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836" w:rsidRPr="005F4836" w:rsidRDefault="005F4836" w:rsidP="005F48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5F4836">
        <w:rPr>
          <w:rFonts w:ascii="Times New Roman" w:eastAsia="Calibri" w:hAnsi="Times New Roman" w:cs="Times New Roman"/>
          <w:b/>
          <w:sz w:val="28"/>
          <w:szCs w:val="28"/>
          <w:lang w:val="de-DE"/>
        </w:rPr>
        <w:t>Муниципальное</w:t>
      </w:r>
      <w:proofErr w:type="spellEnd"/>
      <w:r w:rsidRPr="005F4836">
        <w:rPr>
          <w:rFonts w:ascii="Times New Roman" w:eastAsia="Calibri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Pr="005F4836">
        <w:rPr>
          <w:rFonts w:ascii="Times New Roman" w:eastAsia="Calibri" w:hAnsi="Times New Roman" w:cs="Times New Roman"/>
          <w:b/>
          <w:sz w:val="28"/>
          <w:szCs w:val="28"/>
          <w:lang w:val="de-DE"/>
        </w:rPr>
        <w:t>бюджетное</w:t>
      </w:r>
      <w:proofErr w:type="spellEnd"/>
      <w:r w:rsidRPr="005F4836">
        <w:rPr>
          <w:rFonts w:ascii="Times New Roman" w:eastAsia="Calibri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Pr="005F4836">
        <w:rPr>
          <w:rFonts w:ascii="Times New Roman" w:eastAsia="Calibri" w:hAnsi="Times New Roman" w:cs="Times New Roman"/>
          <w:b/>
          <w:sz w:val="28"/>
          <w:szCs w:val="28"/>
          <w:lang w:val="de-DE"/>
        </w:rPr>
        <w:t>общеобразовательное</w:t>
      </w:r>
      <w:proofErr w:type="spellEnd"/>
      <w:r w:rsidRPr="005F4836">
        <w:rPr>
          <w:rFonts w:ascii="Times New Roman" w:eastAsia="Calibri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Pr="005F4836">
        <w:rPr>
          <w:rFonts w:ascii="Times New Roman" w:eastAsia="Calibri" w:hAnsi="Times New Roman" w:cs="Times New Roman"/>
          <w:b/>
          <w:sz w:val="28"/>
          <w:szCs w:val="28"/>
          <w:lang w:val="de-DE"/>
        </w:rPr>
        <w:t>учреждение</w:t>
      </w:r>
      <w:proofErr w:type="spellEnd"/>
      <w:r w:rsidRPr="005F4836">
        <w:rPr>
          <w:rFonts w:ascii="Times New Roman" w:eastAsia="Calibri" w:hAnsi="Times New Roman" w:cs="Times New Roman"/>
          <w:b/>
          <w:sz w:val="28"/>
          <w:szCs w:val="28"/>
          <w:lang w:val="de-DE"/>
        </w:rPr>
        <w:t xml:space="preserve"> </w:t>
      </w:r>
    </w:p>
    <w:p w:rsidR="005F4836" w:rsidRPr="005F4836" w:rsidRDefault="005F4836" w:rsidP="005F48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de-DE"/>
        </w:rPr>
      </w:pPr>
      <w:r w:rsidRPr="005F4836">
        <w:rPr>
          <w:rFonts w:ascii="Times New Roman" w:eastAsia="Calibri" w:hAnsi="Times New Roman" w:cs="Times New Roman"/>
          <w:b/>
          <w:sz w:val="28"/>
          <w:szCs w:val="28"/>
          <w:lang w:val="de-DE"/>
        </w:rPr>
        <w:t>«</w:t>
      </w:r>
      <w:proofErr w:type="spellStart"/>
      <w:r w:rsidRPr="005F4836">
        <w:rPr>
          <w:rFonts w:ascii="Times New Roman" w:eastAsia="Calibri" w:hAnsi="Times New Roman" w:cs="Times New Roman"/>
          <w:b/>
          <w:sz w:val="28"/>
          <w:szCs w:val="28"/>
          <w:lang w:val="de-DE"/>
        </w:rPr>
        <w:t>Селезневская</w:t>
      </w:r>
      <w:proofErr w:type="spellEnd"/>
      <w:r w:rsidRPr="005F4836">
        <w:rPr>
          <w:rFonts w:ascii="Times New Roman" w:eastAsia="Calibri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Pr="005F4836">
        <w:rPr>
          <w:rFonts w:ascii="Times New Roman" w:eastAsia="Calibri" w:hAnsi="Times New Roman" w:cs="Times New Roman"/>
          <w:b/>
          <w:sz w:val="28"/>
          <w:szCs w:val="28"/>
          <w:lang w:val="de-DE"/>
        </w:rPr>
        <w:t>средняя</w:t>
      </w:r>
      <w:proofErr w:type="spellEnd"/>
      <w:r w:rsidRPr="005F4836">
        <w:rPr>
          <w:rFonts w:ascii="Times New Roman" w:eastAsia="Calibri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Pr="005F4836">
        <w:rPr>
          <w:rFonts w:ascii="Times New Roman" w:eastAsia="Calibri" w:hAnsi="Times New Roman" w:cs="Times New Roman"/>
          <w:b/>
          <w:sz w:val="28"/>
          <w:szCs w:val="28"/>
          <w:lang w:val="de-DE"/>
        </w:rPr>
        <w:t>школа</w:t>
      </w:r>
      <w:proofErr w:type="spellEnd"/>
      <w:r w:rsidRPr="005F4836">
        <w:rPr>
          <w:rFonts w:ascii="Times New Roman" w:eastAsia="Calibri" w:hAnsi="Times New Roman" w:cs="Times New Roman"/>
          <w:b/>
          <w:sz w:val="28"/>
          <w:szCs w:val="28"/>
          <w:lang w:val="de-DE"/>
        </w:rPr>
        <w:t>»</w:t>
      </w:r>
    </w:p>
    <w:p w:rsidR="005F4836" w:rsidRPr="005F4836" w:rsidRDefault="005F4836" w:rsidP="005F48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de-DE"/>
        </w:rPr>
      </w:pPr>
      <w:proofErr w:type="spellStart"/>
      <w:r w:rsidRPr="005F4836">
        <w:rPr>
          <w:rFonts w:ascii="Times New Roman" w:eastAsia="Calibri" w:hAnsi="Times New Roman" w:cs="Times New Roman"/>
          <w:b/>
          <w:sz w:val="28"/>
          <w:szCs w:val="28"/>
          <w:lang w:val="de-DE"/>
        </w:rPr>
        <w:t>Велижского</w:t>
      </w:r>
      <w:proofErr w:type="spellEnd"/>
      <w:r w:rsidRPr="005F4836">
        <w:rPr>
          <w:rFonts w:ascii="Times New Roman" w:eastAsia="Calibri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Pr="005F4836">
        <w:rPr>
          <w:rFonts w:ascii="Times New Roman" w:eastAsia="Calibri" w:hAnsi="Times New Roman" w:cs="Times New Roman"/>
          <w:b/>
          <w:sz w:val="28"/>
          <w:szCs w:val="28"/>
          <w:lang w:val="de-DE"/>
        </w:rPr>
        <w:t>района</w:t>
      </w:r>
      <w:proofErr w:type="spellEnd"/>
      <w:r w:rsidRPr="005F4836">
        <w:rPr>
          <w:rFonts w:ascii="Times New Roman" w:eastAsia="Calibri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Pr="005F4836">
        <w:rPr>
          <w:rFonts w:ascii="Times New Roman" w:eastAsia="Calibri" w:hAnsi="Times New Roman" w:cs="Times New Roman"/>
          <w:b/>
          <w:sz w:val="28"/>
          <w:szCs w:val="28"/>
          <w:lang w:val="de-DE"/>
        </w:rPr>
        <w:t>Смоленской</w:t>
      </w:r>
      <w:proofErr w:type="spellEnd"/>
      <w:r w:rsidRPr="005F4836">
        <w:rPr>
          <w:rFonts w:ascii="Times New Roman" w:eastAsia="Calibri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Pr="005F4836">
        <w:rPr>
          <w:rFonts w:ascii="Times New Roman" w:eastAsia="Calibri" w:hAnsi="Times New Roman" w:cs="Times New Roman"/>
          <w:b/>
          <w:sz w:val="28"/>
          <w:szCs w:val="28"/>
          <w:lang w:val="de-DE"/>
        </w:rPr>
        <w:t>области</w:t>
      </w:r>
      <w:proofErr w:type="spellEnd"/>
    </w:p>
    <w:p w:rsidR="005F4836" w:rsidRPr="005F4836" w:rsidRDefault="005F4836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/>
        </w:rPr>
      </w:pPr>
    </w:p>
    <w:p w:rsidR="005F4836" w:rsidRPr="005F4836" w:rsidRDefault="001E0B19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w:pict>
          <v:rect id="Прямоугольник 1" o:spid="_x0000_s1026" style="position:absolute;left:0;text-align:left;margin-left:-3.35pt;margin-top:9.5pt;width:503.45pt;height:7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rWNQAIAAEgEAAAOAAAAZHJzL2Uyb0RvYy54bWysVM2O0zAQviPxDpbvNGmXXe1GTVerLkVI&#10;C6y08ACO4yQWjm3GbtNyQuK6Eo/AQ3BB/OwzpG/ExGlKFzghEskaxzOfv/lmJtPzda3ISoCTRqd0&#10;PIopEZqbXOoypa9fLR6dUuI80zlTRouUboSj57OHD6aNTcTEVEblAgiCaJc0NqWV9zaJIscrUTM3&#10;MlZoPCwM1MzjFsooB9Ygeq2iSRyfRI2B3ILhwjn8etkf0lnALwrB/cuicMITlVLk5sMKYc26NZpN&#10;WVICs5XkOxrsH1jUTGq8dA91yTwjS5B/QNWSg3Gm8CNu6sgUheQi5IDZjOPfsrmpmBUhFxTH2b1M&#10;7v/B8herayAyT+ljSjSrsUTtp+377cf2e3u3/dB+bu/ab9vb9kf7pf1Kxp1ejXUJht3Ya+gydvbK&#10;8DeOaDOvmC7FBYBpKsFyZBn8o3sB3cZhKMma5ybH69jSmyDduoC6A0RRyDpUaLOvkFh7wvHjydEZ&#10;vkeUcDw7O54cx6GEEUuGaAvOPxWmJp2RUsAOCOhsdeU8skfXwSWwN0rmC6lU2ECZzRWQFcNuWYSn&#10;SxhD3KGb0qTpbw/I987cIUQcnr9B1NJj2ytZp/R078SSTrYnOg9N6ZlUvY33K400Bun6Evh1tt5V&#10;IzP5BhUF07c3jiMalYF3lDTY2il1b5cMBCXqmcaqdHMwGDAY2WAwzTE0pZ6S3pz7fl6WFmRZIfI4&#10;pK3NBVaukEHUjlrPYscT2zUItxutbh4O98Hr1w9g9hMAAP//AwBQSwMEFAAGAAgAAAAhAExQmFve&#10;AAAACgEAAA8AAABkcnMvZG93bnJldi54bWxMT8tOwzAQvCPxD9YicWttKgglxKkQUi8gqhKqiqMb&#10;b5NAvI5iN035erYnuO3OjOaRLUbXigH70HjScDNVIJBKbxuqNGw+lpM5iBANWdN6Qg0nDLDILy8y&#10;k1p/pHccilgJNqGQGg11jF0qZShrdCZMfYfE3N73zkR++0ra3hzZ3LVyplQinWmIE2rT4XON5Xdx&#10;cJx7231tVi+r5dvpZzuE9etncbf3Wl9fjU+PICKO8U8M5/pcHXLutPMHskG0GibJPSsZf+BJZ14p&#10;NQOx4ythSOaZ/D8h/wUAAP//AwBQSwECLQAUAAYACAAAACEAtoM4kv4AAADhAQAAEwAAAAAAAAAA&#10;AAAAAAAAAAAAW0NvbnRlbnRfVHlwZXNdLnhtbFBLAQItABQABgAIAAAAIQA4/SH/1gAAAJQBAAAL&#10;AAAAAAAAAAAAAAAAAC8BAABfcmVscy8ucmVsc1BLAQItABQABgAIAAAAIQCwCrWNQAIAAEgEAAAO&#10;AAAAAAAAAAAAAAAAAC4CAABkcnMvZTJvRG9jLnhtbFBLAQItABQABgAIAAAAIQBMUJhb3gAAAAoB&#10;AAAPAAAAAAAAAAAAAAAAAJoEAABkcnMvZG93bnJldi54bWxQSwUGAAAAAAQABADzAAAApQUAAAAA&#10;">
            <v:textbox inset="0,0,0,0">
              <w:txbxContent>
                <w:tbl>
                  <w:tblPr>
                    <w:tblW w:w="0" w:type="auto"/>
                    <w:tblInd w:w="54" w:type="dxa"/>
                    <w:tblBorders>
                      <w:top w:val="single" w:sz="2" w:space="0" w:color="000001"/>
                      <w:left w:val="single" w:sz="2" w:space="0" w:color="000001"/>
                      <w:bottom w:val="single" w:sz="2" w:space="0" w:color="000001"/>
                      <w:insideH w:val="single" w:sz="2" w:space="0" w:color="000001"/>
                      <w:insideV w:val="nil"/>
                    </w:tblBorders>
                    <w:tblCellMar>
                      <w:top w:w="55" w:type="dxa"/>
                      <w:left w:w="51" w:type="dxa"/>
                      <w:bottom w:w="55" w:type="dxa"/>
                      <w:right w:w="5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959"/>
                    <w:gridCol w:w="5108"/>
                  </w:tblGrid>
                  <w:tr w:rsidR="005F4836" w:rsidTr="005F4836">
                    <w:tc>
                      <w:tcPr>
                        <w:tcW w:w="4959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  <w:right w:val="nil"/>
                        </w:tcBorders>
                        <w:shd w:val="clear" w:color="auto" w:fill="FFFFFF"/>
                        <w:hideMark/>
                      </w:tcPr>
                      <w:p w:rsidR="005F4836" w:rsidRPr="005F4836" w:rsidRDefault="00871DD1">
                        <w:pPr>
                          <w:pStyle w:val="ad"/>
                          <w:spacing w:line="276" w:lineRule="auto"/>
                          <w:rPr>
                            <w:rFonts w:ascii="Times New Roman" w:hAnsi="Times New Roman"/>
                          </w:rPr>
                        </w:pPr>
                        <w:r>
                          <w:rPr>
                            <w:rFonts w:ascii="Times New Roman" w:hAnsi="Times New Roman"/>
                          </w:rPr>
                          <w:t xml:space="preserve"> </w:t>
                        </w:r>
                        <w:r w:rsidR="005F4836" w:rsidRPr="005F4836">
                          <w:rPr>
                            <w:rFonts w:ascii="Times New Roman" w:hAnsi="Times New Roman"/>
                          </w:rPr>
                          <w:t xml:space="preserve">Рассмотрено   </w:t>
                        </w:r>
                        <w:r w:rsidR="002441F0">
                          <w:rPr>
                            <w:rFonts w:ascii="Times New Roman" w:hAnsi="Times New Roman"/>
                          </w:rPr>
                          <w:t xml:space="preserve"> </w:t>
                        </w:r>
                        <w:bookmarkStart w:id="0" w:name="_GoBack"/>
                        <w:bookmarkEnd w:id="0"/>
                      </w:p>
                      <w:p w:rsidR="005F4836" w:rsidRPr="005F4836" w:rsidRDefault="005F4836">
                        <w:pPr>
                          <w:pStyle w:val="ad"/>
                          <w:spacing w:line="276" w:lineRule="auto"/>
                          <w:rPr>
                            <w:rFonts w:ascii="Times New Roman" w:hAnsi="Times New Roman"/>
                          </w:rPr>
                        </w:pPr>
                        <w:r w:rsidRPr="005F4836">
                          <w:rPr>
                            <w:rFonts w:ascii="Times New Roman" w:hAnsi="Times New Roman"/>
                          </w:rPr>
                          <w:t xml:space="preserve">на педагогическом    совете </w:t>
                        </w:r>
                      </w:p>
                      <w:p w:rsidR="005F4836" w:rsidRPr="005F4836" w:rsidRDefault="005F4836">
                        <w:pPr>
                          <w:pStyle w:val="ad"/>
                          <w:spacing w:line="276" w:lineRule="auto"/>
                          <w:rPr>
                            <w:rFonts w:ascii="Times New Roman" w:hAnsi="Times New Roman"/>
                          </w:rPr>
                        </w:pPr>
                        <w:r w:rsidRPr="005F4836">
                          <w:rPr>
                            <w:rFonts w:ascii="Times New Roman" w:hAnsi="Times New Roman"/>
                          </w:rPr>
                          <w:t>протокол  № 1</w:t>
                        </w:r>
                      </w:p>
                      <w:p w:rsidR="005F4836" w:rsidRPr="005F4836" w:rsidRDefault="005F4836" w:rsidP="005F4836">
                        <w:pPr>
                          <w:pStyle w:val="ad"/>
                          <w:spacing w:line="276" w:lineRule="auto"/>
                          <w:rPr>
                            <w:rFonts w:ascii="Times New Roman" w:hAnsi="Times New Roman"/>
                          </w:rPr>
                        </w:pPr>
                        <w:r w:rsidRPr="005F4836">
                          <w:rPr>
                            <w:rFonts w:ascii="Times New Roman" w:hAnsi="Times New Roman"/>
                          </w:rPr>
                          <w:t xml:space="preserve">от «24»  августа  2019 </w:t>
                        </w:r>
                        <w:bookmarkStart w:id="1" w:name="__UnoMark__31_1428509498"/>
                        <w:bookmarkEnd w:id="1"/>
                        <w:r w:rsidRPr="005F4836">
                          <w:rPr>
                            <w:rFonts w:ascii="Times New Roman" w:hAnsi="Times New Roman"/>
                          </w:rPr>
                          <w:t>г.</w:t>
                        </w:r>
                      </w:p>
                    </w:tc>
                    <w:tc>
                      <w:tcPr>
                        <w:tcW w:w="5108" w:type="dxa"/>
                        <w:tcBorders>
                          <w:top w:val="single" w:sz="2" w:space="0" w:color="000001"/>
                          <w:left w:val="single" w:sz="2" w:space="0" w:color="000001"/>
                          <w:bottom w:val="single" w:sz="2" w:space="0" w:color="000001"/>
                          <w:right w:val="single" w:sz="2" w:space="0" w:color="000001"/>
                        </w:tcBorders>
                        <w:shd w:val="clear" w:color="auto" w:fill="FFFFFF"/>
                        <w:hideMark/>
                      </w:tcPr>
                      <w:p w:rsidR="005F4836" w:rsidRPr="005F4836" w:rsidRDefault="005F4836">
                        <w:pPr>
                          <w:pStyle w:val="ad"/>
                          <w:spacing w:line="276" w:lineRule="auto"/>
                          <w:rPr>
                            <w:rFonts w:ascii="Times New Roman" w:hAnsi="Times New Roman"/>
                          </w:rPr>
                        </w:pPr>
                        <w:bookmarkStart w:id="2" w:name="__UnoMark__32_1428509498"/>
                        <w:bookmarkEnd w:id="2"/>
                        <w:r w:rsidRPr="005F4836">
                          <w:rPr>
                            <w:rFonts w:ascii="Times New Roman" w:hAnsi="Times New Roman"/>
                          </w:rPr>
                          <w:t xml:space="preserve">                            Утверждаю</w:t>
                        </w:r>
                      </w:p>
                      <w:p w:rsidR="005F4836" w:rsidRPr="005F4836" w:rsidRDefault="005F4836" w:rsidP="005F4836">
                        <w:pPr>
                          <w:pStyle w:val="ad"/>
                          <w:spacing w:line="276" w:lineRule="auto"/>
                          <w:rPr>
                            <w:rFonts w:ascii="Times New Roman" w:hAnsi="Times New Roman"/>
                          </w:rPr>
                        </w:pPr>
                        <w:r w:rsidRPr="005F4836">
                          <w:rPr>
                            <w:rFonts w:ascii="Times New Roman" w:hAnsi="Times New Roman"/>
                          </w:rPr>
                          <w:t xml:space="preserve">Директор школы  ___________Н.А. </w:t>
                        </w:r>
                        <w:proofErr w:type="spellStart"/>
                        <w:r w:rsidRPr="005F4836">
                          <w:rPr>
                            <w:rFonts w:ascii="Times New Roman" w:hAnsi="Times New Roman"/>
                          </w:rPr>
                          <w:t>Пашедко</w:t>
                        </w:r>
                        <w:proofErr w:type="spellEnd"/>
                        <w:r w:rsidRPr="005F4836">
                          <w:rPr>
                            <w:rFonts w:ascii="Times New Roman" w:hAnsi="Times New Roman"/>
                          </w:rPr>
                          <w:t xml:space="preserve">              приказ  № 85 </w:t>
                        </w:r>
                      </w:p>
                      <w:p w:rsidR="005F4836" w:rsidRPr="005F4836" w:rsidRDefault="005F4836" w:rsidP="005F4836">
                        <w:pPr>
                          <w:pStyle w:val="ad"/>
                          <w:spacing w:line="276" w:lineRule="auto"/>
                          <w:rPr>
                            <w:rFonts w:ascii="Times New Roman" w:hAnsi="Times New Roman"/>
                          </w:rPr>
                        </w:pPr>
                        <w:r w:rsidRPr="005F4836">
                          <w:rPr>
                            <w:rFonts w:ascii="Times New Roman" w:hAnsi="Times New Roman"/>
                          </w:rPr>
                          <w:t>от „02“  сентября  2019 г.</w:t>
                        </w:r>
                      </w:p>
                      <w:p w:rsidR="005F4836" w:rsidRPr="005F4836" w:rsidRDefault="005F4836">
                        <w:pPr>
                          <w:pStyle w:val="ad"/>
                          <w:spacing w:line="276" w:lineRule="auto"/>
                          <w:rPr>
                            <w:rFonts w:ascii="Times New Roman" w:hAnsi="Times New Roman"/>
                          </w:rPr>
                        </w:pPr>
                      </w:p>
                    </w:tc>
                  </w:tr>
                </w:tbl>
                <w:p w:rsidR="005F4836" w:rsidRDefault="005F4836" w:rsidP="005F4836">
                  <w:pPr>
                    <w:rPr>
                      <w:rFonts w:ascii="Calibri" w:hAnsi="Calibri"/>
                    </w:rPr>
                  </w:pPr>
                </w:p>
              </w:txbxContent>
            </v:textbox>
          </v:rect>
        </w:pict>
      </w:r>
    </w:p>
    <w:p w:rsidR="005F4836" w:rsidRPr="005F4836" w:rsidRDefault="005F4836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5F4836">
        <w:rPr>
          <w:rFonts w:ascii="Times New Roman" w:eastAsia="Times New Roman" w:hAnsi="Times New Roman" w:cs="Times New Roman"/>
          <w:sz w:val="24"/>
          <w:szCs w:val="24"/>
          <w:lang w:val="de-DE"/>
        </w:rPr>
        <w:t xml:space="preserve">                                                                      </w:t>
      </w:r>
    </w:p>
    <w:p w:rsidR="005F4836" w:rsidRPr="005F4836" w:rsidRDefault="005F4836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5F4836">
        <w:rPr>
          <w:rFonts w:ascii="Times New Roman" w:eastAsia="Times New Roman" w:hAnsi="Times New Roman" w:cs="Times New Roman"/>
          <w:sz w:val="24"/>
          <w:szCs w:val="24"/>
          <w:lang w:val="de-DE"/>
        </w:rPr>
        <w:t xml:space="preserve">            </w:t>
      </w:r>
    </w:p>
    <w:p w:rsidR="005F4836" w:rsidRPr="005F4836" w:rsidRDefault="005F4836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5F4836">
        <w:rPr>
          <w:rFonts w:ascii="Times New Roman" w:eastAsia="Times New Roman" w:hAnsi="Times New Roman" w:cs="Times New Roman"/>
          <w:sz w:val="24"/>
          <w:szCs w:val="24"/>
          <w:lang w:val="de-DE"/>
        </w:rPr>
        <w:t xml:space="preserve">                                                </w:t>
      </w:r>
    </w:p>
    <w:p w:rsidR="005F4836" w:rsidRPr="005F4836" w:rsidRDefault="005F4836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/>
        </w:rPr>
      </w:pPr>
    </w:p>
    <w:p w:rsidR="005F4836" w:rsidRPr="005F4836" w:rsidRDefault="005F4836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5F4836">
        <w:rPr>
          <w:rFonts w:ascii="Times New Roman" w:eastAsia="Times New Roman" w:hAnsi="Times New Roman" w:cs="Times New Roman"/>
          <w:sz w:val="24"/>
          <w:szCs w:val="24"/>
          <w:lang w:val="de-DE"/>
        </w:rPr>
        <w:t xml:space="preserve">                                 </w:t>
      </w:r>
    </w:p>
    <w:p w:rsidR="005F4836" w:rsidRPr="005F4836" w:rsidRDefault="005F4836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5F4836">
        <w:rPr>
          <w:rFonts w:ascii="Times New Roman" w:eastAsia="Times New Roman" w:hAnsi="Times New Roman" w:cs="Times New Roman"/>
          <w:sz w:val="24"/>
          <w:szCs w:val="24"/>
          <w:lang w:val="de-DE"/>
        </w:rPr>
        <w:t xml:space="preserve">                                  </w:t>
      </w:r>
    </w:p>
    <w:p w:rsidR="005F4836" w:rsidRPr="005F4836" w:rsidRDefault="005F4836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5F4836">
        <w:rPr>
          <w:rFonts w:ascii="Times New Roman" w:eastAsia="Times New Roman" w:hAnsi="Times New Roman" w:cs="Times New Roman"/>
          <w:sz w:val="24"/>
          <w:szCs w:val="24"/>
          <w:lang w:val="de-DE"/>
        </w:rPr>
        <w:t xml:space="preserve">                                                                                                                  </w:t>
      </w:r>
    </w:p>
    <w:p w:rsidR="005F4836" w:rsidRPr="005F4836" w:rsidRDefault="005F4836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F4836" w:rsidRPr="005F4836" w:rsidRDefault="005F4836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F4836" w:rsidRPr="005F4836" w:rsidRDefault="005F4836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F4836" w:rsidRPr="005F4836" w:rsidRDefault="005F4836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F4836" w:rsidRPr="005F4836" w:rsidRDefault="005F4836" w:rsidP="005F4836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</w:p>
    <w:p w:rsidR="005F4836" w:rsidRPr="005F4836" w:rsidRDefault="005F4836" w:rsidP="005F48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F4836">
        <w:rPr>
          <w:rFonts w:ascii="Times New Roman" w:eastAsia="Calibri" w:hAnsi="Times New Roman" w:cs="Times New Roman"/>
          <w:b/>
          <w:sz w:val="28"/>
          <w:szCs w:val="28"/>
        </w:rPr>
        <w:t>РАБОЧАЯ ПРОГРАММА</w:t>
      </w:r>
    </w:p>
    <w:p w:rsidR="005F4836" w:rsidRPr="005F4836" w:rsidRDefault="005F4836" w:rsidP="005F48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F4836" w:rsidRPr="005F4836" w:rsidRDefault="005F4836" w:rsidP="005F48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F4836">
        <w:rPr>
          <w:rFonts w:ascii="Times New Roman" w:eastAsia="Calibri" w:hAnsi="Times New Roman" w:cs="Times New Roman"/>
          <w:b/>
          <w:sz w:val="28"/>
          <w:szCs w:val="28"/>
        </w:rPr>
        <w:t>ПО   ЛИТЕРАТУРЕ</w:t>
      </w:r>
    </w:p>
    <w:p w:rsidR="005F4836" w:rsidRPr="005F4836" w:rsidRDefault="005F4836" w:rsidP="005F48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F4836" w:rsidRPr="005F4836" w:rsidRDefault="005F4836" w:rsidP="005F48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ДЛЯ  10</w:t>
      </w:r>
      <w:r w:rsidRPr="005F4836">
        <w:rPr>
          <w:rFonts w:ascii="Times New Roman" w:eastAsia="Calibri" w:hAnsi="Times New Roman" w:cs="Times New Roman"/>
          <w:b/>
          <w:sz w:val="28"/>
          <w:szCs w:val="28"/>
        </w:rPr>
        <w:t xml:space="preserve">  КЛАССА</w:t>
      </w:r>
    </w:p>
    <w:p w:rsidR="005F4836" w:rsidRPr="005F4836" w:rsidRDefault="005F4836" w:rsidP="005F48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F4836" w:rsidRPr="005F4836" w:rsidRDefault="005F4836" w:rsidP="005F48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F4836">
        <w:rPr>
          <w:rFonts w:ascii="Times New Roman" w:eastAsia="Calibri" w:hAnsi="Times New Roman" w:cs="Times New Roman"/>
          <w:b/>
          <w:sz w:val="28"/>
          <w:szCs w:val="28"/>
        </w:rPr>
        <w:t>НА 2019/2020 УЧЕБНЫЙ ГОД</w:t>
      </w:r>
    </w:p>
    <w:p w:rsidR="005F4836" w:rsidRPr="005F4836" w:rsidRDefault="005F4836" w:rsidP="005F48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5F4836">
        <w:rPr>
          <w:rFonts w:ascii="Times New Roman" w:eastAsia="Times New Roman" w:hAnsi="Times New Roman" w:cs="Times New Roman"/>
          <w:sz w:val="24"/>
          <w:szCs w:val="24"/>
          <w:lang w:val="de-DE"/>
        </w:rPr>
        <w:t>Срок</w:t>
      </w:r>
      <w:proofErr w:type="spellEnd"/>
      <w:r w:rsidRPr="005F4836">
        <w:rPr>
          <w:rFonts w:ascii="Times New Roman" w:eastAsia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5F4836">
        <w:rPr>
          <w:rFonts w:ascii="Times New Roman" w:eastAsia="Times New Roman" w:hAnsi="Times New Roman" w:cs="Times New Roman"/>
          <w:sz w:val="24"/>
          <w:szCs w:val="24"/>
          <w:lang w:val="de-DE"/>
        </w:rPr>
        <w:t>реализации</w:t>
      </w:r>
      <w:proofErr w:type="spellEnd"/>
      <w:r w:rsidRPr="005F4836">
        <w:rPr>
          <w:rFonts w:ascii="Times New Roman" w:eastAsia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5F4836">
        <w:rPr>
          <w:rFonts w:ascii="Times New Roman" w:eastAsia="Times New Roman" w:hAnsi="Times New Roman" w:cs="Times New Roman"/>
          <w:sz w:val="24"/>
          <w:szCs w:val="24"/>
          <w:lang w:val="de-DE"/>
        </w:rPr>
        <w:t>программы</w:t>
      </w:r>
      <w:proofErr w:type="spellEnd"/>
      <w:r w:rsidRPr="005F4836">
        <w:rPr>
          <w:rFonts w:ascii="Times New Roman" w:eastAsia="Times New Roman" w:hAnsi="Times New Roman" w:cs="Times New Roman"/>
          <w:sz w:val="24"/>
          <w:szCs w:val="24"/>
          <w:lang w:val="de-DE"/>
        </w:rPr>
        <w:t xml:space="preserve">: 1 </w:t>
      </w:r>
      <w:proofErr w:type="spellStart"/>
      <w:r w:rsidRPr="005F4836">
        <w:rPr>
          <w:rFonts w:ascii="Times New Roman" w:eastAsia="Times New Roman" w:hAnsi="Times New Roman" w:cs="Times New Roman"/>
          <w:sz w:val="24"/>
          <w:szCs w:val="24"/>
          <w:lang w:val="de-DE"/>
        </w:rPr>
        <w:t>год</w:t>
      </w:r>
      <w:proofErr w:type="spellEnd"/>
      <w:r w:rsidRPr="005F4836">
        <w:rPr>
          <w:rFonts w:ascii="Times New Roman" w:eastAsia="Times New Roman" w:hAnsi="Times New Roman" w:cs="Times New Roman"/>
          <w:sz w:val="24"/>
          <w:szCs w:val="24"/>
          <w:lang w:val="de-DE"/>
        </w:rPr>
        <w:t>.</w:t>
      </w:r>
    </w:p>
    <w:p w:rsidR="005F4836" w:rsidRPr="005F4836" w:rsidRDefault="005F4836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F4836" w:rsidRPr="005F4836" w:rsidRDefault="005F4836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F4836" w:rsidRPr="005F4836" w:rsidRDefault="005F4836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F4836" w:rsidRPr="005F4836" w:rsidRDefault="005F4836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F4836" w:rsidRPr="005F4836" w:rsidRDefault="005F4836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F4836" w:rsidRPr="005F4836" w:rsidRDefault="005F4836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F4836" w:rsidRPr="005F4836" w:rsidRDefault="005F4836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5F4836">
        <w:rPr>
          <w:rFonts w:ascii="Times New Roman" w:eastAsia="Times New Roman" w:hAnsi="Times New Roman" w:cs="Times New Roman"/>
          <w:sz w:val="24"/>
          <w:szCs w:val="24"/>
          <w:lang w:val="de-DE"/>
        </w:rPr>
        <w:tab/>
      </w:r>
    </w:p>
    <w:p w:rsidR="005F4836" w:rsidRPr="005F4836" w:rsidRDefault="005F4836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/>
        </w:rPr>
      </w:pPr>
    </w:p>
    <w:p w:rsidR="005F4836" w:rsidRPr="00751409" w:rsidRDefault="005F4836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proofErr w:type="spellStart"/>
      <w:r w:rsidRPr="00751409">
        <w:rPr>
          <w:rFonts w:ascii="Times New Roman" w:eastAsia="Times New Roman" w:hAnsi="Times New Roman" w:cs="Times New Roman"/>
          <w:sz w:val="28"/>
          <w:szCs w:val="28"/>
          <w:lang w:val="de-DE"/>
        </w:rPr>
        <w:t>Программу</w:t>
      </w:r>
      <w:proofErr w:type="spellEnd"/>
      <w:r w:rsidRPr="00751409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751409">
        <w:rPr>
          <w:rFonts w:ascii="Times New Roman" w:eastAsia="Times New Roman" w:hAnsi="Times New Roman" w:cs="Times New Roman"/>
          <w:sz w:val="28"/>
          <w:szCs w:val="28"/>
          <w:lang w:val="de-DE"/>
        </w:rPr>
        <w:t>разработала</w:t>
      </w:r>
      <w:proofErr w:type="spellEnd"/>
      <w:r w:rsidRPr="00751409">
        <w:rPr>
          <w:rFonts w:ascii="Times New Roman" w:eastAsia="Times New Roman" w:hAnsi="Times New Roman" w:cs="Times New Roman"/>
          <w:sz w:val="28"/>
          <w:szCs w:val="28"/>
          <w:lang w:val="de-DE"/>
        </w:rPr>
        <w:t>:</w:t>
      </w:r>
    </w:p>
    <w:p w:rsidR="005F4836" w:rsidRPr="00751409" w:rsidRDefault="005F4836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751409">
        <w:rPr>
          <w:rFonts w:ascii="Times New Roman" w:eastAsia="Times New Roman" w:hAnsi="Times New Roman" w:cs="Times New Roman"/>
          <w:sz w:val="28"/>
          <w:szCs w:val="28"/>
        </w:rPr>
        <w:t>Иванова С.Д.</w:t>
      </w:r>
      <w:r w:rsidRPr="00751409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., </w:t>
      </w:r>
    </w:p>
    <w:p w:rsidR="005F4836" w:rsidRPr="00751409" w:rsidRDefault="005F4836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proofErr w:type="spellStart"/>
      <w:r w:rsidRPr="00751409">
        <w:rPr>
          <w:rFonts w:ascii="Times New Roman" w:eastAsia="Times New Roman" w:hAnsi="Times New Roman" w:cs="Times New Roman"/>
          <w:sz w:val="28"/>
          <w:szCs w:val="28"/>
          <w:lang w:val="de-DE"/>
        </w:rPr>
        <w:t>учитель</w:t>
      </w:r>
      <w:proofErr w:type="spellEnd"/>
      <w:r w:rsidRPr="00751409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751409">
        <w:rPr>
          <w:rFonts w:ascii="Times New Roman" w:eastAsia="Times New Roman" w:hAnsi="Times New Roman" w:cs="Times New Roman"/>
          <w:sz w:val="28"/>
          <w:szCs w:val="28"/>
          <w:lang w:val="de-DE"/>
        </w:rPr>
        <w:t>русского</w:t>
      </w:r>
      <w:proofErr w:type="spellEnd"/>
      <w:r w:rsidRPr="00751409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751409">
        <w:rPr>
          <w:rFonts w:ascii="Times New Roman" w:eastAsia="Times New Roman" w:hAnsi="Times New Roman" w:cs="Times New Roman"/>
          <w:sz w:val="28"/>
          <w:szCs w:val="28"/>
          <w:lang w:val="de-DE"/>
        </w:rPr>
        <w:t>языка</w:t>
      </w:r>
      <w:proofErr w:type="spellEnd"/>
      <w:r w:rsidRPr="00751409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и </w:t>
      </w:r>
      <w:proofErr w:type="spellStart"/>
      <w:r w:rsidRPr="00751409">
        <w:rPr>
          <w:rFonts w:ascii="Times New Roman" w:eastAsia="Times New Roman" w:hAnsi="Times New Roman" w:cs="Times New Roman"/>
          <w:sz w:val="28"/>
          <w:szCs w:val="28"/>
          <w:lang w:val="de-DE"/>
        </w:rPr>
        <w:t>литературы</w:t>
      </w:r>
      <w:proofErr w:type="spellEnd"/>
      <w:r w:rsidRPr="00751409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</w:p>
    <w:p w:rsidR="005F4836" w:rsidRPr="00751409" w:rsidRDefault="005F4836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751409">
        <w:rPr>
          <w:rFonts w:ascii="Times New Roman" w:eastAsia="Times New Roman" w:hAnsi="Times New Roman" w:cs="Times New Roman"/>
          <w:sz w:val="28"/>
          <w:szCs w:val="28"/>
          <w:lang w:val="de-DE"/>
        </w:rPr>
        <w:t>МБОУ «</w:t>
      </w:r>
      <w:proofErr w:type="spellStart"/>
      <w:r w:rsidRPr="00751409">
        <w:rPr>
          <w:rFonts w:ascii="Times New Roman" w:eastAsia="Times New Roman" w:hAnsi="Times New Roman" w:cs="Times New Roman"/>
          <w:sz w:val="28"/>
          <w:szCs w:val="28"/>
          <w:lang w:val="de-DE"/>
        </w:rPr>
        <w:t>Селезневская</w:t>
      </w:r>
      <w:proofErr w:type="spellEnd"/>
      <w:r w:rsidRPr="00751409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751409">
        <w:rPr>
          <w:rFonts w:ascii="Times New Roman" w:eastAsia="Times New Roman" w:hAnsi="Times New Roman" w:cs="Times New Roman"/>
          <w:sz w:val="28"/>
          <w:szCs w:val="28"/>
          <w:lang w:val="de-DE"/>
        </w:rPr>
        <w:t>средняя</w:t>
      </w:r>
      <w:proofErr w:type="spellEnd"/>
      <w:r w:rsidRPr="00751409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751409">
        <w:rPr>
          <w:rFonts w:ascii="Times New Roman" w:eastAsia="Times New Roman" w:hAnsi="Times New Roman" w:cs="Times New Roman"/>
          <w:sz w:val="28"/>
          <w:szCs w:val="28"/>
          <w:lang w:val="de-DE"/>
        </w:rPr>
        <w:t>школа</w:t>
      </w:r>
      <w:proofErr w:type="spellEnd"/>
      <w:r w:rsidRPr="00751409">
        <w:rPr>
          <w:rFonts w:ascii="Times New Roman" w:eastAsia="Times New Roman" w:hAnsi="Times New Roman" w:cs="Times New Roman"/>
          <w:sz w:val="28"/>
          <w:szCs w:val="28"/>
          <w:lang w:val="de-DE"/>
        </w:rPr>
        <w:t>»</w:t>
      </w:r>
    </w:p>
    <w:p w:rsidR="005F4836" w:rsidRPr="00751409" w:rsidRDefault="005F4836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de-DE"/>
        </w:rPr>
      </w:pPr>
    </w:p>
    <w:p w:rsidR="005F4836" w:rsidRPr="005F4836" w:rsidRDefault="005F4836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/>
        </w:rPr>
      </w:pPr>
    </w:p>
    <w:p w:rsidR="005F4836" w:rsidRPr="005F4836" w:rsidRDefault="005F4836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F4836" w:rsidRPr="005F4836" w:rsidRDefault="005F4836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F4836" w:rsidRPr="005F4836" w:rsidRDefault="005F4836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F4836" w:rsidRPr="005F4836" w:rsidRDefault="005F4836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F4836" w:rsidRPr="005F4836" w:rsidRDefault="005F4836" w:rsidP="005F48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F4836" w:rsidRPr="005F4836" w:rsidRDefault="005F4836" w:rsidP="005F48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F4836" w:rsidRPr="005F4836" w:rsidRDefault="005F4836" w:rsidP="005F48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9002B" w:rsidRDefault="00E9002B" w:rsidP="007514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F4836" w:rsidRPr="005F4836" w:rsidRDefault="005F4836" w:rsidP="007514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F4836" w:rsidRPr="00751409" w:rsidRDefault="005F4836" w:rsidP="005F48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proofErr w:type="spellStart"/>
      <w:r w:rsidRPr="00751409">
        <w:rPr>
          <w:rFonts w:ascii="Times New Roman" w:eastAsia="Times New Roman" w:hAnsi="Times New Roman" w:cs="Times New Roman"/>
          <w:sz w:val="28"/>
          <w:szCs w:val="28"/>
          <w:lang w:val="de-DE"/>
        </w:rPr>
        <w:t>Селезни</w:t>
      </w:r>
      <w:proofErr w:type="spellEnd"/>
    </w:p>
    <w:p w:rsidR="005F4836" w:rsidRPr="00751409" w:rsidRDefault="00751409" w:rsidP="005F48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2020</w:t>
      </w:r>
      <w:r w:rsidR="005F4836" w:rsidRPr="00751409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</w:p>
    <w:p w:rsidR="00E9002B" w:rsidRPr="005F4836" w:rsidRDefault="00E9002B" w:rsidP="005F48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A316B" w:rsidRPr="00C626DF" w:rsidRDefault="00EA316B" w:rsidP="00EA316B">
      <w:pPr>
        <w:spacing w:after="0" w:line="360" w:lineRule="auto"/>
        <w:ind w:left="360" w:firstLine="348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626DF">
        <w:rPr>
          <w:rFonts w:ascii="Times New Roman" w:eastAsia="Calibri" w:hAnsi="Times New Roman" w:cs="Times New Roman"/>
          <w:b/>
          <w:bCs/>
          <w:sz w:val="28"/>
          <w:szCs w:val="28"/>
        </w:rPr>
        <w:t>Пояснительная записка</w:t>
      </w:r>
    </w:p>
    <w:p w:rsidR="00154C99" w:rsidRPr="00154C99" w:rsidRDefault="008447FC" w:rsidP="00154C99">
      <w:pPr>
        <w:pStyle w:val="ad"/>
        <w:rPr>
          <w:rFonts w:ascii="Times New Roman" w:hAnsi="Times New Roman"/>
          <w:b/>
          <w:sz w:val="28"/>
          <w:szCs w:val="28"/>
        </w:rPr>
      </w:pPr>
      <w:r w:rsidRPr="00154C99">
        <w:rPr>
          <w:rFonts w:ascii="Times New Roman" w:hAnsi="Times New Roman"/>
          <w:b/>
          <w:sz w:val="28"/>
          <w:szCs w:val="28"/>
        </w:rPr>
        <w:t xml:space="preserve">Рабочая программа </w:t>
      </w:r>
      <w:r w:rsidR="00154C99" w:rsidRPr="00154C99">
        <w:rPr>
          <w:rFonts w:ascii="Times New Roman" w:hAnsi="Times New Roman"/>
          <w:b/>
          <w:sz w:val="28"/>
          <w:szCs w:val="28"/>
        </w:rPr>
        <w:t>составлена в соответствии с нормативно-правовыми документами:</w:t>
      </w:r>
    </w:p>
    <w:p w:rsidR="008447FC" w:rsidRPr="00154C99" w:rsidRDefault="008447FC" w:rsidP="008447FC">
      <w:pPr>
        <w:pStyle w:val="ad"/>
        <w:rPr>
          <w:rFonts w:ascii="Times New Roman" w:hAnsi="Times New Roman"/>
          <w:b/>
          <w:sz w:val="28"/>
          <w:szCs w:val="28"/>
        </w:rPr>
      </w:pPr>
    </w:p>
    <w:p w:rsidR="00871DD1" w:rsidRDefault="00871DD1" w:rsidP="00871DD1">
      <w:pPr>
        <w:pStyle w:val="a3"/>
        <w:numPr>
          <w:ilvl w:val="0"/>
          <w:numId w:val="29"/>
        </w:numPr>
        <w:spacing w:after="0" w:line="240" w:lineRule="auto"/>
        <w:ind w:left="284" w:right="-24" w:firstLine="0"/>
        <w:jc w:val="both"/>
        <w:rPr>
          <w:rFonts w:ascii="Times New Roman" w:hAnsi="Times New Roman"/>
          <w:sz w:val="28"/>
          <w:szCs w:val="28"/>
        </w:rPr>
      </w:pPr>
      <w:r w:rsidRPr="00871DD1">
        <w:rPr>
          <w:rFonts w:ascii="Times New Roman" w:hAnsi="Times New Roman"/>
          <w:sz w:val="28"/>
          <w:szCs w:val="28"/>
        </w:rPr>
        <w:t>Федерального закона от 29.12.2012 года № 273-ФЗ «Об образовании в Российской Федерации»:</w:t>
      </w:r>
    </w:p>
    <w:p w:rsidR="00871DD1" w:rsidRPr="00871DD1" w:rsidRDefault="00871DD1" w:rsidP="00871DD1">
      <w:pPr>
        <w:pStyle w:val="a3"/>
        <w:spacing w:after="0" w:line="240" w:lineRule="auto"/>
        <w:ind w:left="284" w:right="-24"/>
        <w:jc w:val="both"/>
        <w:rPr>
          <w:rFonts w:ascii="Times New Roman" w:hAnsi="Times New Roman"/>
          <w:sz w:val="28"/>
          <w:szCs w:val="28"/>
        </w:rPr>
      </w:pPr>
    </w:p>
    <w:p w:rsidR="00871DD1" w:rsidRDefault="00871DD1" w:rsidP="00871DD1">
      <w:pPr>
        <w:pStyle w:val="a3"/>
        <w:numPr>
          <w:ilvl w:val="0"/>
          <w:numId w:val="29"/>
        </w:numPr>
        <w:spacing w:after="0" w:line="240" w:lineRule="auto"/>
        <w:ind w:left="284" w:right="-24" w:firstLine="0"/>
        <w:jc w:val="both"/>
        <w:rPr>
          <w:rFonts w:ascii="Times New Roman" w:hAnsi="Times New Roman"/>
          <w:sz w:val="28"/>
          <w:szCs w:val="28"/>
        </w:rPr>
      </w:pPr>
      <w:r w:rsidRPr="00871DD1">
        <w:rPr>
          <w:rFonts w:ascii="Times New Roman" w:hAnsi="Times New Roman"/>
          <w:sz w:val="28"/>
          <w:szCs w:val="28"/>
        </w:rPr>
        <w:t>Приказа Министерства образования и науки РФ от 17 мая 2012 г. N 413 "Об утверждении федерального государственного образовательного стандарта среднего общего образования" (С изменениями и дополнениями от: 29 декабря 2014 г., 31 декабря 2015 г., 29 июня 2017 г.)</w:t>
      </w:r>
    </w:p>
    <w:p w:rsidR="00871DD1" w:rsidRPr="00871DD1" w:rsidRDefault="00871DD1" w:rsidP="00871DD1">
      <w:pPr>
        <w:spacing w:after="0" w:line="240" w:lineRule="auto"/>
        <w:ind w:right="-24"/>
        <w:jc w:val="both"/>
        <w:rPr>
          <w:rFonts w:ascii="Times New Roman" w:hAnsi="Times New Roman"/>
          <w:sz w:val="28"/>
          <w:szCs w:val="28"/>
        </w:rPr>
      </w:pPr>
    </w:p>
    <w:p w:rsidR="00871DD1" w:rsidRDefault="00871DD1" w:rsidP="00871DD1">
      <w:pPr>
        <w:pStyle w:val="a3"/>
        <w:numPr>
          <w:ilvl w:val="0"/>
          <w:numId w:val="29"/>
        </w:numPr>
        <w:spacing w:after="0" w:line="240" w:lineRule="auto"/>
        <w:ind w:left="284" w:right="-24" w:firstLine="0"/>
        <w:jc w:val="both"/>
        <w:rPr>
          <w:rFonts w:ascii="Times New Roman" w:hAnsi="Times New Roman"/>
          <w:sz w:val="28"/>
          <w:szCs w:val="28"/>
        </w:rPr>
      </w:pPr>
      <w:r w:rsidRPr="00871DD1">
        <w:rPr>
          <w:rFonts w:ascii="Times New Roman" w:hAnsi="Times New Roman"/>
          <w:sz w:val="28"/>
          <w:szCs w:val="28"/>
        </w:rPr>
        <w:t>Учебного плана МБОУ «</w:t>
      </w:r>
      <w:proofErr w:type="spellStart"/>
      <w:r w:rsidRPr="00871DD1">
        <w:rPr>
          <w:rFonts w:ascii="Times New Roman" w:hAnsi="Times New Roman"/>
          <w:sz w:val="28"/>
          <w:szCs w:val="28"/>
        </w:rPr>
        <w:t>Селезневская</w:t>
      </w:r>
      <w:proofErr w:type="spellEnd"/>
      <w:r w:rsidRPr="00871DD1">
        <w:rPr>
          <w:rFonts w:ascii="Times New Roman" w:hAnsi="Times New Roman"/>
          <w:sz w:val="28"/>
          <w:szCs w:val="28"/>
        </w:rPr>
        <w:t xml:space="preserve"> средняя школа» на 2019-2020 учебный год и Положения о рабочей программе МБ</w:t>
      </w:r>
      <w:r>
        <w:rPr>
          <w:rFonts w:ascii="Times New Roman" w:hAnsi="Times New Roman"/>
          <w:sz w:val="28"/>
          <w:szCs w:val="28"/>
        </w:rPr>
        <w:t>ОУ «</w:t>
      </w:r>
      <w:proofErr w:type="spellStart"/>
      <w:r>
        <w:rPr>
          <w:rFonts w:ascii="Times New Roman" w:hAnsi="Times New Roman"/>
          <w:sz w:val="28"/>
          <w:szCs w:val="28"/>
        </w:rPr>
        <w:t>Селезневская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средняя школа»;</w:t>
      </w:r>
    </w:p>
    <w:p w:rsidR="00871DD1" w:rsidRPr="00871DD1" w:rsidRDefault="00871DD1" w:rsidP="00871DD1">
      <w:pPr>
        <w:spacing w:after="0" w:line="240" w:lineRule="auto"/>
        <w:ind w:right="-24"/>
        <w:jc w:val="both"/>
        <w:rPr>
          <w:rFonts w:ascii="Times New Roman" w:hAnsi="Times New Roman"/>
          <w:sz w:val="28"/>
          <w:szCs w:val="28"/>
        </w:rPr>
      </w:pPr>
    </w:p>
    <w:p w:rsidR="00871DD1" w:rsidRDefault="00871DD1" w:rsidP="00871DD1">
      <w:pPr>
        <w:pStyle w:val="a3"/>
        <w:numPr>
          <w:ilvl w:val="0"/>
          <w:numId w:val="29"/>
        </w:numPr>
        <w:spacing w:after="0" w:line="240" w:lineRule="auto"/>
        <w:ind w:left="284" w:right="-24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871DD1">
        <w:rPr>
          <w:rFonts w:ascii="Times New Roman" w:hAnsi="Times New Roman"/>
          <w:sz w:val="28"/>
          <w:szCs w:val="28"/>
        </w:rPr>
        <w:t>Федерального перечня учебников, рекомендованных (допущенных) к использованию в   образовательном процессе в образовательных учреждениях, реализующих образовательные программы общего образования и имеющих государственную аккредитацию (утверждённого приказом Министерства образования и науки Российской Федерации от 8 мая 2019 г. № 233 “О внесении изменений в федеральный перечень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  среднего общего образования</w:t>
      </w:r>
      <w:proofErr w:type="gramEnd"/>
      <w:r w:rsidRPr="00871DD1">
        <w:rPr>
          <w:rFonts w:ascii="Times New Roman" w:hAnsi="Times New Roman"/>
          <w:sz w:val="28"/>
          <w:szCs w:val="28"/>
        </w:rPr>
        <w:t>, утвержденный приказом Министерства просвещения Российской Федерации от 28 декабря 2018 г. № 345)</w:t>
      </w:r>
      <w:r>
        <w:rPr>
          <w:rFonts w:ascii="Times New Roman" w:hAnsi="Times New Roman"/>
          <w:sz w:val="28"/>
          <w:szCs w:val="28"/>
        </w:rPr>
        <w:t>;</w:t>
      </w:r>
    </w:p>
    <w:p w:rsidR="00871DD1" w:rsidRPr="00871DD1" w:rsidRDefault="00871DD1" w:rsidP="00871DD1">
      <w:pPr>
        <w:spacing w:after="0" w:line="240" w:lineRule="auto"/>
        <w:ind w:right="-24"/>
        <w:jc w:val="both"/>
        <w:rPr>
          <w:rFonts w:ascii="Times New Roman" w:hAnsi="Times New Roman"/>
          <w:sz w:val="28"/>
          <w:szCs w:val="28"/>
        </w:rPr>
      </w:pPr>
    </w:p>
    <w:p w:rsidR="00871DD1" w:rsidRPr="00871DD1" w:rsidRDefault="00871DD1" w:rsidP="00871DD1">
      <w:pPr>
        <w:pStyle w:val="a3"/>
        <w:numPr>
          <w:ilvl w:val="0"/>
          <w:numId w:val="29"/>
        </w:numPr>
        <w:spacing w:after="0" w:line="240" w:lineRule="auto"/>
        <w:ind w:left="284" w:right="-24" w:firstLine="0"/>
        <w:jc w:val="both"/>
        <w:rPr>
          <w:rFonts w:ascii="Times New Roman" w:hAnsi="Times New Roman"/>
          <w:sz w:val="28"/>
          <w:szCs w:val="28"/>
        </w:rPr>
      </w:pPr>
      <w:r w:rsidRPr="00871DD1">
        <w:rPr>
          <w:rFonts w:ascii="Times New Roman" w:hAnsi="Times New Roman"/>
          <w:sz w:val="28"/>
          <w:szCs w:val="28"/>
        </w:rPr>
        <w:t>Годового календарного учебного графика на 2019-2020 учебный год;</w:t>
      </w:r>
    </w:p>
    <w:p w:rsidR="00751409" w:rsidRPr="00871DD1" w:rsidRDefault="00751409" w:rsidP="00751409">
      <w:pPr>
        <w:pStyle w:val="a3"/>
        <w:rPr>
          <w:rFonts w:ascii="Times New Roman" w:hAnsi="Times New Roman"/>
          <w:sz w:val="28"/>
          <w:szCs w:val="28"/>
        </w:rPr>
      </w:pPr>
    </w:p>
    <w:p w:rsidR="008447FC" w:rsidRPr="00751409" w:rsidRDefault="008447FC" w:rsidP="00871DD1">
      <w:pPr>
        <w:pStyle w:val="ad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51409">
        <w:rPr>
          <w:rFonts w:ascii="Times New Roman" w:hAnsi="Times New Roman"/>
          <w:sz w:val="28"/>
          <w:szCs w:val="28"/>
        </w:rPr>
        <w:t xml:space="preserve"> Программы для общеобразовательных учреждений: Литература 5-11 классы. – 9-е издание</w:t>
      </w:r>
      <w:proofErr w:type="gramStart"/>
      <w:r w:rsidRPr="00751409">
        <w:rPr>
          <w:rFonts w:ascii="Times New Roman" w:hAnsi="Times New Roman"/>
          <w:sz w:val="28"/>
          <w:szCs w:val="28"/>
        </w:rPr>
        <w:t xml:space="preserve">., - </w:t>
      </w:r>
      <w:proofErr w:type="gramEnd"/>
      <w:r w:rsidRPr="00751409">
        <w:rPr>
          <w:rFonts w:ascii="Times New Roman" w:hAnsi="Times New Roman"/>
          <w:sz w:val="28"/>
          <w:szCs w:val="28"/>
        </w:rPr>
        <w:t xml:space="preserve">М. «Просвещение», 2007, под редакцией В.Я. Коровиной. </w:t>
      </w:r>
    </w:p>
    <w:p w:rsidR="000A7735" w:rsidRDefault="000A7735" w:rsidP="00147E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4C99" w:rsidRDefault="00154C99" w:rsidP="00147E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4C99" w:rsidRDefault="00154C99" w:rsidP="00147E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4C99" w:rsidRDefault="00154C99" w:rsidP="00147E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4C99" w:rsidRDefault="00154C99" w:rsidP="00147E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4C99" w:rsidRDefault="00154C99" w:rsidP="00147E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4C99" w:rsidRDefault="00154C99" w:rsidP="00871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002B" w:rsidRPr="00154C99" w:rsidRDefault="00E9002B" w:rsidP="007514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4C99" w:rsidRPr="00154C99" w:rsidRDefault="00154C99" w:rsidP="00154C99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C99">
        <w:rPr>
          <w:rFonts w:ascii="Times New Roman" w:hAnsi="Times New Roman" w:cs="Times New Roman"/>
          <w:b/>
          <w:sz w:val="28"/>
          <w:szCs w:val="28"/>
        </w:rPr>
        <w:lastRenderedPageBreak/>
        <w:t>Общая характеристика предмета</w:t>
      </w:r>
    </w:p>
    <w:p w:rsidR="00147EF9" w:rsidRPr="00154C99" w:rsidRDefault="00147EF9" w:rsidP="000A773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4C99">
        <w:rPr>
          <w:rFonts w:ascii="Times New Roman" w:hAnsi="Times New Roman" w:cs="Times New Roman"/>
          <w:sz w:val="28"/>
          <w:szCs w:val="28"/>
        </w:rPr>
        <w:t xml:space="preserve">В 10-ом классе предусмотрено изучение художественной литературы на историко-литературной основе, монографическое изучение творчества классиков русской литературы. Программа предполагает изучение литературы на базовом уровне. Такое изучение сохраняет фундаментальную основу курса, систематизирует представления </w:t>
      </w:r>
      <w:proofErr w:type="gramStart"/>
      <w:r w:rsidRPr="00154C99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54C99">
        <w:rPr>
          <w:rFonts w:ascii="Times New Roman" w:hAnsi="Times New Roman" w:cs="Times New Roman"/>
          <w:sz w:val="28"/>
          <w:szCs w:val="28"/>
        </w:rPr>
        <w:t xml:space="preserve"> об историческом развитии литературы. Ку</w:t>
      </w:r>
      <w:proofErr w:type="gramStart"/>
      <w:r w:rsidRPr="00154C99">
        <w:rPr>
          <w:rFonts w:ascii="Times New Roman" w:hAnsi="Times New Roman" w:cs="Times New Roman"/>
          <w:sz w:val="28"/>
          <w:szCs w:val="28"/>
        </w:rPr>
        <w:t>рс стр</w:t>
      </w:r>
      <w:proofErr w:type="gramEnd"/>
      <w:r w:rsidRPr="00154C99">
        <w:rPr>
          <w:rFonts w:ascii="Times New Roman" w:hAnsi="Times New Roman" w:cs="Times New Roman"/>
          <w:sz w:val="28"/>
          <w:szCs w:val="28"/>
        </w:rPr>
        <w:t>оится с опорой на текстуальное изучение художественных произведений, решает задачи формирования читательских умений, развития культуры устной и письменной речи. При изучении произведений художественной литературы обращается внимание на вопросы традиций и новаторства в русской литературе, на историю создания произведений, на литературные и фольклорные истоки художественных образов, на вопросы теории литературы (от усвоения отдельных теоретико-литературных понятий к осмыслению литературных направлений, художественных систем). Предусматривается весь процесс чтения учащихся (восприятие, понимание, осмысление, анализ, интерпретация и оценка прочитанного). Важным принципом изучения литературы в 10-ом классе является рассмотрение творчества отдельного писателя и литературного процесса в целом.</w:t>
      </w:r>
    </w:p>
    <w:p w:rsidR="00147EF9" w:rsidRPr="00154C99" w:rsidRDefault="00147EF9" w:rsidP="000A773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54C99">
        <w:rPr>
          <w:rFonts w:ascii="Times New Roman" w:hAnsi="Times New Roman" w:cs="Times New Roman"/>
          <w:sz w:val="28"/>
          <w:szCs w:val="28"/>
        </w:rPr>
        <w:t xml:space="preserve">Изучение литературы на ступени основного общего образования направлено на достижение следующих </w:t>
      </w:r>
      <w:r w:rsidRPr="00154C99">
        <w:rPr>
          <w:rFonts w:ascii="Times New Roman" w:hAnsi="Times New Roman" w:cs="Times New Roman"/>
          <w:b/>
          <w:sz w:val="28"/>
          <w:szCs w:val="28"/>
        </w:rPr>
        <w:t>целей</w:t>
      </w:r>
      <w:r w:rsidRPr="00154C99">
        <w:rPr>
          <w:rFonts w:ascii="Times New Roman" w:hAnsi="Times New Roman" w:cs="Times New Roman"/>
          <w:sz w:val="28"/>
          <w:szCs w:val="28"/>
        </w:rPr>
        <w:t>:</w:t>
      </w:r>
    </w:p>
    <w:p w:rsidR="00147EF9" w:rsidRPr="00154C99" w:rsidRDefault="00147EF9" w:rsidP="000A773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54C99">
        <w:rPr>
          <w:rFonts w:ascii="Times New Roman" w:hAnsi="Times New Roman" w:cs="Times New Roman"/>
          <w:sz w:val="28"/>
          <w:szCs w:val="28"/>
        </w:rPr>
        <w:t>•</w:t>
      </w:r>
      <w:r w:rsidRPr="00154C99">
        <w:rPr>
          <w:rFonts w:ascii="Times New Roman" w:hAnsi="Times New Roman" w:cs="Times New Roman"/>
          <w:sz w:val="28"/>
          <w:szCs w:val="28"/>
        </w:rPr>
        <w:tab/>
        <w:t>воспитание духовно развитой личности, формирование гуманистического мировоззрения, гражданского сознания, чувства патриотизма, любви и уважения к литературе и ценностям отечественной культуры;</w:t>
      </w:r>
    </w:p>
    <w:p w:rsidR="00147EF9" w:rsidRPr="00154C99" w:rsidRDefault="00147EF9" w:rsidP="000A773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54C99">
        <w:rPr>
          <w:rFonts w:ascii="Times New Roman" w:hAnsi="Times New Roman" w:cs="Times New Roman"/>
          <w:sz w:val="28"/>
          <w:szCs w:val="28"/>
        </w:rPr>
        <w:t>•</w:t>
      </w:r>
      <w:r w:rsidRPr="00154C99">
        <w:rPr>
          <w:rFonts w:ascii="Times New Roman" w:hAnsi="Times New Roman" w:cs="Times New Roman"/>
          <w:sz w:val="28"/>
          <w:szCs w:val="28"/>
        </w:rPr>
        <w:tab/>
        <w:t>развитие эмоционального восприятия художественного текста, образного и аналитического мышления, творческого воображения, читательской культуры и понимания авторской позиции; формирование начальных представлений о специфике литературы в ряду других искусств, потребности в самостоятельном чтении художественных произведений; развитие устной и письменной речи учащихся;</w:t>
      </w:r>
    </w:p>
    <w:p w:rsidR="00147EF9" w:rsidRPr="00154C99" w:rsidRDefault="00147EF9" w:rsidP="000A773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54C99">
        <w:rPr>
          <w:rFonts w:ascii="Times New Roman" w:hAnsi="Times New Roman" w:cs="Times New Roman"/>
          <w:sz w:val="28"/>
          <w:szCs w:val="28"/>
        </w:rPr>
        <w:t>•</w:t>
      </w:r>
      <w:r w:rsidRPr="00154C99">
        <w:rPr>
          <w:rFonts w:ascii="Times New Roman" w:hAnsi="Times New Roman" w:cs="Times New Roman"/>
          <w:sz w:val="28"/>
          <w:szCs w:val="28"/>
        </w:rPr>
        <w:tab/>
        <w:t>освоение текстов художественных произведений в единстве формы и содержания, основных историко-литературных сведений и теоретико-литературных понятий;</w:t>
      </w:r>
    </w:p>
    <w:p w:rsidR="00147EF9" w:rsidRPr="00154C99" w:rsidRDefault="00147EF9" w:rsidP="000A773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54C99">
        <w:rPr>
          <w:rFonts w:ascii="Times New Roman" w:hAnsi="Times New Roman" w:cs="Times New Roman"/>
          <w:sz w:val="28"/>
          <w:szCs w:val="28"/>
        </w:rPr>
        <w:t>•</w:t>
      </w:r>
      <w:r w:rsidRPr="00154C99">
        <w:rPr>
          <w:rFonts w:ascii="Times New Roman" w:hAnsi="Times New Roman" w:cs="Times New Roman"/>
          <w:sz w:val="28"/>
          <w:szCs w:val="28"/>
        </w:rPr>
        <w:tab/>
        <w:t>овладение умениями чтения и анализа художественных произведений с привлечением базовых литературоведческих понятий и необходимых сведений по истории литературы; выявления в произведениях конкретно-исторического и общечеловеческого содержания; грамотного использования русского литературного языка при создании собственных устных и письменных высказываний.</w:t>
      </w:r>
    </w:p>
    <w:p w:rsidR="00300B28" w:rsidRPr="00154C99" w:rsidRDefault="00300B28" w:rsidP="000A773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54C99">
        <w:rPr>
          <w:rFonts w:ascii="Times New Roman" w:hAnsi="Times New Roman" w:cs="Times New Roman"/>
          <w:b/>
          <w:sz w:val="28"/>
          <w:szCs w:val="28"/>
        </w:rPr>
        <w:t>Основные задачи</w:t>
      </w:r>
      <w:r w:rsidRPr="00154C99">
        <w:rPr>
          <w:rFonts w:ascii="Times New Roman" w:hAnsi="Times New Roman" w:cs="Times New Roman"/>
          <w:sz w:val="28"/>
          <w:szCs w:val="28"/>
        </w:rPr>
        <w:t xml:space="preserve">  рабочей программы заключаются в следующем:</w:t>
      </w:r>
    </w:p>
    <w:p w:rsidR="00300B28" w:rsidRPr="00154C99" w:rsidRDefault="00300B28" w:rsidP="00154C99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154C99">
        <w:rPr>
          <w:rFonts w:ascii="Times New Roman" w:hAnsi="Times New Roman" w:cs="Times New Roman"/>
          <w:sz w:val="28"/>
          <w:szCs w:val="28"/>
        </w:rPr>
        <w:t>приобретение знаний по чтению и анализу художественных произведений с привлечением базовых литературоведческих понятий и необходимых сведений по истории литературы;</w:t>
      </w:r>
    </w:p>
    <w:p w:rsidR="00300B28" w:rsidRPr="00154C99" w:rsidRDefault="00300B28" w:rsidP="00154C9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54C99">
        <w:rPr>
          <w:rFonts w:ascii="Times New Roman" w:hAnsi="Times New Roman" w:cs="Times New Roman"/>
          <w:sz w:val="28"/>
          <w:szCs w:val="28"/>
        </w:rPr>
        <w:lastRenderedPageBreak/>
        <w:t>овладение способами правильного,</w:t>
      </w:r>
      <w:r w:rsidR="00154C99">
        <w:rPr>
          <w:rFonts w:ascii="Times New Roman" w:hAnsi="Times New Roman" w:cs="Times New Roman"/>
          <w:sz w:val="28"/>
          <w:szCs w:val="28"/>
        </w:rPr>
        <w:t xml:space="preserve">  </w:t>
      </w:r>
      <w:r w:rsidRPr="00154C99">
        <w:rPr>
          <w:rFonts w:ascii="Times New Roman" w:hAnsi="Times New Roman" w:cs="Times New Roman"/>
          <w:sz w:val="28"/>
          <w:szCs w:val="28"/>
        </w:rPr>
        <w:t xml:space="preserve"> беглого и выразительного чтения  </w:t>
      </w:r>
      <w:proofErr w:type="spellStart"/>
      <w:r w:rsidRPr="00154C99">
        <w:rPr>
          <w:rFonts w:ascii="Times New Roman" w:hAnsi="Times New Roman" w:cs="Times New Roman"/>
          <w:sz w:val="28"/>
          <w:szCs w:val="28"/>
        </w:rPr>
        <w:t>художес</w:t>
      </w:r>
      <w:r w:rsidR="00154C99">
        <w:rPr>
          <w:rFonts w:ascii="Times New Roman" w:hAnsi="Times New Roman" w:cs="Times New Roman"/>
          <w:sz w:val="28"/>
          <w:szCs w:val="28"/>
        </w:rPr>
        <w:t>-</w:t>
      </w:r>
      <w:r w:rsidRPr="00154C99">
        <w:rPr>
          <w:rFonts w:ascii="Times New Roman" w:hAnsi="Times New Roman" w:cs="Times New Roman"/>
          <w:sz w:val="28"/>
          <w:szCs w:val="28"/>
        </w:rPr>
        <w:t>твенных</w:t>
      </w:r>
      <w:proofErr w:type="spellEnd"/>
      <w:r w:rsidRPr="00154C99">
        <w:rPr>
          <w:rFonts w:ascii="Times New Roman" w:hAnsi="Times New Roman" w:cs="Times New Roman"/>
          <w:sz w:val="28"/>
          <w:szCs w:val="28"/>
        </w:rPr>
        <w:t xml:space="preserve"> и текстов, в том числе и чтения наизусть; </w:t>
      </w:r>
      <w:r w:rsidR="00154C99">
        <w:rPr>
          <w:rFonts w:ascii="Times New Roman" w:hAnsi="Times New Roman" w:cs="Times New Roman"/>
          <w:sz w:val="28"/>
          <w:szCs w:val="28"/>
        </w:rPr>
        <w:t xml:space="preserve"> </w:t>
      </w:r>
      <w:r w:rsidRPr="00154C99">
        <w:rPr>
          <w:rFonts w:ascii="Times New Roman" w:hAnsi="Times New Roman" w:cs="Times New Roman"/>
          <w:sz w:val="28"/>
          <w:szCs w:val="28"/>
        </w:rPr>
        <w:t>свободное владение монологи</w:t>
      </w:r>
      <w:r w:rsidR="00154C99">
        <w:rPr>
          <w:rFonts w:ascii="Times New Roman" w:hAnsi="Times New Roman" w:cs="Times New Roman"/>
          <w:sz w:val="28"/>
          <w:szCs w:val="28"/>
        </w:rPr>
        <w:t>-</w:t>
      </w:r>
      <w:r w:rsidRPr="00154C99">
        <w:rPr>
          <w:rFonts w:ascii="Times New Roman" w:hAnsi="Times New Roman" w:cs="Times New Roman"/>
          <w:sz w:val="28"/>
          <w:szCs w:val="28"/>
        </w:rPr>
        <w:t xml:space="preserve">ческой и диалогической речью в </w:t>
      </w:r>
      <w:r w:rsidR="00154C99">
        <w:rPr>
          <w:rFonts w:ascii="Times New Roman" w:hAnsi="Times New Roman" w:cs="Times New Roman"/>
          <w:sz w:val="28"/>
          <w:szCs w:val="28"/>
        </w:rPr>
        <w:t xml:space="preserve">объеме изучаемых произведений;   </w:t>
      </w:r>
      <w:r w:rsidRPr="00154C99">
        <w:rPr>
          <w:rFonts w:ascii="Times New Roman" w:hAnsi="Times New Roman" w:cs="Times New Roman"/>
          <w:sz w:val="28"/>
          <w:szCs w:val="28"/>
        </w:rPr>
        <w:t>навыки развернутого ответа на вопрос, рассказа о литературно</w:t>
      </w:r>
      <w:r w:rsidR="00154C99">
        <w:rPr>
          <w:rFonts w:ascii="Times New Roman" w:hAnsi="Times New Roman" w:cs="Times New Roman"/>
          <w:sz w:val="28"/>
          <w:szCs w:val="28"/>
        </w:rPr>
        <w:t xml:space="preserve">м герое, характеристики героя;  </w:t>
      </w:r>
      <w:r w:rsidRPr="00154C99">
        <w:rPr>
          <w:rFonts w:ascii="Times New Roman" w:hAnsi="Times New Roman" w:cs="Times New Roman"/>
          <w:sz w:val="28"/>
          <w:szCs w:val="28"/>
        </w:rPr>
        <w:t>отзыва на самостоятельно про</w:t>
      </w:r>
      <w:r w:rsidR="00154C99">
        <w:rPr>
          <w:rFonts w:ascii="Times New Roman" w:hAnsi="Times New Roman" w:cs="Times New Roman"/>
          <w:sz w:val="28"/>
          <w:szCs w:val="28"/>
        </w:rPr>
        <w:t xml:space="preserve">читанное произведение;  </w:t>
      </w:r>
      <w:r w:rsidRPr="00154C99">
        <w:rPr>
          <w:rFonts w:ascii="Times New Roman" w:hAnsi="Times New Roman" w:cs="Times New Roman"/>
          <w:sz w:val="28"/>
          <w:szCs w:val="28"/>
        </w:rPr>
        <w:t>овладение способами свобод</w:t>
      </w:r>
      <w:r w:rsidR="00154C99">
        <w:rPr>
          <w:rFonts w:ascii="Times New Roman" w:hAnsi="Times New Roman" w:cs="Times New Roman"/>
          <w:sz w:val="28"/>
          <w:szCs w:val="28"/>
        </w:rPr>
        <w:t xml:space="preserve">ного владения письменной речью; </w:t>
      </w:r>
      <w:r w:rsidRPr="00154C99">
        <w:rPr>
          <w:rFonts w:ascii="Times New Roman" w:hAnsi="Times New Roman" w:cs="Times New Roman"/>
          <w:sz w:val="28"/>
          <w:szCs w:val="28"/>
        </w:rPr>
        <w:t>освоение лингвистической, культурологической, коммуникативной компетенций.</w:t>
      </w:r>
      <w:proofErr w:type="gramEnd"/>
    </w:p>
    <w:p w:rsidR="00EA316B" w:rsidRDefault="008D3FDD" w:rsidP="005E5D68">
      <w:pPr>
        <w:rPr>
          <w:rFonts w:ascii="Times New Roman" w:hAnsi="Times New Roman" w:cs="Times New Roman"/>
          <w:sz w:val="28"/>
          <w:szCs w:val="28"/>
        </w:rPr>
      </w:pPr>
      <w:r w:rsidRPr="00154C99">
        <w:rPr>
          <w:rFonts w:ascii="Times New Roman" w:hAnsi="Times New Roman" w:cs="Times New Roman"/>
          <w:sz w:val="28"/>
          <w:szCs w:val="28"/>
        </w:rPr>
        <w:t xml:space="preserve">    </w:t>
      </w:r>
      <w:r w:rsidR="008376CD">
        <w:rPr>
          <w:rFonts w:ascii="Times New Roman" w:hAnsi="Times New Roman" w:cs="Times New Roman"/>
          <w:sz w:val="28"/>
          <w:szCs w:val="28"/>
        </w:rPr>
        <w:t xml:space="preserve"> </w:t>
      </w:r>
      <w:r w:rsidR="00EA316B" w:rsidRPr="00154C99">
        <w:rPr>
          <w:rFonts w:ascii="Times New Roman" w:hAnsi="Times New Roman" w:cs="Times New Roman"/>
          <w:sz w:val="28"/>
          <w:szCs w:val="28"/>
        </w:rPr>
        <w:t xml:space="preserve"> </w:t>
      </w:r>
      <w:r w:rsidR="008376C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A316B" w:rsidRPr="00154C99">
        <w:rPr>
          <w:rFonts w:ascii="Times New Roman" w:hAnsi="Times New Roman" w:cs="Times New Roman"/>
          <w:sz w:val="28"/>
          <w:szCs w:val="28"/>
        </w:rPr>
        <w:t>Обучающиеся включаются в проектную исследовательскую деятельн</w:t>
      </w:r>
      <w:r w:rsidR="008376CD">
        <w:rPr>
          <w:rFonts w:ascii="Times New Roman" w:hAnsi="Times New Roman" w:cs="Times New Roman"/>
          <w:sz w:val="28"/>
          <w:szCs w:val="28"/>
        </w:rPr>
        <w:t xml:space="preserve">ость, основу которой </w:t>
      </w:r>
      <w:proofErr w:type="spellStart"/>
      <w:r w:rsidR="008376CD">
        <w:rPr>
          <w:rFonts w:ascii="Times New Roman" w:hAnsi="Times New Roman" w:cs="Times New Roman"/>
          <w:sz w:val="28"/>
          <w:szCs w:val="28"/>
        </w:rPr>
        <w:t>составляюти</w:t>
      </w:r>
      <w:proofErr w:type="spellEnd"/>
      <w:r w:rsidR="00EA316B" w:rsidRPr="00154C99">
        <w:rPr>
          <w:rFonts w:ascii="Times New Roman" w:hAnsi="Times New Roman" w:cs="Times New Roman"/>
          <w:sz w:val="28"/>
          <w:szCs w:val="28"/>
        </w:rPr>
        <w:t xml:space="preserve"> умение видеть проблемы, ставить вопросы, классифицировать, наблюдать, сравнивать, анализировать, сопоставлять, делать выводы, объяснять художественные средства, доказывать, давать определения понятий, выявлять главную информацию в тексте, пересказывать, структурировать материал, работать с разными источниками при поиске информации, строить монологические высказывания (устная и письменная форма) и др. Сюда же относятся приемы, сходные с определением понятий</w:t>
      </w:r>
      <w:proofErr w:type="gramEnd"/>
      <w:r w:rsidR="00EA316B" w:rsidRPr="00154C99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EA316B" w:rsidRPr="00154C99">
        <w:rPr>
          <w:rFonts w:ascii="Times New Roman" w:hAnsi="Times New Roman" w:cs="Times New Roman"/>
          <w:sz w:val="28"/>
          <w:szCs w:val="28"/>
        </w:rPr>
        <w:t>описание, характеристика, разъяснение, сравнение, различение, классификация, наблюдение, умения делать выводы и заключения, структурировать материал и др. Учащиеся включаются в коммуникативную учебную деятельность, где преобладают такие её виды, как умение полно и точно выражать свои мысли, аргументировать свою точку зрения, работать в группе, представлять и сообщать информацию в устной и письменной форме, вступать в диалог, слушать и слышать друг друга и</w:t>
      </w:r>
      <w:proofErr w:type="gramEnd"/>
      <w:r w:rsidR="00EA316B" w:rsidRPr="00154C99">
        <w:rPr>
          <w:rFonts w:ascii="Times New Roman" w:hAnsi="Times New Roman" w:cs="Times New Roman"/>
          <w:sz w:val="28"/>
          <w:szCs w:val="28"/>
        </w:rPr>
        <w:t xml:space="preserve"> т. д.</w:t>
      </w:r>
    </w:p>
    <w:p w:rsidR="008376CD" w:rsidRDefault="008376CD" w:rsidP="000A7735">
      <w:pPr>
        <w:pStyle w:val="21"/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</w:rPr>
      </w:pPr>
    </w:p>
    <w:p w:rsidR="008376CD" w:rsidRDefault="008376CD" w:rsidP="000A7735">
      <w:pPr>
        <w:pStyle w:val="21"/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</w:rPr>
      </w:pPr>
    </w:p>
    <w:p w:rsidR="008376CD" w:rsidRDefault="008376CD" w:rsidP="008376CD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76CD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8376CD">
        <w:rPr>
          <w:rFonts w:ascii="Times New Roman" w:hAnsi="Times New Roman" w:cs="Times New Roman"/>
          <w:b/>
          <w:sz w:val="28"/>
          <w:szCs w:val="28"/>
        </w:rPr>
        <w:t xml:space="preserve">Место предмета «Литература» в </w:t>
      </w:r>
      <w:r w:rsidR="005E5D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376CD">
        <w:rPr>
          <w:rFonts w:ascii="Times New Roman" w:hAnsi="Times New Roman" w:cs="Times New Roman"/>
          <w:b/>
          <w:sz w:val="28"/>
          <w:szCs w:val="28"/>
        </w:rPr>
        <w:t xml:space="preserve"> учебном плане</w:t>
      </w:r>
    </w:p>
    <w:p w:rsidR="008376CD" w:rsidRPr="008376CD" w:rsidRDefault="008376CD" w:rsidP="008376CD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376CD" w:rsidRPr="008376CD" w:rsidRDefault="008376CD" w:rsidP="008376C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76CD">
        <w:rPr>
          <w:rFonts w:ascii="Times New Roman" w:hAnsi="Times New Roman" w:cs="Times New Roman"/>
          <w:bCs/>
          <w:sz w:val="28"/>
          <w:szCs w:val="28"/>
        </w:rPr>
        <w:t>Рабочая программа рассчитана</w:t>
      </w:r>
      <w:r w:rsidRPr="008376CD">
        <w:rPr>
          <w:rFonts w:ascii="Times New Roman" w:hAnsi="Times New Roman" w:cs="Times New Roman"/>
          <w:sz w:val="28"/>
          <w:szCs w:val="28"/>
        </w:rPr>
        <w:t xml:space="preserve"> на 102 </w:t>
      </w:r>
      <w:r w:rsidR="00A717DD">
        <w:rPr>
          <w:rFonts w:ascii="Times New Roman" w:hAnsi="Times New Roman" w:cs="Times New Roman"/>
          <w:sz w:val="28"/>
          <w:szCs w:val="28"/>
        </w:rPr>
        <w:t>часа (3 часа в неделю). Из них 15</w:t>
      </w:r>
      <w:r w:rsidRPr="008376CD">
        <w:rPr>
          <w:rFonts w:ascii="Times New Roman" w:hAnsi="Times New Roman" w:cs="Times New Roman"/>
          <w:sz w:val="28"/>
          <w:szCs w:val="28"/>
        </w:rPr>
        <w:t xml:space="preserve"> ч отведено на уроки развития речи, </w:t>
      </w:r>
      <w:r w:rsidR="002B3FFB">
        <w:rPr>
          <w:rFonts w:ascii="Times New Roman" w:hAnsi="Times New Roman" w:cs="Times New Roman"/>
          <w:sz w:val="28"/>
          <w:szCs w:val="28"/>
        </w:rPr>
        <w:t>3 часа на контрольные работы</w:t>
      </w:r>
      <w:r w:rsidRPr="008376C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376CD" w:rsidRPr="008376CD" w:rsidRDefault="008376CD" w:rsidP="008376CD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76CD">
        <w:rPr>
          <w:rFonts w:ascii="Times New Roman" w:hAnsi="Times New Roman" w:cs="Times New Roman"/>
          <w:sz w:val="28"/>
          <w:szCs w:val="28"/>
        </w:rPr>
        <w:t> Преподавание ведется по учебнику </w:t>
      </w:r>
      <w:r w:rsidRPr="008376CD">
        <w:rPr>
          <w:rFonts w:ascii="Times New Roman" w:hAnsi="Times New Roman" w:cs="Times New Roman"/>
          <w:bCs/>
          <w:sz w:val="28"/>
          <w:szCs w:val="28"/>
        </w:rPr>
        <w:t>Литература. 9кл. Учеб</w:t>
      </w:r>
      <w:proofErr w:type="gramStart"/>
      <w:r w:rsidRPr="008376CD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Pr="008376C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8376CD">
        <w:rPr>
          <w:rFonts w:ascii="Times New Roman" w:hAnsi="Times New Roman" w:cs="Times New Roman"/>
          <w:bCs/>
          <w:sz w:val="28"/>
          <w:szCs w:val="28"/>
        </w:rPr>
        <w:t>д</w:t>
      </w:r>
      <w:proofErr w:type="gramEnd"/>
      <w:r w:rsidRPr="008376CD">
        <w:rPr>
          <w:rFonts w:ascii="Times New Roman" w:hAnsi="Times New Roman" w:cs="Times New Roman"/>
          <w:bCs/>
          <w:sz w:val="28"/>
          <w:szCs w:val="28"/>
        </w:rPr>
        <w:t xml:space="preserve">ля </w:t>
      </w:r>
      <w:proofErr w:type="spellStart"/>
      <w:r w:rsidRPr="008376CD">
        <w:rPr>
          <w:rFonts w:ascii="Times New Roman" w:hAnsi="Times New Roman" w:cs="Times New Roman"/>
          <w:bCs/>
          <w:sz w:val="28"/>
          <w:szCs w:val="28"/>
        </w:rPr>
        <w:t>общеобразоват</w:t>
      </w:r>
      <w:proofErr w:type="spellEnd"/>
      <w:r w:rsidRPr="008376CD">
        <w:rPr>
          <w:rFonts w:ascii="Times New Roman" w:hAnsi="Times New Roman" w:cs="Times New Roman"/>
          <w:bCs/>
          <w:sz w:val="28"/>
          <w:szCs w:val="28"/>
        </w:rPr>
        <w:t>. учреждений. В 2 ч. /авт.-сост. В.Я. Коровина и др. – М.: Просвещение, 2017 г.</w:t>
      </w:r>
    </w:p>
    <w:p w:rsidR="008376CD" w:rsidRDefault="008376CD" w:rsidP="008376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376CD" w:rsidRDefault="008376CD" w:rsidP="008376C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717DD" w:rsidRDefault="00A717DD" w:rsidP="008376C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E5D68" w:rsidRDefault="005E5D68" w:rsidP="005E5D68">
      <w:pPr>
        <w:spacing w:after="0" w:line="36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5E5D68" w:rsidRDefault="005E5D68" w:rsidP="005E5D68">
      <w:pPr>
        <w:spacing w:after="0" w:line="36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5E5D68" w:rsidRDefault="005E5D68" w:rsidP="005E5D68">
      <w:pPr>
        <w:spacing w:after="0" w:line="36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5E5D68" w:rsidRDefault="005E5D68" w:rsidP="005E5D68">
      <w:pPr>
        <w:spacing w:after="0" w:line="36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751409" w:rsidRDefault="00751409" w:rsidP="005E5D68">
      <w:pPr>
        <w:spacing w:after="0" w:line="36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751409" w:rsidRPr="00A717DD" w:rsidRDefault="00751409" w:rsidP="005E5D68">
      <w:pPr>
        <w:spacing w:after="0" w:line="36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5E5D68" w:rsidRDefault="005E5D68" w:rsidP="003A58A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17D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lastRenderedPageBreak/>
        <w:t>Планируемые результаты изучения</w:t>
      </w:r>
    </w:p>
    <w:p w:rsidR="005E5D68" w:rsidRPr="00A717DD" w:rsidRDefault="005E5D68" w:rsidP="005E5D68">
      <w:pPr>
        <w:tabs>
          <w:tab w:val="left" w:pos="6270"/>
        </w:tabs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717DD">
        <w:rPr>
          <w:rFonts w:ascii="Times New Roman" w:eastAsia="Times New Roman" w:hAnsi="Times New Roman" w:cs="Times New Roman"/>
          <w:b/>
          <w:bCs/>
          <w:sz w:val="28"/>
          <w:szCs w:val="28"/>
        </w:rPr>
        <w:t>Личностные результаты обучения:</w:t>
      </w:r>
      <w:r w:rsidRPr="00A717DD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</w:p>
    <w:p w:rsidR="005E5D68" w:rsidRPr="00A717DD" w:rsidRDefault="005E5D68" w:rsidP="005E5D68">
      <w:pPr>
        <w:pStyle w:val="Default"/>
        <w:numPr>
          <w:ilvl w:val="0"/>
          <w:numId w:val="17"/>
        </w:numPr>
        <w:ind w:left="0"/>
        <w:rPr>
          <w:sz w:val="28"/>
          <w:szCs w:val="28"/>
        </w:rPr>
      </w:pPr>
      <w:r w:rsidRPr="00A717DD">
        <w:rPr>
          <w:sz w:val="28"/>
          <w:szCs w:val="28"/>
        </w:rPr>
        <w:t xml:space="preserve">российская гражданская идентичность, патриотизм, уважение к своему народу, чувства ответственности перед Родиной; </w:t>
      </w:r>
    </w:p>
    <w:p w:rsidR="005E5D68" w:rsidRPr="00A717DD" w:rsidRDefault="005E5D68" w:rsidP="005E5D68">
      <w:pPr>
        <w:pStyle w:val="Default"/>
        <w:numPr>
          <w:ilvl w:val="0"/>
          <w:numId w:val="17"/>
        </w:numPr>
        <w:ind w:left="0"/>
        <w:rPr>
          <w:sz w:val="28"/>
          <w:szCs w:val="28"/>
        </w:rPr>
      </w:pPr>
      <w:r w:rsidRPr="00A717DD">
        <w:rPr>
          <w:sz w:val="28"/>
          <w:szCs w:val="28"/>
        </w:rPr>
        <w:t xml:space="preserve"> </w:t>
      </w:r>
      <w:proofErr w:type="spellStart"/>
      <w:r w:rsidRPr="00A717DD">
        <w:rPr>
          <w:sz w:val="28"/>
          <w:szCs w:val="28"/>
        </w:rPr>
        <w:t>сформированность</w:t>
      </w:r>
      <w:proofErr w:type="spellEnd"/>
      <w:r w:rsidRPr="00A717DD">
        <w:rPr>
          <w:sz w:val="28"/>
          <w:szCs w:val="28"/>
        </w:rPr>
        <w:t xml:space="preserve"> мировоззрения, соответствующего современному уровню развития науки и общественной практики, основанного на диалоге культур, а также различных форм общественного сознания, осознание своего места в поликультурном мире; </w:t>
      </w:r>
    </w:p>
    <w:p w:rsidR="005E5D68" w:rsidRPr="00A717DD" w:rsidRDefault="005E5D68" w:rsidP="005E5D68">
      <w:pPr>
        <w:pStyle w:val="Default"/>
        <w:numPr>
          <w:ilvl w:val="0"/>
          <w:numId w:val="17"/>
        </w:numPr>
        <w:ind w:left="0"/>
        <w:rPr>
          <w:sz w:val="28"/>
          <w:szCs w:val="28"/>
        </w:rPr>
      </w:pPr>
      <w:r w:rsidRPr="00A717DD">
        <w:rPr>
          <w:sz w:val="28"/>
          <w:szCs w:val="28"/>
        </w:rPr>
        <w:t xml:space="preserve"> </w:t>
      </w:r>
      <w:proofErr w:type="spellStart"/>
      <w:r w:rsidRPr="00A717DD">
        <w:rPr>
          <w:sz w:val="28"/>
          <w:szCs w:val="28"/>
        </w:rPr>
        <w:t>сформированность</w:t>
      </w:r>
      <w:proofErr w:type="spellEnd"/>
      <w:r w:rsidRPr="00A717DD">
        <w:rPr>
          <w:sz w:val="28"/>
          <w:szCs w:val="28"/>
        </w:rPr>
        <w:t xml:space="preserve"> основ саморазвития и самовоспитания в соответствии с общечеловеческими ценностями и идеалами гражданского общества; готовность и способность к самостоятельной, творческой и ответственной деятельности; </w:t>
      </w:r>
    </w:p>
    <w:p w:rsidR="005E5D68" w:rsidRPr="00A717DD" w:rsidRDefault="005E5D68" w:rsidP="005E5D68">
      <w:pPr>
        <w:pStyle w:val="Default"/>
        <w:numPr>
          <w:ilvl w:val="0"/>
          <w:numId w:val="17"/>
        </w:numPr>
        <w:ind w:left="0"/>
        <w:rPr>
          <w:sz w:val="28"/>
          <w:szCs w:val="28"/>
        </w:rPr>
      </w:pPr>
      <w:r w:rsidRPr="00A717DD">
        <w:rPr>
          <w:sz w:val="28"/>
          <w:szCs w:val="28"/>
        </w:rPr>
        <w:t xml:space="preserve"> толерантное сознание и поведение в поликультурном мире, готовность и способность вести диалог с другими людьми, достигать в </w:t>
      </w:r>
      <w:proofErr w:type="spellStart"/>
      <w:r w:rsidRPr="00A717DD">
        <w:rPr>
          <w:sz w:val="28"/>
          <w:szCs w:val="28"/>
        </w:rPr>
        <w:t>нѐ</w:t>
      </w:r>
      <w:proofErr w:type="gramStart"/>
      <w:r w:rsidRPr="00A717DD">
        <w:rPr>
          <w:sz w:val="28"/>
          <w:szCs w:val="28"/>
        </w:rPr>
        <w:t>м</w:t>
      </w:r>
      <w:proofErr w:type="spellEnd"/>
      <w:proofErr w:type="gramEnd"/>
      <w:r w:rsidRPr="00A717DD">
        <w:rPr>
          <w:sz w:val="28"/>
          <w:szCs w:val="28"/>
        </w:rPr>
        <w:t xml:space="preserve"> взаимопонимания, находить общие цели и сотрудничать для их достижения; </w:t>
      </w:r>
    </w:p>
    <w:p w:rsidR="005E5D68" w:rsidRPr="00A717DD" w:rsidRDefault="005E5D68" w:rsidP="005E5D68">
      <w:pPr>
        <w:pStyle w:val="Default"/>
        <w:numPr>
          <w:ilvl w:val="0"/>
          <w:numId w:val="17"/>
        </w:numPr>
        <w:ind w:left="0"/>
        <w:rPr>
          <w:sz w:val="28"/>
          <w:szCs w:val="28"/>
        </w:rPr>
      </w:pPr>
      <w:r w:rsidRPr="00A717DD">
        <w:rPr>
          <w:sz w:val="28"/>
          <w:szCs w:val="28"/>
        </w:rPr>
        <w:t xml:space="preserve">навыки сотрудничества со сверстниками, взрослыми в образовательной, учебно-исследовательской и других видах деятельности; </w:t>
      </w:r>
    </w:p>
    <w:p w:rsidR="005E5D68" w:rsidRPr="00A717DD" w:rsidRDefault="005E5D68" w:rsidP="005E5D68">
      <w:pPr>
        <w:pStyle w:val="Default"/>
        <w:numPr>
          <w:ilvl w:val="0"/>
          <w:numId w:val="17"/>
        </w:numPr>
        <w:ind w:left="0"/>
        <w:rPr>
          <w:sz w:val="28"/>
          <w:szCs w:val="28"/>
        </w:rPr>
      </w:pPr>
      <w:r w:rsidRPr="00A717DD">
        <w:rPr>
          <w:sz w:val="28"/>
          <w:szCs w:val="28"/>
        </w:rPr>
        <w:t xml:space="preserve">нравственное сознание и поведение на основе усвоения общечеловеческих ценностей; </w:t>
      </w:r>
    </w:p>
    <w:p w:rsidR="005E5D68" w:rsidRPr="00A717DD" w:rsidRDefault="005E5D68" w:rsidP="005E5D68">
      <w:pPr>
        <w:pStyle w:val="Default"/>
        <w:numPr>
          <w:ilvl w:val="0"/>
          <w:numId w:val="17"/>
        </w:numPr>
        <w:ind w:left="0"/>
        <w:rPr>
          <w:sz w:val="28"/>
          <w:szCs w:val="28"/>
        </w:rPr>
      </w:pPr>
      <w:r w:rsidRPr="00A717DD">
        <w:rPr>
          <w:sz w:val="28"/>
          <w:szCs w:val="28"/>
        </w:rPr>
        <w:t xml:space="preserve"> готовность и способность к образованию, в том числе самообразованию;</w:t>
      </w:r>
    </w:p>
    <w:p w:rsidR="005E5D68" w:rsidRPr="00A717DD" w:rsidRDefault="005E5D68" w:rsidP="005E5D68">
      <w:pPr>
        <w:pStyle w:val="Default"/>
        <w:numPr>
          <w:ilvl w:val="0"/>
          <w:numId w:val="17"/>
        </w:numPr>
        <w:ind w:left="0"/>
        <w:rPr>
          <w:sz w:val="28"/>
          <w:szCs w:val="28"/>
        </w:rPr>
      </w:pPr>
      <w:r w:rsidRPr="00A717DD">
        <w:rPr>
          <w:sz w:val="28"/>
          <w:szCs w:val="28"/>
        </w:rPr>
        <w:t xml:space="preserve"> эстетическое отношение к миру; </w:t>
      </w:r>
    </w:p>
    <w:p w:rsidR="005E5D68" w:rsidRPr="00A717DD" w:rsidRDefault="005E5D68" w:rsidP="005E5D68">
      <w:pPr>
        <w:pStyle w:val="Default"/>
        <w:numPr>
          <w:ilvl w:val="0"/>
          <w:numId w:val="17"/>
        </w:numPr>
        <w:ind w:left="0"/>
        <w:rPr>
          <w:sz w:val="28"/>
          <w:szCs w:val="28"/>
        </w:rPr>
      </w:pPr>
      <w:r w:rsidRPr="00A717DD">
        <w:rPr>
          <w:sz w:val="28"/>
          <w:szCs w:val="28"/>
        </w:rPr>
        <w:t xml:space="preserve"> принятие и реализация ценностей здорового и безопасного образа жизни; </w:t>
      </w:r>
    </w:p>
    <w:p w:rsidR="005E5D68" w:rsidRPr="00A717DD" w:rsidRDefault="005E5D68" w:rsidP="005E5D68">
      <w:pPr>
        <w:pStyle w:val="Default"/>
        <w:numPr>
          <w:ilvl w:val="0"/>
          <w:numId w:val="17"/>
        </w:numPr>
        <w:ind w:left="0"/>
        <w:rPr>
          <w:sz w:val="28"/>
          <w:szCs w:val="28"/>
        </w:rPr>
      </w:pPr>
      <w:r w:rsidRPr="00A717DD">
        <w:rPr>
          <w:sz w:val="28"/>
          <w:szCs w:val="28"/>
        </w:rPr>
        <w:t>осознанный выбор будущей профессии и возможностей реализации собственных жизненных планов.</w:t>
      </w:r>
    </w:p>
    <w:p w:rsidR="005E5D68" w:rsidRPr="00A717DD" w:rsidRDefault="005E5D68" w:rsidP="005E5D68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</w:pPr>
      <w:proofErr w:type="spellStart"/>
      <w:r w:rsidRPr="00A717DD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  <w:t>Метапредметные</w:t>
      </w:r>
      <w:proofErr w:type="spellEnd"/>
      <w:r w:rsidRPr="00A717DD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</w:rPr>
        <w:t xml:space="preserve"> результаты обучения:</w:t>
      </w:r>
    </w:p>
    <w:p w:rsidR="005E5D68" w:rsidRPr="00A717DD" w:rsidRDefault="005E5D68" w:rsidP="005E5D68">
      <w:pPr>
        <w:pStyle w:val="Default"/>
        <w:numPr>
          <w:ilvl w:val="0"/>
          <w:numId w:val="17"/>
        </w:numPr>
        <w:ind w:left="0"/>
        <w:rPr>
          <w:sz w:val="28"/>
          <w:szCs w:val="28"/>
        </w:rPr>
      </w:pPr>
      <w:r w:rsidRPr="00A717DD">
        <w:rPr>
          <w:sz w:val="28"/>
          <w:szCs w:val="28"/>
        </w:rPr>
        <w:t xml:space="preserve">умение самостоятельно определять цели деятельности и составлять планы деятельности; самостоятельно осуществлять, контролировать и корректировать деятельность; использовать все возможные ресурсы для достижения поставленных целей и реализации планов деятельности; выбирать успешные стратегии в различных ситуациях; </w:t>
      </w:r>
    </w:p>
    <w:p w:rsidR="005E5D68" w:rsidRPr="00A717DD" w:rsidRDefault="005E5D68" w:rsidP="005E5D68">
      <w:pPr>
        <w:pStyle w:val="Default"/>
        <w:numPr>
          <w:ilvl w:val="0"/>
          <w:numId w:val="17"/>
        </w:numPr>
        <w:ind w:left="0"/>
        <w:rPr>
          <w:sz w:val="28"/>
          <w:szCs w:val="28"/>
        </w:rPr>
      </w:pPr>
      <w:r w:rsidRPr="00A717DD">
        <w:rPr>
          <w:sz w:val="28"/>
          <w:szCs w:val="28"/>
        </w:rPr>
        <w:t xml:space="preserve"> умение продуктивно общаться и взаимодействовать в процессе совместной деятельности, учитывать позиции других участников деятельности, эффективно разрешать конфликты; </w:t>
      </w:r>
    </w:p>
    <w:p w:rsidR="005E5D68" w:rsidRPr="00A717DD" w:rsidRDefault="005E5D68" w:rsidP="005E5D68">
      <w:pPr>
        <w:pStyle w:val="Default"/>
        <w:numPr>
          <w:ilvl w:val="0"/>
          <w:numId w:val="17"/>
        </w:numPr>
        <w:ind w:left="0"/>
        <w:rPr>
          <w:sz w:val="28"/>
          <w:szCs w:val="28"/>
        </w:rPr>
      </w:pPr>
      <w:r w:rsidRPr="00A717DD">
        <w:rPr>
          <w:sz w:val="28"/>
          <w:szCs w:val="28"/>
        </w:rPr>
        <w:t xml:space="preserve"> владение навыками познавательной, учебно-исследовательской и проектной деятельности, навыками разрешения проблем; способность и готовность к самостоятельному поиску методов решения практических задач, применению различных методов познания; </w:t>
      </w:r>
    </w:p>
    <w:p w:rsidR="005E5D68" w:rsidRPr="00A717DD" w:rsidRDefault="005E5D68" w:rsidP="005E5D68">
      <w:pPr>
        <w:pStyle w:val="Default"/>
        <w:numPr>
          <w:ilvl w:val="0"/>
          <w:numId w:val="17"/>
        </w:numPr>
        <w:ind w:left="0"/>
        <w:rPr>
          <w:sz w:val="28"/>
          <w:szCs w:val="28"/>
        </w:rPr>
      </w:pPr>
      <w:r w:rsidRPr="00A717DD">
        <w:rPr>
          <w:sz w:val="28"/>
          <w:szCs w:val="28"/>
        </w:rPr>
        <w:t xml:space="preserve">готовность и способность к самостоятельной информационно-познавательной деятельности, включая умение ориентироваться в различных источниках информации, критически оценивать и интерпретировать информацию, получаемую из различных источников; </w:t>
      </w:r>
    </w:p>
    <w:p w:rsidR="005E5D68" w:rsidRPr="00A717DD" w:rsidRDefault="005E5D68" w:rsidP="005E5D68">
      <w:pPr>
        <w:pStyle w:val="Default"/>
        <w:numPr>
          <w:ilvl w:val="0"/>
          <w:numId w:val="17"/>
        </w:numPr>
        <w:ind w:left="0"/>
        <w:rPr>
          <w:sz w:val="28"/>
          <w:szCs w:val="28"/>
        </w:rPr>
      </w:pPr>
      <w:r w:rsidRPr="00A717DD">
        <w:rPr>
          <w:sz w:val="28"/>
          <w:szCs w:val="28"/>
        </w:rPr>
        <w:t xml:space="preserve"> умение использовать средства информационных и коммуникационных технологий (далее – ИКТ)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безопасности; </w:t>
      </w:r>
    </w:p>
    <w:p w:rsidR="005E5D68" w:rsidRPr="00A717DD" w:rsidRDefault="005E5D68" w:rsidP="005E5D68">
      <w:pPr>
        <w:pStyle w:val="Default"/>
        <w:numPr>
          <w:ilvl w:val="0"/>
          <w:numId w:val="17"/>
        </w:numPr>
        <w:ind w:left="0"/>
        <w:rPr>
          <w:sz w:val="28"/>
          <w:szCs w:val="28"/>
        </w:rPr>
      </w:pPr>
      <w:r w:rsidRPr="00A717DD">
        <w:rPr>
          <w:sz w:val="28"/>
          <w:szCs w:val="28"/>
        </w:rPr>
        <w:lastRenderedPageBreak/>
        <w:t xml:space="preserve">умение самостоятельно оценивать и принимать решения, определяющие стратегию поведения, с </w:t>
      </w:r>
      <w:proofErr w:type="spellStart"/>
      <w:r w:rsidRPr="00A717DD">
        <w:rPr>
          <w:sz w:val="28"/>
          <w:szCs w:val="28"/>
        </w:rPr>
        <w:t>учѐтом</w:t>
      </w:r>
      <w:proofErr w:type="spellEnd"/>
      <w:r w:rsidRPr="00A717DD">
        <w:rPr>
          <w:sz w:val="28"/>
          <w:szCs w:val="28"/>
        </w:rPr>
        <w:t xml:space="preserve"> гражданских и нравственных ценностей; </w:t>
      </w:r>
    </w:p>
    <w:p w:rsidR="005E5D68" w:rsidRPr="00A717DD" w:rsidRDefault="005E5D68" w:rsidP="005E5D68">
      <w:pPr>
        <w:pStyle w:val="Default"/>
        <w:numPr>
          <w:ilvl w:val="0"/>
          <w:numId w:val="17"/>
        </w:numPr>
        <w:ind w:left="0"/>
        <w:rPr>
          <w:sz w:val="28"/>
          <w:szCs w:val="28"/>
        </w:rPr>
      </w:pPr>
      <w:r w:rsidRPr="00A717DD">
        <w:rPr>
          <w:sz w:val="28"/>
          <w:szCs w:val="28"/>
        </w:rPr>
        <w:t xml:space="preserve">владение языковыми средствами – умение ясно, логично и точно излагать свою точку зрения, использовать адекватные языковые средства; </w:t>
      </w:r>
    </w:p>
    <w:p w:rsidR="005E5D68" w:rsidRPr="00A717DD" w:rsidRDefault="005E5D68" w:rsidP="005E5D68">
      <w:pPr>
        <w:pStyle w:val="Default"/>
        <w:numPr>
          <w:ilvl w:val="0"/>
          <w:numId w:val="17"/>
        </w:numPr>
        <w:ind w:left="0"/>
        <w:rPr>
          <w:sz w:val="28"/>
          <w:szCs w:val="28"/>
        </w:rPr>
      </w:pPr>
      <w:r w:rsidRPr="00A717DD">
        <w:rPr>
          <w:sz w:val="28"/>
          <w:szCs w:val="28"/>
        </w:rPr>
        <w:t xml:space="preserve"> владение навыками познавательной рефлексии как осознания совершаемых действий и мыслительных процессов, их результатов и оснований, границ своего знания и незнания, новых познавательных задач и средств их достижения. </w:t>
      </w:r>
    </w:p>
    <w:p w:rsidR="005E5D68" w:rsidRPr="00A717DD" w:rsidRDefault="005E5D68" w:rsidP="005E5D68">
      <w:pPr>
        <w:widowControl w:val="0"/>
        <w:spacing w:after="0" w:line="360" w:lineRule="auto"/>
        <w:rPr>
          <w:rFonts w:ascii="Times New Roman" w:hAnsi="Times New Roman"/>
          <w:b/>
          <w:bCs/>
          <w:snapToGrid w:val="0"/>
          <w:sz w:val="28"/>
          <w:szCs w:val="28"/>
        </w:rPr>
      </w:pPr>
      <w:r w:rsidRPr="00A717DD">
        <w:rPr>
          <w:rFonts w:ascii="Times New Roman" w:hAnsi="Times New Roman"/>
          <w:b/>
          <w:bCs/>
          <w:snapToGrid w:val="0"/>
          <w:sz w:val="28"/>
          <w:szCs w:val="28"/>
        </w:rPr>
        <w:t>Предметные результаты обучения</w:t>
      </w:r>
    </w:p>
    <w:p w:rsidR="005E5D68" w:rsidRDefault="003A58A7" w:rsidP="005E5D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bCs/>
          <w:i/>
          <w:snapToGrid w:val="0"/>
          <w:sz w:val="28"/>
          <w:szCs w:val="28"/>
          <w:lang w:eastAsia="en-US"/>
        </w:rPr>
        <w:t>Ученик научится:</w:t>
      </w:r>
    </w:p>
    <w:p w:rsidR="005E5D68" w:rsidRPr="00A717DD" w:rsidRDefault="005E5D68" w:rsidP="005E5D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17DD">
        <w:rPr>
          <w:rFonts w:ascii="Times New Roman" w:hAnsi="Times New Roman" w:cs="Times New Roman"/>
          <w:sz w:val="28"/>
          <w:szCs w:val="28"/>
        </w:rPr>
        <w:t>образную природу словесного искусства;</w:t>
      </w:r>
    </w:p>
    <w:p w:rsidR="005E5D68" w:rsidRPr="00A717DD" w:rsidRDefault="005E5D68" w:rsidP="005E5D68">
      <w:pPr>
        <w:numPr>
          <w:ilvl w:val="0"/>
          <w:numId w:val="3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17DD">
        <w:rPr>
          <w:rFonts w:ascii="Times New Roman" w:hAnsi="Times New Roman" w:cs="Times New Roman"/>
          <w:sz w:val="28"/>
          <w:szCs w:val="28"/>
        </w:rPr>
        <w:t>содержание изученных литературных произведений;</w:t>
      </w:r>
    </w:p>
    <w:p w:rsidR="005E5D68" w:rsidRPr="00A717DD" w:rsidRDefault="005E5D68" w:rsidP="005E5D68">
      <w:pPr>
        <w:numPr>
          <w:ilvl w:val="0"/>
          <w:numId w:val="3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17DD">
        <w:rPr>
          <w:rFonts w:ascii="Times New Roman" w:hAnsi="Times New Roman" w:cs="Times New Roman"/>
          <w:sz w:val="28"/>
          <w:szCs w:val="28"/>
        </w:rPr>
        <w:t xml:space="preserve">основные факты жизни и творчества писателей-классиков </w:t>
      </w:r>
      <w:r w:rsidRPr="00A717DD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A717DD">
        <w:rPr>
          <w:rFonts w:ascii="Times New Roman" w:hAnsi="Times New Roman" w:cs="Times New Roman"/>
          <w:sz w:val="28"/>
          <w:szCs w:val="28"/>
        </w:rPr>
        <w:t xml:space="preserve"> века;</w:t>
      </w:r>
    </w:p>
    <w:p w:rsidR="005E5D68" w:rsidRPr="00A717DD" w:rsidRDefault="005E5D68" w:rsidP="005E5D68">
      <w:pPr>
        <w:numPr>
          <w:ilvl w:val="0"/>
          <w:numId w:val="3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17DD">
        <w:rPr>
          <w:rFonts w:ascii="Times New Roman" w:hAnsi="Times New Roman" w:cs="Times New Roman"/>
          <w:sz w:val="28"/>
          <w:szCs w:val="28"/>
        </w:rPr>
        <w:t>основные закономерности историко-литературного процесса и черты литературных направлений;</w:t>
      </w:r>
    </w:p>
    <w:p w:rsidR="005E5D68" w:rsidRPr="00A717DD" w:rsidRDefault="005E5D68" w:rsidP="005E5D68">
      <w:pPr>
        <w:numPr>
          <w:ilvl w:val="0"/>
          <w:numId w:val="3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17DD">
        <w:rPr>
          <w:rFonts w:ascii="Times New Roman" w:hAnsi="Times New Roman" w:cs="Times New Roman"/>
          <w:sz w:val="28"/>
          <w:szCs w:val="28"/>
        </w:rPr>
        <w:t>основные теоретико-литературные понятия курса литературы 10 класса.</w:t>
      </w:r>
    </w:p>
    <w:p w:rsidR="005E5D68" w:rsidRPr="00A717DD" w:rsidRDefault="003A58A7" w:rsidP="005E5D68">
      <w:pPr>
        <w:widowControl w:val="0"/>
        <w:spacing w:after="0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i/>
          <w:iCs/>
          <w:snapToGrid w:val="0"/>
          <w:sz w:val="28"/>
          <w:szCs w:val="28"/>
        </w:rPr>
        <w:t>Ученик получит возможность научиться:</w:t>
      </w:r>
    </w:p>
    <w:p w:rsidR="005E5D68" w:rsidRPr="00A717DD" w:rsidRDefault="005E5D68" w:rsidP="005E5D68">
      <w:pPr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17DD">
        <w:rPr>
          <w:rFonts w:ascii="Times New Roman" w:hAnsi="Times New Roman" w:cs="Times New Roman"/>
          <w:sz w:val="28"/>
          <w:szCs w:val="28"/>
        </w:rPr>
        <w:t>воспроизводить содержание литературного произведения;</w:t>
      </w:r>
    </w:p>
    <w:p w:rsidR="005E5D68" w:rsidRPr="00A717DD" w:rsidRDefault="005E5D68" w:rsidP="005E5D68">
      <w:pPr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17DD">
        <w:rPr>
          <w:rFonts w:ascii="Times New Roman" w:hAnsi="Times New Roman" w:cs="Times New Roman"/>
          <w:sz w:val="28"/>
          <w:szCs w:val="28"/>
        </w:rPr>
        <w:t>анализировать и интерпретировать художественное произведение, используя сведения по истории и теории литературы (тематика, проблематика, нравственный пафос, система образов, особенности композиции, изобразительно-выразительные средства языка, художественная деталь); анализировать эпизод (сцену) изученного произведения, объяснять его связь с проблематикой произведения;</w:t>
      </w:r>
    </w:p>
    <w:p w:rsidR="005E5D68" w:rsidRPr="00A717DD" w:rsidRDefault="005E5D68" w:rsidP="005E5D68">
      <w:pPr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17DD">
        <w:rPr>
          <w:rFonts w:ascii="Times New Roman" w:hAnsi="Times New Roman" w:cs="Times New Roman"/>
          <w:sz w:val="28"/>
          <w:szCs w:val="28"/>
        </w:rPr>
        <w:t>соотносить художественную литературу с общественной жизнью; раскрывать конкретно-историческое и общечеловеческое содержание изученных литературных произведений; выявлять «сквозные темы» и ключевые проблемы русской литературы; соотносить произведение с литературным направлением эпохи;</w:t>
      </w:r>
    </w:p>
    <w:p w:rsidR="005E5D68" w:rsidRPr="00A717DD" w:rsidRDefault="005E5D68" w:rsidP="005E5D68">
      <w:pPr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17DD">
        <w:rPr>
          <w:rFonts w:ascii="Times New Roman" w:hAnsi="Times New Roman" w:cs="Times New Roman"/>
          <w:sz w:val="28"/>
          <w:szCs w:val="28"/>
        </w:rPr>
        <w:t>определять род и жанр произведения;</w:t>
      </w:r>
    </w:p>
    <w:p w:rsidR="005E5D68" w:rsidRPr="00A717DD" w:rsidRDefault="005E5D68" w:rsidP="005E5D68">
      <w:pPr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17DD">
        <w:rPr>
          <w:rFonts w:ascii="Times New Roman" w:hAnsi="Times New Roman" w:cs="Times New Roman"/>
          <w:sz w:val="28"/>
          <w:szCs w:val="28"/>
        </w:rPr>
        <w:t>выявлять авторскую позицию;</w:t>
      </w:r>
    </w:p>
    <w:p w:rsidR="005E5D68" w:rsidRPr="00A717DD" w:rsidRDefault="005E5D68" w:rsidP="005E5D68">
      <w:pPr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17DD">
        <w:rPr>
          <w:rFonts w:ascii="Times New Roman" w:hAnsi="Times New Roman" w:cs="Times New Roman"/>
          <w:sz w:val="28"/>
          <w:szCs w:val="28"/>
        </w:rPr>
        <w:t>выразительно читать изученные произведения (или их фрагменты), соблюдая нормы литературного произношения;</w:t>
      </w:r>
    </w:p>
    <w:p w:rsidR="005E5D68" w:rsidRPr="00A717DD" w:rsidRDefault="005E5D68" w:rsidP="005E5D68">
      <w:pPr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17DD">
        <w:rPr>
          <w:rFonts w:ascii="Times New Roman" w:hAnsi="Times New Roman" w:cs="Times New Roman"/>
          <w:sz w:val="28"/>
          <w:szCs w:val="28"/>
        </w:rPr>
        <w:t>аргументировано формулировать своё отношение к прочитанному произведению;</w:t>
      </w:r>
    </w:p>
    <w:p w:rsidR="005E5D68" w:rsidRPr="00DC3D56" w:rsidRDefault="005E5D68" w:rsidP="005E5D68">
      <w:pPr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17DD">
        <w:rPr>
          <w:rFonts w:ascii="Times New Roman" w:hAnsi="Times New Roman" w:cs="Times New Roman"/>
          <w:sz w:val="28"/>
          <w:szCs w:val="28"/>
        </w:rPr>
        <w:t>писать эссе на прочитанные произведения и сочинения разных жанров на литературные темы.</w:t>
      </w:r>
    </w:p>
    <w:p w:rsidR="005E5D68" w:rsidRPr="00E9002B" w:rsidRDefault="005E5D68" w:rsidP="005E5D6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3FFB">
        <w:rPr>
          <w:rFonts w:ascii="Times New Roman" w:hAnsi="Times New Roman" w:cs="Times New Roman"/>
          <w:sz w:val="28"/>
          <w:szCs w:val="28"/>
        </w:rPr>
        <w:t xml:space="preserve">В результате изучения литературы ученик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научится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/получит возможность научиться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понимать</w:t>
      </w:r>
    </w:p>
    <w:p w:rsidR="005E5D68" w:rsidRPr="00CE164A" w:rsidRDefault="005E5D68" w:rsidP="005E5D68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164A">
        <w:rPr>
          <w:rFonts w:ascii="Times New Roman" w:hAnsi="Times New Roman" w:cs="Times New Roman"/>
          <w:sz w:val="28"/>
          <w:szCs w:val="28"/>
        </w:rPr>
        <w:t>образную природу словесного искусства;</w:t>
      </w:r>
    </w:p>
    <w:p w:rsidR="005E5D68" w:rsidRPr="00CE164A" w:rsidRDefault="005E5D68" w:rsidP="005E5D68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164A">
        <w:rPr>
          <w:rFonts w:ascii="Times New Roman" w:hAnsi="Times New Roman" w:cs="Times New Roman"/>
          <w:sz w:val="28"/>
          <w:szCs w:val="28"/>
        </w:rPr>
        <w:t>содержание изученных литературных произведений;</w:t>
      </w:r>
    </w:p>
    <w:p w:rsidR="005E5D68" w:rsidRPr="00CE164A" w:rsidRDefault="005E5D68" w:rsidP="005E5D68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164A">
        <w:rPr>
          <w:rFonts w:ascii="Times New Roman" w:hAnsi="Times New Roman" w:cs="Times New Roman"/>
          <w:sz w:val="28"/>
          <w:szCs w:val="28"/>
        </w:rPr>
        <w:t>основные факты жизни и творчества писателей-классиков XIX века;</w:t>
      </w:r>
    </w:p>
    <w:p w:rsidR="005E5D68" w:rsidRPr="00CE164A" w:rsidRDefault="005E5D68" w:rsidP="005E5D68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164A">
        <w:rPr>
          <w:rFonts w:ascii="Times New Roman" w:hAnsi="Times New Roman" w:cs="Times New Roman"/>
          <w:sz w:val="28"/>
          <w:szCs w:val="28"/>
        </w:rPr>
        <w:t>основные закономерности историко-литературного процесса и черты литературных направлений;</w:t>
      </w:r>
    </w:p>
    <w:p w:rsidR="005E5D68" w:rsidRPr="00E9002B" w:rsidRDefault="005E5D68" w:rsidP="005E5D68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164A">
        <w:rPr>
          <w:rFonts w:ascii="Times New Roman" w:hAnsi="Times New Roman" w:cs="Times New Roman"/>
          <w:sz w:val="28"/>
          <w:szCs w:val="28"/>
        </w:rPr>
        <w:lastRenderedPageBreak/>
        <w:t>структуру сочинения.</w:t>
      </w:r>
    </w:p>
    <w:p w:rsidR="005E5D68" w:rsidRPr="00CE164A" w:rsidRDefault="005E5D68" w:rsidP="005E5D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164A">
        <w:rPr>
          <w:rFonts w:ascii="Times New Roman" w:hAnsi="Times New Roman" w:cs="Times New Roman"/>
          <w:sz w:val="28"/>
          <w:szCs w:val="28"/>
        </w:rPr>
        <w:t>- воспроизводить содержание литературного произведения;</w:t>
      </w:r>
    </w:p>
    <w:p w:rsidR="005E5D68" w:rsidRPr="00CE164A" w:rsidRDefault="005E5D68" w:rsidP="005E5D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164A">
        <w:rPr>
          <w:rFonts w:ascii="Times New Roman" w:hAnsi="Times New Roman" w:cs="Times New Roman"/>
          <w:sz w:val="28"/>
          <w:szCs w:val="28"/>
        </w:rPr>
        <w:t>- анализировать и интерпретировать художественное произведение, используя сведения по истории и теории литературы (тематика, проблематика, нравственный пафос, система образов, особенности композиции, изобразительно-выразительные средства языка, художественная деталь); анализировать эпизод (сцену) изученного произведения, объяснять его связь с проблематикой произведения;</w:t>
      </w:r>
    </w:p>
    <w:p w:rsidR="005E5D68" w:rsidRPr="00CE164A" w:rsidRDefault="005E5D68" w:rsidP="005E5D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164A">
        <w:rPr>
          <w:rFonts w:ascii="Times New Roman" w:hAnsi="Times New Roman" w:cs="Times New Roman"/>
          <w:sz w:val="28"/>
          <w:szCs w:val="28"/>
        </w:rPr>
        <w:t>-соотносить художественную литературу с общественной жизнью; раскрывать конкретно-историческое и общечеловеческое содержание изученных литературных произведений; выявлять «сквозные темы» и ключевые проблемы русской литературы; соотносить произведение с литературным направлением эпохи;</w:t>
      </w:r>
    </w:p>
    <w:p w:rsidR="005E5D68" w:rsidRPr="00CE164A" w:rsidRDefault="005E5D68" w:rsidP="005E5D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164A">
        <w:rPr>
          <w:rFonts w:ascii="Times New Roman" w:hAnsi="Times New Roman" w:cs="Times New Roman"/>
          <w:sz w:val="28"/>
          <w:szCs w:val="28"/>
        </w:rPr>
        <w:t>-определять род и жанр произведения;</w:t>
      </w:r>
    </w:p>
    <w:p w:rsidR="005E5D68" w:rsidRPr="00CE164A" w:rsidRDefault="005E5D68" w:rsidP="005E5D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164A">
        <w:rPr>
          <w:rFonts w:ascii="Times New Roman" w:hAnsi="Times New Roman" w:cs="Times New Roman"/>
          <w:sz w:val="28"/>
          <w:szCs w:val="28"/>
        </w:rPr>
        <w:t>-выявлять авторскую позицию;</w:t>
      </w:r>
    </w:p>
    <w:p w:rsidR="005E5D68" w:rsidRPr="00CE164A" w:rsidRDefault="005E5D68" w:rsidP="005E5D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164A">
        <w:rPr>
          <w:rFonts w:ascii="Times New Roman" w:hAnsi="Times New Roman" w:cs="Times New Roman"/>
          <w:sz w:val="28"/>
          <w:szCs w:val="28"/>
        </w:rPr>
        <w:t>-выразительно читать изученные произведения (или их фрагменты), соблюдая нормы литературного произношения;</w:t>
      </w:r>
    </w:p>
    <w:p w:rsidR="005E5D68" w:rsidRPr="00CE164A" w:rsidRDefault="005E5D68" w:rsidP="005E5D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164A">
        <w:rPr>
          <w:rFonts w:ascii="Times New Roman" w:hAnsi="Times New Roman" w:cs="Times New Roman"/>
          <w:sz w:val="28"/>
          <w:szCs w:val="28"/>
        </w:rPr>
        <w:t>-аргументировано формулировать своё отношение к прочитанному произведению;</w:t>
      </w:r>
    </w:p>
    <w:p w:rsidR="005E5D68" w:rsidRPr="00CE164A" w:rsidRDefault="005E5D68" w:rsidP="005E5D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164A">
        <w:rPr>
          <w:rFonts w:ascii="Times New Roman" w:hAnsi="Times New Roman" w:cs="Times New Roman"/>
          <w:sz w:val="28"/>
          <w:szCs w:val="28"/>
        </w:rPr>
        <w:t>-писать сочинение,</w:t>
      </w:r>
      <w:proofErr w:type="gramStart"/>
      <w:r w:rsidRPr="00CE164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CE164A">
        <w:rPr>
          <w:rFonts w:ascii="Times New Roman" w:hAnsi="Times New Roman" w:cs="Times New Roman"/>
          <w:sz w:val="28"/>
          <w:szCs w:val="28"/>
        </w:rPr>
        <w:t>анализировать и интерпретировать тексты, используя сведения по истории и теории литературы;</w:t>
      </w:r>
    </w:p>
    <w:p w:rsidR="005E5D68" w:rsidRPr="00CE164A" w:rsidRDefault="005E5D68" w:rsidP="005E5D6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E164A">
        <w:rPr>
          <w:rFonts w:ascii="Times New Roman" w:hAnsi="Times New Roman" w:cs="Times New Roman"/>
          <w:sz w:val="28"/>
          <w:szCs w:val="28"/>
        </w:rPr>
        <w:t>-выразительно читать изученные произведения (или их фрагменты), соблюдая нормы литературного произношения;</w:t>
      </w:r>
    </w:p>
    <w:p w:rsidR="005E5D68" w:rsidRPr="00CE164A" w:rsidRDefault="005E5D68" w:rsidP="005E5D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164A">
        <w:rPr>
          <w:rFonts w:ascii="Times New Roman" w:hAnsi="Times New Roman" w:cs="Times New Roman"/>
          <w:sz w:val="28"/>
          <w:szCs w:val="28"/>
        </w:rPr>
        <w:t>-аргументировано формулировать своё отношение к прочитанному произведению.</w:t>
      </w:r>
    </w:p>
    <w:p w:rsidR="005E5D68" w:rsidRPr="00CE164A" w:rsidRDefault="005E5D68" w:rsidP="005E5D6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E5D68" w:rsidRPr="00A1281B" w:rsidRDefault="005E5D68" w:rsidP="005E5D68">
      <w:pPr>
        <w:pStyle w:val="ad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Учебно-тематический план. 10</w:t>
      </w:r>
      <w:r w:rsidRPr="005C5BE0">
        <w:rPr>
          <w:rFonts w:ascii="Times New Roman" w:hAnsi="Times New Roman"/>
          <w:b/>
          <w:sz w:val="28"/>
          <w:szCs w:val="28"/>
        </w:rPr>
        <w:t xml:space="preserve"> класс</w:t>
      </w:r>
    </w:p>
    <w:p w:rsidR="003A58A7" w:rsidRDefault="003A58A7" w:rsidP="003A58A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2"/>
        <w:gridCol w:w="2296"/>
        <w:gridCol w:w="2410"/>
        <w:gridCol w:w="2268"/>
        <w:gridCol w:w="2268"/>
      </w:tblGrid>
      <w:tr w:rsidR="003A58A7" w:rsidRPr="00C17246" w:rsidTr="000B008D">
        <w:trPr>
          <w:trHeight w:val="276"/>
        </w:trPr>
        <w:tc>
          <w:tcPr>
            <w:tcW w:w="822" w:type="dxa"/>
          </w:tcPr>
          <w:p w:rsidR="003A58A7" w:rsidRPr="00C17246" w:rsidRDefault="003A58A7" w:rsidP="000B00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58A7" w:rsidRPr="00C17246" w:rsidRDefault="003A58A7" w:rsidP="000B00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246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proofErr w:type="gramStart"/>
            <w:r w:rsidRPr="00C17246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C17246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2296" w:type="dxa"/>
          </w:tcPr>
          <w:p w:rsidR="003A58A7" w:rsidRPr="00C17246" w:rsidRDefault="003A58A7" w:rsidP="000B00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58A7" w:rsidRPr="00C17246" w:rsidRDefault="003A58A7" w:rsidP="000B00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разделов</w:t>
            </w:r>
          </w:p>
          <w:p w:rsidR="003A58A7" w:rsidRPr="00C17246" w:rsidRDefault="003A58A7" w:rsidP="000B00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58A7" w:rsidRPr="00C17246" w:rsidRDefault="003A58A7" w:rsidP="000B00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3A58A7" w:rsidRPr="00E04BE9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4BE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 на изучение темы</w:t>
            </w:r>
          </w:p>
        </w:tc>
        <w:tc>
          <w:tcPr>
            <w:tcW w:w="2268" w:type="dxa"/>
          </w:tcPr>
          <w:p w:rsidR="003A58A7" w:rsidRPr="00E04BE9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4BE9">
              <w:rPr>
                <w:rFonts w:ascii="Times New Roman" w:hAnsi="Times New Roman" w:cs="Times New Roman"/>
                <w:b/>
                <w:sz w:val="24"/>
                <w:szCs w:val="24"/>
              </w:rPr>
              <w:t>Из них на развитие речи</w:t>
            </w:r>
          </w:p>
        </w:tc>
        <w:tc>
          <w:tcPr>
            <w:tcW w:w="2268" w:type="dxa"/>
          </w:tcPr>
          <w:p w:rsidR="003A58A7" w:rsidRPr="00E04BE9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4BE9">
              <w:rPr>
                <w:rFonts w:ascii="Times New Roman" w:hAnsi="Times New Roman" w:cs="Times New Roman"/>
                <w:b/>
                <w:sz w:val="24"/>
                <w:szCs w:val="24"/>
              </w:rPr>
              <w:t>Из них на контрольные мероприятия</w:t>
            </w:r>
          </w:p>
        </w:tc>
      </w:tr>
      <w:tr w:rsidR="003A58A7" w:rsidRPr="00C17246" w:rsidTr="000B008D">
        <w:trPr>
          <w:trHeight w:val="799"/>
        </w:trPr>
        <w:tc>
          <w:tcPr>
            <w:tcW w:w="822" w:type="dxa"/>
          </w:tcPr>
          <w:p w:rsidR="003A58A7" w:rsidRPr="00C17246" w:rsidRDefault="003A58A7" w:rsidP="000B00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58A7" w:rsidRPr="00C17246" w:rsidRDefault="003A58A7" w:rsidP="000B008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Pr="00C1724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  <w:p w:rsidR="003A58A7" w:rsidRPr="00C17246" w:rsidRDefault="003A58A7" w:rsidP="000B00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58A7" w:rsidRPr="00C17246" w:rsidRDefault="003A58A7" w:rsidP="000B00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6" w:type="dxa"/>
          </w:tcPr>
          <w:p w:rsidR="003A58A7" w:rsidRPr="00E04BE9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4BE9"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2410" w:type="dxa"/>
          </w:tcPr>
          <w:p w:rsidR="003A58A7" w:rsidRPr="00A12B5A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B5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3A58A7" w:rsidRPr="00E04BE9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4BE9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2268" w:type="dxa"/>
          </w:tcPr>
          <w:p w:rsidR="003A58A7" w:rsidRPr="00E04BE9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4BE9"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</w:tr>
      <w:tr w:rsidR="003A58A7" w:rsidRPr="00C17246" w:rsidTr="000B008D">
        <w:trPr>
          <w:trHeight w:val="562"/>
        </w:trPr>
        <w:tc>
          <w:tcPr>
            <w:tcW w:w="822" w:type="dxa"/>
          </w:tcPr>
          <w:p w:rsidR="003A58A7" w:rsidRPr="00C17246" w:rsidRDefault="003A58A7" w:rsidP="000B00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58A7" w:rsidRPr="00C17246" w:rsidRDefault="003A58A7" w:rsidP="000B00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58A7" w:rsidRPr="00C17246" w:rsidRDefault="003A58A7" w:rsidP="000B00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24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296" w:type="dxa"/>
          </w:tcPr>
          <w:p w:rsidR="003A58A7" w:rsidRPr="00E04BE9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4B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Литература первой половины </w:t>
            </w:r>
            <w:r w:rsidRPr="00E04BE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XIX</w:t>
            </w:r>
            <w:r w:rsidRPr="00E04B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века</w:t>
            </w:r>
          </w:p>
        </w:tc>
        <w:tc>
          <w:tcPr>
            <w:tcW w:w="2410" w:type="dxa"/>
          </w:tcPr>
          <w:p w:rsidR="003A58A7" w:rsidRPr="00E04BE9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:rsidR="003A58A7" w:rsidRPr="008B5BE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BE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3A58A7" w:rsidRPr="00E04BE9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4BE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3A58A7" w:rsidRPr="00C17246" w:rsidTr="000B008D">
        <w:trPr>
          <w:trHeight w:val="562"/>
        </w:trPr>
        <w:tc>
          <w:tcPr>
            <w:tcW w:w="822" w:type="dxa"/>
          </w:tcPr>
          <w:p w:rsidR="003A58A7" w:rsidRPr="00C17246" w:rsidRDefault="003A58A7" w:rsidP="000B00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58A7" w:rsidRPr="00C17246" w:rsidRDefault="003A58A7" w:rsidP="000B00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58A7" w:rsidRPr="00C17246" w:rsidRDefault="003A58A7" w:rsidP="000B00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246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296" w:type="dxa"/>
          </w:tcPr>
          <w:p w:rsidR="003A58A7" w:rsidRPr="00E04BE9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4B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Литература второй половины </w:t>
            </w:r>
            <w:r w:rsidRPr="00E04BE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XIX</w:t>
            </w:r>
            <w:r w:rsidRPr="00E04B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века</w:t>
            </w:r>
          </w:p>
          <w:p w:rsidR="003A58A7" w:rsidRPr="00E04BE9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4BE9">
              <w:rPr>
                <w:rFonts w:ascii="Times New Roman" w:hAnsi="Times New Roman" w:cs="Times New Roman"/>
                <w:sz w:val="24"/>
                <w:szCs w:val="24"/>
              </w:rPr>
              <w:t xml:space="preserve">Обзор русской литературы второй половины </w:t>
            </w:r>
            <w:proofErr w:type="gramStart"/>
            <w:r w:rsidRPr="00E04B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proofErr w:type="gramEnd"/>
            <w:r w:rsidRPr="00E04BE9">
              <w:rPr>
                <w:rFonts w:ascii="Times New Roman" w:hAnsi="Times New Roman" w:cs="Times New Roman"/>
                <w:sz w:val="24"/>
                <w:szCs w:val="24"/>
              </w:rPr>
              <w:t>века</w:t>
            </w:r>
          </w:p>
          <w:p w:rsidR="003A58A7" w:rsidRPr="00E04BE9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4BE9">
              <w:rPr>
                <w:rFonts w:ascii="Times New Roman" w:hAnsi="Times New Roman" w:cs="Times New Roman"/>
                <w:sz w:val="24"/>
                <w:szCs w:val="24"/>
              </w:rPr>
              <w:t>А.Н. Островский</w:t>
            </w:r>
          </w:p>
          <w:p w:rsidR="003A58A7" w:rsidRPr="00E04BE9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4BE9">
              <w:rPr>
                <w:rFonts w:ascii="Times New Roman" w:hAnsi="Times New Roman" w:cs="Times New Roman"/>
                <w:sz w:val="24"/>
                <w:szCs w:val="24"/>
              </w:rPr>
              <w:t>И.А. Гончаров</w:t>
            </w:r>
          </w:p>
          <w:p w:rsidR="003A58A7" w:rsidRPr="00E04BE9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4BE9">
              <w:rPr>
                <w:rFonts w:ascii="Times New Roman" w:hAnsi="Times New Roman" w:cs="Times New Roman"/>
                <w:sz w:val="24"/>
                <w:szCs w:val="24"/>
              </w:rPr>
              <w:t>И.С. Тургенев</w:t>
            </w:r>
          </w:p>
          <w:p w:rsidR="003A58A7" w:rsidRPr="00E04BE9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4BE9">
              <w:rPr>
                <w:rFonts w:ascii="Times New Roman" w:hAnsi="Times New Roman" w:cs="Times New Roman"/>
                <w:sz w:val="24"/>
                <w:szCs w:val="24"/>
              </w:rPr>
              <w:t>Ф.И. Тютчев</w:t>
            </w:r>
          </w:p>
          <w:p w:rsidR="003A58A7" w:rsidRPr="00E04BE9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4BE9">
              <w:rPr>
                <w:rFonts w:ascii="Times New Roman" w:hAnsi="Times New Roman" w:cs="Times New Roman"/>
                <w:sz w:val="24"/>
                <w:szCs w:val="24"/>
              </w:rPr>
              <w:t>А.А. Фет</w:t>
            </w:r>
          </w:p>
          <w:p w:rsidR="003A58A7" w:rsidRPr="00E04BE9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4BE9">
              <w:rPr>
                <w:rFonts w:ascii="Times New Roman" w:hAnsi="Times New Roman" w:cs="Times New Roman"/>
                <w:sz w:val="24"/>
                <w:szCs w:val="24"/>
              </w:rPr>
              <w:t>А.К. Толстой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4BE9">
              <w:rPr>
                <w:rFonts w:ascii="Times New Roman" w:hAnsi="Times New Roman" w:cs="Times New Roman"/>
                <w:sz w:val="24"/>
                <w:szCs w:val="24"/>
              </w:rPr>
              <w:t>Н.С. Лесков</w:t>
            </w:r>
          </w:p>
          <w:p w:rsidR="003A58A7" w:rsidRPr="00E04BE9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4BE9">
              <w:rPr>
                <w:rFonts w:ascii="Times New Roman" w:hAnsi="Times New Roman" w:cs="Times New Roman"/>
                <w:sz w:val="24"/>
                <w:szCs w:val="24"/>
              </w:rPr>
              <w:t>Н.А. Некрасов</w:t>
            </w:r>
          </w:p>
          <w:p w:rsidR="003A58A7" w:rsidRPr="00E04BE9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4BE9">
              <w:rPr>
                <w:rFonts w:ascii="Times New Roman" w:hAnsi="Times New Roman" w:cs="Times New Roman"/>
                <w:sz w:val="24"/>
                <w:szCs w:val="24"/>
              </w:rPr>
              <w:t>М.Е. Салтыков-Щедрин</w:t>
            </w:r>
          </w:p>
          <w:p w:rsidR="003A58A7" w:rsidRPr="00E04BE9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4BE9">
              <w:rPr>
                <w:rFonts w:ascii="Times New Roman" w:hAnsi="Times New Roman" w:cs="Times New Roman"/>
                <w:sz w:val="24"/>
                <w:szCs w:val="24"/>
              </w:rPr>
              <w:t>Ф.М. Достоевский</w:t>
            </w:r>
          </w:p>
          <w:p w:rsidR="003A58A7" w:rsidRPr="00E04BE9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4BE9">
              <w:rPr>
                <w:rFonts w:ascii="Times New Roman" w:hAnsi="Times New Roman" w:cs="Times New Roman"/>
                <w:sz w:val="24"/>
                <w:szCs w:val="24"/>
              </w:rPr>
              <w:t>Л.Н. Толстой</w:t>
            </w:r>
          </w:p>
          <w:p w:rsidR="003A58A7" w:rsidRPr="00E04BE9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4BE9">
              <w:rPr>
                <w:rFonts w:ascii="Times New Roman" w:hAnsi="Times New Roman" w:cs="Times New Roman"/>
                <w:sz w:val="24"/>
                <w:szCs w:val="24"/>
              </w:rPr>
              <w:t>А.П. Чехов</w:t>
            </w:r>
          </w:p>
        </w:tc>
        <w:tc>
          <w:tcPr>
            <w:tcW w:w="2410" w:type="dxa"/>
          </w:tcPr>
          <w:p w:rsidR="003A58A7" w:rsidRPr="002E3503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2E3503">
              <w:rPr>
                <w:rFonts w:ascii="Times New Roman CYR" w:hAnsi="Times New Roman CYR" w:cs="Times New Roman CYR"/>
                <w:b/>
                <w:sz w:val="28"/>
                <w:szCs w:val="28"/>
              </w:rPr>
              <w:t>8</w:t>
            </w: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>5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10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11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16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</w:p>
        </w:tc>
        <w:tc>
          <w:tcPr>
            <w:tcW w:w="2268" w:type="dxa"/>
          </w:tcPr>
          <w:p w:rsidR="003A58A7" w:rsidRPr="00AC0755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>14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---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---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---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---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---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3A58A7" w:rsidRPr="00AC0755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>2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---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---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---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---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---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---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---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---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---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---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---</w:t>
            </w:r>
          </w:p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  <w:p w:rsidR="003A58A7" w:rsidRPr="008137B0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3A58A7" w:rsidRPr="00C17246" w:rsidTr="000B008D">
        <w:trPr>
          <w:trHeight w:val="562"/>
        </w:trPr>
        <w:tc>
          <w:tcPr>
            <w:tcW w:w="822" w:type="dxa"/>
          </w:tcPr>
          <w:p w:rsidR="003A58A7" w:rsidRPr="00C17246" w:rsidRDefault="003A58A7" w:rsidP="000B008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58A7" w:rsidRPr="00C17246" w:rsidRDefault="003A58A7" w:rsidP="000B00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246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296" w:type="dxa"/>
          </w:tcPr>
          <w:p w:rsidR="003A58A7" w:rsidRPr="00E04BE9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4BE9">
              <w:rPr>
                <w:rFonts w:ascii="Times New Roman" w:hAnsi="Times New Roman" w:cs="Times New Roman"/>
                <w:b/>
                <w:sz w:val="24"/>
                <w:szCs w:val="24"/>
              </w:rPr>
              <w:t>Зарубежная литература</w:t>
            </w:r>
          </w:p>
        </w:tc>
        <w:tc>
          <w:tcPr>
            <w:tcW w:w="2410" w:type="dxa"/>
          </w:tcPr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>4</w:t>
            </w:r>
          </w:p>
        </w:tc>
        <w:tc>
          <w:tcPr>
            <w:tcW w:w="2268" w:type="dxa"/>
          </w:tcPr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>---</w:t>
            </w:r>
          </w:p>
        </w:tc>
        <w:tc>
          <w:tcPr>
            <w:tcW w:w="2268" w:type="dxa"/>
          </w:tcPr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>---</w:t>
            </w:r>
          </w:p>
        </w:tc>
      </w:tr>
      <w:tr w:rsidR="003A58A7" w:rsidRPr="00C17246" w:rsidTr="000B008D">
        <w:trPr>
          <w:trHeight w:val="562"/>
        </w:trPr>
        <w:tc>
          <w:tcPr>
            <w:tcW w:w="822" w:type="dxa"/>
          </w:tcPr>
          <w:p w:rsidR="003A58A7" w:rsidRPr="00C17246" w:rsidRDefault="003A58A7" w:rsidP="000B00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7246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296" w:type="dxa"/>
          </w:tcPr>
          <w:p w:rsidR="003A58A7" w:rsidRPr="00E04BE9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4BE9"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</w:p>
        </w:tc>
        <w:tc>
          <w:tcPr>
            <w:tcW w:w="2410" w:type="dxa"/>
          </w:tcPr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---</w:t>
            </w:r>
          </w:p>
        </w:tc>
        <w:tc>
          <w:tcPr>
            <w:tcW w:w="2268" w:type="dxa"/>
          </w:tcPr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3A58A7" w:rsidRPr="00C17246" w:rsidTr="000B008D">
        <w:trPr>
          <w:trHeight w:val="562"/>
        </w:trPr>
        <w:tc>
          <w:tcPr>
            <w:tcW w:w="822" w:type="dxa"/>
          </w:tcPr>
          <w:p w:rsidR="003A58A7" w:rsidRPr="00C17246" w:rsidRDefault="003A58A7" w:rsidP="000B00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296" w:type="dxa"/>
          </w:tcPr>
          <w:p w:rsidR="003A58A7" w:rsidRPr="00C17246" w:rsidRDefault="003A58A7" w:rsidP="000B00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Резерв</w:t>
            </w:r>
          </w:p>
        </w:tc>
        <w:tc>
          <w:tcPr>
            <w:tcW w:w="2410" w:type="dxa"/>
          </w:tcPr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---</w:t>
            </w:r>
          </w:p>
        </w:tc>
        <w:tc>
          <w:tcPr>
            <w:tcW w:w="2268" w:type="dxa"/>
          </w:tcPr>
          <w:p w:rsidR="003A58A7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---</w:t>
            </w:r>
          </w:p>
        </w:tc>
      </w:tr>
      <w:tr w:rsidR="003A58A7" w:rsidRPr="00C17246" w:rsidTr="000B008D">
        <w:trPr>
          <w:trHeight w:val="562"/>
        </w:trPr>
        <w:tc>
          <w:tcPr>
            <w:tcW w:w="822" w:type="dxa"/>
          </w:tcPr>
          <w:p w:rsidR="003A58A7" w:rsidRDefault="003A58A7" w:rsidP="000B00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6" w:type="dxa"/>
          </w:tcPr>
          <w:p w:rsidR="003A58A7" w:rsidRDefault="003A58A7" w:rsidP="000B00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410" w:type="dxa"/>
          </w:tcPr>
          <w:p w:rsidR="003A58A7" w:rsidRPr="00E04BE9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4BE9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2268" w:type="dxa"/>
          </w:tcPr>
          <w:p w:rsidR="003A58A7" w:rsidRPr="00E04BE9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4BE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68" w:type="dxa"/>
          </w:tcPr>
          <w:p w:rsidR="003A58A7" w:rsidRPr="00E04BE9" w:rsidRDefault="003A58A7" w:rsidP="000B008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4BE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E5D68" w:rsidRDefault="005E5D68" w:rsidP="005E5D6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717DD" w:rsidRDefault="00A717DD" w:rsidP="008376C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9002B" w:rsidRDefault="00E9002B" w:rsidP="008376C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9002B" w:rsidRDefault="00E9002B" w:rsidP="008376C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717DD" w:rsidRDefault="00A717DD" w:rsidP="005E5D68">
      <w:pPr>
        <w:spacing w:after="0" w:line="240" w:lineRule="auto"/>
        <w:rPr>
          <w:rFonts w:ascii="Times New Roman" w:hAnsi="Times New Roman"/>
          <w:b/>
          <w:i/>
          <w:snapToGrid w:val="0"/>
          <w:sz w:val="24"/>
          <w:szCs w:val="24"/>
        </w:rPr>
      </w:pPr>
    </w:p>
    <w:p w:rsidR="00E9002B" w:rsidRPr="00154C99" w:rsidRDefault="00E9002B" w:rsidP="000A7735">
      <w:pPr>
        <w:pStyle w:val="21"/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</w:rPr>
      </w:pPr>
    </w:p>
    <w:p w:rsidR="00A717DD" w:rsidRDefault="00A717DD" w:rsidP="00A717DD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A316B" w:rsidRPr="00DC3D56" w:rsidRDefault="00E04BE9" w:rsidP="00DC3D56">
      <w:pPr>
        <w:spacing w:after="0"/>
        <w:jc w:val="center"/>
        <w:rPr>
          <w:rFonts w:ascii="Times New Roman" w:hAnsi="Times New Roman"/>
          <w:b/>
          <w:snapToGrid w:val="0"/>
          <w:sz w:val="28"/>
          <w:szCs w:val="28"/>
        </w:rPr>
      </w:pPr>
      <w:r w:rsidRPr="00DC3D56">
        <w:rPr>
          <w:rFonts w:ascii="Times New Roman" w:hAnsi="Times New Roman"/>
          <w:b/>
          <w:snapToGrid w:val="0"/>
          <w:sz w:val="28"/>
          <w:szCs w:val="28"/>
        </w:rPr>
        <w:t>С</w:t>
      </w:r>
      <w:r w:rsidR="00EA316B" w:rsidRPr="00DC3D56">
        <w:rPr>
          <w:rFonts w:ascii="Times New Roman" w:hAnsi="Times New Roman"/>
          <w:b/>
          <w:snapToGrid w:val="0"/>
          <w:sz w:val="28"/>
          <w:szCs w:val="28"/>
        </w:rPr>
        <w:t xml:space="preserve">одержание </w:t>
      </w:r>
      <w:r w:rsidR="00DC3D56" w:rsidRPr="00DC3D56">
        <w:rPr>
          <w:rFonts w:ascii="Times New Roman" w:hAnsi="Times New Roman"/>
          <w:b/>
          <w:snapToGrid w:val="0"/>
          <w:sz w:val="28"/>
          <w:szCs w:val="28"/>
        </w:rPr>
        <w:t xml:space="preserve">тем учебного курса </w:t>
      </w:r>
    </w:p>
    <w:p w:rsidR="008D3FDD" w:rsidRPr="00DC3D56" w:rsidRDefault="00A0093D" w:rsidP="00DC3D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3D56">
        <w:rPr>
          <w:rFonts w:ascii="Times New Roman" w:hAnsi="Times New Roman" w:cs="Times New Roman"/>
          <w:b/>
          <w:sz w:val="28"/>
          <w:szCs w:val="28"/>
        </w:rPr>
        <w:t>Раздел 1.</w:t>
      </w:r>
      <w:r w:rsidR="00834811" w:rsidRPr="00DC3D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 xml:space="preserve">Введение (1 ч.): Введение. Русская литература </w:t>
      </w:r>
      <w:r w:rsidRPr="00DC3D56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DC3D56">
        <w:rPr>
          <w:rFonts w:ascii="Times New Roman" w:hAnsi="Times New Roman" w:cs="Times New Roman"/>
          <w:sz w:val="28"/>
          <w:szCs w:val="28"/>
        </w:rPr>
        <w:t xml:space="preserve"> века в контексте мировой культуры.</w:t>
      </w:r>
    </w:p>
    <w:p w:rsidR="008B5BE7" w:rsidRPr="00DC3D56" w:rsidRDefault="00A0093D" w:rsidP="00DC3D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3D56">
        <w:rPr>
          <w:rFonts w:ascii="Times New Roman" w:hAnsi="Times New Roman" w:cs="Times New Roman"/>
          <w:b/>
          <w:sz w:val="28"/>
          <w:szCs w:val="28"/>
        </w:rPr>
        <w:t>Раздел 2.</w:t>
      </w:r>
      <w:r w:rsidR="00166D04" w:rsidRPr="00DC3D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 xml:space="preserve">Литература первой половины </w:t>
      </w:r>
      <w:r w:rsidRPr="00DC3D56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DC3D56">
        <w:rPr>
          <w:rFonts w:ascii="Times New Roman" w:hAnsi="Times New Roman" w:cs="Times New Roman"/>
          <w:sz w:val="28"/>
          <w:szCs w:val="28"/>
        </w:rPr>
        <w:t xml:space="preserve"> века (8 ч.</w:t>
      </w:r>
      <w:r w:rsidR="008B5BE7" w:rsidRPr="00DC3D56">
        <w:rPr>
          <w:rFonts w:ascii="Times New Roman" w:hAnsi="Times New Roman" w:cs="Times New Roman"/>
          <w:sz w:val="28"/>
          <w:szCs w:val="28"/>
        </w:rPr>
        <w:t xml:space="preserve"> + 1 ч.</w:t>
      </w:r>
      <w:r w:rsidRPr="00DC3D56">
        <w:rPr>
          <w:rFonts w:ascii="Times New Roman" w:hAnsi="Times New Roman" w:cs="Times New Roman"/>
          <w:sz w:val="28"/>
          <w:szCs w:val="28"/>
        </w:rPr>
        <w:t xml:space="preserve">): Русская литература первой половины </w:t>
      </w:r>
      <w:r w:rsidRPr="00DC3D56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DC3D56">
        <w:rPr>
          <w:rFonts w:ascii="Times New Roman" w:hAnsi="Times New Roman" w:cs="Times New Roman"/>
          <w:sz w:val="28"/>
          <w:szCs w:val="28"/>
        </w:rPr>
        <w:t xml:space="preserve"> века.</w:t>
      </w:r>
      <w:r w:rsidR="008B5BE7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>А.С. Пушкин: краткий обзор жизни и творчества.</w:t>
      </w:r>
      <w:r w:rsidR="00305C01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>Философская лирика поэта.</w:t>
      </w:r>
      <w:r w:rsidR="00305C01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>Человек и история в поэме А.С. Пушкина «Медный всадник». Тема «маленького человека». М.Ю. Лермонтов: жизнь и творчество. Основные темы и мотивы лирики М.Ю. Лермонтова. Философские мотивы лирики М.Ю. Лермонтова. Н.В. Гоголь: обзор жизни и творчества. Обобщающее значение гоголевских образов. Н.В. Гоголь. «Портрет». Место повести в сборнике «Петербургские повести». Н.В. Гоголь «Невский проспект»</w:t>
      </w:r>
      <w:r w:rsidR="00305C01" w:rsidRPr="00DC3D56">
        <w:rPr>
          <w:rFonts w:ascii="Times New Roman" w:hAnsi="Times New Roman" w:cs="Times New Roman"/>
          <w:sz w:val="28"/>
          <w:szCs w:val="28"/>
        </w:rPr>
        <w:t xml:space="preserve"> и «Нос»</w:t>
      </w:r>
      <w:r w:rsidRPr="00DC3D56">
        <w:rPr>
          <w:rFonts w:ascii="Times New Roman" w:hAnsi="Times New Roman" w:cs="Times New Roman"/>
          <w:sz w:val="28"/>
          <w:szCs w:val="28"/>
        </w:rPr>
        <w:t xml:space="preserve">. </w:t>
      </w:r>
      <w:r w:rsidR="008B5BE7" w:rsidRPr="00DC3D56">
        <w:rPr>
          <w:rFonts w:ascii="Times New Roman" w:hAnsi="Times New Roman" w:cs="Times New Roman"/>
          <w:b/>
          <w:sz w:val="28"/>
          <w:szCs w:val="28"/>
        </w:rPr>
        <w:t xml:space="preserve">Сочинение </w:t>
      </w:r>
      <w:r w:rsidR="008B5BE7" w:rsidRPr="00DC3D56">
        <w:rPr>
          <w:rFonts w:ascii="Times New Roman" w:hAnsi="Times New Roman" w:cs="Times New Roman"/>
          <w:sz w:val="28"/>
          <w:szCs w:val="28"/>
        </w:rPr>
        <w:t xml:space="preserve">по теме «Петербург в литературе первой половины </w:t>
      </w:r>
      <w:r w:rsidR="008B5BE7" w:rsidRPr="00DC3D56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8B5BE7" w:rsidRPr="00DC3D56">
        <w:rPr>
          <w:rFonts w:ascii="Times New Roman" w:hAnsi="Times New Roman" w:cs="Times New Roman"/>
          <w:sz w:val="28"/>
          <w:szCs w:val="28"/>
        </w:rPr>
        <w:t xml:space="preserve"> века. </w:t>
      </w:r>
      <w:r w:rsidRPr="00DC3D56">
        <w:rPr>
          <w:rFonts w:ascii="Times New Roman" w:hAnsi="Times New Roman" w:cs="Times New Roman"/>
          <w:b/>
          <w:sz w:val="28"/>
          <w:szCs w:val="28"/>
        </w:rPr>
        <w:t>Контрольная работа</w:t>
      </w:r>
      <w:r w:rsidRPr="00DC3D56">
        <w:rPr>
          <w:rFonts w:ascii="Times New Roman" w:hAnsi="Times New Roman" w:cs="Times New Roman"/>
          <w:sz w:val="28"/>
          <w:szCs w:val="28"/>
        </w:rPr>
        <w:t xml:space="preserve"> по теме «Литература первой половины </w:t>
      </w:r>
      <w:r w:rsidRPr="00DC3D56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DC3D56">
        <w:rPr>
          <w:rFonts w:ascii="Times New Roman" w:hAnsi="Times New Roman" w:cs="Times New Roman"/>
          <w:sz w:val="28"/>
          <w:szCs w:val="28"/>
        </w:rPr>
        <w:t xml:space="preserve"> века»</w:t>
      </w:r>
      <w:r w:rsidR="002B3FFB" w:rsidRPr="00DC3D56">
        <w:rPr>
          <w:rFonts w:ascii="Times New Roman" w:hAnsi="Times New Roman" w:cs="Times New Roman"/>
          <w:sz w:val="28"/>
          <w:szCs w:val="28"/>
        </w:rPr>
        <w:t>.</w:t>
      </w:r>
    </w:p>
    <w:p w:rsidR="006F0963" w:rsidRPr="00DC3D56" w:rsidRDefault="00B0331F" w:rsidP="000A77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3D56">
        <w:rPr>
          <w:rFonts w:ascii="Times New Roman" w:hAnsi="Times New Roman" w:cs="Times New Roman"/>
          <w:b/>
          <w:sz w:val="28"/>
          <w:szCs w:val="28"/>
        </w:rPr>
        <w:t>Раздел 3.</w:t>
      </w:r>
      <w:r w:rsidR="004226C2" w:rsidRPr="00DC3D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093D" w:rsidRPr="00DC3D56">
        <w:rPr>
          <w:rFonts w:ascii="Times New Roman" w:hAnsi="Times New Roman" w:cs="Times New Roman"/>
          <w:sz w:val="28"/>
          <w:szCs w:val="28"/>
        </w:rPr>
        <w:t xml:space="preserve">Литература второй половины </w:t>
      </w:r>
      <w:r w:rsidR="00A0093D" w:rsidRPr="00DC3D56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A0093D" w:rsidRPr="00DC3D56">
        <w:rPr>
          <w:rFonts w:ascii="Times New Roman" w:hAnsi="Times New Roman" w:cs="Times New Roman"/>
          <w:sz w:val="28"/>
          <w:szCs w:val="28"/>
        </w:rPr>
        <w:t xml:space="preserve"> века </w:t>
      </w:r>
      <w:r w:rsidR="004226C2" w:rsidRPr="00DC3D56">
        <w:rPr>
          <w:rFonts w:ascii="Times New Roman" w:hAnsi="Times New Roman" w:cs="Times New Roman"/>
          <w:sz w:val="28"/>
          <w:szCs w:val="28"/>
        </w:rPr>
        <w:t xml:space="preserve"> (71 ч.</w:t>
      </w:r>
      <w:r w:rsidR="00A12B5A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="004226C2" w:rsidRPr="00DC3D56">
        <w:rPr>
          <w:rFonts w:ascii="Times New Roman" w:hAnsi="Times New Roman" w:cs="Times New Roman"/>
          <w:sz w:val="28"/>
          <w:szCs w:val="28"/>
        </w:rPr>
        <w:t>+</w:t>
      </w:r>
      <w:r w:rsidR="00A12B5A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="004226C2" w:rsidRPr="00DC3D56">
        <w:rPr>
          <w:rFonts w:ascii="Times New Roman" w:hAnsi="Times New Roman" w:cs="Times New Roman"/>
          <w:sz w:val="28"/>
          <w:szCs w:val="28"/>
        </w:rPr>
        <w:t xml:space="preserve">14 </w:t>
      </w:r>
      <w:r w:rsidR="00A0093D" w:rsidRPr="00DC3D56">
        <w:rPr>
          <w:rFonts w:ascii="Times New Roman" w:hAnsi="Times New Roman" w:cs="Times New Roman"/>
          <w:sz w:val="28"/>
          <w:szCs w:val="28"/>
        </w:rPr>
        <w:t xml:space="preserve">ч.): Обзор русской литературы второй половины </w:t>
      </w:r>
      <w:r w:rsidR="00A0093D" w:rsidRPr="00DC3D56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A0093D" w:rsidRPr="00DC3D56">
        <w:rPr>
          <w:rFonts w:ascii="Times New Roman" w:hAnsi="Times New Roman" w:cs="Times New Roman"/>
          <w:sz w:val="28"/>
          <w:szCs w:val="28"/>
        </w:rPr>
        <w:t xml:space="preserve"> века.</w:t>
      </w:r>
      <w:r w:rsidR="00305C01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="00A0093D" w:rsidRPr="00DC3D56">
        <w:rPr>
          <w:rFonts w:ascii="Times New Roman" w:hAnsi="Times New Roman" w:cs="Times New Roman"/>
          <w:sz w:val="28"/>
          <w:szCs w:val="28"/>
        </w:rPr>
        <w:t xml:space="preserve">Характеристика русской прозы, журналистики и литературной критики второй половины </w:t>
      </w:r>
      <w:r w:rsidR="00A0093D" w:rsidRPr="00DC3D56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A0093D" w:rsidRPr="00DC3D56">
        <w:rPr>
          <w:rFonts w:ascii="Times New Roman" w:hAnsi="Times New Roman" w:cs="Times New Roman"/>
          <w:sz w:val="28"/>
          <w:szCs w:val="28"/>
        </w:rPr>
        <w:t xml:space="preserve"> века.</w:t>
      </w:r>
      <w:r w:rsidR="00305C01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="00A0093D" w:rsidRPr="00DC3D56">
        <w:rPr>
          <w:rFonts w:ascii="Times New Roman" w:hAnsi="Times New Roman" w:cs="Times New Roman"/>
          <w:sz w:val="28"/>
          <w:szCs w:val="28"/>
        </w:rPr>
        <w:t>А. Н. Островский – создатель русского национального театра.</w:t>
      </w:r>
      <w:r w:rsidR="00305C01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="00A0093D" w:rsidRPr="00DC3D56">
        <w:rPr>
          <w:rFonts w:ascii="Times New Roman" w:hAnsi="Times New Roman" w:cs="Times New Roman"/>
          <w:sz w:val="28"/>
          <w:szCs w:val="28"/>
        </w:rPr>
        <w:t>Драма «Гроза». История создания, система образов, приемы раскрытия характеров.</w:t>
      </w:r>
      <w:r w:rsidR="00305C01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="00A0093D" w:rsidRPr="00DC3D56">
        <w:rPr>
          <w:rFonts w:ascii="Times New Roman" w:hAnsi="Times New Roman" w:cs="Times New Roman"/>
          <w:sz w:val="28"/>
          <w:szCs w:val="28"/>
        </w:rPr>
        <w:t>Город Калинов и его обитатели.</w:t>
      </w:r>
      <w:r w:rsidR="00305C01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="00A0093D" w:rsidRPr="00DC3D56">
        <w:rPr>
          <w:rFonts w:ascii="Times New Roman" w:hAnsi="Times New Roman" w:cs="Times New Roman"/>
          <w:sz w:val="28"/>
          <w:szCs w:val="28"/>
        </w:rPr>
        <w:t>Протест Катерины против «темного царства». Семейный и социальный конфликт в драме «</w:t>
      </w:r>
      <w:proofErr w:type="spellStart"/>
      <w:r w:rsidR="00A0093D" w:rsidRPr="00DC3D56">
        <w:rPr>
          <w:rFonts w:ascii="Times New Roman" w:hAnsi="Times New Roman" w:cs="Times New Roman"/>
          <w:sz w:val="28"/>
          <w:szCs w:val="28"/>
        </w:rPr>
        <w:t>Гроза»</w:t>
      </w:r>
      <w:proofErr w:type="gramStart"/>
      <w:r w:rsidR="00A0093D" w:rsidRPr="00DC3D56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A0093D" w:rsidRPr="00DC3D56">
        <w:rPr>
          <w:rFonts w:ascii="Times New Roman" w:hAnsi="Times New Roman" w:cs="Times New Roman"/>
          <w:sz w:val="28"/>
          <w:szCs w:val="28"/>
        </w:rPr>
        <w:t>рама</w:t>
      </w:r>
      <w:proofErr w:type="spellEnd"/>
      <w:r w:rsidR="00A0093D" w:rsidRPr="00DC3D56">
        <w:rPr>
          <w:rFonts w:ascii="Times New Roman" w:hAnsi="Times New Roman" w:cs="Times New Roman"/>
          <w:sz w:val="28"/>
          <w:szCs w:val="28"/>
        </w:rPr>
        <w:t xml:space="preserve"> А.Н. Островского  «Гроза» в зеркале русской критики.</w:t>
      </w:r>
      <w:r w:rsidR="00305C01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="00A0093D" w:rsidRPr="00DC3D56">
        <w:rPr>
          <w:rFonts w:ascii="Times New Roman" w:hAnsi="Times New Roman" w:cs="Times New Roman"/>
          <w:b/>
          <w:sz w:val="28"/>
          <w:szCs w:val="28"/>
        </w:rPr>
        <w:t>Сочинение-рассуждение</w:t>
      </w:r>
      <w:r w:rsidR="00A0093D" w:rsidRPr="00DC3D56">
        <w:rPr>
          <w:rFonts w:ascii="Times New Roman" w:hAnsi="Times New Roman" w:cs="Times New Roman"/>
          <w:sz w:val="28"/>
          <w:szCs w:val="28"/>
        </w:rPr>
        <w:t xml:space="preserve"> по драме А.Н. Островского «Гроза». </w:t>
      </w:r>
    </w:p>
    <w:p w:rsidR="006F0963" w:rsidRPr="00DC3D56" w:rsidRDefault="00A0093D" w:rsidP="000A77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3D56">
        <w:rPr>
          <w:rFonts w:ascii="Times New Roman" w:hAnsi="Times New Roman" w:cs="Times New Roman"/>
          <w:sz w:val="28"/>
          <w:szCs w:val="28"/>
        </w:rPr>
        <w:t>И.А. Гончаров: жизнь и творчество.</w:t>
      </w:r>
      <w:r w:rsidR="00305C01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>Роман «Обломов». Место романа в творчестве писателя. Обломов и посетители.</w:t>
      </w:r>
      <w:r w:rsidR="00305C01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>Обломов – «коренной народный наш тип». Диалектика характера Обломова. Глава «Сон Обломова» и её роль в романе «Обломов».</w:t>
      </w:r>
      <w:r w:rsidR="00834811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>Два типа любви в романе И.А. Гончарова «Обломов». Обломов и Ольга Ильинская. Борьба двух начал в Обломове. Попытки героя проснуться.</w:t>
      </w:r>
      <w:r w:rsidR="00305C01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 xml:space="preserve">Обломов и </w:t>
      </w:r>
      <w:proofErr w:type="spellStart"/>
      <w:r w:rsidRPr="00DC3D56">
        <w:rPr>
          <w:rFonts w:ascii="Times New Roman" w:hAnsi="Times New Roman" w:cs="Times New Roman"/>
          <w:sz w:val="28"/>
          <w:szCs w:val="28"/>
        </w:rPr>
        <w:t>Штольц</w:t>
      </w:r>
      <w:proofErr w:type="spellEnd"/>
      <w:r w:rsidRPr="00DC3D56">
        <w:rPr>
          <w:rFonts w:ascii="Times New Roman" w:hAnsi="Times New Roman" w:cs="Times New Roman"/>
          <w:sz w:val="28"/>
          <w:szCs w:val="28"/>
        </w:rPr>
        <w:t xml:space="preserve"> в романе «Обломов». Роман «Обломов» в зеркале русской критики. Подготовка к </w:t>
      </w:r>
      <w:r w:rsidRPr="00DC3D56">
        <w:rPr>
          <w:rFonts w:ascii="Times New Roman" w:hAnsi="Times New Roman" w:cs="Times New Roman"/>
          <w:b/>
          <w:sz w:val="28"/>
          <w:szCs w:val="28"/>
        </w:rPr>
        <w:t>сочинению</w:t>
      </w:r>
      <w:r w:rsidRPr="00DC3D56">
        <w:rPr>
          <w:rFonts w:ascii="Times New Roman" w:hAnsi="Times New Roman" w:cs="Times New Roman"/>
          <w:sz w:val="28"/>
          <w:szCs w:val="28"/>
        </w:rPr>
        <w:t xml:space="preserve"> по роману И.А. Гончарова «Обломов». </w:t>
      </w:r>
    </w:p>
    <w:p w:rsidR="006F0963" w:rsidRPr="00DC3D56" w:rsidRDefault="00A0093D" w:rsidP="000A77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3D56">
        <w:rPr>
          <w:rFonts w:ascii="Times New Roman" w:hAnsi="Times New Roman" w:cs="Times New Roman"/>
          <w:sz w:val="28"/>
          <w:szCs w:val="28"/>
        </w:rPr>
        <w:t xml:space="preserve">И.С. Тургенев: жизнь и творчество. </w:t>
      </w:r>
      <w:r w:rsidRPr="00DC3D56">
        <w:rPr>
          <w:rStyle w:val="c1"/>
          <w:rFonts w:ascii="Times New Roman" w:hAnsi="Times New Roman" w:cs="Times New Roman"/>
          <w:sz w:val="28"/>
          <w:szCs w:val="28"/>
        </w:rPr>
        <w:t>И.С. Тургенев – создатель русского романа. Обзор отдельных произведений.</w:t>
      </w:r>
      <w:r w:rsidR="00305C01" w:rsidRPr="00DC3D56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>Творческая история романа «Отцы и дети». Эпоха и роман.</w:t>
      </w:r>
      <w:r w:rsidR="00305C01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Style w:val="c1"/>
          <w:rFonts w:ascii="Times New Roman" w:hAnsi="Times New Roman" w:cs="Times New Roman"/>
          <w:sz w:val="28"/>
          <w:szCs w:val="28"/>
        </w:rPr>
        <w:t>Конфликт «отцов и детей»  в романе И.С. Тургенева «Отцы и дети».</w:t>
      </w:r>
      <w:r w:rsidR="00CE164A" w:rsidRPr="00DC3D56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>Испытание любовью в романе «Отцы и дети».</w:t>
      </w:r>
      <w:r w:rsidR="00CE164A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>Мировоззренческий кризис Базарова.</w:t>
      </w:r>
      <w:r w:rsidR="00305C01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>Сила и слабость Евгения Базарова. Роль эпилога.</w:t>
      </w:r>
      <w:r w:rsidR="00305C01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>Споры в критике вокруг романа «Отцы и дети».</w:t>
      </w:r>
      <w:r w:rsidR="00834811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b/>
          <w:sz w:val="28"/>
          <w:szCs w:val="28"/>
        </w:rPr>
        <w:t>Сочинение</w:t>
      </w:r>
      <w:r w:rsidRPr="00DC3D56">
        <w:rPr>
          <w:rFonts w:ascii="Times New Roman" w:hAnsi="Times New Roman" w:cs="Times New Roman"/>
          <w:sz w:val="28"/>
          <w:szCs w:val="28"/>
        </w:rPr>
        <w:t xml:space="preserve"> по роману И.С. Тургенева «Отцы и дети». </w:t>
      </w:r>
    </w:p>
    <w:p w:rsidR="006F0963" w:rsidRPr="00DC3D56" w:rsidRDefault="00A0093D" w:rsidP="000A77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3D56">
        <w:rPr>
          <w:rFonts w:ascii="Times New Roman" w:hAnsi="Times New Roman" w:cs="Times New Roman"/>
          <w:sz w:val="28"/>
          <w:szCs w:val="28"/>
        </w:rPr>
        <w:t>Ф.И. Тютчев: жизнь и творчество. Единство мира и философия природы в его лирике.</w:t>
      </w:r>
      <w:r w:rsidR="00305C01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>Человек и история в лирике Ф.И. Тютчева. Жанр лирического фрагмента.</w:t>
      </w:r>
      <w:r w:rsidR="006F0963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 xml:space="preserve">«Любовная лирика Ф.И. Тютчева. Любовь как стихийная сила и «поединок роковой». </w:t>
      </w:r>
    </w:p>
    <w:p w:rsidR="006F0963" w:rsidRPr="00DC3D56" w:rsidRDefault="00A0093D" w:rsidP="000A77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3D56">
        <w:rPr>
          <w:rFonts w:ascii="Times New Roman" w:hAnsi="Times New Roman" w:cs="Times New Roman"/>
          <w:sz w:val="28"/>
          <w:szCs w:val="28"/>
        </w:rPr>
        <w:lastRenderedPageBreak/>
        <w:t>А.А. Фет: жизнь и творчество. Жизнеутверждающее начало лирики о  природе.</w:t>
      </w:r>
      <w:r w:rsidR="00305C01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>Любовная лирика А.А. Фета. Импрессионизм поэзии.</w:t>
      </w:r>
      <w:r w:rsidR="006F0963" w:rsidRPr="00DC3D56">
        <w:rPr>
          <w:rFonts w:ascii="Times New Roman" w:hAnsi="Times New Roman" w:cs="Times New Roman"/>
          <w:sz w:val="28"/>
          <w:szCs w:val="28"/>
        </w:rPr>
        <w:t xml:space="preserve"> Гармония и музыкальность поэтической </w:t>
      </w:r>
      <w:proofErr w:type="gramStart"/>
      <w:r w:rsidR="006F0963" w:rsidRPr="00DC3D56">
        <w:rPr>
          <w:rFonts w:ascii="Times New Roman" w:hAnsi="Times New Roman" w:cs="Times New Roman"/>
          <w:sz w:val="28"/>
          <w:szCs w:val="28"/>
        </w:rPr>
        <w:t>речи</w:t>
      </w:r>
      <w:proofErr w:type="gramEnd"/>
      <w:r w:rsidR="006F0963" w:rsidRPr="00DC3D56">
        <w:rPr>
          <w:rFonts w:ascii="Times New Roman" w:hAnsi="Times New Roman" w:cs="Times New Roman"/>
          <w:sz w:val="28"/>
          <w:szCs w:val="28"/>
        </w:rPr>
        <w:t xml:space="preserve"> и способы их достижения. Тема смерти и мотив трагизма</w:t>
      </w:r>
      <w:r w:rsidR="006F0963">
        <w:rPr>
          <w:rFonts w:ascii="Times New Roman" w:hAnsi="Times New Roman" w:cs="Times New Roman"/>
          <w:sz w:val="24"/>
          <w:szCs w:val="24"/>
        </w:rPr>
        <w:t xml:space="preserve"> </w:t>
      </w:r>
      <w:r w:rsidR="006F0963" w:rsidRPr="00DC3D56">
        <w:rPr>
          <w:rFonts w:ascii="Times New Roman" w:hAnsi="Times New Roman" w:cs="Times New Roman"/>
          <w:sz w:val="28"/>
          <w:szCs w:val="28"/>
        </w:rPr>
        <w:t>человеческого бытия в поздней лирике Фета.</w:t>
      </w:r>
    </w:p>
    <w:p w:rsidR="006F0963" w:rsidRPr="00DC3D56" w:rsidRDefault="00305C01" w:rsidP="000A77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="00A0093D" w:rsidRPr="00DC3D56">
        <w:rPr>
          <w:rFonts w:ascii="Times New Roman" w:hAnsi="Times New Roman" w:cs="Times New Roman"/>
          <w:sz w:val="28"/>
          <w:szCs w:val="28"/>
        </w:rPr>
        <w:t xml:space="preserve">А.К. Толстой: жизнь и творчество. </w:t>
      </w:r>
      <w:r w:rsidR="006F0963" w:rsidRPr="00DC3D56">
        <w:rPr>
          <w:rFonts w:ascii="Times New Roman" w:hAnsi="Times New Roman" w:cs="Times New Roman"/>
          <w:sz w:val="28"/>
          <w:szCs w:val="28"/>
        </w:rPr>
        <w:t xml:space="preserve">Своеобразие художественного мира поэта. </w:t>
      </w:r>
      <w:r w:rsidR="00A0093D" w:rsidRPr="00DC3D56">
        <w:rPr>
          <w:rFonts w:ascii="Times New Roman" w:hAnsi="Times New Roman" w:cs="Times New Roman"/>
          <w:sz w:val="28"/>
          <w:szCs w:val="28"/>
        </w:rPr>
        <w:t>Основные черты, темы, мотивы и образы поэзии.</w:t>
      </w:r>
      <w:r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="00A0093D" w:rsidRPr="00DC3D56">
        <w:rPr>
          <w:rFonts w:ascii="Times New Roman" w:hAnsi="Times New Roman" w:cs="Times New Roman"/>
          <w:b/>
          <w:sz w:val="28"/>
          <w:szCs w:val="28"/>
        </w:rPr>
        <w:t xml:space="preserve">Эссе </w:t>
      </w:r>
      <w:r w:rsidR="00A0093D" w:rsidRPr="00DC3D56">
        <w:rPr>
          <w:rFonts w:ascii="Times New Roman" w:hAnsi="Times New Roman" w:cs="Times New Roman"/>
          <w:sz w:val="28"/>
          <w:szCs w:val="28"/>
        </w:rPr>
        <w:t>по теме «Анализ стихотворения Ф.И. Тютчева, А.А. Фета, А.К. Толстого» (по выбору).</w:t>
      </w:r>
    </w:p>
    <w:p w:rsidR="0083583D" w:rsidRPr="00DC3D56" w:rsidRDefault="00A0093D" w:rsidP="000A77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3D56">
        <w:rPr>
          <w:rFonts w:ascii="Times New Roman" w:hAnsi="Times New Roman" w:cs="Times New Roman"/>
          <w:sz w:val="28"/>
          <w:szCs w:val="28"/>
        </w:rPr>
        <w:t>Н.С. Лесков: очерк жизни и творчества.</w:t>
      </w:r>
      <w:r w:rsidR="00305C01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>Поиск «призвания» в повести Н.С. Лескова «Очарованный странник».</w:t>
      </w:r>
      <w:r w:rsidR="006F0963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 xml:space="preserve">Тема </w:t>
      </w:r>
      <w:proofErr w:type="spellStart"/>
      <w:r w:rsidRPr="00DC3D56">
        <w:rPr>
          <w:rFonts w:ascii="Times New Roman" w:hAnsi="Times New Roman" w:cs="Times New Roman"/>
          <w:sz w:val="28"/>
          <w:szCs w:val="28"/>
        </w:rPr>
        <w:t>праведничества</w:t>
      </w:r>
      <w:proofErr w:type="spellEnd"/>
      <w:r w:rsidRPr="00DC3D56">
        <w:rPr>
          <w:rFonts w:ascii="Times New Roman" w:hAnsi="Times New Roman" w:cs="Times New Roman"/>
          <w:sz w:val="28"/>
          <w:szCs w:val="28"/>
        </w:rPr>
        <w:t xml:space="preserve"> в «Очарованном страннике»</w:t>
      </w:r>
      <w:r w:rsidR="006F0963" w:rsidRPr="00DC3D56">
        <w:rPr>
          <w:rFonts w:ascii="Times New Roman" w:hAnsi="Times New Roman" w:cs="Times New Roman"/>
          <w:sz w:val="28"/>
          <w:szCs w:val="28"/>
        </w:rPr>
        <w:t>,</w:t>
      </w:r>
      <w:r w:rsidR="0083583D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="006F0963" w:rsidRPr="00DC3D56">
        <w:rPr>
          <w:rFonts w:ascii="Times New Roman" w:hAnsi="Times New Roman" w:cs="Times New Roman"/>
          <w:sz w:val="28"/>
          <w:szCs w:val="28"/>
        </w:rPr>
        <w:t xml:space="preserve">герой </w:t>
      </w:r>
      <w:r w:rsidR="0083583D" w:rsidRPr="00DC3D56">
        <w:rPr>
          <w:rFonts w:ascii="Times New Roman" w:hAnsi="Times New Roman" w:cs="Times New Roman"/>
          <w:sz w:val="28"/>
          <w:szCs w:val="28"/>
        </w:rPr>
        <w:t xml:space="preserve">Иван </w:t>
      </w:r>
      <w:proofErr w:type="spellStart"/>
      <w:r w:rsidR="0083583D" w:rsidRPr="00DC3D56">
        <w:rPr>
          <w:rFonts w:ascii="Times New Roman" w:hAnsi="Times New Roman" w:cs="Times New Roman"/>
          <w:sz w:val="28"/>
          <w:szCs w:val="28"/>
        </w:rPr>
        <w:t>Флягин</w:t>
      </w:r>
      <w:proofErr w:type="spellEnd"/>
      <w:r w:rsidR="0083583D" w:rsidRPr="00DC3D56">
        <w:rPr>
          <w:rFonts w:ascii="Times New Roman" w:hAnsi="Times New Roman" w:cs="Times New Roman"/>
          <w:sz w:val="28"/>
          <w:szCs w:val="28"/>
        </w:rPr>
        <w:t>. Фольклорное начало в повести. Талант и творческий дух человека из народа.</w:t>
      </w:r>
      <w:r w:rsidR="006F0963" w:rsidRPr="00DC3D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583D" w:rsidRPr="00DC3D56" w:rsidRDefault="00A0093D" w:rsidP="000A77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3D56">
        <w:rPr>
          <w:rFonts w:ascii="Times New Roman" w:hAnsi="Times New Roman" w:cs="Times New Roman"/>
          <w:sz w:val="28"/>
          <w:szCs w:val="28"/>
        </w:rPr>
        <w:t>Н.А. Некрасов: жизнь и творчество.</w:t>
      </w:r>
      <w:r w:rsidR="00305C01" w:rsidRPr="00DC3D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C3D56">
        <w:rPr>
          <w:rFonts w:ascii="Times New Roman" w:hAnsi="Times New Roman" w:cs="Times New Roman"/>
          <w:sz w:val="28"/>
          <w:szCs w:val="28"/>
        </w:rPr>
        <w:t>Героическое</w:t>
      </w:r>
      <w:proofErr w:type="gramEnd"/>
      <w:r w:rsidRPr="00DC3D56">
        <w:rPr>
          <w:rFonts w:ascii="Times New Roman" w:hAnsi="Times New Roman" w:cs="Times New Roman"/>
          <w:sz w:val="28"/>
          <w:szCs w:val="28"/>
        </w:rPr>
        <w:t xml:space="preserve"> и жертвенное в образе разночинца-народолюбца.</w:t>
      </w:r>
      <w:r w:rsidR="00305C01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>Тема любви в лирике Н.А. Некрасова.</w:t>
      </w:r>
      <w:r w:rsidR="00CE164A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>«Кому на Руси жить хорошо?»: замысел, история создания, композиция, проблематика и жанр поэмы Н.А Некрасова.</w:t>
      </w:r>
      <w:r w:rsidR="00305C01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>Дореформенная и пореформенная Россия в поэме.</w:t>
      </w:r>
      <w:r w:rsidR="00305C01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>Образы народных заступников в поэме «Кому на Руси жить хорошо».</w:t>
      </w:r>
      <w:r w:rsidR="0083583D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 xml:space="preserve">Особенности языка поэму «Кому на Руси жить хорошо?». Подготовка к домашнему </w:t>
      </w:r>
      <w:r w:rsidRPr="00DC3D56">
        <w:rPr>
          <w:rFonts w:ascii="Times New Roman" w:hAnsi="Times New Roman" w:cs="Times New Roman"/>
          <w:b/>
          <w:sz w:val="28"/>
          <w:szCs w:val="28"/>
        </w:rPr>
        <w:t>сочинению</w:t>
      </w:r>
      <w:r w:rsidRPr="00DC3D56">
        <w:rPr>
          <w:rFonts w:ascii="Times New Roman" w:hAnsi="Times New Roman" w:cs="Times New Roman"/>
          <w:sz w:val="28"/>
          <w:szCs w:val="28"/>
        </w:rPr>
        <w:t xml:space="preserve"> (темы – по выбору).</w:t>
      </w:r>
      <w:r w:rsidR="008B5BE7" w:rsidRPr="00DC3D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583D" w:rsidRPr="00DC3D56" w:rsidRDefault="00A0093D" w:rsidP="000A7735">
      <w:pPr>
        <w:spacing w:after="0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DC3D56">
        <w:rPr>
          <w:rFonts w:ascii="Times New Roman" w:hAnsi="Times New Roman" w:cs="Times New Roman"/>
          <w:sz w:val="28"/>
          <w:szCs w:val="28"/>
        </w:rPr>
        <w:t>М.Е. Салтыков-Щедрин: жизнь и творчество.</w:t>
      </w:r>
      <w:r w:rsidR="00305C01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="007C1573" w:rsidRPr="00DC3D56">
        <w:rPr>
          <w:rFonts w:ascii="Times New Roman" w:hAnsi="Times New Roman" w:cs="Times New Roman"/>
          <w:sz w:val="28"/>
          <w:szCs w:val="28"/>
        </w:rPr>
        <w:t xml:space="preserve">Сказки Салтыкова-Щедрина. </w:t>
      </w:r>
      <w:r w:rsidRPr="00DC3D56">
        <w:rPr>
          <w:rFonts w:ascii="Times New Roman" w:hAnsi="Times New Roman" w:cs="Times New Roman"/>
          <w:sz w:val="28"/>
          <w:szCs w:val="28"/>
        </w:rPr>
        <w:t>Замысел, история создания, жанр и композиция романа «История одного города».</w:t>
      </w:r>
      <w:r w:rsidR="0083583D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>Образы градоначальников в романе-хронике «История одного города».</w:t>
      </w:r>
      <w:r w:rsidR="0083583D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>Ф.М. Достоевский: жизнь и судьба.</w:t>
      </w:r>
      <w:r w:rsidR="00305C01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 xml:space="preserve">Образ </w:t>
      </w:r>
      <w:r w:rsidR="0083583D" w:rsidRPr="00DC3D56">
        <w:rPr>
          <w:rFonts w:ascii="Times New Roman" w:hAnsi="Times New Roman" w:cs="Times New Roman"/>
          <w:sz w:val="28"/>
          <w:szCs w:val="28"/>
        </w:rPr>
        <w:t xml:space="preserve">Петербурга в русской литературе </w:t>
      </w:r>
      <w:r w:rsidRPr="00DC3D56">
        <w:rPr>
          <w:rFonts w:ascii="Times New Roman" w:hAnsi="Times New Roman" w:cs="Times New Roman"/>
          <w:sz w:val="28"/>
          <w:szCs w:val="28"/>
        </w:rPr>
        <w:t>и в романе Достоевского «Преступление и наказание».</w:t>
      </w:r>
      <w:r w:rsidR="0083583D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>Художественный мир</w:t>
      </w:r>
      <w:r w:rsidRPr="00DC3D56">
        <w:rPr>
          <w:rFonts w:ascii="Times New Roman" w:hAnsi="Times New Roman" w:cs="Times New Roman"/>
          <w:sz w:val="28"/>
          <w:szCs w:val="28"/>
        </w:rPr>
        <w:br/>
        <w:t>Ф.М. Достоевского.</w:t>
      </w:r>
      <w:r w:rsidRPr="00DC3D56">
        <w:rPr>
          <w:rStyle w:val="c1"/>
          <w:rFonts w:ascii="Times New Roman" w:hAnsi="Times New Roman" w:cs="Times New Roman"/>
          <w:sz w:val="28"/>
          <w:szCs w:val="28"/>
        </w:rPr>
        <w:t xml:space="preserve"> Замысел и история создания романа «Преступление и наказание».</w:t>
      </w:r>
      <w:r w:rsidR="0083583D" w:rsidRPr="00DC3D56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>Духовные искания интеллектуального героя и способы их выявления.</w:t>
      </w:r>
      <w:r w:rsidR="00351CD0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>Психологические поединки Порфирия Петровича и Раскольникова.</w:t>
      </w:r>
      <w:r w:rsidR="0083583D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Style w:val="c1"/>
          <w:rFonts w:ascii="Times New Roman" w:hAnsi="Times New Roman" w:cs="Times New Roman"/>
          <w:sz w:val="28"/>
          <w:szCs w:val="28"/>
        </w:rPr>
        <w:t>«Вечная Сонечка» как нравственный идеал автора.</w:t>
      </w:r>
      <w:r w:rsidR="00351CD0" w:rsidRPr="00DC3D56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Style w:val="c1"/>
          <w:rFonts w:ascii="Times New Roman" w:hAnsi="Times New Roman" w:cs="Times New Roman"/>
          <w:sz w:val="28"/>
          <w:szCs w:val="28"/>
        </w:rPr>
        <w:t>Мир «униженных и оскорбленных» в романе.</w:t>
      </w:r>
      <w:r w:rsidR="00351CD0" w:rsidRPr="00DC3D56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>Эпилог и его роль в романе Ф.М. Достоевского «Преступление и наказание».</w:t>
      </w:r>
      <w:r w:rsidR="0083583D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Style w:val="c1"/>
          <w:rFonts w:ascii="Times New Roman" w:hAnsi="Times New Roman" w:cs="Times New Roman"/>
          <w:b/>
          <w:sz w:val="28"/>
          <w:szCs w:val="28"/>
        </w:rPr>
        <w:t>Сочинение</w:t>
      </w:r>
      <w:r w:rsidR="00351CD0" w:rsidRPr="00DC3D56">
        <w:rPr>
          <w:rStyle w:val="c1"/>
          <w:rFonts w:ascii="Times New Roman" w:hAnsi="Times New Roman" w:cs="Times New Roman"/>
          <w:b/>
          <w:sz w:val="28"/>
          <w:szCs w:val="28"/>
        </w:rPr>
        <w:t xml:space="preserve"> </w:t>
      </w:r>
      <w:r w:rsidRPr="00DC3D56">
        <w:rPr>
          <w:rStyle w:val="c1"/>
          <w:rFonts w:ascii="Times New Roman" w:hAnsi="Times New Roman" w:cs="Times New Roman"/>
          <w:sz w:val="28"/>
          <w:szCs w:val="28"/>
        </w:rPr>
        <w:t>по роману Ф.М. Достоевского «Преступление и наказание» (темы – по выбору).</w:t>
      </w:r>
    </w:p>
    <w:p w:rsidR="00B3036F" w:rsidRPr="00DC3D56" w:rsidRDefault="00A0093D" w:rsidP="000A77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3D56">
        <w:rPr>
          <w:rFonts w:ascii="Times New Roman" w:hAnsi="Times New Roman" w:cs="Times New Roman"/>
          <w:sz w:val="28"/>
          <w:szCs w:val="28"/>
        </w:rPr>
        <w:t>Л.Н. Толстой: жизнь и судьба.</w:t>
      </w:r>
      <w:r w:rsidR="00351CD0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="00AA44CE" w:rsidRPr="00DC3D56">
        <w:rPr>
          <w:rFonts w:ascii="Times New Roman" w:hAnsi="Times New Roman" w:cs="Times New Roman"/>
          <w:sz w:val="28"/>
          <w:szCs w:val="28"/>
        </w:rPr>
        <w:t xml:space="preserve">Трилогия «Детство. Отрочество. Юность». </w:t>
      </w:r>
      <w:r w:rsidRPr="00DC3D56">
        <w:rPr>
          <w:rFonts w:ascii="Times New Roman" w:hAnsi="Times New Roman" w:cs="Times New Roman"/>
          <w:sz w:val="28"/>
          <w:szCs w:val="28"/>
        </w:rPr>
        <w:t>«Севастопольские рассказы» Л. Н. Толстого: правдивое изображение войны.</w:t>
      </w:r>
      <w:r w:rsidR="00351CD0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Style w:val="c1"/>
          <w:rFonts w:ascii="Times New Roman" w:hAnsi="Times New Roman" w:cs="Times New Roman"/>
          <w:sz w:val="28"/>
          <w:szCs w:val="28"/>
        </w:rPr>
        <w:t>История создания, жанровое своеобразие и проблематика романа</w:t>
      </w:r>
      <w:r w:rsidR="00351CD0" w:rsidRPr="00DC3D56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Style w:val="c1"/>
          <w:rFonts w:ascii="Times New Roman" w:hAnsi="Times New Roman" w:cs="Times New Roman"/>
          <w:sz w:val="28"/>
          <w:szCs w:val="28"/>
        </w:rPr>
        <w:t>Л.Н. Толстого «Война и мир».</w:t>
      </w:r>
      <w:r w:rsidR="00A12B5A" w:rsidRPr="00DC3D56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Style w:val="c1"/>
          <w:rFonts w:ascii="Times New Roman" w:hAnsi="Times New Roman" w:cs="Times New Roman"/>
          <w:sz w:val="28"/>
          <w:szCs w:val="28"/>
        </w:rPr>
        <w:t xml:space="preserve">Анализ эпизода «Вечер в салоне Анны Павловны </w:t>
      </w:r>
      <w:proofErr w:type="spellStart"/>
      <w:r w:rsidRPr="00DC3D56">
        <w:rPr>
          <w:rStyle w:val="c1"/>
          <w:rFonts w:ascii="Times New Roman" w:hAnsi="Times New Roman" w:cs="Times New Roman"/>
          <w:sz w:val="28"/>
          <w:szCs w:val="28"/>
        </w:rPr>
        <w:t>Шерер</w:t>
      </w:r>
      <w:proofErr w:type="spellEnd"/>
      <w:r w:rsidRPr="00DC3D56">
        <w:rPr>
          <w:rStyle w:val="c1"/>
          <w:rFonts w:ascii="Times New Roman" w:hAnsi="Times New Roman" w:cs="Times New Roman"/>
          <w:sz w:val="28"/>
          <w:szCs w:val="28"/>
        </w:rPr>
        <w:t>». Петербург. Июль 1805г.</w:t>
      </w:r>
      <w:r w:rsidR="00834811" w:rsidRPr="00DC3D56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Style w:val="c1"/>
          <w:rFonts w:ascii="Times New Roman" w:hAnsi="Times New Roman" w:cs="Times New Roman"/>
          <w:sz w:val="28"/>
          <w:szCs w:val="28"/>
        </w:rPr>
        <w:t>Путь духовных исканий Андрея Болконского и Пьера Безухова до 1812 года.</w:t>
      </w:r>
      <w:r w:rsidR="00351CD0" w:rsidRPr="00DC3D56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Style w:val="c1"/>
          <w:rFonts w:ascii="Times New Roman" w:hAnsi="Times New Roman" w:cs="Times New Roman"/>
          <w:sz w:val="28"/>
          <w:szCs w:val="28"/>
        </w:rPr>
        <w:t xml:space="preserve">Изображение войны 1805-1807 гг. Смотр войск под </w:t>
      </w:r>
      <w:proofErr w:type="spellStart"/>
      <w:r w:rsidRPr="00DC3D56">
        <w:rPr>
          <w:rStyle w:val="c1"/>
          <w:rFonts w:ascii="Times New Roman" w:hAnsi="Times New Roman" w:cs="Times New Roman"/>
          <w:sz w:val="28"/>
          <w:szCs w:val="28"/>
        </w:rPr>
        <w:t>Браунау</w:t>
      </w:r>
      <w:proofErr w:type="spellEnd"/>
      <w:r w:rsidRPr="00DC3D56">
        <w:rPr>
          <w:rStyle w:val="c1"/>
          <w:rFonts w:ascii="Times New Roman" w:hAnsi="Times New Roman" w:cs="Times New Roman"/>
          <w:sz w:val="28"/>
          <w:szCs w:val="28"/>
        </w:rPr>
        <w:t>. Женские образы в романе Л.Н. Толстого «Война и мир».</w:t>
      </w:r>
      <w:r w:rsidR="00B3036F" w:rsidRPr="00DC3D56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Style w:val="c1"/>
          <w:rFonts w:ascii="Times New Roman" w:hAnsi="Times New Roman" w:cs="Times New Roman"/>
          <w:sz w:val="28"/>
          <w:szCs w:val="28"/>
        </w:rPr>
        <w:t>Семья Ростовых и семья Болконских.</w:t>
      </w:r>
      <w:r w:rsidR="00351CD0" w:rsidRPr="00DC3D56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Style w:val="c1"/>
          <w:rFonts w:ascii="Times New Roman" w:hAnsi="Times New Roman" w:cs="Times New Roman"/>
          <w:b/>
          <w:sz w:val="28"/>
          <w:szCs w:val="28"/>
        </w:rPr>
        <w:t>Эссе</w:t>
      </w:r>
      <w:r w:rsidR="00351CD0" w:rsidRPr="00DC3D56">
        <w:rPr>
          <w:rStyle w:val="c1"/>
          <w:rFonts w:ascii="Times New Roman" w:hAnsi="Times New Roman" w:cs="Times New Roman"/>
          <w:b/>
          <w:sz w:val="28"/>
          <w:szCs w:val="28"/>
        </w:rPr>
        <w:t xml:space="preserve"> </w:t>
      </w:r>
      <w:r w:rsidRPr="00DC3D56">
        <w:rPr>
          <w:rStyle w:val="c1"/>
          <w:rFonts w:ascii="Times New Roman" w:hAnsi="Times New Roman" w:cs="Times New Roman"/>
          <w:sz w:val="28"/>
          <w:szCs w:val="28"/>
        </w:rPr>
        <w:t xml:space="preserve">по теме «Ночь </w:t>
      </w:r>
      <w:proofErr w:type="gramStart"/>
      <w:r w:rsidRPr="00DC3D56">
        <w:rPr>
          <w:rStyle w:val="c1"/>
          <w:rFonts w:ascii="Times New Roman" w:hAnsi="Times New Roman" w:cs="Times New Roman"/>
          <w:sz w:val="28"/>
          <w:szCs w:val="28"/>
        </w:rPr>
        <w:t>в</w:t>
      </w:r>
      <w:proofErr w:type="gramEnd"/>
      <w:r w:rsidRPr="00DC3D56">
        <w:rPr>
          <w:rStyle w:val="c1"/>
          <w:rFonts w:ascii="Times New Roman" w:hAnsi="Times New Roman" w:cs="Times New Roman"/>
          <w:sz w:val="28"/>
          <w:szCs w:val="28"/>
        </w:rPr>
        <w:t xml:space="preserve"> Отрадном».</w:t>
      </w:r>
      <w:r w:rsidR="00B3036F" w:rsidRPr="00DC3D56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Style w:val="c1"/>
          <w:rFonts w:ascii="Times New Roman" w:hAnsi="Times New Roman" w:cs="Times New Roman"/>
          <w:sz w:val="28"/>
          <w:szCs w:val="28"/>
        </w:rPr>
        <w:t xml:space="preserve">Изображение войны </w:t>
      </w:r>
      <w:smartTag w:uri="urn:schemas-microsoft-com:office:smarttags" w:element="metricconverter">
        <w:smartTagPr>
          <w:attr w:name="ProductID" w:val="1812 г"/>
        </w:smartTagPr>
        <w:r w:rsidRPr="00DC3D56">
          <w:rPr>
            <w:rStyle w:val="c1"/>
            <w:rFonts w:ascii="Times New Roman" w:hAnsi="Times New Roman" w:cs="Times New Roman"/>
            <w:sz w:val="28"/>
            <w:szCs w:val="28"/>
          </w:rPr>
          <w:t>1812 г</w:t>
        </w:r>
      </w:smartTag>
      <w:r w:rsidRPr="00DC3D56">
        <w:rPr>
          <w:rStyle w:val="c1"/>
          <w:rFonts w:ascii="Times New Roman" w:hAnsi="Times New Roman" w:cs="Times New Roman"/>
          <w:sz w:val="28"/>
          <w:szCs w:val="28"/>
        </w:rPr>
        <w:t>. Философия войны в романе.</w:t>
      </w:r>
      <w:r w:rsidR="00351CD0" w:rsidRPr="00DC3D56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Style w:val="c1"/>
          <w:rFonts w:ascii="Times New Roman" w:hAnsi="Times New Roman" w:cs="Times New Roman"/>
          <w:sz w:val="28"/>
          <w:szCs w:val="28"/>
        </w:rPr>
        <w:t>Мысль народная» в романе Л.Н. Толстого «Война и мир».</w:t>
      </w:r>
      <w:r w:rsidR="00B3036F" w:rsidRPr="00DC3D56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Style w:val="c1"/>
          <w:rFonts w:ascii="Times New Roman" w:hAnsi="Times New Roman" w:cs="Times New Roman"/>
          <w:sz w:val="28"/>
          <w:szCs w:val="28"/>
        </w:rPr>
        <w:t>Кутузов и Наполеон.</w:t>
      </w:r>
      <w:r w:rsidR="00351CD0" w:rsidRPr="00DC3D56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>Проблема истинного и ложного патриотизма в романе Л.Н. Толстого «Война и мир»</w:t>
      </w:r>
      <w:r w:rsidR="00B3036F" w:rsidRPr="00DC3D56">
        <w:rPr>
          <w:rFonts w:ascii="Times New Roman" w:hAnsi="Times New Roman" w:cs="Times New Roman"/>
          <w:sz w:val="28"/>
          <w:szCs w:val="28"/>
        </w:rPr>
        <w:t xml:space="preserve">. </w:t>
      </w:r>
      <w:r w:rsidRPr="00DC3D56">
        <w:rPr>
          <w:rFonts w:ascii="Times New Roman" w:hAnsi="Times New Roman" w:cs="Times New Roman"/>
          <w:sz w:val="28"/>
          <w:szCs w:val="28"/>
        </w:rPr>
        <w:t>Итог духовных исканий любимых героев Л.Н. Толстого.</w:t>
      </w:r>
      <w:r w:rsidR="00351CD0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b/>
          <w:sz w:val="28"/>
          <w:szCs w:val="28"/>
        </w:rPr>
        <w:t xml:space="preserve">Контрольная работа </w:t>
      </w:r>
      <w:r w:rsidRPr="00DC3D56">
        <w:rPr>
          <w:rFonts w:ascii="Times New Roman" w:hAnsi="Times New Roman" w:cs="Times New Roman"/>
          <w:sz w:val="28"/>
          <w:szCs w:val="28"/>
        </w:rPr>
        <w:t xml:space="preserve">по теме </w:t>
      </w:r>
      <w:r w:rsidRPr="00DC3D56">
        <w:rPr>
          <w:rFonts w:ascii="Times New Roman" w:hAnsi="Times New Roman" w:cs="Times New Roman"/>
          <w:sz w:val="28"/>
          <w:szCs w:val="28"/>
        </w:rPr>
        <w:lastRenderedPageBreak/>
        <w:t>«Роман Л.Н. Толстого «Война и мир».</w:t>
      </w:r>
      <w:r w:rsidR="00B3036F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b/>
          <w:sz w:val="28"/>
          <w:szCs w:val="28"/>
        </w:rPr>
        <w:t xml:space="preserve">Сочинение </w:t>
      </w:r>
      <w:r w:rsidRPr="00DC3D56">
        <w:rPr>
          <w:rFonts w:ascii="Times New Roman" w:hAnsi="Times New Roman" w:cs="Times New Roman"/>
          <w:sz w:val="28"/>
          <w:szCs w:val="28"/>
        </w:rPr>
        <w:t>по теме «Духовный путь героев Л.Н. Толстого».</w:t>
      </w:r>
    </w:p>
    <w:p w:rsidR="00B3036F" w:rsidRPr="00DC3D56" w:rsidRDefault="00A0093D" w:rsidP="000A77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3D56">
        <w:rPr>
          <w:rFonts w:ascii="Times New Roman" w:hAnsi="Times New Roman" w:cs="Times New Roman"/>
          <w:sz w:val="28"/>
          <w:szCs w:val="28"/>
        </w:rPr>
        <w:t>А.П. Чехов: жизнь и творчество. «Маленькая трилогия» А.П. Чехова.</w:t>
      </w:r>
      <w:r w:rsidR="00351CD0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>А.П. Чехов: проблематика и поэтика рассказов 90-х годов.</w:t>
      </w:r>
      <w:r w:rsidR="00351CD0" w:rsidRPr="00DC3D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093D" w:rsidRPr="00DC3D56" w:rsidRDefault="00B3036F" w:rsidP="00CE16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3D56">
        <w:rPr>
          <w:rFonts w:ascii="Times New Roman" w:hAnsi="Times New Roman" w:cs="Times New Roman"/>
          <w:sz w:val="28"/>
          <w:szCs w:val="28"/>
        </w:rPr>
        <w:t xml:space="preserve">Тема гибели </w:t>
      </w:r>
      <w:r w:rsidR="00A0093D" w:rsidRPr="00DC3D56">
        <w:rPr>
          <w:rFonts w:ascii="Times New Roman" w:hAnsi="Times New Roman" w:cs="Times New Roman"/>
          <w:sz w:val="28"/>
          <w:szCs w:val="28"/>
        </w:rPr>
        <w:t xml:space="preserve">человеческой </w:t>
      </w:r>
      <w:r w:rsidRPr="00DC3D56">
        <w:rPr>
          <w:rFonts w:ascii="Times New Roman" w:hAnsi="Times New Roman" w:cs="Times New Roman"/>
          <w:sz w:val="28"/>
          <w:szCs w:val="28"/>
        </w:rPr>
        <w:t xml:space="preserve">души в рассказе </w:t>
      </w:r>
      <w:r w:rsidR="00A0093D" w:rsidRPr="00DC3D56">
        <w:rPr>
          <w:rFonts w:ascii="Times New Roman" w:hAnsi="Times New Roman" w:cs="Times New Roman"/>
          <w:sz w:val="28"/>
          <w:szCs w:val="28"/>
        </w:rPr>
        <w:t>А.П. Чехова «</w:t>
      </w:r>
      <w:proofErr w:type="spellStart"/>
      <w:r w:rsidR="00A0093D" w:rsidRPr="00DC3D56">
        <w:rPr>
          <w:rFonts w:ascii="Times New Roman" w:hAnsi="Times New Roman" w:cs="Times New Roman"/>
          <w:sz w:val="28"/>
          <w:szCs w:val="28"/>
        </w:rPr>
        <w:t>Ионыч</w:t>
      </w:r>
      <w:proofErr w:type="spellEnd"/>
      <w:r w:rsidR="00A0093D" w:rsidRPr="00DC3D56">
        <w:rPr>
          <w:rFonts w:ascii="Times New Roman" w:hAnsi="Times New Roman" w:cs="Times New Roman"/>
          <w:sz w:val="28"/>
          <w:szCs w:val="28"/>
        </w:rPr>
        <w:t>».</w:t>
      </w:r>
      <w:r w:rsidR="00166D04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="00A0093D" w:rsidRPr="00DC3D56">
        <w:rPr>
          <w:rFonts w:ascii="Times New Roman" w:hAnsi="Times New Roman" w:cs="Times New Roman"/>
          <w:sz w:val="28"/>
          <w:szCs w:val="28"/>
        </w:rPr>
        <w:t>А.П. Чехов: особенности драматургии писателя.</w:t>
      </w:r>
      <w:r w:rsidR="00351CD0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="00A0093D" w:rsidRPr="00DC3D56">
        <w:rPr>
          <w:rFonts w:ascii="Times New Roman" w:hAnsi="Times New Roman" w:cs="Times New Roman"/>
          <w:sz w:val="28"/>
          <w:szCs w:val="28"/>
        </w:rPr>
        <w:t xml:space="preserve">Пьеса А.П. Чехова «Вишнёвый сад»: история создания, жанр, система образов и символов. </w:t>
      </w:r>
      <w:r w:rsidRPr="00DC3D56">
        <w:rPr>
          <w:rFonts w:ascii="Times New Roman" w:hAnsi="Times New Roman" w:cs="Times New Roman"/>
          <w:sz w:val="28"/>
          <w:szCs w:val="28"/>
        </w:rPr>
        <w:t xml:space="preserve">Образ вишневого сада, старые и новые хозяева как прошлое, настоящее и будущее России. </w:t>
      </w:r>
      <w:r w:rsidR="00A0093D" w:rsidRPr="00DC3D56">
        <w:rPr>
          <w:rFonts w:ascii="Times New Roman" w:hAnsi="Times New Roman" w:cs="Times New Roman"/>
          <w:sz w:val="28"/>
          <w:szCs w:val="28"/>
        </w:rPr>
        <w:t>Лирико-психологический подтекст пьесы. Своеобразие чеховского стиля.</w:t>
      </w:r>
      <w:r w:rsidR="00351CD0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="00A0093D" w:rsidRPr="00DC3D56">
        <w:rPr>
          <w:rFonts w:ascii="Times New Roman" w:hAnsi="Times New Roman" w:cs="Times New Roman"/>
          <w:b/>
          <w:sz w:val="28"/>
          <w:szCs w:val="28"/>
        </w:rPr>
        <w:t>Эссе</w:t>
      </w:r>
      <w:r w:rsidR="00A0093D" w:rsidRPr="00DC3D56">
        <w:rPr>
          <w:rFonts w:ascii="Times New Roman" w:hAnsi="Times New Roman" w:cs="Times New Roman"/>
          <w:sz w:val="28"/>
          <w:szCs w:val="28"/>
        </w:rPr>
        <w:t xml:space="preserve"> по теме «Ключевые образы и символы пьесы А.П. Чехова «Вишнёвый сад».</w:t>
      </w:r>
      <w:r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="00A0093D" w:rsidRPr="00DC3D56">
        <w:rPr>
          <w:rFonts w:ascii="Times New Roman" w:hAnsi="Times New Roman" w:cs="Times New Roman"/>
          <w:sz w:val="28"/>
          <w:szCs w:val="28"/>
        </w:rPr>
        <w:t xml:space="preserve">Мировое значение русской литературы </w:t>
      </w:r>
      <w:proofErr w:type="gramStart"/>
      <w:r w:rsidR="00A0093D" w:rsidRPr="00DC3D56">
        <w:rPr>
          <w:rFonts w:ascii="Times New Roman" w:hAnsi="Times New Roman" w:cs="Times New Roman"/>
          <w:sz w:val="28"/>
          <w:szCs w:val="28"/>
          <w:lang w:val="en-US"/>
        </w:rPr>
        <w:t>XIX</w:t>
      </w:r>
      <w:proofErr w:type="gramEnd"/>
      <w:r w:rsidR="00A0093D" w:rsidRPr="00DC3D56">
        <w:rPr>
          <w:rFonts w:ascii="Times New Roman" w:hAnsi="Times New Roman" w:cs="Times New Roman"/>
          <w:sz w:val="28"/>
          <w:szCs w:val="28"/>
        </w:rPr>
        <w:t>века.</w:t>
      </w:r>
      <w:r w:rsidR="00351CD0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="00A0093D" w:rsidRPr="00DC3D56">
        <w:rPr>
          <w:rFonts w:ascii="Times New Roman" w:hAnsi="Times New Roman" w:cs="Times New Roman"/>
          <w:b/>
          <w:sz w:val="28"/>
          <w:szCs w:val="28"/>
        </w:rPr>
        <w:t xml:space="preserve">Итоговая контрольная работа </w:t>
      </w:r>
      <w:r w:rsidR="00A0093D" w:rsidRPr="00DC3D56">
        <w:rPr>
          <w:rFonts w:ascii="Times New Roman" w:hAnsi="Times New Roman" w:cs="Times New Roman"/>
          <w:sz w:val="28"/>
          <w:szCs w:val="28"/>
        </w:rPr>
        <w:t xml:space="preserve">по произведениям русской литературы </w:t>
      </w:r>
      <w:r w:rsidR="00A0093D" w:rsidRPr="00DC3D5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A0093D" w:rsidRPr="00DC3D56">
        <w:rPr>
          <w:rFonts w:ascii="Times New Roman" w:hAnsi="Times New Roman" w:cs="Times New Roman"/>
          <w:sz w:val="28"/>
          <w:szCs w:val="28"/>
        </w:rPr>
        <w:t xml:space="preserve"> половины </w:t>
      </w:r>
      <w:r w:rsidR="00A0093D" w:rsidRPr="00DC3D56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A0093D" w:rsidRPr="00DC3D56">
        <w:rPr>
          <w:rFonts w:ascii="Times New Roman" w:hAnsi="Times New Roman" w:cs="Times New Roman"/>
          <w:sz w:val="28"/>
          <w:szCs w:val="28"/>
        </w:rPr>
        <w:t xml:space="preserve"> века</w:t>
      </w:r>
      <w:r w:rsidR="00CE164A" w:rsidRPr="00DC3D56">
        <w:rPr>
          <w:rFonts w:ascii="Times New Roman" w:hAnsi="Times New Roman" w:cs="Times New Roman"/>
          <w:sz w:val="28"/>
          <w:szCs w:val="28"/>
        </w:rPr>
        <w:t>.</w:t>
      </w:r>
    </w:p>
    <w:p w:rsidR="00A0093D" w:rsidRPr="00DC3D56" w:rsidRDefault="00B0331F" w:rsidP="00CE16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3D56">
        <w:rPr>
          <w:rFonts w:ascii="Times New Roman" w:hAnsi="Times New Roman" w:cs="Times New Roman"/>
          <w:b/>
          <w:sz w:val="28"/>
          <w:szCs w:val="28"/>
        </w:rPr>
        <w:t>Раздел 4.</w:t>
      </w:r>
      <w:r w:rsidR="00166D04" w:rsidRPr="00DC3D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 xml:space="preserve">Зарубежная литература (4 ч.): Обзор зарубежной литературы второй половины </w:t>
      </w:r>
      <w:r w:rsidRPr="00DC3D56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DC3D56">
        <w:rPr>
          <w:rFonts w:ascii="Times New Roman" w:hAnsi="Times New Roman" w:cs="Times New Roman"/>
          <w:sz w:val="28"/>
          <w:szCs w:val="28"/>
        </w:rPr>
        <w:t xml:space="preserve"> века.</w:t>
      </w:r>
      <w:r w:rsidR="00780B46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Pr="00DC3D56">
        <w:rPr>
          <w:rFonts w:ascii="Times New Roman" w:hAnsi="Times New Roman" w:cs="Times New Roman"/>
          <w:sz w:val="28"/>
          <w:szCs w:val="28"/>
        </w:rPr>
        <w:t>Тема власти денег в повести Оноре де Бальзака «</w:t>
      </w:r>
      <w:proofErr w:type="spellStart"/>
      <w:r w:rsidRPr="00DC3D56">
        <w:rPr>
          <w:rFonts w:ascii="Times New Roman" w:hAnsi="Times New Roman" w:cs="Times New Roman"/>
          <w:sz w:val="28"/>
          <w:szCs w:val="28"/>
        </w:rPr>
        <w:t>Гобсек»</w:t>
      </w:r>
      <w:proofErr w:type="gramStart"/>
      <w:r w:rsidRPr="00DC3D56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DC3D56">
        <w:rPr>
          <w:rFonts w:ascii="Times New Roman" w:hAnsi="Times New Roman" w:cs="Times New Roman"/>
          <w:sz w:val="28"/>
          <w:szCs w:val="28"/>
        </w:rPr>
        <w:t>сихологическая</w:t>
      </w:r>
      <w:proofErr w:type="spellEnd"/>
      <w:r w:rsidRPr="00DC3D56">
        <w:rPr>
          <w:rFonts w:ascii="Times New Roman" w:hAnsi="Times New Roman" w:cs="Times New Roman"/>
          <w:sz w:val="28"/>
          <w:szCs w:val="28"/>
        </w:rPr>
        <w:t xml:space="preserve"> новелла Ги де Мопассана «</w:t>
      </w:r>
      <w:proofErr w:type="spellStart"/>
      <w:r w:rsidRPr="00DC3D56">
        <w:rPr>
          <w:rFonts w:ascii="Times New Roman" w:hAnsi="Times New Roman" w:cs="Times New Roman"/>
          <w:sz w:val="28"/>
          <w:szCs w:val="28"/>
        </w:rPr>
        <w:t>Ожерелье».Зарубежная</w:t>
      </w:r>
      <w:proofErr w:type="spellEnd"/>
      <w:r w:rsidRPr="00DC3D56">
        <w:rPr>
          <w:rFonts w:ascii="Times New Roman" w:hAnsi="Times New Roman" w:cs="Times New Roman"/>
          <w:sz w:val="28"/>
          <w:szCs w:val="28"/>
        </w:rPr>
        <w:t xml:space="preserve"> поэзия </w:t>
      </w:r>
      <w:r w:rsidRPr="00DC3D56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DC3D56">
        <w:rPr>
          <w:rFonts w:ascii="Times New Roman" w:hAnsi="Times New Roman" w:cs="Times New Roman"/>
          <w:sz w:val="28"/>
          <w:szCs w:val="28"/>
        </w:rPr>
        <w:t xml:space="preserve">века: </w:t>
      </w:r>
      <w:proofErr w:type="spellStart"/>
      <w:r w:rsidRPr="00DC3D56">
        <w:rPr>
          <w:rFonts w:ascii="Times New Roman" w:hAnsi="Times New Roman" w:cs="Times New Roman"/>
          <w:sz w:val="28"/>
          <w:szCs w:val="28"/>
        </w:rPr>
        <w:t>Дж.Г</w:t>
      </w:r>
      <w:proofErr w:type="spellEnd"/>
      <w:r w:rsidRPr="00DC3D56">
        <w:rPr>
          <w:rFonts w:ascii="Times New Roman" w:hAnsi="Times New Roman" w:cs="Times New Roman"/>
          <w:sz w:val="28"/>
          <w:szCs w:val="28"/>
        </w:rPr>
        <w:t>. Байрон, Г. Гейне</w:t>
      </w:r>
      <w:r w:rsidR="00CE164A" w:rsidRPr="00DC3D56">
        <w:rPr>
          <w:rFonts w:ascii="Times New Roman" w:hAnsi="Times New Roman" w:cs="Times New Roman"/>
          <w:sz w:val="28"/>
          <w:szCs w:val="28"/>
        </w:rPr>
        <w:t>.</w:t>
      </w:r>
    </w:p>
    <w:p w:rsidR="00F37B8B" w:rsidRPr="00DC3D56" w:rsidRDefault="00B0331F" w:rsidP="000A77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3D56">
        <w:rPr>
          <w:rFonts w:ascii="Times New Roman" w:hAnsi="Times New Roman" w:cs="Times New Roman"/>
          <w:b/>
          <w:sz w:val="28"/>
          <w:szCs w:val="28"/>
        </w:rPr>
        <w:t>Раздел 5.</w:t>
      </w:r>
      <w:r w:rsidR="00166D04" w:rsidRPr="00DC3D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0E33" w:rsidRPr="00DC3D56">
        <w:rPr>
          <w:rFonts w:ascii="Times New Roman" w:hAnsi="Times New Roman" w:cs="Times New Roman"/>
          <w:b/>
          <w:sz w:val="28"/>
          <w:szCs w:val="28"/>
        </w:rPr>
        <w:t>Подведение итогов (1ч.)</w:t>
      </w:r>
      <w:r w:rsidR="00FF1B75" w:rsidRPr="00DC3D5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37B8B" w:rsidRPr="00DC3D56">
        <w:rPr>
          <w:rFonts w:ascii="Times New Roman" w:hAnsi="Times New Roman" w:cs="Times New Roman"/>
          <w:sz w:val="28"/>
          <w:szCs w:val="28"/>
        </w:rPr>
        <w:t xml:space="preserve">Подведение итогов. Нравственные уроки русской литературы </w:t>
      </w:r>
      <w:r w:rsidR="00F37B8B" w:rsidRPr="00DC3D56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780B46" w:rsidRPr="00DC3D56">
        <w:rPr>
          <w:rFonts w:ascii="Times New Roman" w:hAnsi="Times New Roman" w:cs="Times New Roman"/>
          <w:sz w:val="28"/>
          <w:szCs w:val="28"/>
        </w:rPr>
        <w:t xml:space="preserve"> </w:t>
      </w:r>
      <w:r w:rsidR="00F37B8B" w:rsidRPr="00DC3D56">
        <w:rPr>
          <w:rFonts w:ascii="Times New Roman" w:hAnsi="Times New Roman" w:cs="Times New Roman"/>
          <w:sz w:val="28"/>
          <w:szCs w:val="28"/>
        </w:rPr>
        <w:t>века.</w:t>
      </w:r>
    </w:p>
    <w:p w:rsidR="008D3FDD" w:rsidRDefault="008D3FDD" w:rsidP="00CE164A">
      <w:pPr>
        <w:pStyle w:val="Default"/>
        <w:rPr>
          <w:sz w:val="23"/>
          <w:szCs w:val="23"/>
        </w:rPr>
      </w:pPr>
    </w:p>
    <w:p w:rsidR="00DC3D56" w:rsidRDefault="00CE164A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58A7" w:rsidRDefault="003A58A7" w:rsidP="003A58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C3D56" w:rsidRDefault="00DC3D56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E5D68" w:rsidRPr="00DC3D56" w:rsidRDefault="005E5D68" w:rsidP="005E5D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D56">
        <w:rPr>
          <w:rFonts w:ascii="Times New Roman" w:hAnsi="Times New Roman" w:cs="Times New Roman"/>
          <w:b/>
          <w:sz w:val="28"/>
          <w:szCs w:val="28"/>
        </w:rPr>
        <w:lastRenderedPageBreak/>
        <w:t>Учебно-методическое обеспечение</w:t>
      </w:r>
    </w:p>
    <w:p w:rsidR="005E5D68" w:rsidRDefault="005E5D68" w:rsidP="005E5D68">
      <w:pPr>
        <w:rPr>
          <w:rFonts w:ascii="Times New Roman" w:hAnsi="Times New Roman" w:cs="Times New Roman"/>
          <w:sz w:val="28"/>
          <w:szCs w:val="28"/>
        </w:rPr>
      </w:pPr>
      <w:r w:rsidRPr="00DC3D56">
        <w:rPr>
          <w:rFonts w:ascii="Times New Roman" w:hAnsi="Times New Roman" w:cs="Times New Roman"/>
          <w:sz w:val="28"/>
          <w:szCs w:val="28"/>
        </w:rPr>
        <w:t>Для учителя:</w:t>
      </w:r>
    </w:p>
    <w:p w:rsidR="005E5D68" w:rsidRPr="00DC3D56" w:rsidRDefault="005E5D68" w:rsidP="005E5D68">
      <w:pPr>
        <w:rPr>
          <w:rFonts w:ascii="Times New Roman" w:hAnsi="Times New Roman" w:cs="Times New Roman"/>
          <w:sz w:val="28"/>
          <w:szCs w:val="28"/>
        </w:rPr>
      </w:pPr>
      <w:r w:rsidRPr="00DC3D56">
        <w:rPr>
          <w:rFonts w:ascii="Times New Roman" w:hAnsi="Times New Roman" w:cs="Times New Roman"/>
          <w:sz w:val="28"/>
          <w:szCs w:val="28"/>
        </w:rPr>
        <w:t xml:space="preserve">Золотарева И.В., Михайлова Т.И. Поурочные разработки по русской литературе XIX века 10 класс. 1-е полугодие. – М.: </w:t>
      </w:r>
      <w:proofErr w:type="spellStart"/>
      <w:r w:rsidRPr="00DC3D56">
        <w:rPr>
          <w:rFonts w:ascii="Times New Roman" w:hAnsi="Times New Roman" w:cs="Times New Roman"/>
          <w:sz w:val="28"/>
          <w:szCs w:val="28"/>
        </w:rPr>
        <w:t>Вако</w:t>
      </w:r>
      <w:proofErr w:type="spellEnd"/>
      <w:r w:rsidRPr="00DC3D56">
        <w:rPr>
          <w:rFonts w:ascii="Times New Roman" w:hAnsi="Times New Roman" w:cs="Times New Roman"/>
          <w:sz w:val="28"/>
          <w:szCs w:val="28"/>
        </w:rPr>
        <w:t>, 2009.</w:t>
      </w:r>
    </w:p>
    <w:p w:rsidR="005E5D68" w:rsidRPr="00DC3D56" w:rsidRDefault="005E5D68" w:rsidP="005E5D68">
      <w:pPr>
        <w:rPr>
          <w:rFonts w:ascii="Times New Roman" w:hAnsi="Times New Roman" w:cs="Times New Roman"/>
          <w:sz w:val="28"/>
          <w:szCs w:val="28"/>
        </w:rPr>
      </w:pPr>
      <w:r w:rsidRPr="00DC3D56">
        <w:rPr>
          <w:rFonts w:ascii="Times New Roman" w:hAnsi="Times New Roman" w:cs="Times New Roman"/>
          <w:sz w:val="28"/>
          <w:szCs w:val="28"/>
        </w:rPr>
        <w:t xml:space="preserve">Золотарева И.В., Михайлова Т.И. Поурочные разработки по русской литературе XIX века 10 класс. 2-е полугодие. – М.: </w:t>
      </w:r>
      <w:proofErr w:type="spellStart"/>
      <w:r w:rsidRPr="00DC3D56">
        <w:rPr>
          <w:rFonts w:ascii="Times New Roman" w:hAnsi="Times New Roman" w:cs="Times New Roman"/>
          <w:sz w:val="28"/>
          <w:szCs w:val="28"/>
        </w:rPr>
        <w:t>Вако</w:t>
      </w:r>
      <w:proofErr w:type="spellEnd"/>
      <w:r w:rsidRPr="00DC3D56">
        <w:rPr>
          <w:rFonts w:ascii="Times New Roman" w:hAnsi="Times New Roman" w:cs="Times New Roman"/>
          <w:sz w:val="28"/>
          <w:szCs w:val="28"/>
        </w:rPr>
        <w:t>, 2009.</w:t>
      </w:r>
    </w:p>
    <w:p w:rsidR="005E5D68" w:rsidRPr="00DC3D56" w:rsidRDefault="005E5D68" w:rsidP="005E5D6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C3D56">
        <w:rPr>
          <w:rFonts w:ascii="Times New Roman" w:hAnsi="Times New Roman" w:cs="Times New Roman"/>
          <w:sz w:val="28"/>
          <w:szCs w:val="28"/>
        </w:rPr>
        <w:t>Капитанова</w:t>
      </w:r>
      <w:proofErr w:type="spellEnd"/>
      <w:r w:rsidRPr="00DC3D56">
        <w:rPr>
          <w:rFonts w:ascii="Times New Roman" w:hAnsi="Times New Roman" w:cs="Times New Roman"/>
          <w:sz w:val="28"/>
          <w:szCs w:val="28"/>
        </w:rPr>
        <w:t xml:space="preserve"> Л.А. Н.С. Лесков в жизни и творчестве. – М.: Русское слово, 2008.</w:t>
      </w:r>
    </w:p>
    <w:p w:rsidR="005E5D68" w:rsidRPr="00DC3D56" w:rsidRDefault="005E5D68" w:rsidP="005E5D6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C3D56">
        <w:rPr>
          <w:rFonts w:ascii="Times New Roman" w:hAnsi="Times New Roman" w:cs="Times New Roman"/>
          <w:sz w:val="28"/>
          <w:szCs w:val="28"/>
        </w:rPr>
        <w:t>Капитанова</w:t>
      </w:r>
      <w:proofErr w:type="spellEnd"/>
      <w:r w:rsidRPr="00DC3D56">
        <w:rPr>
          <w:rFonts w:ascii="Times New Roman" w:hAnsi="Times New Roman" w:cs="Times New Roman"/>
          <w:sz w:val="28"/>
          <w:szCs w:val="28"/>
        </w:rPr>
        <w:t xml:space="preserve"> Л.А. Л.Н. Толстой в жизни и творчестве. – М.: Русское слово, 2008.</w:t>
      </w:r>
    </w:p>
    <w:p w:rsidR="005E5D68" w:rsidRPr="00DC3D56" w:rsidRDefault="005E5D68" w:rsidP="005E5D6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C3D56">
        <w:rPr>
          <w:rFonts w:ascii="Times New Roman" w:hAnsi="Times New Roman" w:cs="Times New Roman"/>
          <w:sz w:val="28"/>
          <w:szCs w:val="28"/>
        </w:rPr>
        <w:t>КапитановаЛ.А.А.П.Чехов</w:t>
      </w:r>
      <w:proofErr w:type="spellEnd"/>
      <w:r w:rsidRPr="00DC3D56">
        <w:rPr>
          <w:rFonts w:ascii="Times New Roman" w:hAnsi="Times New Roman" w:cs="Times New Roman"/>
          <w:sz w:val="28"/>
          <w:szCs w:val="28"/>
        </w:rPr>
        <w:t xml:space="preserve"> в жизни и творчестве. – М.: Русское слово, 2008.</w:t>
      </w:r>
    </w:p>
    <w:p w:rsidR="005E5D68" w:rsidRPr="00DC3D56" w:rsidRDefault="005E5D68" w:rsidP="005E5D68">
      <w:pPr>
        <w:rPr>
          <w:rFonts w:ascii="Times New Roman" w:hAnsi="Times New Roman" w:cs="Times New Roman"/>
          <w:sz w:val="28"/>
          <w:szCs w:val="28"/>
        </w:rPr>
      </w:pPr>
      <w:r w:rsidRPr="00DC3D56">
        <w:rPr>
          <w:rFonts w:ascii="Times New Roman" w:hAnsi="Times New Roman" w:cs="Times New Roman"/>
          <w:sz w:val="28"/>
          <w:szCs w:val="28"/>
        </w:rPr>
        <w:t xml:space="preserve">Кузина Л.Н. </w:t>
      </w:r>
      <w:proofErr w:type="spellStart"/>
      <w:r w:rsidRPr="00DC3D56">
        <w:rPr>
          <w:rFonts w:ascii="Times New Roman" w:hAnsi="Times New Roman" w:cs="Times New Roman"/>
          <w:sz w:val="28"/>
          <w:szCs w:val="28"/>
        </w:rPr>
        <w:t>Ф.И.Тютчев</w:t>
      </w:r>
      <w:proofErr w:type="spellEnd"/>
      <w:r w:rsidRPr="00DC3D56">
        <w:rPr>
          <w:rFonts w:ascii="Times New Roman" w:hAnsi="Times New Roman" w:cs="Times New Roman"/>
          <w:sz w:val="28"/>
          <w:szCs w:val="28"/>
        </w:rPr>
        <w:t xml:space="preserve"> в жизни и творчестве. – М.: Русское слово, 2007.</w:t>
      </w:r>
    </w:p>
    <w:p w:rsidR="005E5D68" w:rsidRPr="00DC3D56" w:rsidRDefault="005E5D68" w:rsidP="005E5D68">
      <w:pPr>
        <w:rPr>
          <w:rFonts w:ascii="Times New Roman" w:hAnsi="Times New Roman" w:cs="Times New Roman"/>
          <w:sz w:val="28"/>
          <w:szCs w:val="28"/>
        </w:rPr>
      </w:pPr>
      <w:r w:rsidRPr="00DC3D56">
        <w:rPr>
          <w:rFonts w:ascii="Times New Roman" w:hAnsi="Times New Roman" w:cs="Times New Roman"/>
          <w:sz w:val="28"/>
          <w:szCs w:val="28"/>
        </w:rPr>
        <w:t>Лебедев Ю.В. , Кузнецова М.Б. Литература:10 класс: Методические советы: Пособие для учителя.– М.: Просвещение.</w:t>
      </w:r>
    </w:p>
    <w:p w:rsidR="005E5D68" w:rsidRPr="00DC3D56" w:rsidRDefault="005E5D68" w:rsidP="005E5D68">
      <w:pPr>
        <w:rPr>
          <w:rFonts w:ascii="Times New Roman" w:hAnsi="Times New Roman" w:cs="Times New Roman"/>
          <w:sz w:val="28"/>
          <w:szCs w:val="28"/>
        </w:rPr>
      </w:pPr>
      <w:r w:rsidRPr="00DC3D56">
        <w:rPr>
          <w:rFonts w:ascii="Times New Roman" w:hAnsi="Times New Roman" w:cs="Times New Roman"/>
          <w:sz w:val="28"/>
          <w:szCs w:val="28"/>
        </w:rPr>
        <w:t>Лебедев Ю.В. Романова А.Н. Литература: 10 класс: Поурочные разработки.– М.: Просвещение.</w:t>
      </w:r>
    </w:p>
    <w:p w:rsidR="005E5D68" w:rsidRPr="00DC3D56" w:rsidRDefault="005E5D68" w:rsidP="005E5D68">
      <w:pPr>
        <w:rPr>
          <w:rFonts w:ascii="Times New Roman" w:hAnsi="Times New Roman" w:cs="Times New Roman"/>
          <w:sz w:val="28"/>
          <w:szCs w:val="28"/>
        </w:rPr>
      </w:pPr>
      <w:r w:rsidRPr="00DC3D56">
        <w:rPr>
          <w:rFonts w:ascii="Times New Roman" w:hAnsi="Times New Roman" w:cs="Times New Roman"/>
          <w:sz w:val="28"/>
          <w:szCs w:val="28"/>
        </w:rPr>
        <w:t xml:space="preserve">Сахаров В.И. </w:t>
      </w:r>
      <w:proofErr w:type="spellStart"/>
      <w:r w:rsidRPr="00DC3D56">
        <w:rPr>
          <w:rFonts w:ascii="Times New Roman" w:hAnsi="Times New Roman" w:cs="Times New Roman"/>
          <w:sz w:val="28"/>
          <w:szCs w:val="28"/>
        </w:rPr>
        <w:t>А.Н.Островский</w:t>
      </w:r>
      <w:proofErr w:type="spellEnd"/>
      <w:r w:rsidRPr="00DC3D56">
        <w:rPr>
          <w:rFonts w:ascii="Times New Roman" w:hAnsi="Times New Roman" w:cs="Times New Roman"/>
          <w:sz w:val="28"/>
          <w:szCs w:val="28"/>
        </w:rPr>
        <w:t xml:space="preserve"> в жизни и творчестве. – М.: Русское слово, 2008.</w:t>
      </w:r>
    </w:p>
    <w:p w:rsidR="005E5D68" w:rsidRPr="00DC3D56" w:rsidRDefault="005E5D68" w:rsidP="005E5D68">
      <w:pPr>
        <w:rPr>
          <w:rFonts w:ascii="Times New Roman" w:hAnsi="Times New Roman" w:cs="Times New Roman"/>
          <w:sz w:val="28"/>
          <w:szCs w:val="28"/>
        </w:rPr>
      </w:pPr>
      <w:r w:rsidRPr="00DC3D56">
        <w:rPr>
          <w:rFonts w:ascii="Times New Roman" w:hAnsi="Times New Roman" w:cs="Times New Roman"/>
          <w:sz w:val="28"/>
          <w:szCs w:val="28"/>
        </w:rPr>
        <w:t xml:space="preserve">Соболев Л.И. Путеводитель по книге </w:t>
      </w:r>
      <w:proofErr w:type="spellStart"/>
      <w:r w:rsidRPr="00DC3D56">
        <w:rPr>
          <w:rFonts w:ascii="Times New Roman" w:hAnsi="Times New Roman" w:cs="Times New Roman"/>
          <w:sz w:val="28"/>
          <w:szCs w:val="28"/>
        </w:rPr>
        <w:t>Л.Н.Толстого</w:t>
      </w:r>
      <w:proofErr w:type="spellEnd"/>
      <w:r w:rsidRPr="00DC3D56">
        <w:rPr>
          <w:rFonts w:ascii="Times New Roman" w:hAnsi="Times New Roman" w:cs="Times New Roman"/>
          <w:sz w:val="28"/>
          <w:szCs w:val="28"/>
        </w:rPr>
        <w:t xml:space="preserve"> «Война и мир». Часть 2. Учебное пособие.- М.: Издательство МУ, 2012.</w:t>
      </w:r>
    </w:p>
    <w:p w:rsidR="005E5D68" w:rsidRPr="00DC3D56" w:rsidRDefault="005E5D68" w:rsidP="005E5D68">
      <w:pPr>
        <w:rPr>
          <w:rFonts w:ascii="Times New Roman" w:hAnsi="Times New Roman" w:cs="Times New Roman"/>
          <w:sz w:val="28"/>
          <w:szCs w:val="28"/>
        </w:rPr>
      </w:pPr>
      <w:r w:rsidRPr="00DC3D56">
        <w:rPr>
          <w:rFonts w:ascii="Times New Roman" w:hAnsi="Times New Roman" w:cs="Times New Roman"/>
          <w:sz w:val="28"/>
          <w:szCs w:val="28"/>
        </w:rPr>
        <w:t>Для учащихся:</w:t>
      </w:r>
    </w:p>
    <w:p w:rsidR="005E5D68" w:rsidRPr="00DC3D56" w:rsidRDefault="005E5D68" w:rsidP="005E5D68">
      <w:pPr>
        <w:rPr>
          <w:rFonts w:ascii="Times New Roman" w:hAnsi="Times New Roman" w:cs="Times New Roman"/>
          <w:sz w:val="28"/>
          <w:szCs w:val="28"/>
        </w:rPr>
      </w:pPr>
      <w:r w:rsidRPr="00DC3D56">
        <w:rPr>
          <w:rFonts w:ascii="Times New Roman" w:hAnsi="Times New Roman" w:cs="Times New Roman"/>
          <w:sz w:val="28"/>
          <w:szCs w:val="28"/>
        </w:rPr>
        <w:t>Лебедев Ю.В. Литература:10 класс: Учебник: В 2ч. – М.: Просвещение.</w:t>
      </w:r>
    </w:p>
    <w:p w:rsidR="005E5D68" w:rsidRPr="00DC3D56" w:rsidRDefault="005E5D68" w:rsidP="005E5D68">
      <w:pPr>
        <w:rPr>
          <w:rFonts w:ascii="Times New Roman" w:hAnsi="Times New Roman" w:cs="Times New Roman"/>
          <w:sz w:val="28"/>
          <w:szCs w:val="28"/>
        </w:rPr>
      </w:pPr>
      <w:r w:rsidRPr="00DC3D56">
        <w:rPr>
          <w:rFonts w:ascii="Times New Roman" w:hAnsi="Times New Roman" w:cs="Times New Roman"/>
          <w:sz w:val="28"/>
          <w:szCs w:val="28"/>
        </w:rPr>
        <w:t xml:space="preserve">Литература: 10 класс: Учебник: В 2 ч. / Под ред. </w:t>
      </w:r>
      <w:proofErr w:type="spellStart"/>
      <w:r w:rsidRPr="00DC3D56">
        <w:rPr>
          <w:rFonts w:ascii="Times New Roman" w:hAnsi="Times New Roman" w:cs="Times New Roman"/>
          <w:sz w:val="28"/>
          <w:szCs w:val="28"/>
        </w:rPr>
        <w:t>В.И.Коровина</w:t>
      </w:r>
      <w:proofErr w:type="spellEnd"/>
      <w:r w:rsidRPr="00DC3D56">
        <w:rPr>
          <w:rFonts w:ascii="Times New Roman" w:hAnsi="Times New Roman" w:cs="Times New Roman"/>
          <w:sz w:val="28"/>
          <w:szCs w:val="28"/>
        </w:rPr>
        <w:t>. – М.: Просвещение.</w:t>
      </w:r>
    </w:p>
    <w:p w:rsidR="005E5D68" w:rsidRPr="00DC3D56" w:rsidRDefault="005E5D68" w:rsidP="005E5D68">
      <w:pPr>
        <w:rPr>
          <w:rFonts w:ascii="Times New Roman" w:hAnsi="Times New Roman" w:cs="Times New Roman"/>
          <w:sz w:val="28"/>
          <w:szCs w:val="28"/>
        </w:rPr>
      </w:pPr>
      <w:r w:rsidRPr="00DC3D56">
        <w:rPr>
          <w:rFonts w:ascii="Times New Roman" w:hAnsi="Times New Roman" w:cs="Times New Roman"/>
          <w:sz w:val="28"/>
          <w:szCs w:val="28"/>
        </w:rPr>
        <w:t>Интернет-ресурсы для ученика и учителя:</w:t>
      </w:r>
    </w:p>
    <w:p w:rsidR="005E5D68" w:rsidRPr="00DC3D56" w:rsidRDefault="005E5D68" w:rsidP="005E5D68">
      <w:pPr>
        <w:rPr>
          <w:rFonts w:ascii="Times New Roman" w:hAnsi="Times New Roman" w:cs="Times New Roman"/>
          <w:sz w:val="28"/>
          <w:szCs w:val="28"/>
        </w:rPr>
      </w:pPr>
      <w:r w:rsidRPr="00DC3D56">
        <w:rPr>
          <w:rFonts w:ascii="Times New Roman" w:hAnsi="Times New Roman" w:cs="Times New Roman"/>
          <w:sz w:val="28"/>
          <w:szCs w:val="28"/>
        </w:rPr>
        <w:t xml:space="preserve">1. http://school-collection.edu.ru/catalog/pupil/?subject=8 </w:t>
      </w:r>
    </w:p>
    <w:p w:rsidR="005E5D68" w:rsidRPr="00DC3D56" w:rsidRDefault="005E5D68" w:rsidP="005E5D68">
      <w:pPr>
        <w:rPr>
          <w:rFonts w:ascii="Times New Roman" w:hAnsi="Times New Roman" w:cs="Times New Roman"/>
          <w:sz w:val="28"/>
          <w:szCs w:val="28"/>
        </w:rPr>
      </w:pPr>
      <w:r w:rsidRPr="00DC3D56">
        <w:rPr>
          <w:rFonts w:ascii="Times New Roman" w:hAnsi="Times New Roman" w:cs="Times New Roman"/>
          <w:sz w:val="28"/>
          <w:szCs w:val="28"/>
        </w:rPr>
        <w:t>2. Сеть творческих учителей http://www.it-n.ru/</w:t>
      </w:r>
    </w:p>
    <w:p w:rsidR="005E5D68" w:rsidRPr="00DC3D56" w:rsidRDefault="005E5D68" w:rsidP="005E5D68">
      <w:r w:rsidRPr="00DC3D56">
        <w:t xml:space="preserve">3.  </w:t>
      </w:r>
      <w:hyperlink r:id="rId9" w:history="1">
        <w:r w:rsidRPr="00DC3D56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http://rus.1september.ru/topic.php?TopicID=1&amp;Page</w:t>
        </w:r>
      </w:hyperlink>
      <w:r>
        <w:t xml:space="preserve"> </w:t>
      </w:r>
    </w:p>
    <w:p w:rsidR="005E5D68" w:rsidRPr="00DC3D56" w:rsidRDefault="005E5D68" w:rsidP="005E5D68">
      <w:pPr>
        <w:rPr>
          <w:rFonts w:ascii="Times New Roman" w:hAnsi="Times New Roman" w:cs="Times New Roman"/>
          <w:sz w:val="28"/>
          <w:szCs w:val="28"/>
        </w:rPr>
      </w:pPr>
    </w:p>
    <w:p w:rsidR="00DC3D56" w:rsidRDefault="00DC3D56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C3D56" w:rsidRDefault="00DC3D56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C3D56" w:rsidRDefault="00DC3D56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C3D56" w:rsidRDefault="00DC3D56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C3D56" w:rsidRDefault="00DC3D56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C3D56" w:rsidRDefault="00DC3D56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C3D56" w:rsidRDefault="00DC3D56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C3D56" w:rsidRDefault="00DC3D56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C3D56" w:rsidRDefault="00DC3D56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C3D56" w:rsidRDefault="00DC3D56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C3D56" w:rsidRDefault="00DC3D56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C3D56" w:rsidRDefault="00DC3D56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C3D56" w:rsidRDefault="00DC3D56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C3D56" w:rsidRDefault="00DC3D56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C3D56" w:rsidRDefault="00DC3D56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C3D56" w:rsidRDefault="00DC3D56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C3D56" w:rsidRDefault="00DC3D56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C3D56" w:rsidRDefault="00DC3D56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C3D56" w:rsidRDefault="00DC3D56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C3D56" w:rsidRDefault="00DC3D56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C3D56" w:rsidRDefault="00DC3D56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C3D56" w:rsidRDefault="00DC3D56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9002B" w:rsidRDefault="00E9002B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C3D56" w:rsidRDefault="00DC3D56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E164A" w:rsidRDefault="00CE164A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E164A" w:rsidRDefault="00CE164A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E164A" w:rsidRDefault="00CE164A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E164A" w:rsidRDefault="00CE164A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E164A" w:rsidRDefault="00CE164A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E164A" w:rsidRDefault="00CE164A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E164A" w:rsidRDefault="00CE164A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E164A" w:rsidRDefault="00CE164A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E164A" w:rsidRDefault="00CE164A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E164A" w:rsidRDefault="00CE164A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E164A" w:rsidRDefault="00CE164A" w:rsidP="00DC3D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C3D56" w:rsidRDefault="00DC3D56" w:rsidP="00DC3D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3036F" w:rsidRDefault="0063613C" w:rsidP="0063613C">
      <w:pPr>
        <w:tabs>
          <w:tab w:val="left" w:pos="4740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3613C" w:rsidRDefault="0063613C" w:rsidP="0063613C">
      <w:pPr>
        <w:tabs>
          <w:tab w:val="left" w:pos="4740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3613C" w:rsidRDefault="0063613C" w:rsidP="0063613C">
      <w:pPr>
        <w:tabs>
          <w:tab w:val="left" w:pos="4740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3613C" w:rsidRDefault="0063613C" w:rsidP="0063613C">
      <w:pPr>
        <w:tabs>
          <w:tab w:val="left" w:pos="4740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3613C" w:rsidRDefault="0063613C" w:rsidP="0063613C">
      <w:pPr>
        <w:tabs>
          <w:tab w:val="left" w:pos="4740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3613C" w:rsidRDefault="0063613C" w:rsidP="0063613C">
      <w:pPr>
        <w:tabs>
          <w:tab w:val="left" w:pos="4740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036F" w:rsidRDefault="00B3036F" w:rsidP="000A773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9002B" w:rsidRDefault="00E9002B" w:rsidP="00B3036F">
      <w:pPr>
        <w:spacing w:line="240" w:lineRule="auto"/>
        <w:rPr>
          <w:rFonts w:ascii="Times New Roman" w:hAnsi="Times New Roman"/>
          <w:b/>
          <w:i/>
          <w:snapToGrid w:val="0"/>
          <w:sz w:val="24"/>
          <w:szCs w:val="24"/>
        </w:rPr>
        <w:sectPr w:rsidR="00E9002B" w:rsidSect="005F4836">
          <w:footerReference w:type="default" r:id="rId10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E164A" w:rsidRDefault="00CE164A" w:rsidP="00B3036F">
      <w:pPr>
        <w:spacing w:line="240" w:lineRule="auto"/>
        <w:rPr>
          <w:rFonts w:ascii="Times New Roman" w:hAnsi="Times New Roman"/>
          <w:b/>
          <w:i/>
          <w:snapToGrid w:val="0"/>
          <w:sz w:val="24"/>
          <w:szCs w:val="24"/>
        </w:rPr>
      </w:pPr>
    </w:p>
    <w:p w:rsidR="000A7735" w:rsidRDefault="000A7735" w:rsidP="00D00FAE">
      <w:pPr>
        <w:spacing w:line="240" w:lineRule="auto"/>
        <w:jc w:val="center"/>
        <w:rPr>
          <w:rFonts w:ascii="Times New Roman" w:hAnsi="Times New Roman"/>
          <w:b/>
          <w:i/>
          <w:snapToGrid w:val="0"/>
          <w:sz w:val="24"/>
          <w:szCs w:val="24"/>
        </w:rPr>
      </w:pPr>
    </w:p>
    <w:p w:rsidR="00D00FAE" w:rsidRPr="0013657C" w:rsidRDefault="008447FC" w:rsidP="00D00FAE">
      <w:pPr>
        <w:spacing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b/>
          <w:i/>
          <w:snapToGrid w:val="0"/>
          <w:sz w:val="24"/>
          <w:szCs w:val="24"/>
        </w:rPr>
        <w:t>Календарно-</w:t>
      </w:r>
      <w:r w:rsidR="00D00FAE">
        <w:rPr>
          <w:rFonts w:ascii="Times New Roman" w:hAnsi="Times New Roman"/>
          <w:b/>
          <w:i/>
          <w:snapToGrid w:val="0"/>
          <w:sz w:val="24"/>
          <w:szCs w:val="24"/>
        </w:rPr>
        <w:t xml:space="preserve"> </w:t>
      </w:r>
      <w:r w:rsidR="00D00FAE" w:rsidRPr="0013657C">
        <w:rPr>
          <w:rFonts w:ascii="Times New Roman" w:hAnsi="Times New Roman"/>
          <w:b/>
          <w:i/>
          <w:snapToGrid w:val="0"/>
          <w:sz w:val="24"/>
          <w:szCs w:val="24"/>
        </w:rPr>
        <w:t>тематическое планирование</w:t>
      </w:r>
    </w:p>
    <w:tbl>
      <w:tblPr>
        <w:tblStyle w:val="a5"/>
        <w:tblW w:w="1516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1134"/>
        <w:gridCol w:w="2410"/>
        <w:gridCol w:w="851"/>
        <w:gridCol w:w="2976"/>
        <w:gridCol w:w="1843"/>
        <w:gridCol w:w="2126"/>
        <w:gridCol w:w="1843"/>
        <w:gridCol w:w="1276"/>
      </w:tblGrid>
      <w:tr w:rsidR="00F90BA8" w:rsidRPr="006A3F2B" w:rsidTr="00751409">
        <w:tc>
          <w:tcPr>
            <w:tcW w:w="709" w:type="dxa"/>
          </w:tcPr>
          <w:p w:rsidR="00F90BA8" w:rsidRPr="006A3F2B" w:rsidRDefault="00F90BA8" w:rsidP="00B3036F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A3F2B">
              <w:rPr>
                <w:rFonts w:ascii="Times New Roman" w:hAnsi="Times New Roman"/>
                <w:snapToGrid w:val="0"/>
                <w:sz w:val="24"/>
                <w:szCs w:val="24"/>
              </w:rPr>
              <w:t>.</w:t>
            </w:r>
            <w:r w:rsidRPr="006A3F2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№ </w:t>
            </w:r>
            <w:r w:rsidR="00B3036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F90BA8" w:rsidRPr="006A3F2B" w:rsidRDefault="00F90BA8" w:rsidP="009D75EE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Дата</w:t>
            </w:r>
          </w:p>
        </w:tc>
        <w:tc>
          <w:tcPr>
            <w:tcW w:w="2410" w:type="dxa"/>
          </w:tcPr>
          <w:p w:rsidR="00F90BA8" w:rsidRPr="006A3F2B" w:rsidRDefault="00F90BA8" w:rsidP="009D75EE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A3F2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Тема занятия</w:t>
            </w:r>
          </w:p>
        </w:tc>
        <w:tc>
          <w:tcPr>
            <w:tcW w:w="851" w:type="dxa"/>
          </w:tcPr>
          <w:p w:rsidR="00F90BA8" w:rsidRPr="006A3F2B" w:rsidRDefault="00F90BA8" w:rsidP="009D75EE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К-во часов</w:t>
            </w:r>
          </w:p>
        </w:tc>
        <w:tc>
          <w:tcPr>
            <w:tcW w:w="2976" w:type="dxa"/>
          </w:tcPr>
          <w:p w:rsidR="00F90BA8" w:rsidRPr="006A3F2B" w:rsidRDefault="00F90BA8" w:rsidP="009D75EE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A3F2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Элемент содержания</w:t>
            </w:r>
          </w:p>
        </w:tc>
        <w:tc>
          <w:tcPr>
            <w:tcW w:w="1843" w:type="dxa"/>
          </w:tcPr>
          <w:p w:rsidR="00F90BA8" w:rsidRPr="006A3F2B" w:rsidRDefault="00F90BA8" w:rsidP="009D75EE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Планируемые результаты</w:t>
            </w:r>
          </w:p>
        </w:tc>
        <w:tc>
          <w:tcPr>
            <w:tcW w:w="2126" w:type="dxa"/>
          </w:tcPr>
          <w:p w:rsidR="00F90BA8" w:rsidRDefault="00F90BA8" w:rsidP="009D75EE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Контрольно-оценочная деятельность </w:t>
            </w:r>
          </w:p>
          <w:p w:rsidR="00F90BA8" w:rsidRPr="006A3F2B" w:rsidRDefault="00F90BA8" w:rsidP="009D75EE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(вид и форма)</w:t>
            </w:r>
          </w:p>
        </w:tc>
        <w:tc>
          <w:tcPr>
            <w:tcW w:w="1843" w:type="dxa"/>
          </w:tcPr>
          <w:p w:rsidR="00F90BA8" w:rsidRPr="006A3F2B" w:rsidRDefault="00F90BA8" w:rsidP="009D75EE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Д/З</w:t>
            </w:r>
          </w:p>
        </w:tc>
        <w:tc>
          <w:tcPr>
            <w:tcW w:w="1276" w:type="dxa"/>
          </w:tcPr>
          <w:p w:rsidR="00F90BA8" w:rsidRPr="006A3F2B" w:rsidRDefault="00F90BA8" w:rsidP="009D75EE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A3F2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Примечание</w:t>
            </w:r>
          </w:p>
        </w:tc>
      </w:tr>
      <w:tr w:rsidR="00F90BA8" w:rsidRPr="006A3F2B" w:rsidTr="00751409">
        <w:tc>
          <w:tcPr>
            <w:tcW w:w="709" w:type="dxa"/>
          </w:tcPr>
          <w:p w:rsidR="00F90BA8" w:rsidRPr="006A3F2B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3F2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F90BA8" w:rsidRDefault="00F90BA8" w:rsidP="009D7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B6E">
              <w:rPr>
                <w:rFonts w:ascii="Times New Roman" w:hAnsi="Times New Roman" w:cs="Times New Roman"/>
                <w:sz w:val="24"/>
                <w:szCs w:val="24"/>
              </w:rPr>
              <w:t xml:space="preserve">Введение. Русская литература </w:t>
            </w:r>
            <w:r w:rsidRPr="00121B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121B6E">
              <w:rPr>
                <w:rFonts w:ascii="Times New Roman" w:hAnsi="Times New Roman" w:cs="Times New Roman"/>
                <w:sz w:val="24"/>
                <w:szCs w:val="24"/>
              </w:rPr>
              <w:t xml:space="preserve"> века в контексте мировой культуры.</w:t>
            </w:r>
          </w:p>
          <w:p w:rsidR="00751409" w:rsidRPr="00121B6E" w:rsidRDefault="00751409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90BA8" w:rsidRPr="006A3F2B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F90BA8" w:rsidRPr="00121B6E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B6E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темы и проблемы русской литературы </w:t>
            </w:r>
            <w:r w:rsidRPr="00121B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121B6E">
              <w:rPr>
                <w:rFonts w:ascii="Times New Roman" w:hAnsi="Times New Roman" w:cs="Times New Roman"/>
                <w:sz w:val="24"/>
                <w:szCs w:val="24"/>
              </w:rPr>
              <w:t xml:space="preserve"> века. Выявление уровня литературного развития учащихся</w:t>
            </w:r>
          </w:p>
        </w:tc>
        <w:tc>
          <w:tcPr>
            <w:tcW w:w="1843" w:type="dxa"/>
          </w:tcPr>
          <w:p w:rsidR="00F90BA8" w:rsidRPr="006A3F2B" w:rsidRDefault="00780B46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Л1-3; М1-3; П1-4.</w:t>
            </w:r>
          </w:p>
        </w:tc>
        <w:tc>
          <w:tcPr>
            <w:tcW w:w="2126" w:type="dxa"/>
          </w:tcPr>
          <w:p w:rsidR="00F90BA8" w:rsidRPr="00AA29D6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вопросы).</w:t>
            </w:r>
          </w:p>
        </w:tc>
        <w:tc>
          <w:tcPr>
            <w:tcW w:w="1843" w:type="dxa"/>
          </w:tcPr>
          <w:p w:rsidR="00F90BA8" w:rsidRPr="00B05935" w:rsidRDefault="00751409" w:rsidP="00D00F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«Введение», вопрос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 w:rsidR="00F90BA8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gramEnd"/>
            <w:r w:rsidR="00F90BA8">
              <w:rPr>
                <w:rFonts w:ascii="Times New Roman" w:eastAsia="Calibri" w:hAnsi="Times New Roman" w:cs="Times New Roman"/>
                <w:sz w:val="24"/>
                <w:szCs w:val="24"/>
              </w:rPr>
              <w:t>в тетради)</w:t>
            </w:r>
          </w:p>
        </w:tc>
        <w:tc>
          <w:tcPr>
            <w:tcW w:w="1276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F90BA8" w:rsidRPr="006A3F2B" w:rsidTr="00751409">
        <w:tc>
          <w:tcPr>
            <w:tcW w:w="709" w:type="dxa"/>
          </w:tcPr>
          <w:p w:rsidR="00F90BA8" w:rsidRPr="006A3F2B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F90BA8" w:rsidRPr="009A5CC5" w:rsidRDefault="00F90BA8" w:rsidP="00733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Русская л</w:t>
            </w:r>
            <w:r w:rsidRPr="009A5CC5">
              <w:rPr>
                <w:rFonts w:ascii="Times New Roman" w:hAnsi="Times New Roman" w:cs="Times New Roman"/>
                <w:sz w:val="24"/>
                <w:szCs w:val="24"/>
              </w:rPr>
              <w:t xml:space="preserve">итература первой половины </w:t>
            </w:r>
            <w:r w:rsidRPr="009A5C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9A5CC5">
              <w:rPr>
                <w:rFonts w:ascii="Times New Roman" w:hAnsi="Times New Roman" w:cs="Times New Roman"/>
                <w:sz w:val="24"/>
                <w:szCs w:val="24"/>
              </w:rPr>
              <w:t xml:space="preserve"> века.</w:t>
            </w:r>
          </w:p>
          <w:p w:rsidR="00F90BA8" w:rsidRPr="00733FF0" w:rsidRDefault="00F90BA8" w:rsidP="00733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90BA8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0BA8" w:rsidRPr="00DB0E33" w:rsidRDefault="00F90BA8" w:rsidP="009A5C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E33">
              <w:rPr>
                <w:rFonts w:ascii="Times New Roman" w:hAnsi="Times New Roman" w:cs="Times New Roman"/>
                <w:sz w:val="24"/>
                <w:szCs w:val="24"/>
              </w:rPr>
              <w:t xml:space="preserve">Россия в первой половине </w:t>
            </w:r>
            <w:r w:rsidRPr="00DB0E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DB0E33">
              <w:rPr>
                <w:rFonts w:ascii="Times New Roman" w:hAnsi="Times New Roman" w:cs="Times New Roman"/>
                <w:sz w:val="24"/>
                <w:szCs w:val="24"/>
              </w:rPr>
              <w:t xml:space="preserve"> века. Классицизм, сентиментализм, романтизм. Зарождение реализма в русской литературе первой половины </w:t>
            </w:r>
            <w:r w:rsidRPr="00DB0E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DB0E33">
              <w:rPr>
                <w:rFonts w:ascii="Times New Roman" w:hAnsi="Times New Roman" w:cs="Times New Roman"/>
                <w:sz w:val="24"/>
                <w:szCs w:val="24"/>
              </w:rPr>
              <w:t xml:space="preserve"> века. Национальное самоопределение русской литературы.</w:t>
            </w:r>
          </w:p>
          <w:p w:rsidR="00F90BA8" w:rsidRPr="00C74D95" w:rsidRDefault="00F90BA8" w:rsidP="00C74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90BA8" w:rsidRDefault="00780B46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Л2, 3, 5, 6; М1, 4, 5, 7, 8; П4, 5</w:t>
            </w:r>
            <w:r w:rsidR="00D132DD">
              <w:rPr>
                <w:rFonts w:ascii="Times New Roman" w:eastAsia="Calibri" w:hAnsi="Times New Roman" w:cs="Times New Roman"/>
                <w:sz w:val="24"/>
                <w:szCs w:val="24"/>
              </w:rPr>
              <w:t>, 12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F90BA8" w:rsidRDefault="00F90BA8" w:rsidP="00EC4108">
            <w:pPr>
              <w:jc w:val="both"/>
            </w:pPr>
            <w:r w:rsidRPr="000A0CDE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вопросы).</w:t>
            </w:r>
          </w:p>
        </w:tc>
        <w:tc>
          <w:tcPr>
            <w:tcW w:w="1843" w:type="dxa"/>
          </w:tcPr>
          <w:p w:rsidR="00F90BA8" w:rsidRDefault="00F90BA8" w:rsidP="00D00F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Сообщение/тезисный план</w:t>
            </w:r>
          </w:p>
        </w:tc>
        <w:tc>
          <w:tcPr>
            <w:tcW w:w="1276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F90BA8" w:rsidRPr="006A3F2B" w:rsidTr="00751409">
        <w:tc>
          <w:tcPr>
            <w:tcW w:w="709" w:type="dxa"/>
          </w:tcPr>
          <w:p w:rsidR="00F90BA8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F90BA8" w:rsidRDefault="00F90BA8" w:rsidP="009A5C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5CC5">
              <w:rPr>
                <w:rFonts w:ascii="Times New Roman" w:hAnsi="Times New Roman" w:cs="Times New Roman"/>
                <w:sz w:val="24"/>
                <w:szCs w:val="24"/>
              </w:rPr>
              <w:t>А.С. Пушкин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к</w:t>
            </w:r>
            <w:r w:rsidRPr="00DB0E33">
              <w:rPr>
                <w:rFonts w:ascii="Times New Roman" w:hAnsi="Times New Roman" w:cs="Times New Roman"/>
                <w:sz w:val="24"/>
                <w:szCs w:val="24"/>
              </w:rPr>
              <w:t>раткий обзор жизни и творчества.</w:t>
            </w:r>
          </w:p>
          <w:p w:rsidR="00F90BA8" w:rsidRDefault="00F90BA8" w:rsidP="009A5C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FF0">
              <w:rPr>
                <w:rFonts w:ascii="Times New Roman" w:hAnsi="Times New Roman" w:cs="Times New Roman"/>
                <w:sz w:val="24"/>
                <w:szCs w:val="24"/>
              </w:rPr>
              <w:t>Философская лирика поэта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F90BA8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0BA8" w:rsidRPr="00C74D95" w:rsidRDefault="00F90BA8" w:rsidP="00A009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4D95">
              <w:rPr>
                <w:rFonts w:ascii="Times New Roman" w:hAnsi="Times New Roman" w:cs="Times New Roman"/>
                <w:sz w:val="24"/>
                <w:szCs w:val="24"/>
              </w:rPr>
              <w:t>Слияние гражданских, философских и личных мотивов. Развитие реализма в лирике, поэмах, прозе, драматургии</w:t>
            </w:r>
          </w:p>
        </w:tc>
        <w:tc>
          <w:tcPr>
            <w:tcW w:w="1843" w:type="dxa"/>
          </w:tcPr>
          <w:p w:rsidR="00F90BA8" w:rsidRDefault="00B5616C" w:rsidP="00A0093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Л1, 3, 5, 6; М</w:t>
            </w:r>
            <w:r w:rsidR="006119D4">
              <w:rPr>
                <w:rFonts w:ascii="Times New Roman" w:eastAsia="Calibri" w:hAnsi="Times New Roman" w:cs="Times New Roman"/>
                <w:sz w:val="24"/>
                <w:szCs w:val="24"/>
              </w:rPr>
              <w:t>1-4, 6-8;</w:t>
            </w:r>
            <w:r w:rsidR="006408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П3-5, 8, 10-12.</w:t>
            </w:r>
          </w:p>
        </w:tc>
        <w:tc>
          <w:tcPr>
            <w:tcW w:w="2126" w:type="dxa"/>
          </w:tcPr>
          <w:p w:rsidR="00F90BA8" w:rsidRDefault="00F90BA8" w:rsidP="00A0093D">
            <w:pPr>
              <w:jc w:val="both"/>
            </w:pPr>
            <w:r w:rsidRPr="000A0CDE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вопросы).</w:t>
            </w:r>
          </w:p>
        </w:tc>
        <w:tc>
          <w:tcPr>
            <w:tcW w:w="1843" w:type="dxa"/>
          </w:tcPr>
          <w:p w:rsidR="00F90BA8" w:rsidRDefault="00F90BA8" w:rsidP="00A0093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Сообщение/тезисный план</w:t>
            </w:r>
          </w:p>
        </w:tc>
        <w:tc>
          <w:tcPr>
            <w:tcW w:w="1276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F90BA8" w:rsidRPr="006A3F2B" w:rsidTr="00751409">
        <w:tc>
          <w:tcPr>
            <w:tcW w:w="709" w:type="dxa"/>
          </w:tcPr>
          <w:p w:rsidR="00F90BA8" w:rsidRPr="006A3F2B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F90BA8" w:rsidRPr="00733FF0" w:rsidRDefault="00F90BA8" w:rsidP="00733FF0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33FF0">
              <w:rPr>
                <w:rFonts w:ascii="Times New Roman" w:hAnsi="Times New Roman" w:cs="Times New Roman"/>
                <w:sz w:val="24"/>
                <w:szCs w:val="24"/>
              </w:rPr>
              <w:t>Человек и история в поэме А.С. Пушкина «Медный всадник».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3F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 «маленького человека»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F90BA8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6" w:type="dxa"/>
            <w:vAlign w:val="center"/>
          </w:tcPr>
          <w:p w:rsidR="00F90BA8" w:rsidRPr="00C74D95" w:rsidRDefault="00F90BA8" w:rsidP="00C74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4D95">
              <w:rPr>
                <w:rFonts w:ascii="Times New Roman" w:hAnsi="Times New Roman" w:cs="Times New Roman"/>
                <w:sz w:val="24"/>
                <w:szCs w:val="24"/>
              </w:rPr>
              <w:t xml:space="preserve">Анализ социально-философских проблем поэмы. Диалектика </w:t>
            </w:r>
            <w:r w:rsidRPr="00C74D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пушкинских взглядов на историю России</w:t>
            </w:r>
          </w:p>
        </w:tc>
        <w:tc>
          <w:tcPr>
            <w:tcW w:w="1843" w:type="dxa"/>
          </w:tcPr>
          <w:p w:rsidR="00F90BA8" w:rsidRDefault="00B5616C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Л1, 2, 7, 8; М</w:t>
            </w:r>
            <w:r w:rsidR="006408AE">
              <w:rPr>
                <w:rFonts w:ascii="Times New Roman" w:eastAsia="Calibri" w:hAnsi="Times New Roman" w:cs="Times New Roman"/>
                <w:sz w:val="24"/>
                <w:szCs w:val="24"/>
              </w:rPr>
              <w:t>2-8; П1, 2, 4, 5, 7-13.</w:t>
            </w:r>
          </w:p>
        </w:tc>
        <w:tc>
          <w:tcPr>
            <w:tcW w:w="2126" w:type="dxa"/>
          </w:tcPr>
          <w:p w:rsidR="00F90BA8" w:rsidRDefault="00F90BA8" w:rsidP="00EC4108">
            <w:pPr>
              <w:jc w:val="both"/>
            </w:pPr>
            <w:r w:rsidRPr="000A0CDE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смысловое чтение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 анализ текста</w:t>
            </w:r>
            <w:r w:rsidRPr="000A0CDE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843" w:type="dxa"/>
          </w:tcPr>
          <w:p w:rsidR="00F90BA8" w:rsidRDefault="00F90BA8" w:rsidP="00D00F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Читать поэму</w:t>
            </w:r>
          </w:p>
        </w:tc>
        <w:tc>
          <w:tcPr>
            <w:tcW w:w="1276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F90BA8" w:rsidRPr="006A3F2B" w:rsidTr="00751409">
        <w:tc>
          <w:tcPr>
            <w:tcW w:w="709" w:type="dxa"/>
          </w:tcPr>
          <w:p w:rsidR="00F90BA8" w:rsidRPr="006A3F2B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134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F90BA8" w:rsidRPr="00733FF0" w:rsidRDefault="00F90BA8" w:rsidP="00733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М.Ю. Лермонтов: ж</w:t>
            </w:r>
            <w:r w:rsidRPr="00733FF0">
              <w:rPr>
                <w:rFonts w:ascii="Times New Roman" w:hAnsi="Times New Roman" w:cs="Times New Roman"/>
                <w:sz w:val="24"/>
                <w:szCs w:val="24"/>
              </w:rPr>
              <w:t>изнь и творчество. Основные темы и мотивы лирики М.Ю. Лермонтова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33FF0">
              <w:rPr>
                <w:rFonts w:ascii="Times New Roman" w:hAnsi="Times New Roman" w:cs="Times New Roman"/>
                <w:sz w:val="24"/>
                <w:szCs w:val="24"/>
              </w:rPr>
              <w:t xml:space="preserve"> Философские мотивы лирики М.Ю. Лермонтова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F90BA8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0BA8" w:rsidRPr="00C74D95" w:rsidRDefault="00F90BA8" w:rsidP="00C74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4D95">
              <w:rPr>
                <w:rFonts w:ascii="Times New Roman" w:hAnsi="Times New Roman" w:cs="Times New Roman"/>
                <w:sz w:val="24"/>
                <w:szCs w:val="24"/>
              </w:rPr>
              <w:t>Своеобразие художественного мира поэта. Эволюция его отношения к поэтическому дару. «Нет, я не Байрон, я другой…». Романтизм и реализм творчества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74D95">
              <w:rPr>
                <w:rFonts w:ascii="Times New Roman" w:hAnsi="Times New Roman" w:cs="Times New Roman"/>
                <w:sz w:val="24"/>
                <w:szCs w:val="24"/>
              </w:rPr>
              <w:t xml:space="preserve"> «Как часто, пестрою толпою окружен…» как выражение мироощущения поэта. Мечта о гармоничном и прекрасном в мире человеческих отношений. «Выхожу один я на дорогу»</w:t>
            </w:r>
          </w:p>
        </w:tc>
        <w:tc>
          <w:tcPr>
            <w:tcW w:w="1843" w:type="dxa"/>
          </w:tcPr>
          <w:p w:rsidR="00F90BA8" w:rsidRDefault="00B5616C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Л4, 5-9; М</w:t>
            </w:r>
            <w:r w:rsidR="006119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1-4, 6-8; </w:t>
            </w:r>
          </w:p>
          <w:p w:rsidR="006408AE" w:rsidRDefault="006408AE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П1, 2, 4, 5, 7-13.</w:t>
            </w:r>
          </w:p>
        </w:tc>
        <w:tc>
          <w:tcPr>
            <w:tcW w:w="2126" w:type="dxa"/>
          </w:tcPr>
          <w:p w:rsidR="00F90BA8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сообщение).</w:t>
            </w:r>
          </w:p>
        </w:tc>
        <w:tc>
          <w:tcPr>
            <w:tcW w:w="1843" w:type="dxa"/>
          </w:tcPr>
          <w:p w:rsidR="00F90BA8" w:rsidRDefault="00F90BA8" w:rsidP="00D00F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Сообщение/тезисный план, выучить стихотворение наизусть (по выбору)</w:t>
            </w:r>
          </w:p>
        </w:tc>
        <w:tc>
          <w:tcPr>
            <w:tcW w:w="1276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F90BA8" w:rsidRPr="006A3F2B" w:rsidTr="00751409">
        <w:tc>
          <w:tcPr>
            <w:tcW w:w="709" w:type="dxa"/>
          </w:tcPr>
          <w:p w:rsidR="00F90BA8" w:rsidRPr="006A3F2B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F90BA8" w:rsidRPr="00733FF0" w:rsidRDefault="00F90BA8" w:rsidP="00733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Н.В. Гоголь: обзор жизни и творчества. </w:t>
            </w:r>
            <w:r w:rsidRPr="00733FF0">
              <w:rPr>
                <w:rFonts w:ascii="Times New Roman" w:hAnsi="Times New Roman" w:cs="Times New Roman"/>
                <w:sz w:val="24"/>
                <w:szCs w:val="24"/>
              </w:rPr>
              <w:t>Обобщающее значение гоголевских образов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F90BA8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0BA8" w:rsidRPr="00C74D95" w:rsidRDefault="00F90BA8" w:rsidP="00C74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4D95">
              <w:rPr>
                <w:rFonts w:ascii="Times New Roman" w:hAnsi="Times New Roman" w:cs="Times New Roman"/>
                <w:sz w:val="24"/>
                <w:szCs w:val="24"/>
              </w:rPr>
              <w:t>Биография писателя. «Вечера…»</w:t>
            </w:r>
          </w:p>
        </w:tc>
        <w:tc>
          <w:tcPr>
            <w:tcW w:w="1843" w:type="dxa"/>
          </w:tcPr>
          <w:p w:rsidR="00F90BA8" w:rsidRDefault="00B5616C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Л4, 5-9;</w:t>
            </w:r>
            <w:r w:rsidR="006119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М1-4, 6-8; П</w:t>
            </w:r>
            <w:r w:rsidR="006408AE">
              <w:rPr>
                <w:rFonts w:ascii="Times New Roman" w:eastAsia="Calibri" w:hAnsi="Times New Roman" w:cs="Times New Roman"/>
                <w:sz w:val="24"/>
                <w:szCs w:val="24"/>
              </w:rPr>
              <w:t>3, 4, 8, 9, 11.</w:t>
            </w:r>
          </w:p>
        </w:tc>
        <w:tc>
          <w:tcPr>
            <w:tcW w:w="2126" w:type="dxa"/>
          </w:tcPr>
          <w:p w:rsidR="00F90BA8" w:rsidRDefault="00F90BA8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сообщение).</w:t>
            </w:r>
          </w:p>
        </w:tc>
        <w:tc>
          <w:tcPr>
            <w:tcW w:w="1843" w:type="dxa"/>
          </w:tcPr>
          <w:p w:rsidR="00F90BA8" w:rsidRDefault="00F90BA8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Сообщение/тезисный план</w:t>
            </w:r>
          </w:p>
        </w:tc>
        <w:tc>
          <w:tcPr>
            <w:tcW w:w="1276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F90BA8" w:rsidRPr="006A3F2B" w:rsidTr="00751409">
        <w:tc>
          <w:tcPr>
            <w:tcW w:w="709" w:type="dxa"/>
          </w:tcPr>
          <w:p w:rsidR="00F90BA8" w:rsidRPr="006A3F2B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F90BA8" w:rsidRPr="00733FF0" w:rsidRDefault="00F90BA8" w:rsidP="00733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FF0">
              <w:rPr>
                <w:rFonts w:ascii="Times New Roman" w:hAnsi="Times New Roman" w:cs="Times New Roman"/>
                <w:sz w:val="24"/>
                <w:szCs w:val="24"/>
              </w:rPr>
              <w:t>Н.В. Гоголь. «Портрет». Место повести в сборнике «Петербургские повести»</w:t>
            </w:r>
          </w:p>
        </w:tc>
        <w:tc>
          <w:tcPr>
            <w:tcW w:w="851" w:type="dxa"/>
          </w:tcPr>
          <w:p w:rsidR="00F90BA8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0BA8" w:rsidRPr="00C74D95" w:rsidRDefault="00F90BA8" w:rsidP="00C74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4D95">
              <w:rPr>
                <w:rFonts w:ascii="Times New Roman" w:hAnsi="Times New Roman" w:cs="Times New Roman"/>
                <w:sz w:val="24"/>
                <w:szCs w:val="24"/>
              </w:rPr>
              <w:t>«Портрет»</w:t>
            </w:r>
          </w:p>
        </w:tc>
        <w:tc>
          <w:tcPr>
            <w:tcW w:w="1843" w:type="dxa"/>
          </w:tcPr>
          <w:p w:rsidR="00F90BA8" w:rsidRDefault="00B5616C" w:rsidP="008A43B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Л2, 3, 5, 6;</w:t>
            </w:r>
            <w:r w:rsidR="006119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М1, 2, 5-8; </w:t>
            </w:r>
            <w:r w:rsidR="006408AE">
              <w:rPr>
                <w:rFonts w:ascii="Times New Roman" w:eastAsia="Calibri" w:hAnsi="Times New Roman" w:cs="Times New Roman"/>
                <w:sz w:val="24"/>
                <w:szCs w:val="24"/>
              </w:rPr>
              <w:t>П1, 2, 4, 5, 7-13.</w:t>
            </w:r>
          </w:p>
        </w:tc>
        <w:tc>
          <w:tcPr>
            <w:tcW w:w="2126" w:type="dxa"/>
          </w:tcPr>
          <w:p w:rsidR="00F90BA8" w:rsidRDefault="00F90BA8" w:rsidP="00EC4108">
            <w:pPr>
              <w:jc w:val="both"/>
            </w:pPr>
            <w:r w:rsidRPr="009B276B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смысловое чтение и анализ текстов</w:t>
            </w:r>
            <w:r w:rsidRPr="009B276B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843" w:type="dxa"/>
          </w:tcPr>
          <w:p w:rsidR="00F90BA8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Прочитать повесть</w:t>
            </w:r>
          </w:p>
        </w:tc>
        <w:tc>
          <w:tcPr>
            <w:tcW w:w="1276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F90BA8" w:rsidRPr="006A3F2B" w:rsidTr="00751409">
        <w:tc>
          <w:tcPr>
            <w:tcW w:w="709" w:type="dxa"/>
          </w:tcPr>
          <w:p w:rsidR="00F90BA8" w:rsidRPr="006A3F2B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F90BA8" w:rsidRPr="00733FF0" w:rsidRDefault="00F90BA8" w:rsidP="00351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FF0">
              <w:rPr>
                <w:rFonts w:ascii="Times New Roman" w:hAnsi="Times New Roman" w:cs="Times New Roman"/>
                <w:sz w:val="24"/>
                <w:szCs w:val="24"/>
              </w:rPr>
              <w:t>Н.В. Гоголь «Невский проспект»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«Нос»</w:t>
            </w:r>
            <w:r w:rsidRPr="00733F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F90BA8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0BA8" w:rsidRDefault="00F90BA8" w:rsidP="00C74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FF0">
              <w:rPr>
                <w:rFonts w:ascii="Times New Roman" w:hAnsi="Times New Roman" w:cs="Times New Roman"/>
                <w:sz w:val="24"/>
                <w:szCs w:val="24"/>
              </w:rPr>
              <w:t>Петербург как мифический образ бездушного и обманного города.</w:t>
            </w:r>
          </w:p>
          <w:p w:rsidR="00F90BA8" w:rsidRPr="00C74D95" w:rsidRDefault="00F90BA8" w:rsidP="00C74D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4D95">
              <w:rPr>
                <w:rFonts w:ascii="Times New Roman" w:hAnsi="Times New Roman" w:cs="Times New Roman"/>
                <w:sz w:val="24"/>
                <w:szCs w:val="24"/>
              </w:rPr>
              <w:t>Обучение анализу эпизода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F90BA8" w:rsidRDefault="00B5616C" w:rsidP="008A43B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Л4, 5-9;</w:t>
            </w:r>
            <w:r w:rsidR="006408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М1-4, 6-8; П1, 2, 4, 5, 7-13.</w:t>
            </w:r>
          </w:p>
        </w:tc>
        <w:tc>
          <w:tcPr>
            <w:tcW w:w="2126" w:type="dxa"/>
          </w:tcPr>
          <w:p w:rsidR="00F90BA8" w:rsidRDefault="00F90BA8" w:rsidP="00EC4108">
            <w:pPr>
              <w:jc w:val="both"/>
            </w:pPr>
            <w:r w:rsidRPr="009B276B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смысловое чтение и анализ текстов</w:t>
            </w:r>
            <w:r w:rsidRPr="009B276B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843" w:type="dxa"/>
          </w:tcPr>
          <w:p w:rsidR="00F90BA8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Прочитать повесть</w:t>
            </w:r>
          </w:p>
        </w:tc>
        <w:tc>
          <w:tcPr>
            <w:tcW w:w="1276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F90BA8" w:rsidRPr="006A3F2B" w:rsidTr="00751409">
        <w:tc>
          <w:tcPr>
            <w:tcW w:w="709" w:type="dxa"/>
          </w:tcPr>
          <w:p w:rsidR="00F90BA8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134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F90BA8" w:rsidRPr="008B5BE7" w:rsidRDefault="00F90BA8" w:rsidP="00351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Сочинение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теме «Петербург в литературе </w:t>
            </w:r>
            <w:r w:rsidRPr="009A5CC5">
              <w:rPr>
                <w:rFonts w:ascii="Times New Roman" w:hAnsi="Times New Roman" w:cs="Times New Roman"/>
                <w:sz w:val="24"/>
                <w:szCs w:val="24"/>
              </w:rPr>
              <w:t xml:space="preserve">первой половины </w:t>
            </w:r>
            <w:r w:rsidRPr="009A5C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9A5CC5">
              <w:rPr>
                <w:rFonts w:ascii="Times New Roman" w:hAnsi="Times New Roman" w:cs="Times New Roman"/>
                <w:sz w:val="24"/>
                <w:szCs w:val="24"/>
              </w:rPr>
              <w:t xml:space="preserve"> века.</w:t>
            </w:r>
          </w:p>
        </w:tc>
        <w:tc>
          <w:tcPr>
            <w:tcW w:w="851" w:type="dxa"/>
          </w:tcPr>
          <w:p w:rsidR="00F90BA8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F90BA8" w:rsidRDefault="00F90BA8" w:rsidP="008B5BE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Сочинение-рассуждение (работа по развитию речи № 1)</w:t>
            </w:r>
          </w:p>
        </w:tc>
        <w:tc>
          <w:tcPr>
            <w:tcW w:w="1843" w:type="dxa"/>
          </w:tcPr>
          <w:p w:rsidR="00F90BA8" w:rsidRDefault="00B5616C" w:rsidP="008B5BE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Л4, 6, 9; М1, 5-8; П1-6, 8, 9, 13, 14.</w:t>
            </w:r>
          </w:p>
        </w:tc>
        <w:tc>
          <w:tcPr>
            <w:tcW w:w="2126" w:type="dxa"/>
          </w:tcPr>
          <w:p w:rsidR="00F90BA8" w:rsidRDefault="00F90BA8" w:rsidP="008B5BE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Тематический(работа по развитию речи № 1)</w:t>
            </w:r>
          </w:p>
        </w:tc>
        <w:tc>
          <w:tcPr>
            <w:tcW w:w="1843" w:type="dxa"/>
          </w:tcPr>
          <w:p w:rsidR="00F90BA8" w:rsidRDefault="00F90BA8" w:rsidP="008B5BE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Написать сочинение </w:t>
            </w:r>
          </w:p>
        </w:tc>
        <w:tc>
          <w:tcPr>
            <w:tcW w:w="1276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F90BA8" w:rsidRPr="006A3F2B" w:rsidTr="00751409">
        <w:tc>
          <w:tcPr>
            <w:tcW w:w="709" w:type="dxa"/>
          </w:tcPr>
          <w:p w:rsidR="00F90BA8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F90BA8" w:rsidRPr="00733FF0" w:rsidRDefault="00F90BA8" w:rsidP="00733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E1B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</w:t>
            </w:r>
            <w:r w:rsidRPr="00733FF0">
              <w:rPr>
                <w:rFonts w:ascii="Times New Roman" w:hAnsi="Times New Roman" w:cs="Times New Roman"/>
                <w:sz w:val="24"/>
                <w:szCs w:val="24"/>
              </w:rPr>
              <w:t xml:space="preserve"> по теме «Литература первой половины </w:t>
            </w:r>
            <w:r w:rsidRPr="00733F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733FF0">
              <w:rPr>
                <w:rFonts w:ascii="Times New Roman" w:hAnsi="Times New Roman" w:cs="Times New Roman"/>
                <w:sz w:val="24"/>
                <w:szCs w:val="24"/>
              </w:rPr>
              <w:t xml:space="preserve"> века»</w:t>
            </w:r>
          </w:p>
        </w:tc>
        <w:tc>
          <w:tcPr>
            <w:tcW w:w="851" w:type="dxa"/>
          </w:tcPr>
          <w:p w:rsidR="00F90BA8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F90BA8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</w:t>
            </w:r>
          </w:p>
          <w:p w:rsidR="00F90BA8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(контрольная работа № 1)</w:t>
            </w:r>
          </w:p>
        </w:tc>
        <w:tc>
          <w:tcPr>
            <w:tcW w:w="1843" w:type="dxa"/>
          </w:tcPr>
          <w:p w:rsidR="00F90BA8" w:rsidRDefault="00B5616C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Л3, 7; М3-5, 7, 8; П1-5, 8, 11, 13.</w:t>
            </w:r>
          </w:p>
        </w:tc>
        <w:tc>
          <w:tcPr>
            <w:tcW w:w="2126" w:type="dxa"/>
          </w:tcPr>
          <w:p w:rsidR="00F90BA8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(контрольная работа № 1)</w:t>
            </w:r>
          </w:p>
        </w:tc>
        <w:tc>
          <w:tcPr>
            <w:tcW w:w="1843" w:type="dxa"/>
          </w:tcPr>
          <w:p w:rsidR="00F90BA8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F90BA8" w:rsidRPr="006A3F2B" w:rsidTr="00751409">
        <w:tc>
          <w:tcPr>
            <w:tcW w:w="709" w:type="dxa"/>
          </w:tcPr>
          <w:p w:rsidR="00F90BA8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F90BA8" w:rsidRPr="00131D75" w:rsidRDefault="00F90BA8" w:rsidP="006565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D75">
              <w:rPr>
                <w:rFonts w:ascii="Times New Roman" w:hAnsi="Times New Roman" w:cs="Times New Roman"/>
                <w:sz w:val="24"/>
                <w:szCs w:val="24"/>
              </w:rPr>
              <w:t xml:space="preserve">Обзор русской литературы второй половины </w:t>
            </w:r>
            <w:r w:rsidRPr="00131D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века.</w:t>
            </w:r>
          </w:p>
        </w:tc>
        <w:tc>
          <w:tcPr>
            <w:tcW w:w="851" w:type="dxa"/>
          </w:tcPr>
          <w:p w:rsidR="00F90BA8" w:rsidRPr="00E7468D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F90BA8" w:rsidRPr="00131D75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1D75">
              <w:rPr>
                <w:rFonts w:ascii="Times New Roman" w:hAnsi="Times New Roman" w:cs="Times New Roman"/>
                <w:sz w:val="24"/>
                <w:szCs w:val="24"/>
              </w:rPr>
              <w:t>Традиции и новаторство русской поэзии. Эволюция национального театра. Мировое значение русской классической литературы</w:t>
            </w:r>
          </w:p>
        </w:tc>
        <w:tc>
          <w:tcPr>
            <w:tcW w:w="1843" w:type="dxa"/>
          </w:tcPr>
          <w:p w:rsidR="00F90BA8" w:rsidRDefault="00FF0AA6" w:rsidP="008A43B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Л3, 5, 6, 9; М1-4, 7, 8; П4, 5, 7, 11.</w:t>
            </w:r>
          </w:p>
        </w:tc>
        <w:tc>
          <w:tcPr>
            <w:tcW w:w="2126" w:type="dxa"/>
          </w:tcPr>
          <w:p w:rsidR="00F90BA8" w:rsidRDefault="00F90BA8" w:rsidP="00131D75">
            <w:pPr>
              <w:jc w:val="both"/>
            </w:pPr>
            <w:r w:rsidRPr="005B717D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сообщение).</w:t>
            </w:r>
          </w:p>
        </w:tc>
        <w:tc>
          <w:tcPr>
            <w:tcW w:w="1843" w:type="dxa"/>
          </w:tcPr>
          <w:p w:rsidR="00F90BA8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Сообщение/тезисный план</w:t>
            </w:r>
          </w:p>
          <w:p w:rsidR="00F90BA8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0BA8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F90BA8" w:rsidRPr="006A3F2B" w:rsidTr="00751409">
        <w:tc>
          <w:tcPr>
            <w:tcW w:w="709" w:type="dxa"/>
          </w:tcPr>
          <w:p w:rsidR="00F90BA8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F90BA8" w:rsidRPr="00131D75" w:rsidRDefault="00F90BA8" w:rsidP="00733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D75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русской прозы, журналистики и литературной критики второй половины </w:t>
            </w:r>
            <w:r w:rsidRPr="00131D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века.</w:t>
            </w:r>
          </w:p>
        </w:tc>
        <w:tc>
          <w:tcPr>
            <w:tcW w:w="851" w:type="dxa"/>
          </w:tcPr>
          <w:p w:rsidR="00F90BA8" w:rsidRPr="00E7468D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468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F90BA8" w:rsidRPr="00131D75" w:rsidRDefault="00F90BA8" w:rsidP="00A0093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1D75">
              <w:rPr>
                <w:rFonts w:ascii="Times New Roman" w:hAnsi="Times New Roman" w:cs="Times New Roman"/>
                <w:sz w:val="24"/>
                <w:szCs w:val="24"/>
              </w:rPr>
              <w:t>Традиции и новаторство русской поэзии. Эволюция национального театра. Мировое значение русской классической литературы</w:t>
            </w:r>
          </w:p>
        </w:tc>
        <w:tc>
          <w:tcPr>
            <w:tcW w:w="1843" w:type="dxa"/>
          </w:tcPr>
          <w:p w:rsidR="00F90BA8" w:rsidRDefault="00FF0AA6" w:rsidP="00A0093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Л4, 6, 8, 9; М1-4, 7, 8; П4, 5, 7, 11.</w:t>
            </w:r>
          </w:p>
        </w:tc>
        <w:tc>
          <w:tcPr>
            <w:tcW w:w="2126" w:type="dxa"/>
          </w:tcPr>
          <w:p w:rsidR="00F90BA8" w:rsidRDefault="00F90BA8" w:rsidP="00A0093D">
            <w:pPr>
              <w:jc w:val="both"/>
            </w:pPr>
            <w:r w:rsidRPr="005B717D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сообщение).</w:t>
            </w:r>
          </w:p>
        </w:tc>
        <w:tc>
          <w:tcPr>
            <w:tcW w:w="1843" w:type="dxa"/>
          </w:tcPr>
          <w:p w:rsidR="00F90BA8" w:rsidRDefault="00F90BA8" w:rsidP="00A0093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Сообщение/тезисный план</w:t>
            </w:r>
          </w:p>
          <w:p w:rsidR="00F90BA8" w:rsidRDefault="00F90BA8" w:rsidP="00A0093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0BA8" w:rsidRDefault="00F90BA8" w:rsidP="00A0093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F90BA8" w:rsidRPr="006A3F2B" w:rsidTr="00751409">
        <w:tc>
          <w:tcPr>
            <w:tcW w:w="709" w:type="dxa"/>
          </w:tcPr>
          <w:p w:rsidR="00F90BA8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F90BA8" w:rsidRPr="00131D75" w:rsidRDefault="00F90BA8" w:rsidP="00131D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D75">
              <w:rPr>
                <w:rFonts w:ascii="Times New Roman" w:hAnsi="Times New Roman" w:cs="Times New Roman"/>
                <w:sz w:val="24"/>
                <w:szCs w:val="24"/>
              </w:rPr>
              <w:t>А. Н. Островский – создатель русского национального театра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F90BA8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0BA8" w:rsidRPr="00131D75" w:rsidRDefault="00F90BA8" w:rsidP="00131D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D75">
              <w:rPr>
                <w:rFonts w:ascii="Times New Roman" w:hAnsi="Times New Roman" w:cs="Times New Roman"/>
                <w:sz w:val="24"/>
                <w:szCs w:val="24"/>
              </w:rPr>
              <w:t>Традиции русской драматургии в творчестве писателя. «Отец русского театра»</w:t>
            </w:r>
          </w:p>
        </w:tc>
        <w:tc>
          <w:tcPr>
            <w:tcW w:w="1843" w:type="dxa"/>
          </w:tcPr>
          <w:p w:rsidR="00F90BA8" w:rsidRDefault="001110F3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Л3, 5, 6, 9; М2, 3-8; П3-5, 8, 11.</w:t>
            </w:r>
          </w:p>
        </w:tc>
        <w:tc>
          <w:tcPr>
            <w:tcW w:w="2126" w:type="dxa"/>
          </w:tcPr>
          <w:p w:rsidR="00F90BA8" w:rsidRDefault="00F90BA8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сообщение).</w:t>
            </w:r>
          </w:p>
        </w:tc>
        <w:tc>
          <w:tcPr>
            <w:tcW w:w="1843" w:type="dxa"/>
          </w:tcPr>
          <w:p w:rsidR="00F90BA8" w:rsidRDefault="00F90BA8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Сообщение/тезисный план</w:t>
            </w:r>
          </w:p>
        </w:tc>
        <w:tc>
          <w:tcPr>
            <w:tcW w:w="1276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F90BA8" w:rsidRPr="006A3F2B" w:rsidTr="00751409">
        <w:tc>
          <w:tcPr>
            <w:tcW w:w="709" w:type="dxa"/>
          </w:tcPr>
          <w:p w:rsidR="00F90BA8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F90BA8" w:rsidRPr="00131D75" w:rsidRDefault="00F90BA8" w:rsidP="00131D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D75">
              <w:rPr>
                <w:rFonts w:ascii="Times New Roman" w:hAnsi="Times New Roman" w:cs="Times New Roman"/>
                <w:sz w:val="24"/>
                <w:szCs w:val="24"/>
              </w:rPr>
              <w:t>Драма «Гроза». История создания, система образов, приемы раскрытия характеров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F90BA8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0BA8" w:rsidRPr="00131D75" w:rsidRDefault="00F90BA8" w:rsidP="00131D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D75">
              <w:rPr>
                <w:rFonts w:ascii="Times New Roman" w:hAnsi="Times New Roman" w:cs="Times New Roman"/>
                <w:sz w:val="24"/>
                <w:szCs w:val="24"/>
              </w:rPr>
              <w:t>Своеобразие конфликта, смысл названия</w:t>
            </w:r>
          </w:p>
        </w:tc>
        <w:tc>
          <w:tcPr>
            <w:tcW w:w="1843" w:type="dxa"/>
          </w:tcPr>
          <w:p w:rsidR="00F90BA8" w:rsidRDefault="00E440C5" w:rsidP="008A43B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Л3,</w:t>
            </w:r>
            <w:r w:rsidR="00A84E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4-6, 8,9; М2, 5-8; П</w:t>
            </w:r>
            <w:r w:rsidR="00A84E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 5-12.</w:t>
            </w:r>
          </w:p>
        </w:tc>
        <w:tc>
          <w:tcPr>
            <w:tcW w:w="2126" w:type="dxa"/>
          </w:tcPr>
          <w:p w:rsidR="00F90BA8" w:rsidRDefault="00F90BA8">
            <w:r w:rsidRPr="00EC25F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Текущий (устный ответ на вопросы, смысловое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чтение и анализ текста</w:t>
            </w:r>
            <w:r w:rsidRPr="00EC25F1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843" w:type="dxa"/>
          </w:tcPr>
          <w:p w:rsidR="00F90BA8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пьесу</w:t>
            </w:r>
          </w:p>
        </w:tc>
        <w:tc>
          <w:tcPr>
            <w:tcW w:w="1276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F90BA8" w:rsidRPr="006A3F2B" w:rsidTr="00751409">
        <w:tc>
          <w:tcPr>
            <w:tcW w:w="709" w:type="dxa"/>
          </w:tcPr>
          <w:p w:rsidR="00F90BA8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F90BA8" w:rsidRPr="00131D75" w:rsidRDefault="00F90BA8" w:rsidP="00131D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D75">
              <w:rPr>
                <w:rFonts w:ascii="Times New Roman" w:hAnsi="Times New Roman" w:cs="Times New Roman"/>
                <w:sz w:val="24"/>
                <w:szCs w:val="24"/>
              </w:rPr>
              <w:t>Город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1D75">
              <w:rPr>
                <w:rFonts w:ascii="Times New Roman" w:hAnsi="Times New Roman" w:cs="Times New Roman"/>
                <w:sz w:val="24"/>
                <w:szCs w:val="24"/>
              </w:rPr>
              <w:t>линов и его обитатели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F90BA8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0BA8" w:rsidRPr="00131D75" w:rsidRDefault="00F90BA8" w:rsidP="00131D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D75">
              <w:rPr>
                <w:rFonts w:ascii="Times New Roman" w:hAnsi="Times New Roman" w:cs="Times New Roman"/>
                <w:sz w:val="24"/>
                <w:szCs w:val="24"/>
              </w:rPr>
              <w:t>Изображение «жестоких нравов» «темного царства»</w:t>
            </w:r>
          </w:p>
        </w:tc>
        <w:tc>
          <w:tcPr>
            <w:tcW w:w="1843" w:type="dxa"/>
          </w:tcPr>
          <w:p w:rsidR="00F90BA8" w:rsidRDefault="00E440C5" w:rsidP="008A43B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Л3, 4-6, 8,9; М2, 5-8; П2, 5-12.</w:t>
            </w:r>
          </w:p>
        </w:tc>
        <w:tc>
          <w:tcPr>
            <w:tcW w:w="2126" w:type="dxa"/>
          </w:tcPr>
          <w:p w:rsidR="00F90BA8" w:rsidRDefault="00F90BA8">
            <w:r w:rsidRPr="00EC25F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Текущий (устный ответ на вопросы, смысловое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чтение и анализ текста</w:t>
            </w:r>
            <w:r w:rsidRPr="00EC25F1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843" w:type="dxa"/>
          </w:tcPr>
          <w:p w:rsidR="00F90BA8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пьесу, характеристика образов</w:t>
            </w:r>
          </w:p>
        </w:tc>
        <w:tc>
          <w:tcPr>
            <w:tcW w:w="1276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F90BA8" w:rsidRPr="006A3F2B" w:rsidTr="00751409">
        <w:tc>
          <w:tcPr>
            <w:tcW w:w="709" w:type="dxa"/>
          </w:tcPr>
          <w:p w:rsidR="00F90BA8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F90BA8" w:rsidRPr="00131D75" w:rsidRDefault="00F90BA8" w:rsidP="00131D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D75">
              <w:rPr>
                <w:rFonts w:ascii="Times New Roman" w:hAnsi="Times New Roman" w:cs="Times New Roman"/>
                <w:sz w:val="24"/>
                <w:szCs w:val="24"/>
              </w:rPr>
              <w:t xml:space="preserve">Протест Катерины против «темного </w:t>
            </w:r>
            <w:r w:rsidRPr="00131D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царства». Семейный и социальный конфликт в драме «Гроза»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F90BA8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6" w:type="dxa"/>
            <w:vAlign w:val="center"/>
          </w:tcPr>
          <w:p w:rsidR="00F90BA8" w:rsidRPr="00131D75" w:rsidRDefault="00F90BA8" w:rsidP="00131D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D75">
              <w:rPr>
                <w:rFonts w:ascii="Times New Roman" w:hAnsi="Times New Roman" w:cs="Times New Roman"/>
                <w:sz w:val="24"/>
                <w:szCs w:val="24"/>
              </w:rPr>
              <w:t>Нравственная проблематика пьесы</w:t>
            </w:r>
          </w:p>
        </w:tc>
        <w:tc>
          <w:tcPr>
            <w:tcW w:w="1843" w:type="dxa"/>
          </w:tcPr>
          <w:p w:rsidR="00F90BA8" w:rsidRDefault="00E440C5" w:rsidP="008A43B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Л3, 4-10; М2, 5-8; П</w:t>
            </w:r>
            <w:r w:rsidR="00A84E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 5-12.</w:t>
            </w:r>
          </w:p>
        </w:tc>
        <w:tc>
          <w:tcPr>
            <w:tcW w:w="2126" w:type="dxa"/>
          </w:tcPr>
          <w:p w:rsidR="00F90BA8" w:rsidRDefault="00F90BA8">
            <w:r w:rsidRPr="00EC25F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Текущий (устный ответ на вопросы, </w:t>
            </w:r>
            <w:r w:rsidRPr="00EC25F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смысловое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чтение и анализ текста</w:t>
            </w:r>
            <w:r w:rsidRPr="00EC25F1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843" w:type="dxa"/>
          </w:tcPr>
          <w:p w:rsidR="00F90BA8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Образ Катерины</w:t>
            </w:r>
          </w:p>
        </w:tc>
        <w:tc>
          <w:tcPr>
            <w:tcW w:w="1276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F90BA8" w:rsidRPr="006A3F2B" w:rsidTr="00751409">
        <w:tc>
          <w:tcPr>
            <w:tcW w:w="709" w:type="dxa"/>
          </w:tcPr>
          <w:p w:rsidR="00F90BA8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1134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F90BA8" w:rsidRPr="00131D75" w:rsidRDefault="00F90BA8" w:rsidP="00131D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Драма А.Н. Островского </w:t>
            </w:r>
            <w:r w:rsidRPr="00131D75">
              <w:rPr>
                <w:rFonts w:ascii="Times New Roman" w:hAnsi="Times New Roman" w:cs="Times New Roman"/>
                <w:sz w:val="24"/>
                <w:szCs w:val="24"/>
              </w:rPr>
              <w:t xml:space="preserve"> «Гроза»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зеркале русской критики.</w:t>
            </w:r>
          </w:p>
        </w:tc>
        <w:tc>
          <w:tcPr>
            <w:tcW w:w="851" w:type="dxa"/>
          </w:tcPr>
          <w:p w:rsidR="00F90BA8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0BA8" w:rsidRPr="00131D75" w:rsidRDefault="00F90BA8" w:rsidP="00131D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D75">
              <w:rPr>
                <w:rFonts w:ascii="Times New Roman" w:hAnsi="Times New Roman" w:cs="Times New Roman"/>
                <w:sz w:val="24"/>
                <w:szCs w:val="24"/>
              </w:rPr>
              <w:t>Анализ критических статей</w:t>
            </w:r>
          </w:p>
        </w:tc>
        <w:tc>
          <w:tcPr>
            <w:tcW w:w="1843" w:type="dxa"/>
          </w:tcPr>
          <w:p w:rsidR="00F90BA8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Л3, 4-6, 8,9; М2, 5-8; П</w:t>
            </w:r>
            <w:r w:rsidR="00A84E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 5-12.</w:t>
            </w:r>
          </w:p>
        </w:tc>
        <w:tc>
          <w:tcPr>
            <w:tcW w:w="2126" w:type="dxa"/>
          </w:tcPr>
          <w:p w:rsidR="00F90BA8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276B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сообщение</w:t>
            </w:r>
            <w:r w:rsidRPr="009B276B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843" w:type="dxa"/>
          </w:tcPr>
          <w:p w:rsidR="00F90BA8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Сообщение/тезисный план критической статьи/статей (по выбору)</w:t>
            </w:r>
          </w:p>
        </w:tc>
        <w:tc>
          <w:tcPr>
            <w:tcW w:w="1276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F90BA8" w:rsidRPr="006A3F2B" w:rsidTr="00751409">
        <w:tc>
          <w:tcPr>
            <w:tcW w:w="709" w:type="dxa"/>
          </w:tcPr>
          <w:p w:rsidR="00F90BA8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34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F90BA8" w:rsidRPr="00057E1B" w:rsidRDefault="00F90BA8" w:rsidP="00131D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CE3">
              <w:rPr>
                <w:rFonts w:ascii="Times New Roman" w:hAnsi="Times New Roman" w:cs="Times New Roman"/>
                <w:b/>
                <w:sz w:val="24"/>
                <w:szCs w:val="24"/>
              </w:rPr>
              <w:t>Сочинение-рассуждение</w:t>
            </w:r>
            <w:r w:rsidRPr="00057E1B">
              <w:rPr>
                <w:rFonts w:ascii="Times New Roman" w:hAnsi="Times New Roman" w:cs="Times New Roman"/>
                <w:sz w:val="24"/>
                <w:szCs w:val="24"/>
              </w:rPr>
              <w:t xml:space="preserve"> по драме А.Н. Островского «Гроза»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F90BA8" w:rsidRPr="00C35E4F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F90BA8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Сочинение-рассуждение (работа по развитию речи № 2)</w:t>
            </w:r>
          </w:p>
        </w:tc>
        <w:tc>
          <w:tcPr>
            <w:tcW w:w="1843" w:type="dxa"/>
          </w:tcPr>
          <w:p w:rsidR="00F90BA8" w:rsidRDefault="005B082A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Л2, 4, 6, 9; М1, 3, 5, 7, 8; П1-5, 7, 8, 10, 12, 13.</w:t>
            </w:r>
          </w:p>
        </w:tc>
        <w:tc>
          <w:tcPr>
            <w:tcW w:w="2126" w:type="dxa"/>
          </w:tcPr>
          <w:p w:rsidR="00F90BA8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Тематический(работа по развитию речи № 2)</w:t>
            </w:r>
          </w:p>
        </w:tc>
        <w:tc>
          <w:tcPr>
            <w:tcW w:w="1843" w:type="dxa"/>
          </w:tcPr>
          <w:p w:rsidR="00F90BA8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Подбор материалов для сочинения</w:t>
            </w:r>
          </w:p>
          <w:p w:rsidR="00F90BA8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Корректировать написанный текст</w:t>
            </w:r>
          </w:p>
        </w:tc>
        <w:tc>
          <w:tcPr>
            <w:tcW w:w="1276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F90BA8" w:rsidRPr="006A3F2B" w:rsidTr="00751409">
        <w:tc>
          <w:tcPr>
            <w:tcW w:w="709" w:type="dxa"/>
          </w:tcPr>
          <w:p w:rsidR="00F90BA8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34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F90BA8" w:rsidRPr="00131D75" w:rsidRDefault="00F90BA8" w:rsidP="00131D7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1D75">
              <w:rPr>
                <w:rFonts w:ascii="Times New Roman" w:hAnsi="Times New Roman" w:cs="Times New Roman"/>
                <w:sz w:val="24"/>
                <w:szCs w:val="24"/>
              </w:rPr>
              <w:t>Пьесы А.Н. Островского «Свои люди – сочтёмся», «Бесприданница».</w:t>
            </w:r>
          </w:p>
        </w:tc>
        <w:tc>
          <w:tcPr>
            <w:tcW w:w="851" w:type="dxa"/>
          </w:tcPr>
          <w:p w:rsidR="00F90BA8" w:rsidRPr="00131D75" w:rsidRDefault="00F90BA8" w:rsidP="00131D7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F90BA8" w:rsidRPr="00131D75" w:rsidRDefault="00F90BA8" w:rsidP="00131D7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1D75">
              <w:rPr>
                <w:rFonts w:ascii="Times New Roman" w:hAnsi="Times New Roman" w:cs="Times New Roman"/>
                <w:sz w:val="24"/>
                <w:szCs w:val="24"/>
              </w:rPr>
              <w:t>Обсуждение пьес Островского «Свои люди – сочтёмся», «Бесприданница».</w:t>
            </w:r>
          </w:p>
        </w:tc>
        <w:tc>
          <w:tcPr>
            <w:tcW w:w="1843" w:type="dxa"/>
          </w:tcPr>
          <w:p w:rsidR="00F90BA8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Л3, 4-9; М2-4,-6-8; П</w:t>
            </w:r>
            <w:r w:rsidR="00A84E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 5-12.</w:t>
            </w:r>
          </w:p>
        </w:tc>
        <w:tc>
          <w:tcPr>
            <w:tcW w:w="2126" w:type="dxa"/>
          </w:tcPr>
          <w:p w:rsidR="00F90BA8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текстов).</w:t>
            </w:r>
          </w:p>
        </w:tc>
        <w:tc>
          <w:tcPr>
            <w:tcW w:w="1843" w:type="dxa"/>
          </w:tcPr>
          <w:p w:rsidR="00F90BA8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Прочитать пьесы</w:t>
            </w:r>
          </w:p>
        </w:tc>
        <w:tc>
          <w:tcPr>
            <w:tcW w:w="1276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F90BA8" w:rsidRPr="006A3F2B" w:rsidTr="00751409">
        <w:tc>
          <w:tcPr>
            <w:tcW w:w="709" w:type="dxa"/>
          </w:tcPr>
          <w:p w:rsidR="00F90BA8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F90BA8" w:rsidRPr="00E06B3A" w:rsidRDefault="00F90BA8" w:rsidP="00E06B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И.А. Гончаров: ж</w:t>
            </w:r>
            <w:r w:rsidRPr="00E06B3A">
              <w:rPr>
                <w:rFonts w:ascii="Times New Roman" w:hAnsi="Times New Roman" w:cs="Times New Roman"/>
                <w:sz w:val="24"/>
                <w:szCs w:val="24"/>
              </w:rPr>
              <w:t>изнь и творчество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F90BA8" w:rsidRDefault="00F90BA8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0BA8" w:rsidRPr="00F63DAB" w:rsidRDefault="00F90BA8" w:rsidP="00F63D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3DAB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 творчества И. А. Гончарова</w:t>
            </w:r>
          </w:p>
        </w:tc>
        <w:tc>
          <w:tcPr>
            <w:tcW w:w="1843" w:type="dxa"/>
          </w:tcPr>
          <w:p w:rsidR="00F90BA8" w:rsidRDefault="001110F3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Л3, 5, 6, 9; М2, 3-8; П3-5, 8, 11.</w:t>
            </w:r>
          </w:p>
        </w:tc>
        <w:tc>
          <w:tcPr>
            <w:tcW w:w="2126" w:type="dxa"/>
          </w:tcPr>
          <w:p w:rsidR="00F90BA8" w:rsidRDefault="00F90BA8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сообщение).</w:t>
            </w:r>
          </w:p>
        </w:tc>
        <w:tc>
          <w:tcPr>
            <w:tcW w:w="1843" w:type="dxa"/>
          </w:tcPr>
          <w:p w:rsidR="00F90BA8" w:rsidRDefault="00F90BA8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Сообщение/тезисный план</w:t>
            </w:r>
          </w:p>
        </w:tc>
        <w:tc>
          <w:tcPr>
            <w:tcW w:w="1276" w:type="dxa"/>
          </w:tcPr>
          <w:p w:rsidR="00F90BA8" w:rsidRPr="006A3F2B" w:rsidRDefault="00F90BA8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E06B3A" w:rsidRDefault="00E440C5" w:rsidP="00E06B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B3A">
              <w:rPr>
                <w:rFonts w:ascii="Times New Roman" w:hAnsi="Times New Roman" w:cs="Times New Roman"/>
                <w:sz w:val="24"/>
                <w:szCs w:val="24"/>
              </w:rPr>
              <w:t>Роман «Обломов». Место романа в творчестве писателя. Обломов и посетители.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F63DAB" w:rsidRDefault="00E440C5" w:rsidP="00F63D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3DAB">
              <w:rPr>
                <w:rFonts w:ascii="Times New Roman" w:hAnsi="Times New Roman" w:cs="Times New Roman"/>
                <w:sz w:val="24"/>
                <w:szCs w:val="24"/>
              </w:rPr>
              <w:t>Особенности композици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романа, е</w:t>
            </w:r>
            <w:r w:rsidRPr="00F63DAB">
              <w:rPr>
                <w:rFonts w:ascii="Times New Roman" w:hAnsi="Times New Roman" w:cs="Times New Roman"/>
                <w:sz w:val="24"/>
                <w:szCs w:val="24"/>
              </w:rPr>
              <w:t>го социальная и нравственная проблема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тика</w:t>
            </w:r>
          </w:p>
        </w:tc>
        <w:tc>
          <w:tcPr>
            <w:tcW w:w="1843" w:type="dxa"/>
          </w:tcPr>
          <w:p w:rsidR="00E440C5" w:rsidRDefault="00E440C5" w:rsidP="004B745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Л3, 4-6, 8,9; М2-4,-6-8; П</w:t>
            </w:r>
            <w:r w:rsidR="005D5E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</w:t>
            </w:r>
            <w:r w:rsidR="005D5E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4,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5-12.</w:t>
            </w:r>
          </w:p>
        </w:tc>
        <w:tc>
          <w:tcPr>
            <w:tcW w:w="2126" w:type="dxa"/>
          </w:tcPr>
          <w:p w:rsidR="00E440C5" w:rsidRDefault="00E440C5" w:rsidP="00F63DAB">
            <w:pPr>
              <w:jc w:val="both"/>
            </w:pPr>
            <w:r w:rsidRPr="00812229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сообщение).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роман, сообщение (индивидуальное задание)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E06B3A" w:rsidRDefault="00E440C5" w:rsidP="00E06B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B3A">
              <w:rPr>
                <w:rFonts w:ascii="Times New Roman" w:hAnsi="Times New Roman" w:cs="Times New Roman"/>
                <w:sz w:val="24"/>
                <w:szCs w:val="24"/>
              </w:rPr>
              <w:t>Обломов – «коренной народный наш тип». Диалектика характера Обломова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F63DAB" w:rsidRDefault="00E440C5" w:rsidP="00F63D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3DAB">
              <w:rPr>
                <w:rFonts w:ascii="Times New Roman" w:hAnsi="Times New Roman" w:cs="Times New Roman"/>
                <w:sz w:val="24"/>
                <w:szCs w:val="24"/>
              </w:rPr>
              <w:t xml:space="preserve">Смысл его жизни и смерти. Герои романа в их отношении к Обломову. Анализ 1- 8 глав </w:t>
            </w:r>
            <w:r w:rsidRPr="00F63D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F63DAB">
              <w:rPr>
                <w:rFonts w:ascii="Times New Roman" w:hAnsi="Times New Roman" w:cs="Times New Roman"/>
                <w:sz w:val="24"/>
                <w:szCs w:val="24"/>
              </w:rPr>
              <w:t>-ой части романа</w:t>
            </w:r>
          </w:p>
        </w:tc>
        <w:tc>
          <w:tcPr>
            <w:tcW w:w="1843" w:type="dxa"/>
          </w:tcPr>
          <w:p w:rsidR="00E440C5" w:rsidRDefault="00E440C5" w:rsidP="004B745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Л3, 4-6, 8,9; М2-4,-6-8; П</w:t>
            </w:r>
            <w:r w:rsidR="005D5E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 5-12.</w:t>
            </w:r>
          </w:p>
        </w:tc>
        <w:tc>
          <w:tcPr>
            <w:tcW w:w="2126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роман, образ Обломова (письменно)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E06B3A" w:rsidRDefault="00E440C5" w:rsidP="00E06B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B3A">
              <w:rPr>
                <w:rFonts w:ascii="Times New Roman" w:hAnsi="Times New Roman" w:cs="Times New Roman"/>
                <w:sz w:val="24"/>
                <w:szCs w:val="24"/>
              </w:rPr>
              <w:t>Глава «Сон Обломова» и её роль в романе «Обломов»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F63DAB" w:rsidRDefault="00E440C5" w:rsidP="00F63D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3DAB">
              <w:rPr>
                <w:rFonts w:ascii="Times New Roman" w:hAnsi="Times New Roman" w:cs="Times New Roman"/>
                <w:sz w:val="24"/>
                <w:szCs w:val="24"/>
              </w:rPr>
              <w:t>Анализ 9 главы</w:t>
            </w:r>
          </w:p>
        </w:tc>
        <w:tc>
          <w:tcPr>
            <w:tcW w:w="1843" w:type="dxa"/>
          </w:tcPr>
          <w:p w:rsidR="00E440C5" w:rsidRDefault="00E440C5" w:rsidP="004B745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Л3, 4-6, 8,9; М2-4,-6-8; П2, 5-12.</w:t>
            </w:r>
          </w:p>
        </w:tc>
        <w:tc>
          <w:tcPr>
            <w:tcW w:w="2126" w:type="dxa"/>
          </w:tcPr>
          <w:p w:rsidR="00E440C5" w:rsidRDefault="00E440C5" w:rsidP="00F63DAB">
            <w:pPr>
              <w:jc w:val="both"/>
            </w:pPr>
            <w:r w:rsidRPr="00F919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Текущий (устный ответ на вопросы, смысловое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 анализ текста</w:t>
            </w:r>
            <w:r w:rsidRPr="00F919AC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Читать 9 главу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E06B3A" w:rsidRDefault="00E440C5" w:rsidP="00E06B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B3A">
              <w:rPr>
                <w:rFonts w:ascii="Times New Roman" w:hAnsi="Times New Roman" w:cs="Times New Roman"/>
                <w:sz w:val="24"/>
                <w:szCs w:val="24"/>
              </w:rPr>
              <w:t>Два типа любви в романе И.А. Гончарова «Обломов». Обломов и Ольга Ильинская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F63DAB" w:rsidRDefault="00E440C5" w:rsidP="00F63D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3DAB">
              <w:rPr>
                <w:rFonts w:ascii="Times New Roman" w:hAnsi="Times New Roman" w:cs="Times New Roman"/>
                <w:sz w:val="24"/>
                <w:szCs w:val="24"/>
              </w:rPr>
              <w:t>Авторская позиция и способы ее выражения в романе. Сравнительная характеристика героев</w:t>
            </w:r>
          </w:p>
        </w:tc>
        <w:tc>
          <w:tcPr>
            <w:tcW w:w="1843" w:type="dxa"/>
          </w:tcPr>
          <w:p w:rsidR="00E440C5" w:rsidRDefault="00B250CC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Л3-5, 7, 9; М1-3, 5-8; П2, 4-12.</w:t>
            </w:r>
          </w:p>
        </w:tc>
        <w:tc>
          <w:tcPr>
            <w:tcW w:w="2126" w:type="dxa"/>
          </w:tcPr>
          <w:p w:rsidR="00E440C5" w:rsidRDefault="00E440C5" w:rsidP="00F63DAB">
            <w:pPr>
              <w:jc w:val="both"/>
            </w:pPr>
            <w:r w:rsidRPr="00F919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Текущий (устный ответ на вопросы, смысловое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чтение и анализ текста</w:t>
            </w:r>
            <w:r w:rsidRPr="00F919AC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Сравнительная характеристика/сообщение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E06B3A" w:rsidRDefault="00E440C5" w:rsidP="00E06B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B3A">
              <w:rPr>
                <w:rFonts w:ascii="Times New Roman" w:hAnsi="Times New Roman" w:cs="Times New Roman"/>
                <w:sz w:val="24"/>
                <w:szCs w:val="24"/>
              </w:rPr>
              <w:t>Борьба двух начал в Обломове. Попытки героя проснуться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F63DAB" w:rsidRDefault="00E440C5" w:rsidP="00F63D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3DAB">
              <w:rPr>
                <w:rFonts w:ascii="Times New Roman" w:hAnsi="Times New Roman" w:cs="Times New Roman"/>
                <w:sz w:val="24"/>
                <w:szCs w:val="24"/>
              </w:rPr>
              <w:t xml:space="preserve">Анализ </w:t>
            </w:r>
            <w:r w:rsidRPr="00F63D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F63DAB">
              <w:rPr>
                <w:rFonts w:ascii="Times New Roman" w:hAnsi="Times New Roman" w:cs="Times New Roman"/>
                <w:sz w:val="24"/>
                <w:szCs w:val="24"/>
              </w:rPr>
              <w:t>-ей части романа «Обломов». Эволюция образа главного героя</w:t>
            </w:r>
          </w:p>
        </w:tc>
        <w:tc>
          <w:tcPr>
            <w:tcW w:w="1843" w:type="dxa"/>
          </w:tcPr>
          <w:p w:rsidR="00E440C5" w:rsidRDefault="00B250CC" w:rsidP="003A63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Л3-5, 7, 9; М1-3, 5-8; П</w:t>
            </w:r>
            <w:r w:rsidR="00A84E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 4-12.</w:t>
            </w:r>
          </w:p>
        </w:tc>
        <w:tc>
          <w:tcPr>
            <w:tcW w:w="2126" w:type="dxa"/>
          </w:tcPr>
          <w:p w:rsidR="00E440C5" w:rsidRDefault="00E440C5" w:rsidP="00F63DAB">
            <w:pPr>
              <w:jc w:val="both"/>
            </w:pPr>
            <w:r w:rsidRPr="00F919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Текущий (устный ответ на вопросы, смысловое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чтение и анализ текста</w:t>
            </w:r>
            <w:r w:rsidRPr="00F919AC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произведение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E06B3A" w:rsidRDefault="00E440C5" w:rsidP="00E06B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B3A">
              <w:rPr>
                <w:rFonts w:ascii="Times New Roman" w:hAnsi="Times New Roman" w:cs="Times New Roman"/>
                <w:sz w:val="24"/>
                <w:szCs w:val="24"/>
              </w:rPr>
              <w:t xml:space="preserve">Обломов и </w:t>
            </w:r>
            <w:proofErr w:type="spellStart"/>
            <w:r w:rsidRPr="00E06B3A">
              <w:rPr>
                <w:rFonts w:ascii="Times New Roman" w:hAnsi="Times New Roman" w:cs="Times New Roman"/>
                <w:sz w:val="24"/>
                <w:szCs w:val="24"/>
              </w:rPr>
              <w:t>Штольц</w:t>
            </w:r>
            <w:proofErr w:type="spellEnd"/>
            <w:r w:rsidRPr="00E06B3A">
              <w:rPr>
                <w:rFonts w:ascii="Times New Roman" w:hAnsi="Times New Roman" w:cs="Times New Roman"/>
                <w:sz w:val="24"/>
                <w:szCs w:val="24"/>
              </w:rPr>
              <w:t xml:space="preserve"> в романе «Обломов»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F63DAB" w:rsidRDefault="00E440C5" w:rsidP="00F63D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3DAB">
              <w:rPr>
                <w:rFonts w:ascii="Times New Roman" w:hAnsi="Times New Roman" w:cs="Times New Roman"/>
                <w:sz w:val="24"/>
                <w:szCs w:val="24"/>
              </w:rPr>
              <w:t>Сравнительная характеристика геро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</w:t>
            </w:r>
          </w:p>
        </w:tc>
        <w:tc>
          <w:tcPr>
            <w:tcW w:w="1843" w:type="dxa"/>
          </w:tcPr>
          <w:p w:rsidR="00E440C5" w:rsidRDefault="00B250CC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Л1, 3-5, 7, 9, 10; М1-3, 5-8; П2, 4-12.</w:t>
            </w:r>
          </w:p>
        </w:tc>
        <w:tc>
          <w:tcPr>
            <w:tcW w:w="2126" w:type="dxa"/>
          </w:tcPr>
          <w:p w:rsidR="00E440C5" w:rsidRDefault="00E440C5" w:rsidP="00F63DAB">
            <w:pPr>
              <w:jc w:val="both"/>
            </w:pPr>
            <w:r w:rsidRPr="00F919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Текущий (устный ответ на вопросы, смысловое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чтение и анализ текста</w:t>
            </w:r>
            <w:r w:rsidRPr="00F919AC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Таблица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E06B3A" w:rsidRDefault="00E440C5" w:rsidP="00E06B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B3A">
              <w:rPr>
                <w:rFonts w:ascii="Times New Roman" w:hAnsi="Times New Roman" w:cs="Times New Roman"/>
                <w:sz w:val="24"/>
                <w:szCs w:val="24"/>
              </w:rPr>
              <w:t xml:space="preserve">Роман «Обломов»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зеркале </w:t>
            </w:r>
            <w:r w:rsidRPr="00E06B3A">
              <w:rPr>
                <w:rFonts w:ascii="Times New Roman" w:hAnsi="Times New Roman" w:cs="Times New Roman"/>
                <w:sz w:val="24"/>
                <w:szCs w:val="24"/>
              </w:rPr>
              <w:t>русской кр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итики.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F63DAB" w:rsidRDefault="00E440C5" w:rsidP="00F63D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3DAB">
              <w:rPr>
                <w:rFonts w:ascii="Times New Roman" w:hAnsi="Times New Roman" w:cs="Times New Roman"/>
                <w:sz w:val="24"/>
                <w:szCs w:val="24"/>
              </w:rPr>
              <w:t xml:space="preserve">Анализ </w:t>
            </w:r>
            <w:r w:rsidRPr="00F63D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F63DAB">
              <w:rPr>
                <w:rFonts w:ascii="Times New Roman" w:hAnsi="Times New Roman" w:cs="Times New Roman"/>
                <w:sz w:val="24"/>
                <w:szCs w:val="24"/>
              </w:rPr>
              <w:t>-ой части романа «Обломов». Анализ критических статей</w:t>
            </w:r>
          </w:p>
        </w:tc>
        <w:tc>
          <w:tcPr>
            <w:tcW w:w="1843" w:type="dxa"/>
          </w:tcPr>
          <w:p w:rsidR="00E440C5" w:rsidRDefault="00B250CC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Л1, 3-5, 7, 9, 10; М1-3, 5-8; П2, 4-12.</w:t>
            </w:r>
          </w:p>
        </w:tc>
        <w:tc>
          <w:tcPr>
            <w:tcW w:w="2126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19AC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статей критиков)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Сообщение/тезисный план критической статьи/статей (по выбору)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F63DAB" w:rsidRDefault="00E440C5" w:rsidP="00E06B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3DAB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</w:t>
            </w:r>
            <w:r w:rsidRPr="00057E1B">
              <w:rPr>
                <w:rFonts w:ascii="Times New Roman" w:hAnsi="Times New Roman" w:cs="Times New Roman"/>
                <w:b/>
                <w:sz w:val="24"/>
                <w:szCs w:val="24"/>
              </w:rPr>
              <w:t>сочинению</w:t>
            </w:r>
            <w:r w:rsidRPr="00F63DAB">
              <w:rPr>
                <w:rFonts w:ascii="Times New Roman" w:hAnsi="Times New Roman" w:cs="Times New Roman"/>
                <w:sz w:val="24"/>
                <w:szCs w:val="24"/>
              </w:rPr>
              <w:t xml:space="preserve"> по роману И.А. Гончарова «Обломов»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F63DAB" w:rsidRDefault="00E440C5" w:rsidP="00F63D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3DAB">
              <w:rPr>
                <w:rFonts w:ascii="Times New Roman" w:hAnsi="Times New Roman" w:cs="Times New Roman"/>
                <w:sz w:val="24"/>
                <w:szCs w:val="24"/>
              </w:rPr>
              <w:t>Подготовка к сочинению по роману И.А. Гончарова «Обломов»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(работа по развитию речи № 2)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Л2, 4, 6, 9, 10; М1, 3, 5, 7, 8; П1-5, 7, 8, 10, 12, 13.</w:t>
            </w:r>
          </w:p>
        </w:tc>
        <w:tc>
          <w:tcPr>
            <w:tcW w:w="2126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Тематический(работа по развитию речи № 2)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Написать сочинение (выбор темы)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3E29F8" w:rsidRDefault="00E440C5" w:rsidP="009F1AC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И.С. Тургенев: ж</w:t>
            </w:r>
            <w:r w:rsidRPr="003E29F8">
              <w:rPr>
                <w:rFonts w:ascii="Times New Roman" w:hAnsi="Times New Roman" w:cs="Times New Roman"/>
                <w:sz w:val="24"/>
                <w:szCs w:val="24"/>
              </w:rPr>
              <w:t>изнь и творчество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3E29F8" w:rsidRDefault="00E440C5" w:rsidP="003E2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29F8">
              <w:rPr>
                <w:rFonts w:ascii="Times New Roman" w:hAnsi="Times New Roman" w:cs="Times New Roman"/>
                <w:sz w:val="24"/>
                <w:szCs w:val="24"/>
              </w:rPr>
              <w:t>«Записки охотника» и их место в русской литературе</w:t>
            </w:r>
          </w:p>
        </w:tc>
        <w:tc>
          <w:tcPr>
            <w:tcW w:w="1843" w:type="dxa"/>
          </w:tcPr>
          <w:p w:rsidR="00E440C5" w:rsidRDefault="00E440C5" w:rsidP="001624B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Л3, 5, 6, 9; М2, 3-8; П3-5, 7, 8, 11.</w:t>
            </w:r>
          </w:p>
        </w:tc>
        <w:tc>
          <w:tcPr>
            <w:tcW w:w="2126" w:type="dxa"/>
          </w:tcPr>
          <w:p w:rsidR="00E440C5" w:rsidRDefault="00E440C5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сообщение).</w:t>
            </w:r>
          </w:p>
        </w:tc>
        <w:tc>
          <w:tcPr>
            <w:tcW w:w="1843" w:type="dxa"/>
          </w:tcPr>
          <w:p w:rsidR="00E440C5" w:rsidRDefault="00E440C5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Сообщение/тезисный план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3E29F8" w:rsidRDefault="00E440C5" w:rsidP="003E2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29F8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И.С. Тургенев – создатель русского романа. Обзор отдельных произведений</w:t>
            </w: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3E29F8" w:rsidRDefault="00E440C5" w:rsidP="00BD29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29F8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И.С. Тургенев – создатель русского романа. Обзор отдельных произведений</w:t>
            </w: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291B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«Записки охотника» (1-3 рассказа по выбору), </w:t>
            </w:r>
            <w:r w:rsidRPr="00BD291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романы «Рудин», «Накануне», «Дворянское </w:t>
            </w:r>
            <w:r w:rsidRPr="00BD291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гнездо»,</w:t>
            </w:r>
            <w:r w:rsidRPr="00BD291B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843" w:type="dxa"/>
          </w:tcPr>
          <w:p w:rsidR="00E440C5" w:rsidRDefault="00E440C5" w:rsidP="003B240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Л3, 5, 6, 9; М2, 3-8; П3-5, 7-9, 11.</w:t>
            </w:r>
          </w:p>
        </w:tc>
        <w:tc>
          <w:tcPr>
            <w:tcW w:w="2126" w:type="dxa"/>
          </w:tcPr>
          <w:p w:rsidR="00E440C5" w:rsidRDefault="00E440C5" w:rsidP="003E29F8">
            <w:pPr>
              <w:jc w:val="both"/>
            </w:pPr>
            <w:r w:rsidRPr="008F2E39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сообщение).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Сообщение/тезисный план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3E29F8" w:rsidRDefault="00E440C5" w:rsidP="003E2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29F8">
              <w:rPr>
                <w:rFonts w:ascii="Times New Roman" w:hAnsi="Times New Roman" w:cs="Times New Roman"/>
                <w:sz w:val="24"/>
                <w:szCs w:val="24"/>
              </w:rPr>
              <w:t>Творческая история романа «Отцы и дети». Эпоха и роман.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Default="00E440C5" w:rsidP="003E2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29F8">
              <w:rPr>
                <w:rFonts w:ascii="Times New Roman" w:hAnsi="Times New Roman" w:cs="Times New Roman"/>
                <w:sz w:val="24"/>
                <w:szCs w:val="24"/>
              </w:rPr>
              <w:t>История создания романа «Отцы и дети»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440C5" w:rsidRPr="003E29F8" w:rsidRDefault="00E440C5" w:rsidP="003E2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29F8">
              <w:rPr>
                <w:rFonts w:ascii="Times New Roman" w:hAnsi="Times New Roman" w:cs="Times New Roman"/>
                <w:sz w:val="24"/>
                <w:szCs w:val="24"/>
              </w:rPr>
              <w:t>Первые страницы романа. Социально-исторический фон произведения</w:t>
            </w:r>
          </w:p>
        </w:tc>
        <w:tc>
          <w:tcPr>
            <w:tcW w:w="1843" w:type="dxa"/>
          </w:tcPr>
          <w:p w:rsidR="00E440C5" w:rsidRDefault="00302111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Л2, 3, 5, 6, 9; М2, 3-8; П3-5, 7-9, 11.</w:t>
            </w:r>
          </w:p>
        </w:tc>
        <w:tc>
          <w:tcPr>
            <w:tcW w:w="2126" w:type="dxa"/>
          </w:tcPr>
          <w:p w:rsidR="00E440C5" w:rsidRDefault="00E440C5" w:rsidP="003E29F8">
            <w:pPr>
              <w:jc w:val="both"/>
            </w:pPr>
            <w:r w:rsidRPr="00A471EB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произведение, сообщение (индивидуальное задание)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3E29F8" w:rsidRDefault="00E440C5" w:rsidP="0086611A">
            <w:pPr>
              <w:jc w:val="both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3E29F8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Конфликт «отцов и детей» </w:t>
            </w: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 в романе И.С. Тургенева «Отцы и дети».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3E29F8" w:rsidRDefault="00E440C5" w:rsidP="003E2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29F8">
              <w:rPr>
                <w:rFonts w:ascii="Times New Roman" w:hAnsi="Times New Roman" w:cs="Times New Roman"/>
                <w:sz w:val="24"/>
                <w:szCs w:val="24"/>
              </w:rPr>
              <w:t>Сравнительная характеристика героев. Анализ 5-11 глав романа</w:t>
            </w:r>
          </w:p>
        </w:tc>
        <w:tc>
          <w:tcPr>
            <w:tcW w:w="1843" w:type="dxa"/>
          </w:tcPr>
          <w:p w:rsidR="00E440C5" w:rsidRDefault="00302111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Л2-5, 7, 9; М1-3, 5-8; П2, 4-12.</w:t>
            </w:r>
          </w:p>
        </w:tc>
        <w:tc>
          <w:tcPr>
            <w:tcW w:w="2126" w:type="dxa"/>
          </w:tcPr>
          <w:p w:rsidR="00E440C5" w:rsidRDefault="00E440C5" w:rsidP="003E29F8">
            <w:pPr>
              <w:jc w:val="both"/>
            </w:pPr>
            <w:r w:rsidRPr="00A471EB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произведение (5-11 главы)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3E29F8" w:rsidRDefault="00E440C5" w:rsidP="003E29F8">
            <w:pPr>
              <w:jc w:val="both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3E29F8">
              <w:rPr>
                <w:rFonts w:ascii="Times New Roman" w:hAnsi="Times New Roman" w:cs="Times New Roman"/>
                <w:sz w:val="24"/>
                <w:szCs w:val="24"/>
              </w:rPr>
              <w:t>Испытание любовью в романе «Отцы и дети»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3E29F8" w:rsidRDefault="00E440C5" w:rsidP="003E2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29F8">
              <w:rPr>
                <w:rFonts w:ascii="Times New Roman" w:hAnsi="Times New Roman" w:cs="Times New Roman"/>
                <w:sz w:val="24"/>
                <w:szCs w:val="24"/>
              </w:rPr>
              <w:t>Образ Одинцовой</w:t>
            </w:r>
          </w:p>
        </w:tc>
        <w:tc>
          <w:tcPr>
            <w:tcW w:w="1843" w:type="dxa"/>
          </w:tcPr>
          <w:p w:rsidR="00E440C5" w:rsidRDefault="00302111" w:rsidP="00011C4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Л3-5, 7, 9; М1-3, 5-8; П2, 4-12.</w:t>
            </w:r>
          </w:p>
        </w:tc>
        <w:tc>
          <w:tcPr>
            <w:tcW w:w="2126" w:type="dxa"/>
          </w:tcPr>
          <w:p w:rsidR="00E440C5" w:rsidRDefault="00E440C5" w:rsidP="003E29F8">
            <w:pPr>
              <w:jc w:val="both"/>
            </w:pPr>
            <w:r w:rsidRPr="00A471EB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Образ Одинцовой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3E29F8" w:rsidRDefault="00E440C5" w:rsidP="003E2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29F8">
              <w:rPr>
                <w:rFonts w:ascii="Times New Roman" w:hAnsi="Times New Roman" w:cs="Times New Roman"/>
                <w:sz w:val="24"/>
                <w:szCs w:val="24"/>
              </w:rPr>
              <w:t>Мировоззренческий кризис Базарова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3E29F8" w:rsidRDefault="00E440C5" w:rsidP="003E2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29F8">
              <w:rPr>
                <w:rFonts w:ascii="Times New Roman" w:hAnsi="Times New Roman" w:cs="Times New Roman"/>
                <w:sz w:val="24"/>
                <w:szCs w:val="24"/>
              </w:rPr>
              <w:t>Духовный конфликт героя</w:t>
            </w:r>
          </w:p>
        </w:tc>
        <w:tc>
          <w:tcPr>
            <w:tcW w:w="1843" w:type="dxa"/>
          </w:tcPr>
          <w:p w:rsidR="00E440C5" w:rsidRDefault="00302111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Л2-5, 7, 9, 10; М1-3, 5-8; П2, 4-12.</w:t>
            </w:r>
          </w:p>
        </w:tc>
        <w:tc>
          <w:tcPr>
            <w:tcW w:w="2126" w:type="dxa"/>
          </w:tcPr>
          <w:p w:rsidR="00E440C5" w:rsidRDefault="00E440C5" w:rsidP="003E29F8">
            <w:pPr>
              <w:jc w:val="both"/>
            </w:pPr>
            <w:r w:rsidRPr="00E10182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произведение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3E29F8" w:rsidRDefault="00E440C5" w:rsidP="003E2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29F8">
              <w:rPr>
                <w:rFonts w:ascii="Times New Roman" w:hAnsi="Times New Roman" w:cs="Times New Roman"/>
                <w:sz w:val="24"/>
                <w:szCs w:val="24"/>
              </w:rPr>
              <w:t>Сила и слабость Евгения Базарова. Роль эпилога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3E29F8" w:rsidRDefault="00E440C5" w:rsidP="003E2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29F8">
              <w:rPr>
                <w:rFonts w:ascii="Times New Roman" w:hAnsi="Times New Roman" w:cs="Times New Roman"/>
                <w:sz w:val="24"/>
                <w:szCs w:val="24"/>
              </w:rPr>
              <w:t>Анализ эпилога</w:t>
            </w:r>
          </w:p>
        </w:tc>
        <w:tc>
          <w:tcPr>
            <w:tcW w:w="1843" w:type="dxa"/>
          </w:tcPr>
          <w:p w:rsidR="00E440C5" w:rsidRDefault="00302111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Л3-5, 7, 9; М1-3, 5-8; П2, 4-12.</w:t>
            </w:r>
          </w:p>
        </w:tc>
        <w:tc>
          <w:tcPr>
            <w:tcW w:w="2126" w:type="dxa"/>
          </w:tcPr>
          <w:p w:rsidR="00E440C5" w:rsidRDefault="00E440C5" w:rsidP="003E29F8">
            <w:pPr>
              <w:jc w:val="both"/>
            </w:pPr>
            <w:r w:rsidRPr="00E10182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Образ Базарова (письменно)/сообщение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3E29F8" w:rsidRDefault="00E440C5" w:rsidP="003E2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29F8">
              <w:rPr>
                <w:rFonts w:ascii="Times New Roman" w:hAnsi="Times New Roman" w:cs="Times New Roman"/>
                <w:sz w:val="24"/>
                <w:szCs w:val="24"/>
              </w:rPr>
              <w:t>Споры в критике вокруг романа «Отцы и дети»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3E29F8" w:rsidRDefault="00E440C5" w:rsidP="003E2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29F8">
              <w:rPr>
                <w:rFonts w:ascii="Times New Roman" w:hAnsi="Times New Roman" w:cs="Times New Roman"/>
                <w:sz w:val="24"/>
                <w:szCs w:val="24"/>
              </w:rPr>
              <w:t>Анализ критических статей</w:t>
            </w:r>
          </w:p>
        </w:tc>
        <w:tc>
          <w:tcPr>
            <w:tcW w:w="1843" w:type="dxa"/>
          </w:tcPr>
          <w:p w:rsidR="00E440C5" w:rsidRDefault="00302111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Л1, 3-5, 7, 9; М1-3, 5-8; П2, 4-12.</w:t>
            </w:r>
          </w:p>
        </w:tc>
        <w:tc>
          <w:tcPr>
            <w:tcW w:w="2126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Текущий (а</w:t>
            </w:r>
            <w:r w:rsidRPr="003E29F8">
              <w:rPr>
                <w:rFonts w:ascii="Times New Roman" w:hAnsi="Times New Roman" w:cs="Times New Roman"/>
                <w:sz w:val="24"/>
                <w:szCs w:val="24"/>
              </w:rPr>
              <w:t>нализ критических статей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критические статьи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37-38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3E29F8" w:rsidRDefault="00E440C5" w:rsidP="003E2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E1B">
              <w:rPr>
                <w:rFonts w:ascii="Times New Roman" w:hAnsi="Times New Roman" w:cs="Times New Roman"/>
                <w:b/>
                <w:sz w:val="24"/>
                <w:szCs w:val="24"/>
              </w:rPr>
              <w:t>Сочинение</w:t>
            </w:r>
            <w:r w:rsidRPr="003E29F8">
              <w:rPr>
                <w:rFonts w:ascii="Times New Roman" w:hAnsi="Times New Roman" w:cs="Times New Roman"/>
                <w:sz w:val="24"/>
                <w:szCs w:val="24"/>
              </w:rPr>
              <w:t xml:space="preserve"> по роману И.С. Тургенева «Отцы и дети»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Pr="003E29F8" w:rsidRDefault="00E440C5" w:rsidP="009D75E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976" w:type="dxa"/>
          </w:tcPr>
          <w:p w:rsidR="00E440C5" w:rsidRDefault="00E440C5" w:rsidP="009D7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Сочинение</w:t>
            </w:r>
          </w:p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(работа по развитию речи № 3)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Л2, 4, 6, 9, 10; М1, 3, 5, 7, 8; П1-5, 7, 8, 10, 12, 13.</w:t>
            </w:r>
          </w:p>
        </w:tc>
        <w:tc>
          <w:tcPr>
            <w:tcW w:w="2126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Тематический(работа по развитию речи № 3)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Подбор материалов по теме (выбор)</w:t>
            </w:r>
          </w:p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Написать сочинение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5C5214" w:rsidRDefault="00E440C5" w:rsidP="005C52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 Тютчев: ж</w:t>
            </w:r>
            <w:r w:rsidRPr="005C5214">
              <w:rPr>
                <w:rFonts w:ascii="Times New Roman" w:hAnsi="Times New Roman" w:cs="Times New Roman"/>
                <w:sz w:val="24"/>
                <w:szCs w:val="24"/>
              </w:rPr>
              <w:t>изнь и творчество. Единство мира и философия природы в его лирике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5C5214" w:rsidRDefault="00E440C5" w:rsidP="005C5214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C52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</w:t>
            </w:r>
            <w:proofErr w:type="spellStart"/>
            <w:r w:rsidRPr="005C52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Silentium</w:t>
            </w:r>
            <w:proofErr w:type="spellEnd"/>
            <w:r w:rsidRPr="005C5214">
              <w:rPr>
                <w:rFonts w:ascii="Times New Roman" w:hAnsi="Times New Roman" w:cs="Times New Roman"/>
                <w:sz w:val="24"/>
                <w:szCs w:val="24"/>
              </w:rPr>
              <w:t xml:space="preserve">!», «Не то, что мните вы, природа…», «Еще земли печален вид…», «Как хорошо ты, о море ночное…», </w:t>
            </w:r>
            <w:r w:rsidRPr="005C52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«Природа – сфинкс…»</w:t>
            </w:r>
          </w:p>
        </w:tc>
        <w:tc>
          <w:tcPr>
            <w:tcW w:w="1843" w:type="dxa"/>
          </w:tcPr>
          <w:p w:rsidR="00E440C5" w:rsidRDefault="00E440C5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Л3, 5, 6, 9; М2, 3-8; П3-5, 7-11.</w:t>
            </w:r>
          </w:p>
        </w:tc>
        <w:tc>
          <w:tcPr>
            <w:tcW w:w="2126" w:type="dxa"/>
          </w:tcPr>
          <w:p w:rsidR="00E440C5" w:rsidRDefault="00E440C5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сообщение).</w:t>
            </w:r>
          </w:p>
        </w:tc>
        <w:tc>
          <w:tcPr>
            <w:tcW w:w="1843" w:type="dxa"/>
          </w:tcPr>
          <w:p w:rsidR="00E440C5" w:rsidRDefault="00E440C5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Сообщение/тезисный план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5C5214" w:rsidRDefault="00E440C5" w:rsidP="005C52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214">
              <w:rPr>
                <w:rFonts w:ascii="Times New Roman" w:hAnsi="Times New Roman" w:cs="Times New Roman"/>
                <w:sz w:val="24"/>
                <w:szCs w:val="24"/>
              </w:rPr>
              <w:t>Человек и история в лирике Ф.И. Тютчева. Жанр лирического фрагмента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5C5214" w:rsidRDefault="00E440C5" w:rsidP="005C52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214">
              <w:rPr>
                <w:rFonts w:ascii="Times New Roman" w:hAnsi="Times New Roman" w:cs="Times New Roman"/>
                <w:sz w:val="24"/>
                <w:szCs w:val="24"/>
              </w:rPr>
              <w:t>«Эти бедные селенья…», «Нам не дано предугадать…», «Умом Россию не понять…»</w:t>
            </w:r>
          </w:p>
        </w:tc>
        <w:tc>
          <w:tcPr>
            <w:tcW w:w="1843" w:type="dxa"/>
          </w:tcPr>
          <w:p w:rsidR="00E440C5" w:rsidRDefault="00302111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Л3-5, 7, 9; М1-3, 5-8; П2, 4-12.</w:t>
            </w:r>
          </w:p>
        </w:tc>
        <w:tc>
          <w:tcPr>
            <w:tcW w:w="2126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39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сообщение).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Таблица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5C5214" w:rsidRDefault="00E440C5" w:rsidP="005C52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214">
              <w:rPr>
                <w:rFonts w:ascii="Times New Roman" w:hAnsi="Times New Roman" w:cs="Times New Roman"/>
                <w:sz w:val="24"/>
                <w:szCs w:val="24"/>
              </w:rPr>
              <w:t>«Любовная лирика Ф.И. Тютчева. Любовь как стихийная сила и «поединок роковой»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5C5214" w:rsidRDefault="00E440C5" w:rsidP="005C52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214">
              <w:rPr>
                <w:rFonts w:ascii="Times New Roman" w:hAnsi="Times New Roman" w:cs="Times New Roman"/>
                <w:sz w:val="24"/>
                <w:szCs w:val="24"/>
              </w:rPr>
              <w:t>«О как убийственно мы любим…», «К.Б.» («Я встретил вас – и все былое…»)</w:t>
            </w:r>
          </w:p>
        </w:tc>
        <w:tc>
          <w:tcPr>
            <w:tcW w:w="1843" w:type="dxa"/>
          </w:tcPr>
          <w:p w:rsidR="00E440C5" w:rsidRDefault="00302111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Л3-5, 7, 9; М1-3, 5-8; П2, 4-12.</w:t>
            </w:r>
          </w:p>
        </w:tc>
        <w:tc>
          <w:tcPr>
            <w:tcW w:w="2126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текстов).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Стихотворение наизусть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6E6AE5" w:rsidRDefault="00E440C5" w:rsidP="006E6A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А.А. Фет: ж</w:t>
            </w:r>
            <w:r w:rsidRPr="006E6AE5">
              <w:rPr>
                <w:rFonts w:ascii="Times New Roman" w:hAnsi="Times New Roman" w:cs="Times New Roman"/>
                <w:sz w:val="24"/>
                <w:szCs w:val="24"/>
              </w:rPr>
              <w:t>изнь и творчес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тво. Жизнеутверждающее начало лирики о  природе.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6E6AE5" w:rsidRDefault="00E440C5" w:rsidP="006E6A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6AE5">
              <w:rPr>
                <w:rFonts w:ascii="Times New Roman" w:hAnsi="Times New Roman" w:cs="Times New Roman"/>
                <w:sz w:val="24"/>
                <w:szCs w:val="24"/>
              </w:rPr>
              <w:t>«Даль», «Это утро, радость эта…», «Еще весны душистой нега…», «Летний вечер тих и ясен…» и др.</w:t>
            </w:r>
          </w:p>
        </w:tc>
        <w:tc>
          <w:tcPr>
            <w:tcW w:w="1843" w:type="dxa"/>
          </w:tcPr>
          <w:p w:rsidR="00E440C5" w:rsidRDefault="00E440C5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Л3, 5, 6, 9; М2, 3-8; П3-5, 7-11.</w:t>
            </w:r>
          </w:p>
        </w:tc>
        <w:tc>
          <w:tcPr>
            <w:tcW w:w="2126" w:type="dxa"/>
          </w:tcPr>
          <w:p w:rsidR="00E440C5" w:rsidRDefault="00E440C5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сообщение).</w:t>
            </w:r>
          </w:p>
        </w:tc>
        <w:tc>
          <w:tcPr>
            <w:tcW w:w="1843" w:type="dxa"/>
          </w:tcPr>
          <w:p w:rsidR="00E440C5" w:rsidRDefault="00E440C5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Сообщение/тезисный план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6E6AE5" w:rsidRDefault="00E440C5" w:rsidP="008661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6AE5">
              <w:rPr>
                <w:rFonts w:ascii="Times New Roman" w:hAnsi="Times New Roman" w:cs="Times New Roman"/>
                <w:sz w:val="24"/>
                <w:szCs w:val="24"/>
              </w:rPr>
              <w:t>Любовная лирика А.А. Фета. Импрессионизм поэзии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Default="00E440C5" w:rsidP="006E6A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6AE5">
              <w:rPr>
                <w:rFonts w:ascii="Times New Roman" w:hAnsi="Times New Roman" w:cs="Times New Roman"/>
                <w:sz w:val="24"/>
                <w:szCs w:val="24"/>
              </w:rPr>
              <w:t>Гармония и музыкальность поэтической речи и способы их достижения.</w:t>
            </w:r>
          </w:p>
          <w:p w:rsidR="00E440C5" w:rsidRPr="006E6AE5" w:rsidRDefault="00E440C5" w:rsidP="006E6A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6AE5">
              <w:rPr>
                <w:rFonts w:ascii="Times New Roman" w:hAnsi="Times New Roman" w:cs="Times New Roman"/>
                <w:sz w:val="24"/>
                <w:szCs w:val="24"/>
              </w:rPr>
              <w:t>«Шепот, робкое дыханье…», «Сияла ночь. Луной был полон сад…», «Певице» и др.</w:t>
            </w:r>
          </w:p>
        </w:tc>
        <w:tc>
          <w:tcPr>
            <w:tcW w:w="1843" w:type="dxa"/>
          </w:tcPr>
          <w:p w:rsidR="00E440C5" w:rsidRDefault="00302111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Л3-5, 7, 9; М1-3, 5-8; П2, 4-12.</w:t>
            </w:r>
          </w:p>
        </w:tc>
        <w:tc>
          <w:tcPr>
            <w:tcW w:w="2126" w:type="dxa"/>
          </w:tcPr>
          <w:p w:rsidR="00E440C5" w:rsidRDefault="00E440C5" w:rsidP="006E6AE5">
            <w:pPr>
              <w:jc w:val="both"/>
            </w:pPr>
            <w:r w:rsidRPr="00351294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текстов).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Таблица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BC6726" w:rsidRDefault="00E440C5" w:rsidP="0086611A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А.К. Толстой: ж</w:t>
            </w:r>
            <w:r w:rsidRPr="00BC6726">
              <w:rPr>
                <w:rFonts w:ascii="Times New Roman" w:hAnsi="Times New Roman" w:cs="Times New Roman"/>
                <w:sz w:val="24"/>
                <w:szCs w:val="24"/>
              </w:rPr>
              <w:t xml:space="preserve">изнь и творчество. Основные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черты, </w:t>
            </w:r>
            <w:r w:rsidRPr="00BC6726">
              <w:rPr>
                <w:rFonts w:ascii="Times New Roman" w:hAnsi="Times New Roman" w:cs="Times New Roman"/>
                <w:sz w:val="24"/>
                <w:szCs w:val="24"/>
              </w:rPr>
              <w:t xml:space="preserve">темы,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мотивы и образы поэзии. 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E440C5" w:rsidRDefault="00E440C5" w:rsidP="009D7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6726">
              <w:rPr>
                <w:rFonts w:ascii="Times New Roman" w:hAnsi="Times New Roman" w:cs="Times New Roman"/>
                <w:sz w:val="24"/>
                <w:szCs w:val="24"/>
              </w:rPr>
              <w:t>Фольклорные, романтические и исторические черты лирики поэта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440C5" w:rsidRPr="008D617F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17F">
              <w:rPr>
                <w:rFonts w:ascii="Times New Roman" w:hAnsi="Times New Roman" w:cs="Times New Roman"/>
                <w:sz w:val="24"/>
                <w:szCs w:val="24"/>
              </w:rPr>
              <w:t>«Слеза дрожит в твоем ревнивом взоре…», «Против течения», «Государь ты наш батюшка»</w:t>
            </w:r>
          </w:p>
        </w:tc>
        <w:tc>
          <w:tcPr>
            <w:tcW w:w="1843" w:type="dxa"/>
          </w:tcPr>
          <w:p w:rsidR="00E440C5" w:rsidRDefault="00E440C5" w:rsidP="001624B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Л3, 5, 6, 9; М2, 3-8; П3-5, 8, 11.</w:t>
            </w:r>
          </w:p>
        </w:tc>
        <w:tc>
          <w:tcPr>
            <w:tcW w:w="2126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294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текстов).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Сообщение/тезисный план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45-46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BC6726" w:rsidRDefault="00E440C5" w:rsidP="00BC67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E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Эссе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теме «</w:t>
            </w:r>
            <w:r w:rsidRPr="00BC6726">
              <w:rPr>
                <w:rFonts w:ascii="Times New Roman" w:hAnsi="Times New Roman" w:cs="Times New Roman"/>
                <w:sz w:val="24"/>
                <w:szCs w:val="24"/>
              </w:rPr>
              <w:t xml:space="preserve">Анализ </w:t>
            </w:r>
            <w:r w:rsidRPr="00BC67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стихотворения Ф.И. Тютчева, А.А. Фета, А.К. Толстого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(по выбору).</w:t>
            </w:r>
          </w:p>
        </w:tc>
        <w:tc>
          <w:tcPr>
            <w:tcW w:w="851" w:type="dxa"/>
          </w:tcPr>
          <w:p w:rsidR="00E440C5" w:rsidRPr="00BD4862" w:rsidRDefault="00E440C5" w:rsidP="009D75E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D48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2976" w:type="dxa"/>
          </w:tcPr>
          <w:p w:rsidR="00E440C5" w:rsidRDefault="00E440C5" w:rsidP="009D7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Эссе</w:t>
            </w:r>
          </w:p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(работа по развитию речи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4)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Л2, 4, 6, 9; М1, 3, 5, 7, 8; П1-5,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7, 8, 10, 12, 13.</w:t>
            </w:r>
          </w:p>
        </w:tc>
        <w:tc>
          <w:tcPr>
            <w:tcW w:w="2126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Тематический(работа по развитию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речи № 4)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Подбор материалов по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теме</w:t>
            </w:r>
          </w:p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Написать эссе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47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672B13" w:rsidRDefault="00E440C5" w:rsidP="00672B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Н.С. Лесков: о</w:t>
            </w:r>
            <w:r w:rsidRPr="00672B13">
              <w:rPr>
                <w:rFonts w:ascii="Times New Roman" w:hAnsi="Times New Roman" w:cs="Times New Roman"/>
                <w:sz w:val="24"/>
                <w:szCs w:val="24"/>
              </w:rPr>
              <w:t>черк жизни и творчества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672B13" w:rsidRDefault="00E440C5" w:rsidP="00672B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B13">
              <w:rPr>
                <w:rFonts w:ascii="Times New Roman" w:hAnsi="Times New Roman" w:cs="Times New Roman"/>
                <w:sz w:val="24"/>
                <w:szCs w:val="24"/>
              </w:rPr>
              <w:t>Жанровое своеобразие прозы Лескова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Л3, 5, 6, 9; М2, 3-8; П3-5, 8, 11.</w:t>
            </w:r>
          </w:p>
        </w:tc>
        <w:tc>
          <w:tcPr>
            <w:tcW w:w="2126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39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сообщение).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Сообщение/план статьи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672B13" w:rsidRDefault="00E440C5" w:rsidP="00672B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B13">
              <w:rPr>
                <w:rFonts w:ascii="Times New Roman" w:hAnsi="Times New Roman" w:cs="Times New Roman"/>
                <w:sz w:val="24"/>
                <w:szCs w:val="24"/>
              </w:rPr>
              <w:t>Поиск «призвания» в повести Н.С. Лескова «Очарованный странник».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672B13" w:rsidRDefault="00E440C5" w:rsidP="00672B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B13">
              <w:rPr>
                <w:rFonts w:ascii="Times New Roman" w:hAnsi="Times New Roman" w:cs="Times New Roman"/>
                <w:sz w:val="24"/>
                <w:szCs w:val="24"/>
              </w:rPr>
              <w:t>Поэтика названия повести. Особенности жанра</w:t>
            </w:r>
          </w:p>
        </w:tc>
        <w:tc>
          <w:tcPr>
            <w:tcW w:w="1843" w:type="dxa"/>
          </w:tcPr>
          <w:p w:rsidR="00E440C5" w:rsidRDefault="00302111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Л3-5, 7, 9; М1-3, 5-8; П2, 4-12.</w:t>
            </w:r>
          </w:p>
        </w:tc>
        <w:tc>
          <w:tcPr>
            <w:tcW w:w="2126" w:type="dxa"/>
          </w:tcPr>
          <w:p w:rsidR="00E440C5" w:rsidRDefault="00E440C5" w:rsidP="00672B13">
            <w:pPr>
              <w:jc w:val="both"/>
            </w:pPr>
            <w:r w:rsidRPr="00CA1FE1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произведение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672B13" w:rsidRDefault="00E440C5" w:rsidP="00672B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B13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  <w:proofErr w:type="spellStart"/>
            <w:r w:rsidRPr="00672B13">
              <w:rPr>
                <w:rFonts w:ascii="Times New Roman" w:hAnsi="Times New Roman" w:cs="Times New Roman"/>
                <w:sz w:val="24"/>
                <w:szCs w:val="24"/>
              </w:rPr>
              <w:t>праведничества</w:t>
            </w:r>
            <w:proofErr w:type="spellEnd"/>
            <w:r w:rsidRPr="00672B13">
              <w:rPr>
                <w:rFonts w:ascii="Times New Roman" w:hAnsi="Times New Roman" w:cs="Times New Roman"/>
                <w:sz w:val="24"/>
                <w:szCs w:val="24"/>
              </w:rPr>
              <w:t xml:space="preserve"> в «Очарованном страннике»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672B13" w:rsidRDefault="00E440C5" w:rsidP="00672B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B13">
              <w:rPr>
                <w:rFonts w:ascii="Times New Roman" w:hAnsi="Times New Roman" w:cs="Times New Roman"/>
                <w:sz w:val="24"/>
                <w:szCs w:val="24"/>
              </w:rPr>
              <w:t>Нравственный смысл рассказа. Фольклорное начало в повествовании</w:t>
            </w:r>
          </w:p>
        </w:tc>
        <w:tc>
          <w:tcPr>
            <w:tcW w:w="1843" w:type="dxa"/>
          </w:tcPr>
          <w:p w:rsidR="00E440C5" w:rsidRDefault="00302111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Л3-5, 7, 9; М1-3, 5-8; П2, 4-12.</w:t>
            </w:r>
          </w:p>
        </w:tc>
        <w:tc>
          <w:tcPr>
            <w:tcW w:w="2126" w:type="dxa"/>
          </w:tcPr>
          <w:p w:rsidR="00E440C5" w:rsidRDefault="00E440C5" w:rsidP="00672B13">
            <w:pPr>
              <w:jc w:val="both"/>
            </w:pPr>
            <w:r w:rsidRPr="00CA1FE1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произведение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4F68B4" w:rsidRDefault="00E440C5" w:rsidP="008661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Н.А. Некрасов: ж</w:t>
            </w:r>
            <w:r w:rsidRPr="004F68B4">
              <w:rPr>
                <w:rFonts w:ascii="Times New Roman" w:hAnsi="Times New Roman" w:cs="Times New Roman"/>
                <w:sz w:val="24"/>
                <w:szCs w:val="24"/>
              </w:rPr>
              <w:t xml:space="preserve">изнь и творчество. 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4F68B4" w:rsidRDefault="00E440C5" w:rsidP="004F6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8B4">
              <w:rPr>
                <w:rFonts w:ascii="Times New Roman" w:hAnsi="Times New Roman" w:cs="Times New Roman"/>
                <w:sz w:val="24"/>
                <w:szCs w:val="24"/>
              </w:rPr>
              <w:t xml:space="preserve">Судьба народа как предмет лирических переживаний страдающего </w:t>
            </w:r>
            <w:proofErr w:type="spellStart"/>
            <w:r w:rsidRPr="004F68B4">
              <w:rPr>
                <w:rFonts w:ascii="Times New Roman" w:hAnsi="Times New Roman" w:cs="Times New Roman"/>
                <w:sz w:val="24"/>
                <w:szCs w:val="24"/>
              </w:rPr>
              <w:t>поэта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F68B4">
              <w:rPr>
                <w:rFonts w:ascii="Times New Roman" w:hAnsi="Times New Roman" w:cs="Times New Roman"/>
                <w:sz w:val="24"/>
                <w:szCs w:val="24"/>
              </w:rPr>
              <w:t>«В</w:t>
            </w:r>
            <w:proofErr w:type="spellEnd"/>
            <w:r w:rsidRPr="004F68B4">
              <w:rPr>
                <w:rFonts w:ascii="Times New Roman" w:hAnsi="Times New Roman" w:cs="Times New Roman"/>
                <w:sz w:val="24"/>
                <w:szCs w:val="24"/>
              </w:rPr>
              <w:t xml:space="preserve"> дороге», «Еду ли ночью по улице темной…», «Надрывается сердце от муки…», «Элегия», «Поэт и гражданин»</w:t>
            </w:r>
          </w:p>
        </w:tc>
        <w:tc>
          <w:tcPr>
            <w:tcW w:w="1843" w:type="dxa"/>
          </w:tcPr>
          <w:p w:rsidR="00E440C5" w:rsidRDefault="00E440C5" w:rsidP="001624B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Л3, 5, 6, 9; М2, 3-8; П3-5, 8, 11.</w:t>
            </w:r>
          </w:p>
        </w:tc>
        <w:tc>
          <w:tcPr>
            <w:tcW w:w="2126" w:type="dxa"/>
          </w:tcPr>
          <w:p w:rsidR="00E440C5" w:rsidRDefault="00E440C5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294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текстов).</w:t>
            </w:r>
          </w:p>
        </w:tc>
        <w:tc>
          <w:tcPr>
            <w:tcW w:w="1843" w:type="dxa"/>
          </w:tcPr>
          <w:p w:rsidR="00E440C5" w:rsidRDefault="00E440C5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Сообщение/тезисный план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4F68B4" w:rsidRDefault="00E440C5" w:rsidP="004F6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8B4">
              <w:rPr>
                <w:rFonts w:ascii="Times New Roman" w:hAnsi="Times New Roman" w:cs="Times New Roman"/>
                <w:sz w:val="24"/>
                <w:szCs w:val="24"/>
              </w:rPr>
              <w:t>Героическое и жертвенное в образе разночинца-народолюбца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4F68B4" w:rsidRDefault="00E440C5" w:rsidP="004F6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8B4">
              <w:rPr>
                <w:rFonts w:ascii="Times New Roman" w:hAnsi="Times New Roman" w:cs="Times New Roman"/>
                <w:sz w:val="24"/>
                <w:szCs w:val="24"/>
              </w:rPr>
              <w:t xml:space="preserve">«Рыцарь на час», «Умру я скоро…», «Блажен </w:t>
            </w:r>
            <w:proofErr w:type="spellStart"/>
            <w:r w:rsidRPr="004F68B4">
              <w:rPr>
                <w:rFonts w:ascii="Times New Roman" w:hAnsi="Times New Roman" w:cs="Times New Roman"/>
                <w:sz w:val="24"/>
                <w:szCs w:val="24"/>
              </w:rPr>
              <w:t>незлобливый</w:t>
            </w:r>
            <w:proofErr w:type="spellEnd"/>
            <w:r w:rsidRPr="004F68B4">
              <w:rPr>
                <w:rFonts w:ascii="Times New Roman" w:hAnsi="Times New Roman" w:cs="Times New Roman"/>
                <w:sz w:val="24"/>
                <w:szCs w:val="24"/>
              </w:rPr>
              <w:t xml:space="preserve"> поэт…» и др.</w:t>
            </w:r>
          </w:p>
        </w:tc>
        <w:tc>
          <w:tcPr>
            <w:tcW w:w="1843" w:type="dxa"/>
          </w:tcPr>
          <w:p w:rsidR="00E440C5" w:rsidRDefault="00302111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Л2-5, 7, 9; М1-3, 5-8; П2, 4-12.</w:t>
            </w:r>
          </w:p>
        </w:tc>
        <w:tc>
          <w:tcPr>
            <w:tcW w:w="2126" w:type="dxa"/>
          </w:tcPr>
          <w:p w:rsidR="00E440C5" w:rsidRDefault="00E440C5" w:rsidP="004F68B4">
            <w:pPr>
              <w:jc w:val="both"/>
            </w:pPr>
            <w:r w:rsidRPr="004D031A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текстов).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стихотворения, сообщение (индивидуальное задание)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4F68B4" w:rsidRDefault="00E440C5" w:rsidP="008661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8B4">
              <w:rPr>
                <w:rFonts w:ascii="Times New Roman" w:hAnsi="Times New Roman" w:cs="Times New Roman"/>
                <w:sz w:val="24"/>
                <w:szCs w:val="24"/>
              </w:rPr>
              <w:t>Тема любви в лирике Н.А. Некрасова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Default="00E440C5" w:rsidP="004F6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F68B4">
              <w:rPr>
                <w:rFonts w:ascii="Times New Roman" w:hAnsi="Times New Roman" w:cs="Times New Roman"/>
                <w:sz w:val="24"/>
                <w:szCs w:val="24"/>
              </w:rPr>
              <w:t>сихологизм и бытовая конкретизация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темы любви в лирике Н.А. Некрасова..</w:t>
            </w:r>
          </w:p>
          <w:p w:rsidR="00E440C5" w:rsidRPr="004F68B4" w:rsidRDefault="00E440C5" w:rsidP="004F6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8B4">
              <w:rPr>
                <w:rFonts w:ascii="Times New Roman" w:hAnsi="Times New Roman" w:cs="Times New Roman"/>
                <w:sz w:val="24"/>
                <w:szCs w:val="24"/>
              </w:rPr>
              <w:t xml:space="preserve">«Мы с тобой бестолковые </w:t>
            </w:r>
            <w:r w:rsidRPr="004F68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люди…», «Я не люблю иронии твоей…», «Тройка», «Внимая ужасам войны…» и др.</w:t>
            </w:r>
          </w:p>
        </w:tc>
        <w:tc>
          <w:tcPr>
            <w:tcW w:w="1843" w:type="dxa"/>
          </w:tcPr>
          <w:p w:rsidR="00E440C5" w:rsidRDefault="00302111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Л3-5, 7, 9; М1-3, 5-8; П2, 4-12.</w:t>
            </w:r>
          </w:p>
        </w:tc>
        <w:tc>
          <w:tcPr>
            <w:tcW w:w="2126" w:type="dxa"/>
          </w:tcPr>
          <w:p w:rsidR="00E440C5" w:rsidRDefault="00E440C5" w:rsidP="004F68B4">
            <w:pPr>
              <w:jc w:val="both"/>
            </w:pPr>
            <w:r w:rsidRPr="004D031A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текстов).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Выучить стихотворение наизусть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53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4F68B4" w:rsidRDefault="00E440C5" w:rsidP="004F6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8B4">
              <w:rPr>
                <w:rFonts w:ascii="Times New Roman" w:hAnsi="Times New Roman" w:cs="Times New Roman"/>
                <w:sz w:val="24"/>
                <w:szCs w:val="24"/>
              </w:rPr>
              <w:t xml:space="preserve"> «Кому на Руси жить хорошо?»: замысел, история создания, композиция, проблематика и жанр поэмы Н.А Некрасова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4F68B4" w:rsidRDefault="00E440C5" w:rsidP="004F6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8B4">
              <w:rPr>
                <w:rFonts w:ascii="Times New Roman" w:hAnsi="Times New Roman" w:cs="Times New Roman"/>
                <w:sz w:val="24"/>
                <w:szCs w:val="24"/>
              </w:rPr>
              <w:t>Анализ «Пролога», глав «Поп», «Сельская ярмарка»</w:t>
            </w:r>
          </w:p>
        </w:tc>
        <w:tc>
          <w:tcPr>
            <w:tcW w:w="1843" w:type="dxa"/>
          </w:tcPr>
          <w:p w:rsidR="00E440C5" w:rsidRDefault="00302111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Л2-5, 7, 9; М1-3, 5-8; П2-12.</w:t>
            </w:r>
          </w:p>
        </w:tc>
        <w:tc>
          <w:tcPr>
            <w:tcW w:w="2126" w:type="dxa"/>
          </w:tcPr>
          <w:p w:rsidR="00E440C5" w:rsidRDefault="00E440C5" w:rsidP="004F68B4">
            <w:pPr>
              <w:jc w:val="both"/>
            </w:pPr>
            <w:r w:rsidRPr="002479D2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произведение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4F68B4" w:rsidRDefault="00E440C5" w:rsidP="008661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8B4">
              <w:rPr>
                <w:rFonts w:ascii="Times New Roman" w:hAnsi="Times New Roman" w:cs="Times New Roman"/>
                <w:sz w:val="24"/>
                <w:szCs w:val="24"/>
              </w:rPr>
              <w:t xml:space="preserve">Дореформенная и пореформенная Россия в поэме. 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Default="00E440C5" w:rsidP="004F6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8B4">
              <w:rPr>
                <w:rFonts w:ascii="Times New Roman" w:hAnsi="Times New Roman" w:cs="Times New Roman"/>
                <w:sz w:val="24"/>
                <w:szCs w:val="24"/>
              </w:rPr>
              <w:t>Тема социального и духовного рабства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440C5" w:rsidRPr="004F68B4" w:rsidRDefault="00E440C5" w:rsidP="004F6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8B4">
              <w:rPr>
                <w:rFonts w:ascii="Times New Roman" w:hAnsi="Times New Roman" w:cs="Times New Roman"/>
                <w:sz w:val="24"/>
                <w:szCs w:val="24"/>
              </w:rPr>
              <w:t>Образы крестьян и помещиков в поэме</w:t>
            </w:r>
          </w:p>
        </w:tc>
        <w:tc>
          <w:tcPr>
            <w:tcW w:w="1843" w:type="dxa"/>
          </w:tcPr>
          <w:p w:rsidR="00E440C5" w:rsidRDefault="00302111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Л3-5, 7, 9; М1-3, 5-8; П2-12.</w:t>
            </w:r>
          </w:p>
        </w:tc>
        <w:tc>
          <w:tcPr>
            <w:tcW w:w="2126" w:type="dxa"/>
          </w:tcPr>
          <w:p w:rsidR="00E440C5" w:rsidRDefault="00E440C5" w:rsidP="004F68B4">
            <w:pPr>
              <w:jc w:val="both"/>
            </w:pPr>
            <w:r w:rsidRPr="002479D2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произведение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4F68B4" w:rsidRDefault="00E440C5" w:rsidP="004F6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8B4">
              <w:rPr>
                <w:rFonts w:ascii="Times New Roman" w:hAnsi="Times New Roman" w:cs="Times New Roman"/>
                <w:sz w:val="24"/>
                <w:szCs w:val="24"/>
              </w:rPr>
              <w:t>Образы народных заступников в поэме «Кому на Руси жить хорошо»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4F68B4" w:rsidRDefault="00E440C5" w:rsidP="004F6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8B4">
              <w:rPr>
                <w:rFonts w:ascii="Times New Roman" w:hAnsi="Times New Roman" w:cs="Times New Roman"/>
                <w:sz w:val="24"/>
                <w:szCs w:val="24"/>
              </w:rPr>
              <w:t>Анализ образов народных заступников</w:t>
            </w:r>
          </w:p>
        </w:tc>
        <w:tc>
          <w:tcPr>
            <w:tcW w:w="1843" w:type="dxa"/>
          </w:tcPr>
          <w:p w:rsidR="00E440C5" w:rsidRDefault="00302111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Л3-5, 7, 9; М1-3, 5-8; П2, 4-12.</w:t>
            </w:r>
          </w:p>
        </w:tc>
        <w:tc>
          <w:tcPr>
            <w:tcW w:w="2126" w:type="dxa"/>
          </w:tcPr>
          <w:p w:rsidR="00E440C5" w:rsidRDefault="00E440C5" w:rsidP="004F68B4">
            <w:pPr>
              <w:jc w:val="both"/>
            </w:pPr>
            <w:r w:rsidRPr="002479D2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Образы героев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4F68B4" w:rsidRDefault="00E440C5" w:rsidP="004F6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8B4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языка поэму «Кому на Руси жить хорошо?». Подготовка к домашнему </w:t>
            </w:r>
            <w:r w:rsidRPr="00973C98">
              <w:rPr>
                <w:rFonts w:ascii="Times New Roman" w:hAnsi="Times New Roman" w:cs="Times New Roman"/>
                <w:b/>
                <w:sz w:val="24"/>
                <w:szCs w:val="24"/>
              </w:rPr>
              <w:t>сочинению</w:t>
            </w:r>
            <w:r w:rsidRPr="004F68B4">
              <w:rPr>
                <w:rFonts w:ascii="Times New Roman" w:hAnsi="Times New Roman" w:cs="Times New Roman"/>
                <w:sz w:val="24"/>
                <w:szCs w:val="24"/>
              </w:rPr>
              <w:t xml:space="preserve"> (темы – по выбору)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Pr="00AA0996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99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4F68B4" w:rsidRDefault="00E440C5" w:rsidP="004F68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68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Сочинение </w:t>
            </w:r>
            <w:r w:rsidRPr="004F68B4">
              <w:rPr>
                <w:rFonts w:ascii="Times New Roman" w:hAnsi="Times New Roman" w:cs="Times New Roman"/>
                <w:sz w:val="24"/>
                <w:szCs w:val="24"/>
              </w:rPr>
              <w:t>(работа по развитию речи № 5)</w:t>
            </w:r>
          </w:p>
          <w:p w:rsidR="00E440C5" w:rsidRPr="004F68B4" w:rsidRDefault="00E440C5" w:rsidP="004F68B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68B4">
              <w:rPr>
                <w:rFonts w:ascii="Times New Roman" w:hAnsi="Times New Roman" w:cs="Times New Roman"/>
                <w:sz w:val="24"/>
                <w:szCs w:val="24"/>
              </w:rPr>
              <w:t>Фольклорное начало в поэме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Л2, 4, 6, 9; М1, 3, 5, 7, 8; П1-5, 7, 8, 10, 12, 13.</w:t>
            </w:r>
          </w:p>
        </w:tc>
        <w:tc>
          <w:tcPr>
            <w:tcW w:w="2126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Тематический(работа по развитию речи № 5)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Написать сочинение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AA0996" w:rsidRDefault="00E440C5" w:rsidP="00AA09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М.Е. Салтыков-Щедрин: ж</w:t>
            </w:r>
            <w:r w:rsidRPr="00AA0996">
              <w:rPr>
                <w:rFonts w:ascii="Times New Roman" w:hAnsi="Times New Roman" w:cs="Times New Roman"/>
                <w:sz w:val="24"/>
                <w:szCs w:val="24"/>
              </w:rPr>
              <w:t>изнь и творчество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Сказки Салтыкова-Щедрина.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CD6698" w:rsidRDefault="00E440C5" w:rsidP="00CD66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698">
              <w:rPr>
                <w:rFonts w:ascii="Times New Roman" w:hAnsi="Times New Roman" w:cs="Times New Roman"/>
                <w:sz w:val="24"/>
                <w:szCs w:val="24"/>
              </w:rPr>
              <w:t>Проблематика и поэтика сказок писателя</w:t>
            </w:r>
          </w:p>
        </w:tc>
        <w:tc>
          <w:tcPr>
            <w:tcW w:w="1843" w:type="dxa"/>
          </w:tcPr>
          <w:p w:rsidR="00E440C5" w:rsidRDefault="00E440C5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Л3, 5, 6, 9; М2, 3-8; П3-5, 7-11.</w:t>
            </w:r>
          </w:p>
        </w:tc>
        <w:tc>
          <w:tcPr>
            <w:tcW w:w="2126" w:type="dxa"/>
          </w:tcPr>
          <w:p w:rsidR="00E440C5" w:rsidRDefault="00E440C5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294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текстов).</w:t>
            </w:r>
          </w:p>
        </w:tc>
        <w:tc>
          <w:tcPr>
            <w:tcW w:w="1843" w:type="dxa"/>
          </w:tcPr>
          <w:p w:rsidR="00E440C5" w:rsidRDefault="00E440C5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Сообщение/тезисный план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AA0996" w:rsidRDefault="00E440C5" w:rsidP="00AA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0996">
              <w:rPr>
                <w:rFonts w:ascii="Times New Roman" w:hAnsi="Times New Roman" w:cs="Times New Roman"/>
                <w:sz w:val="24"/>
                <w:szCs w:val="24"/>
              </w:rPr>
              <w:t xml:space="preserve">Замысел, история создания, жанр и композиция романа «История одного </w:t>
            </w:r>
            <w:r w:rsidRPr="00AA09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города»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6" w:type="dxa"/>
            <w:vAlign w:val="center"/>
          </w:tcPr>
          <w:p w:rsidR="00E440C5" w:rsidRPr="00CD6698" w:rsidRDefault="00E440C5" w:rsidP="00CD66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698">
              <w:rPr>
                <w:rFonts w:ascii="Times New Roman" w:hAnsi="Times New Roman" w:cs="Times New Roman"/>
                <w:sz w:val="24"/>
                <w:szCs w:val="24"/>
              </w:rPr>
              <w:t>Обзор романа М.Е. Салтыкова-Щедрина «История одного города»</w:t>
            </w:r>
          </w:p>
        </w:tc>
        <w:tc>
          <w:tcPr>
            <w:tcW w:w="1843" w:type="dxa"/>
          </w:tcPr>
          <w:p w:rsidR="00E440C5" w:rsidRDefault="00302111" w:rsidP="001624B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Л3-5, 7, 9; М1-3, 5-8; П2, 4-12.</w:t>
            </w:r>
          </w:p>
        </w:tc>
        <w:tc>
          <w:tcPr>
            <w:tcW w:w="2126" w:type="dxa"/>
          </w:tcPr>
          <w:p w:rsidR="00E440C5" w:rsidRDefault="00E440C5" w:rsidP="00AA0996">
            <w:pPr>
              <w:jc w:val="both"/>
            </w:pPr>
            <w:r w:rsidRPr="00376B99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Сообщение/тезисный план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rPr>
          <w:trHeight w:val="1037"/>
        </w:trPr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59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AA0996" w:rsidRDefault="00E440C5" w:rsidP="00AA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0996">
              <w:rPr>
                <w:rFonts w:ascii="Times New Roman" w:hAnsi="Times New Roman" w:cs="Times New Roman"/>
                <w:sz w:val="24"/>
                <w:szCs w:val="24"/>
              </w:rPr>
              <w:t>Образы градоначальников в романе-хронике «История одного города»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CD6698" w:rsidRDefault="00E440C5" w:rsidP="00CD66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698">
              <w:rPr>
                <w:rFonts w:ascii="Times New Roman" w:hAnsi="Times New Roman" w:cs="Times New Roman"/>
                <w:sz w:val="24"/>
                <w:szCs w:val="24"/>
              </w:rPr>
              <w:t>Характеристика литературных героев</w:t>
            </w:r>
          </w:p>
        </w:tc>
        <w:tc>
          <w:tcPr>
            <w:tcW w:w="1843" w:type="dxa"/>
          </w:tcPr>
          <w:p w:rsidR="00E440C5" w:rsidRDefault="00302111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Л1-5, 7, 9, 10; М1-3, 5-8; П2, 4-12.</w:t>
            </w:r>
          </w:p>
        </w:tc>
        <w:tc>
          <w:tcPr>
            <w:tcW w:w="2126" w:type="dxa"/>
          </w:tcPr>
          <w:p w:rsidR="00E440C5" w:rsidRDefault="00E440C5" w:rsidP="00AA0996">
            <w:pPr>
              <w:jc w:val="both"/>
            </w:pPr>
            <w:r w:rsidRPr="00376B99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произведение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BD4862" w:rsidRDefault="00E440C5" w:rsidP="00BD48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Ф.М. Достоевский: ж</w:t>
            </w:r>
            <w:r w:rsidRPr="00BD4862">
              <w:rPr>
                <w:rFonts w:ascii="Times New Roman" w:hAnsi="Times New Roman" w:cs="Times New Roman"/>
                <w:sz w:val="24"/>
                <w:szCs w:val="24"/>
              </w:rPr>
              <w:t>изнь и судьба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BD4862" w:rsidRDefault="00E440C5" w:rsidP="00BD48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862">
              <w:rPr>
                <w:rFonts w:ascii="Times New Roman" w:hAnsi="Times New Roman" w:cs="Times New Roman"/>
                <w:sz w:val="24"/>
                <w:szCs w:val="24"/>
              </w:rPr>
              <w:t>Этапы творческого пути. Идейные и эстетические взгляды</w:t>
            </w:r>
          </w:p>
        </w:tc>
        <w:tc>
          <w:tcPr>
            <w:tcW w:w="1843" w:type="dxa"/>
          </w:tcPr>
          <w:p w:rsidR="00E440C5" w:rsidRDefault="00E440C5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Л3, 5, 6, 9; М2, 3-8; П3-5, 8, 11.</w:t>
            </w:r>
          </w:p>
        </w:tc>
        <w:tc>
          <w:tcPr>
            <w:tcW w:w="2126" w:type="dxa"/>
          </w:tcPr>
          <w:p w:rsidR="00E440C5" w:rsidRDefault="00E440C5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294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текстов).</w:t>
            </w:r>
          </w:p>
        </w:tc>
        <w:tc>
          <w:tcPr>
            <w:tcW w:w="1843" w:type="dxa"/>
          </w:tcPr>
          <w:p w:rsidR="00E440C5" w:rsidRDefault="00E440C5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Сообщение/тезисный план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BD4862" w:rsidRDefault="00E440C5" w:rsidP="00BD48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862">
              <w:rPr>
                <w:rFonts w:ascii="Times New Roman" w:hAnsi="Times New Roman" w:cs="Times New Roman"/>
                <w:sz w:val="24"/>
                <w:szCs w:val="24"/>
              </w:rPr>
              <w:t>Образ Петербурга в русской литературе и в романе Достоевского «Преступление и наказание»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BD4862" w:rsidRDefault="00E440C5" w:rsidP="00BD48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862">
              <w:rPr>
                <w:rFonts w:ascii="Times New Roman" w:hAnsi="Times New Roman" w:cs="Times New Roman"/>
                <w:sz w:val="24"/>
                <w:szCs w:val="24"/>
              </w:rPr>
              <w:t>Характеристика Петербурга в русской литературе и в романе Достоевского</w:t>
            </w:r>
          </w:p>
        </w:tc>
        <w:tc>
          <w:tcPr>
            <w:tcW w:w="1843" w:type="dxa"/>
          </w:tcPr>
          <w:p w:rsidR="00E440C5" w:rsidRDefault="00302111" w:rsidP="001624B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Л3-5, 7, 9; М1-3, 5-8; П2-12.</w:t>
            </w:r>
          </w:p>
        </w:tc>
        <w:tc>
          <w:tcPr>
            <w:tcW w:w="2126" w:type="dxa"/>
          </w:tcPr>
          <w:p w:rsidR="00E440C5" w:rsidRDefault="00E440C5" w:rsidP="000E3037">
            <w:pPr>
              <w:jc w:val="both"/>
            </w:pPr>
            <w:r w:rsidRPr="0050236E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произведение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BD4862" w:rsidRDefault="00E440C5" w:rsidP="00FA3C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862">
              <w:rPr>
                <w:rFonts w:ascii="Times New Roman" w:hAnsi="Times New Roman" w:cs="Times New Roman"/>
                <w:sz w:val="24"/>
                <w:szCs w:val="24"/>
              </w:rPr>
              <w:t>Художественный мир</w:t>
            </w:r>
            <w:r w:rsidRPr="00BD4862">
              <w:rPr>
                <w:rFonts w:ascii="Times New Roman" w:hAnsi="Times New Roman" w:cs="Times New Roman"/>
                <w:sz w:val="24"/>
                <w:szCs w:val="24"/>
              </w:rPr>
              <w:br/>
              <w:t>Ф.М. Достоевского.</w:t>
            </w:r>
            <w:r w:rsidRPr="00BD4862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 Замысел и история создания романа «Преступление и наказание». 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BD4862" w:rsidRDefault="00E440C5" w:rsidP="00BD48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862">
              <w:rPr>
                <w:rFonts w:ascii="Times New Roman" w:hAnsi="Times New Roman" w:cs="Times New Roman"/>
                <w:sz w:val="24"/>
                <w:szCs w:val="24"/>
              </w:rPr>
              <w:t>«Маленькие люди» в романе, проблема социальной несправедливости и гуманизм писателя</w:t>
            </w:r>
          </w:p>
        </w:tc>
        <w:tc>
          <w:tcPr>
            <w:tcW w:w="1843" w:type="dxa"/>
          </w:tcPr>
          <w:p w:rsidR="00E440C5" w:rsidRDefault="00302111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Л3-5, 7, 9; М1-3, 5-8; П2, 4-12.</w:t>
            </w:r>
          </w:p>
        </w:tc>
        <w:tc>
          <w:tcPr>
            <w:tcW w:w="2126" w:type="dxa"/>
          </w:tcPr>
          <w:p w:rsidR="00E440C5" w:rsidRDefault="00E440C5" w:rsidP="000E3037">
            <w:pPr>
              <w:jc w:val="both"/>
            </w:pPr>
            <w:r w:rsidRPr="0050236E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произведение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BD4862" w:rsidRDefault="00E440C5" w:rsidP="00BD48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862">
              <w:rPr>
                <w:rFonts w:ascii="Times New Roman" w:hAnsi="Times New Roman" w:cs="Times New Roman"/>
                <w:sz w:val="24"/>
                <w:szCs w:val="24"/>
              </w:rPr>
              <w:t>Духовные искания интеллектуального героя и способы их выявления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BD4862" w:rsidRDefault="00E440C5" w:rsidP="00BD48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862">
              <w:rPr>
                <w:rFonts w:ascii="Times New Roman" w:hAnsi="Times New Roman" w:cs="Times New Roman"/>
                <w:sz w:val="24"/>
                <w:szCs w:val="24"/>
              </w:rPr>
              <w:t>Теория Раскольникова. Истоки его бунта</w:t>
            </w:r>
          </w:p>
        </w:tc>
        <w:tc>
          <w:tcPr>
            <w:tcW w:w="1843" w:type="dxa"/>
          </w:tcPr>
          <w:p w:rsidR="00E440C5" w:rsidRDefault="00302111" w:rsidP="001624B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Л3-9; М1-3, 5-8; П2, 4-12.</w:t>
            </w:r>
          </w:p>
        </w:tc>
        <w:tc>
          <w:tcPr>
            <w:tcW w:w="2126" w:type="dxa"/>
          </w:tcPr>
          <w:p w:rsidR="00E440C5" w:rsidRDefault="00E440C5" w:rsidP="000E3037">
            <w:pPr>
              <w:jc w:val="both"/>
            </w:pPr>
            <w:r w:rsidRPr="0050236E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произведение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BD4862" w:rsidRDefault="00E440C5" w:rsidP="00BD48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862">
              <w:rPr>
                <w:rFonts w:ascii="Times New Roman" w:hAnsi="Times New Roman" w:cs="Times New Roman"/>
                <w:sz w:val="24"/>
                <w:szCs w:val="24"/>
              </w:rPr>
              <w:t>Психологические поединки Порфирия Петровича и Раскольникова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BD4862" w:rsidRDefault="00E440C5" w:rsidP="00BD48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862">
              <w:rPr>
                <w:rFonts w:ascii="Times New Roman" w:hAnsi="Times New Roman" w:cs="Times New Roman"/>
                <w:sz w:val="24"/>
                <w:szCs w:val="24"/>
              </w:rPr>
              <w:t>Анализ ключевых сцен по теме урока</w:t>
            </w:r>
          </w:p>
        </w:tc>
        <w:tc>
          <w:tcPr>
            <w:tcW w:w="1843" w:type="dxa"/>
          </w:tcPr>
          <w:p w:rsidR="00E440C5" w:rsidRDefault="00302111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Л3-9; М1-3, 5-8; П2, 4-12.</w:t>
            </w:r>
          </w:p>
        </w:tc>
        <w:tc>
          <w:tcPr>
            <w:tcW w:w="2126" w:type="dxa"/>
          </w:tcPr>
          <w:p w:rsidR="00E440C5" w:rsidRDefault="00E440C5" w:rsidP="000E3037">
            <w:pPr>
              <w:jc w:val="both"/>
            </w:pPr>
            <w:r w:rsidRPr="0050236E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произведение, вопросы (в тетради)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BD4862" w:rsidRDefault="00E440C5" w:rsidP="00BD48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862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«Вечная Сонечка» как нравственный идеал автора</w:t>
            </w: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BD4862" w:rsidRDefault="00E440C5" w:rsidP="00BD48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862">
              <w:rPr>
                <w:rFonts w:ascii="Times New Roman" w:hAnsi="Times New Roman" w:cs="Times New Roman"/>
                <w:sz w:val="24"/>
                <w:szCs w:val="24"/>
              </w:rPr>
              <w:t>Образ Сони Мармеладовой</w:t>
            </w:r>
          </w:p>
        </w:tc>
        <w:tc>
          <w:tcPr>
            <w:tcW w:w="1843" w:type="dxa"/>
          </w:tcPr>
          <w:p w:rsidR="00E440C5" w:rsidRDefault="00302111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Л3-9; М1-3, 5-8; П2, 4-12.</w:t>
            </w:r>
          </w:p>
        </w:tc>
        <w:tc>
          <w:tcPr>
            <w:tcW w:w="2126" w:type="dxa"/>
          </w:tcPr>
          <w:p w:rsidR="00E440C5" w:rsidRDefault="00E440C5" w:rsidP="000E3037">
            <w:pPr>
              <w:jc w:val="both"/>
            </w:pPr>
            <w:r w:rsidRPr="007D4C99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произведение, вопросы (в тетради)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66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BD4862" w:rsidRDefault="00E440C5" w:rsidP="00BD4862">
            <w:pPr>
              <w:jc w:val="both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BD4862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Мир «униженных и оскорбленных» в романе</w:t>
            </w: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BD4862" w:rsidRDefault="00E440C5" w:rsidP="00BD48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862">
              <w:rPr>
                <w:rFonts w:ascii="Times New Roman" w:hAnsi="Times New Roman" w:cs="Times New Roman"/>
                <w:sz w:val="24"/>
                <w:szCs w:val="24"/>
              </w:rPr>
              <w:t>Семьи Мармеладовых и Раскольникова</w:t>
            </w:r>
          </w:p>
        </w:tc>
        <w:tc>
          <w:tcPr>
            <w:tcW w:w="1843" w:type="dxa"/>
          </w:tcPr>
          <w:p w:rsidR="00E440C5" w:rsidRDefault="00302111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Л3-9; М1-3, 5-8; П2, 4-12.</w:t>
            </w:r>
          </w:p>
        </w:tc>
        <w:tc>
          <w:tcPr>
            <w:tcW w:w="2126" w:type="dxa"/>
          </w:tcPr>
          <w:p w:rsidR="00E440C5" w:rsidRDefault="00E440C5" w:rsidP="000E3037">
            <w:pPr>
              <w:jc w:val="both"/>
            </w:pPr>
            <w:r w:rsidRPr="007D4C99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произведение, вопросы (в тетради)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BD4862" w:rsidRDefault="00E440C5" w:rsidP="00BD4862">
            <w:pPr>
              <w:jc w:val="both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BD4862">
              <w:rPr>
                <w:rFonts w:ascii="Times New Roman" w:hAnsi="Times New Roman" w:cs="Times New Roman"/>
                <w:sz w:val="24"/>
                <w:szCs w:val="24"/>
              </w:rPr>
              <w:t>Эпилог и его роль в романе Ф.М. Достоевского «Преступление и наказание»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BD4862" w:rsidRDefault="00E440C5" w:rsidP="00BD48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862">
              <w:rPr>
                <w:rFonts w:ascii="Times New Roman" w:hAnsi="Times New Roman" w:cs="Times New Roman"/>
                <w:sz w:val="24"/>
                <w:szCs w:val="24"/>
              </w:rPr>
              <w:t>Анализ эпилога романа</w:t>
            </w:r>
          </w:p>
        </w:tc>
        <w:tc>
          <w:tcPr>
            <w:tcW w:w="1843" w:type="dxa"/>
          </w:tcPr>
          <w:p w:rsidR="00E440C5" w:rsidRDefault="00302111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Л3-5, 7</w:t>
            </w:r>
            <w:r w:rsidR="002F0A4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9; М1-3, 5-8; П2, 4-12.</w:t>
            </w:r>
          </w:p>
        </w:tc>
        <w:tc>
          <w:tcPr>
            <w:tcW w:w="2126" w:type="dxa"/>
          </w:tcPr>
          <w:p w:rsidR="00E440C5" w:rsidRDefault="00E440C5" w:rsidP="000E3037">
            <w:pPr>
              <w:jc w:val="both"/>
            </w:pPr>
            <w:r w:rsidRPr="007D4C99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эпилог романа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68-70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BD4862" w:rsidRDefault="00E440C5" w:rsidP="00BD4862">
            <w:pPr>
              <w:jc w:val="both"/>
              <w:rPr>
                <w:rStyle w:val="c1"/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67150">
              <w:rPr>
                <w:rStyle w:val="c1"/>
                <w:rFonts w:ascii="Times New Roman" w:hAnsi="Times New Roman" w:cs="Times New Roman"/>
                <w:b/>
                <w:sz w:val="24"/>
                <w:szCs w:val="24"/>
              </w:rPr>
              <w:t>Сочинение</w:t>
            </w:r>
            <w:r>
              <w:rPr>
                <w:rStyle w:val="c1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67150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по роману Ф.М. Достоевского «Преступление и наказание» (темы – по выбору)</w:t>
            </w: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Pr="00BD4862" w:rsidRDefault="00E440C5" w:rsidP="009D75E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976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Сочинение (работа по развитию речи № 6)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Л2, 4, 6, 9; М1, 3, 5, 7, 8; П1-5, 7, 8, 10, 12, 13.</w:t>
            </w:r>
          </w:p>
        </w:tc>
        <w:tc>
          <w:tcPr>
            <w:tcW w:w="2126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Тематический(работа по развитию речи № 6)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Подбор материалов по теме</w:t>
            </w:r>
          </w:p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Подбор материалов по теме</w:t>
            </w:r>
          </w:p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Написать сочинение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6869A3" w:rsidRDefault="00E440C5" w:rsidP="00FA3C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Л.Н. Толстой: ж</w:t>
            </w:r>
            <w:r w:rsidRPr="006869A3">
              <w:rPr>
                <w:rFonts w:ascii="Times New Roman" w:hAnsi="Times New Roman" w:cs="Times New Roman"/>
                <w:sz w:val="24"/>
                <w:szCs w:val="24"/>
              </w:rPr>
              <w:t xml:space="preserve">изнь и судьба.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Трилогия «Детство. Отрочество. Юность».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Default="00E440C5" w:rsidP="00057E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E1B">
              <w:rPr>
                <w:rFonts w:ascii="Times New Roman" w:hAnsi="Times New Roman" w:cs="Times New Roman"/>
                <w:sz w:val="24"/>
                <w:szCs w:val="24"/>
              </w:rPr>
              <w:t>Этапы творческого пути. Духовные искания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440C5" w:rsidRPr="00057E1B" w:rsidRDefault="00E440C5" w:rsidP="00057E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Трилогия «Детство. Отрочество. Юность».</w:t>
            </w:r>
          </w:p>
        </w:tc>
        <w:tc>
          <w:tcPr>
            <w:tcW w:w="1843" w:type="dxa"/>
          </w:tcPr>
          <w:p w:rsidR="00E440C5" w:rsidRDefault="00E440C5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Л3, 5, 6</w:t>
            </w:r>
            <w:r w:rsidR="002F0A4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9; М2, 3-8; П3-5, 7-12.</w:t>
            </w:r>
          </w:p>
        </w:tc>
        <w:tc>
          <w:tcPr>
            <w:tcW w:w="2126" w:type="dxa"/>
          </w:tcPr>
          <w:p w:rsidR="00E440C5" w:rsidRDefault="00E440C5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294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текстов).</w:t>
            </w:r>
          </w:p>
        </w:tc>
        <w:tc>
          <w:tcPr>
            <w:tcW w:w="1843" w:type="dxa"/>
          </w:tcPr>
          <w:p w:rsidR="00E440C5" w:rsidRDefault="00E440C5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Сообщение/тезисный план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6869A3" w:rsidRDefault="00E440C5" w:rsidP="006869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69A3">
              <w:rPr>
                <w:rFonts w:ascii="Times New Roman" w:hAnsi="Times New Roman" w:cs="Times New Roman"/>
                <w:sz w:val="24"/>
                <w:szCs w:val="24"/>
              </w:rPr>
              <w:t xml:space="preserve"> «Севастополь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ские рассказы» Л. Н. Толстого: п</w:t>
            </w:r>
            <w:r w:rsidRPr="006869A3">
              <w:rPr>
                <w:rFonts w:ascii="Times New Roman" w:hAnsi="Times New Roman" w:cs="Times New Roman"/>
                <w:sz w:val="24"/>
                <w:szCs w:val="24"/>
              </w:rPr>
              <w:t>равдивое изображение войны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057E1B" w:rsidRDefault="00E440C5" w:rsidP="00057E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E1B">
              <w:rPr>
                <w:rFonts w:ascii="Times New Roman" w:hAnsi="Times New Roman" w:cs="Times New Roman"/>
                <w:sz w:val="24"/>
                <w:szCs w:val="24"/>
              </w:rPr>
              <w:t>Анализ отдельных эпизодов</w:t>
            </w:r>
          </w:p>
        </w:tc>
        <w:tc>
          <w:tcPr>
            <w:tcW w:w="1843" w:type="dxa"/>
          </w:tcPr>
          <w:p w:rsidR="00E440C5" w:rsidRDefault="00302111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Л3-5, 7, 9; М1-3, 5-8; П2--12.</w:t>
            </w:r>
          </w:p>
        </w:tc>
        <w:tc>
          <w:tcPr>
            <w:tcW w:w="2126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39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сообщение).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рассказы (1-3)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6869A3" w:rsidRDefault="00E440C5" w:rsidP="006869A3">
            <w:pPr>
              <w:jc w:val="both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6869A3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История создания, жанровое своеобразие и проблематика романа</w:t>
            </w: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9A3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Л.Н. Толстого «Война и мир»</w:t>
            </w: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057E1B" w:rsidRDefault="00E440C5" w:rsidP="00057E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E1B">
              <w:rPr>
                <w:rFonts w:ascii="Times New Roman" w:hAnsi="Times New Roman" w:cs="Times New Roman"/>
                <w:sz w:val="24"/>
                <w:szCs w:val="24"/>
              </w:rPr>
              <w:t>Образ автора в романе</w:t>
            </w:r>
          </w:p>
        </w:tc>
        <w:tc>
          <w:tcPr>
            <w:tcW w:w="1843" w:type="dxa"/>
          </w:tcPr>
          <w:p w:rsidR="00E440C5" w:rsidRDefault="00302111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Л3-5, 7, 9; М1-3, 5-8; П2-12.</w:t>
            </w:r>
          </w:p>
        </w:tc>
        <w:tc>
          <w:tcPr>
            <w:tcW w:w="2126" w:type="dxa"/>
          </w:tcPr>
          <w:p w:rsidR="00E440C5" w:rsidRDefault="00E440C5" w:rsidP="000200D0">
            <w:pPr>
              <w:jc w:val="both"/>
            </w:pPr>
            <w:r w:rsidRPr="00F635F1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Сообщение (индивидуальное задание)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6869A3" w:rsidRDefault="00E440C5" w:rsidP="006869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69A3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Анализ эпизода «Вечер в салоне </w:t>
            </w:r>
            <w:r w:rsidRPr="006869A3">
              <w:rPr>
                <w:rStyle w:val="c1"/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Анны Павловны </w:t>
            </w:r>
            <w:proofErr w:type="spellStart"/>
            <w:r w:rsidRPr="006869A3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Шерер</w:t>
            </w:r>
            <w:proofErr w:type="spellEnd"/>
            <w:r w:rsidRPr="006869A3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». Петербург. Июль 1805г.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6" w:type="dxa"/>
            <w:vAlign w:val="center"/>
          </w:tcPr>
          <w:p w:rsidR="00E440C5" w:rsidRPr="00057E1B" w:rsidRDefault="00E440C5" w:rsidP="00057E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E1B">
              <w:rPr>
                <w:rFonts w:ascii="Times New Roman" w:hAnsi="Times New Roman" w:cs="Times New Roman"/>
                <w:sz w:val="24"/>
                <w:szCs w:val="24"/>
              </w:rPr>
              <w:t>Беседа и анализ эпизодов</w:t>
            </w:r>
          </w:p>
        </w:tc>
        <w:tc>
          <w:tcPr>
            <w:tcW w:w="1843" w:type="dxa"/>
          </w:tcPr>
          <w:p w:rsidR="00E440C5" w:rsidRDefault="00302111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</w:t>
            </w:r>
            <w:r w:rsidR="0066695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-9; М1-3, 5-8; П2, 4-12.</w:t>
            </w:r>
          </w:p>
        </w:tc>
        <w:tc>
          <w:tcPr>
            <w:tcW w:w="2126" w:type="dxa"/>
          </w:tcPr>
          <w:p w:rsidR="00E440C5" w:rsidRDefault="00E440C5" w:rsidP="000200D0">
            <w:pPr>
              <w:jc w:val="both"/>
            </w:pPr>
            <w:r w:rsidRPr="00F635F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Текущий (устный ответ на вопросы, </w:t>
            </w:r>
            <w:r w:rsidRPr="00F635F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Читать произведение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75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6869A3" w:rsidRDefault="00E440C5" w:rsidP="006869A3">
            <w:pPr>
              <w:jc w:val="both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6869A3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Путь духовных исканий Андрея Болконского и Пьера Безухова до 1812 года</w:t>
            </w: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057E1B" w:rsidRDefault="00E440C5" w:rsidP="00057E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E1B">
              <w:rPr>
                <w:rFonts w:ascii="Times New Roman" w:hAnsi="Times New Roman" w:cs="Times New Roman"/>
                <w:sz w:val="24"/>
                <w:szCs w:val="24"/>
              </w:rPr>
              <w:t>Беседа и анализ эпизодов</w:t>
            </w:r>
          </w:p>
        </w:tc>
        <w:tc>
          <w:tcPr>
            <w:tcW w:w="1843" w:type="dxa"/>
          </w:tcPr>
          <w:p w:rsidR="00E440C5" w:rsidRDefault="0066695F" w:rsidP="001624B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Л1-5, 7</w:t>
            </w:r>
            <w:r w:rsidR="002F0A4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9, 10; М1-3, 5-8; П2, 4-12.</w:t>
            </w:r>
          </w:p>
        </w:tc>
        <w:tc>
          <w:tcPr>
            <w:tcW w:w="2126" w:type="dxa"/>
          </w:tcPr>
          <w:p w:rsidR="00E440C5" w:rsidRDefault="00E440C5" w:rsidP="000200D0">
            <w:pPr>
              <w:jc w:val="both"/>
            </w:pPr>
            <w:r w:rsidRPr="00F635F1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произведение, вопросы (в тетради)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6869A3" w:rsidRDefault="00E440C5" w:rsidP="006869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69A3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Изображение войны 1805-1807 гг. Смотр войск под </w:t>
            </w:r>
            <w:proofErr w:type="spellStart"/>
            <w:r w:rsidRPr="006869A3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Браунау</w:t>
            </w:r>
            <w:proofErr w:type="spellEnd"/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057E1B" w:rsidRDefault="00E440C5" w:rsidP="00057E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E1B">
              <w:rPr>
                <w:rFonts w:ascii="Times New Roman" w:hAnsi="Times New Roman" w:cs="Times New Roman"/>
                <w:sz w:val="24"/>
                <w:szCs w:val="24"/>
              </w:rPr>
              <w:t>Анализ сцен войны</w:t>
            </w:r>
          </w:p>
        </w:tc>
        <w:tc>
          <w:tcPr>
            <w:tcW w:w="1843" w:type="dxa"/>
          </w:tcPr>
          <w:p w:rsidR="00E440C5" w:rsidRDefault="0066695F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Л1, 3-5, 7, 9; М1-3, 5-8; П2, 4-12.</w:t>
            </w:r>
          </w:p>
        </w:tc>
        <w:tc>
          <w:tcPr>
            <w:tcW w:w="2126" w:type="dxa"/>
          </w:tcPr>
          <w:p w:rsidR="00E440C5" w:rsidRDefault="00E440C5" w:rsidP="000200D0">
            <w:pPr>
              <w:jc w:val="both"/>
            </w:pPr>
            <w:r w:rsidRPr="00F635F1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произведение, вопросы (в тетради)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6869A3" w:rsidRDefault="00E440C5" w:rsidP="006869A3">
            <w:pPr>
              <w:jc w:val="both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6869A3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Женские образы в романе </w:t>
            </w: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Л.Н. Толстого </w:t>
            </w:r>
            <w:r w:rsidRPr="006869A3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«Война и мир»</w:t>
            </w: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057E1B" w:rsidRDefault="00E440C5" w:rsidP="00057E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E1B">
              <w:rPr>
                <w:rFonts w:ascii="Times New Roman" w:hAnsi="Times New Roman" w:cs="Times New Roman"/>
                <w:sz w:val="24"/>
                <w:szCs w:val="24"/>
              </w:rPr>
              <w:t>Анализ женских образов романа</w:t>
            </w:r>
          </w:p>
        </w:tc>
        <w:tc>
          <w:tcPr>
            <w:tcW w:w="1843" w:type="dxa"/>
          </w:tcPr>
          <w:p w:rsidR="00E440C5" w:rsidRDefault="0066695F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</w:t>
            </w:r>
            <w:r w:rsidR="002F0A4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9; М1-3, 5-8; П2, 4-12.</w:t>
            </w:r>
          </w:p>
        </w:tc>
        <w:tc>
          <w:tcPr>
            <w:tcW w:w="2126" w:type="dxa"/>
          </w:tcPr>
          <w:p w:rsidR="00E440C5" w:rsidRDefault="00E440C5" w:rsidP="000200D0">
            <w:pPr>
              <w:jc w:val="both"/>
            </w:pPr>
            <w:r w:rsidRPr="00F635F1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E506A2">
            <w:pPr>
              <w:jc w:val="both"/>
            </w:pPr>
            <w:r w:rsidRPr="000F5750">
              <w:rPr>
                <w:rFonts w:ascii="Times New Roman" w:eastAsia="Calibri" w:hAnsi="Times New Roman" w:cs="Times New Roman"/>
                <w:sz w:val="24"/>
                <w:szCs w:val="24"/>
              </w:rPr>
              <w:t>Читать произведение, вопросы (в тетради)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6869A3" w:rsidRDefault="00E440C5" w:rsidP="00FA3CAB">
            <w:pPr>
              <w:jc w:val="both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6869A3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Семья Ростовых и семья Болконских. 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Default="00E440C5" w:rsidP="00057E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69A3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Быт поместного дворянства и «жизнь сердца» героев романа</w:t>
            </w: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440C5" w:rsidRPr="00057E1B" w:rsidRDefault="00E440C5" w:rsidP="00057E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E1B">
              <w:rPr>
                <w:rFonts w:ascii="Times New Roman" w:hAnsi="Times New Roman" w:cs="Times New Roman"/>
                <w:sz w:val="24"/>
                <w:szCs w:val="24"/>
              </w:rPr>
              <w:t>Сравнительная характеристика</w:t>
            </w:r>
          </w:p>
        </w:tc>
        <w:tc>
          <w:tcPr>
            <w:tcW w:w="1843" w:type="dxa"/>
          </w:tcPr>
          <w:p w:rsidR="00E440C5" w:rsidRDefault="0066695F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Л1, 3-7, 9, 10; М1-3, 5-8; П2, 4-12.</w:t>
            </w:r>
          </w:p>
        </w:tc>
        <w:tc>
          <w:tcPr>
            <w:tcW w:w="2126" w:type="dxa"/>
          </w:tcPr>
          <w:p w:rsidR="00E440C5" w:rsidRDefault="00E440C5" w:rsidP="000200D0">
            <w:pPr>
              <w:jc w:val="both"/>
            </w:pPr>
            <w:r w:rsidRPr="00F635F1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E506A2">
            <w:pPr>
              <w:jc w:val="both"/>
            </w:pPr>
            <w:r w:rsidRPr="000F5750">
              <w:rPr>
                <w:rFonts w:ascii="Times New Roman" w:eastAsia="Calibri" w:hAnsi="Times New Roman" w:cs="Times New Roman"/>
                <w:sz w:val="24"/>
                <w:szCs w:val="24"/>
              </w:rPr>
              <w:t>Читать произведение, вопросы (в тетради)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6869A3" w:rsidRDefault="00E440C5" w:rsidP="00D5633E">
            <w:pPr>
              <w:jc w:val="both"/>
              <w:rPr>
                <w:rStyle w:val="c1"/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200D0">
              <w:rPr>
                <w:rStyle w:val="c1"/>
                <w:rFonts w:ascii="Times New Roman" w:hAnsi="Times New Roman" w:cs="Times New Roman"/>
                <w:b/>
                <w:sz w:val="24"/>
                <w:szCs w:val="24"/>
              </w:rPr>
              <w:t>Эссе</w:t>
            </w:r>
            <w:r>
              <w:rPr>
                <w:rStyle w:val="c1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5633E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по теме «Ночь в Отрадном»</w:t>
            </w: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D5633E" w:rsidRDefault="00E440C5" w:rsidP="00D563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Эссе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(работа по развитию речи № 7)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Л2, 4, 6</w:t>
            </w:r>
            <w:r w:rsidR="002F0A4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9; М1, 3, 5, 7, 8; П1-5, 7, 8, 10, 12, 13.</w:t>
            </w:r>
          </w:p>
        </w:tc>
        <w:tc>
          <w:tcPr>
            <w:tcW w:w="2126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Тематический(работа по развитию речи № 7)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Написать эссе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6869A3" w:rsidRDefault="00E440C5" w:rsidP="006869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69A3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Изображение войны </w:t>
            </w:r>
            <w:smartTag w:uri="urn:schemas-microsoft-com:office:smarttags" w:element="metricconverter">
              <w:smartTagPr>
                <w:attr w:name="ProductID" w:val="1812 г"/>
              </w:smartTagPr>
              <w:r w:rsidRPr="006869A3">
                <w:rPr>
                  <w:rStyle w:val="c1"/>
                  <w:rFonts w:ascii="Times New Roman" w:hAnsi="Times New Roman" w:cs="Times New Roman"/>
                  <w:sz w:val="24"/>
                  <w:szCs w:val="24"/>
                </w:rPr>
                <w:t>1812 г</w:t>
              </w:r>
            </w:smartTag>
            <w:r w:rsidRPr="006869A3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. Философия войны в романе</w:t>
            </w: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057E1B" w:rsidRDefault="00E440C5" w:rsidP="00057E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E1B">
              <w:rPr>
                <w:rFonts w:ascii="Times New Roman" w:hAnsi="Times New Roman" w:cs="Times New Roman"/>
                <w:sz w:val="24"/>
                <w:szCs w:val="24"/>
              </w:rPr>
              <w:t>Анализ сцены Бородинского сражения</w:t>
            </w:r>
          </w:p>
        </w:tc>
        <w:tc>
          <w:tcPr>
            <w:tcW w:w="1843" w:type="dxa"/>
          </w:tcPr>
          <w:p w:rsidR="00E440C5" w:rsidRDefault="0066695F" w:rsidP="00F86E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Л1, 3-5, 7, 9; М1-3, 5-8; П2-12.</w:t>
            </w:r>
          </w:p>
        </w:tc>
        <w:tc>
          <w:tcPr>
            <w:tcW w:w="2126" w:type="dxa"/>
          </w:tcPr>
          <w:p w:rsidR="00E440C5" w:rsidRDefault="00E440C5" w:rsidP="000200D0">
            <w:pPr>
              <w:jc w:val="both"/>
            </w:pPr>
            <w:r w:rsidRPr="00BB133D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произведение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6869A3" w:rsidRDefault="00E440C5" w:rsidP="006869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69A3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Мысль народная» в романе </w:t>
            </w: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Л.Н. Толстого «Война и мир».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057E1B" w:rsidRDefault="00E440C5" w:rsidP="00057E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E1B">
              <w:rPr>
                <w:rFonts w:ascii="Times New Roman" w:hAnsi="Times New Roman" w:cs="Times New Roman"/>
                <w:sz w:val="24"/>
                <w:szCs w:val="24"/>
              </w:rPr>
              <w:t>Образ Платона Каратаева</w:t>
            </w:r>
          </w:p>
        </w:tc>
        <w:tc>
          <w:tcPr>
            <w:tcW w:w="1843" w:type="dxa"/>
          </w:tcPr>
          <w:p w:rsidR="00E440C5" w:rsidRDefault="002F0A4E" w:rsidP="00F86E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Л1-7, 9; М1-3, 5-8; П2, 4-12.</w:t>
            </w:r>
          </w:p>
        </w:tc>
        <w:tc>
          <w:tcPr>
            <w:tcW w:w="2126" w:type="dxa"/>
          </w:tcPr>
          <w:p w:rsidR="00E440C5" w:rsidRDefault="00E440C5" w:rsidP="000200D0">
            <w:pPr>
              <w:jc w:val="both"/>
            </w:pPr>
            <w:r w:rsidRPr="00BB133D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произведение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6869A3" w:rsidRDefault="00E440C5" w:rsidP="006869A3">
            <w:pPr>
              <w:jc w:val="both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6869A3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Кутузов и Наполеон</w:t>
            </w: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057E1B" w:rsidRDefault="00E440C5" w:rsidP="00057E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E1B">
              <w:rPr>
                <w:rFonts w:ascii="Times New Roman" w:hAnsi="Times New Roman" w:cs="Times New Roman"/>
                <w:sz w:val="24"/>
                <w:szCs w:val="24"/>
              </w:rPr>
              <w:t>Сопоставительные характеристики героев</w:t>
            </w:r>
          </w:p>
        </w:tc>
        <w:tc>
          <w:tcPr>
            <w:tcW w:w="1843" w:type="dxa"/>
          </w:tcPr>
          <w:p w:rsidR="00E440C5" w:rsidRDefault="002F0A4E" w:rsidP="001624B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Л1-5, 6, 7, 9; М1-3, 5-8; П2, 4-12.</w:t>
            </w:r>
          </w:p>
        </w:tc>
        <w:tc>
          <w:tcPr>
            <w:tcW w:w="2126" w:type="dxa"/>
          </w:tcPr>
          <w:p w:rsidR="00E440C5" w:rsidRDefault="00E440C5" w:rsidP="000200D0">
            <w:pPr>
              <w:jc w:val="both"/>
            </w:pPr>
            <w:r w:rsidRPr="00BB133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Текущий (устный ответ на вопросы, смысловое чтение </w:t>
            </w:r>
            <w:r w:rsidRPr="00BB133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 анализ текста).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Читать произведение, таблица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83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6869A3" w:rsidRDefault="00E440C5" w:rsidP="006869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Проблема</w:t>
            </w:r>
            <w:r w:rsidRPr="006869A3">
              <w:rPr>
                <w:rFonts w:ascii="Times New Roman" w:hAnsi="Times New Roman" w:cs="Times New Roman"/>
                <w:sz w:val="24"/>
                <w:szCs w:val="24"/>
              </w:rPr>
              <w:t xml:space="preserve"> истинного и ложного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патриотизма </w:t>
            </w:r>
            <w:r w:rsidRPr="006869A3">
              <w:rPr>
                <w:rFonts w:ascii="Times New Roman" w:hAnsi="Times New Roman" w:cs="Times New Roman"/>
                <w:sz w:val="24"/>
                <w:szCs w:val="24"/>
              </w:rPr>
              <w:t xml:space="preserve">в романе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Л.Н. Толстого </w:t>
            </w:r>
            <w:r w:rsidRPr="006869A3">
              <w:rPr>
                <w:rFonts w:ascii="Times New Roman" w:hAnsi="Times New Roman" w:cs="Times New Roman"/>
                <w:sz w:val="24"/>
                <w:szCs w:val="24"/>
              </w:rPr>
              <w:t>«Война и мир»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057E1B" w:rsidRDefault="00E440C5" w:rsidP="00057E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E1B">
              <w:rPr>
                <w:rFonts w:ascii="Times New Roman" w:hAnsi="Times New Roman" w:cs="Times New Roman"/>
                <w:sz w:val="24"/>
                <w:szCs w:val="24"/>
              </w:rPr>
              <w:t>Сравнительная характеристика</w:t>
            </w:r>
          </w:p>
        </w:tc>
        <w:tc>
          <w:tcPr>
            <w:tcW w:w="1843" w:type="dxa"/>
          </w:tcPr>
          <w:p w:rsidR="00E440C5" w:rsidRDefault="002F0A4E" w:rsidP="00F86E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Л1-5, 6-9; М1-3, 5-8; П2, 4-12.</w:t>
            </w:r>
          </w:p>
        </w:tc>
        <w:tc>
          <w:tcPr>
            <w:tcW w:w="2126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C99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произведение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6869A3" w:rsidRDefault="00E440C5" w:rsidP="006869A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7E1B">
              <w:rPr>
                <w:rFonts w:ascii="Times New Roman" w:hAnsi="Times New Roman" w:cs="Times New Roman"/>
                <w:sz w:val="24"/>
                <w:szCs w:val="24"/>
              </w:rPr>
              <w:t xml:space="preserve">Итог духовных исканий любимых героев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Л.Н. </w:t>
            </w:r>
            <w:r w:rsidRPr="00057E1B">
              <w:rPr>
                <w:rFonts w:ascii="Times New Roman" w:hAnsi="Times New Roman" w:cs="Times New Roman"/>
                <w:sz w:val="24"/>
                <w:szCs w:val="24"/>
              </w:rPr>
              <w:t>Толстого.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Контрольная </w:t>
            </w:r>
            <w:r w:rsidRPr="006869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</w:t>
            </w:r>
            <w:r w:rsidRPr="00057E1B">
              <w:rPr>
                <w:rFonts w:ascii="Times New Roman" w:hAnsi="Times New Roman" w:cs="Times New Roman"/>
                <w:sz w:val="24"/>
                <w:szCs w:val="24"/>
              </w:rPr>
              <w:t>по теме «Роман Л.Н. Толстого «Война и мир»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Default="00E440C5" w:rsidP="00057E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E1B">
              <w:rPr>
                <w:rFonts w:ascii="Times New Roman" w:hAnsi="Times New Roman" w:cs="Times New Roman"/>
                <w:sz w:val="24"/>
                <w:szCs w:val="24"/>
              </w:rPr>
              <w:t>Анализ эпилога романа</w:t>
            </w:r>
          </w:p>
          <w:p w:rsidR="00E440C5" w:rsidRPr="00057E1B" w:rsidRDefault="00E440C5" w:rsidP="00057E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E1B">
              <w:rPr>
                <w:rFonts w:ascii="Times New Roman" w:hAnsi="Times New Roman" w:cs="Times New Roman"/>
                <w:sz w:val="24"/>
                <w:szCs w:val="24"/>
              </w:rPr>
              <w:t>Контроль (контрольная работа № 2)</w:t>
            </w:r>
          </w:p>
          <w:p w:rsidR="00E440C5" w:rsidRPr="00F30E72" w:rsidRDefault="00E440C5" w:rsidP="00057E1B">
            <w:pPr>
              <w:jc w:val="both"/>
              <w:rPr>
                <w:b/>
              </w:rPr>
            </w:pP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Л2, 4, 6, 8; М1, 5-8; П1-5, 7-12.</w:t>
            </w:r>
          </w:p>
        </w:tc>
        <w:tc>
          <w:tcPr>
            <w:tcW w:w="2126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(контрольная работа № 2)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к контрольной работе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rPr>
          <w:trHeight w:val="354"/>
        </w:trPr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85-86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3B1E7C" w:rsidRDefault="00E440C5" w:rsidP="003B1E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Сочинение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теме «Духовный путь героев Л.Н. Толстого».</w:t>
            </w:r>
          </w:p>
        </w:tc>
        <w:tc>
          <w:tcPr>
            <w:tcW w:w="851" w:type="dxa"/>
          </w:tcPr>
          <w:p w:rsidR="00E440C5" w:rsidRPr="00057E1B" w:rsidRDefault="00E440C5" w:rsidP="009D75E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976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Сочинение (работа по развитию речи № 8)</w:t>
            </w:r>
          </w:p>
        </w:tc>
        <w:tc>
          <w:tcPr>
            <w:tcW w:w="1843" w:type="dxa"/>
          </w:tcPr>
          <w:p w:rsidR="00E440C5" w:rsidRPr="00DD3A16" w:rsidRDefault="00E440C5" w:rsidP="00DD3A1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Л2, 4, 6, 9; М1, 3, 5, 7, 8; П1-5, 7, 8, 10, 12, 13.</w:t>
            </w:r>
          </w:p>
        </w:tc>
        <w:tc>
          <w:tcPr>
            <w:tcW w:w="2126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Тематический(работа по развитию речи № 8)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Подбор материалов по теме</w:t>
            </w:r>
          </w:p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Написать сочинение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C21FD1" w:rsidRDefault="00E440C5" w:rsidP="00FA3C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А.П. Чехов: ж</w:t>
            </w:r>
            <w:r w:rsidRPr="00C21FD1">
              <w:rPr>
                <w:rFonts w:ascii="Times New Roman" w:hAnsi="Times New Roman" w:cs="Times New Roman"/>
                <w:sz w:val="24"/>
                <w:szCs w:val="24"/>
              </w:rPr>
              <w:t xml:space="preserve">изнь и творчество.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«Маленькая трилогия» А.П. Чехова.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C21FD1" w:rsidRDefault="00E440C5" w:rsidP="00C21F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1FD1">
              <w:rPr>
                <w:rFonts w:ascii="Times New Roman" w:hAnsi="Times New Roman" w:cs="Times New Roman"/>
                <w:sz w:val="24"/>
                <w:szCs w:val="24"/>
              </w:rPr>
              <w:t>Особенности рассказов 80-90-х годов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«Маленькая трилогия»</w:t>
            </w:r>
          </w:p>
        </w:tc>
        <w:tc>
          <w:tcPr>
            <w:tcW w:w="1843" w:type="dxa"/>
          </w:tcPr>
          <w:p w:rsidR="00E440C5" w:rsidRDefault="00E440C5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Л3, 5, 6, 9; М2, 3-8; П3-5, 7-12.</w:t>
            </w:r>
          </w:p>
        </w:tc>
        <w:tc>
          <w:tcPr>
            <w:tcW w:w="2126" w:type="dxa"/>
          </w:tcPr>
          <w:p w:rsidR="00E440C5" w:rsidRDefault="00E440C5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1294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текстов).</w:t>
            </w:r>
          </w:p>
        </w:tc>
        <w:tc>
          <w:tcPr>
            <w:tcW w:w="1843" w:type="dxa"/>
          </w:tcPr>
          <w:p w:rsidR="00E440C5" w:rsidRDefault="00E440C5" w:rsidP="00E506A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Сообщение/тезисный план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C21FD1" w:rsidRDefault="00E440C5" w:rsidP="00C21F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А.П. Чехов: п</w:t>
            </w:r>
            <w:r w:rsidRPr="00C21FD1">
              <w:rPr>
                <w:rFonts w:ascii="Times New Roman" w:hAnsi="Times New Roman" w:cs="Times New Roman"/>
                <w:sz w:val="24"/>
                <w:szCs w:val="24"/>
              </w:rPr>
              <w:t>роблематика и поэтика рассказов 90-х годов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C21FD1" w:rsidRDefault="00E440C5" w:rsidP="00823C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1FD1">
              <w:rPr>
                <w:rFonts w:ascii="Times New Roman" w:hAnsi="Times New Roman" w:cs="Times New Roman"/>
                <w:sz w:val="24"/>
                <w:szCs w:val="24"/>
              </w:rPr>
              <w:t>«Дом с мезонином», «Студент», «Дама с собачкой»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другие</w:t>
            </w:r>
          </w:p>
        </w:tc>
        <w:tc>
          <w:tcPr>
            <w:tcW w:w="1843" w:type="dxa"/>
          </w:tcPr>
          <w:p w:rsidR="00E440C5" w:rsidRDefault="002F0A4E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Л3-9; М1-3, 5-8; П2, 4-12.</w:t>
            </w:r>
          </w:p>
        </w:tc>
        <w:tc>
          <w:tcPr>
            <w:tcW w:w="2126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4C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Текущий (устный ответ на вопросы,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смысловое чтение и анализ текстов</w:t>
            </w:r>
            <w:r w:rsidRPr="007D4C99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рассказы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C21FD1" w:rsidRDefault="00E440C5" w:rsidP="00C21F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1FD1">
              <w:rPr>
                <w:rFonts w:ascii="Times New Roman" w:hAnsi="Times New Roman" w:cs="Times New Roman"/>
                <w:sz w:val="24"/>
                <w:szCs w:val="24"/>
              </w:rPr>
              <w:t>Тема гибели человеческой души в рассказе</w:t>
            </w:r>
            <w:r w:rsidRPr="00C21FD1">
              <w:rPr>
                <w:rFonts w:ascii="Times New Roman" w:hAnsi="Times New Roman" w:cs="Times New Roman"/>
                <w:sz w:val="24"/>
                <w:szCs w:val="24"/>
              </w:rPr>
              <w:br/>
              <w:t>А.П. Чехова «</w:t>
            </w:r>
            <w:proofErr w:type="spellStart"/>
            <w:r w:rsidRPr="00C21FD1">
              <w:rPr>
                <w:rFonts w:ascii="Times New Roman" w:hAnsi="Times New Roman" w:cs="Times New Roman"/>
                <w:sz w:val="24"/>
                <w:szCs w:val="24"/>
              </w:rPr>
              <w:t>Ионыч</w:t>
            </w:r>
            <w:proofErr w:type="spellEnd"/>
            <w:r w:rsidRPr="00C21FD1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C21FD1" w:rsidRDefault="00E440C5" w:rsidP="00C21F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1FD1">
              <w:rPr>
                <w:rFonts w:ascii="Times New Roman" w:hAnsi="Times New Roman" w:cs="Times New Roman"/>
                <w:sz w:val="24"/>
                <w:szCs w:val="24"/>
              </w:rPr>
              <w:t>Анализ рассказа «</w:t>
            </w:r>
            <w:proofErr w:type="spellStart"/>
            <w:r w:rsidRPr="00C21FD1">
              <w:rPr>
                <w:rFonts w:ascii="Times New Roman" w:hAnsi="Times New Roman" w:cs="Times New Roman"/>
                <w:sz w:val="24"/>
                <w:szCs w:val="24"/>
              </w:rPr>
              <w:t>Ионыч</w:t>
            </w:r>
            <w:proofErr w:type="spellEnd"/>
            <w:r w:rsidRPr="00C21FD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E440C5" w:rsidRDefault="002F0A4E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Л3-9; М1-3, 5-8; П2, 4-12.</w:t>
            </w:r>
          </w:p>
        </w:tc>
        <w:tc>
          <w:tcPr>
            <w:tcW w:w="2126" w:type="dxa"/>
          </w:tcPr>
          <w:p w:rsidR="00E440C5" w:rsidRDefault="00E440C5" w:rsidP="00CA7C38">
            <w:pPr>
              <w:jc w:val="both"/>
            </w:pPr>
            <w:r w:rsidRPr="00AD1B17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рассказ, вопросы (в тетради)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90</w:t>
            </w:r>
          </w:p>
        </w:tc>
        <w:tc>
          <w:tcPr>
            <w:tcW w:w="1134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C21FD1" w:rsidRDefault="00E440C5" w:rsidP="00B033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А.П. Чехов: о</w:t>
            </w:r>
            <w:r w:rsidRPr="00C21FD1">
              <w:rPr>
                <w:rFonts w:ascii="Times New Roman" w:hAnsi="Times New Roman" w:cs="Times New Roman"/>
                <w:sz w:val="24"/>
                <w:szCs w:val="24"/>
              </w:rPr>
              <w:t>собенности драматургии писателя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9D75E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C21FD1" w:rsidRDefault="00E440C5" w:rsidP="00C21F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1FD1">
              <w:rPr>
                <w:rFonts w:ascii="Times New Roman" w:hAnsi="Times New Roman" w:cs="Times New Roman"/>
                <w:sz w:val="24"/>
                <w:szCs w:val="24"/>
              </w:rPr>
              <w:t>«Вишневый сад»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Л3, 5, 6, 9; М2, 3-8; П3-5, 7-11.</w:t>
            </w:r>
          </w:p>
        </w:tc>
        <w:tc>
          <w:tcPr>
            <w:tcW w:w="2126" w:type="dxa"/>
          </w:tcPr>
          <w:p w:rsidR="00E440C5" w:rsidRDefault="00E440C5" w:rsidP="00CA7C38">
            <w:pPr>
              <w:jc w:val="both"/>
            </w:pPr>
            <w:r w:rsidRPr="00AD1B17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9D75E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пьесу</w:t>
            </w:r>
          </w:p>
        </w:tc>
        <w:tc>
          <w:tcPr>
            <w:tcW w:w="1276" w:type="dxa"/>
          </w:tcPr>
          <w:p w:rsidR="00E440C5" w:rsidRPr="006A3F2B" w:rsidRDefault="00E440C5" w:rsidP="009D75E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CE225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134" w:type="dxa"/>
          </w:tcPr>
          <w:p w:rsidR="00E440C5" w:rsidRPr="006A3F2B" w:rsidRDefault="00E440C5" w:rsidP="00CE22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C21FD1" w:rsidRDefault="00E440C5" w:rsidP="00B033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1FD1">
              <w:rPr>
                <w:rFonts w:ascii="Times New Roman" w:hAnsi="Times New Roman" w:cs="Times New Roman"/>
                <w:sz w:val="24"/>
                <w:szCs w:val="24"/>
              </w:rPr>
              <w:t xml:space="preserve">Пьеса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А.П. Чехова «Вишнёвый сад»: и</w:t>
            </w:r>
            <w:r w:rsidRPr="00C21FD1">
              <w:rPr>
                <w:rFonts w:ascii="Times New Roman" w:hAnsi="Times New Roman" w:cs="Times New Roman"/>
                <w:sz w:val="24"/>
                <w:szCs w:val="24"/>
              </w:rPr>
              <w:t xml:space="preserve">стория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создания, жанр, система образов и символов.</w:t>
            </w:r>
          </w:p>
        </w:tc>
        <w:tc>
          <w:tcPr>
            <w:tcW w:w="851" w:type="dxa"/>
          </w:tcPr>
          <w:p w:rsidR="00E440C5" w:rsidRDefault="00E440C5" w:rsidP="00CE225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Default="00E440C5" w:rsidP="00C21F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1FD1">
              <w:rPr>
                <w:rFonts w:ascii="Times New Roman" w:hAnsi="Times New Roman" w:cs="Times New Roman"/>
                <w:sz w:val="24"/>
                <w:szCs w:val="24"/>
              </w:rPr>
              <w:t>Анализ образов героев пьесы</w:t>
            </w:r>
          </w:p>
          <w:p w:rsidR="00E440C5" w:rsidRPr="00C21FD1" w:rsidRDefault="00E440C5" w:rsidP="00C21F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1FD1">
              <w:rPr>
                <w:rFonts w:ascii="Times New Roman" w:hAnsi="Times New Roman" w:cs="Times New Roman"/>
                <w:sz w:val="24"/>
                <w:szCs w:val="24"/>
              </w:rPr>
              <w:t>Анализ ключевых эпизодов</w:t>
            </w:r>
          </w:p>
        </w:tc>
        <w:tc>
          <w:tcPr>
            <w:tcW w:w="1843" w:type="dxa"/>
          </w:tcPr>
          <w:p w:rsidR="00E440C5" w:rsidRDefault="002F0A4E" w:rsidP="00F86E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Л3-5, 7, 9; М1-3, 5-8; П2</w:t>
            </w:r>
            <w:r w:rsidR="00C060A0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126" w:type="dxa"/>
          </w:tcPr>
          <w:p w:rsidR="00E440C5" w:rsidRDefault="00E440C5" w:rsidP="00CA7C38">
            <w:pPr>
              <w:jc w:val="both"/>
            </w:pPr>
            <w:r w:rsidRPr="00AD1B17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CE22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пьесу, вопросы (в тетради)</w:t>
            </w:r>
          </w:p>
        </w:tc>
        <w:tc>
          <w:tcPr>
            <w:tcW w:w="1276" w:type="dxa"/>
          </w:tcPr>
          <w:p w:rsidR="00E440C5" w:rsidRPr="006A3F2B" w:rsidRDefault="00E440C5" w:rsidP="00CE225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CE225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134" w:type="dxa"/>
          </w:tcPr>
          <w:p w:rsidR="00E440C5" w:rsidRPr="006A3F2B" w:rsidRDefault="00E440C5" w:rsidP="00CE22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CA7C38" w:rsidRDefault="00E440C5" w:rsidP="00C21F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C38">
              <w:rPr>
                <w:rFonts w:ascii="Times New Roman" w:hAnsi="Times New Roman" w:cs="Times New Roman"/>
                <w:sz w:val="24"/>
                <w:szCs w:val="24"/>
              </w:rPr>
              <w:t>Лирико-психологический подтекст пьесы. Своеобразие чеховского стиля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CE225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CA7C38" w:rsidRDefault="00E440C5" w:rsidP="00C21F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C38">
              <w:rPr>
                <w:rFonts w:ascii="Times New Roman" w:hAnsi="Times New Roman" w:cs="Times New Roman"/>
                <w:sz w:val="24"/>
                <w:szCs w:val="24"/>
              </w:rPr>
              <w:t>Анализ творческого стиля писателя</w:t>
            </w:r>
          </w:p>
        </w:tc>
        <w:tc>
          <w:tcPr>
            <w:tcW w:w="1843" w:type="dxa"/>
          </w:tcPr>
          <w:p w:rsidR="00E440C5" w:rsidRDefault="00C060A0" w:rsidP="00F86E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Л3-5, 7, 9; М1-3, 5-8; П2, 4-12.</w:t>
            </w:r>
          </w:p>
        </w:tc>
        <w:tc>
          <w:tcPr>
            <w:tcW w:w="2126" w:type="dxa"/>
          </w:tcPr>
          <w:p w:rsidR="00E440C5" w:rsidRDefault="00E440C5" w:rsidP="00CA7C38">
            <w:pPr>
              <w:jc w:val="both"/>
            </w:pPr>
            <w:r w:rsidRPr="00AD1B17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сообщение</w:t>
            </w:r>
            <w:r w:rsidRPr="00AD1B17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843" w:type="dxa"/>
          </w:tcPr>
          <w:p w:rsidR="00E440C5" w:rsidRDefault="00E440C5" w:rsidP="00CE22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пьесу, сообщение (индивидуальное задание)</w:t>
            </w:r>
          </w:p>
        </w:tc>
        <w:tc>
          <w:tcPr>
            <w:tcW w:w="1276" w:type="dxa"/>
          </w:tcPr>
          <w:p w:rsidR="00E440C5" w:rsidRPr="006A3F2B" w:rsidRDefault="00E440C5" w:rsidP="00CE225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CE225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134" w:type="dxa"/>
          </w:tcPr>
          <w:p w:rsidR="00E440C5" w:rsidRPr="006A3F2B" w:rsidRDefault="00E440C5" w:rsidP="00CE22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CA7C38" w:rsidRDefault="00E440C5" w:rsidP="00C21F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C38">
              <w:rPr>
                <w:rFonts w:ascii="Times New Roman" w:hAnsi="Times New Roman" w:cs="Times New Roman"/>
                <w:b/>
                <w:sz w:val="24"/>
                <w:szCs w:val="24"/>
              </w:rPr>
              <w:t>Эссе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теме «Ключевые образы и символы пьесы А.П. Чехова «Вишнёвый сад».</w:t>
            </w:r>
          </w:p>
        </w:tc>
        <w:tc>
          <w:tcPr>
            <w:tcW w:w="851" w:type="dxa"/>
          </w:tcPr>
          <w:p w:rsidR="00E440C5" w:rsidRDefault="00E440C5" w:rsidP="00CE225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CA7C38" w:rsidRDefault="00E440C5" w:rsidP="00C21F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Эссе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(работа по развитию речи № 9)</w:t>
            </w:r>
          </w:p>
        </w:tc>
        <w:tc>
          <w:tcPr>
            <w:tcW w:w="1843" w:type="dxa"/>
          </w:tcPr>
          <w:p w:rsidR="00E440C5" w:rsidRDefault="00E440C5" w:rsidP="00CE22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Л2, 4, 6, 9; М1, 3, 5, 7, 8; П1-5, 7, 8, 10, 12, 13.</w:t>
            </w:r>
          </w:p>
        </w:tc>
        <w:tc>
          <w:tcPr>
            <w:tcW w:w="2126" w:type="dxa"/>
          </w:tcPr>
          <w:p w:rsidR="00E440C5" w:rsidRDefault="00E440C5" w:rsidP="00CE22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Тематический(работа по развитию речи № 9)</w:t>
            </w:r>
          </w:p>
        </w:tc>
        <w:tc>
          <w:tcPr>
            <w:tcW w:w="1843" w:type="dxa"/>
          </w:tcPr>
          <w:p w:rsidR="00E440C5" w:rsidRDefault="00E440C5" w:rsidP="00CE22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Написать эссе</w:t>
            </w:r>
          </w:p>
        </w:tc>
        <w:tc>
          <w:tcPr>
            <w:tcW w:w="1276" w:type="dxa"/>
          </w:tcPr>
          <w:p w:rsidR="00E440C5" w:rsidRPr="006A3F2B" w:rsidRDefault="00E440C5" w:rsidP="00CE225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CE225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134" w:type="dxa"/>
          </w:tcPr>
          <w:p w:rsidR="00E440C5" w:rsidRPr="006A3F2B" w:rsidRDefault="00E440C5" w:rsidP="00CE22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C21FD1" w:rsidRDefault="00E440C5" w:rsidP="00C21F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1FD1">
              <w:rPr>
                <w:rFonts w:ascii="Times New Roman" w:hAnsi="Times New Roman" w:cs="Times New Roman"/>
                <w:sz w:val="24"/>
                <w:szCs w:val="24"/>
              </w:rPr>
              <w:t xml:space="preserve">Мировое значение русской литературы </w:t>
            </w:r>
            <w:r w:rsidRPr="00C21F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1FD1">
              <w:rPr>
                <w:rFonts w:ascii="Times New Roman" w:hAnsi="Times New Roman" w:cs="Times New Roman"/>
                <w:sz w:val="24"/>
                <w:szCs w:val="24"/>
              </w:rPr>
              <w:t>века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CE225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C21FD1" w:rsidRDefault="00E440C5" w:rsidP="00C21F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1FD1">
              <w:rPr>
                <w:rFonts w:ascii="Times New Roman" w:hAnsi="Times New Roman" w:cs="Times New Roman"/>
                <w:sz w:val="24"/>
                <w:szCs w:val="24"/>
              </w:rPr>
              <w:t>Обобщение материала</w:t>
            </w:r>
          </w:p>
        </w:tc>
        <w:tc>
          <w:tcPr>
            <w:tcW w:w="1843" w:type="dxa"/>
          </w:tcPr>
          <w:p w:rsidR="00E440C5" w:rsidRDefault="00E440C5" w:rsidP="00CE22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Л2, 3, 10; М4-8; П1, 8, 12.</w:t>
            </w:r>
          </w:p>
        </w:tc>
        <w:tc>
          <w:tcPr>
            <w:tcW w:w="2126" w:type="dxa"/>
          </w:tcPr>
          <w:p w:rsidR="00E440C5" w:rsidRDefault="00E440C5" w:rsidP="00CE22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Итоговый (ответы на вопросы)</w:t>
            </w:r>
          </w:p>
        </w:tc>
        <w:tc>
          <w:tcPr>
            <w:tcW w:w="1843" w:type="dxa"/>
          </w:tcPr>
          <w:p w:rsidR="00E440C5" w:rsidRDefault="00E440C5" w:rsidP="00CE22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Сообщение (индивидуальные задания)</w:t>
            </w:r>
          </w:p>
        </w:tc>
        <w:tc>
          <w:tcPr>
            <w:tcW w:w="1276" w:type="dxa"/>
          </w:tcPr>
          <w:p w:rsidR="00E440C5" w:rsidRPr="006A3F2B" w:rsidRDefault="00E440C5" w:rsidP="00CE225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CE225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134" w:type="dxa"/>
          </w:tcPr>
          <w:p w:rsidR="00E440C5" w:rsidRPr="006A3F2B" w:rsidRDefault="00E440C5" w:rsidP="00CE22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C21FD1" w:rsidRDefault="00E440C5" w:rsidP="00C21FD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Итоговая контрольн</w:t>
            </w:r>
            <w:r w:rsidRPr="00C21F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ая работа </w:t>
            </w:r>
            <w:r w:rsidRPr="003A3D27">
              <w:rPr>
                <w:rFonts w:ascii="Times New Roman" w:hAnsi="Times New Roman" w:cs="Times New Roman"/>
                <w:sz w:val="24"/>
                <w:szCs w:val="24"/>
              </w:rPr>
              <w:t xml:space="preserve">по произведениям русской литературы </w:t>
            </w:r>
            <w:r w:rsidRPr="003A3D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A3D27">
              <w:rPr>
                <w:rFonts w:ascii="Times New Roman" w:hAnsi="Times New Roman" w:cs="Times New Roman"/>
                <w:sz w:val="24"/>
                <w:szCs w:val="24"/>
              </w:rPr>
              <w:t xml:space="preserve"> половины </w:t>
            </w:r>
            <w:r w:rsidRPr="003A3D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3A3D27">
              <w:rPr>
                <w:rFonts w:ascii="Times New Roman" w:hAnsi="Times New Roman" w:cs="Times New Roman"/>
                <w:sz w:val="24"/>
                <w:szCs w:val="24"/>
              </w:rPr>
              <w:t xml:space="preserve"> века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CE225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E440C5" w:rsidRDefault="00E440C5" w:rsidP="00CE22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Итоговый контроль</w:t>
            </w:r>
          </w:p>
          <w:p w:rsidR="00E440C5" w:rsidRDefault="00E440C5" w:rsidP="00CE22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(контрольная работа № 3)</w:t>
            </w:r>
          </w:p>
        </w:tc>
        <w:tc>
          <w:tcPr>
            <w:tcW w:w="1843" w:type="dxa"/>
          </w:tcPr>
          <w:p w:rsidR="00E440C5" w:rsidRDefault="00E440C5" w:rsidP="00CE22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Л2, 4, 6, 8; М1, 5-8; П1-5, 7-12.</w:t>
            </w:r>
          </w:p>
        </w:tc>
        <w:tc>
          <w:tcPr>
            <w:tcW w:w="2126" w:type="dxa"/>
          </w:tcPr>
          <w:p w:rsidR="00E440C5" w:rsidRDefault="00E440C5" w:rsidP="00CE22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Итоговый (контрольная работа № 3)</w:t>
            </w:r>
          </w:p>
        </w:tc>
        <w:tc>
          <w:tcPr>
            <w:tcW w:w="1843" w:type="dxa"/>
          </w:tcPr>
          <w:p w:rsidR="00E440C5" w:rsidRDefault="00E440C5" w:rsidP="00CE22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к итоговой контрольной работе</w:t>
            </w:r>
          </w:p>
        </w:tc>
        <w:tc>
          <w:tcPr>
            <w:tcW w:w="1276" w:type="dxa"/>
          </w:tcPr>
          <w:p w:rsidR="00E440C5" w:rsidRPr="006A3F2B" w:rsidRDefault="00E440C5" w:rsidP="00CE225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CE225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134" w:type="dxa"/>
          </w:tcPr>
          <w:p w:rsidR="00E440C5" w:rsidRPr="006A3F2B" w:rsidRDefault="00E440C5" w:rsidP="00CE22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3370A5" w:rsidRDefault="00E440C5" w:rsidP="00B0331F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370A5">
              <w:rPr>
                <w:rFonts w:ascii="Times New Roman" w:hAnsi="Times New Roman" w:cs="Times New Roman"/>
                <w:sz w:val="24"/>
                <w:szCs w:val="24"/>
              </w:rPr>
              <w:t xml:space="preserve">Обзор зарубежной литературы второй половины </w:t>
            </w:r>
            <w:r w:rsidRPr="003370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3370A5">
              <w:rPr>
                <w:rFonts w:ascii="Times New Roman" w:hAnsi="Times New Roman" w:cs="Times New Roman"/>
                <w:sz w:val="24"/>
                <w:szCs w:val="24"/>
              </w:rPr>
              <w:t xml:space="preserve"> века. </w:t>
            </w:r>
          </w:p>
        </w:tc>
        <w:tc>
          <w:tcPr>
            <w:tcW w:w="851" w:type="dxa"/>
          </w:tcPr>
          <w:p w:rsidR="00E440C5" w:rsidRDefault="00E440C5" w:rsidP="00CE225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7D008A" w:rsidRDefault="00E440C5" w:rsidP="007D00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0A5">
              <w:rPr>
                <w:rFonts w:ascii="Times New Roman" w:hAnsi="Times New Roman" w:cs="Times New Roman"/>
                <w:sz w:val="24"/>
                <w:szCs w:val="24"/>
              </w:rPr>
              <w:t xml:space="preserve">Обзор зарубежной литературы второй половины </w:t>
            </w:r>
            <w:r w:rsidRPr="003370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3370A5">
              <w:rPr>
                <w:rFonts w:ascii="Times New Roman" w:hAnsi="Times New Roman" w:cs="Times New Roman"/>
                <w:sz w:val="24"/>
                <w:szCs w:val="24"/>
              </w:rPr>
              <w:t xml:space="preserve"> века. «Вечные» вопросы. Романтизм, реализм и символизм.</w:t>
            </w:r>
          </w:p>
        </w:tc>
        <w:tc>
          <w:tcPr>
            <w:tcW w:w="1843" w:type="dxa"/>
          </w:tcPr>
          <w:p w:rsidR="00E440C5" w:rsidRDefault="00E440C5" w:rsidP="00CE22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Л1, 2, 4, 5; М1-3, 6-8; П4, 5. </w:t>
            </w:r>
          </w:p>
        </w:tc>
        <w:tc>
          <w:tcPr>
            <w:tcW w:w="2126" w:type="dxa"/>
          </w:tcPr>
          <w:p w:rsidR="00E440C5" w:rsidRDefault="00E440C5" w:rsidP="00CE22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2E39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сообщение).</w:t>
            </w:r>
          </w:p>
        </w:tc>
        <w:tc>
          <w:tcPr>
            <w:tcW w:w="1843" w:type="dxa"/>
          </w:tcPr>
          <w:p w:rsidR="00E440C5" w:rsidRDefault="00E440C5" w:rsidP="00CE22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Индивидуальные задания по теме</w:t>
            </w:r>
          </w:p>
        </w:tc>
        <w:tc>
          <w:tcPr>
            <w:tcW w:w="1276" w:type="dxa"/>
          </w:tcPr>
          <w:p w:rsidR="00E440C5" w:rsidRPr="006A3F2B" w:rsidRDefault="00E440C5" w:rsidP="00CE225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CE225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97</w:t>
            </w:r>
          </w:p>
        </w:tc>
        <w:tc>
          <w:tcPr>
            <w:tcW w:w="1134" w:type="dxa"/>
          </w:tcPr>
          <w:p w:rsidR="00E440C5" w:rsidRPr="006A3F2B" w:rsidRDefault="00E440C5" w:rsidP="00CE22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3370A5" w:rsidRDefault="00E440C5" w:rsidP="003370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0A5">
              <w:rPr>
                <w:rFonts w:ascii="Times New Roman" w:hAnsi="Times New Roman" w:cs="Times New Roman"/>
                <w:sz w:val="24"/>
                <w:szCs w:val="24"/>
              </w:rPr>
              <w:t>Тема власти денег в повести Оноре де Бальзака «Гобсек»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CE225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7D008A" w:rsidRDefault="00E440C5" w:rsidP="007D00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08A">
              <w:rPr>
                <w:rFonts w:ascii="Times New Roman" w:hAnsi="Times New Roman" w:cs="Times New Roman"/>
                <w:sz w:val="24"/>
                <w:szCs w:val="24"/>
              </w:rPr>
              <w:t>Анализ ключевых эпизодов повести</w:t>
            </w:r>
          </w:p>
        </w:tc>
        <w:tc>
          <w:tcPr>
            <w:tcW w:w="1843" w:type="dxa"/>
          </w:tcPr>
          <w:p w:rsidR="00E440C5" w:rsidRDefault="00E440C5" w:rsidP="00CE22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Л1, 3, 5; М1, 2, 4, 5, 7, 8; П1, 2, 3, 5, 6-12.</w:t>
            </w:r>
          </w:p>
        </w:tc>
        <w:tc>
          <w:tcPr>
            <w:tcW w:w="2126" w:type="dxa"/>
          </w:tcPr>
          <w:p w:rsidR="00E440C5" w:rsidRDefault="00E440C5" w:rsidP="007D008A">
            <w:pPr>
              <w:jc w:val="both"/>
            </w:pPr>
            <w:r w:rsidRPr="00045538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CE22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Читать эпизоды повести</w:t>
            </w:r>
          </w:p>
        </w:tc>
        <w:tc>
          <w:tcPr>
            <w:tcW w:w="1276" w:type="dxa"/>
          </w:tcPr>
          <w:p w:rsidR="00E440C5" w:rsidRPr="006A3F2B" w:rsidRDefault="00E440C5" w:rsidP="00CE225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6A3F2B" w:rsidTr="00751409">
        <w:tc>
          <w:tcPr>
            <w:tcW w:w="709" w:type="dxa"/>
          </w:tcPr>
          <w:p w:rsidR="00E440C5" w:rsidRDefault="00E440C5" w:rsidP="00CE225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134" w:type="dxa"/>
          </w:tcPr>
          <w:p w:rsidR="00E440C5" w:rsidRPr="006A3F2B" w:rsidRDefault="00E440C5" w:rsidP="00CE22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E440C5" w:rsidRPr="003370A5" w:rsidRDefault="00E440C5" w:rsidP="003370A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70A5">
              <w:rPr>
                <w:rFonts w:ascii="Times New Roman" w:hAnsi="Times New Roman" w:cs="Times New Roman"/>
                <w:sz w:val="24"/>
                <w:szCs w:val="24"/>
              </w:rPr>
              <w:t>Психологическая новелла Ги де Мопассана «Ожерелье»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440C5" w:rsidRDefault="00E440C5" w:rsidP="00CE225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7D008A" w:rsidRDefault="00E440C5" w:rsidP="007D00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08A">
              <w:rPr>
                <w:rFonts w:ascii="Times New Roman" w:hAnsi="Times New Roman" w:cs="Times New Roman"/>
                <w:sz w:val="24"/>
                <w:szCs w:val="24"/>
              </w:rPr>
              <w:t>Анализ ключевых эпизодов новеллы</w:t>
            </w:r>
          </w:p>
        </w:tc>
        <w:tc>
          <w:tcPr>
            <w:tcW w:w="1843" w:type="dxa"/>
          </w:tcPr>
          <w:p w:rsidR="00E440C5" w:rsidRDefault="00E440C5" w:rsidP="00CE22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Л1, 3, 5; М1, 2, 4, 5, 7, 8; П1, 2, 3, 5, 6-12.</w:t>
            </w:r>
          </w:p>
        </w:tc>
        <w:tc>
          <w:tcPr>
            <w:tcW w:w="2126" w:type="dxa"/>
          </w:tcPr>
          <w:p w:rsidR="00E440C5" w:rsidRDefault="00E440C5" w:rsidP="007D008A">
            <w:pPr>
              <w:jc w:val="both"/>
            </w:pPr>
            <w:r w:rsidRPr="00045538">
              <w:rPr>
                <w:rFonts w:ascii="Times New Roman" w:eastAsia="Calibri" w:hAnsi="Times New Roman" w:cs="Times New Roman"/>
                <w:sz w:val="24"/>
                <w:szCs w:val="24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Default="00E440C5" w:rsidP="00CE225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Прочитать произведение</w:t>
            </w:r>
          </w:p>
        </w:tc>
        <w:tc>
          <w:tcPr>
            <w:tcW w:w="1276" w:type="dxa"/>
          </w:tcPr>
          <w:p w:rsidR="00E440C5" w:rsidRPr="006A3F2B" w:rsidRDefault="00E440C5" w:rsidP="00CE225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440C5" w:rsidRPr="000A7735" w:rsidTr="00751409">
        <w:tc>
          <w:tcPr>
            <w:tcW w:w="709" w:type="dxa"/>
          </w:tcPr>
          <w:p w:rsidR="00E440C5" w:rsidRPr="000A7735" w:rsidRDefault="00E440C5" w:rsidP="00CE225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A7735">
              <w:rPr>
                <w:rFonts w:ascii="Times New Roman" w:eastAsia="Calibri" w:hAnsi="Times New Roman" w:cs="Times New Roman"/>
              </w:rPr>
              <w:t>99</w:t>
            </w:r>
          </w:p>
        </w:tc>
        <w:tc>
          <w:tcPr>
            <w:tcW w:w="1134" w:type="dxa"/>
          </w:tcPr>
          <w:p w:rsidR="00E440C5" w:rsidRPr="000A7735" w:rsidRDefault="00E440C5" w:rsidP="00CE225A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E440C5" w:rsidRPr="000A7735" w:rsidRDefault="00E440C5" w:rsidP="003370A5">
            <w:pPr>
              <w:jc w:val="both"/>
              <w:rPr>
                <w:rFonts w:ascii="Times New Roman" w:hAnsi="Times New Roman" w:cs="Times New Roman"/>
              </w:rPr>
            </w:pPr>
            <w:r w:rsidRPr="000A7735">
              <w:rPr>
                <w:rFonts w:ascii="Times New Roman" w:hAnsi="Times New Roman" w:cs="Times New Roman"/>
              </w:rPr>
              <w:t xml:space="preserve">Зарубежная поэзия </w:t>
            </w:r>
            <w:r w:rsidRPr="000A7735">
              <w:rPr>
                <w:rFonts w:ascii="Times New Roman" w:hAnsi="Times New Roman" w:cs="Times New Roman"/>
                <w:lang w:val="en-US"/>
              </w:rPr>
              <w:t>XIX</w:t>
            </w:r>
            <w:r w:rsidRPr="000A7735">
              <w:rPr>
                <w:rFonts w:ascii="Times New Roman" w:hAnsi="Times New Roman" w:cs="Times New Roman"/>
              </w:rPr>
              <w:t xml:space="preserve"> века: </w:t>
            </w:r>
            <w:proofErr w:type="spellStart"/>
            <w:r w:rsidRPr="000A7735">
              <w:rPr>
                <w:rFonts w:ascii="Times New Roman" w:hAnsi="Times New Roman" w:cs="Times New Roman"/>
              </w:rPr>
              <w:t>Дж.Г</w:t>
            </w:r>
            <w:proofErr w:type="spellEnd"/>
            <w:r w:rsidRPr="000A7735">
              <w:rPr>
                <w:rFonts w:ascii="Times New Roman" w:hAnsi="Times New Roman" w:cs="Times New Roman"/>
              </w:rPr>
              <w:t>. Байрон, Г. Гейне.</w:t>
            </w:r>
          </w:p>
        </w:tc>
        <w:tc>
          <w:tcPr>
            <w:tcW w:w="851" w:type="dxa"/>
          </w:tcPr>
          <w:p w:rsidR="00E440C5" w:rsidRPr="000A7735" w:rsidRDefault="00E440C5" w:rsidP="00CE225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A773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0A7735" w:rsidRDefault="00E440C5" w:rsidP="007D008A">
            <w:pPr>
              <w:jc w:val="both"/>
              <w:rPr>
                <w:rFonts w:ascii="Times New Roman" w:hAnsi="Times New Roman" w:cs="Times New Roman"/>
              </w:rPr>
            </w:pPr>
            <w:r w:rsidRPr="000A7735">
              <w:rPr>
                <w:rFonts w:ascii="Times New Roman" w:hAnsi="Times New Roman" w:cs="Times New Roman"/>
              </w:rPr>
              <w:t xml:space="preserve">Зарубежная поэзия </w:t>
            </w:r>
            <w:r w:rsidRPr="000A7735">
              <w:rPr>
                <w:rFonts w:ascii="Times New Roman" w:hAnsi="Times New Roman" w:cs="Times New Roman"/>
                <w:lang w:val="en-US"/>
              </w:rPr>
              <w:t>XIX</w:t>
            </w:r>
            <w:r w:rsidRPr="000A7735">
              <w:rPr>
                <w:rFonts w:ascii="Times New Roman" w:hAnsi="Times New Roman" w:cs="Times New Roman"/>
              </w:rPr>
              <w:t xml:space="preserve"> века: </w:t>
            </w:r>
            <w:proofErr w:type="spellStart"/>
            <w:r w:rsidRPr="000A7735">
              <w:rPr>
                <w:rFonts w:ascii="Times New Roman" w:hAnsi="Times New Roman" w:cs="Times New Roman"/>
              </w:rPr>
              <w:t>Дж.Г</w:t>
            </w:r>
            <w:proofErr w:type="spellEnd"/>
            <w:r w:rsidRPr="000A7735">
              <w:rPr>
                <w:rFonts w:ascii="Times New Roman" w:hAnsi="Times New Roman" w:cs="Times New Roman"/>
              </w:rPr>
              <w:t>. Байрон, Г. Гейне</w:t>
            </w:r>
          </w:p>
        </w:tc>
        <w:tc>
          <w:tcPr>
            <w:tcW w:w="1843" w:type="dxa"/>
          </w:tcPr>
          <w:p w:rsidR="00E440C5" w:rsidRPr="000A7735" w:rsidRDefault="00E440C5" w:rsidP="00CE225A">
            <w:pPr>
              <w:jc w:val="both"/>
              <w:rPr>
                <w:rFonts w:ascii="Times New Roman" w:eastAsia="Calibri" w:hAnsi="Times New Roman" w:cs="Times New Roman"/>
              </w:rPr>
            </w:pPr>
            <w:r w:rsidRPr="000A7735">
              <w:rPr>
                <w:rFonts w:ascii="Times New Roman" w:eastAsia="Calibri" w:hAnsi="Times New Roman" w:cs="Times New Roman"/>
              </w:rPr>
              <w:t>Л1, 2, 4, 5; М1-3, 6-8; П3, 4, 5, 7, 8, 10-12.</w:t>
            </w:r>
          </w:p>
        </w:tc>
        <w:tc>
          <w:tcPr>
            <w:tcW w:w="2126" w:type="dxa"/>
          </w:tcPr>
          <w:p w:rsidR="00E440C5" w:rsidRPr="000A7735" w:rsidRDefault="00E440C5" w:rsidP="007D008A">
            <w:pPr>
              <w:jc w:val="both"/>
            </w:pPr>
            <w:r w:rsidRPr="000A7735">
              <w:rPr>
                <w:rFonts w:ascii="Times New Roman" w:eastAsia="Calibri" w:hAnsi="Times New Roman" w:cs="Times New Roman"/>
              </w:rPr>
              <w:t>Текущий (устный ответ на вопросы, смысловое чтение и анализ текста).</w:t>
            </w:r>
          </w:p>
        </w:tc>
        <w:tc>
          <w:tcPr>
            <w:tcW w:w="1843" w:type="dxa"/>
          </w:tcPr>
          <w:p w:rsidR="00E440C5" w:rsidRPr="000A7735" w:rsidRDefault="00E440C5" w:rsidP="00CE225A">
            <w:pPr>
              <w:jc w:val="both"/>
              <w:rPr>
                <w:rFonts w:ascii="Times New Roman" w:eastAsia="Calibri" w:hAnsi="Times New Roman" w:cs="Times New Roman"/>
              </w:rPr>
            </w:pPr>
            <w:r w:rsidRPr="000A7735">
              <w:rPr>
                <w:rFonts w:ascii="Times New Roman" w:eastAsia="Calibri" w:hAnsi="Times New Roman" w:cs="Times New Roman"/>
              </w:rPr>
              <w:t xml:space="preserve">Индивидуальные задания </w:t>
            </w:r>
          </w:p>
        </w:tc>
        <w:tc>
          <w:tcPr>
            <w:tcW w:w="1276" w:type="dxa"/>
          </w:tcPr>
          <w:p w:rsidR="00E440C5" w:rsidRPr="000A7735" w:rsidRDefault="00E440C5" w:rsidP="00CE225A">
            <w:pPr>
              <w:jc w:val="both"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E440C5" w:rsidRPr="000A7735" w:rsidTr="00751409">
        <w:tc>
          <w:tcPr>
            <w:tcW w:w="709" w:type="dxa"/>
          </w:tcPr>
          <w:p w:rsidR="00E440C5" w:rsidRPr="000A7735" w:rsidRDefault="00E440C5" w:rsidP="00CE225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A773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1134" w:type="dxa"/>
          </w:tcPr>
          <w:p w:rsidR="00E440C5" w:rsidRPr="000A7735" w:rsidRDefault="00E440C5" w:rsidP="00CE225A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E440C5" w:rsidRPr="000A7735" w:rsidRDefault="00E440C5" w:rsidP="003370A5">
            <w:pPr>
              <w:jc w:val="both"/>
              <w:rPr>
                <w:rFonts w:ascii="Times New Roman" w:hAnsi="Times New Roman" w:cs="Times New Roman"/>
              </w:rPr>
            </w:pPr>
            <w:r w:rsidRPr="000A7735">
              <w:rPr>
                <w:rFonts w:ascii="Times New Roman" w:hAnsi="Times New Roman" w:cs="Times New Roman"/>
              </w:rPr>
              <w:t xml:space="preserve">Подведение итогов. Нравственные уроки русской литературы </w:t>
            </w:r>
            <w:r w:rsidRPr="000A7735">
              <w:rPr>
                <w:rFonts w:ascii="Times New Roman" w:hAnsi="Times New Roman" w:cs="Times New Roman"/>
                <w:lang w:val="en-US"/>
              </w:rPr>
              <w:t>XIX</w:t>
            </w:r>
            <w:r w:rsidRPr="000A7735">
              <w:rPr>
                <w:rFonts w:ascii="Times New Roman" w:hAnsi="Times New Roman" w:cs="Times New Roman"/>
              </w:rPr>
              <w:t>века.</w:t>
            </w:r>
          </w:p>
        </w:tc>
        <w:tc>
          <w:tcPr>
            <w:tcW w:w="851" w:type="dxa"/>
          </w:tcPr>
          <w:p w:rsidR="00E440C5" w:rsidRPr="000A7735" w:rsidRDefault="00E440C5" w:rsidP="00CE225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A773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0A7735" w:rsidRDefault="00E440C5" w:rsidP="007D008A">
            <w:pPr>
              <w:jc w:val="both"/>
              <w:rPr>
                <w:rFonts w:ascii="Times New Roman" w:hAnsi="Times New Roman" w:cs="Times New Roman"/>
              </w:rPr>
            </w:pPr>
            <w:r w:rsidRPr="000A7735">
              <w:rPr>
                <w:rFonts w:ascii="Times New Roman" w:hAnsi="Times New Roman" w:cs="Times New Roman"/>
              </w:rPr>
              <w:t>Подведение итогов курса  «Литература» в 10 классе</w:t>
            </w:r>
          </w:p>
        </w:tc>
        <w:tc>
          <w:tcPr>
            <w:tcW w:w="1843" w:type="dxa"/>
          </w:tcPr>
          <w:p w:rsidR="00E440C5" w:rsidRPr="000A7735" w:rsidRDefault="00E440C5" w:rsidP="00CE225A">
            <w:pPr>
              <w:jc w:val="both"/>
              <w:rPr>
                <w:rFonts w:ascii="Times New Roman" w:eastAsia="Calibri" w:hAnsi="Times New Roman" w:cs="Times New Roman"/>
              </w:rPr>
            </w:pPr>
            <w:r w:rsidRPr="000A7735">
              <w:rPr>
                <w:rFonts w:ascii="Times New Roman" w:eastAsia="Calibri" w:hAnsi="Times New Roman" w:cs="Times New Roman"/>
              </w:rPr>
              <w:t>Л1-2; М1-3; П1-4.</w:t>
            </w:r>
          </w:p>
        </w:tc>
        <w:tc>
          <w:tcPr>
            <w:tcW w:w="2126" w:type="dxa"/>
          </w:tcPr>
          <w:p w:rsidR="00E440C5" w:rsidRPr="000A7735" w:rsidRDefault="00E440C5" w:rsidP="00CE225A">
            <w:pPr>
              <w:jc w:val="both"/>
              <w:rPr>
                <w:rFonts w:ascii="Times New Roman" w:eastAsia="Calibri" w:hAnsi="Times New Roman" w:cs="Times New Roman"/>
              </w:rPr>
            </w:pPr>
            <w:r w:rsidRPr="000A7735">
              <w:rPr>
                <w:rFonts w:ascii="Times New Roman" w:eastAsia="Calibri" w:hAnsi="Times New Roman" w:cs="Times New Roman"/>
              </w:rPr>
              <w:t>Итоговый</w:t>
            </w:r>
          </w:p>
        </w:tc>
        <w:tc>
          <w:tcPr>
            <w:tcW w:w="1843" w:type="dxa"/>
          </w:tcPr>
          <w:p w:rsidR="00E440C5" w:rsidRPr="000A7735" w:rsidRDefault="00E440C5" w:rsidP="00CE225A">
            <w:pPr>
              <w:jc w:val="both"/>
              <w:rPr>
                <w:rFonts w:ascii="Times New Roman" w:eastAsia="Calibri" w:hAnsi="Times New Roman" w:cs="Times New Roman"/>
              </w:rPr>
            </w:pPr>
            <w:r w:rsidRPr="000A7735">
              <w:rPr>
                <w:rFonts w:ascii="Times New Roman" w:eastAsia="Calibri" w:hAnsi="Times New Roman" w:cs="Times New Roman"/>
              </w:rPr>
              <w:t>Список произведений на лето</w:t>
            </w:r>
          </w:p>
        </w:tc>
        <w:tc>
          <w:tcPr>
            <w:tcW w:w="1276" w:type="dxa"/>
          </w:tcPr>
          <w:p w:rsidR="00E440C5" w:rsidRPr="000A7735" w:rsidRDefault="00E440C5" w:rsidP="00CE225A">
            <w:pPr>
              <w:jc w:val="both"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E440C5" w:rsidRPr="000A7735" w:rsidTr="00751409">
        <w:tc>
          <w:tcPr>
            <w:tcW w:w="709" w:type="dxa"/>
          </w:tcPr>
          <w:p w:rsidR="00E440C5" w:rsidRPr="000A7735" w:rsidRDefault="00E440C5" w:rsidP="00CE225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A7735">
              <w:rPr>
                <w:rFonts w:ascii="Times New Roman" w:eastAsia="Calibri" w:hAnsi="Times New Roman" w:cs="Times New Roman"/>
              </w:rPr>
              <w:t>101</w:t>
            </w:r>
          </w:p>
        </w:tc>
        <w:tc>
          <w:tcPr>
            <w:tcW w:w="1134" w:type="dxa"/>
          </w:tcPr>
          <w:p w:rsidR="00E440C5" w:rsidRPr="000A7735" w:rsidRDefault="00E440C5" w:rsidP="00CE225A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E440C5" w:rsidRPr="000A7735" w:rsidRDefault="00E440C5" w:rsidP="003370A5">
            <w:pPr>
              <w:jc w:val="both"/>
              <w:rPr>
                <w:rFonts w:ascii="Times New Roman" w:hAnsi="Times New Roman" w:cs="Times New Roman"/>
              </w:rPr>
            </w:pPr>
            <w:r w:rsidRPr="000A7735">
              <w:rPr>
                <w:rFonts w:ascii="Times New Roman" w:hAnsi="Times New Roman" w:cs="Times New Roman"/>
              </w:rPr>
              <w:t>Резервное занятие.</w:t>
            </w:r>
          </w:p>
        </w:tc>
        <w:tc>
          <w:tcPr>
            <w:tcW w:w="851" w:type="dxa"/>
          </w:tcPr>
          <w:p w:rsidR="00E440C5" w:rsidRPr="000A7735" w:rsidRDefault="00E440C5" w:rsidP="00CE225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A773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0A7735" w:rsidRDefault="00E440C5" w:rsidP="007D008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440C5" w:rsidRPr="000A7735" w:rsidRDefault="00E440C5" w:rsidP="00CE225A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</w:tcPr>
          <w:p w:rsidR="00E440C5" w:rsidRPr="000A7735" w:rsidRDefault="00E440C5" w:rsidP="00CE225A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:rsidR="00E440C5" w:rsidRPr="000A7735" w:rsidRDefault="00E440C5" w:rsidP="00CE225A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</w:tcPr>
          <w:p w:rsidR="00E440C5" w:rsidRPr="000A7735" w:rsidRDefault="00E440C5" w:rsidP="00CE225A">
            <w:pPr>
              <w:jc w:val="both"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E440C5" w:rsidRPr="000A7735" w:rsidTr="00751409">
        <w:tc>
          <w:tcPr>
            <w:tcW w:w="709" w:type="dxa"/>
          </w:tcPr>
          <w:p w:rsidR="00E440C5" w:rsidRPr="000A7735" w:rsidRDefault="00E440C5" w:rsidP="00CE225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A7735">
              <w:rPr>
                <w:rFonts w:ascii="Times New Roman" w:eastAsia="Calibri" w:hAnsi="Times New Roman" w:cs="Times New Roman"/>
              </w:rPr>
              <w:t>102</w:t>
            </w:r>
          </w:p>
        </w:tc>
        <w:tc>
          <w:tcPr>
            <w:tcW w:w="1134" w:type="dxa"/>
          </w:tcPr>
          <w:p w:rsidR="00E440C5" w:rsidRPr="000A7735" w:rsidRDefault="00E440C5" w:rsidP="00CE225A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E440C5" w:rsidRPr="000A7735" w:rsidRDefault="00E440C5" w:rsidP="00BA7940">
            <w:pPr>
              <w:jc w:val="both"/>
              <w:rPr>
                <w:rFonts w:ascii="Times New Roman" w:hAnsi="Times New Roman" w:cs="Times New Roman"/>
              </w:rPr>
            </w:pPr>
            <w:r w:rsidRPr="000A7735">
              <w:rPr>
                <w:rFonts w:ascii="Times New Roman" w:hAnsi="Times New Roman" w:cs="Times New Roman"/>
              </w:rPr>
              <w:t>Резервное занятие</w:t>
            </w:r>
          </w:p>
        </w:tc>
        <w:tc>
          <w:tcPr>
            <w:tcW w:w="851" w:type="dxa"/>
          </w:tcPr>
          <w:p w:rsidR="00E440C5" w:rsidRPr="000A7735" w:rsidRDefault="00E440C5" w:rsidP="00CE225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A773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976" w:type="dxa"/>
            <w:vAlign w:val="center"/>
          </w:tcPr>
          <w:p w:rsidR="00E440C5" w:rsidRPr="000A7735" w:rsidRDefault="00E440C5" w:rsidP="007D008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440C5" w:rsidRPr="000A7735" w:rsidRDefault="00E440C5" w:rsidP="00CE225A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</w:tcPr>
          <w:p w:rsidR="00E440C5" w:rsidRPr="000A7735" w:rsidRDefault="00E440C5" w:rsidP="00CE225A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:rsidR="00E440C5" w:rsidRPr="000A7735" w:rsidRDefault="00E440C5" w:rsidP="00CE225A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</w:tcPr>
          <w:p w:rsidR="00E440C5" w:rsidRPr="000A7735" w:rsidRDefault="00E440C5" w:rsidP="00CE225A">
            <w:pPr>
              <w:jc w:val="both"/>
              <w:rPr>
                <w:rFonts w:ascii="Times New Roman" w:eastAsia="Calibri" w:hAnsi="Times New Roman" w:cs="Times New Roman"/>
                <w:i/>
              </w:rPr>
            </w:pPr>
          </w:p>
        </w:tc>
      </w:tr>
    </w:tbl>
    <w:p w:rsidR="004B7458" w:rsidRPr="000A7735" w:rsidRDefault="004B7458" w:rsidP="00637D92">
      <w:pPr>
        <w:spacing w:line="360" w:lineRule="auto"/>
        <w:rPr>
          <w:rFonts w:ascii="Times New Roman" w:eastAsia="Times New Roman" w:hAnsi="Times New Roman" w:cs="Times New Roman"/>
          <w:b/>
          <w:i/>
        </w:rPr>
      </w:pPr>
    </w:p>
    <w:p w:rsidR="008D3FDD" w:rsidRDefault="008D3FDD" w:rsidP="0063613C">
      <w:pPr>
        <w:pStyle w:val="Default"/>
        <w:rPr>
          <w:sz w:val="23"/>
          <w:szCs w:val="23"/>
        </w:rPr>
      </w:pPr>
    </w:p>
    <w:sectPr w:rsidR="008D3FDD" w:rsidSect="00E9002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B19" w:rsidRDefault="001E0B19" w:rsidP="00A175EE">
      <w:pPr>
        <w:spacing w:after="0" w:line="240" w:lineRule="auto"/>
      </w:pPr>
      <w:r>
        <w:separator/>
      </w:r>
    </w:p>
  </w:endnote>
  <w:endnote w:type="continuationSeparator" w:id="0">
    <w:p w:rsidR="001E0B19" w:rsidRDefault="001E0B19" w:rsidP="00A17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17737080"/>
      <w:docPartObj>
        <w:docPartGallery w:val="Page Numbers (Bottom of Page)"/>
        <w:docPartUnique/>
      </w:docPartObj>
    </w:sdtPr>
    <w:sdtEndPr/>
    <w:sdtContent>
      <w:p w:rsidR="005F4836" w:rsidRDefault="005F4836">
        <w:pPr>
          <w:pStyle w:val="aa"/>
          <w:jc w:val="right"/>
        </w:pPr>
        <w:r w:rsidRPr="00A175EE">
          <w:rPr>
            <w:rFonts w:ascii="Times New Roman" w:hAnsi="Times New Roman" w:cs="Times New Roman"/>
          </w:rPr>
          <w:fldChar w:fldCharType="begin"/>
        </w:r>
        <w:r w:rsidRPr="00A175EE">
          <w:rPr>
            <w:rFonts w:ascii="Times New Roman" w:hAnsi="Times New Roman" w:cs="Times New Roman"/>
          </w:rPr>
          <w:instrText xml:space="preserve"> PAGE   \* MERGEFORMAT </w:instrText>
        </w:r>
        <w:r w:rsidRPr="00A175EE">
          <w:rPr>
            <w:rFonts w:ascii="Times New Roman" w:hAnsi="Times New Roman" w:cs="Times New Roman"/>
          </w:rPr>
          <w:fldChar w:fldCharType="separate"/>
        </w:r>
        <w:r w:rsidR="002441F0">
          <w:rPr>
            <w:rFonts w:ascii="Times New Roman" w:hAnsi="Times New Roman" w:cs="Times New Roman"/>
            <w:noProof/>
          </w:rPr>
          <w:t>1</w:t>
        </w:r>
        <w:r w:rsidRPr="00A175EE">
          <w:rPr>
            <w:rFonts w:ascii="Times New Roman" w:hAnsi="Times New Roman" w:cs="Times New Roman"/>
          </w:rPr>
          <w:fldChar w:fldCharType="end"/>
        </w:r>
      </w:p>
    </w:sdtContent>
  </w:sdt>
  <w:p w:rsidR="005F4836" w:rsidRDefault="005F483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B19" w:rsidRDefault="001E0B19" w:rsidP="00A175EE">
      <w:pPr>
        <w:spacing w:after="0" w:line="240" w:lineRule="auto"/>
      </w:pPr>
      <w:r>
        <w:separator/>
      </w:r>
    </w:p>
  </w:footnote>
  <w:footnote w:type="continuationSeparator" w:id="0">
    <w:p w:rsidR="001E0B19" w:rsidRDefault="001E0B19" w:rsidP="00A175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33095"/>
    <w:multiLevelType w:val="hybridMultilevel"/>
    <w:tmpl w:val="F0127262"/>
    <w:lvl w:ilvl="0" w:tplc="63DA25A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FE0301"/>
    <w:multiLevelType w:val="hybridMultilevel"/>
    <w:tmpl w:val="ADDEB54C"/>
    <w:lvl w:ilvl="0" w:tplc="A1F01A3C">
      <w:numFmt w:val="bullet"/>
      <w:lvlText w:val=""/>
      <w:lvlJc w:val="left"/>
      <w:pPr>
        <w:ind w:left="405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>
    <w:nsid w:val="0CEC62BB"/>
    <w:multiLevelType w:val="hybridMultilevel"/>
    <w:tmpl w:val="DDEC5C3A"/>
    <w:lvl w:ilvl="0" w:tplc="20C8E618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13CD470D"/>
    <w:multiLevelType w:val="hybridMultilevel"/>
    <w:tmpl w:val="FB6E6524"/>
    <w:lvl w:ilvl="0" w:tplc="90A6B3FA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4">
    <w:nsid w:val="1DD36E1D"/>
    <w:multiLevelType w:val="hybridMultilevel"/>
    <w:tmpl w:val="BEB4A3EA"/>
    <w:lvl w:ilvl="0" w:tplc="7E5AE348">
      <w:start w:val="1"/>
      <w:numFmt w:val="decimal"/>
      <w:lvlText w:val="%1)"/>
      <w:lvlJc w:val="left"/>
      <w:pPr>
        <w:ind w:left="25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85" w:hanging="360"/>
      </w:pPr>
    </w:lvl>
    <w:lvl w:ilvl="2" w:tplc="0419001B" w:tentative="1">
      <w:start w:val="1"/>
      <w:numFmt w:val="lowerRoman"/>
      <w:lvlText w:val="%3."/>
      <w:lvlJc w:val="right"/>
      <w:pPr>
        <w:ind w:left="4005" w:hanging="180"/>
      </w:pPr>
    </w:lvl>
    <w:lvl w:ilvl="3" w:tplc="0419000F" w:tentative="1">
      <w:start w:val="1"/>
      <w:numFmt w:val="decimal"/>
      <w:lvlText w:val="%4."/>
      <w:lvlJc w:val="left"/>
      <w:pPr>
        <w:ind w:left="4725" w:hanging="360"/>
      </w:pPr>
    </w:lvl>
    <w:lvl w:ilvl="4" w:tplc="04190019" w:tentative="1">
      <w:start w:val="1"/>
      <w:numFmt w:val="lowerLetter"/>
      <w:lvlText w:val="%5."/>
      <w:lvlJc w:val="left"/>
      <w:pPr>
        <w:ind w:left="5445" w:hanging="360"/>
      </w:pPr>
    </w:lvl>
    <w:lvl w:ilvl="5" w:tplc="0419001B" w:tentative="1">
      <w:start w:val="1"/>
      <w:numFmt w:val="lowerRoman"/>
      <w:lvlText w:val="%6."/>
      <w:lvlJc w:val="right"/>
      <w:pPr>
        <w:ind w:left="6165" w:hanging="180"/>
      </w:pPr>
    </w:lvl>
    <w:lvl w:ilvl="6" w:tplc="0419000F" w:tentative="1">
      <w:start w:val="1"/>
      <w:numFmt w:val="decimal"/>
      <w:lvlText w:val="%7."/>
      <w:lvlJc w:val="left"/>
      <w:pPr>
        <w:ind w:left="6885" w:hanging="360"/>
      </w:pPr>
    </w:lvl>
    <w:lvl w:ilvl="7" w:tplc="04190019" w:tentative="1">
      <w:start w:val="1"/>
      <w:numFmt w:val="lowerLetter"/>
      <w:lvlText w:val="%8."/>
      <w:lvlJc w:val="left"/>
      <w:pPr>
        <w:ind w:left="7605" w:hanging="360"/>
      </w:pPr>
    </w:lvl>
    <w:lvl w:ilvl="8" w:tplc="0419001B" w:tentative="1">
      <w:start w:val="1"/>
      <w:numFmt w:val="lowerRoman"/>
      <w:lvlText w:val="%9."/>
      <w:lvlJc w:val="right"/>
      <w:pPr>
        <w:ind w:left="8325" w:hanging="180"/>
      </w:pPr>
    </w:lvl>
  </w:abstractNum>
  <w:abstractNum w:abstractNumId="5">
    <w:nsid w:val="1F604F5B"/>
    <w:multiLevelType w:val="hybridMultilevel"/>
    <w:tmpl w:val="C8DE82C8"/>
    <w:lvl w:ilvl="0" w:tplc="279AC1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FD855E6"/>
    <w:multiLevelType w:val="hybridMultilevel"/>
    <w:tmpl w:val="95265098"/>
    <w:lvl w:ilvl="0" w:tplc="7A048E5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6346174"/>
    <w:multiLevelType w:val="hybridMultilevel"/>
    <w:tmpl w:val="51AA4E40"/>
    <w:lvl w:ilvl="0" w:tplc="3870833E">
      <w:start w:val="1"/>
      <w:numFmt w:val="decimal"/>
      <w:lvlText w:val="%1)"/>
      <w:lvlJc w:val="left"/>
      <w:pPr>
        <w:ind w:left="1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8">
    <w:nsid w:val="2AB47E47"/>
    <w:multiLevelType w:val="hybridMultilevel"/>
    <w:tmpl w:val="D7DEE512"/>
    <w:lvl w:ilvl="0" w:tplc="E1E48716">
      <w:start w:val="1"/>
      <w:numFmt w:val="decimal"/>
      <w:lvlText w:val="%1)"/>
      <w:lvlJc w:val="left"/>
      <w:pPr>
        <w:ind w:left="22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9">
    <w:nsid w:val="2AEF48B8"/>
    <w:multiLevelType w:val="hybridMultilevel"/>
    <w:tmpl w:val="8814D9B4"/>
    <w:lvl w:ilvl="0" w:tplc="4106E4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D820D99"/>
    <w:multiLevelType w:val="multilevel"/>
    <w:tmpl w:val="D7DE0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DC812D7"/>
    <w:multiLevelType w:val="hybridMultilevel"/>
    <w:tmpl w:val="B67AEF04"/>
    <w:lvl w:ilvl="0" w:tplc="3816FAD0">
      <w:start w:val="1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>
    <w:nsid w:val="305E465E"/>
    <w:multiLevelType w:val="hybridMultilevel"/>
    <w:tmpl w:val="311C69F0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3">
    <w:nsid w:val="341E1E46"/>
    <w:multiLevelType w:val="hybridMultilevel"/>
    <w:tmpl w:val="3488B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5203833"/>
    <w:multiLevelType w:val="hybridMultilevel"/>
    <w:tmpl w:val="0C4401F4"/>
    <w:lvl w:ilvl="0" w:tplc="A3102BF6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6675730"/>
    <w:multiLevelType w:val="hybridMultilevel"/>
    <w:tmpl w:val="68CAA9E6"/>
    <w:lvl w:ilvl="0" w:tplc="364678BC">
      <w:start w:val="1"/>
      <w:numFmt w:val="decimal"/>
      <w:lvlText w:val="%1)"/>
      <w:lvlJc w:val="left"/>
      <w:pPr>
        <w:ind w:left="18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65" w:hanging="360"/>
      </w:pPr>
    </w:lvl>
    <w:lvl w:ilvl="2" w:tplc="0419001B" w:tentative="1">
      <w:start w:val="1"/>
      <w:numFmt w:val="lowerRoman"/>
      <w:lvlText w:val="%3."/>
      <w:lvlJc w:val="right"/>
      <w:pPr>
        <w:ind w:left="3285" w:hanging="180"/>
      </w:pPr>
    </w:lvl>
    <w:lvl w:ilvl="3" w:tplc="0419000F" w:tentative="1">
      <w:start w:val="1"/>
      <w:numFmt w:val="decimal"/>
      <w:lvlText w:val="%4."/>
      <w:lvlJc w:val="left"/>
      <w:pPr>
        <w:ind w:left="4005" w:hanging="360"/>
      </w:pPr>
    </w:lvl>
    <w:lvl w:ilvl="4" w:tplc="04190019" w:tentative="1">
      <w:start w:val="1"/>
      <w:numFmt w:val="lowerLetter"/>
      <w:lvlText w:val="%5."/>
      <w:lvlJc w:val="left"/>
      <w:pPr>
        <w:ind w:left="4725" w:hanging="360"/>
      </w:pPr>
    </w:lvl>
    <w:lvl w:ilvl="5" w:tplc="0419001B" w:tentative="1">
      <w:start w:val="1"/>
      <w:numFmt w:val="lowerRoman"/>
      <w:lvlText w:val="%6."/>
      <w:lvlJc w:val="right"/>
      <w:pPr>
        <w:ind w:left="5445" w:hanging="180"/>
      </w:pPr>
    </w:lvl>
    <w:lvl w:ilvl="6" w:tplc="0419000F" w:tentative="1">
      <w:start w:val="1"/>
      <w:numFmt w:val="decimal"/>
      <w:lvlText w:val="%7."/>
      <w:lvlJc w:val="left"/>
      <w:pPr>
        <w:ind w:left="6165" w:hanging="360"/>
      </w:pPr>
    </w:lvl>
    <w:lvl w:ilvl="7" w:tplc="04190019" w:tentative="1">
      <w:start w:val="1"/>
      <w:numFmt w:val="lowerLetter"/>
      <w:lvlText w:val="%8."/>
      <w:lvlJc w:val="left"/>
      <w:pPr>
        <w:ind w:left="6885" w:hanging="360"/>
      </w:pPr>
    </w:lvl>
    <w:lvl w:ilvl="8" w:tplc="0419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16">
    <w:nsid w:val="383D2D57"/>
    <w:multiLevelType w:val="hybridMultilevel"/>
    <w:tmpl w:val="D7882A66"/>
    <w:lvl w:ilvl="0" w:tplc="0A54740E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3E4F2BD6"/>
    <w:multiLevelType w:val="hybridMultilevel"/>
    <w:tmpl w:val="86E8EC04"/>
    <w:lvl w:ilvl="0" w:tplc="DFFEAA7A">
      <w:start w:val="1"/>
      <w:numFmt w:val="decimal"/>
      <w:lvlText w:val="%1)"/>
      <w:lvlJc w:val="left"/>
      <w:pPr>
        <w:ind w:left="144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1935631"/>
    <w:multiLevelType w:val="hybridMultilevel"/>
    <w:tmpl w:val="F85ED7EE"/>
    <w:lvl w:ilvl="0" w:tplc="06B834FC">
      <w:start w:val="3"/>
      <w:numFmt w:val="bullet"/>
      <w:lvlText w:val=""/>
      <w:lvlJc w:val="left"/>
      <w:pPr>
        <w:ind w:left="1069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>
    <w:nsid w:val="45162835"/>
    <w:multiLevelType w:val="hybridMultilevel"/>
    <w:tmpl w:val="017E8160"/>
    <w:lvl w:ilvl="0" w:tplc="03C279B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09D68BE"/>
    <w:multiLevelType w:val="hybridMultilevel"/>
    <w:tmpl w:val="6610DF78"/>
    <w:lvl w:ilvl="0" w:tplc="03D2F97A">
      <w:start w:val="1"/>
      <w:numFmt w:val="decimal"/>
      <w:lvlText w:val="%1)"/>
      <w:lvlJc w:val="left"/>
      <w:pPr>
        <w:ind w:left="29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45" w:hanging="360"/>
      </w:pPr>
    </w:lvl>
    <w:lvl w:ilvl="2" w:tplc="0419001B" w:tentative="1">
      <w:start w:val="1"/>
      <w:numFmt w:val="lowerRoman"/>
      <w:lvlText w:val="%3."/>
      <w:lvlJc w:val="right"/>
      <w:pPr>
        <w:ind w:left="4365" w:hanging="180"/>
      </w:pPr>
    </w:lvl>
    <w:lvl w:ilvl="3" w:tplc="0419000F" w:tentative="1">
      <w:start w:val="1"/>
      <w:numFmt w:val="decimal"/>
      <w:lvlText w:val="%4."/>
      <w:lvlJc w:val="left"/>
      <w:pPr>
        <w:ind w:left="5085" w:hanging="360"/>
      </w:pPr>
    </w:lvl>
    <w:lvl w:ilvl="4" w:tplc="04190019" w:tentative="1">
      <w:start w:val="1"/>
      <w:numFmt w:val="lowerLetter"/>
      <w:lvlText w:val="%5."/>
      <w:lvlJc w:val="left"/>
      <w:pPr>
        <w:ind w:left="5805" w:hanging="360"/>
      </w:pPr>
    </w:lvl>
    <w:lvl w:ilvl="5" w:tplc="0419001B" w:tentative="1">
      <w:start w:val="1"/>
      <w:numFmt w:val="lowerRoman"/>
      <w:lvlText w:val="%6."/>
      <w:lvlJc w:val="right"/>
      <w:pPr>
        <w:ind w:left="6525" w:hanging="180"/>
      </w:pPr>
    </w:lvl>
    <w:lvl w:ilvl="6" w:tplc="0419000F" w:tentative="1">
      <w:start w:val="1"/>
      <w:numFmt w:val="decimal"/>
      <w:lvlText w:val="%7."/>
      <w:lvlJc w:val="left"/>
      <w:pPr>
        <w:ind w:left="7245" w:hanging="360"/>
      </w:pPr>
    </w:lvl>
    <w:lvl w:ilvl="7" w:tplc="04190019" w:tentative="1">
      <w:start w:val="1"/>
      <w:numFmt w:val="lowerLetter"/>
      <w:lvlText w:val="%8."/>
      <w:lvlJc w:val="left"/>
      <w:pPr>
        <w:ind w:left="7965" w:hanging="360"/>
      </w:pPr>
    </w:lvl>
    <w:lvl w:ilvl="8" w:tplc="0419001B" w:tentative="1">
      <w:start w:val="1"/>
      <w:numFmt w:val="lowerRoman"/>
      <w:lvlText w:val="%9."/>
      <w:lvlJc w:val="right"/>
      <w:pPr>
        <w:ind w:left="8685" w:hanging="180"/>
      </w:pPr>
    </w:lvl>
  </w:abstractNum>
  <w:abstractNum w:abstractNumId="21">
    <w:nsid w:val="54B1542F"/>
    <w:multiLevelType w:val="hybridMultilevel"/>
    <w:tmpl w:val="8722A40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22">
    <w:nsid w:val="555B3E23"/>
    <w:multiLevelType w:val="hybridMultilevel"/>
    <w:tmpl w:val="2D1293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7C27235"/>
    <w:multiLevelType w:val="hybridMultilevel"/>
    <w:tmpl w:val="86E8EC04"/>
    <w:lvl w:ilvl="0" w:tplc="DFFEAA7A">
      <w:start w:val="1"/>
      <w:numFmt w:val="decimal"/>
      <w:lvlText w:val="%1)"/>
      <w:lvlJc w:val="left"/>
      <w:pPr>
        <w:ind w:left="144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8EC1D53"/>
    <w:multiLevelType w:val="multilevel"/>
    <w:tmpl w:val="7C5A2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A0B33A0"/>
    <w:multiLevelType w:val="hybridMultilevel"/>
    <w:tmpl w:val="5704A608"/>
    <w:lvl w:ilvl="0" w:tplc="21143EA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1EC76FF"/>
    <w:multiLevelType w:val="hybridMultilevel"/>
    <w:tmpl w:val="52E0CA24"/>
    <w:lvl w:ilvl="0" w:tplc="9F5C3DA6">
      <w:start w:val="1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7">
    <w:nsid w:val="719C5060"/>
    <w:multiLevelType w:val="hybridMultilevel"/>
    <w:tmpl w:val="274A9B8C"/>
    <w:lvl w:ilvl="0" w:tplc="C1E64B5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7A0855B0"/>
    <w:multiLevelType w:val="hybridMultilevel"/>
    <w:tmpl w:val="B6602444"/>
    <w:lvl w:ilvl="0" w:tplc="488C74F0">
      <w:start w:val="1"/>
      <w:numFmt w:val="decimal"/>
      <w:lvlText w:val="%1)"/>
      <w:lvlJc w:val="left"/>
      <w:pPr>
        <w:ind w:left="29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45" w:hanging="360"/>
      </w:pPr>
    </w:lvl>
    <w:lvl w:ilvl="2" w:tplc="0419001B" w:tentative="1">
      <w:start w:val="1"/>
      <w:numFmt w:val="lowerRoman"/>
      <w:lvlText w:val="%3."/>
      <w:lvlJc w:val="right"/>
      <w:pPr>
        <w:ind w:left="4365" w:hanging="180"/>
      </w:pPr>
    </w:lvl>
    <w:lvl w:ilvl="3" w:tplc="0419000F" w:tentative="1">
      <w:start w:val="1"/>
      <w:numFmt w:val="decimal"/>
      <w:lvlText w:val="%4."/>
      <w:lvlJc w:val="left"/>
      <w:pPr>
        <w:ind w:left="5085" w:hanging="360"/>
      </w:pPr>
    </w:lvl>
    <w:lvl w:ilvl="4" w:tplc="04190019" w:tentative="1">
      <w:start w:val="1"/>
      <w:numFmt w:val="lowerLetter"/>
      <w:lvlText w:val="%5."/>
      <w:lvlJc w:val="left"/>
      <w:pPr>
        <w:ind w:left="5805" w:hanging="360"/>
      </w:pPr>
    </w:lvl>
    <w:lvl w:ilvl="5" w:tplc="0419001B" w:tentative="1">
      <w:start w:val="1"/>
      <w:numFmt w:val="lowerRoman"/>
      <w:lvlText w:val="%6."/>
      <w:lvlJc w:val="right"/>
      <w:pPr>
        <w:ind w:left="6525" w:hanging="180"/>
      </w:pPr>
    </w:lvl>
    <w:lvl w:ilvl="6" w:tplc="0419000F" w:tentative="1">
      <w:start w:val="1"/>
      <w:numFmt w:val="decimal"/>
      <w:lvlText w:val="%7."/>
      <w:lvlJc w:val="left"/>
      <w:pPr>
        <w:ind w:left="7245" w:hanging="360"/>
      </w:pPr>
    </w:lvl>
    <w:lvl w:ilvl="7" w:tplc="04190019" w:tentative="1">
      <w:start w:val="1"/>
      <w:numFmt w:val="lowerLetter"/>
      <w:lvlText w:val="%8."/>
      <w:lvlJc w:val="left"/>
      <w:pPr>
        <w:ind w:left="7965" w:hanging="360"/>
      </w:pPr>
    </w:lvl>
    <w:lvl w:ilvl="8" w:tplc="0419001B" w:tentative="1">
      <w:start w:val="1"/>
      <w:numFmt w:val="lowerRoman"/>
      <w:lvlText w:val="%9."/>
      <w:lvlJc w:val="right"/>
      <w:pPr>
        <w:ind w:left="8685" w:hanging="180"/>
      </w:pPr>
    </w:lvl>
  </w:abstractNum>
  <w:num w:numId="1">
    <w:abstractNumId w:val="11"/>
  </w:num>
  <w:num w:numId="2">
    <w:abstractNumId w:val="18"/>
  </w:num>
  <w:num w:numId="3">
    <w:abstractNumId w:val="22"/>
  </w:num>
  <w:num w:numId="4">
    <w:abstractNumId w:val="13"/>
  </w:num>
  <w:num w:numId="5">
    <w:abstractNumId w:val="5"/>
  </w:num>
  <w:num w:numId="6">
    <w:abstractNumId w:val="23"/>
  </w:num>
  <w:num w:numId="7">
    <w:abstractNumId w:val="27"/>
  </w:num>
  <w:num w:numId="8">
    <w:abstractNumId w:val="9"/>
  </w:num>
  <w:num w:numId="9">
    <w:abstractNumId w:val="17"/>
  </w:num>
  <w:num w:numId="10">
    <w:abstractNumId w:val="10"/>
  </w:num>
  <w:num w:numId="11">
    <w:abstractNumId w:val="24"/>
  </w:num>
  <w:num w:numId="12">
    <w:abstractNumId w:val="25"/>
  </w:num>
  <w:num w:numId="13">
    <w:abstractNumId w:val="6"/>
  </w:num>
  <w:num w:numId="14">
    <w:abstractNumId w:val="3"/>
  </w:num>
  <w:num w:numId="15">
    <w:abstractNumId w:val="0"/>
  </w:num>
  <w:num w:numId="16">
    <w:abstractNumId w:val="14"/>
  </w:num>
  <w:num w:numId="17">
    <w:abstractNumId w:val="1"/>
  </w:num>
  <w:num w:numId="18">
    <w:abstractNumId w:val="16"/>
  </w:num>
  <w:num w:numId="19">
    <w:abstractNumId w:val="2"/>
  </w:num>
  <w:num w:numId="20">
    <w:abstractNumId w:val="19"/>
  </w:num>
  <w:num w:numId="21">
    <w:abstractNumId w:val="26"/>
  </w:num>
  <w:num w:numId="22">
    <w:abstractNumId w:val="7"/>
  </w:num>
  <w:num w:numId="23">
    <w:abstractNumId w:val="15"/>
  </w:num>
  <w:num w:numId="24">
    <w:abstractNumId w:val="8"/>
  </w:num>
  <w:num w:numId="25">
    <w:abstractNumId w:val="4"/>
  </w:num>
  <w:num w:numId="26">
    <w:abstractNumId w:val="28"/>
  </w:num>
  <w:num w:numId="27">
    <w:abstractNumId w:val="20"/>
  </w:num>
  <w:num w:numId="28">
    <w:abstractNumId w:val="12"/>
  </w:num>
  <w:num w:numId="2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A316B"/>
    <w:rsid w:val="00006F04"/>
    <w:rsid w:val="00011C42"/>
    <w:rsid w:val="00013E17"/>
    <w:rsid w:val="000200D0"/>
    <w:rsid w:val="000372C4"/>
    <w:rsid w:val="00047012"/>
    <w:rsid w:val="00057E1B"/>
    <w:rsid w:val="000A0209"/>
    <w:rsid w:val="000A0539"/>
    <w:rsid w:val="000A3AC1"/>
    <w:rsid w:val="000A7735"/>
    <w:rsid w:val="000D21F5"/>
    <w:rsid w:val="000E2B9A"/>
    <w:rsid w:val="000E3037"/>
    <w:rsid w:val="000F46CD"/>
    <w:rsid w:val="001110F3"/>
    <w:rsid w:val="00121B6E"/>
    <w:rsid w:val="00131D75"/>
    <w:rsid w:val="00147EF9"/>
    <w:rsid w:val="00154C99"/>
    <w:rsid w:val="001624B9"/>
    <w:rsid w:val="001656BB"/>
    <w:rsid w:val="00166D04"/>
    <w:rsid w:val="001A1710"/>
    <w:rsid w:val="001E0B19"/>
    <w:rsid w:val="00200D5D"/>
    <w:rsid w:val="002441F0"/>
    <w:rsid w:val="00263CB5"/>
    <w:rsid w:val="002B3FFB"/>
    <w:rsid w:val="002D6196"/>
    <w:rsid w:val="002E1DA4"/>
    <w:rsid w:val="002F0A4E"/>
    <w:rsid w:val="002F6482"/>
    <w:rsid w:val="00300B28"/>
    <w:rsid w:val="00302111"/>
    <w:rsid w:val="00303CE9"/>
    <w:rsid w:val="00305C01"/>
    <w:rsid w:val="003071EF"/>
    <w:rsid w:val="003370A5"/>
    <w:rsid w:val="00351CD0"/>
    <w:rsid w:val="003702C6"/>
    <w:rsid w:val="003771EF"/>
    <w:rsid w:val="00394CC5"/>
    <w:rsid w:val="003A3D27"/>
    <w:rsid w:val="003A58A7"/>
    <w:rsid w:val="003A6347"/>
    <w:rsid w:val="003B1E7C"/>
    <w:rsid w:val="003B2409"/>
    <w:rsid w:val="003C54E7"/>
    <w:rsid w:val="003C59BC"/>
    <w:rsid w:val="003D5C1A"/>
    <w:rsid w:val="003E29F8"/>
    <w:rsid w:val="004072A7"/>
    <w:rsid w:val="004226C2"/>
    <w:rsid w:val="00444786"/>
    <w:rsid w:val="004557F9"/>
    <w:rsid w:val="00466CB2"/>
    <w:rsid w:val="00496517"/>
    <w:rsid w:val="004B7458"/>
    <w:rsid w:val="004C280B"/>
    <w:rsid w:val="004C6FB1"/>
    <w:rsid w:val="004F68B4"/>
    <w:rsid w:val="005315BB"/>
    <w:rsid w:val="00547BBA"/>
    <w:rsid w:val="00563AE5"/>
    <w:rsid w:val="00567150"/>
    <w:rsid w:val="00591C62"/>
    <w:rsid w:val="005A7141"/>
    <w:rsid w:val="005B082A"/>
    <w:rsid w:val="005C5214"/>
    <w:rsid w:val="005D5E92"/>
    <w:rsid w:val="005E5219"/>
    <w:rsid w:val="005E5D68"/>
    <w:rsid w:val="005F4836"/>
    <w:rsid w:val="0060088B"/>
    <w:rsid w:val="006119D4"/>
    <w:rsid w:val="0062606D"/>
    <w:rsid w:val="0063613C"/>
    <w:rsid w:val="00636379"/>
    <w:rsid w:val="00637D92"/>
    <w:rsid w:val="006408AE"/>
    <w:rsid w:val="00654701"/>
    <w:rsid w:val="006565B3"/>
    <w:rsid w:val="0066695F"/>
    <w:rsid w:val="00672B13"/>
    <w:rsid w:val="006869A3"/>
    <w:rsid w:val="0069619C"/>
    <w:rsid w:val="006A0827"/>
    <w:rsid w:val="006D1093"/>
    <w:rsid w:val="006E6AE5"/>
    <w:rsid w:val="006F0963"/>
    <w:rsid w:val="006F55A7"/>
    <w:rsid w:val="00700B21"/>
    <w:rsid w:val="00733FF0"/>
    <w:rsid w:val="00740FFB"/>
    <w:rsid w:val="00751409"/>
    <w:rsid w:val="00764725"/>
    <w:rsid w:val="00780B46"/>
    <w:rsid w:val="007C1573"/>
    <w:rsid w:val="007D008A"/>
    <w:rsid w:val="007E7FF3"/>
    <w:rsid w:val="00807A32"/>
    <w:rsid w:val="00823CDD"/>
    <w:rsid w:val="00833066"/>
    <w:rsid w:val="00834811"/>
    <w:rsid w:val="0083583D"/>
    <w:rsid w:val="008376CD"/>
    <w:rsid w:val="00844639"/>
    <w:rsid w:val="008447FC"/>
    <w:rsid w:val="00862677"/>
    <w:rsid w:val="0086611A"/>
    <w:rsid w:val="00871DD1"/>
    <w:rsid w:val="00880751"/>
    <w:rsid w:val="008A43B2"/>
    <w:rsid w:val="008B5BE7"/>
    <w:rsid w:val="008B6090"/>
    <w:rsid w:val="008B78C3"/>
    <w:rsid w:val="008D3FDD"/>
    <w:rsid w:val="008D617F"/>
    <w:rsid w:val="008E7C28"/>
    <w:rsid w:val="00952C57"/>
    <w:rsid w:val="00973C98"/>
    <w:rsid w:val="009A5CC5"/>
    <w:rsid w:val="009D6CE3"/>
    <w:rsid w:val="009D75EE"/>
    <w:rsid w:val="009F1AC9"/>
    <w:rsid w:val="00A0093D"/>
    <w:rsid w:val="00A021AE"/>
    <w:rsid w:val="00A12B5A"/>
    <w:rsid w:val="00A175EE"/>
    <w:rsid w:val="00A54C87"/>
    <w:rsid w:val="00A65424"/>
    <w:rsid w:val="00A717DD"/>
    <w:rsid w:val="00A84E0C"/>
    <w:rsid w:val="00A93193"/>
    <w:rsid w:val="00AA0996"/>
    <w:rsid w:val="00AA44CE"/>
    <w:rsid w:val="00AB362F"/>
    <w:rsid w:val="00AE3645"/>
    <w:rsid w:val="00AF17FC"/>
    <w:rsid w:val="00B0331F"/>
    <w:rsid w:val="00B06EAA"/>
    <w:rsid w:val="00B250CC"/>
    <w:rsid w:val="00B3036F"/>
    <w:rsid w:val="00B5616C"/>
    <w:rsid w:val="00B67645"/>
    <w:rsid w:val="00B87BE2"/>
    <w:rsid w:val="00BA7940"/>
    <w:rsid w:val="00BC6726"/>
    <w:rsid w:val="00BD291B"/>
    <w:rsid w:val="00BD4862"/>
    <w:rsid w:val="00C060A0"/>
    <w:rsid w:val="00C21FD1"/>
    <w:rsid w:val="00C35E4F"/>
    <w:rsid w:val="00C36D8C"/>
    <w:rsid w:val="00C46E60"/>
    <w:rsid w:val="00C74D95"/>
    <w:rsid w:val="00C77A6B"/>
    <w:rsid w:val="00CA7C38"/>
    <w:rsid w:val="00CC2B8A"/>
    <w:rsid w:val="00CD6698"/>
    <w:rsid w:val="00CD6D72"/>
    <w:rsid w:val="00CE164A"/>
    <w:rsid w:val="00CE225A"/>
    <w:rsid w:val="00CE288A"/>
    <w:rsid w:val="00D00FAE"/>
    <w:rsid w:val="00D064CB"/>
    <w:rsid w:val="00D132DD"/>
    <w:rsid w:val="00D5633E"/>
    <w:rsid w:val="00D715E2"/>
    <w:rsid w:val="00DB0E33"/>
    <w:rsid w:val="00DB76C3"/>
    <w:rsid w:val="00DC3D56"/>
    <w:rsid w:val="00DC4480"/>
    <w:rsid w:val="00DD3A16"/>
    <w:rsid w:val="00E04BE9"/>
    <w:rsid w:val="00E06B3A"/>
    <w:rsid w:val="00E42901"/>
    <w:rsid w:val="00E440C5"/>
    <w:rsid w:val="00E506A2"/>
    <w:rsid w:val="00E50B09"/>
    <w:rsid w:val="00E6524D"/>
    <w:rsid w:val="00E6750A"/>
    <w:rsid w:val="00E7468D"/>
    <w:rsid w:val="00E9002B"/>
    <w:rsid w:val="00E9569B"/>
    <w:rsid w:val="00EA316B"/>
    <w:rsid w:val="00EB0A6F"/>
    <w:rsid w:val="00EB2568"/>
    <w:rsid w:val="00EB377A"/>
    <w:rsid w:val="00EB6050"/>
    <w:rsid w:val="00EC4108"/>
    <w:rsid w:val="00ED578C"/>
    <w:rsid w:val="00EE23FE"/>
    <w:rsid w:val="00F03C06"/>
    <w:rsid w:val="00F10316"/>
    <w:rsid w:val="00F26927"/>
    <w:rsid w:val="00F37B8B"/>
    <w:rsid w:val="00F45BD9"/>
    <w:rsid w:val="00F63928"/>
    <w:rsid w:val="00F63DAB"/>
    <w:rsid w:val="00F86E67"/>
    <w:rsid w:val="00F90BA8"/>
    <w:rsid w:val="00F93B4B"/>
    <w:rsid w:val="00F95113"/>
    <w:rsid w:val="00FA3CAB"/>
    <w:rsid w:val="00FE12E5"/>
    <w:rsid w:val="00FF0AA6"/>
    <w:rsid w:val="00FF1B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C1A"/>
  </w:style>
  <w:style w:type="paragraph" w:styleId="1">
    <w:name w:val="heading 1"/>
    <w:basedOn w:val="a"/>
    <w:next w:val="a"/>
    <w:link w:val="10"/>
    <w:uiPriority w:val="9"/>
    <w:qFormat/>
    <w:rsid w:val="00154C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316B"/>
    <w:pPr>
      <w:ind w:left="720"/>
      <w:contextualSpacing/>
    </w:pPr>
    <w:rPr>
      <w:rFonts w:eastAsiaTheme="minorHAnsi"/>
      <w:lang w:eastAsia="en-US"/>
    </w:rPr>
  </w:style>
  <w:style w:type="paragraph" w:customStyle="1" w:styleId="11">
    <w:name w:val="Абзац списка1"/>
    <w:basedOn w:val="a"/>
    <w:rsid w:val="00EA316B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Indent 2"/>
    <w:basedOn w:val="a"/>
    <w:link w:val="20"/>
    <w:rsid w:val="00EA316B"/>
    <w:pPr>
      <w:spacing w:after="0" w:line="240" w:lineRule="auto"/>
      <w:ind w:firstLine="706"/>
      <w:jc w:val="both"/>
    </w:pPr>
    <w:rPr>
      <w:rFonts w:ascii="Times New Roman" w:eastAsia="Calibri" w:hAnsi="Times New Roman" w:cs="Times New Roman"/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EA316B"/>
    <w:rPr>
      <w:rFonts w:ascii="Times New Roman" w:eastAsia="Calibri" w:hAnsi="Times New Roman" w:cs="Times New Roman"/>
      <w:sz w:val="28"/>
      <w:szCs w:val="24"/>
    </w:rPr>
  </w:style>
  <w:style w:type="paragraph" w:customStyle="1" w:styleId="21">
    <w:name w:val="стиль2"/>
    <w:basedOn w:val="a"/>
    <w:rsid w:val="00EA316B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</w:rPr>
  </w:style>
  <w:style w:type="paragraph" w:styleId="a4">
    <w:name w:val="Normal (Web)"/>
    <w:basedOn w:val="a"/>
    <w:semiHidden/>
    <w:rsid w:val="00E04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D00FA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1">
    <w:name w:val="c1"/>
    <w:basedOn w:val="a0"/>
    <w:rsid w:val="003E29F8"/>
  </w:style>
  <w:style w:type="paragraph" w:styleId="a6">
    <w:name w:val="Body Text Indent"/>
    <w:basedOn w:val="a"/>
    <w:link w:val="a7"/>
    <w:rsid w:val="00637D92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7">
    <w:name w:val="Основной текст с отступом Знак"/>
    <w:basedOn w:val="a0"/>
    <w:link w:val="a6"/>
    <w:rsid w:val="00637D92"/>
    <w:rPr>
      <w:rFonts w:ascii="Calibri" w:eastAsia="Times New Roman" w:hAnsi="Calibri" w:cs="Times New Roman"/>
    </w:rPr>
  </w:style>
  <w:style w:type="paragraph" w:styleId="a8">
    <w:name w:val="header"/>
    <w:basedOn w:val="a"/>
    <w:link w:val="a9"/>
    <w:uiPriority w:val="99"/>
    <w:semiHidden/>
    <w:unhideWhenUsed/>
    <w:rsid w:val="00A17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175EE"/>
  </w:style>
  <w:style w:type="paragraph" w:styleId="aa">
    <w:name w:val="footer"/>
    <w:basedOn w:val="a"/>
    <w:link w:val="ab"/>
    <w:uiPriority w:val="99"/>
    <w:unhideWhenUsed/>
    <w:rsid w:val="00A17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175EE"/>
  </w:style>
  <w:style w:type="paragraph" w:customStyle="1" w:styleId="Default">
    <w:name w:val="Default"/>
    <w:rsid w:val="00A54C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c">
    <w:name w:val="Hyperlink"/>
    <w:basedOn w:val="a0"/>
    <w:uiPriority w:val="99"/>
    <w:unhideWhenUsed/>
    <w:rsid w:val="008D3FDD"/>
    <w:rPr>
      <w:color w:val="0000FF" w:themeColor="hyperlink"/>
      <w:u w:val="single"/>
    </w:rPr>
  </w:style>
  <w:style w:type="paragraph" w:styleId="ad">
    <w:name w:val="No Spacing"/>
    <w:link w:val="ae"/>
    <w:uiPriority w:val="99"/>
    <w:qFormat/>
    <w:rsid w:val="008447FC"/>
    <w:pPr>
      <w:suppressAutoHyphens/>
      <w:spacing w:after="0" w:line="100" w:lineRule="atLeast"/>
    </w:pPr>
    <w:rPr>
      <w:rFonts w:ascii="Calibri" w:eastAsia="SimSun" w:hAnsi="Calibri" w:cs="Times New Roman"/>
      <w:lang w:eastAsia="en-US"/>
    </w:rPr>
  </w:style>
  <w:style w:type="character" w:customStyle="1" w:styleId="ae">
    <w:name w:val="Без интервала Знак"/>
    <w:link w:val="ad"/>
    <w:uiPriority w:val="99"/>
    <w:locked/>
    <w:rsid w:val="008447FC"/>
    <w:rPr>
      <w:rFonts w:ascii="Calibri" w:eastAsia="SimSun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54C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rus.1september.ru/topic.php?TopicID=1&amp;Pag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08481-1028-468F-8577-F1613C3DA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817</TotalTime>
  <Pages>1</Pages>
  <Words>6905</Words>
  <Characters>39360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comp</cp:lastModifiedBy>
  <cp:revision>144</cp:revision>
  <cp:lastPrinted>2019-09-24T09:59:00Z</cp:lastPrinted>
  <dcterms:created xsi:type="dcterms:W3CDTF">2017-06-01T06:33:00Z</dcterms:created>
  <dcterms:modified xsi:type="dcterms:W3CDTF">2020-05-27T09:03:00Z</dcterms:modified>
</cp:coreProperties>
</file>