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1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C54BC4" w:rsidRPr="00661A9E" w:rsidRDefault="00C54BC4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Муниципальное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бюджетное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общеобразовательное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учреждение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</w:pPr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«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Селезневская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средняя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школа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»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</w:pP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Велижского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района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Смоленской</w:t>
      </w:r>
      <w:proofErr w:type="spellEnd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661A9E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области</w:t>
      </w:r>
      <w:proofErr w:type="spellEnd"/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632245" wp14:editId="0F2690E7">
                <wp:simplePos x="0" y="0"/>
                <wp:positionH relativeFrom="column">
                  <wp:posOffset>-42530</wp:posOffset>
                </wp:positionH>
                <wp:positionV relativeFrom="paragraph">
                  <wp:posOffset>120591</wp:posOffset>
                </wp:positionV>
                <wp:extent cx="6393933" cy="952500"/>
                <wp:effectExtent l="0" t="0" r="26035" b="19050"/>
                <wp:wrapNone/>
                <wp:docPr id="4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3933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4" w:type="dxa"/>
                              <w:tblBorders>
                                <w:top w:val="single" w:sz="2" w:space="0" w:color="000001"/>
                                <w:left w:val="single" w:sz="2" w:space="0" w:color="000001"/>
                                <w:bottom w:val="single" w:sz="2" w:space="0" w:color="000001"/>
                                <w:insideH w:val="single" w:sz="2" w:space="0" w:color="000001"/>
                                <w:insideV w:val="nil"/>
                              </w:tblBorders>
                              <w:tblCellMar>
                                <w:top w:w="55" w:type="dxa"/>
                                <w:left w:w="51" w:type="dxa"/>
                                <w:bottom w:w="55" w:type="dxa"/>
                                <w:right w:w="5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959"/>
                              <w:gridCol w:w="5108"/>
                            </w:tblGrid>
                            <w:tr w:rsidR="00722415" w:rsidTr="00661A9E">
                              <w:tc>
                                <w:tcPr>
                                  <w:tcW w:w="4959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nil"/>
                                  </w:tcBorders>
                                  <w:shd w:val="clear" w:color="auto" w:fill="FFFFFF"/>
                                  <w:hideMark/>
                                </w:tcPr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Рассмотрено    </w:t>
                                  </w:r>
                                </w:p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на педагогическом    совете </w:t>
                                  </w:r>
                                </w:p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протокол  № </w:t>
                                  </w:r>
                                </w:p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от         августа  2020 </w:t>
                                  </w:r>
                                  <w:bookmarkStart w:id="1" w:name="__UnoMark__31_1428509498"/>
                                  <w:bookmarkEnd w:id="1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</w:tcBorders>
                                  <w:shd w:val="clear" w:color="auto" w:fill="FFFFFF"/>
                                  <w:hideMark/>
                                </w:tcPr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" w:name="__UnoMark__32_1428509498"/>
                                  <w:bookmarkEnd w:id="2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                           Утверждаю</w:t>
                                  </w:r>
                                </w:p>
                                <w:p w:rsidR="00722415" w:rsidRDefault="00722415" w:rsidP="00661A9E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Директор школы  ___________Н.А.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Пашедко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             приказ  № </w:t>
                                  </w:r>
                                </w:p>
                                <w:p w:rsidR="00722415" w:rsidRDefault="00722415" w:rsidP="00661A9E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от       августа  2020 г.</w:t>
                                  </w:r>
                                </w:p>
                                <w:p w:rsidR="00722415" w:rsidRDefault="00722415">
                                  <w:pPr>
                                    <w:pStyle w:val="a5"/>
                                    <w:spacing w:line="276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2415" w:rsidRDefault="00722415" w:rsidP="00661A9E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3.35pt;margin-top:9.5pt;width:503.45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">
                <v:textbox inset="0,0,0,0">
                  <w:txbxContent>
                    <w:tbl>
                      <w:tblPr>
                        <w:tblW w:w="0" w:type="auto"/>
                        <w:tblInd w:w="54" w:type="dxa"/>
                        <w:tbl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insideH w:val="single" w:sz="2" w:space="0" w:color="000001"/>
                          <w:insideV w:val="nil"/>
                        </w:tblBorders>
                        <w:tblCellMar>
                          <w:top w:w="55" w:type="dxa"/>
                          <w:left w:w="51" w:type="dxa"/>
                          <w:bottom w:w="55" w:type="dxa"/>
                          <w:right w:w="5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959"/>
                        <w:gridCol w:w="5108"/>
                      </w:tblGrid>
                      <w:tr w:rsidR="00722415" w:rsidTr="00661A9E">
                        <w:tc>
                          <w:tcPr>
                            <w:tcW w:w="4959" w:type="dxa"/>
                            <w:tcBorders>
                              <w:top w:val="single" w:sz="2" w:space="0" w:color="000001"/>
                              <w:left w:val="single" w:sz="2" w:space="0" w:color="000001"/>
                              <w:bottom w:val="single" w:sz="2" w:space="0" w:color="000001"/>
                              <w:right w:val="nil"/>
                            </w:tcBorders>
                            <w:shd w:val="clear" w:color="auto" w:fill="FFFFFF"/>
                            <w:hideMark/>
                          </w:tcPr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Рассмотрено    </w:t>
                            </w:r>
                          </w:p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на педагогическом    совете </w:t>
                            </w:r>
                          </w:p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протокол  № </w:t>
                            </w:r>
                          </w:p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         августа  2020 </w:t>
                            </w:r>
                            <w:bookmarkStart w:id="3" w:name="__UnoMark__31_1428509498"/>
                            <w:bookmarkEnd w:id="3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</w:tc>
                        <w:tc>
                          <w:tcPr>
                            <w:tcW w:w="5108" w:type="dxa"/>
                            <w:tcBorders>
                              <w:top w:val="single" w:sz="2" w:space="0" w:color="000001"/>
                              <w:left w:val="single" w:sz="2" w:space="0" w:color="000001"/>
                              <w:bottom w:val="single" w:sz="2" w:space="0" w:color="000001"/>
                              <w:right w:val="single" w:sz="2" w:space="0" w:color="000001"/>
                            </w:tcBorders>
                            <w:shd w:val="clear" w:color="auto" w:fill="FFFFFF"/>
                            <w:hideMark/>
                          </w:tcPr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4" w:name="__UnoMark__32_1428509498"/>
                            <w:bookmarkEnd w:id="4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               Утверждаю</w:t>
                            </w:r>
                          </w:p>
                          <w:p w:rsidR="00722415" w:rsidRDefault="00722415" w:rsidP="00661A9E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Директор школы  ___________Н.А.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Пашедко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 приказ  № </w:t>
                            </w:r>
                          </w:p>
                          <w:p w:rsidR="00722415" w:rsidRDefault="00722415" w:rsidP="00661A9E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       августа  2020 г.</w:t>
                            </w:r>
                          </w:p>
                          <w:p w:rsidR="00722415" w:rsidRDefault="00722415">
                            <w:pPr>
                              <w:pStyle w:val="a5"/>
                              <w:spacing w:line="27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722415" w:rsidRDefault="00722415" w:rsidP="00661A9E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                        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  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                                                                               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РУССКОЙ РОДНОЙ </w:t>
      </w: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ЛИТЕРАТУРЕ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ДЛЯ 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9 </w:t>
      </w: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КЛАССА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</w:t>
      </w:r>
      <w:r w:rsidR="007224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2020/2021</w:t>
      </w:r>
      <w:r w:rsidRPr="00661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Срок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реализации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программы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: 1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год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ab/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Программу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разработала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: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С.Д.</w:t>
      </w: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.,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учитель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русского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языка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литературы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МБОУ «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Селезневская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средняя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школа</w:t>
      </w:r>
      <w:proofErr w:type="spellEnd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»</w:t>
      </w: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A9E" w:rsidRPr="00661A9E" w:rsidRDefault="00661A9E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661A9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Селезни</w:t>
      </w:r>
      <w:proofErr w:type="spellEnd"/>
    </w:p>
    <w:p w:rsidR="00661A9E" w:rsidRPr="00661A9E" w:rsidRDefault="00722415" w:rsidP="0066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="00661A9E" w:rsidRPr="00661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F0892" w:rsidRDefault="002F0892" w:rsidP="002F0892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  <w:sectPr w:rsidR="002F0892" w:rsidSect="002F089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F0892" w:rsidRPr="002F0892" w:rsidRDefault="002F0892" w:rsidP="002622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2FC" w:rsidRPr="002622FC" w:rsidRDefault="002622FC" w:rsidP="002622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622FC" w:rsidRPr="002622FC" w:rsidRDefault="002622FC" w:rsidP="002622FC">
      <w:pPr>
        <w:ind w:left="851" w:right="403"/>
        <w:rPr>
          <w:rFonts w:ascii="Times New Roman" w:eastAsia="Calibri" w:hAnsi="Times New Roman" w:cs="Times New Roman"/>
          <w:b/>
          <w:sz w:val="28"/>
          <w:szCs w:val="28"/>
        </w:rPr>
      </w:pPr>
      <w:r w:rsidRPr="002622FC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="00B06CC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</w:t>
      </w:r>
      <w:r w:rsidRPr="002622FC">
        <w:rPr>
          <w:rFonts w:ascii="Times New Roman" w:eastAsia="Calibri" w:hAnsi="Times New Roman" w:cs="Times New Roman"/>
          <w:b/>
          <w:sz w:val="28"/>
          <w:szCs w:val="28"/>
        </w:rPr>
        <w:t xml:space="preserve">      Пояснительная записка</w:t>
      </w:r>
    </w:p>
    <w:p w:rsidR="002622FC" w:rsidRDefault="002622FC" w:rsidP="002622FC">
      <w:pPr>
        <w:spacing w:after="0" w:line="240" w:lineRule="auto"/>
        <w:ind w:left="851" w:right="40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22FC">
        <w:rPr>
          <w:rFonts w:ascii="Times New Roman" w:eastAsia="Calibri" w:hAnsi="Times New Roman" w:cs="Times New Roman"/>
          <w:b/>
          <w:sz w:val="28"/>
          <w:szCs w:val="28"/>
        </w:rPr>
        <w:t>Рабочая программа составлена в соответствии с нормативно-правовыми документами:</w:t>
      </w:r>
    </w:p>
    <w:p w:rsidR="00722415" w:rsidRPr="002622FC" w:rsidRDefault="00722415" w:rsidP="002622FC">
      <w:pPr>
        <w:spacing w:after="0" w:line="240" w:lineRule="auto"/>
        <w:ind w:left="851" w:right="40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2415" w:rsidRPr="00722415" w:rsidRDefault="00722415" w:rsidP="0072241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415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 w:rsidRPr="00722415">
        <w:rPr>
          <w:rFonts w:ascii="Times New Roman" w:eastAsia="Calibri" w:hAnsi="Times New Roman" w:cs="Times New Roman"/>
          <w:sz w:val="28"/>
          <w:szCs w:val="28"/>
        </w:rPr>
        <w:t>1</w:t>
      </w:r>
      <w:r w:rsidRPr="00722415">
        <w:rPr>
          <w:rFonts w:ascii="Calibri" w:eastAsia="SimSun" w:hAnsi="Calibri" w:cs="Calibri"/>
        </w:rPr>
        <w:t xml:space="preserve"> </w:t>
      </w:r>
      <w:r w:rsidRPr="00722415">
        <w:rPr>
          <w:rFonts w:ascii="Times New Roman" w:eastAsia="Calibri" w:hAnsi="Times New Roman" w:cs="Times New Roman"/>
          <w:sz w:val="28"/>
          <w:szCs w:val="28"/>
        </w:rPr>
        <w:tab/>
        <w:t>Федеральным законом от 29.12.2012 года №273-ФЗ «Об образовании в Росси</w:t>
      </w:r>
      <w:r w:rsidRPr="00722415">
        <w:rPr>
          <w:rFonts w:ascii="Times New Roman" w:eastAsia="Calibri" w:hAnsi="Times New Roman" w:cs="Times New Roman"/>
          <w:sz w:val="28"/>
          <w:szCs w:val="28"/>
        </w:rPr>
        <w:t>й</w:t>
      </w:r>
      <w:r w:rsidRPr="00722415">
        <w:rPr>
          <w:rFonts w:ascii="Times New Roman" w:eastAsia="Calibri" w:hAnsi="Times New Roman" w:cs="Times New Roman"/>
          <w:sz w:val="28"/>
          <w:szCs w:val="28"/>
        </w:rPr>
        <w:t>ской Федерации»;</w:t>
      </w: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22415">
        <w:rPr>
          <w:rFonts w:ascii="Times New Roman" w:eastAsia="Calibri" w:hAnsi="Times New Roman" w:cs="Times New Roman"/>
          <w:sz w:val="28"/>
          <w:szCs w:val="28"/>
        </w:rPr>
        <w:t>2.</w:t>
      </w:r>
      <w:r w:rsidRPr="00722415">
        <w:rPr>
          <w:rFonts w:ascii="Times New Roman" w:eastAsia="Calibri" w:hAnsi="Times New Roman" w:cs="Times New Roman"/>
          <w:sz w:val="28"/>
          <w:szCs w:val="28"/>
        </w:rPr>
        <w:tab/>
        <w:t xml:space="preserve">Федеральным  государственным  образовательным стандартом  основного общего образования (утвержден приказом  </w:t>
      </w:r>
      <w:proofErr w:type="spellStart"/>
      <w:r w:rsidRPr="00722415">
        <w:rPr>
          <w:rFonts w:ascii="Times New Roman" w:eastAsia="Calibri" w:hAnsi="Times New Roman" w:cs="Times New Roman"/>
          <w:sz w:val="28"/>
          <w:szCs w:val="28"/>
        </w:rPr>
        <w:t>Минобрнауки</w:t>
      </w:r>
      <w:proofErr w:type="spellEnd"/>
      <w:r w:rsidRPr="00722415">
        <w:rPr>
          <w:rFonts w:ascii="Times New Roman" w:eastAsia="Calibri" w:hAnsi="Times New Roman" w:cs="Times New Roman"/>
          <w:sz w:val="28"/>
          <w:szCs w:val="28"/>
        </w:rPr>
        <w:t xml:space="preserve">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2415" w:rsidRPr="00722415" w:rsidRDefault="00722415" w:rsidP="0072241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2415">
        <w:rPr>
          <w:rFonts w:ascii="Times New Roman" w:eastAsia="Calibri" w:hAnsi="Times New Roman" w:cs="Times New Roman"/>
          <w:sz w:val="28"/>
          <w:szCs w:val="28"/>
        </w:rPr>
        <w:t>3.</w:t>
      </w:r>
      <w:r w:rsidRPr="00722415">
        <w:rPr>
          <w:rFonts w:ascii="Times New Roman" w:eastAsia="Calibri" w:hAnsi="Times New Roman" w:cs="Times New Roman"/>
          <w:sz w:val="28"/>
          <w:szCs w:val="28"/>
        </w:rPr>
        <w:tab/>
      </w:r>
      <w:r w:rsidRPr="00722415">
        <w:rPr>
          <w:rFonts w:ascii="Times New Roman" w:eastAsia="SimSun" w:hAnsi="Times New Roman" w:cs="Times New Roman"/>
          <w:sz w:val="28"/>
          <w:szCs w:val="28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722415">
        <w:rPr>
          <w:rFonts w:ascii="Times New Roman" w:eastAsia="Calibri" w:hAnsi="Times New Roman" w:cs="Times New Roman"/>
          <w:sz w:val="28"/>
          <w:szCs w:val="28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722415" w:rsidRPr="00722415" w:rsidRDefault="00722415" w:rsidP="0072241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22415">
        <w:rPr>
          <w:rFonts w:ascii="Times New Roman" w:eastAsia="Calibri" w:hAnsi="Times New Roman" w:cs="Times New Roman"/>
          <w:sz w:val="28"/>
          <w:szCs w:val="28"/>
        </w:rPr>
        <w:t xml:space="preserve"> 4.</w:t>
      </w:r>
      <w:r w:rsidRPr="00722415">
        <w:rPr>
          <w:rFonts w:ascii="Times New Roman" w:eastAsia="Calibri" w:hAnsi="Times New Roman" w:cs="Times New Roman"/>
          <w:sz w:val="28"/>
          <w:szCs w:val="28"/>
        </w:rPr>
        <w:tab/>
        <w:t>Учебным  планом МБОУ «</w:t>
      </w:r>
      <w:proofErr w:type="spellStart"/>
      <w:r w:rsidRPr="00722415">
        <w:rPr>
          <w:rFonts w:ascii="Times New Roman" w:eastAsia="Calibri" w:hAnsi="Times New Roman" w:cs="Times New Roman"/>
          <w:sz w:val="28"/>
          <w:szCs w:val="28"/>
        </w:rPr>
        <w:t>Селезнёвская</w:t>
      </w:r>
      <w:proofErr w:type="spellEnd"/>
      <w:r w:rsidRPr="00722415">
        <w:rPr>
          <w:rFonts w:ascii="Times New Roman" w:eastAsia="Calibri" w:hAnsi="Times New Roman" w:cs="Times New Roman"/>
          <w:sz w:val="28"/>
          <w:szCs w:val="28"/>
        </w:rPr>
        <w:t xml:space="preserve"> средняя школа» на 2020-2021 учебный год и Положением о рабочей программе МБОУ «</w:t>
      </w:r>
      <w:proofErr w:type="spellStart"/>
      <w:r w:rsidRPr="00722415">
        <w:rPr>
          <w:rFonts w:ascii="Times New Roman" w:eastAsia="Calibri" w:hAnsi="Times New Roman" w:cs="Times New Roman"/>
          <w:sz w:val="28"/>
          <w:szCs w:val="28"/>
        </w:rPr>
        <w:t>Селезнёвская</w:t>
      </w:r>
      <w:proofErr w:type="spellEnd"/>
      <w:r w:rsidRPr="00722415">
        <w:rPr>
          <w:rFonts w:ascii="Times New Roman" w:eastAsia="Calibri" w:hAnsi="Times New Roman" w:cs="Times New Roman"/>
          <w:sz w:val="28"/>
          <w:szCs w:val="28"/>
        </w:rPr>
        <w:t xml:space="preserve"> средняя школа»;</w:t>
      </w: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2415" w:rsidRPr="00722415" w:rsidRDefault="00722415" w:rsidP="00722415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22415">
        <w:rPr>
          <w:rFonts w:ascii="Times New Roman" w:eastAsia="Calibri" w:hAnsi="Times New Roman" w:cs="Times New Roman"/>
          <w:sz w:val="28"/>
          <w:szCs w:val="28"/>
        </w:rPr>
        <w:t>5.</w:t>
      </w:r>
      <w:r w:rsidRPr="00722415">
        <w:rPr>
          <w:rFonts w:ascii="Times New Roman" w:eastAsia="Calibri" w:hAnsi="Times New Roman" w:cs="Times New Roman"/>
          <w:sz w:val="28"/>
          <w:szCs w:val="28"/>
        </w:rPr>
        <w:tab/>
        <w:t>Годовым  календарным учебным графиком МБОУ «</w:t>
      </w:r>
      <w:proofErr w:type="spellStart"/>
      <w:r w:rsidRPr="00722415">
        <w:rPr>
          <w:rFonts w:ascii="Times New Roman" w:eastAsia="Calibri" w:hAnsi="Times New Roman" w:cs="Times New Roman"/>
          <w:sz w:val="28"/>
          <w:szCs w:val="28"/>
        </w:rPr>
        <w:t>Селезнёвская</w:t>
      </w:r>
      <w:proofErr w:type="spellEnd"/>
      <w:r w:rsidRPr="00722415">
        <w:rPr>
          <w:rFonts w:ascii="Times New Roman" w:eastAsia="Calibri" w:hAnsi="Times New Roman" w:cs="Times New Roman"/>
          <w:sz w:val="28"/>
          <w:szCs w:val="28"/>
        </w:rPr>
        <w:t xml:space="preserve"> средняя школа» на 2020-2021 учебный год.</w:t>
      </w:r>
    </w:p>
    <w:p w:rsidR="00722415" w:rsidRDefault="00722415" w:rsidP="00722415">
      <w:pPr>
        <w:spacing w:after="0" w:line="240" w:lineRule="auto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</w:p>
    <w:p w:rsidR="002958F1" w:rsidRPr="00722415" w:rsidRDefault="00722415" w:rsidP="00722415">
      <w:pPr>
        <w:spacing w:after="0" w:line="240" w:lineRule="auto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color w:val="4F81BD" w:themeColor="accent1"/>
          <w:sz w:val="28"/>
          <w:szCs w:val="28"/>
        </w:rPr>
        <w:t>6.</w:t>
      </w:r>
      <w:r w:rsidR="000522D2" w:rsidRPr="00722415">
        <w:rPr>
          <w:rFonts w:ascii="Times New Roman" w:eastAsia="Calibri" w:hAnsi="Times New Roman" w:cs="Times New Roman"/>
          <w:sz w:val="28"/>
          <w:szCs w:val="28"/>
        </w:rPr>
        <w:t xml:space="preserve"> Программы </w:t>
      </w:r>
      <w:r w:rsidR="002958F1" w:rsidRPr="00722415">
        <w:rPr>
          <w:rFonts w:ascii="Times New Roman" w:eastAsia="Calibri" w:hAnsi="Times New Roman" w:cs="Times New Roman"/>
          <w:sz w:val="28"/>
          <w:szCs w:val="28"/>
        </w:rPr>
        <w:t xml:space="preserve"> по литературе для 5-9 классов:</w:t>
      </w:r>
      <w:r w:rsidR="00B06CCA" w:rsidRPr="007224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58F1" w:rsidRPr="00722415">
        <w:rPr>
          <w:rFonts w:ascii="Times New Roman" w:eastAsia="Calibri" w:hAnsi="Times New Roman" w:cs="Times New Roman"/>
          <w:sz w:val="28"/>
          <w:szCs w:val="28"/>
        </w:rPr>
        <w:t>основное общее образование</w:t>
      </w:r>
    </w:p>
    <w:p w:rsidR="002958F1" w:rsidRDefault="002958F1" w:rsidP="00722415">
      <w:pPr>
        <w:spacing w:after="0" w:line="240" w:lineRule="auto"/>
        <w:ind w:right="40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Т.В.Рыжкова</w:t>
      </w:r>
      <w:proofErr w:type="spellEnd"/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И.Н.Сухих</w:t>
      </w:r>
      <w:proofErr w:type="spellEnd"/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И.Н.Гуйс</w:t>
      </w:r>
      <w:proofErr w:type="spellEnd"/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Ю.В.Малкова</w:t>
      </w:r>
      <w:proofErr w:type="spellEnd"/>
      <w:r w:rsidRPr="002958F1">
        <w:rPr>
          <w:rFonts w:ascii="Times New Roman" w:eastAsia="Calibri" w:hAnsi="Times New Roman" w:cs="Times New Roman"/>
          <w:sz w:val="28"/>
          <w:szCs w:val="28"/>
        </w:rPr>
        <w:t>)</w:t>
      </w:r>
      <w:r w:rsidR="001B6D02">
        <w:rPr>
          <w:rFonts w:ascii="Times New Roman" w:eastAsia="Calibri" w:hAnsi="Times New Roman" w:cs="Times New Roman"/>
          <w:sz w:val="28"/>
          <w:szCs w:val="28"/>
        </w:rPr>
        <w:t xml:space="preserve"> под редакцией </w:t>
      </w:r>
    </w:p>
    <w:p w:rsidR="000142FE" w:rsidRPr="00722415" w:rsidRDefault="001B6D02" w:rsidP="00722415">
      <w:pPr>
        <w:spacing w:after="0" w:line="240" w:lineRule="auto"/>
        <w:ind w:right="40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И.Н.Сухих</w:t>
      </w:r>
      <w:proofErr w:type="spellEnd"/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.— М.: Издательский центр «Академия», 2014.— 157 с. </w:t>
      </w:r>
      <w:proofErr w:type="spellStart"/>
      <w:r w:rsidRPr="002958F1">
        <w:rPr>
          <w:rFonts w:ascii="Times New Roman" w:eastAsia="Calibri" w:hAnsi="Times New Roman" w:cs="Times New Roman"/>
          <w:sz w:val="28"/>
          <w:szCs w:val="28"/>
        </w:rPr>
        <w:t>Про</w:t>
      </w:r>
      <w:r w:rsidR="00722415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722415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мма</w:t>
      </w:r>
      <w:r w:rsidR="00722415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="007224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2958F1">
        <w:rPr>
          <w:rFonts w:ascii="Times New Roman" w:eastAsia="Calibri" w:hAnsi="Times New Roman" w:cs="Times New Roman"/>
          <w:sz w:val="28"/>
          <w:szCs w:val="28"/>
        </w:rPr>
        <w:t>о</w:t>
      </w:r>
      <w:r w:rsidRPr="002958F1">
        <w:rPr>
          <w:rFonts w:ascii="Times New Roman" w:eastAsia="Calibri" w:hAnsi="Times New Roman" w:cs="Times New Roman"/>
          <w:sz w:val="28"/>
          <w:szCs w:val="28"/>
        </w:rPr>
        <w:t xml:space="preserve">ответствует Федеральному государственному образовательному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стандарту</w:t>
      </w:r>
      <w:r w:rsidR="0072241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42FE" w:rsidRPr="000142FE" w:rsidRDefault="000142FE" w:rsidP="000142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892" w:rsidRDefault="002F0892" w:rsidP="00D33EDF">
      <w:pPr>
        <w:pStyle w:val="1"/>
        <w:rPr>
          <w:rFonts w:eastAsia="Times New Roman"/>
          <w:lang w:eastAsia="ru-RU"/>
        </w:rPr>
        <w:sectPr w:rsidR="002F0892" w:rsidSect="002F089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051C2" w:rsidRDefault="004F0DA9" w:rsidP="007051C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7051C2">
        <w:rPr>
          <w:rFonts w:ascii="Times New Roman" w:hAnsi="Times New Roman" w:cs="Times New Roman"/>
          <w:b/>
          <w:sz w:val="28"/>
          <w:szCs w:val="28"/>
          <w:lang w:eastAsia="ru-RU"/>
        </w:rPr>
        <w:t>Общая</w:t>
      </w:r>
      <w:r w:rsidR="007051C2" w:rsidRPr="00BF247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характеристика </w:t>
      </w:r>
      <w:r w:rsidR="007051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051C2" w:rsidRPr="00BF247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предмета</w:t>
      </w:r>
    </w:p>
    <w:p w:rsidR="007051C2" w:rsidRPr="00BF2474" w:rsidRDefault="007051C2" w:rsidP="007051C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522D2" w:rsidRPr="000522D2" w:rsidRDefault="007051C2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522D2">
        <w:rPr>
          <w:rFonts w:ascii="Times New Roman" w:hAnsi="Times New Roman" w:cs="Times New Roman"/>
          <w:sz w:val="28"/>
          <w:szCs w:val="28"/>
          <w:lang w:eastAsia="ru-RU"/>
        </w:rPr>
        <w:t>Важн</w:t>
      </w:r>
      <w:proofErr w:type="spellEnd"/>
      <w:r w:rsidRPr="000522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ейшее</w:t>
      </w:r>
      <w:proofErr w:type="spellEnd"/>
      <w:proofErr w:type="gramEnd"/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 xml:space="preserve"> значение в формировании духовно богатой, гармонически развитой личности с высокими нравственными идеалами и эстетическими потребностями имеет художественная литература. Курс литературы в школе основывается на принципах связи искусства с жизнью, единства формы и содержания, историзма, традиций и новаторства, осмысления историко-культурных сведений, нра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ственно-эстетических представлений, усвоения основных понятий теории и и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тории литературы, формирование умений оценивать и анализировать худож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F87CFD" w:rsidRPr="000522D2">
        <w:rPr>
          <w:rFonts w:ascii="Times New Roman" w:hAnsi="Times New Roman" w:cs="Times New Roman"/>
          <w:sz w:val="28"/>
          <w:szCs w:val="28"/>
          <w:lang w:eastAsia="ru-RU"/>
        </w:rPr>
        <w:t>ственные произведения, овладения богатейшими выразительными средствами русского литературного языка.   Специфика учебного предмета «Литература» определяется тем, что он представляет собой единство словесного искусства и основ науки (литературоведения), которая  изучает это искусство.</w:t>
      </w:r>
    </w:p>
    <w:p w:rsidR="000142FE" w:rsidRPr="000522D2" w:rsidRDefault="00F87CFD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sz w:val="28"/>
          <w:szCs w:val="28"/>
          <w:lang w:eastAsia="ru-RU"/>
        </w:rPr>
        <w:t xml:space="preserve">   Рабочая программа  по  учебному  предмету  «Родная  литература (русская)» разработана  с учетом требований к результатам освоения образовательной пр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 xml:space="preserve">граммы основного  общего  образования  с  учетом  программ,  включенных  в  ее структуру.        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 и задачи обучения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литературе в 9 классе, решаемые при реализации р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бочей программы:  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- воспитание духовно развитой личности, формирование гуманистического м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и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ровоззрения, гражданского сознания, чувства патриотизма, любви и уважения к литературе и ценностям отечественной культуры;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- развитие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- освоение текстов художественных произведений в единстве формы и содерж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ния, основных историко-литературных сведений и теоретико-литературных п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о</w:t>
      </w: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нятий;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Cs/>
          <w:sz w:val="28"/>
          <w:szCs w:val="28"/>
          <w:lang w:eastAsia="ru-RU"/>
        </w:rPr>
        <w:t>- овладение умениями: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 xml:space="preserve"> чтения и анализа художественных произведений с пр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ного языка при создании собственных устных и письменных высказываний.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Задачи обучения: 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sz w:val="28"/>
          <w:szCs w:val="28"/>
          <w:lang w:eastAsia="ru-RU"/>
        </w:rPr>
        <w:t>- развивать способности формулировать и аргументированно отстаивать ли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0522D2">
        <w:rPr>
          <w:rFonts w:ascii="Times New Roman" w:hAnsi="Times New Roman" w:cs="Times New Roman"/>
          <w:sz w:val="28"/>
          <w:szCs w:val="28"/>
          <w:lang w:eastAsia="ru-RU"/>
        </w:rPr>
        <w:t>ностную позицию, связанную с нравственной проблематикой произведения;</w:t>
      </w:r>
    </w:p>
    <w:p w:rsidR="00E129B6" w:rsidRPr="000522D2" w:rsidRDefault="00E129B6" w:rsidP="000522D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22D2">
        <w:rPr>
          <w:rFonts w:ascii="Times New Roman" w:hAnsi="Times New Roman" w:cs="Times New Roman"/>
          <w:sz w:val="28"/>
          <w:szCs w:val="28"/>
          <w:lang w:eastAsia="ru-RU"/>
        </w:rPr>
        <w:t>- совершенствовать умение анализа и интерпретации художественного текста, предполагающих установление связей произведения с исторической эпохой, культурным контекстом, литературным окружением и судьбой писателя;</w:t>
      </w:r>
    </w:p>
    <w:p w:rsidR="00E129B6" w:rsidRPr="00E129B6" w:rsidRDefault="00E129B6" w:rsidP="004F0DA9">
      <w:pPr>
        <w:tabs>
          <w:tab w:val="left" w:pos="1574"/>
        </w:tabs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9B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отбирать  тексты с учетом интереса школьников к нравственно-философской проблематике произведений и психологическому анализу;</w:t>
      </w:r>
    </w:p>
    <w:p w:rsidR="00E129B6" w:rsidRPr="00E129B6" w:rsidRDefault="00E129B6" w:rsidP="004F0DA9">
      <w:pPr>
        <w:tabs>
          <w:tab w:val="left" w:pos="1574"/>
        </w:tabs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29B6"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постигнуть  систему  литературных родов и жанров, а также худо</w:t>
      </w:r>
      <w:r w:rsidR="004F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29B6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4F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Pr="00E129B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ственных</w:t>
      </w:r>
      <w:proofErr w:type="spellEnd"/>
      <w:r w:rsidRPr="00E12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направлений.</w:t>
      </w:r>
    </w:p>
    <w:p w:rsidR="002F0892" w:rsidRDefault="000522D2" w:rsidP="000522D2">
      <w:pPr>
        <w:tabs>
          <w:tab w:val="left" w:pos="4236"/>
        </w:tabs>
        <w:spacing w:after="0" w:line="240" w:lineRule="auto"/>
        <w:ind w:left="34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22D2" w:rsidRDefault="000522D2" w:rsidP="000522D2">
      <w:pPr>
        <w:tabs>
          <w:tab w:val="left" w:pos="4236"/>
        </w:tabs>
        <w:spacing w:after="0" w:line="240" w:lineRule="auto"/>
        <w:ind w:left="34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2D2" w:rsidRPr="000142FE" w:rsidRDefault="000522D2" w:rsidP="000522D2">
      <w:pPr>
        <w:tabs>
          <w:tab w:val="left" w:pos="4236"/>
        </w:tabs>
        <w:spacing w:after="0" w:line="240" w:lineRule="auto"/>
        <w:ind w:left="34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892" w:rsidRPr="002F0892" w:rsidRDefault="002F0892" w:rsidP="002F0892">
      <w:pPr>
        <w:tabs>
          <w:tab w:val="left" w:pos="709"/>
        </w:tabs>
        <w:suppressAutoHyphens/>
        <w:spacing w:line="276" w:lineRule="atLeast"/>
        <w:jc w:val="center"/>
        <w:rPr>
          <w:rFonts w:ascii="Calibri" w:eastAsia="DejaVu Sans" w:hAnsi="Calibri"/>
        </w:rPr>
      </w:pPr>
      <w:r w:rsidRPr="002F0892">
        <w:rPr>
          <w:rFonts w:ascii="Times New Roman" w:eastAsia="DejaVu Sans" w:hAnsi="Times New Roman" w:cs="Times New Roman"/>
          <w:b/>
          <w:sz w:val="28"/>
        </w:rPr>
        <w:t>Место</w:t>
      </w:r>
      <w:r w:rsidR="007051C2">
        <w:rPr>
          <w:rFonts w:ascii="Times New Roman" w:eastAsia="DejaVu Sans" w:hAnsi="Times New Roman" w:cs="Times New Roman"/>
          <w:b/>
          <w:sz w:val="28"/>
        </w:rPr>
        <w:t xml:space="preserve"> </w:t>
      </w:r>
      <w:r w:rsidRPr="002F0892">
        <w:rPr>
          <w:rFonts w:ascii="Times New Roman" w:eastAsia="DejaVu Sans" w:hAnsi="Times New Roman" w:cs="Times New Roman"/>
          <w:b/>
          <w:sz w:val="28"/>
        </w:rPr>
        <w:t xml:space="preserve"> предмета в учебном плане</w:t>
      </w:r>
    </w:p>
    <w:p w:rsidR="002F0892" w:rsidRDefault="000522D2" w:rsidP="004F0DA9">
      <w:pPr>
        <w:widowControl w:val="0"/>
        <w:tabs>
          <w:tab w:val="left" w:pos="709"/>
        </w:tabs>
        <w:suppressAutoHyphens/>
        <w:spacing w:line="276" w:lineRule="atLeast"/>
        <w:rPr>
          <w:rFonts w:ascii="Times New Roman" w:eastAsia="DejaVu Sans" w:hAnsi="Times New Roman" w:cs="Times New Roman"/>
          <w:sz w:val="28"/>
        </w:rPr>
      </w:pPr>
      <w:r w:rsidRPr="000522D2">
        <w:rPr>
          <w:rFonts w:ascii="Times New Roman" w:eastAsia="DejaVu Sans" w:hAnsi="Times New Roman" w:cs="Times New Roman"/>
          <w:sz w:val="28"/>
        </w:rPr>
        <w:t xml:space="preserve">   В соответствии с учебным планом МБОУ «</w:t>
      </w:r>
      <w:proofErr w:type="spellStart"/>
      <w:r w:rsidRPr="000522D2">
        <w:rPr>
          <w:rFonts w:ascii="Times New Roman" w:eastAsia="DejaVu Sans" w:hAnsi="Times New Roman" w:cs="Times New Roman"/>
          <w:sz w:val="28"/>
        </w:rPr>
        <w:t>Селезневская</w:t>
      </w:r>
      <w:proofErr w:type="spellEnd"/>
      <w:r w:rsidRPr="000522D2">
        <w:rPr>
          <w:rFonts w:ascii="Times New Roman" w:eastAsia="DejaVu Sans" w:hAnsi="Times New Roman" w:cs="Times New Roman"/>
          <w:sz w:val="28"/>
        </w:rPr>
        <w:t xml:space="preserve"> средняя школа» </w:t>
      </w:r>
      <w:r>
        <w:rPr>
          <w:rFonts w:ascii="Times New Roman" w:eastAsia="DejaVu Sans" w:hAnsi="Times New Roman" w:cs="Times New Roman"/>
          <w:sz w:val="28"/>
        </w:rPr>
        <w:t xml:space="preserve"> </w:t>
      </w:r>
      <w:r w:rsidR="002F0892" w:rsidRPr="002F0892">
        <w:rPr>
          <w:rFonts w:ascii="Times New Roman" w:eastAsia="DejaVu Sans" w:hAnsi="Times New Roman" w:cs="Times New Roman"/>
          <w:sz w:val="28"/>
        </w:rPr>
        <w:t xml:space="preserve"> </w:t>
      </w:r>
      <w:r w:rsidRPr="000522D2">
        <w:rPr>
          <w:rFonts w:ascii="Times New Roman" w:eastAsia="DejaVu Sans" w:hAnsi="Times New Roman" w:cs="Times New Roman"/>
          <w:sz w:val="28"/>
        </w:rPr>
        <w:t xml:space="preserve">на </w:t>
      </w:r>
      <w:r>
        <w:rPr>
          <w:rFonts w:ascii="Times New Roman" w:eastAsia="DejaVu Sans" w:hAnsi="Times New Roman" w:cs="Times New Roman"/>
          <w:sz w:val="28"/>
        </w:rPr>
        <w:t xml:space="preserve"> </w:t>
      </w:r>
      <w:r w:rsidRPr="000522D2">
        <w:rPr>
          <w:rFonts w:ascii="Times New Roman" w:eastAsia="DejaVu Sans" w:hAnsi="Times New Roman" w:cs="Times New Roman"/>
          <w:sz w:val="28"/>
        </w:rPr>
        <w:t xml:space="preserve">  </w:t>
      </w:r>
      <w:r w:rsidR="002F0892" w:rsidRPr="002F0892">
        <w:rPr>
          <w:rFonts w:ascii="Times New Roman" w:eastAsia="DejaVu Sans" w:hAnsi="Times New Roman" w:cs="Times New Roman"/>
          <w:sz w:val="28"/>
        </w:rPr>
        <w:t xml:space="preserve">изучение родной </w:t>
      </w:r>
      <w:r>
        <w:rPr>
          <w:rFonts w:ascii="Times New Roman" w:eastAsia="DejaVu Sans" w:hAnsi="Times New Roman" w:cs="Times New Roman"/>
          <w:sz w:val="28"/>
        </w:rPr>
        <w:t>русской литературы в 9 классе  отведено</w:t>
      </w:r>
      <w:r w:rsidR="002F0892" w:rsidRPr="002F0892">
        <w:rPr>
          <w:rFonts w:ascii="Times New Roman" w:eastAsia="DejaVu Sans" w:hAnsi="Times New Roman" w:cs="Times New Roman"/>
          <w:sz w:val="28"/>
        </w:rPr>
        <w:t xml:space="preserve"> </w:t>
      </w:r>
      <w:r w:rsidR="00B57B34">
        <w:rPr>
          <w:rFonts w:ascii="Times New Roman" w:eastAsia="DejaVu Sans" w:hAnsi="Times New Roman" w:cs="Times New Roman"/>
          <w:sz w:val="28"/>
        </w:rPr>
        <w:t>17</w:t>
      </w:r>
      <w:r w:rsidR="002F0892" w:rsidRPr="002F0892">
        <w:rPr>
          <w:rFonts w:ascii="Times New Roman" w:eastAsia="DejaVu Sans" w:hAnsi="Times New Roman" w:cs="Times New Roman"/>
          <w:sz w:val="28"/>
        </w:rPr>
        <w:t xml:space="preserve"> часов</w:t>
      </w:r>
      <w:r w:rsidR="00B57B34">
        <w:rPr>
          <w:rFonts w:ascii="Times New Roman" w:eastAsia="DejaVu Sans" w:hAnsi="Times New Roman" w:cs="Times New Roman"/>
          <w:sz w:val="28"/>
        </w:rPr>
        <w:t xml:space="preserve"> – 0,5 </w:t>
      </w:r>
      <w:r w:rsidR="00CF5862">
        <w:rPr>
          <w:rFonts w:ascii="Times New Roman" w:eastAsia="DejaVu Sans" w:hAnsi="Times New Roman" w:cs="Times New Roman"/>
          <w:sz w:val="28"/>
        </w:rPr>
        <w:t xml:space="preserve"> час</w:t>
      </w:r>
      <w:r w:rsidR="00B57B34">
        <w:rPr>
          <w:rFonts w:ascii="Times New Roman" w:eastAsia="DejaVu Sans" w:hAnsi="Times New Roman" w:cs="Times New Roman"/>
          <w:sz w:val="28"/>
        </w:rPr>
        <w:t>а</w:t>
      </w:r>
      <w:r w:rsidR="00CF5862">
        <w:rPr>
          <w:rFonts w:ascii="Times New Roman" w:eastAsia="DejaVu Sans" w:hAnsi="Times New Roman" w:cs="Times New Roman"/>
          <w:sz w:val="28"/>
        </w:rPr>
        <w:t xml:space="preserve"> в неделю.</w:t>
      </w:r>
    </w:p>
    <w:p w:rsidR="007051C2" w:rsidRDefault="007051C2" w:rsidP="004F0DA9">
      <w:pPr>
        <w:widowControl w:val="0"/>
        <w:tabs>
          <w:tab w:val="left" w:pos="709"/>
        </w:tabs>
        <w:suppressAutoHyphens/>
        <w:spacing w:line="276" w:lineRule="atLeast"/>
        <w:rPr>
          <w:rFonts w:ascii="Times New Roman" w:eastAsia="DejaVu Sans" w:hAnsi="Times New Roman" w:cs="Times New Roman"/>
          <w:sz w:val="28"/>
        </w:rPr>
      </w:pPr>
    </w:p>
    <w:p w:rsidR="007051C2" w:rsidRPr="000142FE" w:rsidRDefault="007051C2" w:rsidP="007051C2">
      <w:pPr>
        <w:spacing w:after="0" w:line="240" w:lineRule="auto"/>
        <w:ind w:left="720"/>
        <w:contextualSpacing/>
        <w:jc w:val="center"/>
        <w:rPr>
          <w:rFonts w:ascii="Bookman Old Style" w:eastAsia="Times New Roman" w:hAnsi="Bookman Old Style" w:cs="Times New Roman"/>
          <w:b/>
          <w:sz w:val="32"/>
          <w:szCs w:val="32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Требования к уровню подготовки </w:t>
      </w:r>
      <w:proofErr w:type="gramStart"/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обучающихся</w:t>
      </w:r>
      <w:proofErr w:type="gramEnd"/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051C2" w:rsidRPr="000142FE" w:rsidRDefault="007051C2" w:rsidP="007051C2">
      <w:pPr>
        <w:spacing w:after="0" w:line="240" w:lineRule="auto"/>
        <w:ind w:left="737" w:right="567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014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  <w:r w:rsidRPr="000142F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результаты обучения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</w:t>
      </w:r>
      <w:r w:rsidRPr="000142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Ученик научится: </w:t>
      </w:r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 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оссийской гражд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анской идентичности: патриотизму, любви и уважению к Отечеству, чувству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гордости за свою Родину, прошлому и настоящему многон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ционального народа России; осознанию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своей э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тнической принадлежности, зн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истории, языка, культуры своего народа, своего края, основ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ам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культурного наследия народов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России и человечества; усвоению 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гуманистических, демокр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тических и традиционных ценностей многонационального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российского общ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ства; воспитанию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чувства ответственности и долга перед Родиной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proofErr w:type="gramEnd"/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 Формированию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ответственного отношения к учению, готовности и </w:t>
      </w:r>
      <w:proofErr w:type="gramStart"/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способн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сти</w:t>
      </w:r>
      <w:proofErr w:type="gramEnd"/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дуальной траектории образования на базе ориентировки в мире профессий и профессиональных предпочтений, с учётом устойчивых познава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тельных интер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сов.</w:t>
      </w:r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  Формированию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многообразие современного мира.</w:t>
      </w:r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Формированию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осознанного, уважительного и доброжелательного отношения к другому человеку, его мнению, мировоззрению, культуре, языку, вере, гра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ж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данской позиции, к истории, культуре, религии, традициям, языкам, ценностям народов России и народов мира; готовности и способности вести диалог с др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гими людьми 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достигать в нём взаимопонимания.</w:t>
      </w:r>
      <w:proofErr w:type="gramEnd"/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5.  Освоению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социальных норм, правил поведения, ролей и форм социальной жизни в группах и сообществах, включая взрослые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и социальные сообщества; участию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школьном самоуправлении и общественной жизни в пределах во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з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растных компетенций с учётом региональных, этнокультурных, социальн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ых и экономических особенностей.</w:t>
      </w:r>
    </w:p>
    <w:p w:rsidR="007051C2" w:rsidRPr="002678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6.  Развитию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морального сознания и компетентности в решении моральных пр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блем на основе личностного выбора, формирова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нравственных чувств и нравственного поведения, осознанного и ответственного от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ношения к собстве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ным поступкам.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7.  Формированию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коммуникативной компетентности в общении и сотруднич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стве со сверстниками, старшими и младшими в процессе образовательной, о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б</w:t>
      </w:r>
      <w:r w:rsidRPr="002678E6">
        <w:rPr>
          <w:rFonts w:ascii="Times New Roman" w:eastAsia="Calibri" w:hAnsi="Times New Roman" w:cs="Times New Roman"/>
          <w:color w:val="000000"/>
          <w:sz w:val="28"/>
          <w:szCs w:val="28"/>
        </w:rPr>
        <w:t>щественно полезной, учебно-исследовательской, творчес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кой и других видов де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тельности.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lastRenderedPageBreak/>
        <w:t xml:space="preserve">Ученик получит возможность научиться: </w:t>
      </w:r>
    </w:p>
    <w:p w:rsidR="007051C2" w:rsidRPr="003F5C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 Формированию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основ экологической культуры на основе признания ценности жизни во всех её проявлениях и необходимости ответственного, бережного о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>т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>ношения к окру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жающей среде.</w:t>
      </w:r>
    </w:p>
    <w:p w:rsidR="007051C2" w:rsidRPr="003F5C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 Осознанию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значения семьи в жиз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ни человека и общества, принятию ценностей семейной жизни, уважительному и заботливому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ношению к членам своей 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мьи.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Развитию</w:t>
      </w:r>
      <w:r w:rsidRPr="003F5C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Предметные результаты обучения</w:t>
      </w:r>
    </w:p>
    <w:p w:rsidR="007051C2" w:rsidRPr="000142FE" w:rsidRDefault="007051C2" w:rsidP="007051C2">
      <w:pPr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научится: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О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тбирать произведения для чтения.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 В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оспринимать художественный текст как произведение искусства, п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слание автора читателю, современнику и потом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пределять для себя актуальную и перспективную цели чтения худож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литературы; выбирать произведе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для самостоятельного 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ния.</w:t>
      </w:r>
      <w:proofErr w:type="gramEnd"/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ыявлять и интерпретировать авторскую позицию, определяя своё к ней отношение, и на этой основе формировать 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ственные ценностные 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ентации.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О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пределять актуальность произведе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для читателей разных покол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и вступат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в диалог с другими читателями.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А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нализировать и истолковывать произведения разной жанровой прир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ды, аргументированно формулируя своё отноше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С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оздавать собственный текст аналитического и интерпретирующего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рактера в различных форматах.</w:t>
      </w:r>
    </w:p>
    <w:p w:rsidR="007051C2" w:rsidRPr="003F5C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С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опоставлять произведение словесного искусства и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воплощение в других искусствах.</w:t>
      </w:r>
    </w:p>
    <w:p w:rsidR="007051C2" w:rsidRPr="000142FE" w:rsidRDefault="007051C2" w:rsidP="007051C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Р</w:t>
      </w:r>
      <w:r w:rsidRPr="003F5C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аботать с разными источниками информации и владеть основными способами её обработки и презентации.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C2D9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 получит возможность научиться: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ыбирать путь анализа произведения, адекватный жанрово-родово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 природе художественного текст.</w:t>
      </w:r>
      <w:proofErr w:type="gramEnd"/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Д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ифференцировать элементы поэтики художественного текста, в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деть их худ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ожественную и смысловую функцию.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С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опоставлять «чужие» тексты интерпретирующего характера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арг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ментированно оценивать их.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О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ценивать интерпретацию художественного текста, созда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нную сре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ствами других искусств.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5. С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оздавать собственную интерпретацию изученного текста средств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 других искусств;</w:t>
      </w:r>
    </w:p>
    <w:p w:rsidR="007051C2" w:rsidRPr="005C2D9F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 С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опоставлять произведения русской и мировой литературы самосто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тельно (или под руководством учителя), определяя линии сопоставления, выбирая аспект для сопоставительного анализа;</w:t>
      </w:r>
    </w:p>
    <w:p w:rsidR="007051C2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В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ести самостоятельную проектно-исследовательскую деятельность и оформлять её результаты в разных форматах (работа исследовател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</w:t>
      </w:r>
      <w:r w:rsidRPr="005C2D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ского характера, реферат, проект).</w:t>
      </w:r>
    </w:p>
    <w:p w:rsidR="007051C2" w:rsidRPr="000142FE" w:rsidRDefault="007051C2" w:rsidP="007051C2">
      <w:pPr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051C2" w:rsidRPr="000142FE" w:rsidRDefault="007051C2" w:rsidP="007051C2">
      <w:pPr>
        <w:spacing w:after="0" w:line="240" w:lineRule="auto"/>
        <w:ind w:left="737" w:right="567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014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014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142F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результаты обучения</w:t>
      </w:r>
    </w:p>
    <w:p w:rsidR="007051C2" w:rsidRPr="000142FE" w:rsidRDefault="007051C2" w:rsidP="007051C2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42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Метапредметными</w:t>
      </w:r>
      <w:proofErr w:type="spellEnd"/>
      <w:r w:rsidRPr="000142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результатами изуче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ния предмета «Родная русская литерат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</w:t>
      </w:r>
      <w:r w:rsidRPr="000142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является формирование универсальных учебных действий (УУД).</w:t>
      </w:r>
    </w:p>
    <w:p w:rsidR="007051C2" w:rsidRPr="000142FE" w:rsidRDefault="007051C2" w:rsidP="007051C2">
      <w:pPr>
        <w:spacing w:after="0" w:line="240" w:lineRule="auto"/>
        <w:ind w:left="737" w:right="567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Регулятивные универсальные учебные действия</w:t>
      </w:r>
    </w:p>
    <w:p w:rsidR="007051C2" w:rsidRPr="000142FE" w:rsidRDefault="007051C2" w:rsidP="007051C2">
      <w:pPr>
        <w:spacing w:after="0" w:line="240" w:lineRule="auto"/>
        <w:ind w:left="737" w:right="567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Ученик научится: </w:t>
      </w:r>
    </w:p>
    <w:p w:rsidR="007051C2" w:rsidRPr="001C1410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 Умению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самостоятельно определять цели своего об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учения, ставить и форм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лировать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для себя новые задачи в учёбе и познавательной 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еятельности, разв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вать мотивы и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интересы св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оей познавательной деятельности.</w:t>
      </w:r>
    </w:p>
    <w:p w:rsidR="007051C2" w:rsidRPr="001C1410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  Умению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самостоятельно планировать пут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достижения целей, в том числе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альтернативные, осознанно выбирать наибо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лее эффективные способы решения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чебных и познавательных задач.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 Умению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соотносить свои действия с планируе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мыми результатами, осущест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лять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контроль своей деятельности в процессе достижения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результата, определять способы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действий в рамках предложенных условий и требований, корректир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свои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действия в соотве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тствии с изменяющейся ситуацией. 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Ученик получит возможность научиться:</w:t>
      </w:r>
    </w:p>
    <w:p w:rsidR="007051C2" w:rsidRPr="001C1410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1.  Владению основам </w:t>
      </w:r>
      <w:r w:rsidRPr="001C141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са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моконтроля, самооценки, принятию решений и ос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ществлению</w:t>
      </w:r>
    </w:p>
    <w:p w:rsid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1C141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осознанного выбора в учебной и познавательной деятельности; </w:t>
      </w:r>
    </w:p>
    <w:p w:rsidR="007051C2" w:rsidRP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1C141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C141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2.  Умению оценивать правильность выполнения учебной задачи, собственные возможности её решения.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b/>
          <w:bCs/>
          <w:sz w:val="28"/>
          <w:szCs w:val="28"/>
        </w:rPr>
        <w:t>Познавательные универсальные учебные действия</w:t>
      </w:r>
    </w:p>
    <w:p w:rsidR="007051C2" w:rsidRPr="000142FE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Ученик научится: </w:t>
      </w:r>
    </w:p>
    <w:p w:rsidR="007051C2" w:rsidRPr="001C1410" w:rsidRDefault="007051C2" w:rsidP="007051C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 Умению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определять понятия, создавать обобщения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устанавливать аналогии,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классифицировать, самостоятельно вы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бирать основания и критерии для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класс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фикации, устанавливать причинно-следств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енные связи, строить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логическое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ра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суждение</w:t>
      </w:r>
      <w:proofErr w:type="gramEnd"/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, умозаключение (индуктивное, деду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ктивное и по аналогии) и делать выводы.</w:t>
      </w:r>
    </w:p>
    <w:p w:rsidR="007051C2" w:rsidRPr="001C1410" w:rsidRDefault="007051C2" w:rsidP="007051C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Умению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создавать, применять и преобразовывать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знаки и символы, модели и схемы </w:t>
      </w:r>
      <w:r w:rsidRPr="001C1410">
        <w:rPr>
          <w:rFonts w:ascii="Times New Roman" w:eastAsia="Calibri" w:hAnsi="Times New Roman" w:cs="Times New Roman"/>
          <w:color w:val="000000"/>
          <w:sz w:val="28"/>
          <w:szCs w:val="28"/>
        </w:rPr>
        <w:t>для решения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учебных и познавательных задач.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 Смысловому чтению.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Ученик получит возможность научиться: </w:t>
      </w:r>
    </w:p>
    <w:p w:rsidR="007051C2" w:rsidRPr="007A37E6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1.  Формированию и развитию экологического мышления, умению</w:t>
      </w:r>
      <w:r w:rsidRPr="007A37E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применять е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го в </w:t>
      </w:r>
      <w:r w:rsidRPr="007A37E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познавательной, коммуникативной, социаль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ной практике и професси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о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нальной </w:t>
      </w:r>
      <w:r w:rsidRPr="007A37E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ориентации.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lastRenderedPageBreak/>
        <w:t xml:space="preserve">2.  Развитию </w:t>
      </w:r>
      <w:r w:rsidRPr="007A37E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мотивации к овладению культурой активного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использования сл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о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варей и других </w:t>
      </w:r>
      <w:r w:rsidRPr="007A37E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поисковых систем.</w:t>
      </w: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051C2" w:rsidRPr="000142FE" w:rsidRDefault="007051C2" w:rsidP="00705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Коммуникативные универсальные учебные действия</w:t>
      </w:r>
    </w:p>
    <w:p w:rsidR="007051C2" w:rsidRPr="000142FE" w:rsidRDefault="007051C2" w:rsidP="007051C2">
      <w:pPr>
        <w:spacing w:after="0" w:line="240" w:lineRule="auto"/>
        <w:ind w:left="737" w:right="567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1C2" w:rsidRPr="000142FE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научится:</w:t>
      </w:r>
    </w:p>
    <w:p w:rsidR="007051C2" w:rsidRPr="00C60072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Умению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организовывать учебное сотрудничес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 и совместную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тельность с учителем и сверстниками.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1C2" w:rsidRPr="00C60072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  Р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отать индивидуально и в группе: находить общее 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и разр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шать конфликты на основе согласования пози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ций и учёта интересов.</w:t>
      </w:r>
    </w:p>
    <w:p w:rsidR="007051C2" w:rsidRPr="000142FE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Ф</w:t>
      </w:r>
      <w:r w:rsidRPr="00C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ормулировать, аргументировать и отстаивать своё мнение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0142FE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Ученик получит возможность научиться: </w:t>
      </w:r>
    </w:p>
    <w:p w:rsid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1. Умению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осознанно использовать речевые ср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едства в соответствии с задачей 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коммуникации, для выражения своих чувств, мыслей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и потребностей; планир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вания и регуляции своей деятельности.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2. Владению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устной и п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исьменной речью; монологической контекстной речью.</w:t>
      </w:r>
    </w:p>
    <w:p w:rsidR="007051C2" w:rsidRDefault="007051C2" w:rsidP="007051C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3. Формированию и развитию 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компетентности в области использования и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н</w:t>
      </w:r>
      <w:r w:rsidRPr="00C6007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формационно-коммуникационных технологий.</w:t>
      </w:r>
    </w:p>
    <w:p w:rsidR="007051C2" w:rsidRDefault="007051C2" w:rsidP="007051C2">
      <w:pPr>
        <w:tabs>
          <w:tab w:val="left" w:pos="3968"/>
        </w:tabs>
        <w:spacing w:after="0" w:line="240" w:lineRule="auto"/>
        <w:ind w:right="567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:rsidR="00B57B34" w:rsidRDefault="00B57B34" w:rsidP="007051C2">
      <w:pPr>
        <w:spacing w:after="0" w:line="240" w:lineRule="auto"/>
        <w:ind w:right="567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:rsidR="007051C2" w:rsidRDefault="007051C2" w:rsidP="007051C2">
      <w:pPr>
        <w:spacing w:after="0" w:line="240" w:lineRule="auto"/>
        <w:ind w:right="567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:rsidR="007051C2" w:rsidRPr="000142FE" w:rsidRDefault="007051C2" w:rsidP="007051C2">
      <w:pPr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B34" w:rsidRPr="000142FE" w:rsidRDefault="00B57B34" w:rsidP="00B57B34">
      <w:pPr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Учебно-тематический план</w:t>
      </w:r>
    </w:p>
    <w:p w:rsidR="00B57B34" w:rsidRPr="000142FE" w:rsidRDefault="00B57B34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"/>
        <w:gridCol w:w="3417"/>
        <w:gridCol w:w="1284"/>
        <w:gridCol w:w="1556"/>
        <w:gridCol w:w="1789"/>
        <w:gridCol w:w="1375"/>
      </w:tblGrid>
      <w:tr w:rsidR="00B57B34" w:rsidRPr="000142FE" w:rsidTr="00B57B34">
        <w:trPr>
          <w:trHeight w:val="966"/>
        </w:trPr>
        <w:tc>
          <w:tcPr>
            <w:tcW w:w="588" w:type="dxa"/>
          </w:tcPr>
          <w:p w:rsidR="00B57B34" w:rsidRPr="000142FE" w:rsidRDefault="00B57B34" w:rsidP="004F0DA9">
            <w:pPr>
              <w:jc w:val="center"/>
              <w:rPr>
                <w:b/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№</w:t>
            </w:r>
          </w:p>
        </w:tc>
        <w:tc>
          <w:tcPr>
            <w:tcW w:w="3837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140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 xml:space="preserve">Всего часов </w:t>
            </w:r>
            <w:proofErr w:type="gramStart"/>
            <w:r w:rsidRPr="000142FE">
              <w:rPr>
                <w:sz w:val="28"/>
                <w:szCs w:val="28"/>
              </w:rPr>
              <w:t>по</w:t>
            </w:r>
            <w:proofErr w:type="gramEnd"/>
          </w:p>
          <w:p w:rsidR="00B57B34" w:rsidRPr="000142FE" w:rsidRDefault="00B57B34" w:rsidP="004F0DA9">
            <w:pPr>
              <w:jc w:val="center"/>
              <w:rPr>
                <w:b/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теме</w:t>
            </w:r>
          </w:p>
        </w:tc>
        <w:tc>
          <w:tcPr>
            <w:tcW w:w="165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Из них на развитие</w:t>
            </w:r>
          </w:p>
          <w:p w:rsidR="00B57B34" w:rsidRPr="000142FE" w:rsidRDefault="00B57B34" w:rsidP="004F0DA9">
            <w:pPr>
              <w:jc w:val="center"/>
              <w:rPr>
                <w:b/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 xml:space="preserve"> речи</w:t>
            </w:r>
          </w:p>
        </w:tc>
        <w:tc>
          <w:tcPr>
            <w:tcW w:w="1789" w:type="dxa"/>
          </w:tcPr>
          <w:p w:rsidR="00B57B34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Сочинения </w:t>
            </w:r>
          </w:p>
          <w:p w:rsidR="00B57B34" w:rsidRPr="000142FE" w:rsidRDefault="00B57B34" w:rsidP="004F0D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(обучающие)</w:t>
            </w:r>
          </w:p>
        </w:tc>
        <w:tc>
          <w:tcPr>
            <w:tcW w:w="1410" w:type="dxa"/>
          </w:tcPr>
          <w:p w:rsidR="00B57B34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Проекты </w:t>
            </w:r>
          </w:p>
        </w:tc>
      </w:tr>
      <w:tr w:rsidR="00B57B34" w:rsidRPr="000142FE" w:rsidTr="00B57B34">
        <w:tc>
          <w:tcPr>
            <w:tcW w:w="58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1.</w:t>
            </w:r>
          </w:p>
        </w:tc>
        <w:tc>
          <w:tcPr>
            <w:tcW w:w="3837" w:type="dxa"/>
          </w:tcPr>
          <w:p w:rsidR="00B57B34" w:rsidRPr="00D05668" w:rsidRDefault="00B57B34" w:rsidP="004F0DA9">
            <w:pPr>
              <w:rPr>
                <w:sz w:val="28"/>
                <w:szCs w:val="28"/>
              </w:rPr>
            </w:pPr>
            <w:r w:rsidRPr="00D05668">
              <w:rPr>
                <w:sz w:val="28"/>
                <w:szCs w:val="28"/>
              </w:rPr>
              <w:t>Русская литература 19 в</w:t>
            </w:r>
            <w:r w:rsidRPr="00D05668">
              <w:rPr>
                <w:sz w:val="28"/>
                <w:szCs w:val="28"/>
              </w:rPr>
              <w:t>е</w:t>
            </w:r>
            <w:r w:rsidRPr="00D05668">
              <w:rPr>
                <w:sz w:val="28"/>
                <w:szCs w:val="28"/>
              </w:rPr>
              <w:t xml:space="preserve">ка  </w:t>
            </w:r>
          </w:p>
        </w:tc>
        <w:tc>
          <w:tcPr>
            <w:tcW w:w="140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5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89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-</w:t>
            </w:r>
          </w:p>
        </w:tc>
        <w:tc>
          <w:tcPr>
            <w:tcW w:w="141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57B34" w:rsidRPr="000142FE" w:rsidTr="00B57B34">
        <w:tc>
          <w:tcPr>
            <w:tcW w:w="58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2.</w:t>
            </w:r>
          </w:p>
        </w:tc>
        <w:tc>
          <w:tcPr>
            <w:tcW w:w="3837" w:type="dxa"/>
          </w:tcPr>
          <w:p w:rsidR="00B57B34" w:rsidRPr="000142FE" w:rsidRDefault="00B57B34" w:rsidP="004F0DA9">
            <w:pPr>
              <w:rPr>
                <w:sz w:val="28"/>
                <w:szCs w:val="28"/>
              </w:rPr>
            </w:pPr>
            <w:r w:rsidRPr="00D05668">
              <w:rPr>
                <w:sz w:val="28"/>
                <w:szCs w:val="28"/>
              </w:rPr>
              <w:t>Русская литература 20 в</w:t>
            </w:r>
            <w:r w:rsidRPr="00D05668">
              <w:rPr>
                <w:sz w:val="28"/>
                <w:szCs w:val="28"/>
              </w:rPr>
              <w:t>е</w:t>
            </w:r>
            <w:r w:rsidRPr="00D05668">
              <w:rPr>
                <w:sz w:val="28"/>
                <w:szCs w:val="28"/>
              </w:rPr>
              <w:t>ка</w:t>
            </w:r>
          </w:p>
        </w:tc>
        <w:tc>
          <w:tcPr>
            <w:tcW w:w="140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5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89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1</w:t>
            </w:r>
          </w:p>
        </w:tc>
        <w:tc>
          <w:tcPr>
            <w:tcW w:w="141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57B34" w:rsidRPr="000142FE" w:rsidTr="00B57B34">
        <w:tc>
          <w:tcPr>
            <w:tcW w:w="58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3.</w:t>
            </w:r>
          </w:p>
        </w:tc>
        <w:tc>
          <w:tcPr>
            <w:tcW w:w="3837" w:type="dxa"/>
          </w:tcPr>
          <w:p w:rsidR="00B57B34" w:rsidRPr="000142FE" w:rsidRDefault="00B57B34" w:rsidP="004F0DA9">
            <w:pPr>
              <w:rPr>
                <w:sz w:val="28"/>
                <w:szCs w:val="28"/>
              </w:rPr>
            </w:pPr>
            <w:r w:rsidRPr="00D05668">
              <w:rPr>
                <w:sz w:val="28"/>
                <w:szCs w:val="28"/>
              </w:rPr>
              <w:t>Промежуточная аттест</w:t>
            </w:r>
            <w:r w:rsidRPr="00D05668">
              <w:rPr>
                <w:sz w:val="28"/>
                <w:szCs w:val="28"/>
              </w:rPr>
              <w:t>а</w:t>
            </w:r>
            <w:r w:rsidRPr="00D05668">
              <w:rPr>
                <w:sz w:val="28"/>
                <w:szCs w:val="28"/>
              </w:rPr>
              <w:t>ция</w:t>
            </w:r>
          </w:p>
        </w:tc>
        <w:tc>
          <w:tcPr>
            <w:tcW w:w="140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5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89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-</w:t>
            </w:r>
          </w:p>
        </w:tc>
        <w:tc>
          <w:tcPr>
            <w:tcW w:w="141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7B34" w:rsidRPr="000142FE" w:rsidTr="00B57B34">
        <w:trPr>
          <w:trHeight w:val="616"/>
        </w:trPr>
        <w:tc>
          <w:tcPr>
            <w:tcW w:w="4425" w:type="dxa"/>
            <w:gridSpan w:val="2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B57B34" w:rsidRPr="00D05668" w:rsidRDefault="00B57B34" w:rsidP="00B57B34">
            <w:pPr>
              <w:rPr>
                <w:sz w:val="28"/>
                <w:szCs w:val="28"/>
              </w:rPr>
            </w:pPr>
            <w:r w:rsidRPr="00D05668">
              <w:rPr>
                <w:sz w:val="28"/>
                <w:szCs w:val="28"/>
              </w:rPr>
              <w:t xml:space="preserve"> </w:t>
            </w:r>
            <w:r w:rsidRPr="000142FE">
              <w:rPr>
                <w:sz w:val="28"/>
                <w:szCs w:val="28"/>
              </w:rPr>
              <w:t>Итого:</w:t>
            </w:r>
          </w:p>
        </w:tc>
        <w:tc>
          <w:tcPr>
            <w:tcW w:w="1408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65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89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 w:rsidRPr="000142FE">
              <w:rPr>
                <w:sz w:val="28"/>
                <w:szCs w:val="28"/>
              </w:rPr>
              <w:t>1</w:t>
            </w:r>
          </w:p>
        </w:tc>
        <w:tc>
          <w:tcPr>
            <w:tcW w:w="1410" w:type="dxa"/>
          </w:tcPr>
          <w:p w:rsidR="00B57B34" w:rsidRPr="000142FE" w:rsidRDefault="00B57B34" w:rsidP="004F0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B57B34" w:rsidRDefault="00B57B34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Pr="000142FE" w:rsidRDefault="007051C2" w:rsidP="00B57B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7B34" w:rsidRDefault="00B57B34" w:rsidP="00B57B34">
      <w:pPr>
        <w:tabs>
          <w:tab w:val="center" w:pos="5477"/>
        </w:tabs>
        <w:spacing w:after="0" w:line="240" w:lineRule="auto"/>
        <w:ind w:left="347" w:right="567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DA9" w:rsidRPr="000142FE" w:rsidRDefault="004F0DA9" w:rsidP="004F0DA9">
      <w:pPr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Содержание учебной программы</w:t>
      </w:r>
    </w:p>
    <w:p w:rsidR="004F0DA9" w:rsidRPr="000142FE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DA9" w:rsidRPr="00637A33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637A33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Русская литература 19 века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- 8 </w:t>
      </w:r>
      <w:r w:rsidRPr="00637A33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часов.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0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Александр Сергеевич Пушкин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- 2ч.</w:t>
      </w:r>
    </w:p>
    <w:p w:rsidR="004F0DA9" w:rsidRP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4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«Пиковая дама»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Слияние гражданских, философских и личных мотивов. Разв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тие реализма в прозе.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«человек и судьба» в идейном содержании пр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изведения. Композиция, смысл названия. Система образов-персонажей.</w:t>
      </w:r>
    </w:p>
    <w:p w:rsidR="004F0DA9" w:rsidRPr="00EE4B01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B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Своеобразие поэтической речи.</w:t>
      </w:r>
      <w:r w:rsidRPr="00EE4B01">
        <w:rPr>
          <w:b/>
          <w:u w:val="single"/>
        </w:rPr>
        <w:t xml:space="preserve"> </w:t>
      </w:r>
      <w:r w:rsidRPr="00EE4B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Художественные средства выразительности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1 ч.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B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Поэты Пушкинской поры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 ч.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B0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Баратынский, Батюшков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стихотворения разных жанров.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Давыдов</w:t>
      </w:r>
      <w:r w:rsidRPr="00EE4B0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Отражение войны 1812 года в творчестве.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Эмоциональное богатство русской поэзии. Многообразие талантов.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65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Р.р</w:t>
      </w:r>
      <w:proofErr w:type="spellEnd"/>
      <w:r w:rsidRPr="00165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Анализ 1-го стихотворения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1 «</w:t>
      </w:r>
      <w:r w:rsidRPr="00D05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Костюмы пушкинской поры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- 1 ч. 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53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М.Ю. Лермонтов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 ч.</w:t>
      </w:r>
    </w:p>
    <w:p w:rsidR="004F0DA9" w:rsidRPr="00094BAF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Маскарад»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094BAF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раматическое произведение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драматических пр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героев в драматических произведениях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DA9" w:rsidRPr="00094BAF" w:rsidRDefault="004F0DA9" w:rsidP="004F0DA9">
      <w:pPr>
        <w:spacing w:after="0" w:line="240" w:lineRule="auto"/>
        <w:ind w:right="567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09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Р.р</w:t>
      </w:r>
      <w:proofErr w:type="spellEnd"/>
      <w:r w:rsidRPr="0009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94B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Анализ эпизода. Характеристика литературного персонажа.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4F0DA9" w:rsidRPr="00637A33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637A33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Русская литература 20 века – 8 часов.</w:t>
      </w:r>
    </w:p>
    <w:p w:rsidR="004F0DA9" w:rsidRPr="00094BAF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4B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Иван Алексеевич Бунин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 ч.</w:t>
      </w:r>
    </w:p>
    <w:p w:rsidR="004F0DA9" w:rsidRDefault="004F0DA9" w:rsidP="004F0DA9">
      <w:pPr>
        <w:ind w:righ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рассказов «Тёмные аллеи». Печальная история любви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из ра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социальных слоев. «Поэзия» и «проза» русской усадьбы</w:t>
      </w:r>
      <w:proofErr w:type="gramStart"/>
      <w:r w:rsidR="003A71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Лиризм п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вествования.</w:t>
      </w:r>
    </w:p>
    <w:p w:rsidR="004F0DA9" w:rsidRDefault="004F0DA9" w:rsidP="004F0DA9">
      <w:pPr>
        <w:ind w:righ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2 «</w:t>
      </w:r>
      <w:r w:rsidRPr="00D05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любви в творчестве И.А. Бунина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20739" w:rsidRDefault="00B20739" w:rsidP="004F0DA9">
      <w:pPr>
        <w:ind w:righ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F0DA9" w:rsidRPr="00094BAF" w:rsidRDefault="004F0DA9" w:rsidP="004F0DA9">
      <w:pPr>
        <w:ind w:righ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Михаил Афанасьевич Булгаков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 ч.</w:t>
      </w:r>
    </w:p>
    <w:p w:rsidR="004F0DA9" w:rsidRPr="00094BAF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Записки юно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врача»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Изображение условий труда сельского врача. 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га. Сатирическая повесть  «Роковые яйца»</w:t>
      </w:r>
      <w:r w:rsidRPr="00094B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E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Смысл названия. Поэтика Булгакова-сатирика. Фантастика, сатира, условность (понятия).</w:t>
      </w:r>
    </w:p>
    <w:p w:rsidR="004F0DA9" w:rsidRPr="00DD39D7" w:rsidRDefault="004F0DA9" w:rsidP="004F0DA9">
      <w:pPr>
        <w:spacing w:after="0" w:line="240" w:lineRule="auto"/>
        <w:ind w:righ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Приёмы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сатиры в повести «Роковые яйца</w:t>
      </w:r>
      <w:r w:rsidRPr="00DD3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DD39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DA9" w:rsidRPr="00DD39D7" w:rsidRDefault="004F0DA9" w:rsidP="004F0DA9">
      <w:pPr>
        <w:spacing w:after="0" w:line="240" w:lineRule="auto"/>
        <w:ind w:right="56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9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Михаил Александрович  Шолохов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1</w:t>
      </w:r>
      <w:r w:rsidRPr="00DD3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</w:t>
      </w:r>
    </w:p>
    <w:p w:rsidR="004F0DA9" w:rsidRPr="007756C0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9D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о писателе.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«Донские рассказы». Картины Гражданской войны в расск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зах.</w:t>
      </w:r>
      <w:r w:rsidR="00775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E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Шолохова и  их судьбы. </w:t>
      </w:r>
      <w:proofErr w:type="spellStart"/>
      <w:r w:rsidRPr="000142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Р.р</w:t>
      </w:r>
      <w:proofErr w:type="spellEnd"/>
      <w:r w:rsidRPr="000142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Pr="000142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Лексический </w:t>
      </w:r>
      <w:r w:rsidRPr="000142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текста.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Смоленская поэтическая школа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– 3</w:t>
      </w:r>
      <w:r w:rsidRPr="003553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ч.</w:t>
      </w:r>
    </w:p>
    <w:p w:rsidR="004F0DA9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М.В. Исаковский.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Смоленские страницы жизни и творчества М.В. Исаковского. Поэт-песенник.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А.Т. Твардовский. 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Тема «большой и малой» родины  в его творчестве. Великая Отечественная во</w:t>
      </w: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на в стихах Твардовского.</w:t>
      </w:r>
    </w:p>
    <w:p w:rsidR="004F0DA9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Н.И. </w:t>
      </w:r>
      <w:proofErr w:type="spellStart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Рыленков</w:t>
      </w:r>
      <w:proofErr w:type="spellEnd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История родного края в произведениях Н.И. </w:t>
      </w:r>
      <w:proofErr w:type="spellStart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Рыленкова</w:t>
      </w:r>
      <w:proofErr w:type="spellEnd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Поэтический календарь природы Смоленщины в его поэзии. </w:t>
      </w:r>
    </w:p>
    <w:p w:rsidR="004F0DA9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Использование фольклорных жанров в творчестве поэтов.</w:t>
      </w:r>
    </w:p>
    <w:p w:rsidR="004F0DA9" w:rsidRPr="00355310" w:rsidRDefault="004F0DA9" w:rsidP="004F0D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Песни М. Исаковского и Н.И. </w:t>
      </w:r>
      <w:proofErr w:type="spellStart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Рыленкова</w:t>
      </w:r>
      <w:proofErr w:type="spellEnd"/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, ставшие народными. Современная п</w:t>
      </w: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355310">
        <w:rPr>
          <w:rFonts w:ascii="Times New Roman" w:eastAsia="Calibri" w:hAnsi="Times New Roman" w:cs="Times New Roman"/>
          <w:sz w:val="28"/>
          <w:szCs w:val="28"/>
          <w:lang w:eastAsia="ru-RU"/>
        </w:rPr>
        <w:t>эзия Смоленского края. Традиции и новаторство.</w:t>
      </w:r>
    </w:p>
    <w:p w:rsidR="004F0DA9" w:rsidRPr="00355310" w:rsidRDefault="004F0DA9" w:rsidP="004F0DA9">
      <w:pPr>
        <w:spacing w:after="0" w:line="240" w:lineRule="auto"/>
        <w:ind w:righ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Р.р</w:t>
      </w:r>
      <w:proofErr w:type="spellEnd"/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Сочинение. </w:t>
      </w:r>
    </w:p>
    <w:p w:rsidR="004F0DA9" w:rsidRDefault="004F0DA9" w:rsidP="004F0D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Промежуточная аттестация – 1ч.</w:t>
      </w:r>
    </w:p>
    <w:p w:rsidR="00B53D68" w:rsidRPr="007051C2" w:rsidRDefault="004F0DA9" w:rsidP="007051C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над ошибками. </w:t>
      </w:r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Повторение </w:t>
      </w:r>
      <w:proofErr w:type="gramStart"/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изученного</w:t>
      </w:r>
      <w:proofErr w:type="gramEnd"/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9</w:t>
      </w:r>
      <w:r w:rsidR="00775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классе</w:t>
      </w:r>
      <w:r w:rsidR="00775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B53D68" w:rsidRDefault="00B53D68" w:rsidP="000142F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407FC" w:rsidRDefault="005407FC" w:rsidP="00B20739">
      <w:pPr>
        <w:tabs>
          <w:tab w:val="left" w:pos="4019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53D68" w:rsidRPr="000142FE" w:rsidRDefault="00E129B6" w:rsidP="00E129B6">
      <w:pPr>
        <w:tabs>
          <w:tab w:val="left" w:pos="1356"/>
        </w:tabs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ab/>
      </w:r>
    </w:p>
    <w:p w:rsidR="00B20739" w:rsidRPr="00C6239E" w:rsidRDefault="005407FC" w:rsidP="00B2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ab/>
      </w:r>
      <w:r w:rsidR="00B20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 - методическое</w:t>
      </w:r>
      <w:r w:rsidR="00B20739" w:rsidRPr="00C62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обеспечение</w:t>
      </w:r>
    </w:p>
    <w:p w:rsidR="00B20739" w:rsidRPr="00C6239E" w:rsidRDefault="00B20739" w:rsidP="00B20739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B20739" w:rsidRPr="00C6239E" w:rsidRDefault="00B20739" w:rsidP="00B20739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B20739" w:rsidRPr="00C6239E" w:rsidRDefault="00B20739" w:rsidP="00B20739">
      <w:pPr>
        <w:numPr>
          <w:ilvl w:val="0"/>
          <w:numId w:val="13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Г.С. </w:t>
      </w: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Меркин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Литература Смоленщины (учебник-хрестоматия по литер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турному краеведению для 9 класса) в 2-х томах. Смоленск: Универсум 2003.</w:t>
      </w:r>
    </w:p>
    <w:p w:rsidR="00B20739" w:rsidRPr="00C6239E" w:rsidRDefault="00B20739" w:rsidP="00B20739">
      <w:pPr>
        <w:numPr>
          <w:ilvl w:val="0"/>
          <w:numId w:val="13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В.В.Ильин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Смоленский край в литературе и фольклоре. Траст - </w:t>
      </w: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Имаком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Смоленск 1995г.</w:t>
      </w:r>
    </w:p>
    <w:p w:rsidR="00B20739" w:rsidRPr="00C6239E" w:rsidRDefault="00B20739" w:rsidP="00B20739">
      <w:pPr>
        <w:numPr>
          <w:ilvl w:val="0"/>
          <w:numId w:val="13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 В. Богачёва. Ты частица родимой Смоленщины. Смоленск. Издател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 «Смоленская городская типография» 2009г.</w:t>
      </w:r>
    </w:p>
    <w:p w:rsidR="00B20739" w:rsidRPr="00C6239E" w:rsidRDefault="00B20739" w:rsidP="00B20739">
      <w:pPr>
        <w:numPr>
          <w:ilvl w:val="0"/>
          <w:numId w:val="14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Яковлев Смоляне в искусстве. Московский рабочий 1998</w:t>
      </w:r>
    </w:p>
    <w:p w:rsidR="00B20739" w:rsidRPr="00C6239E" w:rsidRDefault="00B20739" w:rsidP="00B20739">
      <w:pPr>
        <w:numPr>
          <w:ilvl w:val="0"/>
          <w:numId w:val="14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 сайт – Культурное наследие земли Смоленской //</w:t>
      </w: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 nasledie.smolensk.ru</w:t>
      </w:r>
    </w:p>
    <w:p w:rsidR="00B20739" w:rsidRPr="00C6239E" w:rsidRDefault="00B20739" w:rsidP="00B20739">
      <w:pPr>
        <w:numPr>
          <w:ilvl w:val="0"/>
          <w:numId w:val="14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Официальный сайт Смоленской области //</w:t>
      </w: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</w:t>
      </w:r>
      <w:proofErr w:type="spellStart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admin</w:t>
      </w:r>
      <w:proofErr w:type="spellEnd"/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smolensk.ru</w:t>
      </w:r>
    </w:p>
    <w:p w:rsidR="00B20739" w:rsidRPr="00C6239E" w:rsidRDefault="00B20739" w:rsidP="00B20739">
      <w:pPr>
        <w:numPr>
          <w:ilvl w:val="0"/>
          <w:numId w:val="14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ВАКО, 2011.</w:t>
      </w:r>
    </w:p>
    <w:p w:rsidR="00B20739" w:rsidRPr="00C6239E" w:rsidRDefault="00B20739" w:rsidP="00B20739">
      <w:pPr>
        <w:numPr>
          <w:ilvl w:val="0"/>
          <w:numId w:val="14"/>
        </w:numPr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Тимофеев Л.И., Тураев С.В. Краткий словарь литературоведческих терм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62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нов. М.: Просвещение, 2001.</w:t>
      </w:r>
    </w:p>
    <w:p w:rsidR="00B20739" w:rsidRPr="00C6239E" w:rsidRDefault="00B20739" w:rsidP="00B20739">
      <w:pPr>
        <w:spacing w:after="0" w:line="302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39" w:rsidRPr="000142FE" w:rsidRDefault="00B20739" w:rsidP="00B2073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407FC" w:rsidRDefault="005407FC" w:rsidP="005407FC">
      <w:pPr>
        <w:tabs>
          <w:tab w:val="left" w:pos="1574"/>
          <w:tab w:val="center" w:pos="5446"/>
        </w:tabs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sectPr w:rsidR="005407FC" w:rsidSect="004F0DA9">
          <w:pgSz w:w="11906" w:h="16838"/>
          <w:pgMar w:top="720" w:right="720" w:bottom="720" w:left="1418" w:header="709" w:footer="709" w:gutter="0"/>
          <w:cols w:space="708"/>
          <w:docGrid w:linePitch="360"/>
        </w:sectPr>
      </w:pPr>
    </w:p>
    <w:p w:rsidR="00637A33" w:rsidRPr="00CF5862" w:rsidRDefault="000142FE" w:rsidP="00B20739">
      <w:pPr>
        <w:tabs>
          <w:tab w:val="left" w:pos="1574"/>
          <w:tab w:val="center" w:pos="5446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Кален</w:t>
      </w:r>
      <w:r w:rsidR="007756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дарно-тематическое планирование</w:t>
      </w:r>
    </w:p>
    <w:p w:rsidR="000142FE" w:rsidRPr="000142FE" w:rsidRDefault="000142FE" w:rsidP="000142F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225" w:type="pct"/>
        <w:tblInd w:w="-5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9"/>
        <w:gridCol w:w="2838"/>
        <w:gridCol w:w="4678"/>
        <w:gridCol w:w="1862"/>
        <w:gridCol w:w="1917"/>
        <w:gridCol w:w="1622"/>
        <w:gridCol w:w="1375"/>
        <w:gridCol w:w="688"/>
      </w:tblGrid>
      <w:tr w:rsidR="000142FE" w:rsidRPr="000142FE" w:rsidTr="00343665">
        <w:trPr>
          <w:trHeight w:val="1020"/>
        </w:trPr>
        <w:tc>
          <w:tcPr>
            <w:tcW w:w="38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урока</w:t>
            </w: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44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Планируемые результаты</w:t>
            </w: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Предметные</w:t>
            </w:r>
          </w:p>
        </w:tc>
        <w:tc>
          <w:tcPr>
            <w:tcW w:w="166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Планируемые результаты   </w:t>
            </w:r>
          </w:p>
        </w:tc>
        <w:tc>
          <w:tcPr>
            <w:tcW w:w="42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Планиру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е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мая дата   </w:t>
            </w:r>
          </w:p>
        </w:tc>
        <w:tc>
          <w:tcPr>
            <w:tcW w:w="21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Прим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е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ча</w:t>
            </w:r>
            <w:proofErr w:type="spellEnd"/>
          </w:p>
          <w:p w:rsidR="000142FE" w:rsidRPr="000142FE" w:rsidRDefault="000142FE" w:rsidP="000142FE">
            <w:pPr>
              <w:tabs>
                <w:tab w:val="left" w:pos="15026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ние</w:t>
            </w:r>
            <w:proofErr w:type="spellEnd"/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</w:tr>
      <w:tr w:rsidR="000142FE" w:rsidRPr="000142FE" w:rsidTr="00343665">
        <w:trPr>
          <w:trHeight w:val="1020"/>
        </w:trPr>
        <w:tc>
          <w:tcPr>
            <w:tcW w:w="382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5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6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Метапредметные</w:t>
            </w:r>
            <w:proofErr w:type="spellEnd"/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 УДД</w:t>
            </w:r>
          </w:p>
        </w:tc>
        <w:tc>
          <w:tcPr>
            <w:tcW w:w="42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42FE" w:rsidRPr="000142FE" w:rsidTr="00343665">
        <w:trPr>
          <w:trHeight w:val="850"/>
        </w:trPr>
        <w:tc>
          <w:tcPr>
            <w:tcW w:w="382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Познавательные 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Регулятивные 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42FE" w:rsidRPr="000142FE" w:rsidRDefault="000142FE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Коммуник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>а</w:t>
            </w:r>
            <w:r w:rsidRPr="000142FE">
              <w:rPr>
                <w:rFonts w:ascii="Times New Roman" w:eastAsia="Times New Roman" w:hAnsi="Times New Roman" w:cs="Times New Roman"/>
                <w:b/>
                <w:bCs/>
              </w:rPr>
              <w:t xml:space="preserve">тивные </w:t>
            </w:r>
          </w:p>
        </w:tc>
        <w:tc>
          <w:tcPr>
            <w:tcW w:w="42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142FE" w:rsidRPr="000142FE" w:rsidRDefault="000142FE" w:rsidP="000142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42FE" w:rsidRPr="000142FE" w:rsidTr="00343665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142FE" w:rsidRPr="000142FE" w:rsidRDefault="00637A33" w:rsidP="00B20739">
            <w:pPr>
              <w:shd w:val="clear" w:color="auto" w:fill="FFFF99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37A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Русская литература 19 века  - </w:t>
            </w:r>
            <w:r w:rsidR="00B207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8 </w:t>
            </w:r>
            <w:r w:rsidRPr="00637A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часов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="00B207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End"/>
            <w:r w:rsidR="003436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 </w:t>
            </w:r>
            <w:r w:rsidR="000142FE" w:rsidRPr="000142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0142FE" w:rsidRPr="000142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Р.р</w:t>
            </w:r>
            <w:proofErr w:type="spellEnd"/>
            <w:r w:rsidR="000142FE" w:rsidRPr="000142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</w:tr>
      <w:tr w:rsidR="00343665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0142FE" w:rsidRDefault="0034366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2FE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0142FE" w:rsidRDefault="00343665" w:rsidP="00637A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 С. Пушкин. 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«Пик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вая дама». Слияние гражданских, фил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софских и личных м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тивов.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5F0CB0" w:rsidRDefault="00343665" w:rsidP="005F0C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0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Знать и понимать противоречивость характеров героев.</w:t>
            </w:r>
          </w:p>
          <w:p w:rsidR="00343665" w:rsidRPr="005F0CB0" w:rsidRDefault="00343665" w:rsidP="005F0C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0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Уметь составлять устный рассказ о героях и давать нравственную оценку их поступкам.</w:t>
            </w:r>
          </w:p>
        </w:tc>
        <w:tc>
          <w:tcPr>
            <w:tcW w:w="57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0142FE" w:rsidRDefault="00343665" w:rsidP="00637A3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Уметь устана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ливать аналогии, ориентироваться в разнообразии способов реш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ния задач. Уметь извлекать нео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ходимую инфо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мацию из пр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слушанного или прочитанного текста; узнавать, называть и опр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делять объекты в соответствии с содержанием. Уметь устана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ливать аналогии, ориентироваться в разнообразии способов реш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ния задач. Выд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лять и формул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ровать познав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тельную цель</w:t>
            </w:r>
          </w:p>
        </w:tc>
        <w:tc>
          <w:tcPr>
            <w:tcW w:w="59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B93682" w:rsidRDefault="00343665" w:rsidP="00B93682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014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выпо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нять учебные действия (отв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чать на вопросы теста); планир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вать алгоритм 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вета, работать 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мостоятельно.</w:t>
            </w:r>
          </w:p>
          <w:p w:rsidR="00343665" w:rsidRPr="000142FE" w:rsidRDefault="00343665" w:rsidP="00B936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Уметь выполнять учебные де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й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ствия, планир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вать алгоритм 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вета. Уметь ан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лизировать текст; формировать 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туацию </w:t>
            </w:r>
            <w:proofErr w:type="spellStart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саморег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ляции</w:t>
            </w:r>
            <w:proofErr w:type="spellEnd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эмоци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нальных состо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ний, т. е. форм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ровать </w:t>
            </w:r>
            <w:proofErr w:type="spellStart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операци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нальный</w:t>
            </w:r>
            <w:proofErr w:type="spellEnd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опыт. Формулировать и удерживать уче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ную задачу, пл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нировать и рег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лировать свою деятельность; применять метод информационного поиска, в том числе с помощью компьютерных средств; уметь оценивать и фо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мулировать то, что уже усвоено</w:t>
            </w:r>
          </w:p>
        </w:tc>
        <w:tc>
          <w:tcPr>
            <w:tcW w:w="50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665" w:rsidRPr="000142FE" w:rsidRDefault="0034366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Выполнять учебные де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й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ствия в громко речевой и 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ственной фо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мах, использ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вать речь для регуляции св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их действий, устанавливать причинн</w:t>
            </w:r>
            <w:proofErr w:type="gramStart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о-</w:t>
            </w:r>
            <w:proofErr w:type="gramEnd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следственные связи.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Уметь читать вслух и понимать </w:t>
            </w:r>
            <w:proofErr w:type="gramStart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читанное</w:t>
            </w:r>
            <w:proofErr w:type="gramEnd"/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формировать навыки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лективного взаимоде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й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ствия при 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модиагност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ке. Уметь д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лать анализ текста, испол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ь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зуя изученную терминологию и полученные знания. Уметь формулировать собственное мнение и свою позицию: ос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знанно испол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ь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зовать речевые средства в 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ответствии с задачей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муникации, для выражения своих чувств, мыслей и п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требностей; владение ус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ной и пис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ь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менной речью, монологич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ской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текстной 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чью.</w:t>
            </w:r>
          </w:p>
          <w:p w:rsidR="00343665" w:rsidRPr="000142FE" w:rsidRDefault="00343665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Default="00343665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3665" w:rsidRPr="00343665" w:rsidRDefault="00343665" w:rsidP="003436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3665" w:rsidRPr="000142FE" w:rsidRDefault="00343665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3665" w:rsidRPr="000142FE" w:rsidTr="00F96606">
        <w:trPr>
          <w:trHeight w:val="1625"/>
        </w:trPr>
        <w:tc>
          <w:tcPr>
            <w:tcW w:w="382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Default="0034366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343665" w:rsidRDefault="00343665" w:rsidP="003436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43665" w:rsidRPr="00343665" w:rsidRDefault="00343665" w:rsidP="003436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637A33" w:rsidRDefault="00343665" w:rsidP="00637A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 С. Пушкин. 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«Пик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вая дама».</w:t>
            </w:r>
            <w:r>
              <w:t xml:space="preserve"> </w:t>
            </w:r>
            <w:r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реализма в прозе.</w:t>
            </w:r>
          </w:p>
          <w:p w:rsidR="00343665" w:rsidRDefault="00343665" w:rsidP="00637A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5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CF5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Цыганы</w:t>
            </w:r>
            <w:proofErr w:type="spellEnd"/>
            <w:r w:rsidRPr="00CF5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343665" w:rsidRDefault="00343665" w:rsidP="00CF586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5F0CB0" w:rsidRDefault="00343665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Уметь анализировать прозаические и поэтические произведения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0142FE" w:rsidRDefault="0034366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0142FE" w:rsidRDefault="0034366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0142FE" w:rsidRDefault="0034366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3665" w:rsidRPr="000142FE" w:rsidRDefault="00343665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43665" w:rsidRPr="000142FE" w:rsidRDefault="00343665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3682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343665" w:rsidP="00CF58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Default="00B93682" w:rsidP="00334DB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Своеобразие поэтич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ской речи. Худож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ственные средства в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042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разительности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43665" w:rsidRPr="00CF5862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Default="00B9368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Знать тропы и фигуры речи.</w:t>
            </w:r>
          </w:p>
          <w:p w:rsidR="00B93682" w:rsidRPr="005F0CB0" w:rsidRDefault="00B9368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выделять в тексте тропы и ф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гуры речи.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682" w:rsidRPr="000142FE" w:rsidRDefault="00B9368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F5862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Default="0034366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334DB6">
              <w:rPr>
                <w:rFonts w:ascii="Times New Roman" w:eastAsia="Times New Roman" w:hAnsi="Times New Roman" w:cs="Times New Roman"/>
                <w:sz w:val="28"/>
                <w:szCs w:val="28"/>
              </w:rPr>
              <w:t>-5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Pr="0004214C" w:rsidRDefault="00343665" w:rsidP="003436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Поэты Пушкинской поры. 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Баратынский, Батюшков, их стих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творения разных жа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ров.</w:t>
            </w:r>
            <w:r w:rsidR="00334DB6" w:rsidRPr="00CF5862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Р.р.1</w:t>
            </w:r>
            <w:r w:rsidR="00334DB6" w:rsidRPr="00CF5862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</w:t>
            </w:r>
            <w:r w:rsidR="00334DB6"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те</w:t>
            </w:r>
            <w:r w:rsidR="00334DB6"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334DB6" w:rsidRPr="00637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334DB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представителей русской поэзии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Пушкинской поры.</w:t>
            </w:r>
          </w:p>
          <w:p w:rsidR="00CF5862" w:rsidRDefault="00334DB6" w:rsidP="00334DB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ализировать поэтические произве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Pr="000142FE" w:rsidRDefault="00CF586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Pr="000142FE" w:rsidRDefault="00CF586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Pr="000142FE" w:rsidRDefault="00CF586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5862" w:rsidRPr="000142FE" w:rsidRDefault="00CF586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862" w:rsidRPr="000142FE" w:rsidRDefault="00CF586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F96606">
        <w:trPr>
          <w:trHeight w:val="981"/>
        </w:trPr>
        <w:tc>
          <w:tcPr>
            <w:tcW w:w="382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C36D4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  <w:p w:rsidR="00334DB6" w:rsidRPr="000142FE" w:rsidRDefault="00334DB6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0843B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586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Проект 1</w:t>
            </w:r>
            <w:r w:rsidRPr="00CF5862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«Костюмы пушкинской поры».</w:t>
            </w:r>
          </w:p>
          <w:p w:rsidR="00334DB6" w:rsidRDefault="00334DB6" w:rsidP="000843B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3682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334DB6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Default="00B93682" w:rsidP="000843B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М.Ю. Лермонтов. 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«Маскарад» как др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матическое произвед</w:t>
            </w:r>
            <w:r w:rsidRPr="00084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ние.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5F0CB0" w:rsidRDefault="00B93682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Знать содержание драмы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понимать типическое и индивидуальное в гер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ях.</w:t>
            </w:r>
          </w:p>
          <w:p w:rsidR="00B93682" w:rsidRPr="005F0CB0" w:rsidRDefault="00B93682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давать характеристику литер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турному герою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682" w:rsidRPr="000142FE" w:rsidRDefault="00B9368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682" w:rsidRPr="000142FE" w:rsidRDefault="00B9368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F038F9">
        <w:trPr>
          <w:trHeight w:val="4713"/>
        </w:trPr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334DB6" w:rsidRDefault="00334DB6" w:rsidP="00334DB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334DB6" w:rsidRDefault="00334DB6" w:rsidP="00334DB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«Маскарад». Своео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разие драматического произведения. </w:t>
            </w:r>
            <w:r w:rsidRPr="00334DB6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>Р.р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>2</w:t>
            </w:r>
            <w:proofErr w:type="gramEnd"/>
            <w:r w:rsidRPr="00334DB6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эпизода. Х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рактеристика литер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34D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турного персонажа.</w:t>
            </w:r>
          </w:p>
        </w:tc>
        <w:tc>
          <w:tcPr>
            <w:tcW w:w="144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Знать и пони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мать противоречивость характера героя.</w:t>
            </w:r>
          </w:p>
          <w:p w:rsidR="00334DB6" w:rsidRPr="005F0CB0" w:rsidRDefault="00334DB6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составлять устный рассказ о героях и давать нравственную оценку их поступкам.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334DB6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F0CB0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 xml:space="preserve">Русская литература 20 века –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>8</w:t>
            </w:r>
            <w:r w:rsidRPr="005F0CB0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 xml:space="preserve"> часов (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>2</w:t>
            </w:r>
            <w:r w:rsidRPr="005F0CB0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F0CB0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>Р.р</w:t>
            </w:r>
            <w:proofErr w:type="spellEnd"/>
            <w:r w:rsidRPr="005F0CB0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>.)</w:t>
            </w:r>
          </w:p>
        </w:tc>
        <w:tc>
          <w:tcPr>
            <w:tcW w:w="14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343665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5F0CB0" w:rsidRDefault="00334DB6" w:rsidP="008D0546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4DB6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1D485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 Алексеевич Б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нин.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рассказов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«Тёмные аллеи».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Знать сведения о жизни и творчестве И.А Бунина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34DB6" w:rsidRPr="005F0CB0" w:rsidRDefault="00334DB6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Уметь рас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крывать художественное своеобра</w:t>
            </w: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зие рассказа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7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Уметь устана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ливать аналогии, 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ориентироваться в разнообразии способов реш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ния задач. Выд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лять и формул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ровать познав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тельную цель.</w:t>
            </w:r>
          </w:p>
        </w:tc>
        <w:tc>
          <w:tcPr>
            <w:tcW w:w="59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Формулировать и удерживать уче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ную задачу, пл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нировать и рег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лировать свою деятельность; применять метод информационного поиска, в том числе с помощью компьютерных средств; уметь оценивать и фо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мулировать то, что уже усвоено.</w:t>
            </w:r>
          </w:p>
        </w:tc>
        <w:tc>
          <w:tcPr>
            <w:tcW w:w="50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Уметь форм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лировать со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ственное мн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ние и свою п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зицию: ос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знанно испол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ь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зовать речевые средства в 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ответствии с задачей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муникации, для выражения своих чувств, мыслей и п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требностей; владение ус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ной и пис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ь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менной речью, монологич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ской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текстной 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чью; устана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ливать рабочие отношения, эффективно сотрудничать и способствовать продуктивной кооперации; уметь модел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ровать мон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логическое в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сказывание, аргументир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вать свою п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зицию и коо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динировать ее с позициями партнеров при 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выработке 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щего решения в совместной деятельности.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1D485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0142F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D4C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Проект 2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«Тема любви в творчестве И.А. Б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нина»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34DB6" w:rsidRDefault="00334DB6" w:rsidP="000142F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«Тёмные аллеи». П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чальная история лю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ви. Лиризм повеств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вания.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981DFE" w:rsidRDefault="00334DB6" w:rsidP="00981D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Знать</w:t>
            </w: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роль деталей, пейзажа, портр</w:t>
            </w: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</w:t>
            </w: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та, звуковых образов в рассказе.</w:t>
            </w:r>
          </w:p>
          <w:p w:rsidR="00334DB6" w:rsidRPr="005F0CB0" w:rsidRDefault="00334DB6" w:rsidP="00981D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ана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лизировать произведение, опреде</w:t>
            </w:r>
            <w:r w:rsidRPr="00981D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лять его идею и тему, находить художественно–изобразительные средства в тексте.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4DB6" w:rsidRPr="000142FE" w:rsidTr="00343665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1D485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Default="00334DB6" w:rsidP="001D485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Михаил Афанасьевич Булгаков.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«Записки юного врача». Изо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ражение условий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руда сельского врача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CF0931" w:rsidRDefault="00334DB6" w:rsidP="00CF09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CF093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Знать: содержание рассказов, их идейно-художественное своеобразие. </w:t>
            </w:r>
          </w:p>
          <w:p w:rsidR="00334DB6" w:rsidRPr="005F0CB0" w:rsidRDefault="00334DB6" w:rsidP="001D485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DB6" w:rsidRPr="000142FE" w:rsidRDefault="00334DB6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4855" w:rsidRPr="000142FE" w:rsidTr="00D00A52">
        <w:trPr>
          <w:trHeight w:val="1303"/>
        </w:trPr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0142FE" w:rsidRDefault="001D485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  </w:t>
            </w:r>
          </w:p>
          <w:p w:rsidR="001D4855" w:rsidRPr="000142FE" w:rsidRDefault="001D4855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8925AA" w:rsidRDefault="001D4855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Образ врач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</w:p>
          <w:p w:rsidR="001D4855" w:rsidRDefault="001D4855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D4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Приёмы сатиры в п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вести «Роковые яйца».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Default="001D4855" w:rsidP="001D485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CF093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Уметь: составлять тезисный план или конспект лекции учителя, выст</w:t>
            </w:r>
            <w:r w:rsidRPr="00CF093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CF093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пать сообщениями на заданную тему.</w:t>
            </w:r>
          </w:p>
          <w:p w:rsidR="001D4855" w:rsidRPr="005F0CB0" w:rsidRDefault="001D4855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0142FE" w:rsidRDefault="001D485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0142FE" w:rsidRDefault="001D485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0142FE" w:rsidRDefault="001D4855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4855" w:rsidRPr="000142FE" w:rsidRDefault="001D4855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4855" w:rsidRPr="000142FE" w:rsidRDefault="001D4855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0A52" w:rsidRPr="000142FE" w:rsidTr="00D00A52">
        <w:trPr>
          <w:trHeight w:val="1947"/>
        </w:trPr>
        <w:tc>
          <w:tcPr>
            <w:tcW w:w="382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  <w:p w:rsidR="00D00A52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8925AA" w:rsidRDefault="00D00A52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Михаил Александр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вич  Шолохов. 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ские рассказы».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>Р.р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>.</w:t>
            </w:r>
            <w:r w:rsidRPr="00C36D4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Лексический анализ текста.</w:t>
            </w:r>
          </w:p>
          <w:p w:rsidR="00D00A52" w:rsidRDefault="00D00A52" w:rsidP="00D00A5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Default="00D00A5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ать и понимать</w:t>
            </w: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идейно –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худож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ственный смысл рассказов</w:t>
            </w: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позицию автора, его нравственные идеалы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00A52" w:rsidRPr="005F0CB0" w:rsidRDefault="00D00A5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 выбо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рочно пересказывать текст, опре</w:t>
            </w: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делять его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тему и идею, характеризовать ге</w:t>
            </w:r>
            <w:r w:rsidRPr="00FD07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роя и его поступки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0A52" w:rsidRPr="000142FE" w:rsidTr="00D00A52"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Default="00D00A52" w:rsidP="00C36D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Смоленская поэтич</w:t>
            </w: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ская школа. М.В. 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ковский, </w:t>
            </w:r>
          </w:p>
          <w:p w:rsidR="00D00A52" w:rsidRDefault="00D00A52" w:rsidP="00C36D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Н.И. </w:t>
            </w:r>
            <w:proofErr w:type="spellStart"/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Рыленков</w:t>
            </w:r>
            <w:proofErr w:type="spellEnd"/>
            <w:r w:rsidRPr="008925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t xml:space="preserve">  </w:t>
            </w:r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Песни М. Исаковского и Н.И. </w:t>
            </w:r>
            <w:proofErr w:type="spellStart"/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Рыленкова</w:t>
            </w:r>
            <w:proofErr w:type="spellEnd"/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ставшие народными.</w:t>
            </w:r>
          </w:p>
          <w:p w:rsidR="00F038F9" w:rsidRDefault="00F038F9" w:rsidP="00C36D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5F0CB0" w:rsidRDefault="00D00A52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Знать: основные факты биографии и этапы творческого пути М.В. Исако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ского, А.Т. Твардовского, Н.И. </w:t>
            </w:r>
            <w:proofErr w:type="spellStart"/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ы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ленкова</w:t>
            </w:r>
            <w:proofErr w:type="spellEnd"/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00A52" w:rsidRPr="005F0CB0" w:rsidRDefault="00D00A52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Уметь: составлять историко-культурную таблицу, аргументир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ванно отвечать на вопросы, отбирать </w:t>
            </w:r>
            <w:r w:rsidRPr="005F0CB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материал для выборочного и краткого пересказа.</w:t>
            </w:r>
          </w:p>
          <w:p w:rsidR="00D00A52" w:rsidRPr="005F0CB0" w:rsidRDefault="00D00A5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74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0A52" w:rsidRPr="000142FE" w:rsidTr="00D00A52">
        <w:trPr>
          <w:trHeight w:val="2929"/>
        </w:trPr>
        <w:tc>
          <w:tcPr>
            <w:tcW w:w="38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</w:p>
          <w:p w:rsidR="00D00A52" w:rsidRDefault="00D00A52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00A52" w:rsidRPr="00D00A52" w:rsidRDefault="00D00A52" w:rsidP="00D00A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0A52" w:rsidRDefault="00D00A52" w:rsidP="00D00A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0A52" w:rsidRPr="00D00A52" w:rsidRDefault="00F038F9" w:rsidP="00F038F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16</w:t>
            </w:r>
            <w:r w:rsidR="00D00A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75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8925AA" w:rsidRDefault="00D00A52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Смоленские страницы жизн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 творчества М.В. Исаковского,</w:t>
            </w:r>
          </w:p>
          <w:p w:rsidR="00D00A52" w:rsidRPr="008925AA" w:rsidRDefault="00D00A52" w:rsidP="008925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А.Т. Твардовского,</w:t>
            </w:r>
            <w:r w:rsidRPr="00C36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0A52" w:rsidRDefault="00D00A52" w:rsidP="001D485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0A52" w:rsidRDefault="00D00A52" w:rsidP="001D485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0A52" w:rsidRPr="008925AA" w:rsidRDefault="00D00A52" w:rsidP="00D00A5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36D4C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>Р.р</w:t>
            </w:r>
            <w:proofErr w:type="spellEnd"/>
            <w:r w:rsidRPr="00C36D4C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C36D4C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Сочинение.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0A52" w:rsidRPr="008925AA" w:rsidRDefault="00D00A52" w:rsidP="00C36D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42" w:type="pct"/>
            <w:vMerge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5F0CB0" w:rsidRDefault="00D00A52" w:rsidP="000142F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0A52" w:rsidRPr="000142FE" w:rsidTr="00D00A52">
        <w:trPr>
          <w:trHeight w:val="72"/>
        </w:trPr>
        <w:tc>
          <w:tcPr>
            <w:tcW w:w="382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Default="00D00A52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676957" w:rsidRDefault="00D00A52" w:rsidP="00C36D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5F0CB0" w:rsidRDefault="00D00A52" w:rsidP="005F0CB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0A52" w:rsidRPr="000142FE" w:rsidRDefault="00D00A52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38F9" w:rsidRPr="000142FE" w:rsidTr="00F96606">
        <w:trPr>
          <w:trHeight w:val="2144"/>
        </w:trPr>
        <w:tc>
          <w:tcPr>
            <w:tcW w:w="382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38F9" w:rsidRPr="000142FE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7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Default="00F038F9" w:rsidP="000142F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</w:t>
            </w:r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676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038F9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Итоговый урок</w:t>
            </w:r>
          </w:p>
        </w:tc>
        <w:tc>
          <w:tcPr>
            <w:tcW w:w="144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5F0CB0" w:rsidRDefault="00F038F9" w:rsidP="002958F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Pr="005F0CB0" w:rsidRDefault="00F038F9" w:rsidP="00C6239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38F9" w:rsidRPr="005F0CB0" w:rsidRDefault="00F038F9" w:rsidP="00C6239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Выделять и фо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мулировать п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знавательную цель.</w:t>
            </w:r>
          </w:p>
          <w:p w:rsidR="00F038F9" w:rsidRPr="000142FE" w:rsidRDefault="00F038F9" w:rsidP="002958F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D07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Формулировать и удерживать уче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ную задачу, пл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нировать и рег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лировать свою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F038F9" w:rsidRPr="000142FE" w:rsidRDefault="00F038F9" w:rsidP="002958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0142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сознанно и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пользовать р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чевые средства в соответствии с задачей ко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</w:t>
            </w:r>
            <w:r w:rsidRPr="00B93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муникации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F038F9" w:rsidRPr="000142FE" w:rsidRDefault="00F038F9" w:rsidP="002958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2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Default="00F038F9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038F9" w:rsidRPr="000142FE" w:rsidRDefault="00F038F9" w:rsidP="00F03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038F9" w:rsidRPr="000142FE" w:rsidRDefault="00F038F9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38F9" w:rsidRPr="000142FE" w:rsidTr="00F96606">
        <w:trPr>
          <w:trHeight w:val="1512"/>
        </w:trPr>
        <w:tc>
          <w:tcPr>
            <w:tcW w:w="382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Default="00F038F9" w:rsidP="000142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C6239E" w:rsidRDefault="00F038F9" w:rsidP="002958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C6239E" w:rsidRDefault="00F038F9" w:rsidP="00C6239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FD074E" w:rsidRDefault="00F038F9" w:rsidP="002958F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2958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2958F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38F9" w:rsidRPr="000142FE" w:rsidRDefault="00F038F9" w:rsidP="000142FE">
            <w:pPr>
              <w:keepLine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8F9" w:rsidRPr="000142FE" w:rsidRDefault="00F038F9" w:rsidP="000142FE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D0546" w:rsidRDefault="008D0546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39" w:rsidRDefault="00B20739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39" w:rsidRDefault="00B20739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39" w:rsidRDefault="00B20739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39" w:rsidRDefault="00B20739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Default="007051C2" w:rsidP="00C62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51C2" w:rsidRPr="000142FE" w:rsidRDefault="007051C2" w:rsidP="007051C2">
      <w:pPr>
        <w:spacing w:after="0" w:line="240" w:lineRule="auto"/>
        <w:ind w:left="720" w:right="567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Контрольные параметры оценки достижений</w:t>
      </w:r>
    </w:p>
    <w:p w:rsidR="007051C2" w:rsidRPr="000142FE" w:rsidRDefault="007051C2" w:rsidP="007051C2">
      <w:pPr>
        <w:spacing w:after="0" w:line="240" w:lineRule="auto"/>
        <w:ind w:left="737" w:right="56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142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государственных образовательных стандартов по предмету</w:t>
      </w:r>
    </w:p>
    <w:p w:rsidR="007051C2" w:rsidRPr="000142FE" w:rsidRDefault="007051C2" w:rsidP="007051C2">
      <w:pPr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1C2" w:rsidRPr="00B53D68" w:rsidRDefault="007051C2" w:rsidP="007051C2">
      <w:pPr>
        <w:ind w:left="737" w:right="567"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D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Оценка устных ответов учащихся.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Устный опрос является одним из основных способов учёта знаний учащихся по русскому языку. Развёрнутый ответ ученика должен представлять собой связное, логически последовательное сообщение на заданную тему, пок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зывать его умения применять правила, определения в конкретных случаях. При оценке ответа ученика надо рук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водствоваться следующими критериями, учитывать: 1) полноту и правильность ответа; 2)степень осознанности, п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нимания изученного; 3)языковое оформление ответа.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теоретический вопрос  оценивается по традиционной пятибалльной системе.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Отметка «5»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ученик:1) полно излагает изученный материал, даёт правильное определение п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нятий; 2) обнаруживает понимание материала, может обосновать свои суждения, применить знания на практике, привести самостоятельно составленные примеры; 3)излагает материал последовательно и правильно с точки зрения норм литературного языка.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Отметка «4»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ученик даёт ответ, удовлетворяющий тем же требованиям, что и для отметки «5», но допускает 1-2 ошибки, которые сам же и исправляет, и 1-2 недочёта в последовательности и языковом оформл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излагаемого.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Отметка «3»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ученик обнаруживает знание основных положений данной темы, но 1) излагает материал неполно и допускает неточности в определении понятий или формулировке правил;2) не умеет достаточно глубоко и доказательно обосновать свои суждения и привести свои примеры; 3)излагает материал непоследовател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 допускает ошибки в языковом оформлении излагаемого.</w:t>
      </w:r>
    </w:p>
    <w:p w:rsidR="007051C2" w:rsidRPr="00B53D68" w:rsidRDefault="007051C2" w:rsidP="007051C2">
      <w:pPr>
        <w:spacing w:after="0" w:line="240" w:lineRule="auto"/>
        <w:ind w:left="73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Отметка «2»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ученик обнаруживает незнание большей части соответствующего материала, д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5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пускает ошибки в формулировке определений и правил, искажающие их смысл, беспорядочно и неуверенно излагает материал.     </w:t>
      </w:r>
    </w:p>
    <w:p w:rsidR="007051C2" w:rsidRPr="000142FE" w:rsidRDefault="007051C2" w:rsidP="007051C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051C2" w:rsidRPr="000142FE" w:rsidRDefault="007051C2" w:rsidP="007051C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051C2" w:rsidRDefault="007051C2" w:rsidP="007051C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051C2" w:rsidRDefault="007051C2" w:rsidP="007051C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20739" w:rsidRPr="000142FE" w:rsidRDefault="00B20739" w:rsidP="007051C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B20739" w:rsidRPr="000142FE" w:rsidSect="005407F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666" w:rsidRDefault="00744666" w:rsidP="001B6D02">
      <w:pPr>
        <w:spacing w:after="0" w:line="240" w:lineRule="auto"/>
      </w:pPr>
      <w:r>
        <w:separator/>
      </w:r>
    </w:p>
  </w:endnote>
  <w:endnote w:type="continuationSeparator" w:id="0">
    <w:p w:rsidR="00744666" w:rsidRDefault="00744666" w:rsidP="001B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666" w:rsidRDefault="00744666" w:rsidP="001B6D02">
      <w:pPr>
        <w:spacing w:after="0" w:line="240" w:lineRule="auto"/>
      </w:pPr>
      <w:r>
        <w:separator/>
      </w:r>
    </w:p>
  </w:footnote>
  <w:footnote w:type="continuationSeparator" w:id="0">
    <w:p w:rsidR="00744666" w:rsidRDefault="00744666" w:rsidP="001B6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1FB4"/>
    <w:multiLevelType w:val="hybridMultilevel"/>
    <w:tmpl w:val="2C309A3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7D40DA"/>
    <w:multiLevelType w:val="hybridMultilevel"/>
    <w:tmpl w:val="B74C94CC"/>
    <w:lvl w:ilvl="0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">
    <w:nsid w:val="073F322E"/>
    <w:multiLevelType w:val="hybridMultilevel"/>
    <w:tmpl w:val="0A420AD4"/>
    <w:lvl w:ilvl="0" w:tplc="CEDC84FA">
      <w:start w:val="1"/>
      <w:numFmt w:val="upperRoman"/>
      <w:lvlText w:val="%1"/>
      <w:lvlJc w:val="right"/>
      <w:pPr>
        <w:ind w:left="5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80" w:hanging="360"/>
      </w:pPr>
    </w:lvl>
    <w:lvl w:ilvl="2" w:tplc="0419001B" w:tentative="1">
      <w:start w:val="1"/>
      <w:numFmt w:val="lowerRoman"/>
      <w:lvlText w:val="%3."/>
      <w:lvlJc w:val="right"/>
      <w:pPr>
        <w:ind w:left="7200" w:hanging="180"/>
      </w:pPr>
    </w:lvl>
    <w:lvl w:ilvl="3" w:tplc="0419000F" w:tentative="1">
      <w:start w:val="1"/>
      <w:numFmt w:val="decimal"/>
      <w:lvlText w:val="%4."/>
      <w:lvlJc w:val="left"/>
      <w:pPr>
        <w:ind w:left="7920" w:hanging="360"/>
      </w:pPr>
    </w:lvl>
    <w:lvl w:ilvl="4" w:tplc="04190019" w:tentative="1">
      <w:start w:val="1"/>
      <w:numFmt w:val="lowerLetter"/>
      <w:lvlText w:val="%5."/>
      <w:lvlJc w:val="left"/>
      <w:pPr>
        <w:ind w:left="8640" w:hanging="360"/>
      </w:pPr>
    </w:lvl>
    <w:lvl w:ilvl="5" w:tplc="0419001B" w:tentative="1">
      <w:start w:val="1"/>
      <w:numFmt w:val="lowerRoman"/>
      <w:lvlText w:val="%6."/>
      <w:lvlJc w:val="right"/>
      <w:pPr>
        <w:ind w:left="9360" w:hanging="180"/>
      </w:pPr>
    </w:lvl>
    <w:lvl w:ilvl="6" w:tplc="0419000F" w:tentative="1">
      <w:start w:val="1"/>
      <w:numFmt w:val="decimal"/>
      <w:lvlText w:val="%7."/>
      <w:lvlJc w:val="left"/>
      <w:pPr>
        <w:ind w:left="10080" w:hanging="360"/>
      </w:pPr>
    </w:lvl>
    <w:lvl w:ilvl="7" w:tplc="04190019" w:tentative="1">
      <w:start w:val="1"/>
      <w:numFmt w:val="lowerLetter"/>
      <w:lvlText w:val="%8."/>
      <w:lvlJc w:val="left"/>
      <w:pPr>
        <w:ind w:left="10800" w:hanging="360"/>
      </w:pPr>
    </w:lvl>
    <w:lvl w:ilvl="8" w:tplc="041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3">
    <w:nsid w:val="12807E87"/>
    <w:multiLevelType w:val="hybridMultilevel"/>
    <w:tmpl w:val="0E006FC2"/>
    <w:lvl w:ilvl="0" w:tplc="04190011">
      <w:start w:val="1"/>
      <w:numFmt w:val="decimal"/>
      <w:lvlText w:val="%1)"/>
      <w:lvlJc w:val="left"/>
      <w:pPr>
        <w:ind w:left="2166" w:hanging="360"/>
      </w:pPr>
    </w:lvl>
    <w:lvl w:ilvl="1" w:tplc="04190019" w:tentative="1">
      <w:start w:val="1"/>
      <w:numFmt w:val="lowerLetter"/>
      <w:lvlText w:val="%2."/>
      <w:lvlJc w:val="left"/>
      <w:pPr>
        <w:ind w:left="2886" w:hanging="360"/>
      </w:pPr>
    </w:lvl>
    <w:lvl w:ilvl="2" w:tplc="0419001B" w:tentative="1">
      <w:start w:val="1"/>
      <w:numFmt w:val="lowerRoman"/>
      <w:lvlText w:val="%3."/>
      <w:lvlJc w:val="right"/>
      <w:pPr>
        <w:ind w:left="3606" w:hanging="180"/>
      </w:pPr>
    </w:lvl>
    <w:lvl w:ilvl="3" w:tplc="0419000F" w:tentative="1">
      <w:start w:val="1"/>
      <w:numFmt w:val="decimal"/>
      <w:lvlText w:val="%4."/>
      <w:lvlJc w:val="left"/>
      <w:pPr>
        <w:ind w:left="4326" w:hanging="360"/>
      </w:pPr>
    </w:lvl>
    <w:lvl w:ilvl="4" w:tplc="04190019" w:tentative="1">
      <w:start w:val="1"/>
      <w:numFmt w:val="lowerLetter"/>
      <w:lvlText w:val="%5."/>
      <w:lvlJc w:val="left"/>
      <w:pPr>
        <w:ind w:left="5046" w:hanging="360"/>
      </w:pPr>
    </w:lvl>
    <w:lvl w:ilvl="5" w:tplc="0419001B" w:tentative="1">
      <w:start w:val="1"/>
      <w:numFmt w:val="lowerRoman"/>
      <w:lvlText w:val="%6."/>
      <w:lvlJc w:val="right"/>
      <w:pPr>
        <w:ind w:left="5766" w:hanging="180"/>
      </w:pPr>
    </w:lvl>
    <w:lvl w:ilvl="6" w:tplc="0419000F" w:tentative="1">
      <w:start w:val="1"/>
      <w:numFmt w:val="decimal"/>
      <w:lvlText w:val="%7."/>
      <w:lvlJc w:val="left"/>
      <w:pPr>
        <w:ind w:left="6486" w:hanging="360"/>
      </w:pPr>
    </w:lvl>
    <w:lvl w:ilvl="7" w:tplc="04190019" w:tentative="1">
      <w:start w:val="1"/>
      <w:numFmt w:val="lowerLetter"/>
      <w:lvlText w:val="%8."/>
      <w:lvlJc w:val="left"/>
      <w:pPr>
        <w:ind w:left="7206" w:hanging="360"/>
      </w:pPr>
    </w:lvl>
    <w:lvl w:ilvl="8" w:tplc="0419001B" w:tentative="1">
      <w:start w:val="1"/>
      <w:numFmt w:val="lowerRoman"/>
      <w:lvlText w:val="%9."/>
      <w:lvlJc w:val="right"/>
      <w:pPr>
        <w:ind w:left="7926" w:hanging="180"/>
      </w:pPr>
    </w:lvl>
  </w:abstractNum>
  <w:abstractNum w:abstractNumId="4">
    <w:nsid w:val="12DA65DC"/>
    <w:multiLevelType w:val="hybridMultilevel"/>
    <w:tmpl w:val="B3681CF2"/>
    <w:lvl w:ilvl="0" w:tplc="31FE545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F60C9C"/>
    <w:multiLevelType w:val="hybridMultilevel"/>
    <w:tmpl w:val="BDFCFAC4"/>
    <w:lvl w:ilvl="0" w:tplc="041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6">
    <w:nsid w:val="1B176B55"/>
    <w:multiLevelType w:val="multilevel"/>
    <w:tmpl w:val="DE3E7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8D5CF0"/>
    <w:multiLevelType w:val="hybridMultilevel"/>
    <w:tmpl w:val="77FEA9CC"/>
    <w:lvl w:ilvl="0" w:tplc="00980DEC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C45E1"/>
    <w:multiLevelType w:val="hybridMultilevel"/>
    <w:tmpl w:val="7082A87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E7A32"/>
    <w:multiLevelType w:val="hybridMultilevel"/>
    <w:tmpl w:val="3328E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F64CFB"/>
    <w:multiLevelType w:val="hybridMultilevel"/>
    <w:tmpl w:val="DE305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96AAF"/>
    <w:multiLevelType w:val="hybridMultilevel"/>
    <w:tmpl w:val="5308E7F2"/>
    <w:lvl w:ilvl="0" w:tplc="04190011">
      <w:start w:val="1"/>
      <w:numFmt w:val="decimal"/>
      <w:lvlText w:val="%1)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59F7272C"/>
    <w:multiLevelType w:val="hybridMultilevel"/>
    <w:tmpl w:val="1FDA6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741783"/>
    <w:multiLevelType w:val="multilevel"/>
    <w:tmpl w:val="637C2A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860CC4"/>
    <w:multiLevelType w:val="hybridMultilevel"/>
    <w:tmpl w:val="E8325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7D2EA9"/>
    <w:multiLevelType w:val="hybridMultilevel"/>
    <w:tmpl w:val="31D88A44"/>
    <w:lvl w:ilvl="0" w:tplc="FE603B80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FC78D8"/>
    <w:multiLevelType w:val="hybridMultilevel"/>
    <w:tmpl w:val="D8222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1"/>
  </w:num>
  <w:num w:numId="5">
    <w:abstractNumId w:val="5"/>
  </w:num>
  <w:num w:numId="6">
    <w:abstractNumId w:val="12"/>
  </w:num>
  <w:num w:numId="7">
    <w:abstractNumId w:val="9"/>
  </w:num>
  <w:num w:numId="8">
    <w:abstractNumId w:val="14"/>
  </w:num>
  <w:num w:numId="9">
    <w:abstractNumId w:val="10"/>
  </w:num>
  <w:num w:numId="10">
    <w:abstractNumId w:val="8"/>
  </w:num>
  <w:num w:numId="11">
    <w:abstractNumId w:val="16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3"/>
  </w:num>
  <w:num w:numId="15">
    <w:abstractNumId w:val="0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637"/>
    <w:rsid w:val="000142FE"/>
    <w:rsid w:val="0004214C"/>
    <w:rsid w:val="000522D2"/>
    <w:rsid w:val="000843B6"/>
    <w:rsid w:val="00094BAF"/>
    <w:rsid w:val="0016535E"/>
    <w:rsid w:val="001B6D02"/>
    <w:rsid w:val="001C1410"/>
    <w:rsid w:val="001D4855"/>
    <w:rsid w:val="002622FC"/>
    <w:rsid w:val="002678E6"/>
    <w:rsid w:val="002958F1"/>
    <w:rsid w:val="002B3E3A"/>
    <w:rsid w:val="002F0892"/>
    <w:rsid w:val="00334DB6"/>
    <w:rsid w:val="00343665"/>
    <w:rsid w:val="00355310"/>
    <w:rsid w:val="00370E45"/>
    <w:rsid w:val="003A718D"/>
    <w:rsid w:val="003E44E8"/>
    <w:rsid w:val="003F5CC2"/>
    <w:rsid w:val="00435757"/>
    <w:rsid w:val="004F0DA9"/>
    <w:rsid w:val="005407FC"/>
    <w:rsid w:val="00560356"/>
    <w:rsid w:val="005A3F4F"/>
    <w:rsid w:val="005C2D9F"/>
    <w:rsid w:val="005E5AE0"/>
    <w:rsid w:val="005F0CB0"/>
    <w:rsid w:val="00637A33"/>
    <w:rsid w:val="00661A9E"/>
    <w:rsid w:val="00676957"/>
    <w:rsid w:val="006C1DB6"/>
    <w:rsid w:val="007051C2"/>
    <w:rsid w:val="00722415"/>
    <w:rsid w:val="00744666"/>
    <w:rsid w:val="0075552D"/>
    <w:rsid w:val="007756C0"/>
    <w:rsid w:val="007A37E6"/>
    <w:rsid w:val="008418D7"/>
    <w:rsid w:val="008848DD"/>
    <w:rsid w:val="008872C1"/>
    <w:rsid w:val="008925AA"/>
    <w:rsid w:val="008D0546"/>
    <w:rsid w:val="008E7D06"/>
    <w:rsid w:val="008F6F94"/>
    <w:rsid w:val="00981DFE"/>
    <w:rsid w:val="009E4F35"/>
    <w:rsid w:val="00A80AF4"/>
    <w:rsid w:val="00B06CCA"/>
    <w:rsid w:val="00B20739"/>
    <w:rsid w:val="00B51786"/>
    <w:rsid w:val="00B53D68"/>
    <w:rsid w:val="00B57B34"/>
    <w:rsid w:val="00B93682"/>
    <w:rsid w:val="00B977F3"/>
    <w:rsid w:val="00BB52A0"/>
    <w:rsid w:val="00BF4476"/>
    <w:rsid w:val="00C36D4C"/>
    <w:rsid w:val="00C54BC4"/>
    <w:rsid w:val="00C60072"/>
    <w:rsid w:val="00C617B5"/>
    <w:rsid w:val="00C6239E"/>
    <w:rsid w:val="00CF0931"/>
    <w:rsid w:val="00CF5862"/>
    <w:rsid w:val="00D00A52"/>
    <w:rsid w:val="00D05668"/>
    <w:rsid w:val="00D30649"/>
    <w:rsid w:val="00D33EDF"/>
    <w:rsid w:val="00D37143"/>
    <w:rsid w:val="00DD39D7"/>
    <w:rsid w:val="00DE6774"/>
    <w:rsid w:val="00E129B6"/>
    <w:rsid w:val="00E70018"/>
    <w:rsid w:val="00EB0495"/>
    <w:rsid w:val="00EE4B01"/>
    <w:rsid w:val="00EF42A0"/>
    <w:rsid w:val="00F038F9"/>
    <w:rsid w:val="00F363AA"/>
    <w:rsid w:val="00F87CFD"/>
    <w:rsid w:val="00F96606"/>
    <w:rsid w:val="00FD074E"/>
    <w:rsid w:val="00FD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E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4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0892"/>
    <w:pPr>
      <w:ind w:left="720"/>
      <w:contextualSpacing/>
    </w:pPr>
  </w:style>
  <w:style w:type="paragraph" w:styleId="a5">
    <w:name w:val="No Spacing"/>
    <w:uiPriority w:val="1"/>
    <w:qFormat/>
    <w:rsid w:val="002F089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1B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6D02"/>
  </w:style>
  <w:style w:type="paragraph" w:styleId="a8">
    <w:name w:val="footer"/>
    <w:basedOn w:val="a"/>
    <w:link w:val="a9"/>
    <w:uiPriority w:val="99"/>
    <w:unhideWhenUsed/>
    <w:rsid w:val="001B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6D02"/>
  </w:style>
  <w:style w:type="character" w:customStyle="1" w:styleId="10">
    <w:name w:val="Заголовок 1 Знак"/>
    <w:basedOn w:val="a0"/>
    <w:link w:val="1"/>
    <w:uiPriority w:val="9"/>
    <w:rsid w:val="00D33E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72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2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E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4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0892"/>
    <w:pPr>
      <w:ind w:left="720"/>
      <w:contextualSpacing/>
    </w:pPr>
  </w:style>
  <w:style w:type="paragraph" w:styleId="a5">
    <w:name w:val="No Spacing"/>
    <w:uiPriority w:val="1"/>
    <w:qFormat/>
    <w:rsid w:val="002F089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1B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6D02"/>
  </w:style>
  <w:style w:type="paragraph" w:styleId="a8">
    <w:name w:val="footer"/>
    <w:basedOn w:val="a"/>
    <w:link w:val="a9"/>
    <w:uiPriority w:val="99"/>
    <w:unhideWhenUsed/>
    <w:rsid w:val="001B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6D02"/>
  </w:style>
  <w:style w:type="character" w:customStyle="1" w:styleId="10">
    <w:name w:val="Заголовок 1 Знак"/>
    <w:basedOn w:val="a0"/>
    <w:link w:val="1"/>
    <w:uiPriority w:val="9"/>
    <w:rsid w:val="00D33E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72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2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6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145FF-F23C-4063-BCDA-22E24839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14</Pages>
  <Words>3569</Words>
  <Characters>20349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44</cp:revision>
  <cp:lastPrinted>2020-06-02T07:27:00Z</cp:lastPrinted>
  <dcterms:created xsi:type="dcterms:W3CDTF">2018-12-23T11:50:00Z</dcterms:created>
  <dcterms:modified xsi:type="dcterms:W3CDTF">2020-10-11T16:41:00Z</dcterms:modified>
</cp:coreProperties>
</file>