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02A" w:rsidRPr="00EA5AD8" w:rsidRDefault="0062102A" w:rsidP="0062102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</w:t>
      </w:r>
      <w:r w:rsidRPr="00EA5AD8">
        <w:rPr>
          <w:sz w:val="28"/>
          <w:szCs w:val="28"/>
        </w:rPr>
        <w:t>бюджетное общеобразовательное учреждение</w:t>
      </w:r>
    </w:p>
    <w:p w:rsidR="0062102A" w:rsidRPr="00EA5AD8" w:rsidRDefault="0062102A" w:rsidP="0062102A">
      <w:pPr>
        <w:jc w:val="center"/>
        <w:rPr>
          <w:sz w:val="28"/>
          <w:szCs w:val="28"/>
        </w:rPr>
      </w:pPr>
      <w:r w:rsidRPr="00EA5AD8">
        <w:rPr>
          <w:sz w:val="28"/>
          <w:szCs w:val="28"/>
        </w:rPr>
        <w:t>Средняя общеобразовательная школа № 20 г. Химки</w:t>
      </w:r>
    </w:p>
    <w:tbl>
      <w:tblPr>
        <w:tblpPr w:leftFromText="180" w:rightFromText="180" w:bottomFromText="200" w:vertAnchor="text" w:horzAnchor="margin" w:tblpXSpec="center" w:tblpY="159"/>
        <w:tblW w:w="10598" w:type="dxa"/>
        <w:tblLook w:val="01E0" w:firstRow="1" w:lastRow="1" w:firstColumn="1" w:lastColumn="1" w:noHBand="0" w:noVBand="0"/>
      </w:tblPr>
      <w:tblGrid>
        <w:gridCol w:w="3603"/>
        <w:gridCol w:w="2034"/>
        <w:gridCol w:w="4961"/>
      </w:tblGrid>
      <w:tr w:rsidR="0062102A" w:rsidRPr="00EA5AD8" w:rsidTr="0062102A">
        <w:tc>
          <w:tcPr>
            <w:tcW w:w="3603" w:type="dxa"/>
          </w:tcPr>
          <w:p w:rsidR="0062102A" w:rsidRPr="00EA5AD8" w:rsidRDefault="0062102A" w:rsidP="0062102A">
            <w:pPr>
              <w:autoSpaceDN w:val="0"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34" w:type="dxa"/>
          </w:tcPr>
          <w:p w:rsidR="0062102A" w:rsidRPr="00EA5AD8" w:rsidRDefault="0062102A" w:rsidP="0062102A">
            <w:pPr>
              <w:autoSpaceDN w:val="0"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961" w:type="dxa"/>
          </w:tcPr>
          <w:p w:rsidR="0062102A" w:rsidRPr="00EA5AD8" w:rsidRDefault="0062102A" w:rsidP="0062102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62102A" w:rsidRPr="00EA5AD8" w:rsidRDefault="0062102A" w:rsidP="0062102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62102A" w:rsidRPr="00EA5AD8" w:rsidRDefault="0062102A" w:rsidP="0062102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A5AD8">
              <w:rPr>
                <w:sz w:val="28"/>
                <w:szCs w:val="28"/>
                <w:lang w:eastAsia="en-US"/>
              </w:rPr>
              <w:t>УТВЕРЖДЕНО:</w:t>
            </w:r>
          </w:p>
          <w:p w:rsidR="0062102A" w:rsidRPr="00EA5AD8" w:rsidRDefault="0062102A" w:rsidP="0062102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A5AD8">
              <w:rPr>
                <w:sz w:val="28"/>
                <w:szCs w:val="28"/>
                <w:lang w:eastAsia="en-US"/>
              </w:rPr>
              <w:t xml:space="preserve">Приказом </w:t>
            </w:r>
          </w:p>
          <w:p w:rsidR="0062102A" w:rsidRPr="00EA5AD8" w:rsidRDefault="0062102A" w:rsidP="0062102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A5AD8">
              <w:rPr>
                <w:sz w:val="28"/>
                <w:szCs w:val="28"/>
                <w:lang w:eastAsia="en-US"/>
              </w:rPr>
              <w:t xml:space="preserve">директора МБОУ СОШ №20 г. Химки </w:t>
            </w:r>
          </w:p>
          <w:p w:rsidR="0062102A" w:rsidRPr="00EA5AD8" w:rsidRDefault="0062102A" w:rsidP="0062102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№068-о от 01 сентября 2018</w:t>
            </w:r>
            <w:r w:rsidRPr="00EA5AD8">
              <w:rPr>
                <w:sz w:val="28"/>
                <w:szCs w:val="28"/>
                <w:lang w:eastAsia="en-US"/>
              </w:rPr>
              <w:t xml:space="preserve"> г.</w:t>
            </w:r>
          </w:p>
          <w:p w:rsidR="0062102A" w:rsidRPr="00EA5AD8" w:rsidRDefault="0062102A" w:rsidP="0062102A">
            <w:pPr>
              <w:autoSpaceDN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62102A" w:rsidRPr="00EA5AD8" w:rsidRDefault="0062102A" w:rsidP="0062102A">
      <w:pPr>
        <w:jc w:val="right"/>
        <w:rPr>
          <w:sz w:val="28"/>
          <w:szCs w:val="28"/>
        </w:rPr>
      </w:pPr>
    </w:p>
    <w:p w:rsidR="0062102A" w:rsidRPr="00EA5AD8" w:rsidRDefault="0062102A" w:rsidP="0062102A">
      <w:pPr>
        <w:jc w:val="both"/>
        <w:rPr>
          <w:sz w:val="28"/>
          <w:szCs w:val="28"/>
        </w:rPr>
      </w:pPr>
    </w:p>
    <w:p w:rsidR="0062102A" w:rsidRPr="00EA5AD8" w:rsidRDefault="0062102A" w:rsidP="0062102A">
      <w:pPr>
        <w:jc w:val="both"/>
        <w:rPr>
          <w:sz w:val="28"/>
          <w:szCs w:val="28"/>
        </w:rPr>
      </w:pPr>
    </w:p>
    <w:tbl>
      <w:tblPr>
        <w:tblW w:w="10139" w:type="dxa"/>
        <w:tblLook w:val="04A0" w:firstRow="1" w:lastRow="0" w:firstColumn="1" w:lastColumn="0" w:noHBand="0" w:noVBand="1"/>
      </w:tblPr>
      <w:tblGrid>
        <w:gridCol w:w="5353"/>
        <w:gridCol w:w="4786"/>
      </w:tblGrid>
      <w:tr w:rsidR="0062102A" w:rsidRPr="00EA5AD8" w:rsidTr="0062102A">
        <w:tc>
          <w:tcPr>
            <w:tcW w:w="5353" w:type="dxa"/>
          </w:tcPr>
          <w:p w:rsidR="0062102A" w:rsidRPr="00EA5AD8" w:rsidRDefault="0062102A" w:rsidP="0062102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</w:tcPr>
          <w:p w:rsidR="0062102A" w:rsidRPr="00EA5AD8" w:rsidRDefault="0062102A" w:rsidP="0062102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62102A" w:rsidRDefault="0062102A" w:rsidP="0062102A">
      <w:pPr>
        <w:keepNext/>
        <w:keepLines/>
        <w:spacing w:before="200"/>
        <w:jc w:val="center"/>
        <w:outlineLvl w:val="2"/>
        <w:rPr>
          <w:b/>
          <w:bCs/>
          <w:sz w:val="28"/>
          <w:szCs w:val="28"/>
        </w:rPr>
      </w:pPr>
    </w:p>
    <w:p w:rsidR="0062102A" w:rsidRDefault="0062102A" w:rsidP="0062102A">
      <w:pPr>
        <w:keepNext/>
        <w:keepLines/>
        <w:spacing w:before="200"/>
        <w:jc w:val="center"/>
        <w:outlineLvl w:val="2"/>
        <w:rPr>
          <w:b/>
          <w:bCs/>
          <w:sz w:val="28"/>
          <w:szCs w:val="28"/>
        </w:rPr>
      </w:pPr>
    </w:p>
    <w:p w:rsidR="0062102A" w:rsidRDefault="0062102A" w:rsidP="0062102A">
      <w:pPr>
        <w:keepNext/>
        <w:keepLines/>
        <w:spacing w:before="200"/>
        <w:jc w:val="center"/>
        <w:outlineLvl w:val="2"/>
        <w:rPr>
          <w:b/>
          <w:bCs/>
          <w:sz w:val="28"/>
          <w:szCs w:val="28"/>
        </w:rPr>
      </w:pPr>
    </w:p>
    <w:p w:rsidR="0062102A" w:rsidRPr="00EA5AD8" w:rsidRDefault="0062102A" w:rsidP="0062102A">
      <w:pPr>
        <w:keepNext/>
        <w:keepLines/>
        <w:spacing w:before="200"/>
        <w:jc w:val="center"/>
        <w:outlineLvl w:val="2"/>
        <w:rPr>
          <w:b/>
          <w:bCs/>
          <w:sz w:val="28"/>
          <w:szCs w:val="28"/>
        </w:rPr>
      </w:pPr>
      <w:r w:rsidRPr="00EA5AD8">
        <w:rPr>
          <w:b/>
          <w:bCs/>
          <w:sz w:val="28"/>
          <w:szCs w:val="28"/>
        </w:rPr>
        <w:t>Рабочая программа</w:t>
      </w:r>
    </w:p>
    <w:p w:rsidR="00BF6C42" w:rsidRPr="00BF6C42" w:rsidRDefault="0062102A" w:rsidP="0062102A">
      <w:pPr>
        <w:jc w:val="center"/>
        <w:rPr>
          <w:sz w:val="28"/>
          <w:szCs w:val="28"/>
        </w:rPr>
      </w:pPr>
      <w:r w:rsidRPr="00EA5AD8">
        <w:rPr>
          <w:sz w:val="28"/>
          <w:szCs w:val="28"/>
        </w:rPr>
        <w:t xml:space="preserve"> по предмету </w:t>
      </w:r>
      <w:r>
        <w:rPr>
          <w:sz w:val="28"/>
          <w:szCs w:val="28"/>
        </w:rPr>
        <w:t>«Литературное чтение</w:t>
      </w:r>
      <w:r w:rsidRPr="00EA5AD8">
        <w:rPr>
          <w:sz w:val="28"/>
          <w:szCs w:val="28"/>
        </w:rPr>
        <w:t>»</w:t>
      </w:r>
    </w:p>
    <w:p w:rsidR="0062102A" w:rsidRPr="00EA5AD8" w:rsidRDefault="0062102A" w:rsidP="0062102A">
      <w:pPr>
        <w:jc w:val="center"/>
        <w:rPr>
          <w:sz w:val="28"/>
          <w:szCs w:val="28"/>
        </w:rPr>
      </w:pPr>
      <w:r w:rsidRPr="00EA5AD8">
        <w:rPr>
          <w:sz w:val="28"/>
          <w:szCs w:val="28"/>
        </w:rPr>
        <w:t xml:space="preserve"> в 3 «А» классе</w:t>
      </w:r>
    </w:p>
    <w:p w:rsidR="0062102A" w:rsidRPr="00EA5AD8" w:rsidRDefault="0062102A" w:rsidP="0062102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2018/2019</w:t>
      </w:r>
      <w:r w:rsidRPr="00EA5AD8">
        <w:rPr>
          <w:sz w:val="28"/>
          <w:szCs w:val="28"/>
        </w:rPr>
        <w:t xml:space="preserve"> учебный год</w:t>
      </w:r>
    </w:p>
    <w:p w:rsidR="0062102A" w:rsidRPr="00EA5AD8" w:rsidRDefault="0062102A" w:rsidP="0062102A">
      <w:pPr>
        <w:jc w:val="center"/>
        <w:rPr>
          <w:sz w:val="28"/>
          <w:szCs w:val="28"/>
        </w:rPr>
      </w:pPr>
    </w:p>
    <w:p w:rsidR="0062102A" w:rsidRPr="00EA5AD8" w:rsidRDefault="0062102A" w:rsidP="0062102A">
      <w:pPr>
        <w:jc w:val="center"/>
        <w:rPr>
          <w:sz w:val="28"/>
          <w:szCs w:val="28"/>
        </w:rPr>
      </w:pPr>
    </w:p>
    <w:p w:rsidR="0062102A" w:rsidRPr="00EA5AD8" w:rsidRDefault="0062102A" w:rsidP="0062102A">
      <w:pPr>
        <w:rPr>
          <w:sz w:val="28"/>
          <w:szCs w:val="28"/>
        </w:rPr>
      </w:pPr>
    </w:p>
    <w:p w:rsidR="0062102A" w:rsidRDefault="0062102A" w:rsidP="0062102A">
      <w:pPr>
        <w:jc w:val="right"/>
        <w:rPr>
          <w:sz w:val="28"/>
          <w:szCs w:val="28"/>
        </w:rPr>
      </w:pPr>
    </w:p>
    <w:p w:rsidR="0062102A" w:rsidRDefault="0062102A" w:rsidP="0062102A">
      <w:pPr>
        <w:jc w:val="right"/>
        <w:rPr>
          <w:sz w:val="28"/>
          <w:szCs w:val="28"/>
        </w:rPr>
      </w:pPr>
    </w:p>
    <w:p w:rsidR="0062102A" w:rsidRDefault="0062102A" w:rsidP="0062102A">
      <w:pPr>
        <w:jc w:val="right"/>
        <w:rPr>
          <w:sz w:val="28"/>
          <w:szCs w:val="28"/>
        </w:rPr>
      </w:pPr>
    </w:p>
    <w:p w:rsidR="0062102A" w:rsidRDefault="0062102A" w:rsidP="0062102A">
      <w:pPr>
        <w:jc w:val="right"/>
        <w:rPr>
          <w:sz w:val="28"/>
          <w:szCs w:val="28"/>
        </w:rPr>
      </w:pPr>
    </w:p>
    <w:p w:rsidR="0062102A" w:rsidRPr="00EA5AD8" w:rsidRDefault="0062102A" w:rsidP="0062102A">
      <w:pPr>
        <w:jc w:val="right"/>
        <w:rPr>
          <w:sz w:val="28"/>
          <w:szCs w:val="28"/>
        </w:rPr>
      </w:pPr>
      <w:r w:rsidRPr="00EA5AD8">
        <w:rPr>
          <w:sz w:val="28"/>
          <w:szCs w:val="28"/>
        </w:rPr>
        <w:t xml:space="preserve">                                                            </w:t>
      </w:r>
    </w:p>
    <w:p w:rsidR="0062102A" w:rsidRPr="00EA5AD8" w:rsidRDefault="0062102A" w:rsidP="0062102A">
      <w:pPr>
        <w:jc w:val="right"/>
        <w:rPr>
          <w:sz w:val="28"/>
          <w:szCs w:val="28"/>
        </w:rPr>
      </w:pPr>
    </w:p>
    <w:p w:rsidR="0062102A" w:rsidRPr="00EA5AD8" w:rsidRDefault="0062102A" w:rsidP="0062102A">
      <w:pPr>
        <w:jc w:val="right"/>
        <w:rPr>
          <w:sz w:val="28"/>
          <w:szCs w:val="28"/>
        </w:rPr>
      </w:pPr>
      <w:r w:rsidRPr="00EA5AD8">
        <w:rPr>
          <w:sz w:val="28"/>
          <w:szCs w:val="28"/>
        </w:rPr>
        <w:t>Учитель:</w:t>
      </w:r>
    </w:p>
    <w:p w:rsidR="0062102A" w:rsidRPr="00EA5AD8" w:rsidRDefault="0062102A" w:rsidP="0062102A">
      <w:pPr>
        <w:jc w:val="right"/>
        <w:rPr>
          <w:sz w:val="28"/>
          <w:szCs w:val="28"/>
        </w:rPr>
      </w:pPr>
      <w:r w:rsidRPr="00EA5AD8">
        <w:rPr>
          <w:sz w:val="28"/>
          <w:szCs w:val="28"/>
        </w:rPr>
        <w:t>Старикова С.Н.</w:t>
      </w:r>
    </w:p>
    <w:p w:rsidR="0062102A" w:rsidRPr="00EA5AD8" w:rsidRDefault="0062102A" w:rsidP="0062102A">
      <w:pPr>
        <w:jc w:val="right"/>
        <w:rPr>
          <w:sz w:val="28"/>
          <w:szCs w:val="28"/>
        </w:rPr>
      </w:pPr>
      <w:r w:rsidRPr="00EA5AD8">
        <w:rPr>
          <w:sz w:val="28"/>
          <w:szCs w:val="28"/>
        </w:rPr>
        <w:t xml:space="preserve">                                                                               </w:t>
      </w:r>
    </w:p>
    <w:p w:rsidR="0062102A" w:rsidRPr="00EA5AD8" w:rsidRDefault="0062102A" w:rsidP="0062102A">
      <w:pPr>
        <w:jc w:val="right"/>
        <w:rPr>
          <w:sz w:val="28"/>
          <w:szCs w:val="28"/>
        </w:rPr>
      </w:pPr>
    </w:p>
    <w:p w:rsidR="0062102A" w:rsidRPr="00EA5AD8" w:rsidRDefault="0062102A" w:rsidP="0062102A">
      <w:pPr>
        <w:jc w:val="right"/>
        <w:rPr>
          <w:sz w:val="28"/>
          <w:szCs w:val="28"/>
        </w:rPr>
      </w:pPr>
    </w:p>
    <w:p w:rsidR="0062102A" w:rsidRPr="00EA5AD8" w:rsidRDefault="0062102A" w:rsidP="0062102A">
      <w:pPr>
        <w:jc w:val="center"/>
        <w:rPr>
          <w:sz w:val="28"/>
          <w:szCs w:val="28"/>
        </w:rPr>
      </w:pPr>
    </w:p>
    <w:p w:rsidR="0062102A" w:rsidRDefault="0062102A" w:rsidP="0062102A">
      <w:pPr>
        <w:jc w:val="center"/>
        <w:rPr>
          <w:sz w:val="28"/>
          <w:szCs w:val="28"/>
        </w:rPr>
      </w:pPr>
    </w:p>
    <w:p w:rsidR="0062102A" w:rsidRDefault="0062102A" w:rsidP="0062102A">
      <w:pPr>
        <w:jc w:val="center"/>
        <w:rPr>
          <w:sz w:val="28"/>
          <w:szCs w:val="28"/>
        </w:rPr>
      </w:pPr>
    </w:p>
    <w:p w:rsidR="0062102A" w:rsidRPr="0062102A" w:rsidRDefault="0062102A" w:rsidP="0062102A">
      <w:pPr>
        <w:jc w:val="center"/>
        <w:rPr>
          <w:rFonts w:ascii="Arial" w:eastAsia="Arial" w:hAnsi="Arial" w:cs="Arial"/>
          <w:spacing w:val="1"/>
          <w:sz w:val="28"/>
          <w:szCs w:val="28"/>
          <w:shd w:val="clear" w:color="auto" w:fill="FFFFFF"/>
        </w:rPr>
      </w:pPr>
      <w:r w:rsidRPr="00EA5AD8">
        <w:rPr>
          <w:sz w:val="28"/>
          <w:szCs w:val="28"/>
        </w:rPr>
        <w:t>2018 г.</w:t>
      </w:r>
    </w:p>
    <w:p w:rsidR="0062102A" w:rsidRDefault="0062102A" w:rsidP="00AC7DF2">
      <w:pPr>
        <w:jc w:val="center"/>
        <w:rPr>
          <w:sz w:val="28"/>
          <w:szCs w:val="28"/>
        </w:rPr>
      </w:pPr>
    </w:p>
    <w:p w:rsidR="0062102A" w:rsidRPr="00AC7DF2" w:rsidRDefault="0062102A" w:rsidP="00AC7DF2">
      <w:pPr>
        <w:jc w:val="center"/>
        <w:rPr>
          <w:sz w:val="28"/>
          <w:szCs w:val="28"/>
        </w:rPr>
      </w:pPr>
    </w:p>
    <w:p w:rsidR="0094253D" w:rsidRDefault="00ED3958" w:rsidP="00BF6C42">
      <w:pPr>
        <w:jc w:val="both"/>
        <w:rPr>
          <w:color w:val="000000"/>
          <w:sz w:val="28"/>
          <w:szCs w:val="28"/>
          <w:shd w:val="clear" w:color="auto" w:fill="FFFFFF"/>
        </w:rPr>
      </w:pPr>
      <w:r w:rsidRPr="00AC7DF2">
        <w:rPr>
          <w:color w:val="000000"/>
          <w:sz w:val="28"/>
          <w:szCs w:val="28"/>
          <w:shd w:val="clear" w:color="auto" w:fill="FFFFFF"/>
        </w:rPr>
        <w:lastRenderedPageBreak/>
        <w:t xml:space="preserve">      Рабочая программа учебного предм</w:t>
      </w:r>
      <w:r w:rsidR="0062102A">
        <w:rPr>
          <w:color w:val="000000"/>
          <w:sz w:val="28"/>
          <w:szCs w:val="28"/>
          <w:shd w:val="clear" w:color="auto" w:fill="FFFFFF"/>
        </w:rPr>
        <w:t xml:space="preserve">ета «Литературное чтение» для 3 </w:t>
      </w:r>
      <w:r w:rsidRPr="00AC7DF2">
        <w:rPr>
          <w:color w:val="000000"/>
          <w:sz w:val="28"/>
          <w:szCs w:val="28"/>
          <w:shd w:val="clear" w:color="auto" w:fill="FFFFFF"/>
        </w:rPr>
        <w:t>класса составлена на основ</w:t>
      </w:r>
      <w:r w:rsidR="003A1CF7">
        <w:rPr>
          <w:color w:val="000000"/>
          <w:sz w:val="28"/>
          <w:szCs w:val="28"/>
          <w:shd w:val="clear" w:color="auto" w:fill="FFFFFF"/>
        </w:rPr>
        <w:t xml:space="preserve">е Федерального государственного </w:t>
      </w:r>
      <w:r w:rsidRPr="00AC7DF2">
        <w:rPr>
          <w:color w:val="000000"/>
          <w:sz w:val="28"/>
          <w:szCs w:val="28"/>
          <w:shd w:val="clear" w:color="auto" w:fill="FFFFFF"/>
        </w:rPr>
        <w:t xml:space="preserve">образовательного стандарта начального общего образования, Концепции духовно-нравственного развития и воспитания личности гражданина России, авторской программы Л. Ф. Климановой, В. Г. Горецкого, М. В. </w:t>
      </w:r>
      <w:proofErr w:type="spellStart"/>
      <w:r w:rsidRPr="00AC7DF2">
        <w:rPr>
          <w:color w:val="000000"/>
          <w:sz w:val="28"/>
          <w:szCs w:val="28"/>
          <w:shd w:val="clear" w:color="auto" w:fill="FFFFFF"/>
        </w:rPr>
        <w:t>Головановой</w:t>
      </w:r>
      <w:proofErr w:type="spellEnd"/>
      <w:r w:rsidRPr="00AC7DF2">
        <w:rPr>
          <w:color w:val="000000"/>
          <w:sz w:val="28"/>
          <w:szCs w:val="28"/>
          <w:shd w:val="clear" w:color="auto" w:fill="FFFFFF"/>
        </w:rPr>
        <w:t xml:space="preserve"> «Литературное чтение. 1 – 4 классы»</w:t>
      </w:r>
      <w:r w:rsidR="00D6199D">
        <w:rPr>
          <w:color w:val="000000"/>
          <w:sz w:val="28"/>
          <w:szCs w:val="28"/>
          <w:shd w:val="clear" w:color="auto" w:fill="FFFFFF"/>
        </w:rPr>
        <w:t>.</w:t>
      </w:r>
    </w:p>
    <w:p w:rsidR="00D6199D" w:rsidRDefault="00D6199D" w:rsidP="00BF6C42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D6199D" w:rsidRPr="00D6199D" w:rsidRDefault="00D6199D" w:rsidP="00BF6C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1B6EDB">
        <w:rPr>
          <w:sz w:val="28"/>
          <w:szCs w:val="28"/>
        </w:rPr>
        <w:t>Согласно учебному плану МБОУ СОШ № 20 г. Хим</w:t>
      </w:r>
      <w:r w:rsidR="004C33A1">
        <w:rPr>
          <w:sz w:val="28"/>
          <w:szCs w:val="28"/>
        </w:rPr>
        <w:t>ки на изучение предмета «Л</w:t>
      </w:r>
      <w:r>
        <w:rPr>
          <w:sz w:val="28"/>
          <w:szCs w:val="28"/>
        </w:rPr>
        <w:t>итературное чтение</w:t>
      </w:r>
      <w:r w:rsidR="004C33A1">
        <w:rPr>
          <w:sz w:val="28"/>
          <w:szCs w:val="28"/>
        </w:rPr>
        <w:t>» в 3 «А</w:t>
      </w:r>
      <w:r w:rsidR="003A1CF7">
        <w:rPr>
          <w:sz w:val="28"/>
          <w:szCs w:val="28"/>
        </w:rPr>
        <w:t xml:space="preserve">» классе </w:t>
      </w:r>
      <w:r w:rsidR="004C33A1">
        <w:rPr>
          <w:sz w:val="28"/>
          <w:szCs w:val="28"/>
        </w:rPr>
        <w:t xml:space="preserve">отводится 136 часов </w:t>
      </w:r>
      <w:r>
        <w:rPr>
          <w:sz w:val="28"/>
          <w:szCs w:val="28"/>
        </w:rPr>
        <w:t xml:space="preserve">из расчёта 4 </w:t>
      </w:r>
      <w:r w:rsidRPr="001B6EDB">
        <w:rPr>
          <w:sz w:val="28"/>
          <w:szCs w:val="28"/>
        </w:rPr>
        <w:t>час</w:t>
      </w:r>
      <w:r>
        <w:rPr>
          <w:sz w:val="28"/>
          <w:szCs w:val="28"/>
        </w:rPr>
        <w:t>а</w:t>
      </w:r>
      <w:r w:rsidR="0062102A">
        <w:rPr>
          <w:sz w:val="28"/>
          <w:szCs w:val="28"/>
        </w:rPr>
        <w:t xml:space="preserve"> в неделю (</w:t>
      </w:r>
      <w:r w:rsidRPr="001B6EDB">
        <w:rPr>
          <w:sz w:val="28"/>
          <w:szCs w:val="28"/>
        </w:rPr>
        <w:t>34 учебных недели)</w:t>
      </w:r>
      <w:r>
        <w:rPr>
          <w:sz w:val="28"/>
          <w:szCs w:val="28"/>
        </w:rPr>
        <w:t>.</w:t>
      </w:r>
    </w:p>
    <w:p w:rsidR="00ED3958" w:rsidRPr="00AC7DF2" w:rsidRDefault="00ED3958" w:rsidP="00AC7DF2">
      <w:pPr>
        <w:outlineLvl w:val="1"/>
        <w:rPr>
          <w:b/>
          <w:sz w:val="28"/>
          <w:szCs w:val="28"/>
        </w:rPr>
      </w:pPr>
    </w:p>
    <w:p w:rsidR="00006EC9" w:rsidRPr="00BF6C42" w:rsidRDefault="003A1CF7" w:rsidP="00962938">
      <w:pPr>
        <w:jc w:val="center"/>
        <w:outlineLvl w:val="1"/>
        <w:rPr>
          <w:b/>
          <w:sz w:val="28"/>
          <w:szCs w:val="28"/>
        </w:rPr>
      </w:pPr>
      <w:r w:rsidRPr="00BF6C42">
        <w:rPr>
          <w:b/>
          <w:color w:val="000000"/>
          <w:sz w:val="27"/>
          <w:szCs w:val="27"/>
        </w:rPr>
        <w:t>ПЛАНИРУЕМЫЕ РЕЗУЛЬТАТЫ ОСВОЕНИЯ УЧЕБНОГО ПРЕДМЕТА</w:t>
      </w:r>
    </w:p>
    <w:p w:rsidR="00962938" w:rsidRPr="00962938" w:rsidRDefault="00962938" w:rsidP="00AC7DF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textAlignment w:val="center"/>
        <w:rPr>
          <w:b/>
          <w:sz w:val="28"/>
          <w:szCs w:val="28"/>
        </w:rPr>
      </w:pPr>
      <w:r w:rsidRPr="00962938">
        <w:rPr>
          <w:b/>
          <w:sz w:val="28"/>
          <w:szCs w:val="28"/>
        </w:rPr>
        <w:t>Предметные результаты.</w:t>
      </w:r>
    </w:p>
    <w:p w:rsidR="00962938" w:rsidRPr="00962938" w:rsidRDefault="00962938" w:rsidP="00AC7DF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textAlignment w:val="center"/>
        <w:rPr>
          <w:b/>
          <w:sz w:val="28"/>
          <w:szCs w:val="28"/>
        </w:rPr>
      </w:pPr>
      <w:r w:rsidRPr="00962938">
        <w:rPr>
          <w:b/>
          <w:sz w:val="28"/>
          <w:szCs w:val="28"/>
        </w:rPr>
        <w:t>Обучающиеся научатся:</w:t>
      </w:r>
    </w:p>
    <w:p w:rsidR="00962938" w:rsidRPr="00AC7DF2" w:rsidRDefault="00962938" w:rsidP="00962938">
      <w:pPr>
        <w:jc w:val="both"/>
        <w:outlineLvl w:val="1"/>
        <w:rPr>
          <w:rFonts w:eastAsia="@Arial Unicode MS"/>
          <w:color w:val="000000"/>
          <w:sz w:val="28"/>
          <w:szCs w:val="28"/>
        </w:rPr>
      </w:pPr>
      <w:r>
        <w:rPr>
          <w:rFonts w:eastAsia="@Arial Unicode MS"/>
          <w:color w:val="000000"/>
          <w:sz w:val="28"/>
          <w:szCs w:val="28"/>
        </w:rPr>
        <w:t xml:space="preserve">- </w:t>
      </w:r>
      <w:r w:rsidRPr="00AC7DF2">
        <w:rPr>
          <w:rFonts w:eastAsia="@Arial Unicode MS"/>
          <w:color w:val="000000"/>
          <w:sz w:val="28"/>
          <w:szCs w:val="28"/>
        </w:rPr>
        <w:t>ориентироваться в содержании художественного, учебного и научно</w:t>
      </w:r>
      <w:r w:rsidRPr="00AC7DF2">
        <w:rPr>
          <w:rFonts w:eastAsia="@Arial Unicode MS"/>
          <w:color w:val="000000"/>
          <w:sz w:val="28"/>
          <w:szCs w:val="28"/>
        </w:rPr>
        <w:noBreakHyphen/>
        <w:t xml:space="preserve">популярного текста, понимать его смысл (при чтении вслух и про себя, при прослушивании): </w:t>
      </w:r>
    </w:p>
    <w:p w:rsidR="00962938" w:rsidRPr="00AC7DF2" w:rsidRDefault="00962938" w:rsidP="00962938">
      <w:pPr>
        <w:jc w:val="both"/>
        <w:outlineLvl w:val="1"/>
        <w:rPr>
          <w:sz w:val="28"/>
          <w:szCs w:val="28"/>
        </w:rPr>
      </w:pPr>
      <w:r>
        <w:rPr>
          <w:iCs/>
          <w:spacing w:val="2"/>
          <w:sz w:val="28"/>
          <w:szCs w:val="28"/>
        </w:rPr>
        <w:t xml:space="preserve">- </w:t>
      </w:r>
      <w:r w:rsidRPr="00AC7DF2">
        <w:rPr>
          <w:spacing w:val="2"/>
          <w:sz w:val="28"/>
          <w:szCs w:val="28"/>
        </w:rPr>
        <w:t xml:space="preserve"> определять главную </w:t>
      </w:r>
      <w:r w:rsidRPr="00AC7DF2">
        <w:rPr>
          <w:sz w:val="28"/>
          <w:szCs w:val="28"/>
        </w:rPr>
        <w:t>мысль и героев произведения; воспроизводить в воображении словесные художественные образы и картины жизни, изображенные автором; этически оценивать поступки персонажей, формировать свое отношение к героям произведения; определять основные события и устанавливать их последовательность; озаглавливать текст, передавая в заголовке главную мысль текста; находить в тек</w:t>
      </w:r>
      <w:r w:rsidRPr="00AC7DF2">
        <w:rPr>
          <w:spacing w:val="2"/>
          <w:sz w:val="28"/>
          <w:szCs w:val="28"/>
        </w:rPr>
        <w:t xml:space="preserve">сте требуемую информацию (конкретные сведения, факты, описания), заданную в явном виде; задавать вопросы по содержанию произведения и отвечать на них, подтверждая </w:t>
      </w:r>
      <w:r w:rsidRPr="00AC7DF2">
        <w:rPr>
          <w:sz w:val="28"/>
          <w:szCs w:val="28"/>
        </w:rPr>
        <w:t>ответ примерами из текста; объяснять значение слова с опорой на контекст, с использованием словарей и другой справочной литературы;</w:t>
      </w:r>
    </w:p>
    <w:p w:rsidR="004F5FE6" w:rsidRPr="00AC7DF2" w:rsidRDefault="00962938" w:rsidP="003A1CF7">
      <w:pPr>
        <w:jc w:val="both"/>
        <w:outlineLvl w:val="1"/>
        <w:rPr>
          <w:sz w:val="28"/>
          <w:szCs w:val="28"/>
        </w:rPr>
      </w:pPr>
      <w:r>
        <w:rPr>
          <w:iCs/>
          <w:sz w:val="28"/>
          <w:szCs w:val="28"/>
        </w:rPr>
        <w:t xml:space="preserve">- </w:t>
      </w:r>
      <w:r w:rsidRPr="00AC7DF2">
        <w:rPr>
          <w:sz w:val="28"/>
          <w:szCs w:val="28"/>
        </w:rPr>
        <w:t xml:space="preserve"> определять основное </w:t>
      </w:r>
      <w:r w:rsidRPr="00AC7DF2">
        <w:rPr>
          <w:spacing w:val="2"/>
          <w:sz w:val="28"/>
          <w:szCs w:val="28"/>
        </w:rPr>
        <w:t xml:space="preserve">содержание текста; озаглавливать текст, в краткой форме отражая в названии основное содержание текста; находить </w:t>
      </w:r>
      <w:r w:rsidRPr="00AC7DF2">
        <w:rPr>
          <w:sz w:val="28"/>
          <w:szCs w:val="28"/>
        </w:rPr>
        <w:t xml:space="preserve">в тексте требуемую информацию (конкретные сведения, факты, описания явлений, процессов), заданную в явном виде; задавать вопросы по содержанию текста и отвечать на них, </w:t>
      </w:r>
      <w:r w:rsidRPr="00AC7DF2">
        <w:rPr>
          <w:spacing w:val="2"/>
          <w:sz w:val="28"/>
          <w:szCs w:val="28"/>
        </w:rPr>
        <w:t>подтверждая ответ примерами из текста; объяснять значе</w:t>
      </w:r>
      <w:r w:rsidRPr="00AC7DF2">
        <w:rPr>
          <w:sz w:val="28"/>
          <w:szCs w:val="28"/>
        </w:rPr>
        <w:t xml:space="preserve">ние слова с опорой на контекст, с использованием словарей </w:t>
      </w:r>
      <w:r w:rsidR="004F5FE6">
        <w:rPr>
          <w:sz w:val="28"/>
          <w:szCs w:val="28"/>
        </w:rPr>
        <w:t>и другой справочной литературы;</w:t>
      </w:r>
      <w:r w:rsidR="004F5FE6" w:rsidRPr="004F5FE6">
        <w:rPr>
          <w:sz w:val="28"/>
          <w:szCs w:val="28"/>
        </w:rPr>
        <w:t xml:space="preserve"> </w:t>
      </w:r>
      <w:r w:rsidR="004F5FE6" w:rsidRPr="00AC7DF2">
        <w:rPr>
          <w:sz w:val="28"/>
          <w:szCs w:val="28"/>
        </w:rPr>
        <w:t>осуществлять выбор книги в библиотеке (или в контролируемом Интернете) по заданной тематике или по собственному желанию;</w:t>
      </w:r>
    </w:p>
    <w:p w:rsidR="004F5FE6" w:rsidRPr="00AC7DF2" w:rsidRDefault="004F5FE6" w:rsidP="003A1CF7">
      <w:pPr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C7DF2">
        <w:rPr>
          <w:sz w:val="28"/>
          <w:szCs w:val="28"/>
        </w:rPr>
        <w:t xml:space="preserve">вести список прочитанных книг с целью использования его в учебной и </w:t>
      </w:r>
      <w:proofErr w:type="spellStart"/>
      <w:r w:rsidRPr="00AC7DF2">
        <w:rPr>
          <w:sz w:val="28"/>
          <w:szCs w:val="28"/>
        </w:rPr>
        <w:t>внеучебной</w:t>
      </w:r>
      <w:proofErr w:type="spellEnd"/>
      <w:r w:rsidRPr="00AC7DF2">
        <w:rPr>
          <w:sz w:val="28"/>
          <w:szCs w:val="28"/>
        </w:rPr>
        <w:t xml:space="preserve"> деятельности, в том числе для планирования своего круга чтения;</w:t>
      </w:r>
    </w:p>
    <w:p w:rsidR="004F5FE6" w:rsidRDefault="004F5FE6" w:rsidP="00962938">
      <w:pPr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C7DF2">
        <w:rPr>
          <w:sz w:val="28"/>
          <w:szCs w:val="28"/>
        </w:rPr>
        <w:t>составлять аннотацию и краткий отзыв на прочитанное произведение по заданному образцу.</w:t>
      </w:r>
    </w:p>
    <w:p w:rsidR="00962938" w:rsidRPr="00962938" w:rsidRDefault="00962938" w:rsidP="00962938">
      <w:pPr>
        <w:ind w:firstLine="680"/>
        <w:jc w:val="both"/>
        <w:outlineLvl w:val="1"/>
        <w:rPr>
          <w:b/>
          <w:sz w:val="28"/>
          <w:szCs w:val="28"/>
        </w:rPr>
      </w:pPr>
      <w:r w:rsidRPr="00962938">
        <w:rPr>
          <w:b/>
          <w:sz w:val="28"/>
          <w:szCs w:val="28"/>
        </w:rPr>
        <w:t>Обучающиеся получат возможность:</w:t>
      </w:r>
    </w:p>
    <w:p w:rsidR="00962938" w:rsidRPr="00AC7DF2" w:rsidRDefault="00962938" w:rsidP="00962938">
      <w:pPr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Pr="00AC7DF2">
        <w:rPr>
          <w:sz w:val="28"/>
          <w:szCs w:val="28"/>
        </w:rPr>
        <w:t>использовать простейшие приемы анализа различных видов текстов:</w:t>
      </w:r>
    </w:p>
    <w:p w:rsidR="00962938" w:rsidRPr="00AC7DF2" w:rsidRDefault="00962938" w:rsidP="00962938">
      <w:pPr>
        <w:jc w:val="both"/>
        <w:outlineLvl w:val="1"/>
        <w:rPr>
          <w:sz w:val="28"/>
          <w:szCs w:val="28"/>
        </w:rPr>
      </w:pPr>
      <w:r>
        <w:rPr>
          <w:iCs/>
          <w:sz w:val="28"/>
          <w:szCs w:val="28"/>
        </w:rPr>
        <w:t xml:space="preserve">- </w:t>
      </w:r>
      <w:r w:rsidRPr="00AC7DF2">
        <w:rPr>
          <w:spacing w:val="2"/>
          <w:sz w:val="28"/>
          <w:szCs w:val="28"/>
        </w:rPr>
        <w:t xml:space="preserve">устанавливать </w:t>
      </w:r>
      <w:r w:rsidRPr="00AC7DF2">
        <w:rPr>
          <w:sz w:val="28"/>
          <w:szCs w:val="28"/>
        </w:rPr>
        <w:t xml:space="preserve">взаимосвязь между событиями, фактами, поступками (мотивы, последствия), мыслями, чувствами героев, опираясь на содержание текста; </w:t>
      </w:r>
    </w:p>
    <w:p w:rsidR="00962938" w:rsidRPr="00AC7DF2" w:rsidRDefault="00962938" w:rsidP="00962938">
      <w:pPr>
        <w:jc w:val="both"/>
        <w:outlineLvl w:val="1"/>
        <w:rPr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- </w:t>
      </w:r>
      <w:r w:rsidRPr="00AC7DF2">
        <w:rPr>
          <w:iCs/>
          <w:sz w:val="28"/>
          <w:szCs w:val="28"/>
        </w:rPr>
        <w:t>для научно-популярных текстов</w:t>
      </w:r>
      <w:r w:rsidRPr="00AC7DF2">
        <w:rPr>
          <w:sz w:val="28"/>
          <w:szCs w:val="28"/>
        </w:rPr>
        <w:t xml:space="preserve">: устанавливать взаимосвязь между отдельными фактами, событиями, явлениями, описаниями, процессами и между отдельными частями текста, опираясь на его содержание; </w:t>
      </w:r>
    </w:p>
    <w:p w:rsidR="00962938" w:rsidRPr="00AC7DF2" w:rsidRDefault="00962938" w:rsidP="00962938">
      <w:pPr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AC7DF2">
        <w:rPr>
          <w:sz w:val="28"/>
          <w:szCs w:val="28"/>
        </w:rPr>
        <w:t>использовать различные формы интерпретации содержания текстов:</w:t>
      </w:r>
    </w:p>
    <w:p w:rsidR="00962938" w:rsidRPr="00AC7DF2" w:rsidRDefault="00962938" w:rsidP="00962938">
      <w:pPr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AC7DF2">
        <w:rPr>
          <w:sz w:val="28"/>
          <w:szCs w:val="28"/>
        </w:rPr>
        <w:t>ориентироваться в нравственном содержании прочитанного, самостоятельно делать выводы, соотносить поступки героев с нравственными нормами (</w:t>
      </w:r>
      <w:r w:rsidRPr="00AC7DF2">
        <w:rPr>
          <w:iCs/>
          <w:sz w:val="28"/>
          <w:szCs w:val="28"/>
        </w:rPr>
        <w:t>только для художественных текстов</w:t>
      </w:r>
      <w:r w:rsidRPr="00AC7DF2">
        <w:rPr>
          <w:sz w:val="28"/>
          <w:szCs w:val="28"/>
        </w:rPr>
        <w:t>);</w:t>
      </w:r>
    </w:p>
    <w:p w:rsidR="00962938" w:rsidRPr="00AC7DF2" w:rsidRDefault="00962938" w:rsidP="00962938">
      <w:pPr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C7DF2">
        <w:rPr>
          <w:sz w:val="28"/>
          <w:szCs w:val="28"/>
        </w:rPr>
        <w:t>различать на практическом уровне виды текстов (художественный и научно-популярный), опираясь на особенности каждого вида текста (для всех видов текстов);</w:t>
      </w:r>
    </w:p>
    <w:p w:rsidR="00962938" w:rsidRPr="00AC7DF2" w:rsidRDefault="00962938" w:rsidP="00962938">
      <w:pPr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C7DF2">
        <w:rPr>
          <w:sz w:val="28"/>
          <w:szCs w:val="28"/>
        </w:rPr>
        <w:t>передавать содержание прочитанного или прослушанного с учетом специфики текста в виде пересказа (полного или краткого) (</w:t>
      </w:r>
      <w:r w:rsidRPr="00AC7DF2">
        <w:rPr>
          <w:iCs/>
          <w:sz w:val="28"/>
          <w:szCs w:val="28"/>
        </w:rPr>
        <w:t>для всех видов текстов</w:t>
      </w:r>
      <w:r w:rsidRPr="00AC7DF2">
        <w:rPr>
          <w:sz w:val="28"/>
          <w:szCs w:val="28"/>
        </w:rPr>
        <w:t>);</w:t>
      </w:r>
    </w:p>
    <w:p w:rsidR="004F5FE6" w:rsidRDefault="00962938" w:rsidP="003A1CF7">
      <w:pPr>
        <w:jc w:val="both"/>
        <w:outlineLvl w:val="1"/>
        <w:rPr>
          <w:i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C7DF2">
        <w:rPr>
          <w:sz w:val="28"/>
          <w:szCs w:val="28"/>
        </w:rPr>
        <w:t>участвовать в обсуждении прослушанного/прочитанного текста (задавать вопросы, высказывать и обосновывать собственное мнение, соблюдая правила речевого этикета и правила работы в группе</w:t>
      </w:r>
      <w:r w:rsidR="004F5FE6">
        <w:rPr>
          <w:sz w:val="28"/>
          <w:szCs w:val="28"/>
        </w:rPr>
        <w:t>;</w:t>
      </w:r>
      <w:r w:rsidR="004F5FE6" w:rsidRPr="004F5FE6">
        <w:rPr>
          <w:i/>
          <w:sz w:val="28"/>
          <w:szCs w:val="28"/>
        </w:rPr>
        <w:t xml:space="preserve"> </w:t>
      </w:r>
    </w:p>
    <w:p w:rsidR="004F5FE6" w:rsidRPr="004F5FE6" w:rsidRDefault="00D0305C" w:rsidP="003A1CF7">
      <w:pPr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F5FE6" w:rsidRPr="004F5FE6">
        <w:rPr>
          <w:sz w:val="28"/>
          <w:szCs w:val="28"/>
        </w:rPr>
        <w:t>работать с тематическим каталогом;</w:t>
      </w:r>
    </w:p>
    <w:p w:rsidR="004F5FE6" w:rsidRPr="004F5FE6" w:rsidRDefault="00D0305C" w:rsidP="003A1CF7">
      <w:pPr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F5FE6" w:rsidRPr="004F5FE6">
        <w:rPr>
          <w:sz w:val="28"/>
          <w:szCs w:val="28"/>
        </w:rPr>
        <w:t>работать с детской периодикой;</w:t>
      </w:r>
    </w:p>
    <w:p w:rsidR="004F5FE6" w:rsidRDefault="00D0305C" w:rsidP="003A1CF7">
      <w:pPr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F5FE6" w:rsidRPr="004F5FE6">
        <w:rPr>
          <w:sz w:val="28"/>
          <w:szCs w:val="28"/>
        </w:rPr>
        <w:t>самостоятельно писать отзыв о прочитанной книге (в свободной форме).</w:t>
      </w:r>
    </w:p>
    <w:p w:rsidR="00962938" w:rsidRDefault="00962938" w:rsidP="00962938">
      <w:pPr>
        <w:tabs>
          <w:tab w:val="left" w:pos="709"/>
        </w:tabs>
        <w:autoSpaceDE w:val="0"/>
        <w:autoSpaceDN w:val="0"/>
        <w:adjustRightInd w:val="0"/>
        <w:jc w:val="both"/>
        <w:textAlignment w:val="center"/>
        <w:rPr>
          <w:sz w:val="28"/>
          <w:szCs w:val="28"/>
        </w:rPr>
      </w:pPr>
    </w:p>
    <w:p w:rsidR="00006EC9" w:rsidRPr="00962938" w:rsidRDefault="00006EC9" w:rsidP="00AC7DF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textAlignment w:val="center"/>
        <w:rPr>
          <w:b/>
          <w:sz w:val="28"/>
          <w:szCs w:val="28"/>
        </w:rPr>
      </w:pPr>
      <w:proofErr w:type="spellStart"/>
      <w:r w:rsidRPr="00962938">
        <w:rPr>
          <w:b/>
          <w:sz w:val="28"/>
          <w:szCs w:val="28"/>
        </w:rPr>
        <w:t>Метапредметные</w:t>
      </w:r>
      <w:proofErr w:type="spellEnd"/>
      <w:r w:rsidRPr="00962938">
        <w:rPr>
          <w:b/>
          <w:sz w:val="28"/>
          <w:szCs w:val="28"/>
        </w:rPr>
        <w:t xml:space="preserve"> результаты</w:t>
      </w:r>
    </w:p>
    <w:p w:rsidR="004616C3" w:rsidRDefault="00006EC9" w:rsidP="004616C3">
      <w:pPr>
        <w:tabs>
          <w:tab w:val="left" w:pos="709"/>
        </w:tabs>
        <w:autoSpaceDE w:val="0"/>
        <w:autoSpaceDN w:val="0"/>
        <w:adjustRightInd w:val="0"/>
        <w:ind w:firstLine="709"/>
        <w:jc w:val="both"/>
        <w:textAlignment w:val="center"/>
        <w:rPr>
          <w:b/>
          <w:sz w:val="28"/>
          <w:szCs w:val="28"/>
        </w:rPr>
      </w:pPr>
      <w:r w:rsidRPr="00006EC9">
        <w:rPr>
          <w:b/>
          <w:sz w:val="28"/>
          <w:szCs w:val="28"/>
        </w:rPr>
        <w:t>Обучающиеся научатся</w:t>
      </w:r>
      <w:r w:rsidR="004616C3">
        <w:rPr>
          <w:b/>
          <w:sz w:val="28"/>
          <w:szCs w:val="28"/>
        </w:rPr>
        <w:t>:</w:t>
      </w:r>
    </w:p>
    <w:p w:rsidR="004F5FE6" w:rsidRPr="004616C3" w:rsidRDefault="004F5FE6" w:rsidP="004616C3">
      <w:pPr>
        <w:tabs>
          <w:tab w:val="left" w:pos="709"/>
        </w:tabs>
        <w:autoSpaceDE w:val="0"/>
        <w:autoSpaceDN w:val="0"/>
        <w:adjustRightInd w:val="0"/>
        <w:jc w:val="both"/>
        <w:textAlignment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006EC9">
        <w:rPr>
          <w:sz w:val="28"/>
          <w:szCs w:val="28"/>
        </w:rPr>
        <w:t xml:space="preserve">- </w:t>
      </w:r>
      <w:r w:rsidR="004616C3">
        <w:rPr>
          <w:sz w:val="28"/>
          <w:szCs w:val="28"/>
        </w:rPr>
        <w:t>владеть</w:t>
      </w:r>
      <w:r w:rsidR="00006EC9" w:rsidRPr="00AC7DF2">
        <w:rPr>
          <w:sz w:val="28"/>
          <w:szCs w:val="28"/>
        </w:rPr>
        <w:t xml:space="preserve"> приемами пони</w:t>
      </w:r>
      <w:r w:rsidR="00006EC9" w:rsidRPr="00AC7DF2">
        <w:rPr>
          <w:spacing w:val="2"/>
          <w:sz w:val="28"/>
          <w:szCs w:val="28"/>
        </w:rPr>
        <w:t>мания прочитанного и прослушанного произведения, элементарными приемами анализа, интерпретации и преобразования художественных, науч</w:t>
      </w:r>
      <w:r w:rsidR="00006EC9">
        <w:rPr>
          <w:spacing w:val="2"/>
          <w:sz w:val="28"/>
          <w:szCs w:val="28"/>
        </w:rPr>
        <w:t>но-популярных и учебных текстов.</w:t>
      </w:r>
      <w:r>
        <w:rPr>
          <w:rFonts w:eastAsia="@Arial Unicode MS"/>
          <w:sz w:val="28"/>
          <w:szCs w:val="28"/>
        </w:rPr>
        <w:t xml:space="preserve">  </w:t>
      </w:r>
    </w:p>
    <w:p w:rsidR="004F5FE6" w:rsidRPr="00AC7DF2" w:rsidRDefault="004F5FE6" w:rsidP="004F5FE6">
      <w:pPr>
        <w:widowControl w:val="0"/>
        <w:tabs>
          <w:tab w:val="left" w:pos="142"/>
          <w:tab w:val="left" w:leader="dot" w:pos="624"/>
          <w:tab w:val="left" w:pos="709"/>
        </w:tabs>
        <w:autoSpaceDE w:val="0"/>
        <w:autoSpaceDN w:val="0"/>
        <w:adjustRightInd w:val="0"/>
        <w:jc w:val="both"/>
        <w:rPr>
          <w:rFonts w:eastAsia="@Arial Unicode MS"/>
          <w:sz w:val="28"/>
          <w:szCs w:val="28"/>
        </w:rPr>
      </w:pPr>
      <w:r>
        <w:rPr>
          <w:rFonts w:eastAsia="@Arial Unicode MS"/>
          <w:sz w:val="28"/>
          <w:szCs w:val="28"/>
        </w:rPr>
        <w:t xml:space="preserve">- </w:t>
      </w:r>
      <w:r w:rsidRPr="00AC7DF2">
        <w:rPr>
          <w:rFonts w:eastAsia="@Arial Unicode MS"/>
          <w:sz w:val="28"/>
          <w:szCs w:val="28"/>
        </w:rPr>
        <w:t>научатся вести диалог в различных коммуникативных ситуациях, соблюдая правила речевого этикета, участвовать в обсуждении прослушанного (прочитанного) произведения</w:t>
      </w:r>
    </w:p>
    <w:p w:rsidR="004F5FE6" w:rsidRPr="00AC7DF2" w:rsidRDefault="004F5FE6" w:rsidP="004F5FE6">
      <w:pPr>
        <w:widowControl w:val="0"/>
        <w:tabs>
          <w:tab w:val="left" w:pos="142"/>
          <w:tab w:val="left" w:leader="dot" w:pos="624"/>
          <w:tab w:val="left" w:pos="709"/>
        </w:tabs>
        <w:autoSpaceDE w:val="0"/>
        <w:autoSpaceDN w:val="0"/>
        <w:adjustRightInd w:val="0"/>
        <w:jc w:val="both"/>
        <w:rPr>
          <w:rFonts w:eastAsia="@Arial Unicode MS"/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AC7DF2">
        <w:rPr>
          <w:rFonts w:eastAsia="@Arial Unicode MS"/>
          <w:sz w:val="28"/>
          <w:szCs w:val="28"/>
        </w:rPr>
        <w:t xml:space="preserve"> приобретут первичные умения работы с учебной и научно-популярной литературой, будут находить и использовать инф</w:t>
      </w:r>
      <w:r w:rsidR="004616C3">
        <w:rPr>
          <w:rFonts w:eastAsia="@Arial Unicode MS"/>
          <w:sz w:val="28"/>
          <w:szCs w:val="28"/>
        </w:rPr>
        <w:t>ормацию для практической работы</w:t>
      </w:r>
    </w:p>
    <w:p w:rsidR="00006EC9" w:rsidRDefault="00006EC9" w:rsidP="004F5FE6">
      <w:pPr>
        <w:tabs>
          <w:tab w:val="left" w:pos="709"/>
        </w:tabs>
        <w:autoSpaceDE w:val="0"/>
        <w:autoSpaceDN w:val="0"/>
        <w:adjustRightInd w:val="0"/>
        <w:jc w:val="both"/>
        <w:textAlignment w:val="center"/>
        <w:rPr>
          <w:sz w:val="28"/>
          <w:szCs w:val="28"/>
        </w:rPr>
      </w:pPr>
      <w:r>
        <w:rPr>
          <w:spacing w:val="2"/>
          <w:sz w:val="28"/>
          <w:szCs w:val="28"/>
        </w:rPr>
        <w:t>- н</w:t>
      </w:r>
      <w:r w:rsidRPr="00AC7DF2">
        <w:rPr>
          <w:spacing w:val="2"/>
          <w:sz w:val="28"/>
          <w:szCs w:val="28"/>
        </w:rPr>
        <w:t xml:space="preserve">аучатся самостоятельно выбирать интересующую </w:t>
      </w:r>
      <w:r w:rsidRPr="00AC7DF2">
        <w:rPr>
          <w:sz w:val="28"/>
          <w:szCs w:val="28"/>
        </w:rPr>
        <w:t>литературу, пользоваться словарями и справочниками, осознают себя как грамотного читателя, способного к творческой деятельности.</w:t>
      </w:r>
    </w:p>
    <w:p w:rsidR="00006EC9" w:rsidRDefault="00006EC9" w:rsidP="00AC7DF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textAlignment w:val="center"/>
        <w:rPr>
          <w:b/>
          <w:sz w:val="28"/>
          <w:szCs w:val="28"/>
        </w:rPr>
      </w:pPr>
    </w:p>
    <w:p w:rsidR="004616C3" w:rsidRDefault="00006EC9" w:rsidP="004616C3">
      <w:pPr>
        <w:tabs>
          <w:tab w:val="left" w:pos="709"/>
        </w:tabs>
        <w:autoSpaceDE w:val="0"/>
        <w:autoSpaceDN w:val="0"/>
        <w:adjustRightInd w:val="0"/>
        <w:ind w:firstLine="709"/>
        <w:jc w:val="both"/>
        <w:textAlignment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Обучающиеся</w:t>
      </w:r>
      <w:r w:rsidR="00ED3958" w:rsidRPr="00006EC9">
        <w:rPr>
          <w:b/>
          <w:sz w:val="28"/>
          <w:szCs w:val="28"/>
        </w:rPr>
        <w:t xml:space="preserve"> получат возможность</w:t>
      </w:r>
      <w:r w:rsidR="004616C3">
        <w:rPr>
          <w:b/>
          <w:sz w:val="28"/>
          <w:szCs w:val="28"/>
        </w:rPr>
        <w:t>:</w:t>
      </w:r>
    </w:p>
    <w:p w:rsidR="00006EC9" w:rsidRPr="004616C3" w:rsidRDefault="00006EC9" w:rsidP="004616C3">
      <w:pPr>
        <w:tabs>
          <w:tab w:val="left" w:pos="709"/>
        </w:tabs>
        <w:autoSpaceDE w:val="0"/>
        <w:autoSpaceDN w:val="0"/>
        <w:adjustRightInd w:val="0"/>
        <w:jc w:val="both"/>
        <w:textAlignment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ED3958" w:rsidRPr="00AC7DF2">
        <w:rPr>
          <w:sz w:val="28"/>
          <w:szCs w:val="28"/>
        </w:rPr>
        <w:t xml:space="preserve"> познакомиться с культурно-историческим наследием России и общечеловеческими ценностями для развития этических чувств и эмоцион</w:t>
      </w:r>
      <w:r>
        <w:rPr>
          <w:sz w:val="28"/>
          <w:szCs w:val="28"/>
        </w:rPr>
        <w:t>ально-нравственной отзывчивости;</w:t>
      </w:r>
    </w:p>
    <w:p w:rsidR="00006EC9" w:rsidRDefault="00006EC9" w:rsidP="004616C3">
      <w:pPr>
        <w:tabs>
          <w:tab w:val="left" w:pos="709"/>
        </w:tabs>
        <w:autoSpaceDE w:val="0"/>
        <w:autoSpaceDN w:val="0"/>
        <w:adjustRightInd w:val="0"/>
        <w:jc w:val="both"/>
        <w:textAlignment w:val="center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-2"/>
          <w:sz w:val="28"/>
          <w:szCs w:val="28"/>
        </w:rPr>
        <w:t xml:space="preserve"> </w:t>
      </w:r>
      <w:r w:rsidR="00ED3958" w:rsidRPr="00AC7DF2">
        <w:rPr>
          <w:spacing w:val="-2"/>
          <w:sz w:val="28"/>
          <w:szCs w:val="28"/>
        </w:rPr>
        <w:t xml:space="preserve">полноценно воспринимать художественную литературу, воспроизводить в воображении словесные художественные образы, эмоционально отзываться на </w:t>
      </w:r>
      <w:r w:rsidR="00ED3958" w:rsidRPr="00AC7DF2">
        <w:rPr>
          <w:spacing w:val="-4"/>
          <w:sz w:val="28"/>
          <w:szCs w:val="28"/>
        </w:rPr>
        <w:t xml:space="preserve">прочитанное, высказывать свою точку зрения и уважать мнение </w:t>
      </w:r>
      <w:r>
        <w:rPr>
          <w:spacing w:val="-2"/>
          <w:sz w:val="28"/>
          <w:szCs w:val="28"/>
        </w:rPr>
        <w:t>собеседника</w:t>
      </w:r>
      <w:r>
        <w:rPr>
          <w:sz w:val="28"/>
          <w:szCs w:val="28"/>
        </w:rPr>
        <w:t>;</w:t>
      </w:r>
    </w:p>
    <w:p w:rsidR="00ED3958" w:rsidRPr="00AC7DF2" w:rsidRDefault="00006EC9" w:rsidP="004616C3">
      <w:pPr>
        <w:tabs>
          <w:tab w:val="left" w:pos="709"/>
        </w:tabs>
        <w:autoSpaceDE w:val="0"/>
        <w:autoSpaceDN w:val="0"/>
        <w:adjustRightInd w:val="0"/>
        <w:jc w:val="both"/>
        <w:textAlignment w:val="center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 w:rsidR="00ED3958" w:rsidRPr="00AC7DF2">
        <w:rPr>
          <w:spacing w:val="-2"/>
          <w:sz w:val="28"/>
          <w:szCs w:val="28"/>
        </w:rPr>
        <w:t xml:space="preserve">воспринимать художественное произведение как особый вид искусства, соотносить </w:t>
      </w:r>
      <w:r w:rsidR="00ED3958" w:rsidRPr="00AC7DF2">
        <w:rPr>
          <w:sz w:val="28"/>
          <w:szCs w:val="28"/>
        </w:rPr>
        <w:t xml:space="preserve">его с другими видами искусства как источниками формирования эстетических потребностей и чувств, познакомятся с некоторыми </w:t>
      </w:r>
      <w:r w:rsidR="00ED3958" w:rsidRPr="00AC7DF2">
        <w:rPr>
          <w:sz w:val="28"/>
          <w:szCs w:val="28"/>
        </w:rPr>
        <w:lastRenderedPageBreak/>
        <w:t>коммуникативными и эстетическими возможностями родного языка, используемыми в художественных произведениях,</w:t>
      </w:r>
      <w:r w:rsidR="00ED3958" w:rsidRPr="00AC7DF2">
        <w:rPr>
          <w:spacing w:val="-4"/>
          <w:sz w:val="28"/>
          <w:szCs w:val="28"/>
        </w:rPr>
        <w:t xml:space="preserve"> научатся соотносить собственный жизненный опыт с художественными впечатлениями</w:t>
      </w:r>
      <w:r w:rsidR="00ED3958" w:rsidRPr="00AC7DF2">
        <w:rPr>
          <w:sz w:val="28"/>
          <w:szCs w:val="28"/>
        </w:rPr>
        <w:t>.</w:t>
      </w:r>
    </w:p>
    <w:p w:rsidR="00ED3958" w:rsidRPr="00AC7DF2" w:rsidRDefault="00962938" w:rsidP="00962938">
      <w:pPr>
        <w:widowControl w:val="0"/>
        <w:tabs>
          <w:tab w:val="left" w:pos="142"/>
          <w:tab w:val="left" w:leader="dot" w:pos="624"/>
          <w:tab w:val="left" w:pos="709"/>
        </w:tabs>
        <w:autoSpaceDE w:val="0"/>
        <w:autoSpaceDN w:val="0"/>
        <w:adjustRightInd w:val="0"/>
        <w:jc w:val="both"/>
        <w:rPr>
          <w:rFonts w:eastAsia="@Arial Unicode MS"/>
          <w:sz w:val="28"/>
          <w:szCs w:val="28"/>
        </w:rPr>
      </w:pPr>
      <w:r>
        <w:rPr>
          <w:rFonts w:eastAsia="@Arial Unicode MS"/>
          <w:sz w:val="28"/>
          <w:szCs w:val="28"/>
        </w:rPr>
        <w:t xml:space="preserve"> - </w:t>
      </w:r>
      <w:r w:rsidR="00ED3958" w:rsidRPr="00AC7DF2">
        <w:rPr>
          <w:rFonts w:eastAsia="@Arial Unicode MS"/>
          <w:sz w:val="28"/>
          <w:szCs w:val="28"/>
        </w:rPr>
        <w:t xml:space="preserve"> вести диалог в различных коммуникативных ситуациях, соблюдая правила речевого этикета, участвовать в обсуждении прослушанного (прочитанного) произведения</w:t>
      </w:r>
    </w:p>
    <w:p w:rsidR="00ED3958" w:rsidRDefault="00ED3958" w:rsidP="00AC7DF2">
      <w:pPr>
        <w:widowControl w:val="0"/>
        <w:tabs>
          <w:tab w:val="left" w:pos="142"/>
          <w:tab w:val="left" w:leader="dot" w:pos="624"/>
          <w:tab w:val="left" w:pos="709"/>
        </w:tabs>
        <w:autoSpaceDE w:val="0"/>
        <w:autoSpaceDN w:val="0"/>
        <w:adjustRightInd w:val="0"/>
        <w:jc w:val="both"/>
        <w:rPr>
          <w:rFonts w:eastAsia="@Arial Unicode MS"/>
          <w:sz w:val="28"/>
          <w:szCs w:val="28"/>
        </w:rPr>
      </w:pPr>
      <w:r w:rsidRPr="00AC7DF2">
        <w:rPr>
          <w:sz w:val="28"/>
          <w:szCs w:val="28"/>
        </w:rPr>
        <w:t>Обучающиеся</w:t>
      </w:r>
      <w:r w:rsidRPr="00AC7DF2">
        <w:rPr>
          <w:rFonts w:eastAsia="@Arial Unicode MS"/>
          <w:sz w:val="28"/>
          <w:szCs w:val="28"/>
        </w:rPr>
        <w:t xml:space="preserve"> овладеют основами коммуникативной деятельности, на практическом уровне осознают значимость работы в группе и освоят правила групповой работы.</w:t>
      </w:r>
    </w:p>
    <w:p w:rsidR="004F5FE6" w:rsidRPr="00AC7DF2" w:rsidRDefault="004F5FE6" w:rsidP="00AC7DF2">
      <w:pPr>
        <w:widowControl w:val="0"/>
        <w:tabs>
          <w:tab w:val="left" w:pos="142"/>
          <w:tab w:val="left" w:leader="dot" w:pos="624"/>
          <w:tab w:val="left" w:pos="709"/>
        </w:tabs>
        <w:autoSpaceDE w:val="0"/>
        <w:autoSpaceDN w:val="0"/>
        <w:adjustRightInd w:val="0"/>
        <w:jc w:val="both"/>
        <w:rPr>
          <w:rFonts w:eastAsia="@Arial Unicode MS"/>
          <w:sz w:val="28"/>
          <w:szCs w:val="28"/>
        </w:rPr>
      </w:pPr>
    </w:p>
    <w:p w:rsidR="00ED3958" w:rsidRPr="00AC7DF2" w:rsidRDefault="00962938" w:rsidP="00AC7DF2">
      <w:pPr>
        <w:keepNext/>
        <w:autoSpaceDE w:val="0"/>
        <w:autoSpaceDN w:val="0"/>
        <w:adjustRightInd w:val="0"/>
        <w:ind w:firstLine="454"/>
        <w:jc w:val="both"/>
        <w:textAlignment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Личностные результаты</w:t>
      </w:r>
    </w:p>
    <w:p w:rsidR="00ED3958" w:rsidRPr="00AC7DF2" w:rsidRDefault="004616C3" w:rsidP="00AC7DF2">
      <w:pPr>
        <w:autoSpaceDE w:val="0"/>
        <w:autoSpaceDN w:val="0"/>
        <w:adjustRightInd w:val="0"/>
        <w:ind w:firstLine="454"/>
        <w:jc w:val="both"/>
        <w:textAlignment w:val="center"/>
        <w:rPr>
          <w:b/>
          <w:sz w:val="28"/>
          <w:szCs w:val="28"/>
        </w:rPr>
      </w:pPr>
      <w:r w:rsidRPr="004616C3">
        <w:rPr>
          <w:b/>
          <w:sz w:val="28"/>
          <w:szCs w:val="28"/>
        </w:rPr>
        <w:t>У обучающихся будет сформировано:</w:t>
      </w:r>
    </w:p>
    <w:p w:rsidR="00ED3958" w:rsidRPr="00AC7DF2" w:rsidRDefault="004616C3" w:rsidP="004616C3">
      <w:pPr>
        <w:jc w:val="both"/>
        <w:outlineLvl w:val="1"/>
        <w:rPr>
          <w:rFonts w:eastAsia="@Arial Unicode MS"/>
          <w:color w:val="000000"/>
          <w:sz w:val="28"/>
          <w:szCs w:val="28"/>
        </w:rPr>
      </w:pPr>
      <w:r>
        <w:rPr>
          <w:rFonts w:eastAsia="@Arial Unicode MS"/>
          <w:color w:val="000000"/>
          <w:sz w:val="28"/>
          <w:szCs w:val="28"/>
        </w:rPr>
        <w:t>- осознание значимости</w:t>
      </w:r>
      <w:r w:rsidR="00ED3958" w:rsidRPr="00AC7DF2">
        <w:rPr>
          <w:rFonts w:eastAsia="@Arial Unicode MS"/>
          <w:color w:val="000000"/>
          <w:sz w:val="28"/>
          <w:szCs w:val="28"/>
        </w:rPr>
        <w:t xml:space="preserve"> чтения для дальнейшего обучения, саморазвития; воспринимать чтение как источник эстетического, нравственного, познавательного опыта; понимать цель чтения: удовлетворение читательского интереса и приобретение опыта чтения, поиск фактов и суждений, аргументации, иной информации;</w:t>
      </w:r>
    </w:p>
    <w:p w:rsidR="00ED3958" w:rsidRPr="00AC7DF2" w:rsidRDefault="004616C3" w:rsidP="004616C3">
      <w:pPr>
        <w:jc w:val="both"/>
        <w:outlineLvl w:val="1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="00ED3958" w:rsidRPr="00AC7DF2">
        <w:rPr>
          <w:sz w:val="28"/>
          <w:szCs w:val="28"/>
        </w:rPr>
        <w:t>прогноз</w:t>
      </w:r>
      <w:r>
        <w:rPr>
          <w:sz w:val="28"/>
          <w:szCs w:val="28"/>
        </w:rPr>
        <w:t>ирование содержания</w:t>
      </w:r>
      <w:r w:rsidR="00ED3958" w:rsidRPr="00AC7DF2">
        <w:rPr>
          <w:sz w:val="28"/>
          <w:szCs w:val="28"/>
        </w:rPr>
        <w:t xml:space="preserve"> текста художественного произведения по заголовку, автору, жанру и осознавать цель чтения;</w:t>
      </w:r>
    </w:p>
    <w:p w:rsidR="00962938" w:rsidRPr="00AC7DF2" w:rsidRDefault="004616C3" w:rsidP="004616C3">
      <w:pPr>
        <w:jc w:val="both"/>
        <w:outlineLvl w:val="1"/>
        <w:rPr>
          <w:sz w:val="28"/>
          <w:szCs w:val="28"/>
        </w:rPr>
      </w:pPr>
      <w:r>
        <w:rPr>
          <w:rFonts w:eastAsia="@Arial Unicode MS"/>
          <w:color w:val="000000"/>
          <w:sz w:val="28"/>
          <w:szCs w:val="28"/>
        </w:rPr>
        <w:t xml:space="preserve">- </w:t>
      </w:r>
      <w:r>
        <w:rPr>
          <w:sz w:val="28"/>
          <w:szCs w:val="28"/>
        </w:rPr>
        <w:t>ориентированность</w:t>
      </w:r>
      <w:r w:rsidR="00962938" w:rsidRPr="00AC7DF2">
        <w:rPr>
          <w:sz w:val="28"/>
          <w:szCs w:val="28"/>
        </w:rPr>
        <w:t xml:space="preserve"> в нравственном содержании прочитанного, самостоятельно делать выводы, соотносить поступки героев с нравственными нормами (</w:t>
      </w:r>
      <w:r w:rsidR="00962938" w:rsidRPr="00AC7DF2">
        <w:rPr>
          <w:iCs/>
          <w:sz w:val="28"/>
          <w:szCs w:val="28"/>
        </w:rPr>
        <w:t>только для художественных текстов</w:t>
      </w:r>
      <w:r w:rsidR="004F5FE6">
        <w:rPr>
          <w:sz w:val="28"/>
          <w:szCs w:val="28"/>
        </w:rPr>
        <w:t>).</w:t>
      </w:r>
    </w:p>
    <w:p w:rsidR="0062102A" w:rsidRPr="00AC7DF2" w:rsidRDefault="0062102A" w:rsidP="004F5FE6">
      <w:pPr>
        <w:jc w:val="both"/>
        <w:outlineLvl w:val="1"/>
        <w:rPr>
          <w:color w:val="000000"/>
          <w:sz w:val="28"/>
          <w:szCs w:val="28"/>
        </w:rPr>
      </w:pPr>
    </w:p>
    <w:p w:rsidR="00ED3958" w:rsidRPr="00AC7DF2" w:rsidRDefault="004616C3" w:rsidP="00AC7DF2">
      <w:pPr>
        <w:autoSpaceDE w:val="0"/>
        <w:autoSpaceDN w:val="0"/>
        <w:adjustRightInd w:val="0"/>
        <w:ind w:firstLine="454"/>
        <w:jc w:val="both"/>
        <w:textAlignment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Обучающие</w:t>
      </w:r>
      <w:r w:rsidR="00AC7DF2" w:rsidRPr="00AC7DF2">
        <w:rPr>
          <w:b/>
          <w:sz w:val="28"/>
          <w:szCs w:val="28"/>
        </w:rPr>
        <w:t>ся</w:t>
      </w:r>
      <w:r>
        <w:rPr>
          <w:b/>
          <w:sz w:val="28"/>
          <w:szCs w:val="28"/>
        </w:rPr>
        <w:t xml:space="preserve"> получа</w:t>
      </w:r>
      <w:r w:rsidR="00ED3958" w:rsidRPr="00AC7DF2">
        <w:rPr>
          <w:b/>
          <w:sz w:val="28"/>
          <w:szCs w:val="28"/>
        </w:rPr>
        <w:t>т возможность научиться:</w:t>
      </w:r>
    </w:p>
    <w:p w:rsidR="00ED3958" w:rsidRPr="004F5FE6" w:rsidRDefault="004616C3" w:rsidP="004616C3">
      <w:pPr>
        <w:jc w:val="both"/>
        <w:outlineLvl w:val="1"/>
        <w:rPr>
          <w:rFonts w:eastAsia="@Arial Unicode MS"/>
          <w:iCs/>
          <w:color w:val="000000"/>
          <w:sz w:val="28"/>
          <w:szCs w:val="28"/>
        </w:rPr>
      </w:pPr>
      <w:r>
        <w:rPr>
          <w:rFonts w:eastAsia="@Arial Unicode MS"/>
          <w:color w:val="000000"/>
          <w:sz w:val="28"/>
          <w:szCs w:val="28"/>
        </w:rPr>
        <w:t xml:space="preserve">- </w:t>
      </w:r>
      <w:r w:rsidR="00ED3958" w:rsidRPr="004F5FE6">
        <w:rPr>
          <w:rFonts w:eastAsia="@Arial Unicode MS"/>
          <w:color w:val="000000"/>
          <w:sz w:val="28"/>
          <w:szCs w:val="28"/>
        </w:rPr>
        <w:t>осмысливать эстетические и нравственные ценности художественного текста и высказывать суждение;</w:t>
      </w:r>
    </w:p>
    <w:p w:rsidR="00ED3958" w:rsidRPr="004F5FE6" w:rsidRDefault="004616C3" w:rsidP="004616C3">
      <w:pPr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D3958" w:rsidRPr="004F5FE6">
        <w:rPr>
          <w:sz w:val="28"/>
          <w:szCs w:val="28"/>
        </w:rPr>
        <w:t>высказывать собственное суждение о прочитанном (прослушанном) произведении, доказывать и подтверждать его фактами со ссылками на текст;</w:t>
      </w:r>
    </w:p>
    <w:p w:rsidR="00ED3958" w:rsidRPr="004F5FE6" w:rsidRDefault="004616C3" w:rsidP="004616C3">
      <w:pPr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D3958" w:rsidRPr="004F5FE6">
        <w:rPr>
          <w:sz w:val="28"/>
          <w:szCs w:val="28"/>
        </w:rPr>
        <w:t xml:space="preserve">устанавливать ассоциации с жизненным опытом, с впечатлениями от восприятия других видов искусства; </w:t>
      </w:r>
    </w:p>
    <w:p w:rsidR="00ED3958" w:rsidRDefault="004616C3" w:rsidP="004616C3">
      <w:pPr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D3958" w:rsidRPr="004F5FE6">
        <w:rPr>
          <w:sz w:val="28"/>
          <w:szCs w:val="28"/>
        </w:rPr>
        <w:t>составлять по аналогии устные рассказы (повествование, рассуждение, описание).</w:t>
      </w:r>
    </w:p>
    <w:p w:rsidR="004F5FE6" w:rsidRDefault="004F5FE6" w:rsidP="00AC7DF2">
      <w:pPr>
        <w:ind w:firstLine="680"/>
        <w:jc w:val="both"/>
        <w:outlineLvl w:val="1"/>
        <w:rPr>
          <w:sz w:val="28"/>
          <w:szCs w:val="28"/>
        </w:rPr>
      </w:pPr>
    </w:p>
    <w:p w:rsidR="004F5FE6" w:rsidRDefault="004F5FE6" w:rsidP="00AC7DF2">
      <w:pPr>
        <w:ind w:firstLine="680"/>
        <w:jc w:val="both"/>
        <w:outlineLvl w:val="1"/>
        <w:rPr>
          <w:sz w:val="28"/>
          <w:szCs w:val="28"/>
        </w:rPr>
      </w:pPr>
    </w:p>
    <w:p w:rsidR="004616C3" w:rsidRDefault="004616C3" w:rsidP="00AC7DF2">
      <w:pPr>
        <w:ind w:firstLine="680"/>
        <w:jc w:val="both"/>
        <w:outlineLvl w:val="1"/>
        <w:rPr>
          <w:sz w:val="28"/>
          <w:szCs w:val="28"/>
        </w:rPr>
      </w:pPr>
    </w:p>
    <w:p w:rsidR="004616C3" w:rsidRDefault="004616C3" w:rsidP="00AC7DF2">
      <w:pPr>
        <w:ind w:firstLine="680"/>
        <w:jc w:val="both"/>
        <w:outlineLvl w:val="1"/>
        <w:rPr>
          <w:sz w:val="28"/>
          <w:szCs w:val="28"/>
        </w:rPr>
      </w:pPr>
    </w:p>
    <w:p w:rsidR="004616C3" w:rsidRDefault="004616C3" w:rsidP="00AC7DF2">
      <w:pPr>
        <w:ind w:firstLine="680"/>
        <w:jc w:val="both"/>
        <w:outlineLvl w:val="1"/>
        <w:rPr>
          <w:sz w:val="28"/>
          <w:szCs w:val="28"/>
        </w:rPr>
      </w:pPr>
    </w:p>
    <w:p w:rsidR="004616C3" w:rsidRDefault="004616C3" w:rsidP="00AC7DF2">
      <w:pPr>
        <w:ind w:firstLine="680"/>
        <w:jc w:val="both"/>
        <w:outlineLvl w:val="1"/>
        <w:rPr>
          <w:sz w:val="28"/>
          <w:szCs w:val="28"/>
        </w:rPr>
      </w:pPr>
    </w:p>
    <w:p w:rsidR="004616C3" w:rsidRDefault="004616C3" w:rsidP="00AC7DF2">
      <w:pPr>
        <w:ind w:firstLine="680"/>
        <w:jc w:val="both"/>
        <w:outlineLvl w:val="1"/>
        <w:rPr>
          <w:sz w:val="28"/>
          <w:szCs w:val="28"/>
        </w:rPr>
      </w:pPr>
    </w:p>
    <w:p w:rsidR="004616C3" w:rsidRDefault="004616C3" w:rsidP="00AC7DF2">
      <w:pPr>
        <w:ind w:firstLine="680"/>
        <w:jc w:val="both"/>
        <w:outlineLvl w:val="1"/>
        <w:rPr>
          <w:sz w:val="28"/>
          <w:szCs w:val="28"/>
        </w:rPr>
      </w:pPr>
    </w:p>
    <w:p w:rsidR="004616C3" w:rsidRPr="004F5FE6" w:rsidRDefault="004616C3" w:rsidP="00AC7DF2">
      <w:pPr>
        <w:ind w:firstLine="680"/>
        <w:jc w:val="both"/>
        <w:outlineLvl w:val="1"/>
        <w:rPr>
          <w:sz w:val="28"/>
          <w:szCs w:val="28"/>
        </w:rPr>
      </w:pPr>
    </w:p>
    <w:p w:rsidR="009D651C" w:rsidRPr="00BF6C42" w:rsidRDefault="009D651C" w:rsidP="004C33A1">
      <w:pPr>
        <w:pStyle w:val="22"/>
        <w:shd w:val="clear" w:color="auto" w:fill="auto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B687F" w:rsidRPr="00BF6C42" w:rsidRDefault="00AB687F" w:rsidP="004C33A1">
      <w:pPr>
        <w:pStyle w:val="22"/>
        <w:shd w:val="clear" w:color="auto" w:fill="auto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B687F" w:rsidRPr="00BF6C42" w:rsidRDefault="00AB687F" w:rsidP="004C33A1">
      <w:pPr>
        <w:pStyle w:val="22"/>
        <w:shd w:val="clear" w:color="auto" w:fill="auto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B687F" w:rsidRPr="00BF6C42" w:rsidRDefault="00AB687F" w:rsidP="004C33A1">
      <w:pPr>
        <w:pStyle w:val="22"/>
        <w:shd w:val="clear" w:color="auto" w:fill="auto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E659E" w:rsidRPr="00AC7DF2" w:rsidRDefault="004E659E" w:rsidP="00AC7DF2">
      <w:pPr>
        <w:pStyle w:val="22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7DF2">
        <w:rPr>
          <w:rFonts w:ascii="Times New Roman" w:hAnsi="Times New Roman" w:cs="Times New Roman"/>
          <w:b/>
          <w:sz w:val="28"/>
          <w:szCs w:val="28"/>
        </w:rPr>
        <w:lastRenderedPageBreak/>
        <w:t>Учебно-тематический план</w:t>
      </w:r>
    </w:p>
    <w:p w:rsidR="004E659E" w:rsidRPr="00AC7DF2" w:rsidRDefault="004E659E" w:rsidP="00AC7DF2">
      <w:pPr>
        <w:pStyle w:val="22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5950"/>
        <w:gridCol w:w="2693"/>
      </w:tblGrid>
      <w:tr w:rsidR="004E659E" w:rsidRPr="00AC7DF2" w:rsidTr="0062102A">
        <w:trPr>
          <w:trHeight w:val="29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24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42"/>
              <w:shd w:val="clear" w:color="auto" w:fill="auto"/>
              <w:spacing w:line="240" w:lineRule="auto"/>
              <w:ind w:left="1240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Наименование разделов и тем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62102A">
            <w:pPr>
              <w:pStyle w:val="42"/>
              <w:shd w:val="clear" w:color="auto" w:fill="auto"/>
              <w:spacing w:line="240" w:lineRule="auto"/>
              <w:ind w:left="980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Всего часов</w:t>
            </w:r>
          </w:p>
        </w:tc>
      </w:tr>
      <w:tr w:rsidR="004E659E" w:rsidRPr="00AC7DF2" w:rsidTr="0062102A">
        <w:trPr>
          <w:trHeight w:val="27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4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Вводный урок по курсу литературного чтения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62102A">
            <w:pPr>
              <w:pStyle w:val="13"/>
              <w:shd w:val="clear" w:color="auto" w:fill="auto"/>
              <w:spacing w:line="240" w:lineRule="auto"/>
              <w:ind w:left="16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E659E" w:rsidRPr="00AC7DF2" w:rsidTr="0062102A">
        <w:trPr>
          <w:trHeight w:val="27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4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Самое великое чудо на свете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62102A">
            <w:pPr>
              <w:pStyle w:val="13"/>
              <w:shd w:val="clear" w:color="auto" w:fill="auto"/>
              <w:spacing w:line="240" w:lineRule="auto"/>
              <w:ind w:left="16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E659E" w:rsidRPr="00AC7DF2" w:rsidTr="0062102A">
        <w:trPr>
          <w:trHeight w:val="28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4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Устное народное творчество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7D3926" w:rsidP="0062102A">
            <w:pPr>
              <w:pStyle w:val="13"/>
              <w:shd w:val="clear" w:color="auto" w:fill="auto"/>
              <w:spacing w:line="240" w:lineRule="auto"/>
              <w:ind w:left="16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4E659E" w:rsidRPr="00AC7DF2" w:rsidTr="0062102A">
        <w:trPr>
          <w:trHeight w:val="27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4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Поэтическая тетрадь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62102A">
            <w:pPr>
              <w:pStyle w:val="13"/>
              <w:shd w:val="clear" w:color="auto" w:fill="auto"/>
              <w:spacing w:line="240" w:lineRule="auto"/>
              <w:ind w:left="16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4E659E" w:rsidRPr="00AC7DF2" w:rsidTr="0062102A">
        <w:trPr>
          <w:trHeight w:val="27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4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Великие русские писатели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62102A">
            <w:pPr>
              <w:pStyle w:val="13"/>
              <w:shd w:val="clear" w:color="auto" w:fill="auto"/>
              <w:spacing w:line="240" w:lineRule="auto"/>
              <w:ind w:left="16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4E659E" w:rsidRPr="00AC7DF2" w:rsidTr="0062102A">
        <w:trPr>
          <w:trHeight w:val="27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4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Поэтическая тетрадь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62102A">
            <w:pPr>
              <w:pStyle w:val="13"/>
              <w:shd w:val="clear" w:color="auto" w:fill="auto"/>
              <w:spacing w:line="240" w:lineRule="auto"/>
              <w:ind w:left="16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4E659E" w:rsidRPr="00AC7DF2" w:rsidTr="0062102A">
        <w:trPr>
          <w:trHeight w:val="27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4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Литературные сказки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62102A">
            <w:pPr>
              <w:pStyle w:val="13"/>
              <w:shd w:val="clear" w:color="auto" w:fill="auto"/>
              <w:spacing w:line="240" w:lineRule="auto"/>
              <w:ind w:left="16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4E659E" w:rsidRPr="00AC7DF2" w:rsidTr="0062102A">
        <w:trPr>
          <w:trHeight w:val="27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4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Были-небылицы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62102A">
            <w:pPr>
              <w:pStyle w:val="13"/>
              <w:shd w:val="clear" w:color="auto" w:fill="auto"/>
              <w:spacing w:line="240" w:lineRule="auto"/>
              <w:ind w:left="16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E659E" w:rsidRPr="00AC7DF2" w:rsidTr="0062102A">
        <w:trPr>
          <w:trHeight w:val="27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4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Поэтическая тетрадь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62102A">
            <w:pPr>
              <w:pStyle w:val="13"/>
              <w:shd w:val="clear" w:color="auto" w:fill="auto"/>
              <w:spacing w:line="240" w:lineRule="auto"/>
              <w:ind w:left="16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4E659E" w:rsidRPr="00AC7DF2" w:rsidTr="0062102A">
        <w:trPr>
          <w:trHeight w:val="27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4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Люби живое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62102A">
            <w:pPr>
              <w:pStyle w:val="13"/>
              <w:shd w:val="clear" w:color="auto" w:fill="auto"/>
              <w:spacing w:line="240" w:lineRule="auto"/>
              <w:ind w:left="16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4E659E" w:rsidRPr="00AC7DF2" w:rsidTr="0062102A">
        <w:trPr>
          <w:trHeight w:val="27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4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Поэтическая тетрадь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62102A">
            <w:pPr>
              <w:pStyle w:val="13"/>
              <w:shd w:val="clear" w:color="auto" w:fill="auto"/>
              <w:spacing w:line="240" w:lineRule="auto"/>
              <w:ind w:left="16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4E659E" w:rsidRPr="00AC7DF2" w:rsidTr="0062102A">
        <w:trPr>
          <w:trHeight w:val="28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4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Собирай по ягодке - наберёшь кузовок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62102A">
            <w:pPr>
              <w:pStyle w:val="13"/>
              <w:shd w:val="clear" w:color="auto" w:fill="auto"/>
              <w:spacing w:line="240" w:lineRule="auto"/>
              <w:ind w:left="16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4E659E" w:rsidRPr="00AC7DF2" w:rsidTr="0062102A">
        <w:trPr>
          <w:trHeight w:val="27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4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По страницам детских журналов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62102A">
            <w:pPr>
              <w:pStyle w:val="13"/>
              <w:shd w:val="clear" w:color="auto" w:fill="auto"/>
              <w:spacing w:line="240" w:lineRule="auto"/>
              <w:ind w:left="16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4E659E" w:rsidRPr="00AC7DF2" w:rsidTr="0062102A">
        <w:trPr>
          <w:trHeight w:val="27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4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Зарубежная литература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A66E10" w:rsidP="0062102A">
            <w:pPr>
              <w:pStyle w:val="13"/>
              <w:shd w:val="clear" w:color="auto" w:fill="auto"/>
              <w:spacing w:line="240" w:lineRule="auto"/>
              <w:ind w:left="16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4E659E" w:rsidRPr="00AC7DF2" w:rsidTr="0062102A">
        <w:trPr>
          <w:trHeight w:val="29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rPr>
                <w:sz w:val="28"/>
                <w:szCs w:val="28"/>
              </w:rPr>
            </w:pPr>
          </w:p>
        </w:tc>
        <w:tc>
          <w:tcPr>
            <w:tcW w:w="5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62102A">
            <w:pPr>
              <w:pStyle w:val="42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62102A">
            <w:pPr>
              <w:pStyle w:val="42"/>
              <w:shd w:val="clear" w:color="auto" w:fill="auto"/>
              <w:spacing w:line="240" w:lineRule="auto"/>
              <w:ind w:left="1200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136 часов</w:t>
            </w:r>
          </w:p>
        </w:tc>
      </w:tr>
    </w:tbl>
    <w:p w:rsidR="00D0305C" w:rsidRDefault="00D0305C" w:rsidP="00ED7B3D">
      <w:pPr>
        <w:pStyle w:val="72"/>
        <w:shd w:val="clear" w:color="auto" w:fill="auto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305C" w:rsidRDefault="00D0305C" w:rsidP="00ED7B3D">
      <w:pPr>
        <w:pStyle w:val="72"/>
        <w:shd w:val="clear" w:color="auto" w:fill="auto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E659E" w:rsidRPr="00AC7DF2" w:rsidRDefault="003A1CF7" w:rsidP="0062102A">
      <w:pPr>
        <w:pStyle w:val="72"/>
        <w:shd w:val="clear" w:color="auto" w:fill="auto"/>
        <w:spacing w:after="0" w:line="240" w:lineRule="auto"/>
        <w:jc w:val="center"/>
        <w:rPr>
          <w:rStyle w:val="712pt"/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 учебного предмета</w:t>
      </w:r>
    </w:p>
    <w:p w:rsidR="00F160C4" w:rsidRPr="00AC7DF2" w:rsidRDefault="00F160C4" w:rsidP="00AC7DF2">
      <w:pPr>
        <w:pStyle w:val="72"/>
        <w:shd w:val="clear" w:color="auto" w:fill="auto"/>
        <w:spacing w:after="0" w:line="240" w:lineRule="auto"/>
        <w:ind w:left="282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W w:w="977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2"/>
        <w:gridCol w:w="4263"/>
        <w:gridCol w:w="850"/>
        <w:gridCol w:w="4111"/>
      </w:tblGrid>
      <w:tr w:rsidR="004E659E" w:rsidRPr="00AC7DF2" w:rsidTr="0062102A">
        <w:trPr>
          <w:trHeight w:val="902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52"/>
              <w:shd w:val="clear" w:color="auto" w:fill="auto"/>
              <w:spacing w:line="240" w:lineRule="auto"/>
              <w:ind w:left="220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42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Наименование разделов и тем. Содержание программного материала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4E659E" w:rsidRPr="00AC7DF2" w:rsidRDefault="004E659E" w:rsidP="00AC7DF2">
            <w:pPr>
              <w:pStyle w:val="42"/>
              <w:shd w:val="clear" w:color="auto" w:fill="auto"/>
              <w:spacing w:line="240" w:lineRule="auto"/>
              <w:ind w:left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Часы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42"/>
              <w:shd w:val="clear" w:color="auto" w:fill="auto"/>
              <w:spacing w:line="240" w:lineRule="auto"/>
              <w:ind w:left="340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Универсальные учебные действия</w:t>
            </w:r>
          </w:p>
        </w:tc>
      </w:tr>
      <w:tr w:rsidR="004E659E" w:rsidRPr="00AC7DF2" w:rsidTr="0062102A">
        <w:trPr>
          <w:trHeight w:val="1368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2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6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Вводный урок по курсу литературного чтения</w:t>
            </w:r>
          </w:p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Вступительная статья.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Ан</w:t>
            </w:r>
            <w:r w:rsidR="0062102A">
              <w:rPr>
                <w:rFonts w:ascii="Times New Roman" w:hAnsi="Times New Roman" w:cs="Times New Roman"/>
                <w:sz w:val="28"/>
                <w:szCs w:val="28"/>
              </w:rPr>
              <w:t xml:space="preserve">ализ объектов с целью выделения 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знаков (существенных, несущественных); умение с достаточной полнотой и точно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стью выражать свои мысли в соответствии с задачами и условиями коммуникации.</w:t>
            </w:r>
          </w:p>
        </w:tc>
      </w:tr>
      <w:tr w:rsidR="004E659E" w:rsidRPr="00AC7DF2" w:rsidTr="0062102A">
        <w:trPr>
          <w:trHeight w:val="2237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2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6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Самое великое чудо на свете</w:t>
            </w:r>
          </w:p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Рукописные книги Древней Руси. Первопе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чатник Иван Федоров.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Смысловое чтение как осмысление цели чтения; умение отвечать на вопросы по содержанию словами текста; обобщение полученной информации по истории соз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дания книги; владение монологической и диалогической формами речи в соответ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ствии с грамматическими и синтаксиче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скими нормами 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родного языка, современ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ных средств коммуникации.</w:t>
            </w:r>
          </w:p>
        </w:tc>
      </w:tr>
      <w:tr w:rsidR="004E659E" w:rsidRPr="00AC7DF2" w:rsidTr="0062102A">
        <w:trPr>
          <w:trHeight w:val="2947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2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6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Устное народное творчество</w:t>
            </w:r>
          </w:p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Русские народные песни. Лирические на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родные песни. Шуточные народные песни. Докучные сказки.</w:t>
            </w:r>
          </w:p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 xml:space="preserve">Произведения прикладного искусства: гжельская и хохломская посуда, дымковская и </w:t>
            </w:r>
            <w:proofErr w:type="spellStart"/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богородская</w:t>
            </w:r>
            <w:proofErr w:type="spellEnd"/>
            <w:r w:rsidRPr="00AC7DF2">
              <w:rPr>
                <w:rFonts w:ascii="Times New Roman" w:hAnsi="Times New Roman" w:cs="Times New Roman"/>
                <w:sz w:val="28"/>
                <w:szCs w:val="28"/>
              </w:rPr>
              <w:t xml:space="preserve"> игрушка. Русские народные сказки «Сестрица Алё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нушка и братец Иванушка», «Иван-царевич и Серый Волк», «Сивка-Бурка». Проект: «Сочиняем волшебную сказку».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A66E10" w:rsidP="00AC7DF2">
            <w:pPr>
              <w:pStyle w:val="13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Осмысление содержания прочитанного текста (с помощью вопросов, пересказа, самостоятельно); извлечение необходи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мой информации из прослушанных тек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стов, преобразование объекта из чувст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венной формы в модель, где выделены существенные характеристики; рефлек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сия способов и условий действия, кон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троль и оценка процесса и результатов деятельности; использование речевых средств для решения коммуникативных и познавательных задач.</w:t>
            </w:r>
          </w:p>
        </w:tc>
      </w:tr>
      <w:tr w:rsidR="004E659E" w:rsidRPr="00AC7DF2" w:rsidTr="0062102A">
        <w:trPr>
          <w:trHeight w:val="2587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2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6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Поэтическая тетрадь 1</w:t>
            </w:r>
          </w:p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Проект: «Как научиться читать стихи» на основе научно-популярной статьи Я. Смо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ленского. </w:t>
            </w:r>
            <w:proofErr w:type="spellStart"/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Ф.И.Тютчев</w:t>
            </w:r>
            <w:proofErr w:type="spellEnd"/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. «Весенняя гроза», «Листья». А.А. Фет. «Мама! Глянь-ка из окошка...», «Зреет рожь над жаркой ни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вой...». И.С. Никитин. «Полно, степь моя, спать беспробудно...», «Встреча зимы». И.З. Суриков. «Детство», «Зима». Утренник «Первый снег».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Определение различных средств вырази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тельности; наблюдение за жизнью слова; объяснение значения некоторых слов с опорой на текст или пользуясь словарём в учебнике либо толковым словарём; умение находить средства художествен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ной выразительности в лирических тек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стах; определение эмоционального ха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рактера текста.</w:t>
            </w:r>
          </w:p>
        </w:tc>
      </w:tr>
      <w:tr w:rsidR="004E659E" w:rsidRPr="00AC7DF2" w:rsidTr="0062102A">
        <w:trPr>
          <w:trHeight w:val="4291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2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6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Великие русские писатели</w:t>
            </w:r>
          </w:p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 xml:space="preserve">Сообщение «Что интересного я узнал о жизни А.С. Пушкина», </w:t>
            </w:r>
            <w:r w:rsidRPr="00AC7DF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C7DF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. Пушкин. «За весной, красой природы...», «Уж небо осе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нью дышало...», «В тот год осенняя пого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да...», «Опрятней модного паркета...», «Зимнее утро», «Зимний вечер», «Сказка о царе </w:t>
            </w:r>
            <w:proofErr w:type="spellStart"/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Салтане</w:t>
            </w:r>
            <w:proofErr w:type="spellEnd"/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...»;</w:t>
            </w:r>
          </w:p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Сообщение о Крылове на основе статьи учебника. И.А. Крылов. «Мартышка и очки», «Зеркало и Обезьяна», «Ворона и Лисица». Статья В.</w:t>
            </w:r>
            <w:r w:rsidR="006210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Воскобойникова о М.Ю. Лермон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тове. М.Ю. Лермонтов. «Горные вершины», «На севере диком...», «Утес», «Осень». Л.Н. Толстой. «Детство Л.Н. Толстого» (из воспоминаний писателя), «Акула», «Пры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жок», «Лев и собачка», «Какая бывает роса на траве», «Куда девается вода из моря».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Умение размышлять над содержанием произведений, выражать своё отношение к прочитанному; овладение приемами выразительного чтения; осознанное и произвольное построение речевого вы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сказывания; анализ объектов с целью выделения признаков (существенных, несущественных); формирование умения формулировать свои эмоционально- оценочные суждения; извлечение необ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ходимой информации из прослушанных текстов различных жанров.</w:t>
            </w:r>
          </w:p>
        </w:tc>
      </w:tr>
      <w:tr w:rsidR="004E659E" w:rsidRPr="00AC7DF2" w:rsidTr="0062102A">
        <w:trPr>
          <w:trHeight w:val="4291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2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6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Поэтическая тетрадь 2</w:t>
            </w:r>
          </w:p>
          <w:p w:rsidR="004E659E" w:rsidRPr="00AC7DF2" w:rsidRDefault="004E659E" w:rsidP="00AC7DF2">
            <w:pPr>
              <w:pStyle w:val="6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Н.А. Некрасов. «Славная осень!..», «Не ве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тер бушует над бором», «Дедушка </w:t>
            </w:r>
            <w:proofErr w:type="spellStart"/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Мазай</w:t>
            </w:r>
            <w:proofErr w:type="spellEnd"/>
            <w:r w:rsidRPr="00AC7DF2">
              <w:rPr>
                <w:rFonts w:ascii="Times New Roman" w:hAnsi="Times New Roman" w:cs="Times New Roman"/>
                <w:sz w:val="28"/>
                <w:szCs w:val="28"/>
              </w:rPr>
              <w:t xml:space="preserve"> и зайцы». К.Д. Бальмонт. «Золотое слово». И.А. Бунин. «Детство», «Полевые цветы», «Густой зеленый ельник у дороги...».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Определение различных средств вырази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тельности; наблюдение за жизнью слова; объяснение значения некоторых слов с опорой на текст или пользуясь словарём в учебнике либо толковым словарём; умение находить средства художествен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ной выразительности в лирических тек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стах; определение эмоционального ха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рактера текста.</w:t>
            </w:r>
          </w:p>
        </w:tc>
      </w:tr>
      <w:tr w:rsidR="004E659E" w:rsidRPr="00AC7DF2" w:rsidTr="0062102A">
        <w:trPr>
          <w:trHeight w:val="4291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2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6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Литературные сказки</w:t>
            </w:r>
          </w:p>
          <w:p w:rsidR="004E659E" w:rsidRPr="00AC7DF2" w:rsidRDefault="004E659E" w:rsidP="00AC7DF2">
            <w:pPr>
              <w:pStyle w:val="6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Д.Н. Мамин-Сибиряк. «</w:t>
            </w:r>
            <w:proofErr w:type="spellStart"/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Аленушкины</w:t>
            </w:r>
            <w:proofErr w:type="spellEnd"/>
            <w:r w:rsidRPr="00AC7DF2">
              <w:rPr>
                <w:rFonts w:ascii="Times New Roman" w:hAnsi="Times New Roman" w:cs="Times New Roman"/>
                <w:sz w:val="28"/>
                <w:szCs w:val="28"/>
              </w:rPr>
              <w:t xml:space="preserve"> сказки», «Сказка про храброго Зайца — Длинные Уши, Косые Глаза, Короткий Хвост»; В.М. Гаршин «Лягушка-путешественница»; В.Ф. Одоевский «Мороз Иванович».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Осмысление содержания прочитанного текста (с помощью вопросов, пересказа, самостоятельно); умение размышлять над содержанием произведений, выра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жать своё отношение к прочитанному; осознанное и произвольное построение речевого высказывания; анализ объектов с целью выделения признаков (сущест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венных, несущественных); формирование умения формулировать свои эмоцио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нально-оценочные суждения; умение со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ставлять подробный, выборочный пере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сказ прочитанного.</w:t>
            </w:r>
          </w:p>
        </w:tc>
      </w:tr>
      <w:tr w:rsidR="004E659E" w:rsidRPr="00AC7DF2" w:rsidTr="0062102A">
        <w:trPr>
          <w:trHeight w:val="4291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2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6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Были-небылицы</w:t>
            </w:r>
          </w:p>
          <w:p w:rsidR="004E659E" w:rsidRPr="00AC7DF2" w:rsidRDefault="004E659E" w:rsidP="00AC7DF2">
            <w:pPr>
              <w:pStyle w:val="6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 xml:space="preserve">М. Горький «Случай с </w:t>
            </w:r>
            <w:proofErr w:type="spellStart"/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Евсейкой</w:t>
            </w:r>
            <w:proofErr w:type="spellEnd"/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4E659E" w:rsidRPr="00AC7DF2" w:rsidRDefault="004E659E" w:rsidP="00AC7DF2">
            <w:pPr>
              <w:pStyle w:val="6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К.Г. Паустовский «Растрепанный воробей»;</w:t>
            </w:r>
          </w:p>
          <w:p w:rsidR="004E659E" w:rsidRPr="00AC7DF2" w:rsidRDefault="004E659E" w:rsidP="00AC7DF2">
            <w:pPr>
              <w:pStyle w:val="6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А.И. Куприн «Слон».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Определение эмоционального характера текста; построение логической цепочки рассуждений, анализ истинности утвер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ждений; формирование умения формули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ровать свои эмоционально-оценочные суждения; умение составлять подробный, выборочный пересказ прочитанного.</w:t>
            </w:r>
          </w:p>
        </w:tc>
      </w:tr>
      <w:tr w:rsidR="004E659E" w:rsidRPr="00AC7DF2" w:rsidTr="0062102A">
        <w:trPr>
          <w:trHeight w:val="4291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2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6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Поэтическая тетрадь 1</w:t>
            </w:r>
          </w:p>
          <w:p w:rsidR="004E659E" w:rsidRPr="00AC7DF2" w:rsidRDefault="004E659E" w:rsidP="00AC7DF2">
            <w:pPr>
              <w:pStyle w:val="62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С. Черный «Что ты тискаешь утенка...», «Воробей», «Слон»; A.A. Блок «Ветхая избушка», «Сны», «Ворона»; C.A. Есенин «Черемуха».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Определение различных средств вырази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тельности; наблюдение за жизнью слова; объяснение значения некоторых слов с опорой на текст или пользуясь словарём в учебнике либо толковым словарём; умение находить средства художествен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ной выразительности в лирических тек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стах; определение эмоционального ха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рактера текста.</w:t>
            </w:r>
          </w:p>
        </w:tc>
      </w:tr>
      <w:tr w:rsidR="004E659E" w:rsidRPr="00AC7DF2" w:rsidTr="0062102A">
        <w:trPr>
          <w:trHeight w:val="4291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2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6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Люби живое</w:t>
            </w:r>
          </w:p>
          <w:p w:rsidR="004E659E" w:rsidRPr="00AC7DF2" w:rsidRDefault="004E659E" w:rsidP="00AC7DF2">
            <w:pPr>
              <w:pStyle w:val="6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М.М. Пришвин «Моя Родина»;</w:t>
            </w:r>
            <w:proofErr w:type="gramStart"/>
            <w:r w:rsidRPr="00AC7DF2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AC7DF2">
              <w:rPr>
                <w:rFonts w:ascii="Times New Roman" w:hAnsi="Times New Roman" w:cs="Times New Roman"/>
                <w:sz w:val="28"/>
                <w:szCs w:val="28"/>
              </w:rPr>
              <w:t xml:space="preserve"> И.С. Соколов-Микитов «</w:t>
            </w:r>
            <w:proofErr w:type="spellStart"/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Листопадничек</w:t>
            </w:r>
            <w:proofErr w:type="spellEnd"/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»; В.И. Белов «Малька провинилась», «Еще про Мальку»; В.В. Бианки «Мышонок Пик»; Б.С. Житков «Про обезьянку»; В.Л. Дуров «Наша Жучка»; В.П. Астафьев «</w:t>
            </w:r>
            <w:proofErr w:type="spellStart"/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Капалуха</w:t>
            </w:r>
            <w:proofErr w:type="spellEnd"/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»; В.Ю. Драгунский «Он живой и светится».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Осмысление содержания прочитанного текста (с помощью вопросов, пересказа, самостоятельно); умение размышлять над содержанием произведений, выра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жать своё отношение к прочитанному, отвечать на вопросы по содержанию сло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вами текста; анализ объектов с целью выделения признаков (существенных, несущественных); формирование умения формулировать свои эмоционально- оценочные суждения; умение составлять подробный, выборочный пересказ прочи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танного.</w:t>
            </w:r>
          </w:p>
        </w:tc>
      </w:tr>
      <w:tr w:rsidR="004E659E" w:rsidRPr="00AC7DF2" w:rsidTr="0062102A">
        <w:trPr>
          <w:trHeight w:val="4291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2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6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Поэтическая тетрадь 2</w:t>
            </w:r>
          </w:p>
          <w:p w:rsidR="004E659E" w:rsidRPr="00AC7DF2" w:rsidRDefault="004E659E" w:rsidP="00AC7DF2">
            <w:pPr>
              <w:pStyle w:val="6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 xml:space="preserve">С.Я. Маршак «Гроза днем», «В лесу над росистой поляной»; А.Л. </w:t>
            </w:r>
            <w:proofErr w:type="spellStart"/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Барто</w:t>
            </w:r>
            <w:proofErr w:type="spellEnd"/>
            <w:r w:rsidRPr="00AC7DF2">
              <w:rPr>
                <w:rFonts w:ascii="Times New Roman" w:hAnsi="Times New Roman" w:cs="Times New Roman"/>
                <w:sz w:val="28"/>
                <w:szCs w:val="28"/>
              </w:rPr>
              <w:t xml:space="preserve"> «разлука», «В театре»; С.В. Михалков «Если...»; E.A. Благинина. «Кукушка», «Котенок»; проект «Праздник поэзии».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Определение различных средств вырази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тельности; наблюдение за жизнью слова; объяснение значения некоторых слов с опорой на текст или пользуясь словарём в учебнике либо толковым словарём; умение находить средства художествен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ной выразительности в лирических тек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стах; определение эмоционального ха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рактера текста.</w:t>
            </w:r>
          </w:p>
        </w:tc>
      </w:tr>
      <w:tr w:rsidR="004E659E" w:rsidRPr="00AC7DF2" w:rsidTr="0062102A">
        <w:trPr>
          <w:trHeight w:val="4291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2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6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Собирай по ягодке - наберёшь кузовок</w:t>
            </w:r>
          </w:p>
          <w:p w:rsidR="004E659E" w:rsidRPr="00AC7DF2" w:rsidRDefault="004E659E" w:rsidP="00AC7DF2">
            <w:pPr>
              <w:pStyle w:val="62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Б.В. Шергин «Собирай по ягодке — набе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решь кузовок»; А.П. Платонов «Цветок на земле», «Еще мама»; </w:t>
            </w:r>
            <w:proofErr w:type="spellStart"/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М.М.Зощенко</w:t>
            </w:r>
            <w:proofErr w:type="spellEnd"/>
            <w:r w:rsidRPr="00AC7DF2">
              <w:rPr>
                <w:rFonts w:ascii="Times New Roman" w:hAnsi="Times New Roman" w:cs="Times New Roman"/>
                <w:sz w:val="28"/>
                <w:szCs w:val="28"/>
              </w:rPr>
              <w:t xml:space="preserve"> «Золо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тые слова», «Великие путешественники»; Н.Н. Носов. «Федина задача», «Телефон»; В.Ю. Драгунский. «Друг детства».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Определение эмоционального характера текста; построение логической цепочки рассуждений, анализ истинности утвер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ждений; формирование умения формули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ровать свои эмоционально-оценочные суждения; осмысление содержания про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читанного текста.</w:t>
            </w:r>
          </w:p>
        </w:tc>
      </w:tr>
      <w:tr w:rsidR="004E659E" w:rsidRPr="00AC7DF2" w:rsidTr="0062102A">
        <w:trPr>
          <w:trHeight w:val="4291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2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6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По страницам детских журналов</w:t>
            </w:r>
          </w:p>
          <w:p w:rsidR="004E659E" w:rsidRPr="00AC7DF2" w:rsidRDefault="004E659E" w:rsidP="00AC7DF2">
            <w:pPr>
              <w:pStyle w:val="6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 xml:space="preserve">Вступительная статья. Ю. И. Ермолаев «Проговорился», «Воспитатели»; </w:t>
            </w:r>
            <w:proofErr w:type="spellStart"/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Г.Б.Остер</w:t>
            </w:r>
            <w:proofErr w:type="spellEnd"/>
            <w:r w:rsidRPr="00AC7DF2">
              <w:rPr>
                <w:rFonts w:ascii="Times New Roman" w:hAnsi="Times New Roman" w:cs="Times New Roman"/>
                <w:sz w:val="28"/>
                <w:szCs w:val="28"/>
              </w:rPr>
              <w:t xml:space="preserve"> «Вредные советы», «Как получаются леген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ды»; Р. </w:t>
            </w:r>
            <w:proofErr w:type="spellStart"/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Сеф</w:t>
            </w:r>
            <w:proofErr w:type="spellEnd"/>
            <w:r w:rsidRPr="00AC7DF2">
              <w:rPr>
                <w:rFonts w:ascii="Times New Roman" w:hAnsi="Times New Roman" w:cs="Times New Roman"/>
                <w:sz w:val="28"/>
                <w:szCs w:val="28"/>
              </w:rPr>
              <w:t xml:space="preserve"> «Веселые стихи».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Осмысление содержания прочитанного текста (с помощью вопросов, пересказа, самостоятельно); самостоятельное соз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дание способов решения проблем твор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ческого и поискового характера; умение составлять подробный, выборочный пе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ресказ прочитанного.</w:t>
            </w:r>
          </w:p>
        </w:tc>
      </w:tr>
      <w:tr w:rsidR="004E659E" w:rsidRPr="00AC7DF2" w:rsidTr="0062102A">
        <w:trPr>
          <w:trHeight w:val="4291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2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6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Зарубежная литература</w:t>
            </w:r>
          </w:p>
          <w:p w:rsidR="004E659E" w:rsidRPr="00AC7DF2" w:rsidRDefault="004E659E" w:rsidP="00AC7DF2">
            <w:pPr>
              <w:pStyle w:val="62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Древнегреческий миф «Храбрый Персей». Г.Х. Андерсен. «Гадкий утенок», сообщение о великом сказочнике.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A66E10" w:rsidP="00AC7DF2">
            <w:pPr>
              <w:pStyle w:val="13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659E" w:rsidRPr="00AC7DF2" w:rsidRDefault="004E659E" w:rsidP="00AC7DF2">
            <w:pPr>
              <w:pStyle w:val="13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C7DF2">
              <w:rPr>
                <w:rFonts w:ascii="Times New Roman" w:hAnsi="Times New Roman" w:cs="Times New Roman"/>
                <w:sz w:val="28"/>
                <w:szCs w:val="28"/>
              </w:rPr>
              <w:t>Умение размышлять над содержанием произведений, выражать своё отношение к прочитанному, отвечать на вопросы по содержанию словами текста; выявлять в тексте слова и выражения, значение ко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торых непонятно, и осознавать потреб</w:t>
            </w:r>
            <w:r w:rsidRPr="00AC7DF2">
              <w:rPr>
                <w:rFonts w:ascii="Times New Roman" w:hAnsi="Times New Roman" w:cs="Times New Roman"/>
                <w:sz w:val="28"/>
                <w:szCs w:val="28"/>
              </w:rPr>
              <w:softHyphen/>
              <w:t>ность в выяснении их смысла.</w:t>
            </w:r>
          </w:p>
        </w:tc>
      </w:tr>
    </w:tbl>
    <w:p w:rsidR="004E659E" w:rsidRDefault="004E659E" w:rsidP="00AC7DF2">
      <w:pPr>
        <w:rPr>
          <w:b/>
          <w:sz w:val="28"/>
          <w:szCs w:val="28"/>
        </w:rPr>
      </w:pPr>
    </w:p>
    <w:p w:rsidR="003A1CF7" w:rsidRPr="00AC7DF2" w:rsidRDefault="003A1CF7" w:rsidP="00AC7DF2">
      <w:pPr>
        <w:rPr>
          <w:b/>
          <w:sz w:val="28"/>
          <w:szCs w:val="28"/>
        </w:rPr>
      </w:pPr>
    </w:p>
    <w:p w:rsidR="004616C3" w:rsidRDefault="0062102A" w:rsidP="0062102A">
      <w:pPr>
        <w:pStyle w:val="12"/>
        <w:shd w:val="clear" w:color="auto" w:fill="auto"/>
        <w:spacing w:after="217" w:line="240" w:lineRule="auto"/>
        <w:ind w:left="2400"/>
        <w:rPr>
          <w:rFonts w:ascii="Times New Roman" w:hAnsi="Times New Roman" w:cs="Times New Roman"/>
          <w:b/>
          <w:sz w:val="28"/>
          <w:szCs w:val="28"/>
        </w:rPr>
      </w:pPr>
      <w:bookmarkStart w:id="1" w:name="bookmark9"/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4E659E" w:rsidRPr="00AC7DF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616C3" w:rsidRDefault="004616C3" w:rsidP="0062102A">
      <w:pPr>
        <w:pStyle w:val="12"/>
        <w:shd w:val="clear" w:color="auto" w:fill="auto"/>
        <w:spacing w:after="217" w:line="240" w:lineRule="auto"/>
        <w:ind w:left="2400"/>
        <w:rPr>
          <w:rFonts w:ascii="Times New Roman" w:hAnsi="Times New Roman" w:cs="Times New Roman"/>
          <w:b/>
          <w:sz w:val="28"/>
          <w:szCs w:val="28"/>
        </w:rPr>
      </w:pPr>
    </w:p>
    <w:p w:rsidR="004616C3" w:rsidRDefault="004616C3" w:rsidP="0062102A">
      <w:pPr>
        <w:pStyle w:val="12"/>
        <w:shd w:val="clear" w:color="auto" w:fill="auto"/>
        <w:spacing w:after="217" w:line="240" w:lineRule="auto"/>
        <w:ind w:left="2400"/>
        <w:rPr>
          <w:rFonts w:ascii="Times New Roman" w:hAnsi="Times New Roman" w:cs="Times New Roman"/>
          <w:b/>
          <w:sz w:val="28"/>
          <w:szCs w:val="28"/>
        </w:rPr>
      </w:pPr>
    </w:p>
    <w:p w:rsidR="004616C3" w:rsidRDefault="004616C3" w:rsidP="0062102A">
      <w:pPr>
        <w:pStyle w:val="12"/>
        <w:shd w:val="clear" w:color="auto" w:fill="auto"/>
        <w:spacing w:after="217" w:line="240" w:lineRule="auto"/>
        <w:ind w:left="2400"/>
        <w:rPr>
          <w:rFonts w:ascii="Times New Roman" w:hAnsi="Times New Roman" w:cs="Times New Roman"/>
          <w:b/>
          <w:sz w:val="28"/>
          <w:szCs w:val="28"/>
        </w:rPr>
      </w:pPr>
    </w:p>
    <w:p w:rsidR="004616C3" w:rsidRDefault="004616C3" w:rsidP="0062102A">
      <w:pPr>
        <w:pStyle w:val="12"/>
        <w:shd w:val="clear" w:color="auto" w:fill="auto"/>
        <w:spacing w:after="217" w:line="240" w:lineRule="auto"/>
        <w:ind w:left="2400"/>
        <w:rPr>
          <w:rFonts w:ascii="Times New Roman" w:hAnsi="Times New Roman" w:cs="Times New Roman"/>
          <w:b/>
          <w:sz w:val="28"/>
          <w:szCs w:val="28"/>
        </w:rPr>
      </w:pPr>
    </w:p>
    <w:p w:rsidR="004616C3" w:rsidRDefault="004616C3" w:rsidP="0062102A">
      <w:pPr>
        <w:pStyle w:val="12"/>
        <w:shd w:val="clear" w:color="auto" w:fill="auto"/>
        <w:spacing w:after="217" w:line="240" w:lineRule="auto"/>
        <w:ind w:left="2400"/>
        <w:rPr>
          <w:rFonts w:ascii="Times New Roman" w:hAnsi="Times New Roman" w:cs="Times New Roman"/>
          <w:b/>
          <w:sz w:val="28"/>
          <w:szCs w:val="28"/>
        </w:rPr>
      </w:pPr>
    </w:p>
    <w:p w:rsidR="004616C3" w:rsidRDefault="004616C3" w:rsidP="0062102A">
      <w:pPr>
        <w:pStyle w:val="12"/>
        <w:shd w:val="clear" w:color="auto" w:fill="auto"/>
        <w:spacing w:after="217" w:line="240" w:lineRule="auto"/>
        <w:ind w:left="2400"/>
        <w:rPr>
          <w:rFonts w:ascii="Times New Roman" w:hAnsi="Times New Roman" w:cs="Times New Roman"/>
          <w:b/>
          <w:sz w:val="28"/>
          <w:szCs w:val="28"/>
        </w:rPr>
      </w:pPr>
    </w:p>
    <w:p w:rsidR="004616C3" w:rsidRDefault="004616C3" w:rsidP="0062102A">
      <w:pPr>
        <w:pStyle w:val="12"/>
        <w:shd w:val="clear" w:color="auto" w:fill="auto"/>
        <w:spacing w:after="217" w:line="240" w:lineRule="auto"/>
        <w:ind w:left="2400"/>
        <w:rPr>
          <w:rFonts w:ascii="Times New Roman" w:hAnsi="Times New Roman" w:cs="Times New Roman"/>
          <w:b/>
          <w:sz w:val="28"/>
          <w:szCs w:val="28"/>
        </w:rPr>
      </w:pPr>
    </w:p>
    <w:p w:rsidR="004616C3" w:rsidRDefault="004616C3" w:rsidP="0062102A">
      <w:pPr>
        <w:pStyle w:val="12"/>
        <w:shd w:val="clear" w:color="auto" w:fill="auto"/>
        <w:spacing w:after="217" w:line="240" w:lineRule="auto"/>
        <w:ind w:left="2400"/>
        <w:rPr>
          <w:rFonts w:ascii="Times New Roman" w:hAnsi="Times New Roman" w:cs="Times New Roman"/>
          <w:b/>
          <w:sz w:val="28"/>
          <w:szCs w:val="28"/>
        </w:rPr>
      </w:pPr>
    </w:p>
    <w:p w:rsidR="004616C3" w:rsidRDefault="004616C3" w:rsidP="0062102A">
      <w:pPr>
        <w:pStyle w:val="12"/>
        <w:shd w:val="clear" w:color="auto" w:fill="auto"/>
        <w:spacing w:after="217" w:line="240" w:lineRule="auto"/>
        <w:ind w:left="2400"/>
        <w:rPr>
          <w:rFonts w:ascii="Times New Roman" w:hAnsi="Times New Roman" w:cs="Times New Roman"/>
          <w:b/>
          <w:sz w:val="28"/>
          <w:szCs w:val="28"/>
        </w:rPr>
      </w:pPr>
    </w:p>
    <w:p w:rsidR="004616C3" w:rsidRDefault="004616C3" w:rsidP="0062102A">
      <w:pPr>
        <w:pStyle w:val="12"/>
        <w:shd w:val="clear" w:color="auto" w:fill="auto"/>
        <w:spacing w:after="217" w:line="240" w:lineRule="auto"/>
        <w:ind w:left="2400"/>
        <w:rPr>
          <w:rFonts w:ascii="Times New Roman" w:hAnsi="Times New Roman" w:cs="Times New Roman"/>
          <w:b/>
          <w:sz w:val="28"/>
          <w:szCs w:val="28"/>
        </w:rPr>
      </w:pPr>
    </w:p>
    <w:p w:rsidR="004616C3" w:rsidRDefault="004616C3" w:rsidP="0062102A">
      <w:pPr>
        <w:pStyle w:val="12"/>
        <w:shd w:val="clear" w:color="auto" w:fill="auto"/>
        <w:spacing w:after="217" w:line="240" w:lineRule="auto"/>
        <w:ind w:left="2400"/>
        <w:rPr>
          <w:rFonts w:ascii="Times New Roman" w:hAnsi="Times New Roman" w:cs="Times New Roman"/>
          <w:b/>
          <w:sz w:val="28"/>
          <w:szCs w:val="28"/>
        </w:rPr>
      </w:pPr>
    </w:p>
    <w:p w:rsidR="004616C3" w:rsidRDefault="004616C3" w:rsidP="0062102A">
      <w:pPr>
        <w:pStyle w:val="12"/>
        <w:shd w:val="clear" w:color="auto" w:fill="auto"/>
        <w:spacing w:after="217" w:line="240" w:lineRule="auto"/>
        <w:ind w:left="2400"/>
        <w:rPr>
          <w:rFonts w:ascii="Times New Roman" w:hAnsi="Times New Roman" w:cs="Times New Roman"/>
          <w:b/>
          <w:sz w:val="28"/>
          <w:szCs w:val="28"/>
        </w:rPr>
      </w:pPr>
    </w:p>
    <w:p w:rsidR="004616C3" w:rsidRDefault="004616C3" w:rsidP="0062102A">
      <w:pPr>
        <w:pStyle w:val="12"/>
        <w:shd w:val="clear" w:color="auto" w:fill="auto"/>
        <w:spacing w:after="217" w:line="240" w:lineRule="auto"/>
        <w:ind w:left="2400"/>
        <w:rPr>
          <w:rFonts w:ascii="Times New Roman" w:hAnsi="Times New Roman" w:cs="Times New Roman"/>
          <w:b/>
          <w:sz w:val="28"/>
          <w:szCs w:val="28"/>
        </w:rPr>
      </w:pPr>
    </w:p>
    <w:p w:rsidR="004616C3" w:rsidRDefault="004616C3" w:rsidP="0062102A">
      <w:pPr>
        <w:pStyle w:val="12"/>
        <w:shd w:val="clear" w:color="auto" w:fill="auto"/>
        <w:spacing w:after="217" w:line="240" w:lineRule="auto"/>
        <w:ind w:left="2400"/>
        <w:rPr>
          <w:rFonts w:ascii="Times New Roman" w:hAnsi="Times New Roman" w:cs="Times New Roman"/>
          <w:b/>
          <w:sz w:val="28"/>
          <w:szCs w:val="28"/>
        </w:rPr>
      </w:pPr>
    </w:p>
    <w:p w:rsidR="004616C3" w:rsidRDefault="004616C3" w:rsidP="0062102A">
      <w:pPr>
        <w:pStyle w:val="12"/>
        <w:shd w:val="clear" w:color="auto" w:fill="auto"/>
        <w:spacing w:after="217" w:line="240" w:lineRule="auto"/>
        <w:ind w:left="2400"/>
        <w:rPr>
          <w:rFonts w:ascii="Times New Roman" w:hAnsi="Times New Roman" w:cs="Times New Roman"/>
          <w:b/>
          <w:sz w:val="28"/>
          <w:szCs w:val="28"/>
        </w:rPr>
      </w:pPr>
    </w:p>
    <w:p w:rsidR="004616C3" w:rsidRDefault="004616C3" w:rsidP="0062102A">
      <w:pPr>
        <w:pStyle w:val="12"/>
        <w:shd w:val="clear" w:color="auto" w:fill="auto"/>
        <w:spacing w:after="217" w:line="240" w:lineRule="auto"/>
        <w:ind w:left="2400"/>
        <w:rPr>
          <w:rFonts w:ascii="Times New Roman" w:hAnsi="Times New Roman" w:cs="Times New Roman"/>
          <w:b/>
          <w:sz w:val="28"/>
          <w:szCs w:val="28"/>
        </w:rPr>
      </w:pPr>
    </w:p>
    <w:p w:rsidR="0094253D" w:rsidRPr="00AC7DF2" w:rsidRDefault="004E659E" w:rsidP="0062102A">
      <w:pPr>
        <w:pStyle w:val="12"/>
        <w:shd w:val="clear" w:color="auto" w:fill="auto"/>
        <w:spacing w:after="217" w:line="240" w:lineRule="auto"/>
        <w:ind w:left="2400"/>
        <w:rPr>
          <w:rFonts w:ascii="Times New Roman" w:hAnsi="Times New Roman" w:cs="Times New Roman"/>
          <w:b/>
          <w:sz w:val="28"/>
          <w:szCs w:val="28"/>
        </w:rPr>
      </w:pPr>
      <w:r w:rsidRPr="00AC7DF2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</w:p>
    <w:bookmarkEnd w:id="1"/>
    <w:p w:rsidR="00A66E10" w:rsidRDefault="00A66E10" w:rsidP="00A66E10">
      <w:pPr>
        <w:jc w:val="center"/>
        <w:rPr>
          <w:b/>
          <w:smallCaps/>
          <w:sz w:val="28"/>
          <w:szCs w:val="28"/>
        </w:rPr>
      </w:pPr>
      <w:r w:rsidRPr="00A66E10">
        <w:rPr>
          <w:b/>
          <w:smallCaps/>
          <w:sz w:val="28"/>
          <w:szCs w:val="28"/>
        </w:rPr>
        <w:lastRenderedPageBreak/>
        <w:t xml:space="preserve">Календарно-тематическое планирование </w:t>
      </w:r>
    </w:p>
    <w:p w:rsidR="004616C3" w:rsidRPr="00A66E10" w:rsidRDefault="004616C3" w:rsidP="00A66E10">
      <w:pPr>
        <w:jc w:val="center"/>
        <w:rPr>
          <w:b/>
          <w:smallCaps/>
          <w:sz w:val="28"/>
          <w:szCs w:val="28"/>
        </w:rPr>
      </w:pPr>
    </w:p>
    <w:tbl>
      <w:tblPr>
        <w:tblStyle w:val="15"/>
        <w:tblW w:w="0" w:type="auto"/>
        <w:tblLook w:val="04A0" w:firstRow="1" w:lastRow="0" w:firstColumn="1" w:lastColumn="0" w:noHBand="0" w:noVBand="1"/>
      </w:tblPr>
      <w:tblGrid>
        <w:gridCol w:w="1104"/>
        <w:gridCol w:w="4671"/>
        <w:gridCol w:w="1926"/>
        <w:gridCol w:w="1870"/>
      </w:tblGrid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z w:val="28"/>
                <w:szCs w:val="28"/>
              </w:rPr>
            </w:pPr>
            <w:r w:rsidRPr="00A66E10">
              <w:rPr>
                <w:b/>
                <w:sz w:val="28"/>
                <w:szCs w:val="28"/>
              </w:rPr>
              <w:t>№</w:t>
            </w:r>
          </w:p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z w:val="28"/>
                <w:szCs w:val="28"/>
              </w:rPr>
              <w:t>Тема урока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z w:val="28"/>
                <w:szCs w:val="28"/>
              </w:rPr>
            </w:pPr>
            <w:r w:rsidRPr="00A66E10">
              <w:rPr>
                <w:b/>
                <w:sz w:val="28"/>
                <w:szCs w:val="28"/>
              </w:rPr>
              <w:t>Дата</w:t>
            </w:r>
          </w:p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z w:val="28"/>
                <w:szCs w:val="28"/>
              </w:rPr>
              <w:t>планируемая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z w:val="28"/>
                <w:szCs w:val="28"/>
              </w:rPr>
              <w:t>Дата фактическая</w:t>
            </w: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298" w:type="dxa"/>
          </w:tcPr>
          <w:p w:rsidR="00A66E10" w:rsidRPr="00A66E10" w:rsidRDefault="00A66E10" w:rsidP="00A66E10">
            <w:pPr>
              <w:jc w:val="center"/>
              <w:rPr>
                <w:b/>
                <w:sz w:val="28"/>
                <w:szCs w:val="28"/>
              </w:rPr>
            </w:pPr>
            <w:r w:rsidRPr="00A66E10">
              <w:rPr>
                <w:b/>
                <w:sz w:val="28"/>
                <w:szCs w:val="28"/>
              </w:rPr>
              <w:t>Введение (1 час)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Знакомство с учебником. Работа со вступительной статьёй.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03.09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9298" w:type="dxa"/>
          </w:tcPr>
          <w:p w:rsidR="004616C3" w:rsidRDefault="00A66E10" w:rsidP="00A66E10">
            <w:pPr>
              <w:jc w:val="center"/>
              <w:rPr>
                <w:b/>
                <w:sz w:val="28"/>
                <w:szCs w:val="28"/>
              </w:rPr>
            </w:pPr>
            <w:r w:rsidRPr="00A66E10">
              <w:rPr>
                <w:b/>
                <w:sz w:val="28"/>
                <w:szCs w:val="28"/>
              </w:rPr>
              <w:t>Самое великое чудо на свете</w:t>
            </w:r>
          </w:p>
          <w:p w:rsidR="00A66E10" w:rsidRPr="00A66E10" w:rsidRDefault="00A66E10" w:rsidP="00A66E10">
            <w:pPr>
              <w:jc w:val="center"/>
              <w:rPr>
                <w:sz w:val="28"/>
                <w:szCs w:val="28"/>
              </w:rPr>
            </w:pPr>
            <w:r w:rsidRPr="00A66E10">
              <w:rPr>
                <w:b/>
                <w:sz w:val="28"/>
                <w:szCs w:val="28"/>
              </w:rPr>
              <w:t xml:space="preserve"> (4 часа)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Рукописные книги Древней Руси.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smallCaps/>
                <w:sz w:val="28"/>
                <w:szCs w:val="28"/>
              </w:rPr>
            </w:pPr>
            <w:r w:rsidRPr="00A66E10">
              <w:rPr>
                <w:smallCaps/>
                <w:sz w:val="28"/>
                <w:szCs w:val="28"/>
              </w:rPr>
              <w:t>04.09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3.</w:t>
            </w:r>
          </w:p>
        </w:tc>
        <w:tc>
          <w:tcPr>
            <w:tcW w:w="9298" w:type="dxa"/>
            <w:tcBorders>
              <w:bottom w:val="single" w:sz="4" w:space="0" w:color="auto"/>
            </w:tcBorders>
            <w:shd w:val="clear" w:color="auto" w:fill="auto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Первопечатник Иван Фёдоров.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06.09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4.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b/>
                <w:smallCaps/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О первопечатнике Иване Фёдорове.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07.09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5.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 xml:space="preserve">Обобщающий урок по разделу «Самое великое чудо на свете». </w:t>
            </w:r>
            <w:r w:rsidRPr="00A66E10">
              <w:rPr>
                <w:b/>
                <w:sz w:val="28"/>
                <w:szCs w:val="28"/>
              </w:rPr>
              <w:t>Тест №1.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10.09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9298" w:type="dxa"/>
          </w:tcPr>
          <w:p w:rsidR="004616C3" w:rsidRDefault="00A66E10" w:rsidP="00A66E10">
            <w:pPr>
              <w:jc w:val="center"/>
              <w:rPr>
                <w:b/>
                <w:sz w:val="28"/>
                <w:szCs w:val="28"/>
              </w:rPr>
            </w:pPr>
            <w:r w:rsidRPr="00A66E10">
              <w:rPr>
                <w:b/>
                <w:sz w:val="28"/>
                <w:szCs w:val="28"/>
              </w:rPr>
              <w:t xml:space="preserve">Устное народное творчество </w:t>
            </w:r>
          </w:p>
          <w:p w:rsidR="00A66E10" w:rsidRPr="00A66E10" w:rsidRDefault="00A66E10" w:rsidP="00A66E10">
            <w:pPr>
              <w:jc w:val="center"/>
              <w:rPr>
                <w:sz w:val="28"/>
                <w:szCs w:val="28"/>
              </w:rPr>
            </w:pPr>
            <w:r w:rsidRPr="00A66E10">
              <w:rPr>
                <w:b/>
                <w:sz w:val="28"/>
                <w:szCs w:val="28"/>
              </w:rPr>
              <w:t>(13 часов)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6.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Русские народные песни.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11.09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7.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Шуточные народные песни.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13.09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8.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 xml:space="preserve">Докучные сказки. </w:t>
            </w:r>
            <w:r w:rsidRPr="00A66E10">
              <w:rPr>
                <w:b/>
                <w:sz w:val="28"/>
                <w:szCs w:val="28"/>
              </w:rPr>
              <w:t>Входная контрольная работа.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14.09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9.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Произведения прикладного искусства: гжельская и хохломская посуда.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17.09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10.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 xml:space="preserve">Произведения прикладного искусства: дымковская и </w:t>
            </w:r>
            <w:proofErr w:type="spellStart"/>
            <w:r w:rsidRPr="00A66E10">
              <w:rPr>
                <w:sz w:val="28"/>
                <w:szCs w:val="28"/>
              </w:rPr>
              <w:t>богородская</w:t>
            </w:r>
            <w:proofErr w:type="spellEnd"/>
            <w:r w:rsidRPr="00A66E10">
              <w:rPr>
                <w:sz w:val="28"/>
                <w:szCs w:val="28"/>
              </w:rPr>
              <w:t xml:space="preserve"> игрушка.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18.09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11.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Русская народная сказка «Сестрица Алёнушка и братец Иванушка».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20.09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12.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Русская народная сказка «Сестрица Алёнушка и братец Иванушка».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21.09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13.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Русская народная сказка «Иван-царевич и серый волк».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24.09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14.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Русская народная сказка «Иван-царевич и серый волк».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25.09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15.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Русская народная сказка «Сивка-бурка».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27.09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16.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Русская народная сказка «Сивка-бурка».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28.09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17.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Проект: «Сочиняем волшебную сказку».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01.10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18.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 xml:space="preserve">Обобщающий урок по разделу «Устное народное творчество». </w:t>
            </w:r>
            <w:r w:rsidRPr="00A66E10">
              <w:rPr>
                <w:b/>
                <w:sz w:val="28"/>
                <w:szCs w:val="28"/>
              </w:rPr>
              <w:t>Проверочная работа № 1.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02.10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9298" w:type="dxa"/>
          </w:tcPr>
          <w:p w:rsidR="00A66E10" w:rsidRPr="00A66E10" w:rsidRDefault="00A66E10" w:rsidP="00A66E10">
            <w:pPr>
              <w:jc w:val="center"/>
              <w:rPr>
                <w:sz w:val="28"/>
                <w:szCs w:val="28"/>
              </w:rPr>
            </w:pPr>
            <w:r w:rsidRPr="00A66E10">
              <w:rPr>
                <w:b/>
                <w:sz w:val="28"/>
                <w:szCs w:val="28"/>
              </w:rPr>
              <w:t>Поэтическая тетрадь 1 (11 часов)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19.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Проект: «Как научиться читать стихи» на основе научно-популярной статьи Я. Смоленского.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04.10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20.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Ф.И. Тютчев «Весенняя гроза».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05.10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21.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Ф.И. Тютчев «Листья».</w:t>
            </w:r>
          </w:p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Сочинение-миниатюра «О чём расскажут осенние листья».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08.10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22.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 xml:space="preserve">А.А. Фет «Мама! Глянь-ка из окошка…». 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09.10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23.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А.А. Фет «Зреет рожь над жаркой нивой…».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11.10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24.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И.С. Никитин «Полно, степь моя…».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12.10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25.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И.С. Никитин «Встреча зимы».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15.10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26.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И.З. Суриков «Детство».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16.10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27.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И.З. Суриков «Зима».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18.10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28.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pacing w:val="-4"/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 xml:space="preserve">Обобщающий урок по разделу </w:t>
            </w:r>
            <w:r w:rsidRPr="00A66E10">
              <w:rPr>
                <w:spacing w:val="-4"/>
                <w:sz w:val="28"/>
                <w:szCs w:val="28"/>
              </w:rPr>
              <w:t>«Поэтическая тетрадь 1».</w:t>
            </w:r>
          </w:p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b/>
                <w:sz w:val="28"/>
                <w:szCs w:val="28"/>
              </w:rPr>
              <w:t>Контрольная работа № 1.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19.10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29.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Первый снег.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22.10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9298" w:type="dxa"/>
          </w:tcPr>
          <w:p w:rsidR="004616C3" w:rsidRDefault="00A66E10" w:rsidP="00A66E10">
            <w:pPr>
              <w:jc w:val="center"/>
              <w:rPr>
                <w:b/>
                <w:sz w:val="28"/>
                <w:szCs w:val="28"/>
              </w:rPr>
            </w:pPr>
            <w:r w:rsidRPr="00A66E10">
              <w:rPr>
                <w:b/>
                <w:sz w:val="28"/>
                <w:szCs w:val="28"/>
              </w:rPr>
              <w:t xml:space="preserve">Великие русские писатели </w:t>
            </w:r>
          </w:p>
          <w:p w:rsidR="00A66E10" w:rsidRPr="00A66E10" w:rsidRDefault="00A66E10" w:rsidP="00A66E10">
            <w:pPr>
              <w:jc w:val="center"/>
              <w:rPr>
                <w:b/>
                <w:sz w:val="28"/>
                <w:szCs w:val="28"/>
              </w:rPr>
            </w:pPr>
            <w:r w:rsidRPr="00A66E10">
              <w:rPr>
                <w:b/>
                <w:sz w:val="28"/>
                <w:szCs w:val="28"/>
              </w:rPr>
              <w:t>(24 часа)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30.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pacing w:val="-8"/>
                <w:sz w:val="28"/>
                <w:szCs w:val="28"/>
              </w:rPr>
            </w:pPr>
            <w:r w:rsidRPr="00A66E10">
              <w:rPr>
                <w:spacing w:val="-8"/>
                <w:sz w:val="28"/>
                <w:szCs w:val="28"/>
              </w:rPr>
              <w:t>Подготовка сообщения «Что интересного я узнал о жизни А.С. Пушкина».</w:t>
            </w:r>
          </w:p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А.С. Пушкин «За весной, красой природы…».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23.10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31.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А.С. Пушкин «Уж небо осенью дышало…».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25.10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32.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А.С. Пушкин «В тот год осенняя погода…», «Опрятней модного паркета».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26.10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33 (1)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А.С. Пушкин «Зимнее утро».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05.11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34 (2)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А.С. Пушкин «Зимний вечер».</w:t>
            </w:r>
            <w:r w:rsidRPr="00A66E10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06.11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35 (3)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b/>
                <w:smallCaps/>
                <w:sz w:val="28"/>
                <w:szCs w:val="28"/>
              </w:rPr>
            </w:pPr>
            <w:r w:rsidRPr="00A66E10">
              <w:rPr>
                <w:spacing w:val="-6"/>
                <w:sz w:val="28"/>
                <w:szCs w:val="28"/>
              </w:rPr>
              <w:t xml:space="preserve">А.С. Пушкин «Сказка о царе </w:t>
            </w:r>
            <w:proofErr w:type="spellStart"/>
            <w:r w:rsidRPr="00A66E10">
              <w:rPr>
                <w:spacing w:val="-6"/>
                <w:sz w:val="28"/>
                <w:szCs w:val="28"/>
              </w:rPr>
              <w:t>Салтане</w:t>
            </w:r>
            <w:proofErr w:type="spellEnd"/>
            <w:r w:rsidRPr="00A66E10">
              <w:rPr>
                <w:spacing w:val="-6"/>
                <w:sz w:val="28"/>
                <w:szCs w:val="28"/>
              </w:rPr>
              <w:t xml:space="preserve">, о сыне его славном и могучем богатыре князе </w:t>
            </w:r>
            <w:proofErr w:type="spellStart"/>
            <w:r w:rsidRPr="00A66E10">
              <w:rPr>
                <w:spacing w:val="-6"/>
                <w:sz w:val="28"/>
                <w:szCs w:val="28"/>
              </w:rPr>
              <w:t>Гвидоне</w:t>
            </w:r>
            <w:proofErr w:type="spellEnd"/>
            <w:r w:rsidRPr="00A66E10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A66E10">
              <w:rPr>
                <w:spacing w:val="-6"/>
                <w:sz w:val="28"/>
                <w:szCs w:val="28"/>
              </w:rPr>
              <w:t>Салтановиче</w:t>
            </w:r>
            <w:proofErr w:type="spellEnd"/>
            <w:r w:rsidRPr="00A66E10">
              <w:rPr>
                <w:spacing w:val="-6"/>
                <w:sz w:val="28"/>
                <w:szCs w:val="28"/>
              </w:rPr>
              <w:t xml:space="preserve"> и о прекрасной Царевне Лебеди».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08.11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36 (4)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b/>
                <w:smallCaps/>
                <w:sz w:val="28"/>
                <w:szCs w:val="28"/>
              </w:rPr>
            </w:pPr>
            <w:r w:rsidRPr="00A66E10">
              <w:rPr>
                <w:spacing w:val="-6"/>
                <w:sz w:val="28"/>
                <w:szCs w:val="28"/>
              </w:rPr>
              <w:t xml:space="preserve">А.С. Пушкин «Сказка о царе </w:t>
            </w:r>
            <w:proofErr w:type="spellStart"/>
            <w:r w:rsidRPr="00A66E10">
              <w:rPr>
                <w:spacing w:val="-6"/>
                <w:sz w:val="28"/>
                <w:szCs w:val="28"/>
              </w:rPr>
              <w:t>Салтане</w:t>
            </w:r>
            <w:proofErr w:type="spellEnd"/>
            <w:r w:rsidRPr="00A66E10">
              <w:rPr>
                <w:spacing w:val="-6"/>
                <w:sz w:val="28"/>
                <w:szCs w:val="28"/>
              </w:rPr>
              <w:t xml:space="preserve">, о сыне его славном и могучем богатыре князе </w:t>
            </w:r>
            <w:proofErr w:type="spellStart"/>
            <w:r w:rsidRPr="00A66E10">
              <w:rPr>
                <w:spacing w:val="-6"/>
                <w:sz w:val="28"/>
                <w:szCs w:val="28"/>
              </w:rPr>
              <w:t>Гвидоне</w:t>
            </w:r>
            <w:proofErr w:type="spellEnd"/>
            <w:r w:rsidRPr="00A66E10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A66E10">
              <w:rPr>
                <w:spacing w:val="-6"/>
                <w:sz w:val="28"/>
                <w:szCs w:val="28"/>
              </w:rPr>
              <w:t>Салтановиче</w:t>
            </w:r>
            <w:proofErr w:type="spellEnd"/>
            <w:r w:rsidRPr="00A66E10">
              <w:rPr>
                <w:spacing w:val="-6"/>
                <w:sz w:val="28"/>
                <w:szCs w:val="28"/>
              </w:rPr>
              <w:t xml:space="preserve"> и о прекрасной Царевне Лебеди».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09.11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37 (5)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pacing w:val="-6"/>
                <w:sz w:val="28"/>
                <w:szCs w:val="28"/>
              </w:rPr>
              <w:t xml:space="preserve">А.С. Пушкин «Сказка о царе </w:t>
            </w:r>
            <w:proofErr w:type="spellStart"/>
            <w:r w:rsidRPr="00A66E10">
              <w:rPr>
                <w:spacing w:val="-6"/>
                <w:sz w:val="28"/>
                <w:szCs w:val="28"/>
              </w:rPr>
              <w:t>Салтане</w:t>
            </w:r>
            <w:proofErr w:type="spellEnd"/>
            <w:r w:rsidRPr="00A66E10">
              <w:rPr>
                <w:spacing w:val="-6"/>
                <w:sz w:val="28"/>
                <w:szCs w:val="28"/>
              </w:rPr>
              <w:t xml:space="preserve">, о сыне его славном и могучем </w:t>
            </w:r>
            <w:r w:rsidRPr="00A66E10">
              <w:rPr>
                <w:spacing w:val="-6"/>
                <w:sz w:val="28"/>
                <w:szCs w:val="28"/>
              </w:rPr>
              <w:lastRenderedPageBreak/>
              <w:t xml:space="preserve">богатыре князе </w:t>
            </w:r>
            <w:proofErr w:type="spellStart"/>
            <w:r w:rsidRPr="00A66E10">
              <w:rPr>
                <w:spacing w:val="-6"/>
                <w:sz w:val="28"/>
                <w:szCs w:val="28"/>
              </w:rPr>
              <w:t>Гвидоне</w:t>
            </w:r>
            <w:proofErr w:type="spellEnd"/>
            <w:r w:rsidRPr="00A66E10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A66E10">
              <w:rPr>
                <w:spacing w:val="-6"/>
                <w:sz w:val="28"/>
                <w:szCs w:val="28"/>
              </w:rPr>
              <w:t>Салтановиче</w:t>
            </w:r>
            <w:proofErr w:type="spellEnd"/>
            <w:r w:rsidRPr="00A66E10">
              <w:rPr>
                <w:spacing w:val="-6"/>
                <w:sz w:val="28"/>
                <w:szCs w:val="28"/>
              </w:rPr>
              <w:t xml:space="preserve"> и о прекрасной Царевне Лебеди».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lastRenderedPageBreak/>
              <w:t>12.11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lastRenderedPageBreak/>
              <w:t>38 (6)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pacing w:val="-6"/>
                <w:sz w:val="28"/>
                <w:szCs w:val="28"/>
              </w:rPr>
              <w:t xml:space="preserve">А.С. Пушкин «Сказка о царе </w:t>
            </w:r>
            <w:proofErr w:type="spellStart"/>
            <w:r w:rsidRPr="00A66E10">
              <w:rPr>
                <w:spacing w:val="-6"/>
                <w:sz w:val="28"/>
                <w:szCs w:val="28"/>
              </w:rPr>
              <w:t>Салтане</w:t>
            </w:r>
            <w:proofErr w:type="spellEnd"/>
            <w:r w:rsidRPr="00A66E10">
              <w:rPr>
                <w:spacing w:val="-6"/>
                <w:sz w:val="28"/>
                <w:szCs w:val="28"/>
              </w:rPr>
              <w:t xml:space="preserve">, о сыне его славном и могучем богатыре князе </w:t>
            </w:r>
            <w:proofErr w:type="spellStart"/>
            <w:r w:rsidRPr="00A66E10">
              <w:rPr>
                <w:spacing w:val="-6"/>
                <w:sz w:val="28"/>
                <w:szCs w:val="28"/>
              </w:rPr>
              <w:t>Гвидоне</w:t>
            </w:r>
            <w:proofErr w:type="spellEnd"/>
            <w:r w:rsidRPr="00A66E10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A66E10">
              <w:rPr>
                <w:spacing w:val="-6"/>
                <w:sz w:val="28"/>
                <w:szCs w:val="28"/>
              </w:rPr>
              <w:t>Салтановиче</w:t>
            </w:r>
            <w:proofErr w:type="spellEnd"/>
            <w:r w:rsidRPr="00A66E10">
              <w:rPr>
                <w:spacing w:val="-6"/>
                <w:sz w:val="28"/>
                <w:szCs w:val="28"/>
              </w:rPr>
              <w:t xml:space="preserve"> и о прекрасной Царевне Лебеди».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13.11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39 (7)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И.А. Крылов. Подготовка сообщения об И.А. Крылове.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15.11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40 (8)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И.А. Крылов «Мартышка и очки».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16.11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41 (9)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И.А. Крылов «Зеркало и обезьяна».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19.11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42(10)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И.А. Крылов «Ворона и Лисица».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20.11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43 (11)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М.Ю. Лермонтов. Статья В. Воскобойникова. Подготовка сообщения на основе статьи.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22.11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44 (12)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М.Ю. Лермонтов «Горные вершины…», «На севере диком стоит одиноко…».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23.11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45 (13)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b/>
                <w:smallCaps/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М.Ю. Лермонтов «Утёс».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26.11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46 (14)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tabs>
                <w:tab w:val="left" w:pos="360"/>
              </w:tabs>
              <w:suppressAutoHyphens/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М.Ю. Лермонтов «Осень».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27.11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47 (15)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b/>
                <w:smallCaps/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Детство Л.Н. Толстого (</w:t>
            </w:r>
            <w:r w:rsidRPr="00A66E10">
              <w:rPr>
                <w:spacing w:val="4"/>
                <w:sz w:val="28"/>
                <w:szCs w:val="28"/>
              </w:rPr>
              <w:t>из воспоминаний писателя). Подготовка сообщения о жизни и творчестве писателя.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29.11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48 (16)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Л.Н. Толстой «Акула».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30.11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49 (17)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Л.Н. Толстой «Акула».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03.12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50 (18)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Л.Н. Толстой «Прыжок».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04.12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51 (19)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Л.Н. Толстой «Лев и собачка».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06.12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52 (20)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Л.Н. Толстой «Какая бывает роса на траве», «Куда девается вода из моря?»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07.12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53 (21)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Обобщающий урок по разделу «Великие русские писатели».</w:t>
            </w:r>
          </w:p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b/>
                <w:sz w:val="28"/>
                <w:szCs w:val="28"/>
              </w:rPr>
              <w:t>Контрольная работа № 2</w:t>
            </w:r>
            <w:r w:rsidR="00305C21">
              <w:rPr>
                <w:b/>
                <w:sz w:val="28"/>
                <w:szCs w:val="28"/>
              </w:rPr>
              <w:t xml:space="preserve"> </w:t>
            </w:r>
            <w:r w:rsidR="00305C21" w:rsidRPr="00A66E10">
              <w:rPr>
                <w:sz w:val="28"/>
                <w:szCs w:val="28"/>
              </w:rPr>
              <w:t>по разделу «Великие русские писатели».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10.12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9298" w:type="dxa"/>
          </w:tcPr>
          <w:p w:rsidR="00A66E10" w:rsidRPr="00A66E10" w:rsidRDefault="00A66E10" w:rsidP="00A66E10">
            <w:pPr>
              <w:jc w:val="center"/>
              <w:rPr>
                <w:b/>
                <w:sz w:val="28"/>
                <w:szCs w:val="28"/>
              </w:rPr>
            </w:pPr>
            <w:r w:rsidRPr="00A66E10">
              <w:rPr>
                <w:b/>
                <w:sz w:val="28"/>
                <w:szCs w:val="28"/>
              </w:rPr>
              <w:t>Поэтическая тетрадь 2 (6 часов)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54 (22)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tabs>
                <w:tab w:val="left" w:pos="360"/>
              </w:tabs>
              <w:suppressAutoHyphens/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Н.А. Некрасов «Славная осень!»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11.12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55 (23)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tabs>
                <w:tab w:val="left" w:pos="360"/>
              </w:tabs>
              <w:suppressAutoHyphens/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Н.А. Некра</w:t>
            </w:r>
            <w:r w:rsidRPr="00A66E10">
              <w:rPr>
                <w:sz w:val="28"/>
                <w:szCs w:val="28"/>
              </w:rPr>
              <w:softHyphen/>
              <w:t>сов  «Не ветер бушует над бором».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13.12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56 (24)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 xml:space="preserve">Н.А. Некрасов «Дедушка </w:t>
            </w:r>
            <w:proofErr w:type="spellStart"/>
            <w:r w:rsidRPr="00A66E10">
              <w:rPr>
                <w:sz w:val="28"/>
                <w:szCs w:val="28"/>
              </w:rPr>
              <w:t>Мазай</w:t>
            </w:r>
            <w:proofErr w:type="spellEnd"/>
            <w:r w:rsidRPr="00A66E10">
              <w:rPr>
                <w:sz w:val="28"/>
                <w:szCs w:val="28"/>
              </w:rPr>
              <w:t xml:space="preserve"> и зайцы».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14.12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57 (25)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К.Д. Бальмонт «Золотое слово».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17.12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58 (26)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pacing w:val="-6"/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 xml:space="preserve">И.А. Бунин «Детство», «Полевые цветы», </w:t>
            </w:r>
            <w:r w:rsidRPr="00A66E10">
              <w:rPr>
                <w:spacing w:val="-6"/>
                <w:sz w:val="28"/>
                <w:szCs w:val="28"/>
              </w:rPr>
              <w:t xml:space="preserve">«Густой зелёный ельник у </w:t>
            </w:r>
            <w:r w:rsidRPr="00A66E10">
              <w:rPr>
                <w:spacing w:val="-6"/>
                <w:sz w:val="28"/>
                <w:szCs w:val="28"/>
              </w:rPr>
              <w:lastRenderedPageBreak/>
              <w:t>дороги».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lastRenderedPageBreak/>
              <w:t>18.12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lastRenderedPageBreak/>
              <w:t>59 (27)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 xml:space="preserve">Обобщающий урок по разделу «Поэтическая тетрадь 2». </w:t>
            </w:r>
          </w:p>
          <w:p w:rsidR="00A66E10" w:rsidRPr="00A66E10" w:rsidRDefault="00305C21" w:rsidP="00A66E10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Контрольная работа № 3 </w:t>
            </w:r>
            <w:r w:rsidRPr="00A66E10">
              <w:rPr>
                <w:sz w:val="28"/>
                <w:szCs w:val="28"/>
              </w:rPr>
              <w:t xml:space="preserve">по разделу «Поэтическая тетрадь 2». 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20.12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9298" w:type="dxa"/>
          </w:tcPr>
          <w:p w:rsidR="00A66E10" w:rsidRPr="00A66E10" w:rsidRDefault="00A66E10" w:rsidP="00A66E10">
            <w:pPr>
              <w:jc w:val="center"/>
              <w:rPr>
                <w:b/>
                <w:sz w:val="28"/>
                <w:szCs w:val="28"/>
              </w:rPr>
            </w:pPr>
            <w:r w:rsidRPr="00A66E10">
              <w:rPr>
                <w:b/>
                <w:sz w:val="28"/>
                <w:szCs w:val="28"/>
              </w:rPr>
              <w:t>Литературные сказки (8 часов)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60 (28)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Знакомство с литературными сказками.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21.12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rPr>
          <w:trHeight w:val="433"/>
        </w:trPr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61 (29)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Д.Н. Мамин-Сибиряк «Присказка к «</w:t>
            </w:r>
            <w:proofErr w:type="spellStart"/>
            <w:r w:rsidRPr="00A66E10">
              <w:rPr>
                <w:sz w:val="28"/>
                <w:szCs w:val="28"/>
              </w:rPr>
              <w:t>Алёнушки</w:t>
            </w:r>
            <w:r w:rsidRPr="00A66E10">
              <w:rPr>
                <w:spacing w:val="-6"/>
                <w:sz w:val="28"/>
                <w:szCs w:val="28"/>
              </w:rPr>
              <w:t>ным</w:t>
            </w:r>
            <w:proofErr w:type="spellEnd"/>
            <w:r w:rsidRPr="00A66E10">
              <w:rPr>
                <w:spacing w:val="-6"/>
                <w:sz w:val="28"/>
                <w:szCs w:val="28"/>
              </w:rPr>
              <w:t xml:space="preserve"> сказкам».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24.12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62 (30)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b/>
                <w:smallCaps/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Д.Н. Мамин-Сибиряк «Сказка про храброго зайца – длинные уши, косые глаза, короткий хвост»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25.12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63 (31)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В.М. Гаршин «Лягушка-путешественница».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27.12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64 (32)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В.М. Гаршин «Лягушка-путешественница».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28.12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 xml:space="preserve">   65 (1)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В.Ф. Одоевский «Мороз Иванович».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10.01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 xml:space="preserve">   66 (2)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В.Ф. Одоевский «Мороз Иванович».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11.01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 xml:space="preserve">   67 (3)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 xml:space="preserve">Обобщающий урок по разделу «Литературные сказки». </w:t>
            </w:r>
          </w:p>
          <w:p w:rsidR="00A66E10" w:rsidRPr="00A66E10" w:rsidRDefault="00A66E10" w:rsidP="00A66E10">
            <w:pPr>
              <w:rPr>
                <w:b/>
                <w:i/>
                <w:sz w:val="28"/>
                <w:szCs w:val="28"/>
              </w:rPr>
            </w:pPr>
            <w:r w:rsidRPr="00A66E10">
              <w:rPr>
                <w:b/>
                <w:i/>
                <w:sz w:val="28"/>
                <w:szCs w:val="28"/>
              </w:rPr>
              <w:t>Диагностическая работа.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14.01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9298" w:type="dxa"/>
          </w:tcPr>
          <w:p w:rsidR="00A66E10" w:rsidRPr="00A66E10" w:rsidRDefault="00A66E10" w:rsidP="00A66E10">
            <w:pPr>
              <w:jc w:val="center"/>
              <w:rPr>
                <w:b/>
                <w:sz w:val="28"/>
                <w:szCs w:val="28"/>
              </w:rPr>
            </w:pPr>
            <w:r w:rsidRPr="00A66E10">
              <w:rPr>
                <w:b/>
                <w:sz w:val="28"/>
                <w:szCs w:val="28"/>
              </w:rPr>
              <w:t>Были-небылицы (10 часов)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68 (4)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 xml:space="preserve">М. Горький «Случай с </w:t>
            </w:r>
            <w:proofErr w:type="spellStart"/>
            <w:r w:rsidRPr="00A66E10">
              <w:rPr>
                <w:sz w:val="28"/>
                <w:szCs w:val="28"/>
              </w:rPr>
              <w:t>Евсейкой</w:t>
            </w:r>
            <w:proofErr w:type="spellEnd"/>
            <w:r w:rsidRPr="00A66E10">
              <w:rPr>
                <w:sz w:val="28"/>
                <w:szCs w:val="28"/>
              </w:rPr>
              <w:t>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15.01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69 (5)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 xml:space="preserve">М. Горький «Случай с </w:t>
            </w:r>
            <w:proofErr w:type="spellStart"/>
            <w:r w:rsidRPr="00A66E10">
              <w:rPr>
                <w:sz w:val="28"/>
                <w:szCs w:val="28"/>
              </w:rPr>
              <w:t>Евсейкой</w:t>
            </w:r>
            <w:proofErr w:type="spellEnd"/>
            <w:r w:rsidRPr="00A66E10">
              <w:rPr>
                <w:sz w:val="28"/>
                <w:szCs w:val="28"/>
              </w:rPr>
              <w:t>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17.01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70 (6)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К.Г. Паустовский «Растрёпанный воробей».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18.01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71 (7)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К.Г. Паустовский «Растрёпанный воробей».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21.01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72 (8)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К.Г. Паустовский «Растрёпанный воробей».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22.01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73 (9)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А.И. Куприн «Слон».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24.01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74 (10)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А.И. Куприн «Слон».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25.01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75 (11)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А.И. Куприн «Слон».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27.01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76 (12)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А.И. Куприн «Слон».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28.01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77 (13)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Обобщающий урок по разделу «Были-небылицы».</w:t>
            </w:r>
          </w:p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b/>
                <w:sz w:val="28"/>
                <w:szCs w:val="28"/>
              </w:rPr>
              <w:t>Проверочная работа № 2.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29.01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9298" w:type="dxa"/>
          </w:tcPr>
          <w:p w:rsidR="00A66E10" w:rsidRPr="00A66E10" w:rsidRDefault="00A66E10" w:rsidP="00A66E10">
            <w:pPr>
              <w:jc w:val="center"/>
              <w:rPr>
                <w:b/>
                <w:sz w:val="28"/>
                <w:szCs w:val="28"/>
              </w:rPr>
            </w:pPr>
            <w:r w:rsidRPr="00A66E10">
              <w:rPr>
                <w:b/>
                <w:sz w:val="28"/>
                <w:szCs w:val="28"/>
              </w:rPr>
              <w:t>Поэтическая тетрадь 1 (6 часов)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78 (14)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С. Чёрный «Что ты тискаешь утёнка…»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31.01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79 (15)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С. Чёрный «Воробей», «Слон».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01.02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80 (16)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А.А. Блок «Ветхая избушка».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04.02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81 (17)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А.А. Блок «Сны», «Ворона».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05.02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lastRenderedPageBreak/>
              <w:t>82 (18)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С.А. Есенин «Черёмуха».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07.02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83 (19)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A66E10">
              <w:rPr>
                <w:rFonts w:eastAsia="Calibri"/>
                <w:sz w:val="28"/>
                <w:szCs w:val="28"/>
                <w:lang w:eastAsia="en-US"/>
              </w:rPr>
              <w:t xml:space="preserve">Обобщающий урок по разделу </w:t>
            </w:r>
            <w:r w:rsidRPr="00A66E10">
              <w:rPr>
                <w:rFonts w:eastAsia="Calibri"/>
                <w:spacing w:val="-6"/>
                <w:sz w:val="28"/>
                <w:szCs w:val="28"/>
                <w:lang w:eastAsia="en-US"/>
              </w:rPr>
              <w:t>«Поэтическая тетрадь 1».</w:t>
            </w:r>
            <w:r w:rsidRPr="00A66E10">
              <w:rPr>
                <w:rFonts w:ascii="Calibri" w:eastAsia="Calibri" w:hAnsi="Calibri"/>
                <w:sz w:val="28"/>
                <w:szCs w:val="28"/>
                <w:lang w:eastAsia="en-US"/>
              </w:rPr>
              <w:t xml:space="preserve"> </w:t>
            </w:r>
            <w:r w:rsidRPr="00A66E10">
              <w:rPr>
                <w:rFonts w:ascii="Calibri" w:eastAsia="Calibri" w:hAnsi="Calibri"/>
                <w:b/>
                <w:sz w:val="28"/>
                <w:szCs w:val="28"/>
                <w:lang w:eastAsia="en-US"/>
              </w:rPr>
              <w:t>Тест №2.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08.02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9298" w:type="dxa"/>
          </w:tcPr>
          <w:p w:rsidR="00A66E10" w:rsidRPr="00A66E10" w:rsidRDefault="00A66E10" w:rsidP="00A66E10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A66E10">
              <w:rPr>
                <w:b/>
                <w:sz w:val="28"/>
                <w:szCs w:val="28"/>
              </w:rPr>
              <w:t>Люби живое (16 часов)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84 (20)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М.М. Пришвин «Моя Родина» (из воспоминаний).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11.02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85 (21)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И.С. Соколов-Микитов «</w:t>
            </w:r>
            <w:proofErr w:type="spellStart"/>
            <w:r w:rsidRPr="00A66E10">
              <w:rPr>
                <w:sz w:val="28"/>
                <w:szCs w:val="28"/>
              </w:rPr>
              <w:t>Листопадничек</w:t>
            </w:r>
            <w:proofErr w:type="spellEnd"/>
            <w:r w:rsidRPr="00A66E10">
              <w:rPr>
                <w:sz w:val="28"/>
                <w:szCs w:val="28"/>
              </w:rPr>
              <w:t>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12.02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86 (22)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И.С. Соколов-Микитов «</w:t>
            </w:r>
            <w:proofErr w:type="spellStart"/>
            <w:r w:rsidRPr="00A66E10">
              <w:rPr>
                <w:sz w:val="28"/>
                <w:szCs w:val="28"/>
              </w:rPr>
              <w:t>Листопадничек</w:t>
            </w:r>
            <w:proofErr w:type="spellEnd"/>
            <w:r w:rsidRPr="00A66E10">
              <w:rPr>
                <w:sz w:val="28"/>
                <w:szCs w:val="28"/>
              </w:rPr>
              <w:t>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14.02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87 (23)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В.И. Белов «Малька провинилась».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15.02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88 (24)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В.И. Белов «Ещё про Мальку».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18.02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89 (25)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В.В. Бианки «Мышонок Пик».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19.02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90 (26)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В.В. Бианки «Мышонок Пик».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21.02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91 (27)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В.В. Бианки «Мышонок Пик».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22.02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92 (28)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Б.С. Житков «Про обезьянку».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25.02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93 (29)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b/>
                <w:smallCaps/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Б.С. Житков «Про обезьянку».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26.02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94 (30)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b/>
                <w:smallCaps/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Б.С. Житков «Про обезьянку».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28.02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95 (31)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b/>
                <w:smallCaps/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Б.С. Житков «Про обезьянку».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01.03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96 (32)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В.Л. Дуров «Наша Жучка».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04.03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97 (33)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pacing w:val="4"/>
                <w:sz w:val="28"/>
                <w:szCs w:val="28"/>
              </w:rPr>
            </w:pPr>
            <w:r w:rsidRPr="00A66E10">
              <w:rPr>
                <w:spacing w:val="4"/>
                <w:sz w:val="28"/>
                <w:szCs w:val="28"/>
              </w:rPr>
              <w:t>В.П. Астафьев «</w:t>
            </w:r>
            <w:proofErr w:type="spellStart"/>
            <w:r w:rsidRPr="00A66E10">
              <w:rPr>
                <w:spacing w:val="4"/>
                <w:sz w:val="28"/>
                <w:szCs w:val="28"/>
              </w:rPr>
              <w:t>Капалуха</w:t>
            </w:r>
            <w:proofErr w:type="spellEnd"/>
            <w:r w:rsidRPr="00A66E10">
              <w:rPr>
                <w:spacing w:val="4"/>
                <w:sz w:val="28"/>
                <w:szCs w:val="28"/>
              </w:rPr>
              <w:t>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05.03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98 (34)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ind w:right="-107"/>
              <w:rPr>
                <w:spacing w:val="4"/>
                <w:sz w:val="28"/>
                <w:szCs w:val="28"/>
              </w:rPr>
            </w:pPr>
            <w:r w:rsidRPr="00A66E10">
              <w:rPr>
                <w:spacing w:val="4"/>
                <w:sz w:val="28"/>
                <w:szCs w:val="28"/>
              </w:rPr>
              <w:t>В.Ю. Драгунский «Он живой и светится».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07.03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99 (35)</w:t>
            </w:r>
          </w:p>
        </w:tc>
        <w:tc>
          <w:tcPr>
            <w:tcW w:w="9298" w:type="dxa"/>
          </w:tcPr>
          <w:p w:rsidR="00305C21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 xml:space="preserve">Обобщающий урок по разделу «Люби  живое». </w:t>
            </w:r>
          </w:p>
          <w:p w:rsidR="00A66E10" w:rsidRPr="00A66E10" w:rsidRDefault="00305C21" w:rsidP="00A66E10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Контрольная работа № 4 </w:t>
            </w:r>
            <w:r w:rsidRPr="00A66E10">
              <w:rPr>
                <w:sz w:val="28"/>
                <w:szCs w:val="28"/>
              </w:rPr>
              <w:t>по разделу «Люби  живое».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11.03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929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z w:val="28"/>
                <w:szCs w:val="28"/>
              </w:rPr>
              <w:t>Поэтическая тетрадь 2 (8 часов)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100 (36)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С.Я. Маршак «Гроза днём».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12.03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101 (37)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С.Я. Маршак «В лесу над росистой поляной…».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13.03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102 (38)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 xml:space="preserve">А.Л. </w:t>
            </w:r>
            <w:proofErr w:type="spellStart"/>
            <w:r w:rsidRPr="00A66E10">
              <w:rPr>
                <w:sz w:val="28"/>
                <w:szCs w:val="28"/>
              </w:rPr>
              <w:t>Барто</w:t>
            </w:r>
            <w:proofErr w:type="spellEnd"/>
            <w:r w:rsidRPr="00A66E10">
              <w:rPr>
                <w:sz w:val="28"/>
                <w:szCs w:val="28"/>
              </w:rPr>
              <w:t xml:space="preserve"> «Разлука».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14.03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103 (39)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 xml:space="preserve">А.Л. </w:t>
            </w:r>
            <w:proofErr w:type="spellStart"/>
            <w:r w:rsidRPr="00A66E10">
              <w:rPr>
                <w:sz w:val="28"/>
                <w:szCs w:val="28"/>
              </w:rPr>
              <w:t>Барто</w:t>
            </w:r>
            <w:proofErr w:type="spellEnd"/>
            <w:r w:rsidRPr="00A66E10">
              <w:rPr>
                <w:sz w:val="28"/>
                <w:szCs w:val="28"/>
              </w:rPr>
              <w:t xml:space="preserve"> «В театре».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15.03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104 (40)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С.В. Михалков «Если».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18.03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105 (41)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Е.А. Благинина «Кукушка», «Котёнок».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19.03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106 (42)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 xml:space="preserve">Обобщающий урок по разделу </w:t>
            </w:r>
            <w:r w:rsidRPr="00A66E10">
              <w:rPr>
                <w:spacing w:val="-6"/>
                <w:sz w:val="28"/>
                <w:szCs w:val="28"/>
              </w:rPr>
              <w:t>«Поэтическая тетрадь 2».</w:t>
            </w:r>
            <w:r w:rsidRPr="00A66E10">
              <w:rPr>
                <w:sz w:val="28"/>
                <w:szCs w:val="28"/>
              </w:rPr>
              <w:t xml:space="preserve"> </w:t>
            </w:r>
            <w:r w:rsidRPr="00A66E10">
              <w:rPr>
                <w:b/>
                <w:sz w:val="28"/>
                <w:szCs w:val="28"/>
              </w:rPr>
              <w:t>Тест № 3.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21.03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107 (43)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Проект: «Праздник поэзии».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22.03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929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z w:val="28"/>
                <w:szCs w:val="28"/>
              </w:rPr>
              <w:t>Собирай по ягодке – наберёшь кузовок (12 часов)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108 (1)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Б.В. Шергин «Собирай по ягодке – наберёшь кузовок».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01.04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109 (2)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А.П. Платонов «Цветок на земле».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02.04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110 (3)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А.П. Платонов «Цветок на земле».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04.04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111 (4)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А.П. Платонов «Ещё мама».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 xml:space="preserve">          08.04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112 (5)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А.П. Платонов «Ещё мама».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09.04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113 (6)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М.М. Зощенко «Золотые слова».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11.04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114 (7)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М.М. Зощенко «Великие путешественники».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12.04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115 (8)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М.М. Зощенко «Великие путешественники».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15.04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116 (9)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Н.Н. Носов «Федина задача».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16.04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117 (10)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Н.Н. Носов «Телефон».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18.04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118 (11)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В.Ю. Драгунский «Друг детства».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19.04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119 (12)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Обобщающий урок по разделу «Собирай по ягодке – наберёшь кузовок».</w:t>
            </w:r>
          </w:p>
          <w:p w:rsidR="00A66E10" w:rsidRPr="00A66E10" w:rsidRDefault="00A66E10" w:rsidP="00A66E10">
            <w:pPr>
              <w:rPr>
                <w:b/>
                <w:sz w:val="28"/>
                <w:szCs w:val="28"/>
              </w:rPr>
            </w:pPr>
            <w:r w:rsidRPr="00A66E10">
              <w:rPr>
                <w:b/>
                <w:sz w:val="28"/>
                <w:szCs w:val="28"/>
              </w:rPr>
              <w:t>Проверочная работа № 3.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22.04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9298" w:type="dxa"/>
          </w:tcPr>
          <w:p w:rsidR="00A66E10" w:rsidRPr="00A66E10" w:rsidRDefault="00A66E10" w:rsidP="00A66E10">
            <w:pPr>
              <w:jc w:val="center"/>
              <w:rPr>
                <w:sz w:val="28"/>
                <w:szCs w:val="28"/>
              </w:rPr>
            </w:pPr>
            <w:r w:rsidRPr="00A66E10">
              <w:rPr>
                <w:b/>
                <w:sz w:val="28"/>
                <w:szCs w:val="28"/>
              </w:rPr>
              <w:t>По страницам детских журналов (8 часов)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120 (13)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«</w:t>
            </w:r>
            <w:proofErr w:type="spellStart"/>
            <w:r w:rsidRPr="00A66E10">
              <w:rPr>
                <w:sz w:val="28"/>
                <w:szCs w:val="28"/>
              </w:rPr>
              <w:t>Мурзилка</w:t>
            </w:r>
            <w:proofErr w:type="spellEnd"/>
            <w:r w:rsidRPr="00A66E10">
              <w:rPr>
                <w:sz w:val="28"/>
                <w:szCs w:val="28"/>
              </w:rPr>
              <w:t>» и «Весёлые картинки» – самые старые детские журналы. По страницам журналов для детей.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23.04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121 (14)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Ю.И. Ермолаев «Проговорился».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25.04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122 (15)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Ю.И. Ермолаев «Воспитатели».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26.04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123 (16)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Г.Б. Остер «Вредные советы».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29.04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124 (17)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Г.Б. Остер «Как получаются легенды».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30.04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125 (18)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 xml:space="preserve">Р. </w:t>
            </w:r>
            <w:proofErr w:type="spellStart"/>
            <w:r w:rsidRPr="00A66E10">
              <w:rPr>
                <w:sz w:val="28"/>
                <w:szCs w:val="28"/>
              </w:rPr>
              <w:t>Сеф</w:t>
            </w:r>
            <w:proofErr w:type="spellEnd"/>
            <w:r w:rsidRPr="00A66E10">
              <w:rPr>
                <w:sz w:val="28"/>
                <w:szCs w:val="28"/>
              </w:rPr>
              <w:t xml:space="preserve"> «Весёлые стихи».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07.05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126 (19)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i/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Обобщающий урок по разделу «По страницам детских журналов».</w:t>
            </w:r>
            <w:r w:rsidRPr="00A66E10">
              <w:rPr>
                <w:i/>
                <w:sz w:val="28"/>
                <w:szCs w:val="28"/>
              </w:rPr>
              <w:t xml:space="preserve"> </w:t>
            </w:r>
          </w:p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b/>
                <w:sz w:val="28"/>
                <w:szCs w:val="28"/>
              </w:rPr>
              <w:t>Проверочная работа № 4.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08.05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127 (20)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i/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Создание сборника добрых советов.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10.05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9298" w:type="dxa"/>
          </w:tcPr>
          <w:p w:rsidR="00A66E10" w:rsidRPr="00A66E10" w:rsidRDefault="00A66E10" w:rsidP="00A66E10">
            <w:pPr>
              <w:jc w:val="center"/>
              <w:rPr>
                <w:sz w:val="28"/>
                <w:szCs w:val="28"/>
              </w:rPr>
            </w:pPr>
            <w:r w:rsidRPr="00A66E10">
              <w:rPr>
                <w:b/>
                <w:sz w:val="28"/>
                <w:szCs w:val="28"/>
              </w:rPr>
              <w:t>Зарубежная литература (9 часов)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 xml:space="preserve">128 </w:t>
            </w:r>
            <w:r w:rsidRPr="00A66E10">
              <w:rPr>
                <w:b/>
                <w:smallCaps/>
                <w:sz w:val="28"/>
                <w:szCs w:val="28"/>
              </w:rPr>
              <w:lastRenderedPageBreak/>
              <w:t>(21)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lastRenderedPageBreak/>
              <w:t xml:space="preserve">Мифы Древней Греции. «Храбрый </w:t>
            </w:r>
            <w:r w:rsidRPr="00A66E10">
              <w:rPr>
                <w:sz w:val="28"/>
                <w:szCs w:val="28"/>
              </w:rPr>
              <w:lastRenderedPageBreak/>
              <w:t>Персей».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lastRenderedPageBreak/>
              <w:t>14.05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lastRenderedPageBreak/>
              <w:t>129 (22)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Мифы Древней Греции. «Храбрый Персей».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15.05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130 (23)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Г.Х. Андерсен «Гадкий утёнок».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16.05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131 (24)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Г.Х. Андерсен «Гадкий утёнок».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17.05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132 (25)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Г.Х. Андерсен «Гадкий утёнок».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20.05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133 (26)</w:t>
            </w:r>
          </w:p>
        </w:tc>
        <w:tc>
          <w:tcPr>
            <w:tcW w:w="9298" w:type="dxa"/>
          </w:tcPr>
          <w:p w:rsidR="00A66E10" w:rsidRPr="00301B2B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 xml:space="preserve">Обобщающий урок по теме «Зарубежная литература». 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21.05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134 (27)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 xml:space="preserve"> </w:t>
            </w:r>
            <w:r w:rsidR="00301B2B">
              <w:rPr>
                <w:b/>
                <w:sz w:val="28"/>
                <w:szCs w:val="28"/>
              </w:rPr>
              <w:t xml:space="preserve">Контрольная работа №5 </w:t>
            </w:r>
            <w:r w:rsidRPr="00A66E10">
              <w:rPr>
                <w:sz w:val="28"/>
                <w:szCs w:val="28"/>
              </w:rPr>
              <w:t xml:space="preserve">по теме «Зарубежная литература». 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22.05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135 (28)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 xml:space="preserve">Обобщающий урок по теме «Зарубежная литература». 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23.05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  <w:tr w:rsidR="00A66E10" w:rsidRPr="00A66E10" w:rsidTr="0062102A">
        <w:tc>
          <w:tcPr>
            <w:tcW w:w="1408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136 (29)</w:t>
            </w:r>
          </w:p>
        </w:tc>
        <w:tc>
          <w:tcPr>
            <w:tcW w:w="9298" w:type="dxa"/>
          </w:tcPr>
          <w:p w:rsidR="00A66E10" w:rsidRPr="00A66E10" w:rsidRDefault="00A66E10" w:rsidP="00A66E10">
            <w:pPr>
              <w:rPr>
                <w:smallCaps/>
                <w:sz w:val="28"/>
                <w:szCs w:val="28"/>
              </w:rPr>
            </w:pPr>
            <w:r w:rsidRPr="00A66E10">
              <w:rPr>
                <w:sz w:val="28"/>
                <w:szCs w:val="28"/>
              </w:rPr>
              <w:t>Повторение ранее изученных тем.</w:t>
            </w:r>
          </w:p>
        </w:tc>
        <w:tc>
          <w:tcPr>
            <w:tcW w:w="1984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  <w:r w:rsidRPr="00A66E10">
              <w:rPr>
                <w:b/>
                <w:smallCaps/>
                <w:sz w:val="28"/>
                <w:szCs w:val="28"/>
              </w:rPr>
              <w:t>24.05</w:t>
            </w:r>
          </w:p>
        </w:tc>
        <w:tc>
          <w:tcPr>
            <w:tcW w:w="1870" w:type="dxa"/>
          </w:tcPr>
          <w:p w:rsidR="00A66E10" w:rsidRPr="00A66E10" w:rsidRDefault="00A66E10" w:rsidP="00A66E10">
            <w:pPr>
              <w:jc w:val="center"/>
              <w:rPr>
                <w:b/>
                <w:smallCaps/>
                <w:sz w:val="28"/>
                <w:szCs w:val="28"/>
              </w:rPr>
            </w:pPr>
          </w:p>
        </w:tc>
      </w:tr>
    </w:tbl>
    <w:p w:rsidR="00A66E10" w:rsidRPr="00A66E10" w:rsidRDefault="00A66E10" w:rsidP="00A66E10">
      <w:pPr>
        <w:jc w:val="center"/>
        <w:rPr>
          <w:b/>
          <w:smallCaps/>
          <w:sz w:val="28"/>
          <w:szCs w:val="28"/>
        </w:rPr>
      </w:pPr>
    </w:p>
    <w:p w:rsidR="00A66E10" w:rsidRDefault="00A66E10" w:rsidP="00AC7DF2">
      <w:pPr>
        <w:jc w:val="center"/>
        <w:rPr>
          <w:b/>
          <w:smallCaps/>
          <w:sz w:val="28"/>
          <w:szCs w:val="28"/>
        </w:rPr>
      </w:pPr>
    </w:p>
    <w:p w:rsidR="00421060" w:rsidRDefault="00421060" w:rsidP="00AC7DF2">
      <w:pPr>
        <w:jc w:val="center"/>
        <w:rPr>
          <w:b/>
          <w:smallCaps/>
          <w:sz w:val="28"/>
          <w:szCs w:val="28"/>
        </w:rPr>
      </w:pPr>
    </w:p>
    <w:p w:rsidR="00421060" w:rsidRDefault="00421060" w:rsidP="00AC7DF2">
      <w:pPr>
        <w:jc w:val="center"/>
        <w:rPr>
          <w:b/>
          <w:smallCaps/>
          <w:sz w:val="28"/>
          <w:szCs w:val="28"/>
        </w:rPr>
      </w:pPr>
    </w:p>
    <w:p w:rsidR="00421060" w:rsidRDefault="00421060" w:rsidP="00AC7DF2">
      <w:pPr>
        <w:jc w:val="center"/>
        <w:rPr>
          <w:b/>
          <w:smallCaps/>
          <w:sz w:val="28"/>
          <w:szCs w:val="28"/>
        </w:rPr>
      </w:pPr>
    </w:p>
    <w:p w:rsidR="00421060" w:rsidRDefault="00421060" w:rsidP="00AC7DF2">
      <w:pPr>
        <w:jc w:val="center"/>
        <w:rPr>
          <w:b/>
          <w:smallCaps/>
          <w:sz w:val="28"/>
          <w:szCs w:val="28"/>
        </w:rPr>
      </w:pPr>
    </w:p>
    <w:p w:rsidR="00421060" w:rsidRDefault="00421060" w:rsidP="00AC7DF2">
      <w:pPr>
        <w:jc w:val="center"/>
        <w:rPr>
          <w:b/>
          <w:smallCaps/>
          <w:sz w:val="28"/>
          <w:szCs w:val="28"/>
        </w:rPr>
      </w:pPr>
    </w:p>
    <w:p w:rsidR="00421060" w:rsidRDefault="00421060" w:rsidP="00AC7DF2">
      <w:pPr>
        <w:jc w:val="center"/>
        <w:rPr>
          <w:b/>
          <w:smallCaps/>
          <w:sz w:val="28"/>
          <w:szCs w:val="28"/>
        </w:rPr>
      </w:pPr>
    </w:p>
    <w:p w:rsidR="00421060" w:rsidRDefault="00421060" w:rsidP="00AC7DF2">
      <w:pPr>
        <w:jc w:val="center"/>
        <w:rPr>
          <w:b/>
          <w:smallCaps/>
          <w:sz w:val="28"/>
          <w:szCs w:val="28"/>
        </w:rPr>
      </w:pPr>
    </w:p>
    <w:p w:rsidR="00A66E10" w:rsidRDefault="00A66E10" w:rsidP="00AC7DF2">
      <w:pPr>
        <w:jc w:val="center"/>
        <w:rPr>
          <w:b/>
          <w:smallCaps/>
          <w:sz w:val="28"/>
          <w:szCs w:val="28"/>
        </w:rPr>
      </w:pPr>
    </w:p>
    <w:p w:rsidR="004616C3" w:rsidRDefault="004616C3" w:rsidP="00AC7DF2">
      <w:pPr>
        <w:jc w:val="center"/>
        <w:rPr>
          <w:b/>
          <w:smallCaps/>
          <w:sz w:val="28"/>
          <w:szCs w:val="28"/>
        </w:rPr>
      </w:pPr>
    </w:p>
    <w:p w:rsidR="004616C3" w:rsidRDefault="004616C3" w:rsidP="00AC7DF2">
      <w:pPr>
        <w:jc w:val="center"/>
        <w:rPr>
          <w:b/>
          <w:smallCaps/>
          <w:sz w:val="28"/>
          <w:szCs w:val="28"/>
          <w:lang w:val="en-US"/>
        </w:rPr>
      </w:pPr>
    </w:p>
    <w:p w:rsidR="00AB687F" w:rsidRDefault="00AB687F" w:rsidP="00AC7DF2">
      <w:pPr>
        <w:jc w:val="center"/>
        <w:rPr>
          <w:b/>
          <w:smallCaps/>
          <w:sz w:val="28"/>
          <w:szCs w:val="28"/>
          <w:lang w:val="en-US"/>
        </w:rPr>
      </w:pPr>
    </w:p>
    <w:p w:rsidR="00AB687F" w:rsidRDefault="00AB687F" w:rsidP="00AC7DF2">
      <w:pPr>
        <w:jc w:val="center"/>
        <w:rPr>
          <w:b/>
          <w:smallCaps/>
          <w:sz w:val="28"/>
          <w:szCs w:val="28"/>
          <w:lang w:val="en-US"/>
        </w:rPr>
      </w:pPr>
    </w:p>
    <w:p w:rsidR="00AB687F" w:rsidRDefault="00AB687F" w:rsidP="00AC7DF2">
      <w:pPr>
        <w:jc w:val="center"/>
        <w:rPr>
          <w:b/>
          <w:smallCaps/>
          <w:sz w:val="28"/>
          <w:szCs w:val="28"/>
          <w:lang w:val="en-US"/>
        </w:rPr>
      </w:pPr>
    </w:p>
    <w:p w:rsidR="00AB687F" w:rsidRDefault="00AB687F" w:rsidP="00AC7DF2">
      <w:pPr>
        <w:jc w:val="center"/>
        <w:rPr>
          <w:b/>
          <w:smallCaps/>
          <w:sz w:val="28"/>
          <w:szCs w:val="28"/>
          <w:lang w:val="en-US"/>
        </w:rPr>
      </w:pPr>
    </w:p>
    <w:p w:rsidR="00AB687F" w:rsidRDefault="00AB687F" w:rsidP="00AC7DF2">
      <w:pPr>
        <w:jc w:val="center"/>
        <w:rPr>
          <w:b/>
          <w:smallCaps/>
          <w:sz w:val="28"/>
          <w:szCs w:val="28"/>
          <w:lang w:val="en-US"/>
        </w:rPr>
      </w:pPr>
    </w:p>
    <w:p w:rsidR="00AB687F" w:rsidRDefault="00AB687F" w:rsidP="00AC7DF2">
      <w:pPr>
        <w:jc w:val="center"/>
        <w:rPr>
          <w:b/>
          <w:smallCaps/>
          <w:sz w:val="28"/>
          <w:szCs w:val="28"/>
          <w:lang w:val="en-US"/>
        </w:rPr>
      </w:pPr>
    </w:p>
    <w:p w:rsidR="00AB687F" w:rsidRDefault="00AB687F" w:rsidP="00AC7DF2">
      <w:pPr>
        <w:jc w:val="center"/>
        <w:rPr>
          <w:b/>
          <w:smallCaps/>
          <w:sz w:val="28"/>
          <w:szCs w:val="28"/>
          <w:lang w:val="en-US"/>
        </w:rPr>
      </w:pPr>
    </w:p>
    <w:p w:rsidR="00AB687F" w:rsidRDefault="00AB687F" w:rsidP="00AC7DF2">
      <w:pPr>
        <w:jc w:val="center"/>
        <w:rPr>
          <w:b/>
          <w:smallCaps/>
          <w:sz w:val="28"/>
          <w:szCs w:val="28"/>
          <w:lang w:val="en-US"/>
        </w:rPr>
      </w:pPr>
    </w:p>
    <w:p w:rsidR="00AB687F" w:rsidRDefault="00AB687F" w:rsidP="00AC7DF2">
      <w:pPr>
        <w:jc w:val="center"/>
        <w:rPr>
          <w:b/>
          <w:smallCaps/>
          <w:sz w:val="28"/>
          <w:szCs w:val="28"/>
          <w:lang w:val="en-US"/>
        </w:rPr>
      </w:pPr>
    </w:p>
    <w:p w:rsidR="00AB687F" w:rsidRDefault="00AB687F" w:rsidP="00AC7DF2">
      <w:pPr>
        <w:jc w:val="center"/>
        <w:rPr>
          <w:b/>
          <w:smallCaps/>
          <w:sz w:val="28"/>
          <w:szCs w:val="28"/>
          <w:lang w:val="en-US"/>
        </w:rPr>
      </w:pPr>
    </w:p>
    <w:p w:rsidR="00AB687F" w:rsidRDefault="00AB687F" w:rsidP="00AC7DF2">
      <w:pPr>
        <w:jc w:val="center"/>
        <w:rPr>
          <w:b/>
          <w:smallCaps/>
          <w:sz w:val="28"/>
          <w:szCs w:val="28"/>
          <w:lang w:val="en-US"/>
        </w:rPr>
      </w:pPr>
    </w:p>
    <w:p w:rsidR="00AB687F" w:rsidRDefault="00AB687F" w:rsidP="00AC7DF2">
      <w:pPr>
        <w:jc w:val="center"/>
        <w:rPr>
          <w:b/>
          <w:smallCaps/>
          <w:sz w:val="28"/>
          <w:szCs w:val="28"/>
          <w:lang w:val="en-US"/>
        </w:rPr>
      </w:pPr>
    </w:p>
    <w:p w:rsidR="00AB687F" w:rsidRPr="00AB687F" w:rsidRDefault="00AB687F" w:rsidP="00AC7DF2">
      <w:pPr>
        <w:jc w:val="center"/>
        <w:rPr>
          <w:b/>
          <w:smallCaps/>
          <w:sz w:val="28"/>
          <w:szCs w:val="28"/>
          <w:lang w:val="en-US"/>
        </w:rPr>
      </w:pPr>
    </w:p>
    <w:p w:rsidR="004616C3" w:rsidRDefault="004616C3" w:rsidP="00AC7DF2">
      <w:pPr>
        <w:jc w:val="center"/>
        <w:rPr>
          <w:b/>
          <w:smallCaps/>
          <w:sz w:val="28"/>
          <w:szCs w:val="28"/>
        </w:rPr>
      </w:pPr>
    </w:p>
    <w:p w:rsidR="004616C3" w:rsidRDefault="004616C3" w:rsidP="00AC7DF2">
      <w:pPr>
        <w:jc w:val="center"/>
        <w:rPr>
          <w:b/>
          <w:smallCaps/>
          <w:sz w:val="28"/>
          <w:szCs w:val="28"/>
        </w:rPr>
      </w:pPr>
    </w:p>
    <w:p w:rsidR="004616C3" w:rsidRDefault="004616C3" w:rsidP="00AC7DF2">
      <w:pPr>
        <w:jc w:val="center"/>
        <w:rPr>
          <w:b/>
          <w:smallCaps/>
          <w:sz w:val="28"/>
          <w:szCs w:val="28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  <w:r w:rsidRPr="00157463">
        <w:rPr>
          <w:b/>
          <w:lang w:eastAsia="ar-SA"/>
        </w:rPr>
        <w:t>ЛИСТ СОГЛАСОВАНИЯ РАБОЧЕЙ ПРОГРАММЫ</w:t>
      </w: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4"/>
        <w:gridCol w:w="4647"/>
      </w:tblGrid>
      <w:tr w:rsidR="00421060" w:rsidRPr="00157463" w:rsidTr="00006EC9">
        <w:tc>
          <w:tcPr>
            <w:tcW w:w="5139" w:type="dxa"/>
          </w:tcPr>
          <w:p w:rsidR="00421060" w:rsidRPr="00157463" w:rsidRDefault="00421060" w:rsidP="00006EC9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>СОГЛАСОВАНО</w:t>
            </w:r>
          </w:p>
          <w:p w:rsidR="00421060" w:rsidRPr="00157463" w:rsidRDefault="00421060" w:rsidP="00006EC9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 xml:space="preserve">Протокол заседания </w:t>
            </w:r>
          </w:p>
          <w:p w:rsidR="00421060" w:rsidRPr="00157463" w:rsidRDefault="00421060" w:rsidP="00006EC9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 xml:space="preserve">ШМО учителей </w:t>
            </w:r>
            <w:r>
              <w:rPr>
                <w:lang w:eastAsia="ar-SA"/>
              </w:rPr>
              <w:t>начальных классов</w:t>
            </w:r>
          </w:p>
          <w:p w:rsidR="00421060" w:rsidRPr="00157463" w:rsidRDefault="00421060" w:rsidP="00006EC9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 xml:space="preserve"> от «3</w:t>
            </w:r>
            <w:r>
              <w:rPr>
                <w:lang w:eastAsia="ar-SA"/>
              </w:rPr>
              <w:t>0</w:t>
            </w:r>
            <w:r w:rsidRPr="00157463">
              <w:rPr>
                <w:lang w:eastAsia="ar-SA"/>
              </w:rPr>
              <w:t>» августа  201</w:t>
            </w:r>
            <w:r>
              <w:rPr>
                <w:lang w:eastAsia="ar-SA"/>
              </w:rPr>
              <w:t>8</w:t>
            </w:r>
            <w:r w:rsidRPr="00157463">
              <w:rPr>
                <w:lang w:eastAsia="ar-SA"/>
              </w:rPr>
              <w:t xml:space="preserve"> г.</w:t>
            </w:r>
          </w:p>
          <w:p w:rsidR="00421060" w:rsidRPr="00157463" w:rsidRDefault="00421060" w:rsidP="00006EC9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>№ 01</w:t>
            </w:r>
          </w:p>
          <w:p w:rsidR="00421060" w:rsidRPr="00157463" w:rsidRDefault="00421060" w:rsidP="00006EC9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</w:tc>
        <w:tc>
          <w:tcPr>
            <w:tcW w:w="5140" w:type="dxa"/>
          </w:tcPr>
          <w:p w:rsidR="00421060" w:rsidRPr="00157463" w:rsidRDefault="00421060" w:rsidP="00006EC9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</w:tc>
      </w:tr>
      <w:tr w:rsidR="00421060" w:rsidRPr="00157463" w:rsidTr="00006EC9">
        <w:tc>
          <w:tcPr>
            <w:tcW w:w="5139" w:type="dxa"/>
          </w:tcPr>
          <w:p w:rsidR="00421060" w:rsidRPr="00157463" w:rsidRDefault="00421060" w:rsidP="00006EC9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</w:tc>
        <w:tc>
          <w:tcPr>
            <w:tcW w:w="5140" w:type="dxa"/>
          </w:tcPr>
          <w:p w:rsidR="00421060" w:rsidRPr="00157463" w:rsidRDefault="00421060" w:rsidP="00006EC9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</w:tc>
      </w:tr>
      <w:tr w:rsidR="00421060" w:rsidRPr="00157463" w:rsidTr="00006EC9">
        <w:tc>
          <w:tcPr>
            <w:tcW w:w="5139" w:type="dxa"/>
          </w:tcPr>
          <w:p w:rsidR="00421060" w:rsidRPr="00157463" w:rsidRDefault="00421060" w:rsidP="00006EC9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>СОГЛАСОВАНО</w:t>
            </w:r>
          </w:p>
          <w:p w:rsidR="00421060" w:rsidRPr="00157463" w:rsidRDefault="00421060" w:rsidP="00006EC9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>Заместитель директора по УВР</w:t>
            </w:r>
          </w:p>
          <w:p w:rsidR="00421060" w:rsidRPr="00157463" w:rsidRDefault="00421060" w:rsidP="00006EC9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>___________________/</w:t>
            </w:r>
            <w:r>
              <w:rPr>
                <w:lang w:eastAsia="ar-SA"/>
              </w:rPr>
              <w:t>Е.В. Петрова</w:t>
            </w:r>
            <w:r w:rsidRPr="00157463">
              <w:rPr>
                <w:lang w:eastAsia="ar-SA"/>
              </w:rPr>
              <w:t>/</w:t>
            </w:r>
          </w:p>
          <w:p w:rsidR="00421060" w:rsidRPr="00157463" w:rsidRDefault="00421060" w:rsidP="00006EC9">
            <w:pPr>
              <w:suppressAutoHyphens/>
              <w:autoSpaceDE w:val="0"/>
              <w:autoSpaceDN w:val="0"/>
              <w:adjustRightInd w:val="0"/>
              <w:outlineLvl w:val="0"/>
              <w:rPr>
                <w:sz w:val="18"/>
                <w:szCs w:val="18"/>
                <w:lang w:eastAsia="ar-SA"/>
              </w:rPr>
            </w:pPr>
            <w:r w:rsidRPr="00157463">
              <w:rPr>
                <w:sz w:val="18"/>
                <w:szCs w:val="18"/>
                <w:lang w:eastAsia="ar-SA"/>
              </w:rPr>
              <w:t xml:space="preserve">                    подпись                                ФИО                              </w:t>
            </w:r>
          </w:p>
          <w:p w:rsidR="00421060" w:rsidRPr="00157463" w:rsidRDefault="00421060" w:rsidP="00006EC9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 xml:space="preserve"> «3</w:t>
            </w:r>
            <w:r>
              <w:rPr>
                <w:lang w:eastAsia="ar-SA"/>
              </w:rPr>
              <w:t>0</w:t>
            </w:r>
            <w:r w:rsidRPr="00157463">
              <w:rPr>
                <w:lang w:eastAsia="ar-SA"/>
              </w:rPr>
              <w:t>» августа 201</w:t>
            </w:r>
            <w:r>
              <w:rPr>
                <w:lang w:eastAsia="ar-SA"/>
              </w:rPr>
              <w:t>8</w:t>
            </w:r>
            <w:r w:rsidRPr="00157463">
              <w:rPr>
                <w:lang w:eastAsia="ar-SA"/>
              </w:rPr>
              <w:t xml:space="preserve"> г.</w:t>
            </w:r>
          </w:p>
          <w:p w:rsidR="00421060" w:rsidRPr="00157463" w:rsidRDefault="00421060" w:rsidP="00006EC9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</w:tc>
        <w:tc>
          <w:tcPr>
            <w:tcW w:w="5140" w:type="dxa"/>
          </w:tcPr>
          <w:p w:rsidR="00421060" w:rsidRPr="00157463" w:rsidRDefault="00421060" w:rsidP="00006EC9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</w:tc>
      </w:tr>
    </w:tbl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421060" w:rsidRPr="00157463" w:rsidRDefault="00421060" w:rsidP="00421060">
      <w:pPr>
        <w:suppressAutoHyphens/>
        <w:jc w:val="center"/>
        <w:rPr>
          <w:b/>
          <w:lang w:eastAsia="ar-SA"/>
        </w:rPr>
      </w:pPr>
      <w:r w:rsidRPr="00157463">
        <w:rPr>
          <w:b/>
          <w:lang w:eastAsia="ar-SA"/>
        </w:rPr>
        <w:t>ЛИСТ КОРРЕКТИРОВКИ КАЛЕНДАРНО-ТЕМАТИЧЕСКОГО ПЛАНИРОВАНИЯ</w:t>
      </w:r>
    </w:p>
    <w:p w:rsidR="00421060" w:rsidRPr="00157463" w:rsidRDefault="00421060" w:rsidP="00421060">
      <w:pPr>
        <w:suppressAutoHyphens/>
        <w:jc w:val="center"/>
        <w:rPr>
          <w:lang w:eastAsia="ar-SA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5"/>
        <w:gridCol w:w="2558"/>
        <w:gridCol w:w="1134"/>
        <w:gridCol w:w="1134"/>
        <w:gridCol w:w="1229"/>
        <w:gridCol w:w="1465"/>
        <w:gridCol w:w="1275"/>
      </w:tblGrid>
      <w:tr w:rsidR="00421060" w:rsidRPr="00157463" w:rsidTr="00006EC9">
        <w:trPr>
          <w:trHeight w:val="244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060" w:rsidRPr="00157463" w:rsidRDefault="00421060" w:rsidP="00006EC9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№ урока</w:t>
            </w:r>
          </w:p>
        </w:tc>
        <w:tc>
          <w:tcPr>
            <w:tcW w:w="2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060" w:rsidRPr="00157463" w:rsidRDefault="00421060" w:rsidP="00006EC9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Тема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060" w:rsidRPr="00157463" w:rsidRDefault="00421060" w:rsidP="00006EC9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Количество часов</w:t>
            </w:r>
          </w:p>
        </w:tc>
        <w:tc>
          <w:tcPr>
            <w:tcW w:w="1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060" w:rsidRPr="00157463" w:rsidRDefault="00421060" w:rsidP="00006EC9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Причина корректировки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060" w:rsidRPr="00157463" w:rsidRDefault="00421060" w:rsidP="00006EC9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Способ корректировки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060" w:rsidRPr="00157463" w:rsidRDefault="00421060" w:rsidP="00006EC9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Дата проведения урока</w:t>
            </w:r>
          </w:p>
        </w:tc>
      </w:tr>
      <w:tr w:rsidR="00421060" w:rsidRPr="00157463" w:rsidTr="00006EC9">
        <w:trPr>
          <w:trHeight w:val="30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060" w:rsidRPr="00157463" w:rsidRDefault="00421060" w:rsidP="00006EC9">
            <w:pPr>
              <w:rPr>
                <w:lang w:eastAsia="ar-SA"/>
              </w:rPr>
            </w:pPr>
          </w:p>
        </w:tc>
        <w:tc>
          <w:tcPr>
            <w:tcW w:w="2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060" w:rsidRPr="00157463" w:rsidRDefault="00421060" w:rsidP="00006EC9">
            <w:pPr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060" w:rsidRPr="00157463" w:rsidRDefault="00421060" w:rsidP="00006EC9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запланировано по плану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1060" w:rsidRPr="00157463" w:rsidRDefault="00421060" w:rsidP="00006EC9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дано фактически</w:t>
            </w:r>
          </w:p>
        </w:tc>
        <w:tc>
          <w:tcPr>
            <w:tcW w:w="1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060" w:rsidRPr="00157463" w:rsidRDefault="00421060" w:rsidP="00006EC9">
            <w:pPr>
              <w:rPr>
                <w:lang w:eastAsia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060" w:rsidRPr="00157463" w:rsidRDefault="00421060" w:rsidP="00006EC9">
            <w:pPr>
              <w:rPr>
                <w:lang w:eastAsia="ar-SA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060" w:rsidRPr="00157463" w:rsidRDefault="00421060" w:rsidP="00006EC9">
            <w:pPr>
              <w:rPr>
                <w:lang w:eastAsia="ar-SA"/>
              </w:rPr>
            </w:pPr>
          </w:p>
        </w:tc>
      </w:tr>
      <w:tr w:rsidR="00421060" w:rsidRPr="00157463" w:rsidTr="00006EC9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</w:tr>
      <w:tr w:rsidR="00421060" w:rsidRPr="00157463" w:rsidTr="00006EC9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</w:tr>
      <w:tr w:rsidR="00421060" w:rsidRPr="00157463" w:rsidTr="00006EC9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</w:tr>
      <w:tr w:rsidR="00421060" w:rsidRPr="00157463" w:rsidTr="00006EC9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</w:tr>
      <w:tr w:rsidR="00421060" w:rsidRPr="00157463" w:rsidTr="00006EC9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</w:tr>
      <w:tr w:rsidR="00421060" w:rsidRPr="00157463" w:rsidTr="00006EC9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</w:tr>
      <w:tr w:rsidR="00421060" w:rsidRPr="00157463" w:rsidTr="00006EC9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</w:tr>
      <w:tr w:rsidR="00421060" w:rsidRPr="00157463" w:rsidTr="00006EC9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</w:tr>
      <w:tr w:rsidR="00421060" w:rsidRPr="00157463" w:rsidTr="00006EC9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</w:tr>
      <w:tr w:rsidR="00421060" w:rsidRPr="00157463" w:rsidTr="00006EC9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</w:tr>
      <w:tr w:rsidR="00421060" w:rsidRPr="00157463" w:rsidTr="00006EC9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</w:tr>
      <w:tr w:rsidR="00421060" w:rsidRPr="00157463" w:rsidTr="00006EC9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</w:tr>
      <w:tr w:rsidR="00421060" w:rsidRPr="00157463" w:rsidTr="00006EC9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</w:tr>
      <w:tr w:rsidR="00421060" w:rsidRPr="00157463" w:rsidTr="00006EC9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060" w:rsidRPr="00157463" w:rsidRDefault="00421060" w:rsidP="00006EC9">
            <w:pPr>
              <w:suppressAutoHyphens/>
              <w:rPr>
                <w:lang w:eastAsia="ar-SA"/>
              </w:rPr>
            </w:pPr>
          </w:p>
        </w:tc>
      </w:tr>
    </w:tbl>
    <w:p w:rsidR="00421060" w:rsidRPr="00157463" w:rsidRDefault="00421060" w:rsidP="00421060">
      <w:pPr>
        <w:spacing w:line="256" w:lineRule="auto"/>
        <w:ind w:left="836"/>
        <w:jc w:val="center"/>
      </w:pPr>
    </w:p>
    <w:p w:rsidR="00421060" w:rsidRPr="001D136D" w:rsidRDefault="00421060" w:rsidP="00421060">
      <w:pPr>
        <w:rPr>
          <w:sz w:val="28"/>
          <w:szCs w:val="28"/>
        </w:rPr>
      </w:pPr>
    </w:p>
    <w:p w:rsidR="00A66E10" w:rsidRDefault="00A66E10" w:rsidP="00AC7DF2">
      <w:pPr>
        <w:jc w:val="center"/>
        <w:rPr>
          <w:b/>
          <w:smallCaps/>
          <w:sz w:val="28"/>
          <w:szCs w:val="28"/>
        </w:rPr>
      </w:pPr>
    </w:p>
    <w:sectPr w:rsidR="00A66E10" w:rsidSect="0062102A">
      <w:footerReference w:type="even" r:id="rId9"/>
      <w:footerReference w:type="default" r:id="rId10"/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EA1" w:rsidRDefault="00851EA1" w:rsidP="00093C63">
      <w:r>
        <w:separator/>
      </w:r>
    </w:p>
  </w:endnote>
  <w:endnote w:type="continuationSeparator" w:id="0">
    <w:p w:rsidR="00851EA1" w:rsidRDefault="00851EA1" w:rsidP="00093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CF7" w:rsidRDefault="003A1CF7" w:rsidP="00E76C8C">
    <w:pPr>
      <w:pStyle w:val="af2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3A1CF7" w:rsidRDefault="003A1CF7">
    <w:pPr>
      <w:pStyle w:val="af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CF7" w:rsidRDefault="003A1CF7" w:rsidP="00E76C8C">
    <w:pPr>
      <w:pStyle w:val="af2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separate"/>
    </w:r>
    <w:r w:rsidR="00BF6C42">
      <w:rPr>
        <w:rStyle w:val="afd"/>
        <w:noProof/>
      </w:rPr>
      <w:t>18</w:t>
    </w:r>
    <w:r>
      <w:rPr>
        <w:rStyle w:val="afd"/>
      </w:rPr>
      <w:fldChar w:fldCharType="end"/>
    </w:r>
  </w:p>
  <w:p w:rsidR="003A1CF7" w:rsidRDefault="003A1CF7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EA1" w:rsidRDefault="00851EA1" w:rsidP="00093C63">
      <w:r>
        <w:separator/>
      </w:r>
    </w:p>
  </w:footnote>
  <w:footnote w:type="continuationSeparator" w:id="0">
    <w:p w:rsidR="00851EA1" w:rsidRDefault="00851EA1" w:rsidP="00093C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D1890"/>
    <w:multiLevelType w:val="multilevel"/>
    <w:tmpl w:val="E2BCDC4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DA672F0"/>
    <w:multiLevelType w:val="multilevel"/>
    <w:tmpl w:val="8BF238CE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720" w:hanging="54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260" w:hanging="720"/>
      </w:pPr>
    </w:lvl>
    <w:lvl w:ilvl="4">
      <w:start w:val="1"/>
      <w:numFmt w:val="decimal"/>
      <w:lvlText w:val="%1.%2.%3.%4.%5."/>
      <w:lvlJc w:val="left"/>
      <w:pPr>
        <w:ind w:left="1800" w:hanging="1080"/>
      </w:pPr>
    </w:lvl>
    <w:lvl w:ilvl="5">
      <w:start w:val="1"/>
      <w:numFmt w:val="decimal"/>
      <w:lvlText w:val="%1.%2.%3.%4.%5.%6."/>
      <w:lvlJc w:val="left"/>
      <w:pPr>
        <w:ind w:left="1980" w:hanging="1080"/>
      </w:pPr>
    </w:lvl>
    <w:lvl w:ilvl="6">
      <w:start w:val="1"/>
      <w:numFmt w:val="decimal"/>
      <w:lvlText w:val="%1.%2.%3.%4.%5.%6.%7."/>
      <w:lvlJc w:val="left"/>
      <w:pPr>
        <w:ind w:left="2520" w:hanging="1440"/>
      </w:pPr>
    </w:lvl>
    <w:lvl w:ilvl="7">
      <w:start w:val="1"/>
      <w:numFmt w:val="decimal"/>
      <w:lvlText w:val="%1.%2.%3.%4.%5.%6.%7.%8."/>
      <w:lvlJc w:val="left"/>
      <w:pPr>
        <w:ind w:left="2700" w:hanging="1440"/>
      </w:pPr>
    </w:lvl>
    <w:lvl w:ilvl="8">
      <w:start w:val="1"/>
      <w:numFmt w:val="decimal"/>
      <w:lvlText w:val="%1.%2.%3.%4.%5.%6.%7.%8.%9."/>
      <w:lvlJc w:val="left"/>
      <w:pPr>
        <w:ind w:left="3240" w:hanging="1800"/>
      </w:pPr>
    </w:lvl>
  </w:abstractNum>
  <w:abstractNum w:abstractNumId="2">
    <w:nsid w:val="430C653A"/>
    <w:multiLevelType w:val="multilevel"/>
    <w:tmpl w:val="37123294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80432E2"/>
    <w:multiLevelType w:val="multilevel"/>
    <w:tmpl w:val="99B05D6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19"/>
        <w:szCs w:val="19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180136C"/>
    <w:multiLevelType w:val="multilevel"/>
    <w:tmpl w:val="33BAD51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59E"/>
    <w:rsid w:val="0000071E"/>
    <w:rsid w:val="00004FFE"/>
    <w:rsid w:val="00006EC9"/>
    <w:rsid w:val="00046719"/>
    <w:rsid w:val="00093C63"/>
    <w:rsid w:val="000A6E34"/>
    <w:rsid w:val="00172059"/>
    <w:rsid w:val="0017308E"/>
    <w:rsid w:val="0022353D"/>
    <w:rsid w:val="00252182"/>
    <w:rsid w:val="002C18CC"/>
    <w:rsid w:val="002C45AF"/>
    <w:rsid w:val="002F2838"/>
    <w:rsid w:val="00301B2B"/>
    <w:rsid w:val="00305C21"/>
    <w:rsid w:val="00320A04"/>
    <w:rsid w:val="003301A2"/>
    <w:rsid w:val="00354D49"/>
    <w:rsid w:val="003A156C"/>
    <w:rsid w:val="003A1CF7"/>
    <w:rsid w:val="003A1DC3"/>
    <w:rsid w:val="003C12B9"/>
    <w:rsid w:val="004016B8"/>
    <w:rsid w:val="00421060"/>
    <w:rsid w:val="0043179B"/>
    <w:rsid w:val="004616C3"/>
    <w:rsid w:val="004862B9"/>
    <w:rsid w:val="004A34B4"/>
    <w:rsid w:val="004C33A1"/>
    <w:rsid w:val="004E659E"/>
    <w:rsid w:val="004F5FE6"/>
    <w:rsid w:val="00504F7E"/>
    <w:rsid w:val="00557163"/>
    <w:rsid w:val="00562937"/>
    <w:rsid w:val="005A6247"/>
    <w:rsid w:val="005C46E3"/>
    <w:rsid w:val="0062102A"/>
    <w:rsid w:val="006834EF"/>
    <w:rsid w:val="006B0EF1"/>
    <w:rsid w:val="007D3926"/>
    <w:rsid w:val="007E18F1"/>
    <w:rsid w:val="007F3C15"/>
    <w:rsid w:val="00851EA1"/>
    <w:rsid w:val="008551E7"/>
    <w:rsid w:val="0089638E"/>
    <w:rsid w:val="008A29D1"/>
    <w:rsid w:val="008A6471"/>
    <w:rsid w:val="008F0716"/>
    <w:rsid w:val="008F68FD"/>
    <w:rsid w:val="0094253D"/>
    <w:rsid w:val="00962938"/>
    <w:rsid w:val="00965F07"/>
    <w:rsid w:val="009B4B9F"/>
    <w:rsid w:val="009D651C"/>
    <w:rsid w:val="00A2157E"/>
    <w:rsid w:val="00A66E10"/>
    <w:rsid w:val="00AA14E7"/>
    <w:rsid w:val="00AB687F"/>
    <w:rsid w:val="00AC3C68"/>
    <w:rsid w:val="00AC7DF2"/>
    <w:rsid w:val="00AE09C8"/>
    <w:rsid w:val="00B4501A"/>
    <w:rsid w:val="00B50779"/>
    <w:rsid w:val="00B529A6"/>
    <w:rsid w:val="00BF6C42"/>
    <w:rsid w:val="00C076E6"/>
    <w:rsid w:val="00C42D18"/>
    <w:rsid w:val="00C95277"/>
    <w:rsid w:val="00D0305C"/>
    <w:rsid w:val="00D168D6"/>
    <w:rsid w:val="00D309C9"/>
    <w:rsid w:val="00D54835"/>
    <w:rsid w:val="00D6199D"/>
    <w:rsid w:val="00D87682"/>
    <w:rsid w:val="00D92A82"/>
    <w:rsid w:val="00DB46B7"/>
    <w:rsid w:val="00DC5041"/>
    <w:rsid w:val="00DF2888"/>
    <w:rsid w:val="00E208A4"/>
    <w:rsid w:val="00E66DEC"/>
    <w:rsid w:val="00E76C8C"/>
    <w:rsid w:val="00EB462B"/>
    <w:rsid w:val="00EC056B"/>
    <w:rsid w:val="00EC7F41"/>
    <w:rsid w:val="00ED03E3"/>
    <w:rsid w:val="00ED3958"/>
    <w:rsid w:val="00ED7B3D"/>
    <w:rsid w:val="00F0157F"/>
    <w:rsid w:val="00F160C4"/>
    <w:rsid w:val="00F305AF"/>
    <w:rsid w:val="00F42838"/>
    <w:rsid w:val="00F64D18"/>
    <w:rsid w:val="00F70ADE"/>
    <w:rsid w:val="00F87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nhideWhenUsed="0" w:qFormat="1"/>
    <w:lsdException w:name="Emphasis" w:semiHidden="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5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E659E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qFormat/>
    <w:rsid w:val="004E659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4E659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4E659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65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659E"/>
    <w:pPr>
      <w:spacing w:before="240" w:after="60"/>
      <w:outlineLvl w:val="5"/>
    </w:pPr>
  </w:style>
  <w:style w:type="paragraph" w:styleId="7">
    <w:name w:val="heading 7"/>
    <w:basedOn w:val="a"/>
    <w:next w:val="a"/>
    <w:link w:val="70"/>
    <w:qFormat/>
    <w:rsid w:val="004E659E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E659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E659E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4E659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4E65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№1_"/>
    <w:basedOn w:val="a0"/>
    <w:link w:val="12"/>
    <w:rsid w:val="004E659E"/>
    <w:rPr>
      <w:rFonts w:ascii="Arial" w:eastAsia="Arial" w:hAnsi="Arial" w:cs="Arial"/>
      <w:spacing w:val="2"/>
      <w:shd w:val="clear" w:color="auto" w:fill="FFFFFF"/>
    </w:rPr>
  </w:style>
  <w:style w:type="paragraph" w:customStyle="1" w:styleId="12">
    <w:name w:val="Заголовок №1"/>
    <w:basedOn w:val="a"/>
    <w:link w:val="11"/>
    <w:rsid w:val="004E659E"/>
    <w:pPr>
      <w:shd w:val="clear" w:color="auto" w:fill="FFFFFF"/>
      <w:spacing w:after="600" w:line="0" w:lineRule="atLeast"/>
      <w:outlineLvl w:val="0"/>
    </w:pPr>
    <w:rPr>
      <w:rFonts w:ascii="Arial" w:eastAsia="Arial" w:hAnsi="Arial" w:cs="Arial"/>
      <w:spacing w:val="2"/>
      <w:sz w:val="22"/>
      <w:szCs w:val="22"/>
      <w:lang w:eastAsia="en-US"/>
    </w:rPr>
  </w:style>
  <w:style w:type="character" w:customStyle="1" w:styleId="a6">
    <w:name w:val="Основной текст_"/>
    <w:basedOn w:val="a0"/>
    <w:link w:val="13"/>
    <w:rsid w:val="004E659E"/>
    <w:rPr>
      <w:rFonts w:ascii="Arial" w:eastAsia="Arial" w:hAnsi="Arial" w:cs="Arial"/>
      <w:spacing w:val="2"/>
      <w:sz w:val="19"/>
      <w:szCs w:val="19"/>
      <w:shd w:val="clear" w:color="auto" w:fill="FFFFFF"/>
    </w:rPr>
  </w:style>
  <w:style w:type="character" w:customStyle="1" w:styleId="a7">
    <w:name w:val="Основной текст + Полужирный"/>
    <w:basedOn w:val="a6"/>
    <w:rsid w:val="004E659E"/>
    <w:rPr>
      <w:rFonts w:ascii="Arial" w:eastAsia="Arial" w:hAnsi="Arial" w:cs="Arial"/>
      <w:b/>
      <w:bCs/>
      <w:spacing w:val="1"/>
      <w:sz w:val="19"/>
      <w:szCs w:val="19"/>
      <w:shd w:val="clear" w:color="auto" w:fill="FFFFFF"/>
    </w:rPr>
  </w:style>
  <w:style w:type="character" w:customStyle="1" w:styleId="a8">
    <w:name w:val="Основной текст + Полужирный;Курсив"/>
    <w:basedOn w:val="a6"/>
    <w:rsid w:val="004E659E"/>
    <w:rPr>
      <w:rFonts w:ascii="Arial" w:eastAsia="Arial" w:hAnsi="Arial" w:cs="Arial"/>
      <w:b/>
      <w:bCs/>
      <w:i/>
      <w:iCs/>
      <w:spacing w:val="1"/>
      <w:sz w:val="19"/>
      <w:szCs w:val="19"/>
      <w:shd w:val="clear" w:color="auto" w:fill="FFFFFF"/>
    </w:rPr>
  </w:style>
  <w:style w:type="paragraph" w:customStyle="1" w:styleId="13">
    <w:name w:val="Основной текст1"/>
    <w:basedOn w:val="a"/>
    <w:link w:val="a6"/>
    <w:rsid w:val="004E659E"/>
    <w:pPr>
      <w:shd w:val="clear" w:color="auto" w:fill="FFFFFF"/>
      <w:spacing w:line="259" w:lineRule="exact"/>
      <w:jc w:val="both"/>
    </w:pPr>
    <w:rPr>
      <w:rFonts w:ascii="Arial" w:eastAsia="Arial" w:hAnsi="Arial" w:cs="Arial"/>
      <w:spacing w:val="2"/>
      <w:sz w:val="19"/>
      <w:szCs w:val="19"/>
      <w:lang w:eastAsia="en-US"/>
    </w:rPr>
  </w:style>
  <w:style w:type="character" w:customStyle="1" w:styleId="21">
    <w:name w:val="Подпись к таблице (2)_"/>
    <w:basedOn w:val="a0"/>
    <w:link w:val="22"/>
    <w:rsid w:val="004E659E"/>
    <w:rPr>
      <w:rFonts w:ascii="Arial" w:eastAsia="Arial" w:hAnsi="Arial" w:cs="Arial"/>
      <w:spacing w:val="2"/>
      <w:shd w:val="clear" w:color="auto" w:fill="FFFFFF"/>
    </w:rPr>
  </w:style>
  <w:style w:type="paragraph" w:customStyle="1" w:styleId="22">
    <w:name w:val="Подпись к таблице (2)"/>
    <w:basedOn w:val="a"/>
    <w:link w:val="21"/>
    <w:rsid w:val="004E659E"/>
    <w:pPr>
      <w:shd w:val="clear" w:color="auto" w:fill="FFFFFF"/>
      <w:spacing w:line="0" w:lineRule="atLeast"/>
    </w:pPr>
    <w:rPr>
      <w:rFonts w:ascii="Arial" w:eastAsia="Arial" w:hAnsi="Arial" w:cs="Arial"/>
      <w:spacing w:val="2"/>
      <w:sz w:val="22"/>
      <w:szCs w:val="22"/>
      <w:lang w:eastAsia="en-US"/>
    </w:rPr>
  </w:style>
  <w:style w:type="character" w:customStyle="1" w:styleId="23">
    <w:name w:val="Основной текст (2)_"/>
    <w:basedOn w:val="a0"/>
    <w:link w:val="24"/>
    <w:rsid w:val="004E659E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41">
    <w:name w:val="Основной текст (4)_"/>
    <w:basedOn w:val="a0"/>
    <w:link w:val="42"/>
    <w:rsid w:val="004E659E"/>
    <w:rPr>
      <w:rFonts w:ascii="Arial" w:eastAsia="Arial" w:hAnsi="Arial" w:cs="Arial"/>
      <w:spacing w:val="1"/>
      <w:sz w:val="19"/>
      <w:szCs w:val="1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4E659E"/>
    <w:pPr>
      <w:shd w:val="clear" w:color="auto" w:fill="FFFFFF"/>
      <w:spacing w:line="0" w:lineRule="atLeast"/>
    </w:pPr>
    <w:rPr>
      <w:rFonts w:ascii="Arial" w:eastAsia="Arial" w:hAnsi="Arial" w:cs="Arial"/>
      <w:sz w:val="21"/>
      <w:szCs w:val="21"/>
      <w:lang w:eastAsia="en-US"/>
    </w:rPr>
  </w:style>
  <w:style w:type="paragraph" w:customStyle="1" w:styleId="42">
    <w:name w:val="Основной текст (4)"/>
    <w:basedOn w:val="a"/>
    <w:link w:val="41"/>
    <w:rsid w:val="004E659E"/>
    <w:pPr>
      <w:shd w:val="clear" w:color="auto" w:fill="FFFFFF"/>
      <w:spacing w:line="0" w:lineRule="atLeast"/>
    </w:pPr>
    <w:rPr>
      <w:rFonts w:ascii="Arial" w:eastAsia="Arial" w:hAnsi="Arial" w:cs="Arial"/>
      <w:spacing w:val="1"/>
      <w:sz w:val="19"/>
      <w:szCs w:val="19"/>
      <w:lang w:eastAsia="en-US"/>
    </w:rPr>
  </w:style>
  <w:style w:type="character" w:customStyle="1" w:styleId="71">
    <w:name w:val="Основной текст (7)_"/>
    <w:basedOn w:val="a0"/>
    <w:link w:val="72"/>
    <w:rsid w:val="004E659E"/>
    <w:rPr>
      <w:rFonts w:ascii="Arial" w:eastAsia="Arial" w:hAnsi="Arial" w:cs="Arial"/>
      <w:spacing w:val="2"/>
      <w:shd w:val="clear" w:color="auto" w:fill="FFFFFF"/>
    </w:rPr>
  </w:style>
  <w:style w:type="character" w:customStyle="1" w:styleId="712pt">
    <w:name w:val="Основной текст (7) + 12 pt;Не малые прописные"/>
    <w:basedOn w:val="71"/>
    <w:rsid w:val="004E659E"/>
    <w:rPr>
      <w:rFonts w:ascii="Arial" w:eastAsia="Arial" w:hAnsi="Arial" w:cs="Arial"/>
      <w:smallCaps/>
      <w:spacing w:val="-1"/>
      <w:sz w:val="23"/>
      <w:szCs w:val="23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4E659E"/>
    <w:pPr>
      <w:shd w:val="clear" w:color="auto" w:fill="FFFFFF"/>
      <w:spacing w:after="240" w:line="0" w:lineRule="atLeast"/>
    </w:pPr>
    <w:rPr>
      <w:rFonts w:ascii="Arial" w:eastAsia="Arial" w:hAnsi="Arial" w:cs="Arial"/>
      <w:spacing w:val="2"/>
      <w:sz w:val="22"/>
      <w:szCs w:val="22"/>
      <w:lang w:eastAsia="en-US"/>
    </w:rPr>
  </w:style>
  <w:style w:type="character" w:customStyle="1" w:styleId="51">
    <w:name w:val="Основной текст (5)_"/>
    <w:basedOn w:val="a0"/>
    <w:link w:val="52"/>
    <w:rsid w:val="004E659E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61">
    <w:name w:val="Основной текст (6)_"/>
    <w:basedOn w:val="a0"/>
    <w:link w:val="62"/>
    <w:rsid w:val="004E659E"/>
    <w:rPr>
      <w:rFonts w:ascii="Arial" w:eastAsia="Arial" w:hAnsi="Arial" w:cs="Arial"/>
      <w:spacing w:val="1"/>
      <w:sz w:val="19"/>
      <w:szCs w:val="19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4E659E"/>
    <w:pPr>
      <w:shd w:val="clear" w:color="auto" w:fill="FFFFFF"/>
      <w:spacing w:line="0" w:lineRule="atLeast"/>
    </w:pPr>
    <w:rPr>
      <w:rFonts w:ascii="Arial" w:eastAsia="Arial" w:hAnsi="Arial" w:cs="Arial"/>
      <w:sz w:val="19"/>
      <w:szCs w:val="19"/>
      <w:lang w:eastAsia="en-US"/>
    </w:rPr>
  </w:style>
  <w:style w:type="paragraph" w:customStyle="1" w:styleId="62">
    <w:name w:val="Основной текст (6)"/>
    <w:basedOn w:val="a"/>
    <w:link w:val="61"/>
    <w:rsid w:val="004E659E"/>
    <w:pPr>
      <w:shd w:val="clear" w:color="auto" w:fill="FFFFFF"/>
      <w:spacing w:line="235" w:lineRule="exact"/>
    </w:pPr>
    <w:rPr>
      <w:rFonts w:ascii="Arial" w:eastAsia="Arial" w:hAnsi="Arial" w:cs="Arial"/>
      <w:spacing w:val="1"/>
      <w:sz w:val="19"/>
      <w:szCs w:val="19"/>
      <w:lang w:eastAsia="en-US"/>
    </w:rPr>
  </w:style>
  <w:style w:type="character" w:customStyle="1" w:styleId="63">
    <w:name w:val="Основной текст (6) + Не полужирный;Не курсив"/>
    <w:basedOn w:val="61"/>
    <w:rsid w:val="004E659E"/>
    <w:rPr>
      <w:rFonts w:ascii="Arial" w:eastAsia="Arial" w:hAnsi="Arial" w:cs="Arial"/>
      <w:b/>
      <w:bCs/>
      <w:i/>
      <w:iCs/>
      <w:smallCaps w:val="0"/>
      <w:strike w:val="0"/>
      <w:spacing w:val="2"/>
      <w:sz w:val="19"/>
      <w:szCs w:val="19"/>
      <w:shd w:val="clear" w:color="auto" w:fill="FFFFFF"/>
    </w:rPr>
  </w:style>
  <w:style w:type="character" w:customStyle="1" w:styleId="230">
    <w:name w:val="Заголовок №2 (3)_"/>
    <w:basedOn w:val="a0"/>
    <w:link w:val="231"/>
    <w:rsid w:val="004E659E"/>
    <w:rPr>
      <w:rFonts w:ascii="Arial" w:eastAsia="Arial" w:hAnsi="Arial" w:cs="Arial"/>
      <w:spacing w:val="1"/>
      <w:sz w:val="19"/>
      <w:szCs w:val="19"/>
      <w:shd w:val="clear" w:color="auto" w:fill="FFFFFF"/>
    </w:rPr>
  </w:style>
  <w:style w:type="paragraph" w:customStyle="1" w:styleId="231">
    <w:name w:val="Заголовок №2 (3)"/>
    <w:basedOn w:val="a"/>
    <w:link w:val="230"/>
    <w:rsid w:val="004E659E"/>
    <w:pPr>
      <w:shd w:val="clear" w:color="auto" w:fill="FFFFFF"/>
      <w:spacing w:after="240" w:line="0" w:lineRule="atLeast"/>
      <w:outlineLvl w:val="1"/>
    </w:pPr>
    <w:rPr>
      <w:rFonts w:ascii="Arial" w:eastAsia="Arial" w:hAnsi="Arial" w:cs="Arial"/>
      <w:spacing w:val="1"/>
      <w:sz w:val="19"/>
      <w:szCs w:val="19"/>
      <w:lang w:eastAsia="en-US"/>
    </w:rPr>
  </w:style>
  <w:style w:type="character" w:customStyle="1" w:styleId="a9">
    <w:name w:val="Подпись к таблице_"/>
    <w:basedOn w:val="a0"/>
    <w:link w:val="aa"/>
    <w:rsid w:val="004E659E"/>
    <w:rPr>
      <w:rFonts w:ascii="Arial" w:eastAsia="Arial" w:hAnsi="Arial" w:cs="Arial"/>
      <w:spacing w:val="1"/>
      <w:sz w:val="19"/>
      <w:szCs w:val="19"/>
      <w:shd w:val="clear" w:color="auto" w:fill="FFFFFF"/>
    </w:rPr>
  </w:style>
  <w:style w:type="paragraph" w:customStyle="1" w:styleId="aa">
    <w:name w:val="Подпись к таблице"/>
    <w:basedOn w:val="a"/>
    <w:link w:val="a9"/>
    <w:rsid w:val="004E659E"/>
    <w:pPr>
      <w:shd w:val="clear" w:color="auto" w:fill="FFFFFF"/>
      <w:spacing w:line="0" w:lineRule="atLeast"/>
    </w:pPr>
    <w:rPr>
      <w:rFonts w:ascii="Arial" w:eastAsia="Arial" w:hAnsi="Arial" w:cs="Arial"/>
      <w:spacing w:val="1"/>
      <w:sz w:val="19"/>
      <w:szCs w:val="19"/>
      <w:lang w:eastAsia="en-US"/>
    </w:rPr>
  </w:style>
  <w:style w:type="character" w:customStyle="1" w:styleId="8">
    <w:name w:val="Основной текст (8)_"/>
    <w:basedOn w:val="a0"/>
    <w:link w:val="80"/>
    <w:rsid w:val="004E659E"/>
    <w:rPr>
      <w:rFonts w:ascii="Arial" w:eastAsia="Arial" w:hAnsi="Arial" w:cs="Arial"/>
      <w:spacing w:val="-1"/>
      <w:sz w:val="19"/>
      <w:szCs w:val="19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4E659E"/>
    <w:rPr>
      <w:rFonts w:ascii="Arial" w:eastAsia="Arial" w:hAnsi="Arial" w:cs="Arial"/>
      <w:sz w:val="8"/>
      <w:szCs w:val="8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4E659E"/>
    <w:pPr>
      <w:shd w:val="clear" w:color="auto" w:fill="FFFFFF"/>
      <w:spacing w:line="240" w:lineRule="exact"/>
      <w:jc w:val="both"/>
    </w:pPr>
    <w:rPr>
      <w:rFonts w:ascii="Arial" w:eastAsia="Arial" w:hAnsi="Arial" w:cs="Arial"/>
      <w:spacing w:val="-1"/>
      <w:sz w:val="19"/>
      <w:szCs w:val="19"/>
      <w:lang w:eastAsia="en-US"/>
    </w:rPr>
  </w:style>
  <w:style w:type="paragraph" w:customStyle="1" w:styleId="90">
    <w:name w:val="Основной текст (9)"/>
    <w:basedOn w:val="a"/>
    <w:link w:val="9"/>
    <w:rsid w:val="004E659E"/>
    <w:pPr>
      <w:shd w:val="clear" w:color="auto" w:fill="FFFFFF"/>
      <w:spacing w:line="0" w:lineRule="atLeast"/>
    </w:pPr>
    <w:rPr>
      <w:rFonts w:ascii="Arial" w:eastAsia="Arial" w:hAnsi="Arial" w:cs="Arial"/>
      <w:sz w:val="8"/>
      <w:szCs w:val="8"/>
      <w:lang w:eastAsia="en-US"/>
    </w:rPr>
  </w:style>
  <w:style w:type="character" w:customStyle="1" w:styleId="100">
    <w:name w:val="Основной текст (10)_"/>
    <w:basedOn w:val="a0"/>
    <w:link w:val="101"/>
    <w:rsid w:val="004E659E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4E659E"/>
    <w:pPr>
      <w:shd w:val="clear" w:color="auto" w:fill="FFFFFF"/>
      <w:spacing w:line="0" w:lineRule="atLeas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25">
    <w:name w:val="Заголовок №2_"/>
    <w:basedOn w:val="a0"/>
    <w:link w:val="26"/>
    <w:rsid w:val="004E659E"/>
    <w:rPr>
      <w:rFonts w:ascii="Arial" w:eastAsia="Arial" w:hAnsi="Arial" w:cs="Arial"/>
      <w:spacing w:val="1"/>
      <w:sz w:val="19"/>
      <w:szCs w:val="19"/>
      <w:shd w:val="clear" w:color="auto" w:fill="FFFFFF"/>
    </w:rPr>
  </w:style>
  <w:style w:type="paragraph" w:customStyle="1" w:styleId="26">
    <w:name w:val="Заголовок №2"/>
    <w:basedOn w:val="a"/>
    <w:link w:val="25"/>
    <w:rsid w:val="004E659E"/>
    <w:pPr>
      <w:shd w:val="clear" w:color="auto" w:fill="FFFFFF"/>
      <w:spacing w:before="300" w:line="259" w:lineRule="exact"/>
      <w:outlineLvl w:val="1"/>
    </w:pPr>
    <w:rPr>
      <w:rFonts w:ascii="Arial" w:eastAsia="Arial" w:hAnsi="Arial" w:cs="Arial"/>
      <w:spacing w:val="1"/>
      <w:sz w:val="19"/>
      <w:szCs w:val="19"/>
      <w:lang w:eastAsia="en-US"/>
    </w:rPr>
  </w:style>
  <w:style w:type="character" w:customStyle="1" w:styleId="10">
    <w:name w:val="Заголовок 1 Знак"/>
    <w:basedOn w:val="a0"/>
    <w:link w:val="1"/>
    <w:rsid w:val="004E659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4E659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4E659E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4E659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4E65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4E65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note text"/>
    <w:basedOn w:val="a"/>
    <w:link w:val="ac"/>
    <w:semiHidden/>
    <w:rsid w:val="004E659E"/>
    <w:rPr>
      <w:sz w:val="20"/>
      <w:szCs w:val="20"/>
    </w:rPr>
  </w:style>
  <w:style w:type="character" w:customStyle="1" w:styleId="ac">
    <w:name w:val="Текст сноски Знак"/>
    <w:basedOn w:val="a0"/>
    <w:link w:val="ab"/>
    <w:semiHidden/>
    <w:rsid w:val="004E65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semiHidden/>
    <w:rsid w:val="004E659E"/>
    <w:rPr>
      <w:vertAlign w:val="superscript"/>
    </w:rPr>
  </w:style>
  <w:style w:type="paragraph" w:styleId="ae">
    <w:name w:val="Normal (Web)"/>
    <w:basedOn w:val="a"/>
    <w:uiPriority w:val="99"/>
    <w:rsid w:val="004E659E"/>
    <w:pPr>
      <w:spacing w:before="100" w:beforeAutospacing="1" w:after="100" w:afterAutospacing="1"/>
    </w:pPr>
  </w:style>
  <w:style w:type="character" w:styleId="af">
    <w:name w:val="Hyperlink"/>
    <w:basedOn w:val="a0"/>
    <w:uiPriority w:val="99"/>
    <w:rsid w:val="004E659E"/>
    <w:rPr>
      <w:color w:val="0000FF"/>
      <w:u w:val="single"/>
    </w:rPr>
  </w:style>
  <w:style w:type="paragraph" w:styleId="af0">
    <w:name w:val="header"/>
    <w:basedOn w:val="a"/>
    <w:link w:val="af1"/>
    <w:unhideWhenUsed/>
    <w:rsid w:val="004E659E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1">
    <w:name w:val="Верхний колонтитул Знак"/>
    <w:basedOn w:val="a0"/>
    <w:link w:val="af0"/>
    <w:rsid w:val="004E659E"/>
    <w:rPr>
      <w:rFonts w:ascii="Calibri" w:eastAsia="Calibri" w:hAnsi="Calibri" w:cs="Times New Roman"/>
    </w:rPr>
  </w:style>
  <w:style w:type="paragraph" w:styleId="af2">
    <w:name w:val="footer"/>
    <w:basedOn w:val="a"/>
    <w:link w:val="af3"/>
    <w:unhideWhenUsed/>
    <w:rsid w:val="004E659E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Нижний колонтитул Знак"/>
    <w:basedOn w:val="a0"/>
    <w:link w:val="af2"/>
    <w:rsid w:val="004E659E"/>
    <w:rPr>
      <w:rFonts w:ascii="Calibri" w:eastAsia="Calibri" w:hAnsi="Calibri" w:cs="Times New Roman"/>
    </w:rPr>
  </w:style>
  <w:style w:type="paragraph" w:styleId="af4">
    <w:name w:val="Balloon Text"/>
    <w:basedOn w:val="a"/>
    <w:link w:val="af5"/>
    <w:semiHidden/>
    <w:unhideWhenUsed/>
    <w:rsid w:val="004E659E"/>
    <w:rPr>
      <w:rFonts w:ascii="Tahoma" w:eastAsia="Calibri" w:hAnsi="Tahoma" w:cs="Tahoma"/>
      <w:sz w:val="16"/>
      <w:szCs w:val="16"/>
      <w:lang w:eastAsia="en-US"/>
    </w:rPr>
  </w:style>
  <w:style w:type="character" w:customStyle="1" w:styleId="af5">
    <w:name w:val="Текст выноски Знак"/>
    <w:basedOn w:val="a0"/>
    <w:link w:val="af4"/>
    <w:semiHidden/>
    <w:rsid w:val="004E659E"/>
    <w:rPr>
      <w:rFonts w:ascii="Tahoma" w:eastAsia="Calibri" w:hAnsi="Tahoma" w:cs="Tahoma"/>
      <w:sz w:val="16"/>
      <w:szCs w:val="16"/>
    </w:rPr>
  </w:style>
  <w:style w:type="table" w:styleId="af6">
    <w:name w:val="Table Grid"/>
    <w:basedOn w:val="a1"/>
    <w:rsid w:val="004E659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Схема документа Знак"/>
    <w:basedOn w:val="a0"/>
    <w:link w:val="af8"/>
    <w:semiHidden/>
    <w:rsid w:val="004E659E"/>
    <w:rPr>
      <w:rFonts w:ascii="Tahoma" w:hAnsi="Tahoma"/>
      <w:shd w:val="clear" w:color="auto" w:fill="000080"/>
    </w:rPr>
  </w:style>
  <w:style w:type="paragraph" w:styleId="af8">
    <w:name w:val="Document Map"/>
    <w:basedOn w:val="a"/>
    <w:link w:val="af7"/>
    <w:semiHidden/>
    <w:rsid w:val="004E659E"/>
    <w:pPr>
      <w:shd w:val="clear" w:color="auto" w:fill="000080"/>
    </w:pPr>
    <w:rPr>
      <w:rFonts w:ascii="Tahoma" w:eastAsiaTheme="minorHAnsi" w:hAnsi="Tahoma" w:cstheme="minorBidi"/>
      <w:sz w:val="22"/>
      <w:szCs w:val="22"/>
      <w:shd w:val="clear" w:color="auto" w:fill="000080"/>
      <w:lang w:eastAsia="en-US"/>
    </w:rPr>
  </w:style>
  <w:style w:type="character" w:customStyle="1" w:styleId="14">
    <w:name w:val="Схема документа Знак1"/>
    <w:basedOn w:val="a0"/>
    <w:uiPriority w:val="99"/>
    <w:semiHidden/>
    <w:rsid w:val="004E659E"/>
    <w:rPr>
      <w:rFonts w:ascii="Tahoma" w:eastAsia="Times New Roman" w:hAnsi="Tahoma" w:cs="Tahoma"/>
      <w:sz w:val="16"/>
      <w:szCs w:val="16"/>
      <w:lang w:eastAsia="ru-RU"/>
    </w:rPr>
  </w:style>
  <w:style w:type="character" w:styleId="af9">
    <w:name w:val="Strong"/>
    <w:basedOn w:val="a0"/>
    <w:uiPriority w:val="99"/>
    <w:qFormat/>
    <w:rsid w:val="004E659E"/>
    <w:rPr>
      <w:b/>
      <w:bCs/>
    </w:rPr>
  </w:style>
  <w:style w:type="paragraph" w:styleId="afa">
    <w:name w:val="List Paragraph"/>
    <w:basedOn w:val="a"/>
    <w:uiPriority w:val="34"/>
    <w:qFormat/>
    <w:rsid w:val="004E659E"/>
    <w:pPr>
      <w:ind w:left="720"/>
      <w:contextualSpacing/>
    </w:pPr>
    <w:rPr>
      <w:sz w:val="20"/>
      <w:szCs w:val="20"/>
    </w:rPr>
  </w:style>
  <w:style w:type="paragraph" w:styleId="27">
    <w:name w:val="Body Text Indent 2"/>
    <w:basedOn w:val="a"/>
    <w:link w:val="28"/>
    <w:rsid w:val="004E659E"/>
    <w:pPr>
      <w:ind w:firstLine="706"/>
      <w:jc w:val="both"/>
    </w:pPr>
    <w:rPr>
      <w:sz w:val="28"/>
    </w:rPr>
  </w:style>
  <w:style w:type="character" w:customStyle="1" w:styleId="28">
    <w:name w:val="Основной текст с отступом 2 Знак"/>
    <w:basedOn w:val="a0"/>
    <w:link w:val="27"/>
    <w:rsid w:val="004E659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b">
    <w:name w:val="Body Text Indent"/>
    <w:basedOn w:val="a"/>
    <w:link w:val="afc"/>
    <w:rsid w:val="004E659E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character" w:customStyle="1" w:styleId="afc">
    <w:name w:val="Основной текст с отступом Знак"/>
    <w:basedOn w:val="a0"/>
    <w:link w:val="afb"/>
    <w:rsid w:val="004E65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page number"/>
    <w:basedOn w:val="a0"/>
    <w:rsid w:val="004E659E"/>
  </w:style>
  <w:style w:type="paragraph" w:customStyle="1" w:styleId="Default">
    <w:name w:val="Default"/>
    <w:rsid w:val="004E659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fe">
    <w:name w:val="Знак"/>
    <w:basedOn w:val="a"/>
    <w:rsid w:val="004E659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spelle">
    <w:name w:val="spelle"/>
    <w:basedOn w:val="a0"/>
    <w:rsid w:val="004E659E"/>
  </w:style>
  <w:style w:type="paragraph" w:styleId="aff">
    <w:name w:val="Body Text"/>
    <w:basedOn w:val="a"/>
    <w:link w:val="aff0"/>
    <w:rsid w:val="004E659E"/>
    <w:pPr>
      <w:spacing w:after="120"/>
    </w:pPr>
  </w:style>
  <w:style w:type="character" w:customStyle="1" w:styleId="aff0">
    <w:name w:val="Основной текст Знак"/>
    <w:basedOn w:val="a0"/>
    <w:link w:val="aff"/>
    <w:rsid w:val="004E65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4E659E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FontStyle13">
    <w:name w:val="Font Style13"/>
    <w:basedOn w:val="a0"/>
    <w:uiPriority w:val="99"/>
    <w:rsid w:val="004E659E"/>
    <w:rPr>
      <w:rFonts w:ascii="Franklin Gothic Medium" w:hAnsi="Franklin Gothic Medium" w:cs="Franklin Gothic Medium"/>
      <w:b/>
      <w:bCs/>
      <w:sz w:val="20"/>
      <w:szCs w:val="20"/>
    </w:rPr>
  </w:style>
  <w:style w:type="character" w:customStyle="1" w:styleId="FontStyle16">
    <w:name w:val="Font Style16"/>
    <w:basedOn w:val="a0"/>
    <w:uiPriority w:val="99"/>
    <w:rsid w:val="004E659E"/>
    <w:rPr>
      <w:rFonts w:ascii="Franklin Gothic Medium" w:hAnsi="Franklin Gothic Medium" w:cs="Franklin Gothic Medium"/>
      <w:i/>
      <w:iCs/>
      <w:sz w:val="20"/>
      <w:szCs w:val="20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4E659E"/>
  </w:style>
  <w:style w:type="character" w:customStyle="1" w:styleId="Zag11">
    <w:name w:val="Zag_11"/>
    <w:uiPriority w:val="99"/>
    <w:rsid w:val="004E659E"/>
  </w:style>
  <w:style w:type="character" w:styleId="aff1">
    <w:name w:val="Emphasis"/>
    <w:basedOn w:val="a0"/>
    <w:uiPriority w:val="99"/>
    <w:qFormat/>
    <w:rsid w:val="004E659E"/>
    <w:rPr>
      <w:i/>
      <w:iCs/>
    </w:rPr>
  </w:style>
  <w:style w:type="paragraph" w:styleId="29">
    <w:name w:val="Body Text 2"/>
    <w:basedOn w:val="a"/>
    <w:link w:val="2a"/>
    <w:rsid w:val="004E659E"/>
    <w:pPr>
      <w:spacing w:after="120" w:line="480" w:lineRule="auto"/>
    </w:pPr>
  </w:style>
  <w:style w:type="character" w:customStyle="1" w:styleId="2a">
    <w:name w:val="Основной текст 2 Знак"/>
    <w:basedOn w:val="a0"/>
    <w:link w:val="29"/>
    <w:rsid w:val="004E65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E659E"/>
  </w:style>
  <w:style w:type="character" w:customStyle="1" w:styleId="c2">
    <w:name w:val="c2"/>
    <w:basedOn w:val="a0"/>
    <w:rsid w:val="004E659E"/>
  </w:style>
  <w:style w:type="character" w:customStyle="1" w:styleId="c42">
    <w:name w:val="c42"/>
    <w:basedOn w:val="a0"/>
    <w:rsid w:val="004E659E"/>
  </w:style>
  <w:style w:type="paragraph" w:customStyle="1" w:styleId="c36">
    <w:name w:val="c36"/>
    <w:basedOn w:val="a"/>
    <w:rsid w:val="004E659E"/>
    <w:pPr>
      <w:spacing w:before="100" w:beforeAutospacing="1" w:after="100" w:afterAutospacing="1"/>
    </w:pPr>
  </w:style>
  <w:style w:type="character" w:customStyle="1" w:styleId="c1">
    <w:name w:val="c1"/>
    <w:basedOn w:val="a0"/>
    <w:rsid w:val="004E659E"/>
  </w:style>
  <w:style w:type="character" w:customStyle="1" w:styleId="c8">
    <w:name w:val="c8"/>
    <w:basedOn w:val="a0"/>
    <w:rsid w:val="004E659E"/>
  </w:style>
  <w:style w:type="paragraph" w:customStyle="1" w:styleId="c20">
    <w:name w:val="c20"/>
    <w:basedOn w:val="a"/>
    <w:rsid w:val="004E659E"/>
    <w:pPr>
      <w:spacing w:before="100" w:beforeAutospacing="1" w:after="100" w:afterAutospacing="1"/>
    </w:pPr>
  </w:style>
  <w:style w:type="paragraph" w:customStyle="1" w:styleId="c26">
    <w:name w:val="c26"/>
    <w:basedOn w:val="a"/>
    <w:rsid w:val="004E659E"/>
    <w:pPr>
      <w:spacing w:before="100" w:beforeAutospacing="1" w:after="100" w:afterAutospacing="1"/>
    </w:pPr>
  </w:style>
  <w:style w:type="paragraph" w:styleId="31">
    <w:name w:val="Body Text 3"/>
    <w:basedOn w:val="a"/>
    <w:link w:val="32"/>
    <w:rsid w:val="004E659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E659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andard">
    <w:name w:val="Standard"/>
    <w:rsid w:val="004E659E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DejaVu Sans" w:hAnsi="Arial" w:cs="Tahoma"/>
      <w:kern w:val="3"/>
      <w:sz w:val="21"/>
      <w:szCs w:val="24"/>
      <w:lang w:eastAsia="ru-RU"/>
    </w:rPr>
  </w:style>
  <w:style w:type="paragraph" w:customStyle="1" w:styleId="c15c0">
    <w:name w:val="c15 c0"/>
    <w:basedOn w:val="a"/>
    <w:rsid w:val="004E659E"/>
    <w:pPr>
      <w:spacing w:before="100" w:beforeAutospacing="1" w:after="100" w:afterAutospacing="1"/>
    </w:pPr>
  </w:style>
  <w:style w:type="table" w:customStyle="1" w:styleId="15">
    <w:name w:val="Сетка таблицы1"/>
    <w:basedOn w:val="a1"/>
    <w:next w:val="af6"/>
    <w:uiPriority w:val="39"/>
    <w:rsid w:val="00A66E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115pt0pt">
    <w:name w:val="Заголовок №1 (2) + 11;5 pt;Не курсив;Интервал 0 pt"/>
    <w:basedOn w:val="a0"/>
    <w:rsid w:val="0062102A"/>
    <w:rPr>
      <w:rFonts w:ascii="Arial" w:eastAsia="Arial" w:hAnsi="Arial" w:cs="Arial"/>
      <w:i/>
      <w:iCs/>
      <w:spacing w:val="1"/>
      <w:sz w:val="22"/>
      <w:szCs w:val="22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nhideWhenUsed="0" w:qFormat="1"/>
    <w:lsdException w:name="Emphasis" w:semiHidden="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5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E659E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qFormat/>
    <w:rsid w:val="004E659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4E659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4E659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65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659E"/>
    <w:pPr>
      <w:spacing w:before="240" w:after="60"/>
      <w:outlineLvl w:val="5"/>
    </w:pPr>
  </w:style>
  <w:style w:type="paragraph" w:styleId="7">
    <w:name w:val="heading 7"/>
    <w:basedOn w:val="a"/>
    <w:next w:val="a"/>
    <w:link w:val="70"/>
    <w:qFormat/>
    <w:rsid w:val="004E659E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E659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E659E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4E659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4E65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№1_"/>
    <w:basedOn w:val="a0"/>
    <w:link w:val="12"/>
    <w:rsid w:val="004E659E"/>
    <w:rPr>
      <w:rFonts w:ascii="Arial" w:eastAsia="Arial" w:hAnsi="Arial" w:cs="Arial"/>
      <w:spacing w:val="2"/>
      <w:shd w:val="clear" w:color="auto" w:fill="FFFFFF"/>
    </w:rPr>
  </w:style>
  <w:style w:type="paragraph" w:customStyle="1" w:styleId="12">
    <w:name w:val="Заголовок №1"/>
    <w:basedOn w:val="a"/>
    <w:link w:val="11"/>
    <w:rsid w:val="004E659E"/>
    <w:pPr>
      <w:shd w:val="clear" w:color="auto" w:fill="FFFFFF"/>
      <w:spacing w:after="600" w:line="0" w:lineRule="atLeast"/>
      <w:outlineLvl w:val="0"/>
    </w:pPr>
    <w:rPr>
      <w:rFonts w:ascii="Arial" w:eastAsia="Arial" w:hAnsi="Arial" w:cs="Arial"/>
      <w:spacing w:val="2"/>
      <w:sz w:val="22"/>
      <w:szCs w:val="22"/>
      <w:lang w:eastAsia="en-US"/>
    </w:rPr>
  </w:style>
  <w:style w:type="character" w:customStyle="1" w:styleId="a6">
    <w:name w:val="Основной текст_"/>
    <w:basedOn w:val="a0"/>
    <w:link w:val="13"/>
    <w:rsid w:val="004E659E"/>
    <w:rPr>
      <w:rFonts w:ascii="Arial" w:eastAsia="Arial" w:hAnsi="Arial" w:cs="Arial"/>
      <w:spacing w:val="2"/>
      <w:sz w:val="19"/>
      <w:szCs w:val="19"/>
      <w:shd w:val="clear" w:color="auto" w:fill="FFFFFF"/>
    </w:rPr>
  </w:style>
  <w:style w:type="character" w:customStyle="1" w:styleId="a7">
    <w:name w:val="Основной текст + Полужирный"/>
    <w:basedOn w:val="a6"/>
    <w:rsid w:val="004E659E"/>
    <w:rPr>
      <w:rFonts w:ascii="Arial" w:eastAsia="Arial" w:hAnsi="Arial" w:cs="Arial"/>
      <w:b/>
      <w:bCs/>
      <w:spacing w:val="1"/>
      <w:sz w:val="19"/>
      <w:szCs w:val="19"/>
      <w:shd w:val="clear" w:color="auto" w:fill="FFFFFF"/>
    </w:rPr>
  </w:style>
  <w:style w:type="character" w:customStyle="1" w:styleId="a8">
    <w:name w:val="Основной текст + Полужирный;Курсив"/>
    <w:basedOn w:val="a6"/>
    <w:rsid w:val="004E659E"/>
    <w:rPr>
      <w:rFonts w:ascii="Arial" w:eastAsia="Arial" w:hAnsi="Arial" w:cs="Arial"/>
      <w:b/>
      <w:bCs/>
      <w:i/>
      <w:iCs/>
      <w:spacing w:val="1"/>
      <w:sz w:val="19"/>
      <w:szCs w:val="19"/>
      <w:shd w:val="clear" w:color="auto" w:fill="FFFFFF"/>
    </w:rPr>
  </w:style>
  <w:style w:type="paragraph" w:customStyle="1" w:styleId="13">
    <w:name w:val="Основной текст1"/>
    <w:basedOn w:val="a"/>
    <w:link w:val="a6"/>
    <w:rsid w:val="004E659E"/>
    <w:pPr>
      <w:shd w:val="clear" w:color="auto" w:fill="FFFFFF"/>
      <w:spacing w:line="259" w:lineRule="exact"/>
      <w:jc w:val="both"/>
    </w:pPr>
    <w:rPr>
      <w:rFonts w:ascii="Arial" w:eastAsia="Arial" w:hAnsi="Arial" w:cs="Arial"/>
      <w:spacing w:val="2"/>
      <w:sz w:val="19"/>
      <w:szCs w:val="19"/>
      <w:lang w:eastAsia="en-US"/>
    </w:rPr>
  </w:style>
  <w:style w:type="character" w:customStyle="1" w:styleId="21">
    <w:name w:val="Подпись к таблице (2)_"/>
    <w:basedOn w:val="a0"/>
    <w:link w:val="22"/>
    <w:rsid w:val="004E659E"/>
    <w:rPr>
      <w:rFonts w:ascii="Arial" w:eastAsia="Arial" w:hAnsi="Arial" w:cs="Arial"/>
      <w:spacing w:val="2"/>
      <w:shd w:val="clear" w:color="auto" w:fill="FFFFFF"/>
    </w:rPr>
  </w:style>
  <w:style w:type="paragraph" w:customStyle="1" w:styleId="22">
    <w:name w:val="Подпись к таблице (2)"/>
    <w:basedOn w:val="a"/>
    <w:link w:val="21"/>
    <w:rsid w:val="004E659E"/>
    <w:pPr>
      <w:shd w:val="clear" w:color="auto" w:fill="FFFFFF"/>
      <w:spacing w:line="0" w:lineRule="atLeast"/>
    </w:pPr>
    <w:rPr>
      <w:rFonts w:ascii="Arial" w:eastAsia="Arial" w:hAnsi="Arial" w:cs="Arial"/>
      <w:spacing w:val="2"/>
      <w:sz w:val="22"/>
      <w:szCs w:val="22"/>
      <w:lang w:eastAsia="en-US"/>
    </w:rPr>
  </w:style>
  <w:style w:type="character" w:customStyle="1" w:styleId="23">
    <w:name w:val="Основной текст (2)_"/>
    <w:basedOn w:val="a0"/>
    <w:link w:val="24"/>
    <w:rsid w:val="004E659E"/>
    <w:rPr>
      <w:rFonts w:ascii="Arial" w:eastAsia="Arial" w:hAnsi="Arial" w:cs="Arial"/>
      <w:sz w:val="21"/>
      <w:szCs w:val="21"/>
      <w:shd w:val="clear" w:color="auto" w:fill="FFFFFF"/>
    </w:rPr>
  </w:style>
  <w:style w:type="character" w:customStyle="1" w:styleId="41">
    <w:name w:val="Основной текст (4)_"/>
    <w:basedOn w:val="a0"/>
    <w:link w:val="42"/>
    <w:rsid w:val="004E659E"/>
    <w:rPr>
      <w:rFonts w:ascii="Arial" w:eastAsia="Arial" w:hAnsi="Arial" w:cs="Arial"/>
      <w:spacing w:val="1"/>
      <w:sz w:val="19"/>
      <w:szCs w:val="1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4E659E"/>
    <w:pPr>
      <w:shd w:val="clear" w:color="auto" w:fill="FFFFFF"/>
      <w:spacing w:line="0" w:lineRule="atLeast"/>
    </w:pPr>
    <w:rPr>
      <w:rFonts w:ascii="Arial" w:eastAsia="Arial" w:hAnsi="Arial" w:cs="Arial"/>
      <w:sz w:val="21"/>
      <w:szCs w:val="21"/>
      <w:lang w:eastAsia="en-US"/>
    </w:rPr>
  </w:style>
  <w:style w:type="paragraph" w:customStyle="1" w:styleId="42">
    <w:name w:val="Основной текст (4)"/>
    <w:basedOn w:val="a"/>
    <w:link w:val="41"/>
    <w:rsid w:val="004E659E"/>
    <w:pPr>
      <w:shd w:val="clear" w:color="auto" w:fill="FFFFFF"/>
      <w:spacing w:line="0" w:lineRule="atLeast"/>
    </w:pPr>
    <w:rPr>
      <w:rFonts w:ascii="Arial" w:eastAsia="Arial" w:hAnsi="Arial" w:cs="Arial"/>
      <w:spacing w:val="1"/>
      <w:sz w:val="19"/>
      <w:szCs w:val="19"/>
      <w:lang w:eastAsia="en-US"/>
    </w:rPr>
  </w:style>
  <w:style w:type="character" w:customStyle="1" w:styleId="71">
    <w:name w:val="Основной текст (7)_"/>
    <w:basedOn w:val="a0"/>
    <w:link w:val="72"/>
    <w:rsid w:val="004E659E"/>
    <w:rPr>
      <w:rFonts w:ascii="Arial" w:eastAsia="Arial" w:hAnsi="Arial" w:cs="Arial"/>
      <w:spacing w:val="2"/>
      <w:shd w:val="clear" w:color="auto" w:fill="FFFFFF"/>
    </w:rPr>
  </w:style>
  <w:style w:type="character" w:customStyle="1" w:styleId="712pt">
    <w:name w:val="Основной текст (7) + 12 pt;Не малые прописные"/>
    <w:basedOn w:val="71"/>
    <w:rsid w:val="004E659E"/>
    <w:rPr>
      <w:rFonts w:ascii="Arial" w:eastAsia="Arial" w:hAnsi="Arial" w:cs="Arial"/>
      <w:smallCaps/>
      <w:spacing w:val="-1"/>
      <w:sz w:val="23"/>
      <w:szCs w:val="23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4E659E"/>
    <w:pPr>
      <w:shd w:val="clear" w:color="auto" w:fill="FFFFFF"/>
      <w:spacing w:after="240" w:line="0" w:lineRule="atLeast"/>
    </w:pPr>
    <w:rPr>
      <w:rFonts w:ascii="Arial" w:eastAsia="Arial" w:hAnsi="Arial" w:cs="Arial"/>
      <w:spacing w:val="2"/>
      <w:sz w:val="22"/>
      <w:szCs w:val="22"/>
      <w:lang w:eastAsia="en-US"/>
    </w:rPr>
  </w:style>
  <w:style w:type="character" w:customStyle="1" w:styleId="51">
    <w:name w:val="Основной текст (5)_"/>
    <w:basedOn w:val="a0"/>
    <w:link w:val="52"/>
    <w:rsid w:val="004E659E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61">
    <w:name w:val="Основной текст (6)_"/>
    <w:basedOn w:val="a0"/>
    <w:link w:val="62"/>
    <w:rsid w:val="004E659E"/>
    <w:rPr>
      <w:rFonts w:ascii="Arial" w:eastAsia="Arial" w:hAnsi="Arial" w:cs="Arial"/>
      <w:spacing w:val="1"/>
      <w:sz w:val="19"/>
      <w:szCs w:val="19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4E659E"/>
    <w:pPr>
      <w:shd w:val="clear" w:color="auto" w:fill="FFFFFF"/>
      <w:spacing w:line="0" w:lineRule="atLeast"/>
    </w:pPr>
    <w:rPr>
      <w:rFonts w:ascii="Arial" w:eastAsia="Arial" w:hAnsi="Arial" w:cs="Arial"/>
      <w:sz w:val="19"/>
      <w:szCs w:val="19"/>
      <w:lang w:eastAsia="en-US"/>
    </w:rPr>
  </w:style>
  <w:style w:type="paragraph" w:customStyle="1" w:styleId="62">
    <w:name w:val="Основной текст (6)"/>
    <w:basedOn w:val="a"/>
    <w:link w:val="61"/>
    <w:rsid w:val="004E659E"/>
    <w:pPr>
      <w:shd w:val="clear" w:color="auto" w:fill="FFFFFF"/>
      <w:spacing w:line="235" w:lineRule="exact"/>
    </w:pPr>
    <w:rPr>
      <w:rFonts w:ascii="Arial" w:eastAsia="Arial" w:hAnsi="Arial" w:cs="Arial"/>
      <w:spacing w:val="1"/>
      <w:sz w:val="19"/>
      <w:szCs w:val="19"/>
      <w:lang w:eastAsia="en-US"/>
    </w:rPr>
  </w:style>
  <w:style w:type="character" w:customStyle="1" w:styleId="63">
    <w:name w:val="Основной текст (6) + Не полужирный;Не курсив"/>
    <w:basedOn w:val="61"/>
    <w:rsid w:val="004E659E"/>
    <w:rPr>
      <w:rFonts w:ascii="Arial" w:eastAsia="Arial" w:hAnsi="Arial" w:cs="Arial"/>
      <w:b/>
      <w:bCs/>
      <w:i/>
      <w:iCs/>
      <w:smallCaps w:val="0"/>
      <w:strike w:val="0"/>
      <w:spacing w:val="2"/>
      <w:sz w:val="19"/>
      <w:szCs w:val="19"/>
      <w:shd w:val="clear" w:color="auto" w:fill="FFFFFF"/>
    </w:rPr>
  </w:style>
  <w:style w:type="character" w:customStyle="1" w:styleId="230">
    <w:name w:val="Заголовок №2 (3)_"/>
    <w:basedOn w:val="a0"/>
    <w:link w:val="231"/>
    <w:rsid w:val="004E659E"/>
    <w:rPr>
      <w:rFonts w:ascii="Arial" w:eastAsia="Arial" w:hAnsi="Arial" w:cs="Arial"/>
      <w:spacing w:val="1"/>
      <w:sz w:val="19"/>
      <w:szCs w:val="19"/>
      <w:shd w:val="clear" w:color="auto" w:fill="FFFFFF"/>
    </w:rPr>
  </w:style>
  <w:style w:type="paragraph" w:customStyle="1" w:styleId="231">
    <w:name w:val="Заголовок №2 (3)"/>
    <w:basedOn w:val="a"/>
    <w:link w:val="230"/>
    <w:rsid w:val="004E659E"/>
    <w:pPr>
      <w:shd w:val="clear" w:color="auto" w:fill="FFFFFF"/>
      <w:spacing w:after="240" w:line="0" w:lineRule="atLeast"/>
      <w:outlineLvl w:val="1"/>
    </w:pPr>
    <w:rPr>
      <w:rFonts w:ascii="Arial" w:eastAsia="Arial" w:hAnsi="Arial" w:cs="Arial"/>
      <w:spacing w:val="1"/>
      <w:sz w:val="19"/>
      <w:szCs w:val="19"/>
      <w:lang w:eastAsia="en-US"/>
    </w:rPr>
  </w:style>
  <w:style w:type="character" w:customStyle="1" w:styleId="a9">
    <w:name w:val="Подпись к таблице_"/>
    <w:basedOn w:val="a0"/>
    <w:link w:val="aa"/>
    <w:rsid w:val="004E659E"/>
    <w:rPr>
      <w:rFonts w:ascii="Arial" w:eastAsia="Arial" w:hAnsi="Arial" w:cs="Arial"/>
      <w:spacing w:val="1"/>
      <w:sz w:val="19"/>
      <w:szCs w:val="19"/>
      <w:shd w:val="clear" w:color="auto" w:fill="FFFFFF"/>
    </w:rPr>
  </w:style>
  <w:style w:type="paragraph" w:customStyle="1" w:styleId="aa">
    <w:name w:val="Подпись к таблице"/>
    <w:basedOn w:val="a"/>
    <w:link w:val="a9"/>
    <w:rsid w:val="004E659E"/>
    <w:pPr>
      <w:shd w:val="clear" w:color="auto" w:fill="FFFFFF"/>
      <w:spacing w:line="0" w:lineRule="atLeast"/>
    </w:pPr>
    <w:rPr>
      <w:rFonts w:ascii="Arial" w:eastAsia="Arial" w:hAnsi="Arial" w:cs="Arial"/>
      <w:spacing w:val="1"/>
      <w:sz w:val="19"/>
      <w:szCs w:val="19"/>
      <w:lang w:eastAsia="en-US"/>
    </w:rPr>
  </w:style>
  <w:style w:type="character" w:customStyle="1" w:styleId="8">
    <w:name w:val="Основной текст (8)_"/>
    <w:basedOn w:val="a0"/>
    <w:link w:val="80"/>
    <w:rsid w:val="004E659E"/>
    <w:rPr>
      <w:rFonts w:ascii="Arial" w:eastAsia="Arial" w:hAnsi="Arial" w:cs="Arial"/>
      <w:spacing w:val="-1"/>
      <w:sz w:val="19"/>
      <w:szCs w:val="19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4E659E"/>
    <w:rPr>
      <w:rFonts w:ascii="Arial" w:eastAsia="Arial" w:hAnsi="Arial" w:cs="Arial"/>
      <w:sz w:val="8"/>
      <w:szCs w:val="8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4E659E"/>
    <w:pPr>
      <w:shd w:val="clear" w:color="auto" w:fill="FFFFFF"/>
      <w:spacing w:line="240" w:lineRule="exact"/>
      <w:jc w:val="both"/>
    </w:pPr>
    <w:rPr>
      <w:rFonts w:ascii="Arial" w:eastAsia="Arial" w:hAnsi="Arial" w:cs="Arial"/>
      <w:spacing w:val="-1"/>
      <w:sz w:val="19"/>
      <w:szCs w:val="19"/>
      <w:lang w:eastAsia="en-US"/>
    </w:rPr>
  </w:style>
  <w:style w:type="paragraph" w:customStyle="1" w:styleId="90">
    <w:name w:val="Основной текст (9)"/>
    <w:basedOn w:val="a"/>
    <w:link w:val="9"/>
    <w:rsid w:val="004E659E"/>
    <w:pPr>
      <w:shd w:val="clear" w:color="auto" w:fill="FFFFFF"/>
      <w:spacing w:line="0" w:lineRule="atLeast"/>
    </w:pPr>
    <w:rPr>
      <w:rFonts w:ascii="Arial" w:eastAsia="Arial" w:hAnsi="Arial" w:cs="Arial"/>
      <w:sz w:val="8"/>
      <w:szCs w:val="8"/>
      <w:lang w:eastAsia="en-US"/>
    </w:rPr>
  </w:style>
  <w:style w:type="character" w:customStyle="1" w:styleId="100">
    <w:name w:val="Основной текст (10)_"/>
    <w:basedOn w:val="a0"/>
    <w:link w:val="101"/>
    <w:rsid w:val="004E659E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4E659E"/>
    <w:pPr>
      <w:shd w:val="clear" w:color="auto" w:fill="FFFFFF"/>
      <w:spacing w:line="0" w:lineRule="atLeas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25">
    <w:name w:val="Заголовок №2_"/>
    <w:basedOn w:val="a0"/>
    <w:link w:val="26"/>
    <w:rsid w:val="004E659E"/>
    <w:rPr>
      <w:rFonts w:ascii="Arial" w:eastAsia="Arial" w:hAnsi="Arial" w:cs="Arial"/>
      <w:spacing w:val="1"/>
      <w:sz w:val="19"/>
      <w:szCs w:val="19"/>
      <w:shd w:val="clear" w:color="auto" w:fill="FFFFFF"/>
    </w:rPr>
  </w:style>
  <w:style w:type="paragraph" w:customStyle="1" w:styleId="26">
    <w:name w:val="Заголовок №2"/>
    <w:basedOn w:val="a"/>
    <w:link w:val="25"/>
    <w:rsid w:val="004E659E"/>
    <w:pPr>
      <w:shd w:val="clear" w:color="auto" w:fill="FFFFFF"/>
      <w:spacing w:before="300" w:line="259" w:lineRule="exact"/>
      <w:outlineLvl w:val="1"/>
    </w:pPr>
    <w:rPr>
      <w:rFonts w:ascii="Arial" w:eastAsia="Arial" w:hAnsi="Arial" w:cs="Arial"/>
      <w:spacing w:val="1"/>
      <w:sz w:val="19"/>
      <w:szCs w:val="19"/>
      <w:lang w:eastAsia="en-US"/>
    </w:rPr>
  </w:style>
  <w:style w:type="character" w:customStyle="1" w:styleId="10">
    <w:name w:val="Заголовок 1 Знак"/>
    <w:basedOn w:val="a0"/>
    <w:link w:val="1"/>
    <w:rsid w:val="004E659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4E659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4E659E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4E659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4E65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4E65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note text"/>
    <w:basedOn w:val="a"/>
    <w:link w:val="ac"/>
    <w:semiHidden/>
    <w:rsid w:val="004E659E"/>
    <w:rPr>
      <w:sz w:val="20"/>
      <w:szCs w:val="20"/>
    </w:rPr>
  </w:style>
  <w:style w:type="character" w:customStyle="1" w:styleId="ac">
    <w:name w:val="Текст сноски Знак"/>
    <w:basedOn w:val="a0"/>
    <w:link w:val="ab"/>
    <w:semiHidden/>
    <w:rsid w:val="004E65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semiHidden/>
    <w:rsid w:val="004E659E"/>
    <w:rPr>
      <w:vertAlign w:val="superscript"/>
    </w:rPr>
  </w:style>
  <w:style w:type="paragraph" w:styleId="ae">
    <w:name w:val="Normal (Web)"/>
    <w:basedOn w:val="a"/>
    <w:uiPriority w:val="99"/>
    <w:rsid w:val="004E659E"/>
    <w:pPr>
      <w:spacing w:before="100" w:beforeAutospacing="1" w:after="100" w:afterAutospacing="1"/>
    </w:pPr>
  </w:style>
  <w:style w:type="character" w:styleId="af">
    <w:name w:val="Hyperlink"/>
    <w:basedOn w:val="a0"/>
    <w:uiPriority w:val="99"/>
    <w:rsid w:val="004E659E"/>
    <w:rPr>
      <w:color w:val="0000FF"/>
      <w:u w:val="single"/>
    </w:rPr>
  </w:style>
  <w:style w:type="paragraph" w:styleId="af0">
    <w:name w:val="header"/>
    <w:basedOn w:val="a"/>
    <w:link w:val="af1"/>
    <w:unhideWhenUsed/>
    <w:rsid w:val="004E659E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1">
    <w:name w:val="Верхний колонтитул Знак"/>
    <w:basedOn w:val="a0"/>
    <w:link w:val="af0"/>
    <w:rsid w:val="004E659E"/>
    <w:rPr>
      <w:rFonts w:ascii="Calibri" w:eastAsia="Calibri" w:hAnsi="Calibri" w:cs="Times New Roman"/>
    </w:rPr>
  </w:style>
  <w:style w:type="paragraph" w:styleId="af2">
    <w:name w:val="footer"/>
    <w:basedOn w:val="a"/>
    <w:link w:val="af3"/>
    <w:unhideWhenUsed/>
    <w:rsid w:val="004E659E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Нижний колонтитул Знак"/>
    <w:basedOn w:val="a0"/>
    <w:link w:val="af2"/>
    <w:rsid w:val="004E659E"/>
    <w:rPr>
      <w:rFonts w:ascii="Calibri" w:eastAsia="Calibri" w:hAnsi="Calibri" w:cs="Times New Roman"/>
    </w:rPr>
  </w:style>
  <w:style w:type="paragraph" w:styleId="af4">
    <w:name w:val="Balloon Text"/>
    <w:basedOn w:val="a"/>
    <w:link w:val="af5"/>
    <w:semiHidden/>
    <w:unhideWhenUsed/>
    <w:rsid w:val="004E659E"/>
    <w:rPr>
      <w:rFonts w:ascii="Tahoma" w:eastAsia="Calibri" w:hAnsi="Tahoma" w:cs="Tahoma"/>
      <w:sz w:val="16"/>
      <w:szCs w:val="16"/>
      <w:lang w:eastAsia="en-US"/>
    </w:rPr>
  </w:style>
  <w:style w:type="character" w:customStyle="1" w:styleId="af5">
    <w:name w:val="Текст выноски Знак"/>
    <w:basedOn w:val="a0"/>
    <w:link w:val="af4"/>
    <w:semiHidden/>
    <w:rsid w:val="004E659E"/>
    <w:rPr>
      <w:rFonts w:ascii="Tahoma" w:eastAsia="Calibri" w:hAnsi="Tahoma" w:cs="Tahoma"/>
      <w:sz w:val="16"/>
      <w:szCs w:val="16"/>
    </w:rPr>
  </w:style>
  <w:style w:type="table" w:styleId="af6">
    <w:name w:val="Table Grid"/>
    <w:basedOn w:val="a1"/>
    <w:rsid w:val="004E659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Схема документа Знак"/>
    <w:basedOn w:val="a0"/>
    <w:link w:val="af8"/>
    <w:semiHidden/>
    <w:rsid w:val="004E659E"/>
    <w:rPr>
      <w:rFonts w:ascii="Tahoma" w:hAnsi="Tahoma"/>
      <w:shd w:val="clear" w:color="auto" w:fill="000080"/>
    </w:rPr>
  </w:style>
  <w:style w:type="paragraph" w:styleId="af8">
    <w:name w:val="Document Map"/>
    <w:basedOn w:val="a"/>
    <w:link w:val="af7"/>
    <w:semiHidden/>
    <w:rsid w:val="004E659E"/>
    <w:pPr>
      <w:shd w:val="clear" w:color="auto" w:fill="000080"/>
    </w:pPr>
    <w:rPr>
      <w:rFonts w:ascii="Tahoma" w:eastAsiaTheme="minorHAnsi" w:hAnsi="Tahoma" w:cstheme="minorBidi"/>
      <w:sz w:val="22"/>
      <w:szCs w:val="22"/>
      <w:shd w:val="clear" w:color="auto" w:fill="000080"/>
      <w:lang w:eastAsia="en-US"/>
    </w:rPr>
  </w:style>
  <w:style w:type="character" w:customStyle="1" w:styleId="14">
    <w:name w:val="Схема документа Знак1"/>
    <w:basedOn w:val="a0"/>
    <w:uiPriority w:val="99"/>
    <w:semiHidden/>
    <w:rsid w:val="004E659E"/>
    <w:rPr>
      <w:rFonts w:ascii="Tahoma" w:eastAsia="Times New Roman" w:hAnsi="Tahoma" w:cs="Tahoma"/>
      <w:sz w:val="16"/>
      <w:szCs w:val="16"/>
      <w:lang w:eastAsia="ru-RU"/>
    </w:rPr>
  </w:style>
  <w:style w:type="character" w:styleId="af9">
    <w:name w:val="Strong"/>
    <w:basedOn w:val="a0"/>
    <w:uiPriority w:val="99"/>
    <w:qFormat/>
    <w:rsid w:val="004E659E"/>
    <w:rPr>
      <w:b/>
      <w:bCs/>
    </w:rPr>
  </w:style>
  <w:style w:type="paragraph" w:styleId="afa">
    <w:name w:val="List Paragraph"/>
    <w:basedOn w:val="a"/>
    <w:uiPriority w:val="34"/>
    <w:qFormat/>
    <w:rsid w:val="004E659E"/>
    <w:pPr>
      <w:ind w:left="720"/>
      <w:contextualSpacing/>
    </w:pPr>
    <w:rPr>
      <w:sz w:val="20"/>
      <w:szCs w:val="20"/>
    </w:rPr>
  </w:style>
  <w:style w:type="paragraph" w:styleId="27">
    <w:name w:val="Body Text Indent 2"/>
    <w:basedOn w:val="a"/>
    <w:link w:val="28"/>
    <w:rsid w:val="004E659E"/>
    <w:pPr>
      <w:ind w:firstLine="706"/>
      <w:jc w:val="both"/>
    </w:pPr>
    <w:rPr>
      <w:sz w:val="28"/>
    </w:rPr>
  </w:style>
  <w:style w:type="character" w:customStyle="1" w:styleId="28">
    <w:name w:val="Основной текст с отступом 2 Знак"/>
    <w:basedOn w:val="a0"/>
    <w:link w:val="27"/>
    <w:rsid w:val="004E659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b">
    <w:name w:val="Body Text Indent"/>
    <w:basedOn w:val="a"/>
    <w:link w:val="afc"/>
    <w:rsid w:val="004E659E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character" w:customStyle="1" w:styleId="afc">
    <w:name w:val="Основной текст с отступом Знак"/>
    <w:basedOn w:val="a0"/>
    <w:link w:val="afb"/>
    <w:rsid w:val="004E65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page number"/>
    <w:basedOn w:val="a0"/>
    <w:rsid w:val="004E659E"/>
  </w:style>
  <w:style w:type="paragraph" w:customStyle="1" w:styleId="Default">
    <w:name w:val="Default"/>
    <w:rsid w:val="004E659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fe">
    <w:name w:val="Знак"/>
    <w:basedOn w:val="a"/>
    <w:rsid w:val="004E659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spelle">
    <w:name w:val="spelle"/>
    <w:basedOn w:val="a0"/>
    <w:rsid w:val="004E659E"/>
  </w:style>
  <w:style w:type="paragraph" w:styleId="aff">
    <w:name w:val="Body Text"/>
    <w:basedOn w:val="a"/>
    <w:link w:val="aff0"/>
    <w:rsid w:val="004E659E"/>
    <w:pPr>
      <w:spacing w:after="120"/>
    </w:pPr>
  </w:style>
  <w:style w:type="character" w:customStyle="1" w:styleId="aff0">
    <w:name w:val="Основной текст Знак"/>
    <w:basedOn w:val="a0"/>
    <w:link w:val="aff"/>
    <w:rsid w:val="004E65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4E659E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FontStyle13">
    <w:name w:val="Font Style13"/>
    <w:basedOn w:val="a0"/>
    <w:uiPriority w:val="99"/>
    <w:rsid w:val="004E659E"/>
    <w:rPr>
      <w:rFonts w:ascii="Franklin Gothic Medium" w:hAnsi="Franklin Gothic Medium" w:cs="Franklin Gothic Medium"/>
      <w:b/>
      <w:bCs/>
      <w:sz w:val="20"/>
      <w:szCs w:val="20"/>
    </w:rPr>
  </w:style>
  <w:style w:type="character" w:customStyle="1" w:styleId="FontStyle16">
    <w:name w:val="Font Style16"/>
    <w:basedOn w:val="a0"/>
    <w:uiPriority w:val="99"/>
    <w:rsid w:val="004E659E"/>
    <w:rPr>
      <w:rFonts w:ascii="Franklin Gothic Medium" w:hAnsi="Franklin Gothic Medium" w:cs="Franklin Gothic Medium"/>
      <w:i/>
      <w:iCs/>
      <w:sz w:val="20"/>
      <w:szCs w:val="20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4E659E"/>
  </w:style>
  <w:style w:type="character" w:customStyle="1" w:styleId="Zag11">
    <w:name w:val="Zag_11"/>
    <w:uiPriority w:val="99"/>
    <w:rsid w:val="004E659E"/>
  </w:style>
  <w:style w:type="character" w:styleId="aff1">
    <w:name w:val="Emphasis"/>
    <w:basedOn w:val="a0"/>
    <w:uiPriority w:val="99"/>
    <w:qFormat/>
    <w:rsid w:val="004E659E"/>
    <w:rPr>
      <w:i/>
      <w:iCs/>
    </w:rPr>
  </w:style>
  <w:style w:type="paragraph" w:styleId="29">
    <w:name w:val="Body Text 2"/>
    <w:basedOn w:val="a"/>
    <w:link w:val="2a"/>
    <w:rsid w:val="004E659E"/>
    <w:pPr>
      <w:spacing w:after="120" w:line="480" w:lineRule="auto"/>
    </w:pPr>
  </w:style>
  <w:style w:type="character" w:customStyle="1" w:styleId="2a">
    <w:name w:val="Основной текст 2 Знак"/>
    <w:basedOn w:val="a0"/>
    <w:link w:val="29"/>
    <w:rsid w:val="004E65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E659E"/>
  </w:style>
  <w:style w:type="character" w:customStyle="1" w:styleId="c2">
    <w:name w:val="c2"/>
    <w:basedOn w:val="a0"/>
    <w:rsid w:val="004E659E"/>
  </w:style>
  <w:style w:type="character" w:customStyle="1" w:styleId="c42">
    <w:name w:val="c42"/>
    <w:basedOn w:val="a0"/>
    <w:rsid w:val="004E659E"/>
  </w:style>
  <w:style w:type="paragraph" w:customStyle="1" w:styleId="c36">
    <w:name w:val="c36"/>
    <w:basedOn w:val="a"/>
    <w:rsid w:val="004E659E"/>
    <w:pPr>
      <w:spacing w:before="100" w:beforeAutospacing="1" w:after="100" w:afterAutospacing="1"/>
    </w:pPr>
  </w:style>
  <w:style w:type="character" w:customStyle="1" w:styleId="c1">
    <w:name w:val="c1"/>
    <w:basedOn w:val="a0"/>
    <w:rsid w:val="004E659E"/>
  </w:style>
  <w:style w:type="character" w:customStyle="1" w:styleId="c8">
    <w:name w:val="c8"/>
    <w:basedOn w:val="a0"/>
    <w:rsid w:val="004E659E"/>
  </w:style>
  <w:style w:type="paragraph" w:customStyle="1" w:styleId="c20">
    <w:name w:val="c20"/>
    <w:basedOn w:val="a"/>
    <w:rsid w:val="004E659E"/>
    <w:pPr>
      <w:spacing w:before="100" w:beforeAutospacing="1" w:after="100" w:afterAutospacing="1"/>
    </w:pPr>
  </w:style>
  <w:style w:type="paragraph" w:customStyle="1" w:styleId="c26">
    <w:name w:val="c26"/>
    <w:basedOn w:val="a"/>
    <w:rsid w:val="004E659E"/>
    <w:pPr>
      <w:spacing w:before="100" w:beforeAutospacing="1" w:after="100" w:afterAutospacing="1"/>
    </w:pPr>
  </w:style>
  <w:style w:type="paragraph" w:styleId="31">
    <w:name w:val="Body Text 3"/>
    <w:basedOn w:val="a"/>
    <w:link w:val="32"/>
    <w:rsid w:val="004E659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E659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andard">
    <w:name w:val="Standard"/>
    <w:rsid w:val="004E659E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DejaVu Sans" w:hAnsi="Arial" w:cs="Tahoma"/>
      <w:kern w:val="3"/>
      <w:sz w:val="21"/>
      <w:szCs w:val="24"/>
      <w:lang w:eastAsia="ru-RU"/>
    </w:rPr>
  </w:style>
  <w:style w:type="paragraph" w:customStyle="1" w:styleId="c15c0">
    <w:name w:val="c15 c0"/>
    <w:basedOn w:val="a"/>
    <w:rsid w:val="004E659E"/>
    <w:pPr>
      <w:spacing w:before="100" w:beforeAutospacing="1" w:after="100" w:afterAutospacing="1"/>
    </w:pPr>
  </w:style>
  <w:style w:type="table" w:customStyle="1" w:styleId="15">
    <w:name w:val="Сетка таблицы1"/>
    <w:basedOn w:val="a1"/>
    <w:next w:val="af6"/>
    <w:uiPriority w:val="39"/>
    <w:rsid w:val="00A66E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115pt0pt">
    <w:name w:val="Заголовок №1 (2) + 11;5 pt;Не курсив;Интервал 0 pt"/>
    <w:basedOn w:val="a0"/>
    <w:rsid w:val="0062102A"/>
    <w:rPr>
      <w:rFonts w:ascii="Arial" w:eastAsia="Arial" w:hAnsi="Arial" w:cs="Arial"/>
      <w:i/>
      <w:iCs/>
      <w:spacing w:val="1"/>
      <w:sz w:val="22"/>
      <w:szCs w:val="22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3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BB650-2367-41A3-B386-1EA988686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21</Pages>
  <Words>3761</Words>
  <Characters>21440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Люба</dc:creator>
  <cp:lastModifiedBy>Teacher</cp:lastModifiedBy>
  <cp:revision>6</cp:revision>
  <cp:lastPrinted>2017-11-25T09:41:00Z</cp:lastPrinted>
  <dcterms:created xsi:type="dcterms:W3CDTF">2019-02-09T16:38:00Z</dcterms:created>
  <dcterms:modified xsi:type="dcterms:W3CDTF">2019-02-15T15:50:00Z</dcterms:modified>
</cp:coreProperties>
</file>