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563B" w:rsidRPr="0010563B" w:rsidRDefault="0010563B" w:rsidP="001056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563B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Муниципальное бюджетное общеобразовательное учреждение</w:t>
      </w:r>
    </w:p>
    <w:p w:rsidR="0010563B" w:rsidRPr="0010563B" w:rsidRDefault="0010563B" w:rsidP="001056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563B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Средняя общеобразовательная школа № 20 г. Химки</w:t>
      </w:r>
    </w:p>
    <w:tbl>
      <w:tblPr>
        <w:tblpPr w:leftFromText="180" w:rightFromText="180" w:bottomFromText="200" w:vertAnchor="text" w:horzAnchor="margin" w:tblpXSpec="center" w:tblpY="159"/>
        <w:tblW w:w="10598" w:type="dxa"/>
        <w:tblLook w:val="01E0" w:firstRow="1" w:lastRow="1" w:firstColumn="1" w:lastColumn="1" w:noHBand="0" w:noVBand="0"/>
      </w:tblPr>
      <w:tblGrid>
        <w:gridCol w:w="3603"/>
        <w:gridCol w:w="2034"/>
        <w:gridCol w:w="4961"/>
      </w:tblGrid>
      <w:tr w:rsidR="0010563B" w:rsidRPr="0010563B" w:rsidTr="0010563B">
        <w:tc>
          <w:tcPr>
            <w:tcW w:w="3603" w:type="dxa"/>
          </w:tcPr>
          <w:p w:rsidR="0010563B" w:rsidRPr="0010563B" w:rsidRDefault="0010563B" w:rsidP="0010563B">
            <w:pPr>
              <w:autoSpaceDN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034" w:type="dxa"/>
          </w:tcPr>
          <w:p w:rsidR="0010563B" w:rsidRPr="0010563B" w:rsidRDefault="0010563B" w:rsidP="0010563B">
            <w:pPr>
              <w:autoSpaceDN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</w:tcPr>
          <w:p w:rsidR="0010563B" w:rsidRPr="0010563B" w:rsidRDefault="0010563B" w:rsidP="0010563B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0563B" w:rsidRPr="0010563B" w:rsidRDefault="0010563B" w:rsidP="0010563B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0563B" w:rsidRPr="0010563B" w:rsidRDefault="0010563B" w:rsidP="0010563B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0563B">
              <w:rPr>
                <w:rFonts w:ascii="Times New Roman" w:eastAsia="Times New Roman" w:hAnsi="Times New Roman" w:cs="Times New Roman"/>
                <w:sz w:val="28"/>
                <w:szCs w:val="28"/>
              </w:rPr>
              <w:t>УТВЕРЖДЕНО:</w:t>
            </w:r>
          </w:p>
          <w:p w:rsidR="0010563B" w:rsidRPr="0010563B" w:rsidRDefault="0010563B" w:rsidP="0010563B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0563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Приказом </w:t>
            </w:r>
          </w:p>
          <w:p w:rsidR="0010563B" w:rsidRPr="0010563B" w:rsidRDefault="0010563B" w:rsidP="0010563B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0563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директора МБОУ СОШ №20 г. Химки </w:t>
            </w:r>
          </w:p>
          <w:p w:rsidR="0010563B" w:rsidRPr="0010563B" w:rsidRDefault="0010563B" w:rsidP="0010563B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0563B">
              <w:rPr>
                <w:rFonts w:ascii="Times New Roman" w:eastAsia="Times New Roman" w:hAnsi="Times New Roman" w:cs="Times New Roman"/>
                <w:sz w:val="28"/>
                <w:szCs w:val="28"/>
              </w:rPr>
              <w:t>№068-о от 01 сентября 2018 г.</w:t>
            </w:r>
          </w:p>
          <w:p w:rsidR="0010563B" w:rsidRPr="0010563B" w:rsidRDefault="0010563B" w:rsidP="0010563B">
            <w:pPr>
              <w:autoSpaceDN w:val="0"/>
              <w:spacing w:after="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10563B" w:rsidRPr="0010563B" w:rsidRDefault="0010563B" w:rsidP="0010563B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0563B" w:rsidRPr="0010563B" w:rsidRDefault="0010563B" w:rsidP="001056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0563B" w:rsidRPr="0010563B" w:rsidRDefault="0010563B" w:rsidP="001056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0139" w:type="dxa"/>
        <w:tblLook w:val="04A0" w:firstRow="1" w:lastRow="0" w:firstColumn="1" w:lastColumn="0" w:noHBand="0" w:noVBand="1"/>
      </w:tblPr>
      <w:tblGrid>
        <w:gridCol w:w="5353"/>
        <w:gridCol w:w="4786"/>
      </w:tblGrid>
      <w:tr w:rsidR="0010563B" w:rsidRPr="0010563B" w:rsidTr="0010563B">
        <w:tc>
          <w:tcPr>
            <w:tcW w:w="5353" w:type="dxa"/>
          </w:tcPr>
          <w:p w:rsidR="0010563B" w:rsidRPr="0010563B" w:rsidRDefault="0010563B" w:rsidP="0010563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10563B" w:rsidRPr="0010563B" w:rsidRDefault="0010563B" w:rsidP="0010563B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10563B" w:rsidRPr="0010563B" w:rsidRDefault="0010563B" w:rsidP="0010563B">
      <w:pPr>
        <w:keepNext/>
        <w:keepLines/>
        <w:spacing w:before="200"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0563B" w:rsidRPr="0010563B" w:rsidRDefault="0010563B" w:rsidP="0010563B">
      <w:pPr>
        <w:keepNext/>
        <w:keepLines/>
        <w:spacing w:before="200"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0563B" w:rsidRPr="0010563B" w:rsidRDefault="0010563B" w:rsidP="0010563B">
      <w:pPr>
        <w:keepNext/>
        <w:keepLines/>
        <w:spacing w:before="200"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0563B" w:rsidRPr="0010563B" w:rsidRDefault="0010563B" w:rsidP="0010563B">
      <w:pPr>
        <w:keepNext/>
        <w:keepLines/>
        <w:spacing w:before="200"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0563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Рабочая программа</w:t>
      </w:r>
    </w:p>
    <w:p w:rsidR="00170EA8" w:rsidRDefault="0010563B" w:rsidP="001056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1056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предмету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«Музыка</w:t>
      </w:r>
      <w:r w:rsidRPr="001056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</w:p>
    <w:p w:rsidR="0010563B" w:rsidRPr="0010563B" w:rsidRDefault="0010563B" w:rsidP="001056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563B">
        <w:rPr>
          <w:rFonts w:ascii="Times New Roman" w:eastAsia="Times New Roman" w:hAnsi="Times New Roman" w:cs="Times New Roman"/>
          <w:sz w:val="28"/>
          <w:szCs w:val="28"/>
          <w:lang w:eastAsia="ru-RU"/>
        </w:rPr>
        <w:t>в 3 «А» классе</w:t>
      </w:r>
    </w:p>
    <w:p w:rsidR="0010563B" w:rsidRPr="0010563B" w:rsidRDefault="0010563B" w:rsidP="001056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56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2018/2019 учебный год</w:t>
      </w:r>
    </w:p>
    <w:p w:rsidR="0010563B" w:rsidRPr="0010563B" w:rsidRDefault="0010563B" w:rsidP="001056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0563B" w:rsidRPr="0010563B" w:rsidRDefault="0010563B" w:rsidP="001056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0563B" w:rsidRPr="0010563B" w:rsidRDefault="0010563B" w:rsidP="001056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0563B" w:rsidRPr="0010563B" w:rsidRDefault="0010563B" w:rsidP="0010563B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0563B" w:rsidRPr="0010563B" w:rsidRDefault="0010563B" w:rsidP="0010563B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0563B" w:rsidRPr="0010563B" w:rsidRDefault="0010563B" w:rsidP="0010563B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0563B" w:rsidRPr="0010563B" w:rsidRDefault="0010563B" w:rsidP="0010563B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0563B" w:rsidRPr="0010563B" w:rsidRDefault="0010563B" w:rsidP="0010563B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56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</w:t>
      </w:r>
    </w:p>
    <w:p w:rsidR="0010563B" w:rsidRPr="0010563B" w:rsidRDefault="0010563B" w:rsidP="0010563B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0563B" w:rsidRPr="0010563B" w:rsidRDefault="0010563B" w:rsidP="0010563B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563B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Учитель:</w:t>
      </w:r>
    </w:p>
    <w:p w:rsidR="0010563B" w:rsidRPr="0010563B" w:rsidRDefault="0010563B" w:rsidP="0010563B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563B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Старикова С.Н.</w:t>
      </w:r>
    </w:p>
    <w:p w:rsidR="0010563B" w:rsidRPr="0010563B" w:rsidRDefault="0010563B" w:rsidP="0010563B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56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</w:t>
      </w:r>
    </w:p>
    <w:p w:rsidR="0010563B" w:rsidRPr="0010563B" w:rsidRDefault="0010563B" w:rsidP="0010563B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0563B" w:rsidRPr="0010563B" w:rsidRDefault="0010563B" w:rsidP="0010563B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0563B" w:rsidRPr="0010563B" w:rsidRDefault="0010563B" w:rsidP="001056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0563B" w:rsidRPr="0010563B" w:rsidRDefault="0010563B" w:rsidP="001056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0563B" w:rsidRPr="0010563B" w:rsidRDefault="0010563B" w:rsidP="001056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0563B" w:rsidRPr="0010563B" w:rsidRDefault="0010563B" w:rsidP="001056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563B">
        <w:rPr>
          <w:rFonts w:ascii="Times New Roman" w:eastAsia="Times New Roman" w:hAnsi="Times New Roman" w:cs="Times New Roman"/>
          <w:sz w:val="28"/>
          <w:szCs w:val="28"/>
          <w:lang w:eastAsia="ru-RU"/>
        </w:rPr>
        <w:t>2018 г.</w:t>
      </w:r>
    </w:p>
    <w:p w:rsidR="0010563B" w:rsidRDefault="0010563B" w:rsidP="0010563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0563B" w:rsidRPr="001B6EDB" w:rsidRDefault="0010563B" w:rsidP="001B6ED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70EA8" w:rsidRDefault="00C44413" w:rsidP="00170EA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Рабочая </w:t>
      </w:r>
      <w:r w:rsidR="002108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учебная программа по</w:t>
      </w:r>
      <w:r w:rsidR="00170E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предмету «Музыка» разработана </w:t>
      </w:r>
      <w:r w:rsidR="00B12EE5" w:rsidRPr="001B6E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соответствии с Федеральным   г</w:t>
      </w:r>
      <w:r w:rsidR="002108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осударственным образовательным </w:t>
      </w:r>
      <w:r w:rsidR="00B12EE5" w:rsidRPr="001B6E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стандартом начального  общего о</w:t>
      </w:r>
      <w:r w:rsidR="00170E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бразования,  примерной программой</w:t>
      </w:r>
      <w:r w:rsidR="00B12EE5" w:rsidRPr="001B6E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начального общего образования  по музыке с учетом  авторской програм</w:t>
      </w:r>
      <w:r w:rsidR="00170E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 по музыке</w:t>
      </w:r>
      <w:r w:rsidR="00B12EE5" w:rsidRPr="001B6E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 «Музык</w:t>
      </w:r>
      <w:r w:rsidR="00170E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а. Начальная школа», авторы</w:t>
      </w:r>
      <w:r w:rsidR="002108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: </w:t>
      </w:r>
      <w:r w:rsidR="00B12EE5" w:rsidRPr="001B6E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Е.Д.</w:t>
      </w:r>
      <w:r w:rsidR="00170E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B12EE5" w:rsidRPr="001B6E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Критск</w:t>
      </w:r>
      <w:r w:rsidR="00170E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ая, Г.</w:t>
      </w:r>
      <w:r w:rsidR="00B12EE5" w:rsidRPr="001B6E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П. Сергеев</w:t>
      </w:r>
      <w:r w:rsidR="00170E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а, Т.</w:t>
      </w:r>
      <w:r w:rsidR="00B12EE5" w:rsidRPr="001B6E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С. </w:t>
      </w:r>
      <w:proofErr w:type="spellStart"/>
      <w:r w:rsidR="00B12EE5" w:rsidRPr="001B6E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Шмагина</w:t>
      </w:r>
      <w:proofErr w:type="spellEnd"/>
      <w:r w:rsidR="00B12EE5" w:rsidRPr="001B6E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М., Просвещение, 201</w:t>
      </w:r>
      <w:r w:rsidR="00170E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5 г.</w:t>
      </w:r>
    </w:p>
    <w:p w:rsidR="001B6EDB" w:rsidRPr="001B6EDB" w:rsidRDefault="001B6EDB" w:rsidP="00190F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6EDB">
        <w:rPr>
          <w:rFonts w:ascii="Times New Roman" w:hAnsi="Times New Roman" w:cs="Times New Roman"/>
          <w:sz w:val="28"/>
          <w:szCs w:val="28"/>
        </w:rPr>
        <w:t>Сог</w:t>
      </w:r>
      <w:r w:rsidR="00190FE1">
        <w:rPr>
          <w:rFonts w:ascii="Times New Roman" w:hAnsi="Times New Roman" w:cs="Times New Roman"/>
          <w:sz w:val="28"/>
          <w:szCs w:val="28"/>
        </w:rPr>
        <w:t>ласно учебному плану МБОУ СОШ №</w:t>
      </w:r>
      <w:r w:rsidRPr="001B6EDB">
        <w:rPr>
          <w:rFonts w:ascii="Times New Roman" w:hAnsi="Times New Roman" w:cs="Times New Roman"/>
          <w:sz w:val="28"/>
          <w:szCs w:val="28"/>
        </w:rPr>
        <w:t xml:space="preserve">20 </w:t>
      </w:r>
      <w:r w:rsidR="00C44413">
        <w:rPr>
          <w:rFonts w:ascii="Times New Roman" w:hAnsi="Times New Roman" w:cs="Times New Roman"/>
          <w:sz w:val="28"/>
          <w:szCs w:val="28"/>
        </w:rPr>
        <w:t>г. Химки на изучение предмета «Музыка» в 3 «А</w:t>
      </w:r>
      <w:r w:rsidR="0054632B">
        <w:rPr>
          <w:rFonts w:ascii="Times New Roman" w:hAnsi="Times New Roman" w:cs="Times New Roman"/>
          <w:sz w:val="28"/>
          <w:szCs w:val="28"/>
        </w:rPr>
        <w:t xml:space="preserve">» классе </w:t>
      </w:r>
      <w:r w:rsidRPr="001B6EDB">
        <w:rPr>
          <w:rFonts w:ascii="Times New Roman" w:hAnsi="Times New Roman" w:cs="Times New Roman"/>
          <w:sz w:val="28"/>
          <w:szCs w:val="28"/>
        </w:rPr>
        <w:t>отводится 34 ч</w:t>
      </w:r>
      <w:r w:rsidR="00C44413">
        <w:rPr>
          <w:rFonts w:ascii="Times New Roman" w:hAnsi="Times New Roman" w:cs="Times New Roman"/>
          <w:sz w:val="28"/>
          <w:szCs w:val="28"/>
        </w:rPr>
        <w:t>аса</w:t>
      </w:r>
      <w:r w:rsidR="00190FE1">
        <w:rPr>
          <w:rFonts w:ascii="Times New Roman" w:hAnsi="Times New Roman" w:cs="Times New Roman"/>
          <w:sz w:val="28"/>
          <w:szCs w:val="28"/>
        </w:rPr>
        <w:t xml:space="preserve"> на учебный год (</w:t>
      </w:r>
      <w:r w:rsidR="00C44413">
        <w:rPr>
          <w:rFonts w:ascii="Times New Roman" w:hAnsi="Times New Roman" w:cs="Times New Roman"/>
          <w:sz w:val="28"/>
          <w:szCs w:val="28"/>
        </w:rPr>
        <w:t>1 час в неделю</w:t>
      </w:r>
      <w:r w:rsidR="00190FE1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1B6EDB" w:rsidRPr="001B6EDB" w:rsidRDefault="001B6EDB" w:rsidP="001B6ED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12EE5" w:rsidRPr="00361363" w:rsidRDefault="0080201F" w:rsidP="0054632B">
      <w:pPr>
        <w:spacing w:after="0" w:line="240" w:lineRule="auto"/>
        <w:jc w:val="center"/>
        <w:outlineLvl w:val="1"/>
        <w:rPr>
          <w:rFonts w:ascii="Times New Roman" w:eastAsia="MS Gothic" w:hAnsi="Times New Roman" w:cs="Times New Roman"/>
          <w:b/>
          <w:sz w:val="28"/>
          <w:szCs w:val="28"/>
          <w:lang w:eastAsia="ru-RU"/>
        </w:rPr>
      </w:pPr>
      <w:r w:rsidRPr="00361363">
        <w:rPr>
          <w:rFonts w:ascii="Times New Roman" w:eastAsia="MS Gothic" w:hAnsi="Times New Roman" w:cs="Times New Roman"/>
          <w:b/>
          <w:sz w:val="28"/>
          <w:szCs w:val="28"/>
          <w:lang w:eastAsia="ru-RU"/>
        </w:rPr>
        <w:t>ПЛАНИРУЕМ</w:t>
      </w:r>
      <w:r w:rsidR="00361363" w:rsidRPr="00361363">
        <w:rPr>
          <w:rFonts w:ascii="Times New Roman" w:eastAsia="MS Gothic" w:hAnsi="Times New Roman" w:cs="Times New Roman"/>
          <w:b/>
          <w:sz w:val="28"/>
          <w:szCs w:val="28"/>
          <w:lang w:eastAsia="ru-RU"/>
        </w:rPr>
        <w:t>ЫЕ РЕЗУЛЬТАТЫ ИЗУЧЕНИЯ УЧЕБНОГО ПРЕДМЕТА</w:t>
      </w:r>
    </w:p>
    <w:p w:rsidR="00BD1C50" w:rsidRPr="001B6EDB" w:rsidRDefault="00BD1C50" w:rsidP="00BD1C5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B6E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Предметные результаты</w:t>
      </w:r>
    </w:p>
    <w:p w:rsidR="00BD1C50" w:rsidRPr="001B6EDB" w:rsidRDefault="00BD1C50" w:rsidP="00BD1C50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1B6ED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Обучающийся научится:</w:t>
      </w:r>
    </w:p>
    <w:p w:rsidR="00BD1C50" w:rsidRPr="001B6EDB" w:rsidRDefault="00BD1C50" w:rsidP="0080201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6EDB">
        <w:rPr>
          <w:rFonts w:ascii="Times New Roman" w:eastAsia="Times New Roman" w:hAnsi="Times New Roman" w:cs="Times New Roman"/>
          <w:sz w:val="28"/>
          <w:szCs w:val="28"/>
          <w:lang w:eastAsia="ru-RU"/>
        </w:rPr>
        <w:t>-воспринимать и понимать музыку разного эмоционально-образного содержания, разных жанров, включая фрагменты опер. Балетов, кантат, симфоний;</w:t>
      </w:r>
    </w:p>
    <w:p w:rsidR="00BD1C50" w:rsidRPr="001B6EDB" w:rsidRDefault="00BD1C50" w:rsidP="0080201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6EDB">
        <w:rPr>
          <w:rFonts w:ascii="Times New Roman" w:eastAsia="Times New Roman" w:hAnsi="Times New Roman" w:cs="Times New Roman"/>
          <w:sz w:val="28"/>
          <w:szCs w:val="28"/>
          <w:lang w:eastAsia="ru-RU"/>
        </w:rPr>
        <w:t>-различать русскую музыку и музыку других народов; сопоставлять произведения профессиональной и народной музыки;</w:t>
      </w:r>
    </w:p>
    <w:p w:rsidR="00BD1C50" w:rsidRPr="001B6EDB" w:rsidRDefault="00BD1C50" w:rsidP="0080201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6EDB">
        <w:rPr>
          <w:rFonts w:ascii="Times New Roman" w:eastAsia="Times New Roman" w:hAnsi="Times New Roman" w:cs="Times New Roman"/>
          <w:sz w:val="28"/>
          <w:szCs w:val="28"/>
          <w:lang w:eastAsia="ru-RU"/>
        </w:rPr>
        <w:t>-понимать нравственный смысл сказочных образов в опере и балете, героических образов в русских народных песнях и в музыке крупных жанров: опере и кантате;</w:t>
      </w:r>
    </w:p>
    <w:p w:rsidR="00BD1C50" w:rsidRPr="001B6EDB" w:rsidRDefault="00BD1C50" w:rsidP="0080201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6EDB">
        <w:rPr>
          <w:rFonts w:ascii="Times New Roman" w:eastAsia="Times New Roman" w:hAnsi="Times New Roman" w:cs="Times New Roman"/>
          <w:sz w:val="28"/>
          <w:szCs w:val="28"/>
          <w:lang w:eastAsia="ru-RU"/>
        </w:rPr>
        <w:t>-эмоционально выражать свое отношение к музыкальным произведениям;</w:t>
      </w:r>
    </w:p>
    <w:p w:rsidR="00BD1C50" w:rsidRPr="001B6EDB" w:rsidRDefault="00BD1C50" w:rsidP="0080201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6EDB">
        <w:rPr>
          <w:rFonts w:ascii="Times New Roman" w:eastAsia="Times New Roman" w:hAnsi="Times New Roman" w:cs="Times New Roman"/>
          <w:sz w:val="28"/>
          <w:szCs w:val="28"/>
          <w:lang w:eastAsia="ru-RU"/>
        </w:rPr>
        <w:t>-ориентироваться в жанрах и основных особенностях музыкального фольклора;</w:t>
      </w:r>
    </w:p>
    <w:p w:rsidR="00BD1C50" w:rsidRPr="001B6EDB" w:rsidRDefault="00BD1C50" w:rsidP="0080201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6EDB">
        <w:rPr>
          <w:rFonts w:ascii="Times New Roman" w:eastAsia="Times New Roman" w:hAnsi="Times New Roman" w:cs="Times New Roman"/>
          <w:sz w:val="28"/>
          <w:szCs w:val="28"/>
          <w:lang w:eastAsia="ru-RU"/>
        </w:rPr>
        <w:t>-понимать возможности музыки, передавать чувства и мысли человека;</w:t>
      </w:r>
    </w:p>
    <w:p w:rsidR="00BD1C50" w:rsidRPr="001B6EDB" w:rsidRDefault="0080201F" w:rsidP="0080201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-передавать в музыкально</w:t>
      </w:r>
      <w:r w:rsidR="00BD1C50" w:rsidRPr="001B6EDB">
        <w:rPr>
          <w:rFonts w:ascii="Times New Roman" w:eastAsia="Times New Roman" w:hAnsi="Times New Roman" w:cs="Times New Roman"/>
          <w:sz w:val="28"/>
          <w:szCs w:val="28"/>
          <w:lang w:eastAsia="ru-RU"/>
        </w:rPr>
        <w:t>-художественной деятельности художественно-образное содержание и основные особенности сочинений разных композиторов и народного творчества.</w:t>
      </w:r>
    </w:p>
    <w:p w:rsidR="00BD1C50" w:rsidRPr="001B6EDB" w:rsidRDefault="00BD1C50" w:rsidP="0080201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proofErr w:type="gramStart"/>
      <w:r w:rsidRPr="001B6ED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Обучающийся</w:t>
      </w:r>
      <w:proofErr w:type="gramEnd"/>
      <w:r w:rsidRPr="001B6ED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 получит возможность научиться:</w:t>
      </w:r>
    </w:p>
    <w:p w:rsidR="00BD1C50" w:rsidRPr="001B6EDB" w:rsidRDefault="00BD1C50" w:rsidP="0080201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6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-соотносить исполнение музыки с </w:t>
      </w:r>
      <w:proofErr w:type="gramStart"/>
      <w:r w:rsidRPr="001B6EDB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собственным</w:t>
      </w:r>
      <w:proofErr w:type="gramEnd"/>
      <w:r w:rsidRPr="001B6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жизненными впечатлениями и осуществлять свой исполнительский замысел, предлагая исполнительский план песни и т.д.</w:t>
      </w:r>
    </w:p>
    <w:p w:rsidR="00BD1C50" w:rsidRPr="001B6EDB" w:rsidRDefault="00BD1C50" w:rsidP="0080201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6EDB">
        <w:rPr>
          <w:rFonts w:ascii="Times New Roman" w:eastAsia="Times New Roman" w:hAnsi="Times New Roman" w:cs="Times New Roman"/>
          <w:sz w:val="28"/>
          <w:szCs w:val="28"/>
          <w:lang w:eastAsia="ru-RU"/>
        </w:rPr>
        <w:t>-осуществлять (в рамках решения проектных задач) поиск необходимой информации, в т. ч. ИКТ;</w:t>
      </w:r>
    </w:p>
    <w:p w:rsidR="00BD1C50" w:rsidRPr="00BD1C50" w:rsidRDefault="00BD1C50" w:rsidP="0080201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6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-владеть первоначальными навыками самоорганизации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 самооценки культурного досуга.</w:t>
      </w:r>
    </w:p>
    <w:p w:rsidR="00BD1C50" w:rsidRPr="001B6EDB" w:rsidRDefault="00BD1C50" w:rsidP="0080201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F6820" w:rsidRDefault="00E82DB5" w:rsidP="0080201F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 w:rsidRPr="001B6ED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Метапредметные</w:t>
      </w:r>
      <w:proofErr w:type="spellEnd"/>
      <w:r w:rsidRPr="001B6ED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результаты </w:t>
      </w:r>
    </w:p>
    <w:p w:rsidR="00786AAF" w:rsidRPr="001B6EDB" w:rsidRDefault="00786AAF" w:rsidP="0080201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1B6ED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Обучающийся научится:</w:t>
      </w:r>
    </w:p>
    <w:p w:rsidR="00786AAF" w:rsidRPr="001B6EDB" w:rsidRDefault="00786AAF" w:rsidP="0080201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6EDB">
        <w:rPr>
          <w:rFonts w:ascii="Times New Roman" w:eastAsia="Times New Roman" w:hAnsi="Times New Roman" w:cs="Times New Roman"/>
          <w:sz w:val="28"/>
          <w:szCs w:val="28"/>
          <w:lang w:eastAsia="ru-RU"/>
        </w:rPr>
        <w:t>-принимать и сохранять учебную, в т. ч. музыкально-исполнительскую задачу, понимать смысл инструкции учителя и вносить в нее коррективы;</w:t>
      </w:r>
    </w:p>
    <w:p w:rsidR="00786AAF" w:rsidRPr="001B6EDB" w:rsidRDefault="00786AAF" w:rsidP="0080201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6EDB">
        <w:rPr>
          <w:rFonts w:ascii="Times New Roman" w:eastAsia="Times New Roman" w:hAnsi="Times New Roman" w:cs="Times New Roman"/>
          <w:sz w:val="28"/>
          <w:szCs w:val="28"/>
          <w:lang w:eastAsia="ru-RU"/>
        </w:rPr>
        <w:t>-планировать свои действия в соответствии с учебными задачами, различая способ и результат собственных действий;</w:t>
      </w:r>
    </w:p>
    <w:p w:rsidR="00786AAF" w:rsidRPr="001B6EDB" w:rsidRDefault="00786AAF" w:rsidP="0080201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6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-выполнять действия (в устной форме) опоре на заданный учителем или сверстниками ориентир; </w:t>
      </w:r>
    </w:p>
    <w:p w:rsidR="00786AAF" w:rsidRPr="001B6EDB" w:rsidRDefault="00786AAF" w:rsidP="0080201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6EDB">
        <w:rPr>
          <w:rFonts w:ascii="Times New Roman" w:eastAsia="Times New Roman" w:hAnsi="Times New Roman" w:cs="Times New Roman"/>
          <w:sz w:val="28"/>
          <w:szCs w:val="28"/>
          <w:lang w:eastAsia="ru-RU"/>
        </w:rPr>
        <w:t>-эмоционально откликаться на музыкальную характеристику образов героев музыкальных произведений разных жанров;</w:t>
      </w:r>
    </w:p>
    <w:p w:rsidR="00361363" w:rsidRPr="001B6EDB" w:rsidRDefault="00786AAF" w:rsidP="0036136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6EDB">
        <w:rPr>
          <w:rFonts w:ascii="Times New Roman" w:eastAsia="Times New Roman" w:hAnsi="Times New Roman" w:cs="Times New Roman"/>
          <w:sz w:val="28"/>
          <w:szCs w:val="28"/>
          <w:lang w:eastAsia="ru-RU"/>
        </w:rPr>
        <w:t>-осуществлять контроль и самооценку своего участия в разных</w:t>
      </w:r>
      <w:r w:rsidR="003613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видах музыкальной деятельности;</w:t>
      </w:r>
      <w:r w:rsidR="00361363" w:rsidRPr="003613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361363" w:rsidRPr="001B6EDB">
        <w:rPr>
          <w:rFonts w:ascii="Times New Roman" w:eastAsia="Times New Roman" w:hAnsi="Times New Roman" w:cs="Times New Roman"/>
          <w:sz w:val="28"/>
          <w:szCs w:val="28"/>
          <w:lang w:eastAsia="ru-RU"/>
        </w:rPr>
        <w:t>-о</w:t>
      </w:r>
      <w:proofErr w:type="gramEnd"/>
      <w:r w:rsidR="00361363" w:rsidRPr="001B6EDB">
        <w:rPr>
          <w:rFonts w:ascii="Times New Roman" w:eastAsia="Times New Roman" w:hAnsi="Times New Roman" w:cs="Times New Roman"/>
          <w:sz w:val="28"/>
          <w:szCs w:val="28"/>
          <w:lang w:eastAsia="ru-RU"/>
        </w:rPr>
        <w:t>существлять поиск нужной информации в словарике и из дополнительных источников, расширять свои представления о музыке и музыкантах;</w:t>
      </w:r>
    </w:p>
    <w:p w:rsidR="00361363" w:rsidRPr="001B6EDB" w:rsidRDefault="00361363" w:rsidP="0036136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6EDB">
        <w:rPr>
          <w:rFonts w:ascii="Times New Roman" w:eastAsia="Times New Roman" w:hAnsi="Times New Roman" w:cs="Times New Roman"/>
          <w:sz w:val="28"/>
          <w:szCs w:val="28"/>
          <w:lang w:eastAsia="ru-RU"/>
        </w:rPr>
        <w:t>-самостоятельно работать с дополнительными текстами и заданиями в рабочей тетради;</w:t>
      </w:r>
    </w:p>
    <w:p w:rsidR="00361363" w:rsidRPr="001B6EDB" w:rsidRDefault="00361363" w:rsidP="0036136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6EDB">
        <w:rPr>
          <w:rFonts w:ascii="Times New Roman" w:eastAsia="Times New Roman" w:hAnsi="Times New Roman" w:cs="Times New Roman"/>
          <w:sz w:val="28"/>
          <w:szCs w:val="28"/>
          <w:lang w:eastAsia="ru-RU"/>
        </w:rPr>
        <w:t>-передавать свои впечатления о воспринимаемых музыкальных произведениях;</w:t>
      </w:r>
    </w:p>
    <w:p w:rsidR="00361363" w:rsidRPr="001B6EDB" w:rsidRDefault="00361363" w:rsidP="0036136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6EDB">
        <w:rPr>
          <w:rFonts w:ascii="Times New Roman" w:eastAsia="Times New Roman" w:hAnsi="Times New Roman" w:cs="Times New Roman"/>
          <w:sz w:val="28"/>
          <w:szCs w:val="28"/>
          <w:lang w:eastAsia="ru-RU"/>
        </w:rPr>
        <w:t>-использовать примеры музыкальной записи при обсуждении особенностей музыки;</w:t>
      </w:r>
    </w:p>
    <w:p w:rsidR="00361363" w:rsidRPr="001B6EDB" w:rsidRDefault="00361363" w:rsidP="0036136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6EDB">
        <w:rPr>
          <w:rFonts w:ascii="Times New Roman" w:eastAsia="Times New Roman" w:hAnsi="Times New Roman" w:cs="Times New Roman"/>
          <w:sz w:val="28"/>
          <w:szCs w:val="28"/>
          <w:lang w:eastAsia="ru-RU"/>
        </w:rPr>
        <w:t>-выбирать способы решения исполнительской задачи;</w:t>
      </w:r>
    </w:p>
    <w:p w:rsidR="00361363" w:rsidRPr="001B6EDB" w:rsidRDefault="00361363" w:rsidP="0036136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6EDB">
        <w:rPr>
          <w:rFonts w:ascii="Times New Roman" w:eastAsia="Times New Roman" w:hAnsi="Times New Roman" w:cs="Times New Roman"/>
          <w:sz w:val="28"/>
          <w:szCs w:val="28"/>
          <w:lang w:eastAsia="ru-RU"/>
        </w:rPr>
        <w:t>-соотносить иллюстративный материал и основное содержание музыкального сочинения;</w:t>
      </w:r>
    </w:p>
    <w:p w:rsidR="00361363" w:rsidRPr="001B6EDB" w:rsidRDefault="00361363" w:rsidP="0036136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6EDB">
        <w:rPr>
          <w:rFonts w:ascii="Times New Roman" w:eastAsia="Times New Roman" w:hAnsi="Times New Roman" w:cs="Times New Roman"/>
          <w:sz w:val="28"/>
          <w:szCs w:val="28"/>
          <w:lang w:eastAsia="ru-RU"/>
        </w:rPr>
        <w:t>-соотносить содержание рисунков и схематических изображений с музыкальными впечатлениями;</w:t>
      </w:r>
    </w:p>
    <w:p w:rsidR="00786AAF" w:rsidRDefault="00361363" w:rsidP="0036136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-исполнять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попевки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1B6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ориентируясь на запись </w:t>
      </w:r>
      <w:proofErr w:type="gramStart"/>
      <w:r w:rsidRPr="001B6EDB">
        <w:rPr>
          <w:rFonts w:ascii="Times New Roman" w:eastAsia="Times New Roman" w:hAnsi="Times New Roman" w:cs="Times New Roman"/>
          <w:sz w:val="28"/>
          <w:szCs w:val="28"/>
          <w:lang w:eastAsia="ru-RU"/>
        </w:rPr>
        <w:t>ручным</w:t>
      </w:r>
      <w:proofErr w:type="gramEnd"/>
      <w:r w:rsidRPr="001B6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знаками и нотный текст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361363" w:rsidRPr="001B6EDB" w:rsidRDefault="00361363" w:rsidP="0036136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6EDB">
        <w:rPr>
          <w:rFonts w:ascii="Times New Roman" w:eastAsia="Times New Roman" w:hAnsi="Times New Roman" w:cs="Times New Roman"/>
          <w:sz w:val="28"/>
          <w:szCs w:val="28"/>
          <w:lang w:eastAsia="ru-RU"/>
        </w:rPr>
        <w:t>-выражать свое мнение о музыке в процессе слушания и исполнения, исп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ользуя разные речевые средства</w:t>
      </w:r>
      <w:r w:rsidR="00365D23" w:rsidRPr="00365D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1B6EDB">
        <w:rPr>
          <w:rFonts w:ascii="Times New Roman" w:eastAsia="Times New Roman" w:hAnsi="Times New Roman" w:cs="Times New Roman"/>
          <w:sz w:val="28"/>
          <w:szCs w:val="28"/>
          <w:lang w:eastAsia="ru-RU"/>
        </w:rPr>
        <w:t>монолог, диалог, письменно);</w:t>
      </w:r>
    </w:p>
    <w:p w:rsidR="00361363" w:rsidRPr="001B6EDB" w:rsidRDefault="00361363" w:rsidP="0036136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6EDB">
        <w:rPr>
          <w:rFonts w:ascii="Times New Roman" w:eastAsia="Times New Roman" w:hAnsi="Times New Roman" w:cs="Times New Roman"/>
          <w:sz w:val="28"/>
          <w:szCs w:val="28"/>
          <w:lang w:eastAsia="ru-RU"/>
        </w:rPr>
        <w:t>-выразительно исполнят музыкальные произведения, принимать активное участие в различных видах музыкальной деятельности;</w:t>
      </w:r>
    </w:p>
    <w:p w:rsidR="00361363" w:rsidRPr="001B6EDB" w:rsidRDefault="00361363" w:rsidP="0036136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6EDB">
        <w:rPr>
          <w:rFonts w:ascii="Times New Roman" w:eastAsia="Times New Roman" w:hAnsi="Times New Roman" w:cs="Times New Roman"/>
          <w:sz w:val="28"/>
          <w:szCs w:val="28"/>
          <w:lang w:eastAsia="ru-RU"/>
        </w:rPr>
        <w:t>-понимать содержание вопросов и воспроизводить несложные вопросы о музыке;</w:t>
      </w:r>
    </w:p>
    <w:p w:rsidR="00361363" w:rsidRPr="001B6EDB" w:rsidRDefault="00361363" w:rsidP="0036136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6EDB">
        <w:rPr>
          <w:rFonts w:ascii="Times New Roman" w:eastAsia="Times New Roman" w:hAnsi="Times New Roman" w:cs="Times New Roman"/>
          <w:sz w:val="28"/>
          <w:szCs w:val="28"/>
          <w:lang w:eastAsia="ru-RU"/>
        </w:rPr>
        <w:t>-проявлять инициативу, участвуя в исполнении музыки;</w:t>
      </w:r>
    </w:p>
    <w:p w:rsidR="00361363" w:rsidRPr="001B6EDB" w:rsidRDefault="00361363" w:rsidP="0036136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6EDB">
        <w:rPr>
          <w:rFonts w:ascii="Times New Roman" w:eastAsia="Times New Roman" w:hAnsi="Times New Roman" w:cs="Times New Roman"/>
          <w:sz w:val="28"/>
          <w:szCs w:val="28"/>
          <w:lang w:eastAsia="ru-RU"/>
        </w:rPr>
        <w:t>-контролировать свои действия в коллективной работе и понимать важность их правильного выполнения;</w:t>
      </w:r>
    </w:p>
    <w:p w:rsidR="00361363" w:rsidRPr="001B6EDB" w:rsidRDefault="00361363" w:rsidP="0036136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6EDB">
        <w:rPr>
          <w:rFonts w:ascii="Times New Roman" w:eastAsia="Times New Roman" w:hAnsi="Times New Roman" w:cs="Times New Roman"/>
          <w:sz w:val="28"/>
          <w:szCs w:val="28"/>
          <w:lang w:eastAsia="ru-RU"/>
        </w:rPr>
        <w:t>-понимать необходимость координации совместных действий при выполнении учебных и творческих задач;</w:t>
      </w:r>
    </w:p>
    <w:p w:rsidR="00361363" w:rsidRPr="001B6EDB" w:rsidRDefault="00361363" w:rsidP="0036136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6EDB">
        <w:rPr>
          <w:rFonts w:ascii="Times New Roman" w:eastAsia="Times New Roman" w:hAnsi="Times New Roman" w:cs="Times New Roman"/>
          <w:sz w:val="28"/>
          <w:szCs w:val="28"/>
          <w:lang w:eastAsia="ru-RU"/>
        </w:rPr>
        <w:t>-понимать важность сотрудничества со сверстниками и взрослыми;</w:t>
      </w:r>
    </w:p>
    <w:p w:rsidR="00361363" w:rsidRPr="001B6EDB" w:rsidRDefault="00361363" w:rsidP="0036136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6EDB">
        <w:rPr>
          <w:rFonts w:ascii="Times New Roman" w:eastAsia="Times New Roman" w:hAnsi="Times New Roman" w:cs="Times New Roman"/>
          <w:sz w:val="28"/>
          <w:szCs w:val="28"/>
          <w:lang w:eastAsia="ru-RU"/>
        </w:rPr>
        <w:t>-принимать мнение, отличное от своей точки зрения;</w:t>
      </w:r>
    </w:p>
    <w:p w:rsidR="00361363" w:rsidRPr="001B6EDB" w:rsidRDefault="00361363" w:rsidP="0036136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6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-стремиться к пониманию позиции другого человека. </w:t>
      </w:r>
    </w:p>
    <w:p w:rsidR="00361363" w:rsidRPr="001B6EDB" w:rsidRDefault="00361363" w:rsidP="0080201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6AAF" w:rsidRPr="001B6EDB" w:rsidRDefault="00786AAF" w:rsidP="0080201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proofErr w:type="gramStart"/>
      <w:r w:rsidRPr="001B6ED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Обучающийся</w:t>
      </w:r>
      <w:proofErr w:type="gramEnd"/>
      <w:r w:rsidRPr="001B6ED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получит возможность научиться:</w:t>
      </w:r>
    </w:p>
    <w:p w:rsidR="00786AAF" w:rsidRPr="001B6EDB" w:rsidRDefault="00786AAF" w:rsidP="0080201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6EDB">
        <w:rPr>
          <w:rFonts w:ascii="Times New Roman" w:eastAsia="Times New Roman" w:hAnsi="Times New Roman" w:cs="Times New Roman"/>
          <w:sz w:val="28"/>
          <w:szCs w:val="28"/>
          <w:lang w:eastAsia="ru-RU"/>
        </w:rPr>
        <w:t>-понимать смысл предложенных в учебнике заданий, в т. ч. проектных и творческих;</w:t>
      </w:r>
    </w:p>
    <w:p w:rsidR="00786AAF" w:rsidRPr="001B6EDB" w:rsidRDefault="00786AAF" w:rsidP="0080201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6EDB">
        <w:rPr>
          <w:rFonts w:ascii="Times New Roman" w:eastAsia="Times New Roman" w:hAnsi="Times New Roman" w:cs="Times New Roman"/>
          <w:sz w:val="28"/>
          <w:szCs w:val="28"/>
          <w:lang w:eastAsia="ru-RU"/>
        </w:rPr>
        <w:t>-выполнять действия (в устной письменной форме и во внутреннем плане) в опоре на заданный в учебнике ориентир;</w:t>
      </w:r>
    </w:p>
    <w:p w:rsidR="00361363" w:rsidRDefault="00786AAF" w:rsidP="0080201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6EDB">
        <w:rPr>
          <w:rFonts w:ascii="Times New Roman" w:eastAsia="Times New Roman" w:hAnsi="Times New Roman" w:cs="Times New Roman"/>
          <w:sz w:val="28"/>
          <w:szCs w:val="28"/>
          <w:lang w:eastAsia="ru-RU"/>
        </w:rPr>
        <w:t>-воспринимать мнение о музыкальном произведении сверстн</w:t>
      </w:r>
      <w:r w:rsidR="00361363">
        <w:rPr>
          <w:rFonts w:ascii="Times New Roman" w:eastAsia="Times New Roman" w:hAnsi="Times New Roman" w:cs="Times New Roman"/>
          <w:sz w:val="28"/>
          <w:szCs w:val="28"/>
          <w:lang w:eastAsia="ru-RU"/>
        </w:rPr>
        <w:t>иков и взрослых;</w:t>
      </w:r>
    </w:p>
    <w:p w:rsidR="00786AAF" w:rsidRPr="001B6EDB" w:rsidRDefault="00361363" w:rsidP="0080201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786AAF" w:rsidRPr="001B6EDB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осуществлять поиск нужной информации в словарике и дополнительных источниках, включая контролируемое пространство Интернета;</w:t>
      </w:r>
    </w:p>
    <w:p w:rsidR="00786AAF" w:rsidRPr="001B6EDB" w:rsidRDefault="00786AAF" w:rsidP="0080201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6EDB">
        <w:rPr>
          <w:rFonts w:ascii="Times New Roman" w:eastAsia="Times New Roman" w:hAnsi="Times New Roman" w:cs="Times New Roman"/>
          <w:sz w:val="28"/>
          <w:szCs w:val="28"/>
          <w:lang w:eastAsia="ru-RU"/>
        </w:rPr>
        <w:t>-соотносить различные произведения по настроению и форме;</w:t>
      </w:r>
    </w:p>
    <w:p w:rsidR="00786AAF" w:rsidRPr="001B6EDB" w:rsidRDefault="00786AAF" w:rsidP="0080201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6EDB">
        <w:rPr>
          <w:rFonts w:ascii="Times New Roman" w:eastAsia="Times New Roman" w:hAnsi="Times New Roman" w:cs="Times New Roman"/>
          <w:sz w:val="28"/>
          <w:szCs w:val="28"/>
          <w:lang w:eastAsia="ru-RU"/>
        </w:rPr>
        <w:t>-строить свои рассуждения о воспринимаемых свойствах музыки;</w:t>
      </w:r>
    </w:p>
    <w:p w:rsidR="00786AAF" w:rsidRPr="001B6EDB" w:rsidRDefault="00786AAF" w:rsidP="0080201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6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-пользоваться записью, принятой </w:t>
      </w:r>
      <w:proofErr w:type="gramStart"/>
      <w:r w:rsidRPr="001B6EDB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1B6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относительной и абсолютной </w:t>
      </w:r>
      <w:proofErr w:type="spellStart"/>
      <w:r w:rsidRPr="001B6EDB">
        <w:rPr>
          <w:rFonts w:ascii="Times New Roman" w:eastAsia="Times New Roman" w:hAnsi="Times New Roman" w:cs="Times New Roman"/>
          <w:sz w:val="28"/>
          <w:szCs w:val="28"/>
          <w:lang w:eastAsia="ru-RU"/>
        </w:rPr>
        <w:t>сольминации</w:t>
      </w:r>
      <w:proofErr w:type="spellEnd"/>
      <w:r w:rsidRPr="001B6EDB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786AAF" w:rsidRPr="001B6EDB" w:rsidRDefault="00786AAF" w:rsidP="0080201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6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-проводить сравнение, </w:t>
      </w:r>
      <w:proofErr w:type="spellStart"/>
      <w:r w:rsidRPr="001B6EDB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сериацию</w:t>
      </w:r>
      <w:proofErr w:type="spellEnd"/>
      <w:r w:rsidRPr="001B6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классификацию изученных объектов по заданным критериям; </w:t>
      </w:r>
    </w:p>
    <w:p w:rsidR="00786AAF" w:rsidRPr="001B6EDB" w:rsidRDefault="00786AAF" w:rsidP="0080201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6EDB">
        <w:rPr>
          <w:rFonts w:ascii="Times New Roman" w:eastAsia="Times New Roman" w:hAnsi="Times New Roman" w:cs="Times New Roman"/>
          <w:sz w:val="28"/>
          <w:szCs w:val="28"/>
          <w:lang w:eastAsia="ru-RU"/>
        </w:rPr>
        <w:t>-обобщать учебный материал;</w:t>
      </w:r>
    </w:p>
    <w:p w:rsidR="00786AAF" w:rsidRPr="001B6EDB" w:rsidRDefault="00786AAF" w:rsidP="0080201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6EDB">
        <w:rPr>
          <w:rFonts w:ascii="Times New Roman" w:eastAsia="Times New Roman" w:hAnsi="Times New Roman" w:cs="Times New Roman"/>
          <w:sz w:val="28"/>
          <w:szCs w:val="28"/>
          <w:lang w:eastAsia="ru-RU"/>
        </w:rPr>
        <w:t>-устанавливать аналогии;</w:t>
      </w:r>
    </w:p>
    <w:p w:rsidR="00786AAF" w:rsidRPr="001B6EDB" w:rsidRDefault="00786AAF" w:rsidP="0080201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6EDB">
        <w:rPr>
          <w:rFonts w:ascii="Times New Roman" w:eastAsia="Times New Roman" w:hAnsi="Times New Roman" w:cs="Times New Roman"/>
          <w:sz w:val="28"/>
          <w:szCs w:val="28"/>
          <w:lang w:eastAsia="ru-RU"/>
        </w:rPr>
        <w:t>-сравнивать средства художественной  выразительности в музыке и других видах искусства (литература, живопись);</w:t>
      </w:r>
    </w:p>
    <w:p w:rsidR="00786AAF" w:rsidRPr="001B6EDB" w:rsidRDefault="00786AAF" w:rsidP="0080201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6EDB">
        <w:rPr>
          <w:rFonts w:ascii="Times New Roman" w:eastAsia="Times New Roman" w:hAnsi="Times New Roman" w:cs="Times New Roman"/>
          <w:sz w:val="28"/>
          <w:szCs w:val="28"/>
          <w:lang w:eastAsia="ru-RU"/>
        </w:rPr>
        <w:t>-представлять информацию в виде с</w:t>
      </w:r>
      <w:r w:rsidR="00361363">
        <w:rPr>
          <w:rFonts w:ascii="Times New Roman" w:eastAsia="Times New Roman" w:hAnsi="Times New Roman" w:cs="Times New Roman"/>
          <w:sz w:val="28"/>
          <w:szCs w:val="28"/>
          <w:lang w:eastAsia="ru-RU"/>
        </w:rPr>
        <w:t>ообщения (презентация проектов);</w:t>
      </w:r>
    </w:p>
    <w:p w:rsidR="00786AAF" w:rsidRPr="00361363" w:rsidRDefault="00786AAF" w:rsidP="00361363">
      <w:pPr>
        <w:tabs>
          <w:tab w:val="left" w:pos="7728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1B6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-выражать свое мнение о музыке, используя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разные средства </w:t>
      </w:r>
      <w:r w:rsidRPr="001B6ED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коммуникации (в т. ч. средства ИКТ).</w:t>
      </w:r>
    </w:p>
    <w:p w:rsidR="00786AAF" w:rsidRPr="001B6EDB" w:rsidRDefault="00786AAF" w:rsidP="0080201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6EDB">
        <w:rPr>
          <w:rFonts w:ascii="Times New Roman" w:eastAsia="Times New Roman" w:hAnsi="Times New Roman" w:cs="Times New Roman"/>
          <w:sz w:val="28"/>
          <w:szCs w:val="28"/>
          <w:lang w:eastAsia="ru-RU"/>
        </w:rPr>
        <w:t>-понимать значение музыки в передаче настроения и мыслей человека, в общении между людьми;</w:t>
      </w:r>
    </w:p>
    <w:p w:rsidR="00786AAF" w:rsidRPr="001B6EDB" w:rsidRDefault="00786AAF" w:rsidP="0080201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6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-контролировать свои действия и соотносить их с действиями других участников коллективной работы, включая совместную работу в проектной деятельности. </w:t>
      </w:r>
    </w:p>
    <w:p w:rsidR="00786AAF" w:rsidRPr="001B6EDB" w:rsidRDefault="00786AAF" w:rsidP="0080201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6EDB">
        <w:rPr>
          <w:rFonts w:ascii="Times New Roman" w:eastAsia="Times New Roman" w:hAnsi="Times New Roman" w:cs="Times New Roman"/>
          <w:sz w:val="28"/>
          <w:szCs w:val="28"/>
          <w:lang w:eastAsia="ru-RU"/>
        </w:rPr>
        <w:t>-формулировать и задавать вопросы, использовать речь для передачи информации, для своего действия и действий партнера;</w:t>
      </w:r>
    </w:p>
    <w:p w:rsidR="00786AAF" w:rsidRPr="001B6EDB" w:rsidRDefault="00786AAF" w:rsidP="0080201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6EDB">
        <w:rPr>
          <w:rFonts w:ascii="Times New Roman" w:eastAsia="Times New Roman" w:hAnsi="Times New Roman" w:cs="Times New Roman"/>
          <w:sz w:val="28"/>
          <w:szCs w:val="28"/>
          <w:lang w:eastAsia="ru-RU"/>
        </w:rPr>
        <w:t>-стремиться к координации различных позиций в сотрудничестве;</w:t>
      </w:r>
    </w:p>
    <w:p w:rsidR="008F6820" w:rsidRPr="00786AAF" w:rsidRDefault="00786AAF" w:rsidP="0080201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-проявлять творческую </w:t>
      </w:r>
      <w:r w:rsidRPr="001B6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инициативу в коллективной музыкально-творческой деятельности. </w:t>
      </w:r>
    </w:p>
    <w:p w:rsidR="00E82DB5" w:rsidRPr="001B6EDB" w:rsidRDefault="00E82DB5" w:rsidP="0080201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6E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Личностные универсальные учебные действия</w:t>
      </w:r>
    </w:p>
    <w:p w:rsidR="00E82DB5" w:rsidRPr="001B6EDB" w:rsidRDefault="00E82DB5" w:rsidP="0080201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1B6ED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1B6ED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У </w:t>
      </w:r>
      <w:proofErr w:type="gramStart"/>
      <w:r w:rsidRPr="001B6ED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обучающегося</w:t>
      </w:r>
      <w:proofErr w:type="gramEnd"/>
      <w:r w:rsidRPr="001B6ED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будут сформированы:</w:t>
      </w:r>
    </w:p>
    <w:p w:rsidR="00E82DB5" w:rsidRPr="001B6EDB" w:rsidRDefault="00E82DB5" w:rsidP="0080201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6EDB">
        <w:rPr>
          <w:rFonts w:ascii="Times New Roman" w:eastAsia="Times New Roman" w:hAnsi="Times New Roman" w:cs="Times New Roman"/>
          <w:sz w:val="28"/>
          <w:szCs w:val="28"/>
          <w:lang w:eastAsia="ru-RU"/>
        </w:rPr>
        <w:t>-эмоциональная отзывчивость на музыкальные произведения различного образного содержания;</w:t>
      </w:r>
    </w:p>
    <w:p w:rsidR="00E82DB5" w:rsidRPr="001B6EDB" w:rsidRDefault="00E82DB5" w:rsidP="0080201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6EDB">
        <w:rPr>
          <w:rFonts w:ascii="Times New Roman" w:eastAsia="Times New Roman" w:hAnsi="Times New Roman" w:cs="Times New Roman"/>
          <w:sz w:val="28"/>
          <w:szCs w:val="28"/>
          <w:lang w:eastAsia="ru-RU"/>
        </w:rPr>
        <w:t>-позиция слушателя и исполнителя музыкальных произведений, первоначальные навыки оценки и самооценки музыкально-творческой деятельности;</w:t>
      </w:r>
    </w:p>
    <w:p w:rsidR="00E82DB5" w:rsidRPr="001B6EDB" w:rsidRDefault="00E82DB5" w:rsidP="0080201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6EDB">
        <w:rPr>
          <w:rFonts w:ascii="Times New Roman" w:eastAsia="Times New Roman" w:hAnsi="Times New Roman" w:cs="Times New Roman"/>
          <w:sz w:val="28"/>
          <w:szCs w:val="28"/>
          <w:lang w:eastAsia="ru-RU"/>
        </w:rPr>
        <w:t>-образ Родины, представление о ее богатой истории, героях – защитниках, о культурном наследии России;</w:t>
      </w:r>
    </w:p>
    <w:p w:rsidR="00E82DB5" w:rsidRPr="001B6EDB" w:rsidRDefault="00E82DB5" w:rsidP="0080201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6EDB">
        <w:rPr>
          <w:rFonts w:ascii="Times New Roman" w:eastAsia="Times New Roman" w:hAnsi="Times New Roman" w:cs="Times New Roman"/>
          <w:sz w:val="28"/>
          <w:szCs w:val="28"/>
          <w:lang w:eastAsia="ru-RU"/>
        </w:rPr>
        <w:t>-устойчивое положительное отношение к урокам музыки; интерес к музыкальным занятиям во внеурочной деятельности, понимание значения музыки в собственной жизни;</w:t>
      </w:r>
    </w:p>
    <w:p w:rsidR="00E82DB5" w:rsidRPr="001B6EDB" w:rsidRDefault="00E82DB5" w:rsidP="0080201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6EDB">
        <w:rPr>
          <w:rFonts w:ascii="Times New Roman" w:eastAsia="Times New Roman" w:hAnsi="Times New Roman" w:cs="Times New Roman"/>
          <w:sz w:val="28"/>
          <w:szCs w:val="28"/>
          <w:lang w:eastAsia="ru-RU"/>
        </w:rPr>
        <w:t>-основа для развития чувства прекрасного через знакомство с доступными музыкальными произведениями разных эпох, жанров, стилей;</w:t>
      </w:r>
    </w:p>
    <w:p w:rsidR="00E82DB5" w:rsidRPr="001B6EDB" w:rsidRDefault="0054632B" w:rsidP="0080201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эмпатия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понимание чу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вств </w:t>
      </w:r>
      <w:r w:rsidR="00E82DB5" w:rsidRPr="001B6EDB">
        <w:rPr>
          <w:rFonts w:ascii="Times New Roman" w:eastAsia="Times New Roman" w:hAnsi="Times New Roman" w:cs="Times New Roman"/>
          <w:sz w:val="28"/>
          <w:szCs w:val="28"/>
          <w:lang w:eastAsia="ru-RU"/>
        </w:rPr>
        <w:t>др</w:t>
      </w:r>
      <w:proofErr w:type="gramEnd"/>
      <w:r w:rsidR="00E82DB5" w:rsidRPr="001B6EDB">
        <w:rPr>
          <w:rFonts w:ascii="Times New Roman" w:eastAsia="Times New Roman" w:hAnsi="Times New Roman" w:cs="Times New Roman"/>
          <w:sz w:val="28"/>
          <w:szCs w:val="28"/>
          <w:lang w:eastAsia="ru-RU"/>
        </w:rPr>
        <w:t>угих людей и сопереживание им;</w:t>
      </w:r>
    </w:p>
    <w:p w:rsidR="00E82DB5" w:rsidRPr="001B6EDB" w:rsidRDefault="00E82DB5" w:rsidP="0080201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6EDB">
        <w:rPr>
          <w:rFonts w:ascii="Times New Roman" w:eastAsia="Times New Roman" w:hAnsi="Times New Roman" w:cs="Times New Roman"/>
          <w:sz w:val="28"/>
          <w:szCs w:val="28"/>
          <w:lang w:eastAsia="ru-RU"/>
        </w:rPr>
        <w:t>-представление о музыке и музыкальных занятиях как факторе, позитивно влияющем на здоровье, первоначальные представления о досуге.</w:t>
      </w:r>
    </w:p>
    <w:p w:rsidR="00E82DB5" w:rsidRPr="001B6EDB" w:rsidRDefault="00E82DB5" w:rsidP="0080201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proofErr w:type="gramStart"/>
      <w:r w:rsidRPr="001B6ED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Обучающийся</w:t>
      </w:r>
      <w:proofErr w:type="gramEnd"/>
      <w:r w:rsidRPr="001B6ED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получит возможность для формирования:</w:t>
      </w:r>
    </w:p>
    <w:p w:rsidR="00E82DB5" w:rsidRPr="001B6EDB" w:rsidRDefault="00E82DB5" w:rsidP="0080201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6EDB">
        <w:rPr>
          <w:rFonts w:ascii="Times New Roman" w:eastAsia="Times New Roman" w:hAnsi="Times New Roman" w:cs="Times New Roman"/>
          <w:sz w:val="28"/>
          <w:szCs w:val="28"/>
          <w:lang w:eastAsia="ru-RU"/>
        </w:rPr>
        <w:t>-познавательного интереса к музыкальным занятиям, позиции активного слушателя и исполнителя музыкальных произведений;</w:t>
      </w:r>
    </w:p>
    <w:p w:rsidR="00E82DB5" w:rsidRPr="001B6EDB" w:rsidRDefault="00E82DB5" w:rsidP="0080201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6EDB">
        <w:rPr>
          <w:rFonts w:ascii="Times New Roman" w:eastAsia="Times New Roman" w:hAnsi="Times New Roman" w:cs="Times New Roman"/>
          <w:sz w:val="28"/>
          <w:szCs w:val="28"/>
          <w:lang w:eastAsia="ru-RU"/>
        </w:rPr>
        <w:t>-нравственных чувств (любовь к Родине, интерес к музыкальной культуре других народов);</w:t>
      </w:r>
    </w:p>
    <w:p w:rsidR="00E82DB5" w:rsidRPr="001B6EDB" w:rsidRDefault="00E82DB5" w:rsidP="0080201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6EDB">
        <w:rPr>
          <w:rFonts w:ascii="Times New Roman" w:eastAsia="Times New Roman" w:hAnsi="Times New Roman" w:cs="Times New Roman"/>
          <w:sz w:val="28"/>
          <w:szCs w:val="28"/>
          <w:lang w:eastAsia="ru-RU"/>
        </w:rPr>
        <w:t>-нравственно-эстетических чувств, понимания  и сочувствия к переживаниям персонажей музыкальных произведений;</w:t>
      </w:r>
    </w:p>
    <w:p w:rsidR="00E82DB5" w:rsidRPr="001B6EDB" w:rsidRDefault="00E82DB5" w:rsidP="0080201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6EDB">
        <w:rPr>
          <w:rFonts w:ascii="Times New Roman" w:eastAsia="Times New Roman" w:hAnsi="Times New Roman" w:cs="Times New Roman"/>
          <w:sz w:val="28"/>
          <w:szCs w:val="28"/>
          <w:lang w:eastAsia="ru-RU"/>
        </w:rPr>
        <w:t>-понимания связи между нравственным содержанием музыкального произведения и эстетическими идеалами композитора;</w:t>
      </w:r>
    </w:p>
    <w:p w:rsidR="00E82DB5" w:rsidRPr="001B6EDB" w:rsidRDefault="00E82DB5" w:rsidP="0080201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6EDB">
        <w:rPr>
          <w:rFonts w:ascii="Times New Roman" w:eastAsia="Times New Roman" w:hAnsi="Times New Roman" w:cs="Times New Roman"/>
          <w:sz w:val="28"/>
          <w:szCs w:val="28"/>
          <w:lang w:eastAsia="ru-RU"/>
        </w:rPr>
        <w:t>-представления о музыкальных занятиях как способе эмоциональной разгрузки.</w:t>
      </w:r>
    </w:p>
    <w:p w:rsidR="0080201F" w:rsidRDefault="0080201F" w:rsidP="0010563B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0201F" w:rsidRPr="001B6EDB" w:rsidRDefault="0080201F" w:rsidP="0010563B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0201F" w:rsidRPr="00361363" w:rsidRDefault="0080201F" w:rsidP="0080201F">
      <w:pPr>
        <w:tabs>
          <w:tab w:val="left" w:pos="1872"/>
          <w:tab w:val="center" w:pos="4890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6136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СОДЕРЖАНИЕ УЧЕБНОГО ПРЕДМЕТА</w:t>
      </w:r>
    </w:p>
    <w:p w:rsidR="00E82DB5" w:rsidRPr="001B6EDB" w:rsidRDefault="0080201F" w:rsidP="0080201F">
      <w:pPr>
        <w:tabs>
          <w:tab w:val="left" w:pos="1872"/>
          <w:tab w:val="center" w:pos="4890"/>
        </w:tabs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="00E82DB5" w:rsidRPr="001B6E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Тема раздела:</w:t>
      </w:r>
      <w:r w:rsidR="00E82DB5" w:rsidRPr="001B6ED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«Россия – Родина моя»</w:t>
      </w:r>
      <w:r w:rsidR="00E82DB5" w:rsidRPr="001B6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E82DB5" w:rsidRPr="001B6E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 ч.)</w:t>
      </w:r>
    </w:p>
    <w:p w:rsidR="00E82DB5" w:rsidRPr="001B6EDB" w:rsidRDefault="00E82DB5" w:rsidP="0080201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1B6E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</w:t>
      </w:r>
      <w:r w:rsidRPr="001B6ED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Урок 1. </w:t>
      </w:r>
      <w:r w:rsidR="006837A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Мелодия</w:t>
      </w:r>
      <w:r w:rsidRPr="001B6E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- душа музыки</w:t>
      </w:r>
      <w:r w:rsidRPr="001B6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Рождение музыки как естественное проявление человеческого состояния. Интонационно-образная природа музыкального искусства. Интонация как внутреннее озвученное состояние, выражение эмоций и отражение мыслей. Основные средства музыкальной выразительности (мелодия). </w:t>
      </w:r>
      <w:proofErr w:type="spellStart"/>
      <w:r w:rsidRPr="001B6ED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Песенность</w:t>
      </w:r>
      <w:proofErr w:type="spellEnd"/>
      <w:r w:rsidRPr="001B6ED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 как отличительная черта русской музыки. Углубляется понимание мелодии как основы музыки – ее души.</w:t>
      </w:r>
    </w:p>
    <w:p w:rsidR="00E82DB5" w:rsidRPr="001B6EDB" w:rsidRDefault="00E82DB5" w:rsidP="0080201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1B6ED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       Урок 2.</w:t>
      </w:r>
      <w:r w:rsidRPr="001B6E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Природа и музыка (романс). Звучащие картины.</w:t>
      </w:r>
      <w:r w:rsidRPr="001B6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Выразительность и изобразительность в музыке. Различные виды музыки: вокальная, инструментальная. Основные средства музыкальной выразительности (мелодия, аккомпанемент). </w:t>
      </w:r>
      <w:r w:rsidRPr="001B6ED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Романс. Лирические образы в романсах и картинах русских композиторов и художников. </w:t>
      </w:r>
    </w:p>
    <w:p w:rsidR="00E82DB5" w:rsidRPr="001B6EDB" w:rsidRDefault="00E82DB5" w:rsidP="0080201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1B6ED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       Урок 3.</w:t>
      </w:r>
      <w:r w:rsidRPr="001B6ED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1B6E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«Виват, Россия!» (кант). «Наша слава – русская держава». </w:t>
      </w:r>
      <w:r w:rsidRPr="001B6ED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Знакомство учащихся с жанром канта. </w:t>
      </w:r>
      <w:r w:rsidRPr="001B6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Народные музыкальные традиции Отечества. Интонации музыкальные и речевые. Сходство и различие. </w:t>
      </w:r>
      <w:proofErr w:type="spellStart"/>
      <w:r w:rsidRPr="001B6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Песенность</w:t>
      </w:r>
      <w:proofErr w:type="spellEnd"/>
      <w:r w:rsidRPr="001B6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1B6EDB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маршевость</w:t>
      </w:r>
      <w:proofErr w:type="spellEnd"/>
      <w:r w:rsidRPr="001B6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1B6ED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Солдатская песня. Патриотическая тема в русских народных песнях. Образы защитников Отечества в различных жанрах музыки. </w:t>
      </w:r>
    </w:p>
    <w:p w:rsidR="00E82DB5" w:rsidRPr="001B6EDB" w:rsidRDefault="00E82DB5" w:rsidP="0080201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1B6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Pr="001B6ED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Урок 4.</w:t>
      </w:r>
      <w:r w:rsidRPr="001B6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B6E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Кантата «Александр Невский».</w:t>
      </w:r>
      <w:r w:rsidRPr="001B6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Обобщенное представление исторического прошлого в музыкальных образах. Народная и профессиональная музыка. Кантата </w:t>
      </w:r>
      <w:r w:rsidRPr="001B6ED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С.С. Прокофьева «Александр Невский».</w:t>
      </w:r>
      <w:r w:rsidRPr="001B6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B6ED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Образы защитников Отечества в различных жанрах музыки. </w:t>
      </w:r>
    </w:p>
    <w:p w:rsidR="00E82DB5" w:rsidRPr="001B6EDB" w:rsidRDefault="00E82DB5" w:rsidP="0080201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1B6E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</w:t>
      </w:r>
      <w:r w:rsidRPr="001B6ED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Урок 5</w:t>
      </w:r>
      <w:r w:rsidRPr="001B6ED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  <w:r w:rsidRPr="001B6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B6E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Опера «Иван Сусанин». </w:t>
      </w:r>
      <w:r w:rsidRPr="001B6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Обобщенное представление исторического прошлого в музыкальных образах. Сочинения отечественных композиторов о Родине. Интонация как внутреннее озвученное состояние, выражение эмоций и отражение мыслей. </w:t>
      </w:r>
      <w:r w:rsidRPr="001B6ED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Образ защитника Отечества в опере М.И. Глинки «Иван Сусанин».  </w:t>
      </w:r>
    </w:p>
    <w:p w:rsidR="00E82DB5" w:rsidRPr="001B6EDB" w:rsidRDefault="00E82DB5" w:rsidP="001B6EDB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B6E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Тема раздела:</w:t>
      </w:r>
      <w:r w:rsidRPr="001B6ED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«День, полный событий»</w:t>
      </w:r>
      <w:r w:rsidRPr="001B6E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(4 ч.)</w:t>
      </w:r>
    </w:p>
    <w:p w:rsidR="00E82DB5" w:rsidRPr="001B6EDB" w:rsidRDefault="00E82DB5" w:rsidP="0080201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1B6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Pr="001B6ED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Урок 6. </w:t>
      </w:r>
      <w:r w:rsidRPr="001B6E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Утро. </w:t>
      </w:r>
      <w:r w:rsidRPr="001B6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Звучание окружающей жизни, природы, настроений, чувств и характера человека. </w:t>
      </w:r>
      <w:proofErr w:type="spellStart"/>
      <w:r w:rsidRPr="001B6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Песенность</w:t>
      </w:r>
      <w:proofErr w:type="spellEnd"/>
      <w:r w:rsidRPr="001B6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Выразительность и изобразительность </w:t>
      </w:r>
      <w:r w:rsidRPr="001B6ED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в музыкальных произведениях П. Чайковского «Утренняя молитва» и Э. Грига «Утро». </w:t>
      </w:r>
    </w:p>
    <w:p w:rsidR="00E82DB5" w:rsidRPr="001B6EDB" w:rsidRDefault="00E82DB5" w:rsidP="0080201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1B6ED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     </w:t>
      </w:r>
      <w:r w:rsidRPr="001B6ED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Урок 7.</w:t>
      </w:r>
      <w:r w:rsidRPr="001B6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B6E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Портрет в музыке. В каждой интонации спрятан человек.</w:t>
      </w:r>
      <w:r w:rsidRPr="001B6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Выразительность и изобразительность в музыке. Интонация как внутреннее озвученное состояние, выражение эмоций и отражение мыслей. </w:t>
      </w:r>
      <w:r w:rsidRPr="001B6ED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Портрет в музыке.</w:t>
      </w:r>
    </w:p>
    <w:p w:rsidR="00E82DB5" w:rsidRPr="001B6EDB" w:rsidRDefault="00E82DB5" w:rsidP="0080201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1B6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Pr="001B6ED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Урок 8.</w:t>
      </w:r>
      <w:r w:rsidRPr="001B6E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«В детской». Игры и игрушки. На прогулке. Вечер. </w:t>
      </w:r>
      <w:r w:rsidRPr="001B6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Выразительность и изобразительность в музыке. </w:t>
      </w:r>
      <w:r w:rsidRPr="001B6ED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Интонационная выразительность. Детская тема в произведениях М.П. Мусоргского. </w:t>
      </w:r>
    </w:p>
    <w:p w:rsidR="00E82DB5" w:rsidRPr="001B6EDB" w:rsidRDefault="00E82DB5" w:rsidP="0080201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6ED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       Урок 9.</w:t>
      </w:r>
      <w:r w:rsidR="006837A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Обобщающий </w:t>
      </w:r>
      <w:r w:rsidRPr="001B6E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урок. </w:t>
      </w:r>
      <w:r w:rsidRPr="001B6ED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Обобщение музыкальных впечатлений третьеклассников за 1 четверть. Накопление учащимися слухового интонационно-стилевого опыта через знакомство с особенностями музыкальной речи композиторов (С. Прокофьева, П. Чайковского, Э. Грига, М. Мусоргского). </w:t>
      </w:r>
      <w:r w:rsidRPr="001B6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82DB5" w:rsidRPr="001B6EDB" w:rsidRDefault="00E82DB5" w:rsidP="0080201F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B6E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Тема раздела:</w:t>
      </w:r>
      <w:r w:rsidRPr="001B6ED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«О России петь – что стремиться в храм»</w:t>
      </w:r>
      <w:r w:rsidR="006837A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(7</w:t>
      </w:r>
      <w:r w:rsidRPr="001B6E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ч.)</w:t>
      </w:r>
    </w:p>
    <w:p w:rsidR="00E82DB5" w:rsidRPr="001B6EDB" w:rsidRDefault="00E82DB5" w:rsidP="0080201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1B6ED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       Урок 10.</w:t>
      </w:r>
      <w:r w:rsidRPr="001B6E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Радуйся, Мария! «Богородице </w:t>
      </w:r>
      <w:proofErr w:type="spellStart"/>
      <w:r w:rsidRPr="001B6E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Дево</w:t>
      </w:r>
      <w:proofErr w:type="spellEnd"/>
      <w:r w:rsidRPr="001B6E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 радуйся!».</w:t>
      </w:r>
      <w:r w:rsidRPr="001B6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B6ED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Введение учащихся в художественные образы духовной музыки. Музыка религиозной традиции. </w:t>
      </w:r>
      <w:r w:rsidRPr="001B6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Интонационно-образная природа музыкального искусства. Духовная музыка в творчестве композиторов. </w:t>
      </w:r>
      <w:r w:rsidRPr="001B6ED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Образ матери в музыке, поэзии, изобразительном искусстве.</w:t>
      </w:r>
    </w:p>
    <w:p w:rsidR="00E82DB5" w:rsidRPr="001B6EDB" w:rsidRDefault="00E82DB5" w:rsidP="0080201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1B6ED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       Урок 11-12. </w:t>
      </w:r>
      <w:r w:rsidRPr="001B6E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Древнейшая песнь материнства. «Тихая моя, нежная моя, добрая моя мама!». </w:t>
      </w:r>
      <w:r w:rsidRPr="001B6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Интонационно-образная природа музыкального искусства. Духовная музыка в творчестве композиторов. </w:t>
      </w:r>
      <w:r w:rsidRPr="001B6ED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Образ матери в музыке, поэзии, изобразительном искусстве.</w:t>
      </w:r>
    </w:p>
    <w:p w:rsidR="00E82DB5" w:rsidRPr="001B6EDB" w:rsidRDefault="00E82DB5" w:rsidP="0080201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1B6ED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      Урок 13.</w:t>
      </w:r>
      <w:r w:rsidRPr="001B6E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Вербное воскресенье. </w:t>
      </w:r>
      <w:proofErr w:type="spellStart"/>
      <w:r w:rsidRPr="001B6E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Вербочки</w:t>
      </w:r>
      <w:proofErr w:type="spellEnd"/>
      <w:r w:rsidRPr="001B6ED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1B6ED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1B6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Народные музыкальные традиции Отечества. Духовная музыка в творчестве композиторов. </w:t>
      </w:r>
      <w:r w:rsidRPr="001B6ED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Образ праздника в искусстве. Вербное воскресенье.</w:t>
      </w:r>
    </w:p>
    <w:p w:rsidR="00E82DB5" w:rsidRPr="001B6EDB" w:rsidRDefault="00E82DB5" w:rsidP="0080201F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1B6ED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Урок 14.</w:t>
      </w:r>
      <w:r w:rsidRPr="001B6ED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1B6EDB">
        <w:rPr>
          <w:rFonts w:ascii="Times New Roman" w:eastAsia="Calibri" w:hAnsi="Times New Roman" w:cs="Times New Roman"/>
          <w:b/>
          <w:sz w:val="28"/>
          <w:szCs w:val="28"/>
        </w:rPr>
        <w:t>Музыкальный образ праздника в классической и современной музыке.</w:t>
      </w:r>
    </w:p>
    <w:p w:rsidR="00E82DB5" w:rsidRPr="001B6EDB" w:rsidRDefault="00E82DB5" w:rsidP="0080201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1B6ED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      Урок 15.</w:t>
      </w:r>
      <w:r w:rsidRPr="001B6E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Святые  земли Русской. Княгиня Ольга. Князь Владимир.</w:t>
      </w:r>
      <w:r w:rsidRPr="001B6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Народная и профессиональная музыка. Духовная музыка в творчестве композиторов. </w:t>
      </w:r>
      <w:r w:rsidRPr="001B6ED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Святые земли Русской. </w:t>
      </w:r>
    </w:p>
    <w:p w:rsidR="00E82DB5" w:rsidRPr="00A529A4" w:rsidRDefault="00E82DB5" w:rsidP="0080201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color w:val="FFC000"/>
          <w:sz w:val="28"/>
          <w:szCs w:val="28"/>
          <w:lang w:eastAsia="ru-RU"/>
        </w:rPr>
      </w:pPr>
      <w:r w:rsidRPr="001B6ED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Урок 16.</w:t>
      </w:r>
      <w:r w:rsidRPr="001B6ED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1B6EDB">
        <w:rPr>
          <w:rFonts w:ascii="Times New Roman" w:eastAsia="Calibri" w:hAnsi="Times New Roman" w:cs="Times New Roman"/>
          <w:b/>
          <w:sz w:val="28"/>
          <w:szCs w:val="28"/>
        </w:rPr>
        <w:t xml:space="preserve">Обобщение по темам первого полугодия. </w:t>
      </w:r>
      <w:r w:rsidRPr="001B6ED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Накопление и</w:t>
      </w:r>
      <w:r w:rsidRPr="001B6E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1B6ED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обобщение музыкально-слуховых впечатлений третьеклассников за 2 четверть. </w:t>
      </w:r>
      <w:r w:rsidRPr="001B6EDB">
        <w:rPr>
          <w:rFonts w:ascii="Times New Roman" w:eastAsia="Calibri" w:hAnsi="Times New Roman" w:cs="Times New Roman"/>
          <w:sz w:val="28"/>
          <w:szCs w:val="28"/>
        </w:rPr>
        <w:t>Музыка на новогоднем празднике. Итоговое тестирование учащихся.</w:t>
      </w:r>
    </w:p>
    <w:p w:rsidR="00E82DB5" w:rsidRPr="001B6EDB" w:rsidRDefault="00E82DB5" w:rsidP="001B6EDB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B6E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Тема раздела:</w:t>
      </w:r>
      <w:r w:rsidRPr="001B6ED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«Гори, гори ясно, чтобы не погасло!»</w:t>
      </w:r>
      <w:r w:rsidRPr="001B6E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(3 ч.)</w:t>
      </w:r>
    </w:p>
    <w:p w:rsidR="00E82DB5" w:rsidRPr="001B6EDB" w:rsidRDefault="00E82DB5" w:rsidP="0080201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1B6E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</w:t>
      </w:r>
      <w:r w:rsidRPr="001B6ED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Урок 17.</w:t>
      </w:r>
      <w:r w:rsidRPr="001B6E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«Настрою гусли на старинный лад» (былины). Былина о Садко и Морском царе.</w:t>
      </w:r>
      <w:r w:rsidRPr="001B6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Музыкальный и поэтический фольклор России. Народные музыкальные традиции Отечества. Наблюдение народного творчества. </w:t>
      </w:r>
      <w:r w:rsidRPr="001B6ED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Жанр былины.</w:t>
      </w:r>
    </w:p>
    <w:p w:rsidR="00E82DB5" w:rsidRPr="001B6EDB" w:rsidRDefault="00E82DB5" w:rsidP="0080201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color w:val="FFC000"/>
          <w:sz w:val="28"/>
          <w:szCs w:val="28"/>
          <w:lang w:eastAsia="ru-RU"/>
        </w:rPr>
      </w:pPr>
      <w:r w:rsidRPr="001B6ED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    </w:t>
      </w:r>
      <w:r w:rsidRPr="001B6ED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Урок 18.</w:t>
      </w:r>
      <w:r w:rsidRPr="001B6E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gramStart"/>
      <w:r w:rsidRPr="001B6E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Певцы русской старины (Баян.</w:t>
      </w:r>
      <w:proofErr w:type="gramEnd"/>
      <w:r w:rsidRPr="001B6E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gramStart"/>
      <w:r w:rsidRPr="001B6E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Садко).</w:t>
      </w:r>
      <w:proofErr w:type="gramEnd"/>
      <w:r w:rsidRPr="001B6E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«Лель, мой Лель…».</w:t>
      </w:r>
      <w:r w:rsidRPr="001B6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Музыкальный и поэтический фольклор России. Народная и профессиональная музыка.</w:t>
      </w:r>
      <w:r w:rsidRPr="001B6ED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Певцы – гусляры. Образы былинных сказителей, народные традиции и обряды в музыке русских композиторов (М. Глинки, Н. Римского-Корсакова).</w:t>
      </w:r>
      <w:r w:rsidRPr="001B6EDB">
        <w:rPr>
          <w:rFonts w:ascii="Times New Roman" w:eastAsia="Times New Roman" w:hAnsi="Times New Roman" w:cs="Times New Roman"/>
          <w:i/>
          <w:color w:val="FFC000"/>
          <w:sz w:val="28"/>
          <w:szCs w:val="28"/>
          <w:lang w:eastAsia="ru-RU"/>
        </w:rPr>
        <w:t xml:space="preserve"> </w:t>
      </w:r>
    </w:p>
    <w:p w:rsidR="00E82DB5" w:rsidRDefault="00E82DB5" w:rsidP="0080201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1B6ED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     Урок 19. </w:t>
      </w:r>
      <w:r w:rsidRPr="001B6E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Звучащие картины. «Прощание с Масленицей»</w:t>
      </w:r>
      <w:r w:rsidRPr="001B6EDB">
        <w:rPr>
          <w:rFonts w:ascii="Times New Roman" w:eastAsia="Times New Roman" w:hAnsi="Times New Roman" w:cs="Times New Roman"/>
          <w:sz w:val="28"/>
          <w:szCs w:val="28"/>
          <w:lang w:eastAsia="ru-RU"/>
        </w:rPr>
        <w:t>. Музыкальный и поэтический фольклор России: обряды. Народная и профессиональная музыка.</w:t>
      </w:r>
      <w:r w:rsidRPr="001B6ED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Народные традиции и обряды в музыке русского  композитора  Н. Римского-Корсакова.</w:t>
      </w:r>
    </w:p>
    <w:p w:rsidR="00A529A4" w:rsidRDefault="00A529A4" w:rsidP="0080201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361363" w:rsidRPr="001B6EDB" w:rsidRDefault="00361363" w:rsidP="0080201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E82DB5" w:rsidRPr="001B6EDB" w:rsidRDefault="00E82DB5" w:rsidP="001B6EDB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1B6E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Тема раздела:</w:t>
      </w:r>
      <w:r w:rsidRPr="001B6ED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«В музыкальном театре»</w:t>
      </w:r>
      <w:r w:rsidR="00A529A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(6</w:t>
      </w:r>
      <w:r w:rsidRPr="001B6E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ч.)</w:t>
      </w:r>
    </w:p>
    <w:p w:rsidR="00E82DB5" w:rsidRPr="001B6EDB" w:rsidRDefault="00E82DB5" w:rsidP="0080201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1B6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Pr="001B6ED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Урок 20-21.</w:t>
      </w:r>
      <w:r w:rsidRPr="001B6E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Опера «Руслан и Людмила».</w:t>
      </w:r>
      <w:r w:rsidRPr="001B6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Опера. Музыкальное развитие в сопоставлении и столкновении человеческих чувств, тем, художественных образов. Формы построения музыки как обобщенное выражение художественно-образного содержания произведения. Певческие голоса. </w:t>
      </w:r>
      <w:r w:rsidRPr="001B6ED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Музыкальные темы-характеристики главных героев. Интонационно-образное развитие в опере М. Глинки «Руслан и Людмила».</w:t>
      </w:r>
    </w:p>
    <w:p w:rsidR="00E82DB5" w:rsidRPr="001B6EDB" w:rsidRDefault="00E82DB5" w:rsidP="0080201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1B6ED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     Урок 22.</w:t>
      </w:r>
      <w:r w:rsidRPr="001B6E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Опера «Орфей и </w:t>
      </w:r>
      <w:proofErr w:type="spellStart"/>
      <w:r w:rsidRPr="001B6E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Эвридика</w:t>
      </w:r>
      <w:proofErr w:type="spellEnd"/>
      <w:r w:rsidRPr="001B6E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».</w:t>
      </w:r>
      <w:r w:rsidRPr="001B6ED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1B6EDB">
        <w:rPr>
          <w:rFonts w:ascii="Times New Roman" w:eastAsia="Times New Roman" w:hAnsi="Times New Roman" w:cs="Times New Roman"/>
          <w:sz w:val="28"/>
          <w:szCs w:val="28"/>
          <w:lang w:eastAsia="ru-RU"/>
        </w:rPr>
        <w:t>Опера. Музыкальное развитие в сопоставлении и столкновении человеческих чувств, тем, художественных образов. Основные средства музыкальной выразительности.</w:t>
      </w:r>
      <w:r w:rsidRPr="001B6ED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Интонационно-образное развитие в опере К. Глюка «Орфей и </w:t>
      </w:r>
      <w:proofErr w:type="spellStart"/>
      <w:r w:rsidRPr="001B6ED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Эвридика</w:t>
      </w:r>
      <w:proofErr w:type="spellEnd"/>
      <w:r w:rsidRPr="001B6ED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».</w:t>
      </w:r>
    </w:p>
    <w:p w:rsidR="00E82DB5" w:rsidRPr="001B6EDB" w:rsidRDefault="00E82DB5" w:rsidP="0080201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1B6ED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      Урок 23.</w:t>
      </w:r>
      <w:r w:rsidRPr="001B6E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Опера «Снегурочка». «Океан – море синее».</w:t>
      </w:r>
      <w:r w:rsidRPr="001B6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Интонация как внутренне озвученное состояние, выражение эмоций и отражений мыслей. Музыкальное развитие в сопоставлении и столкновении человеческих чувств, тем, художественных образов</w:t>
      </w:r>
      <w:r w:rsidRPr="001B6ED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 Музыкальные темы-характеристики главных героев. Интонационно-образное развитие в опере Н. Римского-Корсакова «Снегурочка» и во вступлении к опере «Садко» «Океан – море синее».</w:t>
      </w:r>
    </w:p>
    <w:p w:rsidR="00E82DB5" w:rsidRPr="001B6EDB" w:rsidRDefault="00E82DB5" w:rsidP="0080201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1B6ED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       Урок 24. </w:t>
      </w:r>
      <w:r w:rsidRPr="001B6E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Балет «Спящая красавица».</w:t>
      </w:r>
      <w:r w:rsidRPr="001B6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Балет. Музыкальное развитие в сопоставлении и столкновении человеческих чувств, тем, художественных образов</w:t>
      </w:r>
      <w:r w:rsidRPr="001B6ED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 Интонационно-образное развитие в балете П.И. Чайковского «Спящая красавица». Контраст.</w:t>
      </w:r>
    </w:p>
    <w:p w:rsidR="002A5F36" w:rsidRDefault="00E82DB5" w:rsidP="0080201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1B6ED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       Урок 25.</w:t>
      </w:r>
      <w:r w:rsidRPr="001B6E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В современных ритмах (мюзиклы). </w:t>
      </w:r>
      <w:r w:rsidRPr="001B6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Обобщенное представление об основных образно-эмоциональных сферах музыки и многообразии музыкальных жанров. Мюзикл. </w:t>
      </w:r>
      <w:r w:rsidRPr="001B6ED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Мюзикл как жанр легкой музыки.</w:t>
      </w:r>
    </w:p>
    <w:p w:rsidR="002A5F36" w:rsidRPr="001B6EDB" w:rsidRDefault="002A5F36" w:rsidP="001B6EDB">
      <w:pPr>
        <w:spacing w:after="0" w:line="240" w:lineRule="auto"/>
        <w:contextualSpacing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E82DB5" w:rsidRPr="001B6EDB" w:rsidRDefault="00E82DB5" w:rsidP="001B6EDB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1B6E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Тема раздела:</w:t>
      </w:r>
      <w:r w:rsidR="00A529A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«В концертном зале</w:t>
      </w:r>
      <w:r w:rsidRPr="001B6ED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»</w:t>
      </w:r>
      <w:r w:rsidR="00A529A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(5</w:t>
      </w:r>
      <w:r w:rsidRPr="001B6E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ч)</w:t>
      </w:r>
    </w:p>
    <w:p w:rsidR="00E82DB5" w:rsidRPr="001B6EDB" w:rsidRDefault="00E82DB5" w:rsidP="0080201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1B6ED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       Урок 26.</w:t>
      </w:r>
      <w:r w:rsidRPr="001B6E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Музыкальное состязание (концерт)</w:t>
      </w:r>
      <w:r w:rsidRPr="001B6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Различные виды музыки: инструментальная.  Концерт. Композитор – исполнитель – слушатель. </w:t>
      </w:r>
      <w:r w:rsidRPr="001B6ED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Жанр инструментального концерта.</w:t>
      </w:r>
    </w:p>
    <w:p w:rsidR="00E82DB5" w:rsidRPr="00A529A4" w:rsidRDefault="00E82DB5" w:rsidP="0080201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6ED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       Урок 27.</w:t>
      </w:r>
      <w:r w:rsidRPr="001B6E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Музыкальные инструменты (флейта). Звучащие картины.</w:t>
      </w:r>
      <w:r w:rsidRPr="001B6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Музыкальные инструменты. </w:t>
      </w:r>
      <w:r w:rsidRPr="001B6ED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Выразительные возможности </w:t>
      </w:r>
      <w:proofErr w:type="spellStart"/>
      <w:r w:rsidRPr="001B6ED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флейты</w:t>
      </w:r>
      <w:proofErr w:type="gramStart"/>
      <w:r w:rsidRPr="001B6ED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.О</w:t>
      </w:r>
      <w:proofErr w:type="gramEnd"/>
      <w:r w:rsidRPr="001B6ED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бобщение</w:t>
      </w:r>
      <w:proofErr w:type="spellEnd"/>
      <w:r w:rsidRPr="001B6ED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музыкальных впечатлений третьеклассников за 3 четверть.</w:t>
      </w:r>
    </w:p>
    <w:p w:rsidR="00E82DB5" w:rsidRPr="001B6EDB" w:rsidRDefault="00E82DB5" w:rsidP="0080201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1B6ED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       Урок 28.</w:t>
      </w:r>
      <w:r w:rsidRPr="001B6E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Сюита «Пер </w:t>
      </w:r>
      <w:proofErr w:type="spellStart"/>
      <w:r w:rsidRPr="001B6E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Гюнт</w:t>
      </w:r>
      <w:proofErr w:type="spellEnd"/>
      <w:r w:rsidRPr="001B6E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». </w:t>
      </w:r>
      <w:r w:rsidRPr="001B6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Формы построения музыки как обобщенное выражение художественно-образного содержания произведений. Развитие музыки – движение музыки. </w:t>
      </w:r>
      <w:proofErr w:type="spellStart"/>
      <w:r w:rsidRPr="001B6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Песенность</w:t>
      </w:r>
      <w:proofErr w:type="spellEnd"/>
      <w:r w:rsidRPr="001B6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1B6EDB">
        <w:rPr>
          <w:rFonts w:ascii="Times New Roman" w:eastAsia="Times New Roman" w:hAnsi="Times New Roman" w:cs="Times New Roman"/>
          <w:sz w:val="28"/>
          <w:szCs w:val="28"/>
          <w:lang w:eastAsia="ru-RU"/>
        </w:rPr>
        <w:t>танцевальность</w:t>
      </w:r>
      <w:proofErr w:type="spellEnd"/>
      <w:r w:rsidRPr="001B6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1B6EDB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маршевость</w:t>
      </w:r>
      <w:proofErr w:type="spellEnd"/>
      <w:r w:rsidRPr="001B6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1B6ED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Контрастные образы сюиты Э. Грига «Пер </w:t>
      </w:r>
      <w:proofErr w:type="spellStart"/>
      <w:r w:rsidRPr="001B6ED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Гюнт</w:t>
      </w:r>
      <w:proofErr w:type="spellEnd"/>
      <w:r w:rsidRPr="001B6ED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».</w:t>
      </w:r>
      <w:r w:rsidRPr="001B6E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</w:t>
      </w:r>
    </w:p>
    <w:p w:rsidR="00E82DB5" w:rsidRDefault="00E82DB5" w:rsidP="0080201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1B6ED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      Урок 29-30.</w:t>
      </w:r>
      <w:r w:rsidRPr="001B6E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«Героическая» (симфония). Мир Бетховена</w:t>
      </w:r>
      <w:r w:rsidRPr="001B6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Симфония.  Формы построения музыки как обобщенное выражение художественно-образного содержания произведений. </w:t>
      </w:r>
      <w:r w:rsidRPr="001B6ED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Контрастные образы симфонии Л. Бетховена. Музыкальная форма (трехчастная). Темы, сюжеты и образы музыки Бетховена. </w:t>
      </w:r>
    </w:p>
    <w:p w:rsidR="00A529A4" w:rsidRDefault="00A529A4" w:rsidP="0080201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361363" w:rsidRDefault="00361363" w:rsidP="0080201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361363" w:rsidRPr="001B6EDB" w:rsidRDefault="00361363" w:rsidP="0080201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E82DB5" w:rsidRPr="001B6EDB" w:rsidRDefault="00E82DB5" w:rsidP="0080201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1B6E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Тема раздела:</w:t>
      </w:r>
      <w:r w:rsidRPr="001B6ED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«Чтоб музыкантом быть, так надобно уменье»</w:t>
      </w:r>
      <w:r w:rsidR="00A529A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(4</w:t>
      </w:r>
      <w:r w:rsidRPr="001B6E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ч)</w:t>
      </w:r>
    </w:p>
    <w:p w:rsidR="00E82DB5" w:rsidRPr="001B6EDB" w:rsidRDefault="00E82DB5" w:rsidP="0080201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6ED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   </w:t>
      </w:r>
      <w:r w:rsidRPr="001B6ED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Урок 31.</w:t>
      </w:r>
      <w:r w:rsidRPr="001B6E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«Чудо-музыка». Острый ритм – джаза звуки.</w:t>
      </w:r>
      <w:r w:rsidRPr="001B6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Обобщенное представление об основных образно-эмоциональных сферах музыки и о многообразии музыкальных жанров и стилей. Композито</w:t>
      </w:r>
      <w:proofErr w:type="gramStart"/>
      <w:r w:rsidRPr="001B6EDB">
        <w:rPr>
          <w:rFonts w:ascii="Times New Roman" w:eastAsia="Times New Roman" w:hAnsi="Times New Roman" w:cs="Times New Roman"/>
          <w:sz w:val="28"/>
          <w:szCs w:val="28"/>
          <w:lang w:eastAsia="ru-RU"/>
        </w:rPr>
        <w:t>р-</w:t>
      </w:r>
      <w:proofErr w:type="gramEnd"/>
      <w:r w:rsidRPr="001B6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исполнитель – слушатель. </w:t>
      </w:r>
      <w:r w:rsidRPr="001B6ED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Джаз – музыка ХХ века. Известные джазовые музыканты-исполнители.</w:t>
      </w:r>
      <w:r w:rsidRPr="001B6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B6ED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Музыка – источник вдохновения и радости.</w:t>
      </w:r>
    </w:p>
    <w:p w:rsidR="00E82DB5" w:rsidRPr="001B6EDB" w:rsidRDefault="00E82DB5" w:rsidP="0080201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6ED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 Урок 32.</w:t>
      </w:r>
      <w:r w:rsidRPr="001B6E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«Люблю я грусть твоих просторов». Мир Прокофьева.</w:t>
      </w:r>
      <w:r w:rsidRPr="001B6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Интонация как внутреннее озвученное состояние, выражение эмоций и отражение мыслей. Музыкальная речь как сочинения композиторов, передача информации, выраженной в звуках. </w:t>
      </w:r>
      <w:r w:rsidRPr="001B6ED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Сходство и различие музыкальной речи Г. Свиридова, С. Прокофьева, Э. Грига, М. Мусоргского.</w:t>
      </w:r>
    </w:p>
    <w:p w:rsidR="00E82DB5" w:rsidRPr="001B6EDB" w:rsidRDefault="00E82DB5" w:rsidP="0080201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6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Pr="001B6ED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Урок 33.</w:t>
      </w:r>
      <w:r w:rsidRPr="001B6E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Певцы родной природы (Э. Григ, П. Чайковский).</w:t>
      </w:r>
      <w:r w:rsidRPr="001B6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Интонация как внутреннее озвученное состояние, выражение эмоций и отражение мыслей. Музыкальная речь как сочинения композиторов, передача информации, выраженной в звуках.</w:t>
      </w:r>
    </w:p>
    <w:p w:rsidR="00E82DB5" w:rsidRPr="001B6EDB" w:rsidRDefault="00E82DB5" w:rsidP="0080201F">
      <w:pPr>
        <w:framePr w:hSpace="180" w:wrap="around" w:vAnchor="text" w:hAnchor="margin" w:y="-94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82DB5" w:rsidRPr="001B6EDB" w:rsidRDefault="00E82DB5" w:rsidP="0080201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1B6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Выразительность и изобразительность в музыке. </w:t>
      </w:r>
      <w:r w:rsidRPr="001B6ED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Сходство и различие музыкальной речи Э. Грига и П. Чайковского.</w:t>
      </w:r>
    </w:p>
    <w:p w:rsidR="00E82DB5" w:rsidRDefault="00E82DB5" w:rsidP="0080201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6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Pr="001B6ED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Урок 34.</w:t>
      </w:r>
      <w:r w:rsidRPr="001B6E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Прославим радость на земле. </w:t>
      </w:r>
      <w:r w:rsidRPr="001B6EDB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Музыкальная речь как способ общения между людьми, ее эмоциональное воздействие на слушателей. Музыкальная речь как сочинения композиторов, передача информации, выраженной в звуках. Композ</w:t>
      </w:r>
      <w:r w:rsidR="002A5F36">
        <w:rPr>
          <w:rFonts w:ascii="Times New Roman" w:eastAsia="Times New Roman" w:hAnsi="Times New Roman" w:cs="Times New Roman"/>
          <w:sz w:val="28"/>
          <w:szCs w:val="28"/>
          <w:lang w:eastAsia="ru-RU"/>
        </w:rPr>
        <w:t>итор – исполнитель – слушатель.</w:t>
      </w:r>
    </w:p>
    <w:p w:rsidR="002A5F36" w:rsidRDefault="002A5F36" w:rsidP="001B6EDB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786AAF" w:rsidRDefault="00786AAF" w:rsidP="001B6ED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6AAF" w:rsidRDefault="00786AAF" w:rsidP="001B6ED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6AAF" w:rsidRDefault="00786AAF" w:rsidP="001B6ED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6AAF" w:rsidRDefault="00786AAF" w:rsidP="001B6ED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6AAF" w:rsidRDefault="00786AAF" w:rsidP="001B6ED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6AAF" w:rsidRDefault="00786AAF" w:rsidP="001B6ED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6AAF" w:rsidRDefault="00786AAF" w:rsidP="001B6ED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1363" w:rsidRDefault="00361363" w:rsidP="001B6ED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1363" w:rsidRDefault="00361363" w:rsidP="001B6ED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1363" w:rsidRDefault="00361363" w:rsidP="001B6ED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1363" w:rsidRDefault="00361363" w:rsidP="001B6ED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1363" w:rsidRDefault="00361363" w:rsidP="001B6ED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1363" w:rsidRDefault="00361363" w:rsidP="001B6ED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1363" w:rsidRDefault="00361363" w:rsidP="001B6ED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1363" w:rsidRDefault="00361363" w:rsidP="001B6ED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1363" w:rsidRDefault="00361363" w:rsidP="001B6ED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1363" w:rsidRDefault="00361363" w:rsidP="001B6ED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1363" w:rsidRDefault="00361363" w:rsidP="001B6ED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1363" w:rsidRDefault="00361363" w:rsidP="001B6ED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1363" w:rsidRDefault="00361363" w:rsidP="001B6ED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1363" w:rsidRDefault="00361363" w:rsidP="001B6ED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21ED8" w:rsidRDefault="00C21ED8" w:rsidP="001B6ED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21ED8" w:rsidRDefault="00C21ED8" w:rsidP="001B6ED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21ED8" w:rsidRDefault="00C21ED8" w:rsidP="001B6ED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21ED8" w:rsidRDefault="00C21ED8" w:rsidP="001B6ED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29A4" w:rsidRDefault="00A529A4" w:rsidP="001B6ED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29A4" w:rsidRPr="00A529A4" w:rsidRDefault="0080201F" w:rsidP="0080201F">
      <w:pPr>
        <w:spacing w:after="160" w:line="259" w:lineRule="auto"/>
        <w:jc w:val="center"/>
        <w:rPr>
          <w:rFonts w:ascii="Times New Roman" w:eastAsia="Times New Roman" w:hAnsi="Times New Roman" w:cs="Times New Roman"/>
          <w:b/>
          <w:smallCaps/>
          <w:sz w:val="28"/>
          <w:szCs w:val="28"/>
          <w:lang w:eastAsia="ru-RU"/>
        </w:rPr>
      </w:pPr>
      <w:r w:rsidRPr="00A529A4">
        <w:rPr>
          <w:rFonts w:ascii="Calibri" w:eastAsia="Calibri" w:hAnsi="Calibri" w:cs="Times New Roman"/>
        </w:rPr>
        <w:t xml:space="preserve">                   </w:t>
      </w:r>
      <w:r w:rsidRPr="00A529A4">
        <w:rPr>
          <w:rFonts w:ascii="Times New Roman" w:eastAsia="Times New Roman" w:hAnsi="Times New Roman" w:cs="Times New Roman"/>
          <w:b/>
          <w:smallCaps/>
          <w:sz w:val="28"/>
          <w:szCs w:val="28"/>
          <w:lang w:eastAsia="ru-RU"/>
        </w:rPr>
        <w:t xml:space="preserve">КАЛЕНДАРНО-ТЕМАТИЧЕСКОЕ ПЛАНИРОВАНИЕ </w:t>
      </w:r>
    </w:p>
    <w:p w:rsidR="00A529A4" w:rsidRPr="00A529A4" w:rsidRDefault="00A529A4" w:rsidP="00A529A4">
      <w:pPr>
        <w:spacing w:after="160" w:line="259" w:lineRule="auto"/>
        <w:rPr>
          <w:rFonts w:ascii="Calibri" w:eastAsia="Calibri" w:hAnsi="Calibri" w:cs="Times New Roman"/>
        </w:rPr>
      </w:pPr>
    </w:p>
    <w:tbl>
      <w:tblPr>
        <w:tblStyle w:val="ac"/>
        <w:tblW w:w="10686" w:type="dxa"/>
        <w:tblLook w:val="04A0" w:firstRow="1" w:lastRow="0" w:firstColumn="1" w:lastColumn="0" w:noHBand="0" w:noVBand="1"/>
      </w:tblPr>
      <w:tblGrid>
        <w:gridCol w:w="761"/>
        <w:gridCol w:w="6293"/>
        <w:gridCol w:w="1822"/>
        <w:gridCol w:w="1810"/>
      </w:tblGrid>
      <w:tr w:rsidR="00A529A4" w:rsidRPr="0080201F" w:rsidTr="0080201F">
        <w:tc>
          <w:tcPr>
            <w:tcW w:w="761" w:type="dxa"/>
          </w:tcPr>
          <w:p w:rsidR="00A529A4" w:rsidRPr="0080201F" w:rsidRDefault="00A529A4" w:rsidP="0080201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201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</w:t>
            </w:r>
          </w:p>
          <w:p w:rsidR="00A529A4" w:rsidRPr="0080201F" w:rsidRDefault="00A529A4" w:rsidP="0080201F">
            <w:pPr>
              <w:jc w:val="center"/>
              <w:rPr>
                <w:rFonts w:ascii="Calibri" w:eastAsia="Calibri" w:hAnsi="Calibri" w:cs="Times New Roman"/>
              </w:rPr>
            </w:pPr>
            <w:proofErr w:type="gramStart"/>
            <w:r w:rsidRPr="0080201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80201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6293" w:type="dxa"/>
          </w:tcPr>
          <w:p w:rsidR="00A529A4" w:rsidRPr="0080201F" w:rsidRDefault="00A529A4" w:rsidP="0080201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201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Тема урока</w:t>
            </w:r>
          </w:p>
        </w:tc>
        <w:tc>
          <w:tcPr>
            <w:tcW w:w="1822" w:type="dxa"/>
          </w:tcPr>
          <w:p w:rsidR="00A529A4" w:rsidRPr="0080201F" w:rsidRDefault="00A529A4" w:rsidP="0080201F">
            <w:pPr>
              <w:jc w:val="center"/>
              <w:rPr>
                <w:rFonts w:ascii="Calibri" w:eastAsia="Calibri" w:hAnsi="Calibri" w:cs="Times New Roman"/>
              </w:rPr>
            </w:pPr>
            <w:r w:rsidRPr="0080201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Дата планируемая</w:t>
            </w:r>
          </w:p>
        </w:tc>
        <w:tc>
          <w:tcPr>
            <w:tcW w:w="1810" w:type="dxa"/>
          </w:tcPr>
          <w:p w:rsidR="00A529A4" w:rsidRPr="0080201F" w:rsidRDefault="00A529A4" w:rsidP="0080201F">
            <w:pPr>
              <w:jc w:val="center"/>
              <w:rPr>
                <w:rFonts w:ascii="Calibri" w:eastAsia="Calibri" w:hAnsi="Calibri" w:cs="Times New Roman"/>
              </w:rPr>
            </w:pPr>
            <w:r w:rsidRPr="0080201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Дата фактическая</w:t>
            </w:r>
          </w:p>
        </w:tc>
      </w:tr>
      <w:tr w:rsidR="00A529A4" w:rsidRPr="00A529A4" w:rsidTr="0080201F">
        <w:tc>
          <w:tcPr>
            <w:tcW w:w="761" w:type="dxa"/>
          </w:tcPr>
          <w:p w:rsidR="00A529A4" w:rsidRPr="00A529A4" w:rsidRDefault="00A529A4" w:rsidP="00A529A4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6293" w:type="dxa"/>
          </w:tcPr>
          <w:p w:rsidR="00A529A4" w:rsidRPr="00A529A4" w:rsidRDefault="00A529A4" w:rsidP="00A529A4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529A4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Россия - Родина моя (5 ч)</w:t>
            </w:r>
          </w:p>
        </w:tc>
        <w:tc>
          <w:tcPr>
            <w:tcW w:w="1822" w:type="dxa"/>
          </w:tcPr>
          <w:p w:rsidR="00A529A4" w:rsidRPr="00A529A4" w:rsidRDefault="00A529A4" w:rsidP="00A529A4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810" w:type="dxa"/>
          </w:tcPr>
          <w:p w:rsidR="00A529A4" w:rsidRPr="00A529A4" w:rsidRDefault="00A529A4" w:rsidP="00A529A4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A529A4" w:rsidRPr="00A529A4" w:rsidTr="0080201F">
        <w:tc>
          <w:tcPr>
            <w:tcW w:w="761" w:type="dxa"/>
          </w:tcPr>
          <w:p w:rsidR="00A529A4" w:rsidRPr="00A529A4" w:rsidRDefault="00A529A4" w:rsidP="00A529A4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529A4">
              <w:rPr>
                <w:rFonts w:ascii="Times New Roman" w:eastAsia="Calibri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6293" w:type="dxa"/>
          </w:tcPr>
          <w:p w:rsidR="00A529A4" w:rsidRPr="00A529A4" w:rsidRDefault="00A529A4" w:rsidP="00A529A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529A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Мелодия – душа музыки. </w:t>
            </w:r>
            <w:proofErr w:type="spellStart"/>
            <w:r w:rsidRPr="00A529A4">
              <w:rPr>
                <w:rFonts w:ascii="Times New Roman" w:eastAsia="Calibri" w:hAnsi="Times New Roman" w:cs="Times New Roman"/>
                <w:sz w:val="28"/>
                <w:szCs w:val="28"/>
              </w:rPr>
              <w:t>Мелодизм</w:t>
            </w:r>
            <w:proofErr w:type="spellEnd"/>
            <w:r w:rsidRPr="00A529A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– основное свойство русской музыки. Композитор П. Чайковский (2-я часть Симфонии № 4).</w:t>
            </w:r>
          </w:p>
        </w:tc>
        <w:tc>
          <w:tcPr>
            <w:tcW w:w="1822" w:type="dxa"/>
          </w:tcPr>
          <w:p w:rsidR="00A529A4" w:rsidRPr="00A529A4" w:rsidRDefault="00A529A4" w:rsidP="00A529A4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529A4">
              <w:rPr>
                <w:rFonts w:ascii="Times New Roman" w:eastAsia="Calibri" w:hAnsi="Times New Roman" w:cs="Times New Roman"/>
                <w:sz w:val="28"/>
                <w:szCs w:val="28"/>
              </w:rPr>
              <w:t>05.09</w:t>
            </w:r>
          </w:p>
        </w:tc>
        <w:tc>
          <w:tcPr>
            <w:tcW w:w="1810" w:type="dxa"/>
          </w:tcPr>
          <w:p w:rsidR="00A529A4" w:rsidRPr="00A529A4" w:rsidRDefault="00A529A4" w:rsidP="00A529A4">
            <w:pPr>
              <w:rPr>
                <w:rFonts w:ascii="Calibri" w:eastAsia="Calibri" w:hAnsi="Calibri" w:cs="Times New Roman"/>
              </w:rPr>
            </w:pPr>
          </w:p>
        </w:tc>
      </w:tr>
      <w:tr w:rsidR="00A529A4" w:rsidRPr="00A529A4" w:rsidTr="0080201F">
        <w:tc>
          <w:tcPr>
            <w:tcW w:w="761" w:type="dxa"/>
          </w:tcPr>
          <w:p w:rsidR="00A529A4" w:rsidRPr="00A529A4" w:rsidRDefault="00A529A4" w:rsidP="00A529A4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529A4">
              <w:rPr>
                <w:rFonts w:ascii="Times New Roman" w:eastAsia="Calibri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6293" w:type="dxa"/>
          </w:tcPr>
          <w:p w:rsidR="00A529A4" w:rsidRPr="00A529A4" w:rsidRDefault="00A529A4" w:rsidP="00A529A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29A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Природа и музыка. Лирические образы русских романсов. Лирический пейзаж в живописи («Звучащие картины»).</w:t>
            </w:r>
          </w:p>
        </w:tc>
        <w:tc>
          <w:tcPr>
            <w:tcW w:w="1822" w:type="dxa"/>
          </w:tcPr>
          <w:p w:rsidR="00A529A4" w:rsidRPr="00A529A4" w:rsidRDefault="00A529A4" w:rsidP="00A529A4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529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12.09</w:t>
            </w:r>
          </w:p>
        </w:tc>
        <w:tc>
          <w:tcPr>
            <w:tcW w:w="1810" w:type="dxa"/>
          </w:tcPr>
          <w:p w:rsidR="00A529A4" w:rsidRPr="00A529A4" w:rsidRDefault="00A529A4" w:rsidP="00A529A4">
            <w:pPr>
              <w:rPr>
                <w:rFonts w:ascii="Calibri" w:eastAsia="Calibri" w:hAnsi="Calibri" w:cs="Times New Roman"/>
              </w:rPr>
            </w:pPr>
          </w:p>
        </w:tc>
      </w:tr>
      <w:tr w:rsidR="00A529A4" w:rsidRPr="00A529A4" w:rsidTr="0080201F">
        <w:tc>
          <w:tcPr>
            <w:tcW w:w="761" w:type="dxa"/>
          </w:tcPr>
          <w:p w:rsidR="00A529A4" w:rsidRPr="00A529A4" w:rsidRDefault="00A529A4" w:rsidP="00A529A4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529A4">
              <w:rPr>
                <w:rFonts w:ascii="Times New Roman" w:eastAsia="Calibri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6293" w:type="dxa"/>
          </w:tcPr>
          <w:p w:rsidR="00A529A4" w:rsidRPr="00A529A4" w:rsidRDefault="00A529A4" w:rsidP="00A529A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29A4">
              <w:rPr>
                <w:rFonts w:ascii="Times New Roman" w:eastAsia="Calibri" w:hAnsi="Times New Roman" w:cs="Times New Roman"/>
                <w:sz w:val="28"/>
                <w:szCs w:val="28"/>
              </w:rPr>
              <w:t>Виват, Россия! Наша слава – Русская держава. Образы защитников Отечества в музыке.</w:t>
            </w:r>
          </w:p>
        </w:tc>
        <w:tc>
          <w:tcPr>
            <w:tcW w:w="1822" w:type="dxa"/>
          </w:tcPr>
          <w:p w:rsidR="00A529A4" w:rsidRPr="00A529A4" w:rsidRDefault="00A529A4" w:rsidP="00A529A4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529A4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>19</w:t>
            </w:r>
            <w:r w:rsidRPr="00A529A4">
              <w:rPr>
                <w:rFonts w:ascii="Times New Roman" w:eastAsia="Calibri" w:hAnsi="Times New Roman" w:cs="Times New Roman"/>
                <w:sz w:val="28"/>
                <w:szCs w:val="28"/>
              </w:rPr>
              <w:t>.09</w:t>
            </w:r>
          </w:p>
        </w:tc>
        <w:tc>
          <w:tcPr>
            <w:tcW w:w="1810" w:type="dxa"/>
          </w:tcPr>
          <w:p w:rsidR="00A529A4" w:rsidRPr="00A529A4" w:rsidRDefault="00A529A4" w:rsidP="00A529A4">
            <w:pPr>
              <w:rPr>
                <w:rFonts w:ascii="Calibri" w:eastAsia="Calibri" w:hAnsi="Calibri" w:cs="Times New Roman"/>
              </w:rPr>
            </w:pPr>
          </w:p>
        </w:tc>
      </w:tr>
      <w:tr w:rsidR="00A529A4" w:rsidRPr="00A529A4" w:rsidTr="0080201F">
        <w:tc>
          <w:tcPr>
            <w:tcW w:w="761" w:type="dxa"/>
          </w:tcPr>
          <w:p w:rsidR="00A529A4" w:rsidRPr="00A529A4" w:rsidRDefault="00A529A4" w:rsidP="00A529A4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529A4">
              <w:rPr>
                <w:rFonts w:ascii="Times New Roman" w:eastAsia="Calibri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6293" w:type="dxa"/>
          </w:tcPr>
          <w:p w:rsidR="00A529A4" w:rsidRPr="00A529A4" w:rsidRDefault="00A529A4" w:rsidP="00A529A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29A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Кантата «Александр Невский» </w:t>
            </w:r>
            <w:proofErr w:type="spellStart"/>
            <w:r w:rsidRPr="00A529A4">
              <w:rPr>
                <w:rFonts w:ascii="Times New Roman" w:eastAsia="Calibri" w:hAnsi="Times New Roman" w:cs="Times New Roman"/>
                <w:sz w:val="28"/>
                <w:szCs w:val="28"/>
              </w:rPr>
              <w:t>С.Прокофьева</w:t>
            </w:r>
            <w:proofErr w:type="spellEnd"/>
            <w:r w:rsidRPr="00A529A4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822" w:type="dxa"/>
          </w:tcPr>
          <w:p w:rsidR="00A529A4" w:rsidRPr="00A529A4" w:rsidRDefault="00A529A4" w:rsidP="00A529A4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529A4">
              <w:rPr>
                <w:rFonts w:ascii="Times New Roman" w:eastAsia="Calibri" w:hAnsi="Times New Roman" w:cs="Times New Roman"/>
                <w:sz w:val="28"/>
                <w:szCs w:val="28"/>
              </w:rPr>
              <w:t>26.09</w:t>
            </w:r>
          </w:p>
        </w:tc>
        <w:tc>
          <w:tcPr>
            <w:tcW w:w="1810" w:type="dxa"/>
          </w:tcPr>
          <w:p w:rsidR="00A529A4" w:rsidRPr="00A529A4" w:rsidRDefault="00A529A4" w:rsidP="00A529A4">
            <w:pPr>
              <w:rPr>
                <w:rFonts w:ascii="Calibri" w:eastAsia="Calibri" w:hAnsi="Calibri" w:cs="Times New Roman"/>
              </w:rPr>
            </w:pPr>
          </w:p>
        </w:tc>
      </w:tr>
      <w:tr w:rsidR="00A529A4" w:rsidRPr="00A529A4" w:rsidTr="0080201F">
        <w:tc>
          <w:tcPr>
            <w:tcW w:w="761" w:type="dxa"/>
          </w:tcPr>
          <w:p w:rsidR="00A529A4" w:rsidRPr="00A529A4" w:rsidRDefault="00A529A4" w:rsidP="00A529A4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529A4">
              <w:rPr>
                <w:rFonts w:ascii="Times New Roman" w:eastAsia="Calibri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6293" w:type="dxa"/>
          </w:tcPr>
          <w:p w:rsidR="00A529A4" w:rsidRPr="00A529A4" w:rsidRDefault="00A529A4" w:rsidP="00A529A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529A4">
              <w:rPr>
                <w:rFonts w:ascii="Times New Roman" w:eastAsia="Calibri" w:hAnsi="Times New Roman" w:cs="Times New Roman"/>
                <w:sz w:val="28"/>
                <w:szCs w:val="28"/>
              </w:rPr>
              <w:t>Опера «Иван Сусанин». М. И. Глинки. Особенности музыкального языка сольных (ария) и хоровых номеров оперы.</w:t>
            </w:r>
          </w:p>
        </w:tc>
        <w:tc>
          <w:tcPr>
            <w:tcW w:w="1822" w:type="dxa"/>
          </w:tcPr>
          <w:p w:rsidR="00A529A4" w:rsidRPr="00A529A4" w:rsidRDefault="00A529A4" w:rsidP="00A529A4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529A4">
              <w:rPr>
                <w:rFonts w:ascii="Times New Roman" w:eastAsia="Calibri" w:hAnsi="Times New Roman" w:cs="Times New Roman"/>
                <w:sz w:val="28"/>
                <w:szCs w:val="28"/>
              </w:rPr>
              <w:t>3.10</w:t>
            </w:r>
          </w:p>
        </w:tc>
        <w:tc>
          <w:tcPr>
            <w:tcW w:w="1810" w:type="dxa"/>
          </w:tcPr>
          <w:p w:rsidR="00A529A4" w:rsidRPr="00A529A4" w:rsidRDefault="00A529A4" w:rsidP="00A529A4">
            <w:pPr>
              <w:rPr>
                <w:rFonts w:ascii="Calibri" w:eastAsia="Calibri" w:hAnsi="Calibri" w:cs="Times New Roman"/>
              </w:rPr>
            </w:pPr>
          </w:p>
        </w:tc>
      </w:tr>
      <w:tr w:rsidR="00A529A4" w:rsidRPr="00A529A4" w:rsidTr="0080201F">
        <w:tc>
          <w:tcPr>
            <w:tcW w:w="761" w:type="dxa"/>
          </w:tcPr>
          <w:p w:rsidR="00A529A4" w:rsidRPr="00A529A4" w:rsidRDefault="00A529A4" w:rsidP="00A529A4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6293" w:type="dxa"/>
          </w:tcPr>
          <w:p w:rsidR="00A529A4" w:rsidRPr="00A529A4" w:rsidRDefault="00A529A4" w:rsidP="00A529A4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529A4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«День, полный событий»</w:t>
            </w:r>
            <w:r w:rsidRPr="00A529A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(4 ч.)</w:t>
            </w:r>
          </w:p>
        </w:tc>
        <w:tc>
          <w:tcPr>
            <w:tcW w:w="1822" w:type="dxa"/>
          </w:tcPr>
          <w:p w:rsidR="00A529A4" w:rsidRPr="00A529A4" w:rsidRDefault="00A529A4" w:rsidP="00A529A4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810" w:type="dxa"/>
          </w:tcPr>
          <w:p w:rsidR="00A529A4" w:rsidRPr="00A529A4" w:rsidRDefault="00A529A4" w:rsidP="00A529A4">
            <w:pPr>
              <w:rPr>
                <w:rFonts w:ascii="Calibri" w:eastAsia="Calibri" w:hAnsi="Calibri" w:cs="Times New Roman"/>
              </w:rPr>
            </w:pPr>
          </w:p>
        </w:tc>
      </w:tr>
      <w:tr w:rsidR="00A529A4" w:rsidRPr="00A529A4" w:rsidTr="0080201F">
        <w:tc>
          <w:tcPr>
            <w:tcW w:w="761" w:type="dxa"/>
          </w:tcPr>
          <w:p w:rsidR="00A529A4" w:rsidRPr="00A529A4" w:rsidRDefault="00A529A4" w:rsidP="00A529A4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529A4">
              <w:rPr>
                <w:rFonts w:ascii="Times New Roman" w:eastAsia="Calibri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6293" w:type="dxa"/>
          </w:tcPr>
          <w:p w:rsidR="00A529A4" w:rsidRPr="00A529A4" w:rsidRDefault="00A529A4" w:rsidP="00A529A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29A4">
              <w:rPr>
                <w:rFonts w:ascii="Times New Roman" w:eastAsia="Calibri" w:hAnsi="Times New Roman" w:cs="Times New Roman"/>
                <w:sz w:val="28"/>
                <w:szCs w:val="28"/>
              </w:rPr>
              <w:t>С утра до вечера: музыкальные впечатления ребенка. Образы утренней природы в музыке русских и зарубежных композиторов (</w:t>
            </w:r>
            <w:proofErr w:type="spellStart"/>
            <w:r w:rsidRPr="00A529A4">
              <w:rPr>
                <w:rFonts w:ascii="Times New Roman" w:eastAsia="Calibri" w:hAnsi="Times New Roman" w:cs="Times New Roman"/>
                <w:sz w:val="28"/>
                <w:szCs w:val="28"/>
              </w:rPr>
              <w:t>П.Чайковский</w:t>
            </w:r>
            <w:proofErr w:type="spellEnd"/>
            <w:r w:rsidRPr="00A529A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A529A4">
              <w:rPr>
                <w:rFonts w:ascii="Times New Roman" w:eastAsia="Calibri" w:hAnsi="Times New Roman" w:cs="Times New Roman"/>
                <w:sz w:val="28"/>
                <w:szCs w:val="28"/>
              </w:rPr>
              <w:t>Э.Григ</w:t>
            </w:r>
            <w:proofErr w:type="spellEnd"/>
            <w:r w:rsidRPr="00A529A4">
              <w:rPr>
                <w:rFonts w:ascii="Times New Roman" w:eastAsia="Calibri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822" w:type="dxa"/>
          </w:tcPr>
          <w:p w:rsidR="00A529A4" w:rsidRPr="00A529A4" w:rsidRDefault="00A529A4" w:rsidP="00A529A4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529A4">
              <w:rPr>
                <w:rFonts w:ascii="Times New Roman" w:eastAsia="Calibri" w:hAnsi="Times New Roman" w:cs="Times New Roman"/>
                <w:sz w:val="28"/>
                <w:szCs w:val="28"/>
              </w:rPr>
              <w:t>10.10</w:t>
            </w:r>
          </w:p>
        </w:tc>
        <w:tc>
          <w:tcPr>
            <w:tcW w:w="1810" w:type="dxa"/>
          </w:tcPr>
          <w:p w:rsidR="00A529A4" w:rsidRPr="00A529A4" w:rsidRDefault="00A529A4" w:rsidP="00A529A4">
            <w:pPr>
              <w:rPr>
                <w:rFonts w:ascii="Calibri" w:eastAsia="Calibri" w:hAnsi="Calibri" w:cs="Times New Roman"/>
              </w:rPr>
            </w:pPr>
          </w:p>
        </w:tc>
      </w:tr>
      <w:tr w:rsidR="00A529A4" w:rsidRPr="00A529A4" w:rsidTr="0080201F">
        <w:tc>
          <w:tcPr>
            <w:tcW w:w="761" w:type="dxa"/>
          </w:tcPr>
          <w:p w:rsidR="00A529A4" w:rsidRPr="00A529A4" w:rsidRDefault="00A529A4" w:rsidP="00A529A4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529A4">
              <w:rPr>
                <w:rFonts w:ascii="Times New Roman" w:eastAsia="Calibri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6293" w:type="dxa"/>
          </w:tcPr>
          <w:p w:rsidR="00A529A4" w:rsidRPr="00A529A4" w:rsidRDefault="00A529A4" w:rsidP="00A529A4">
            <w:pPr>
              <w:rPr>
                <w:rFonts w:ascii="Calibri" w:eastAsia="Calibri" w:hAnsi="Calibri" w:cs="Times New Roman"/>
              </w:rPr>
            </w:pPr>
            <w:r w:rsidRPr="00A529A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Портрет в музыке. В каждой интонации спрятан человек. Детские образы </w:t>
            </w:r>
            <w:proofErr w:type="spellStart"/>
            <w:r w:rsidRPr="00A529A4">
              <w:rPr>
                <w:rFonts w:ascii="Times New Roman" w:eastAsia="Calibri" w:hAnsi="Times New Roman" w:cs="Times New Roman"/>
                <w:sz w:val="28"/>
                <w:szCs w:val="28"/>
              </w:rPr>
              <w:t>С.Прокофьева</w:t>
            </w:r>
            <w:proofErr w:type="spellEnd"/>
            <w:r w:rsidRPr="00A529A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(«Петя и волк», «Болтунья», «Золушка»).</w:t>
            </w:r>
          </w:p>
        </w:tc>
        <w:tc>
          <w:tcPr>
            <w:tcW w:w="1822" w:type="dxa"/>
          </w:tcPr>
          <w:p w:rsidR="00A529A4" w:rsidRPr="00A529A4" w:rsidRDefault="00A529A4" w:rsidP="00A529A4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529A4">
              <w:rPr>
                <w:rFonts w:ascii="Times New Roman" w:eastAsia="Calibri" w:hAnsi="Times New Roman" w:cs="Times New Roman"/>
                <w:sz w:val="28"/>
                <w:szCs w:val="28"/>
              </w:rPr>
              <w:t>17.10</w:t>
            </w:r>
          </w:p>
        </w:tc>
        <w:tc>
          <w:tcPr>
            <w:tcW w:w="1810" w:type="dxa"/>
          </w:tcPr>
          <w:p w:rsidR="00A529A4" w:rsidRPr="00A529A4" w:rsidRDefault="00A529A4" w:rsidP="00A529A4">
            <w:pPr>
              <w:rPr>
                <w:rFonts w:ascii="Calibri" w:eastAsia="Calibri" w:hAnsi="Calibri" w:cs="Times New Roman"/>
              </w:rPr>
            </w:pPr>
          </w:p>
        </w:tc>
      </w:tr>
      <w:tr w:rsidR="00A529A4" w:rsidRPr="00A529A4" w:rsidTr="0080201F">
        <w:tc>
          <w:tcPr>
            <w:tcW w:w="761" w:type="dxa"/>
          </w:tcPr>
          <w:p w:rsidR="00A529A4" w:rsidRPr="00A529A4" w:rsidRDefault="00A529A4" w:rsidP="00A529A4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529A4">
              <w:rPr>
                <w:rFonts w:ascii="Times New Roman" w:eastAsia="Calibri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6293" w:type="dxa"/>
          </w:tcPr>
          <w:p w:rsidR="00A529A4" w:rsidRPr="00A529A4" w:rsidRDefault="00A529A4" w:rsidP="00A529A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gramStart"/>
            <w:r w:rsidRPr="00A529A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Детские образы М. Мусоргского («В детской», «Картинки с выставки» и  </w:t>
            </w:r>
            <w:proofErr w:type="gramEnd"/>
          </w:p>
          <w:p w:rsidR="00A529A4" w:rsidRPr="00A529A4" w:rsidRDefault="00A529A4" w:rsidP="00A529A4">
            <w:pPr>
              <w:rPr>
                <w:rFonts w:ascii="Calibri" w:eastAsia="Calibri" w:hAnsi="Calibri" w:cs="Times New Roman"/>
              </w:rPr>
            </w:pPr>
            <w:r w:rsidRPr="00A529A4">
              <w:rPr>
                <w:rFonts w:ascii="Times New Roman" w:eastAsia="Calibri" w:hAnsi="Times New Roman" w:cs="Times New Roman"/>
                <w:sz w:val="28"/>
                <w:szCs w:val="28"/>
              </w:rPr>
              <w:t>П. Чайковского («Детский альбом»).</w:t>
            </w:r>
          </w:p>
        </w:tc>
        <w:tc>
          <w:tcPr>
            <w:tcW w:w="1822" w:type="dxa"/>
          </w:tcPr>
          <w:p w:rsidR="00A529A4" w:rsidRPr="00A529A4" w:rsidRDefault="00A529A4" w:rsidP="00A529A4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529A4">
              <w:rPr>
                <w:rFonts w:ascii="Times New Roman" w:eastAsia="Calibri" w:hAnsi="Times New Roman" w:cs="Times New Roman"/>
                <w:sz w:val="28"/>
                <w:szCs w:val="28"/>
              </w:rPr>
              <w:t>24.10</w:t>
            </w:r>
          </w:p>
        </w:tc>
        <w:tc>
          <w:tcPr>
            <w:tcW w:w="1810" w:type="dxa"/>
          </w:tcPr>
          <w:p w:rsidR="00A529A4" w:rsidRPr="00A529A4" w:rsidRDefault="00A529A4" w:rsidP="00A529A4">
            <w:pPr>
              <w:rPr>
                <w:rFonts w:ascii="Calibri" w:eastAsia="Calibri" w:hAnsi="Calibri" w:cs="Times New Roman"/>
              </w:rPr>
            </w:pPr>
          </w:p>
        </w:tc>
      </w:tr>
      <w:tr w:rsidR="00A529A4" w:rsidRPr="00A529A4" w:rsidTr="0080201F">
        <w:tc>
          <w:tcPr>
            <w:tcW w:w="761" w:type="dxa"/>
          </w:tcPr>
          <w:p w:rsidR="00A529A4" w:rsidRPr="00A529A4" w:rsidRDefault="00A529A4" w:rsidP="00A529A4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529A4">
              <w:rPr>
                <w:rFonts w:ascii="Times New Roman" w:eastAsia="Calibri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6293" w:type="dxa"/>
          </w:tcPr>
          <w:p w:rsidR="00A529A4" w:rsidRPr="00A529A4" w:rsidRDefault="00A529A4" w:rsidP="00A529A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529A4">
              <w:rPr>
                <w:rFonts w:ascii="Times New Roman" w:eastAsia="Calibri" w:hAnsi="Times New Roman" w:cs="Times New Roman"/>
                <w:sz w:val="28"/>
                <w:szCs w:val="28"/>
              </w:rPr>
              <w:t>Образы вечерней природы. Обобщение темы «День, полный событий».</w:t>
            </w:r>
          </w:p>
        </w:tc>
        <w:tc>
          <w:tcPr>
            <w:tcW w:w="1822" w:type="dxa"/>
          </w:tcPr>
          <w:p w:rsidR="00A529A4" w:rsidRPr="00A529A4" w:rsidRDefault="00A529A4" w:rsidP="00A529A4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529A4">
              <w:rPr>
                <w:rFonts w:ascii="Times New Roman" w:eastAsia="Calibri" w:hAnsi="Times New Roman" w:cs="Times New Roman"/>
                <w:sz w:val="28"/>
                <w:szCs w:val="28"/>
              </w:rPr>
              <w:t>07.11</w:t>
            </w:r>
          </w:p>
        </w:tc>
        <w:tc>
          <w:tcPr>
            <w:tcW w:w="1810" w:type="dxa"/>
          </w:tcPr>
          <w:p w:rsidR="00A529A4" w:rsidRPr="00A529A4" w:rsidRDefault="00A529A4" w:rsidP="00A529A4">
            <w:pPr>
              <w:rPr>
                <w:rFonts w:ascii="Calibri" w:eastAsia="Calibri" w:hAnsi="Calibri" w:cs="Times New Roman"/>
              </w:rPr>
            </w:pPr>
          </w:p>
        </w:tc>
      </w:tr>
      <w:tr w:rsidR="00A529A4" w:rsidRPr="00A529A4" w:rsidTr="0080201F">
        <w:tc>
          <w:tcPr>
            <w:tcW w:w="761" w:type="dxa"/>
          </w:tcPr>
          <w:p w:rsidR="00A529A4" w:rsidRPr="00A529A4" w:rsidRDefault="00A529A4" w:rsidP="00A529A4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6293" w:type="dxa"/>
          </w:tcPr>
          <w:p w:rsidR="00A529A4" w:rsidRPr="00A529A4" w:rsidRDefault="00A529A4" w:rsidP="00A529A4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529A4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О России петь – что стремиться в храм»</w:t>
            </w:r>
            <w:r w:rsidRPr="00A529A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(7 ч.)</w:t>
            </w:r>
          </w:p>
        </w:tc>
        <w:tc>
          <w:tcPr>
            <w:tcW w:w="1822" w:type="dxa"/>
          </w:tcPr>
          <w:p w:rsidR="00A529A4" w:rsidRPr="00A529A4" w:rsidRDefault="00A529A4" w:rsidP="00A529A4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810" w:type="dxa"/>
          </w:tcPr>
          <w:p w:rsidR="00A529A4" w:rsidRPr="00A529A4" w:rsidRDefault="00A529A4" w:rsidP="00A529A4">
            <w:pPr>
              <w:rPr>
                <w:rFonts w:ascii="Calibri" w:eastAsia="Calibri" w:hAnsi="Calibri" w:cs="Times New Roman"/>
              </w:rPr>
            </w:pPr>
          </w:p>
        </w:tc>
      </w:tr>
      <w:tr w:rsidR="00A529A4" w:rsidRPr="00A529A4" w:rsidTr="0080201F">
        <w:tc>
          <w:tcPr>
            <w:tcW w:w="761" w:type="dxa"/>
          </w:tcPr>
          <w:p w:rsidR="00A529A4" w:rsidRPr="00A529A4" w:rsidRDefault="00A529A4" w:rsidP="00A529A4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529A4">
              <w:rPr>
                <w:rFonts w:ascii="Times New Roman" w:eastAsia="Calibri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6293" w:type="dxa"/>
          </w:tcPr>
          <w:p w:rsidR="00A529A4" w:rsidRPr="00A529A4" w:rsidRDefault="00A529A4" w:rsidP="00A529A4">
            <w:pPr>
              <w:rPr>
                <w:rFonts w:ascii="Calibri" w:eastAsia="Calibri" w:hAnsi="Calibri" w:cs="Times New Roman"/>
              </w:rPr>
            </w:pPr>
            <w:r w:rsidRPr="00A529A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Два музыкальных обращения к Богородице («Аве Мария» Ф. Шуберта, «Богородице </w:t>
            </w:r>
            <w:proofErr w:type="spellStart"/>
            <w:r w:rsidRPr="00A529A4">
              <w:rPr>
                <w:rFonts w:ascii="Times New Roman" w:eastAsia="Calibri" w:hAnsi="Times New Roman" w:cs="Times New Roman"/>
                <w:sz w:val="28"/>
                <w:szCs w:val="28"/>
              </w:rPr>
              <w:t>Дево</w:t>
            </w:r>
            <w:proofErr w:type="spellEnd"/>
            <w:r w:rsidRPr="00A529A4">
              <w:rPr>
                <w:rFonts w:ascii="Times New Roman" w:eastAsia="Calibri" w:hAnsi="Times New Roman" w:cs="Times New Roman"/>
                <w:sz w:val="28"/>
                <w:szCs w:val="28"/>
              </w:rPr>
              <w:t>, радуйся» С. Рахманинова).</w:t>
            </w:r>
          </w:p>
        </w:tc>
        <w:tc>
          <w:tcPr>
            <w:tcW w:w="1822" w:type="dxa"/>
          </w:tcPr>
          <w:p w:rsidR="00A529A4" w:rsidRPr="00A529A4" w:rsidRDefault="00A529A4" w:rsidP="00A529A4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529A4">
              <w:rPr>
                <w:rFonts w:ascii="Times New Roman" w:eastAsia="Calibri" w:hAnsi="Times New Roman" w:cs="Times New Roman"/>
                <w:sz w:val="28"/>
                <w:szCs w:val="28"/>
              </w:rPr>
              <w:t>14.11</w:t>
            </w:r>
          </w:p>
        </w:tc>
        <w:tc>
          <w:tcPr>
            <w:tcW w:w="1810" w:type="dxa"/>
          </w:tcPr>
          <w:p w:rsidR="00A529A4" w:rsidRPr="00A529A4" w:rsidRDefault="00A529A4" w:rsidP="00A529A4">
            <w:pPr>
              <w:rPr>
                <w:rFonts w:ascii="Calibri" w:eastAsia="Calibri" w:hAnsi="Calibri" w:cs="Times New Roman"/>
              </w:rPr>
            </w:pPr>
          </w:p>
        </w:tc>
      </w:tr>
      <w:tr w:rsidR="00A529A4" w:rsidRPr="00A529A4" w:rsidTr="0080201F">
        <w:tc>
          <w:tcPr>
            <w:tcW w:w="761" w:type="dxa"/>
          </w:tcPr>
          <w:p w:rsidR="00A529A4" w:rsidRPr="00A529A4" w:rsidRDefault="00A529A4" w:rsidP="00A529A4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529A4">
              <w:rPr>
                <w:rFonts w:ascii="Times New Roman" w:eastAsia="Calibri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6293" w:type="dxa"/>
          </w:tcPr>
          <w:p w:rsidR="00A529A4" w:rsidRPr="00A529A4" w:rsidRDefault="00A529A4" w:rsidP="00A529A4">
            <w:pPr>
              <w:rPr>
                <w:rFonts w:ascii="Calibri" w:eastAsia="Calibri" w:hAnsi="Calibri" w:cs="Times New Roman"/>
              </w:rPr>
            </w:pPr>
            <w:r w:rsidRPr="00A529A4">
              <w:rPr>
                <w:rFonts w:ascii="Times New Roman" w:eastAsia="Calibri" w:hAnsi="Times New Roman" w:cs="Times New Roman"/>
                <w:sz w:val="28"/>
                <w:szCs w:val="28"/>
              </w:rPr>
              <w:t>Образ матери в музыке, поэзии, живописи. Древнейшая песнь материнства. Эмоционально-образное родство образов.</w:t>
            </w:r>
          </w:p>
        </w:tc>
        <w:tc>
          <w:tcPr>
            <w:tcW w:w="1822" w:type="dxa"/>
          </w:tcPr>
          <w:p w:rsidR="00A529A4" w:rsidRPr="00A529A4" w:rsidRDefault="00A529A4" w:rsidP="00A529A4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529A4">
              <w:rPr>
                <w:rFonts w:ascii="Times New Roman" w:eastAsia="Calibri" w:hAnsi="Times New Roman" w:cs="Times New Roman"/>
                <w:sz w:val="28"/>
                <w:szCs w:val="28"/>
              </w:rPr>
              <w:t>21.11</w:t>
            </w:r>
          </w:p>
        </w:tc>
        <w:tc>
          <w:tcPr>
            <w:tcW w:w="1810" w:type="dxa"/>
          </w:tcPr>
          <w:p w:rsidR="00A529A4" w:rsidRPr="00A529A4" w:rsidRDefault="00A529A4" w:rsidP="00A529A4">
            <w:pPr>
              <w:rPr>
                <w:rFonts w:ascii="Calibri" w:eastAsia="Calibri" w:hAnsi="Calibri" w:cs="Times New Roman"/>
              </w:rPr>
            </w:pPr>
          </w:p>
        </w:tc>
      </w:tr>
      <w:tr w:rsidR="00A529A4" w:rsidRPr="00A529A4" w:rsidTr="0080201F">
        <w:tc>
          <w:tcPr>
            <w:tcW w:w="761" w:type="dxa"/>
          </w:tcPr>
          <w:p w:rsidR="00A529A4" w:rsidRPr="00A529A4" w:rsidRDefault="00A529A4" w:rsidP="00A529A4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529A4">
              <w:rPr>
                <w:rFonts w:ascii="Times New Roman" w:eastAsia="Calibri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6293" w:type="dxa"/>
          </w:tcPr>
          <w:p w:rsidR="00A529A4" w:rsidRPr="00A529A4" w:rsidRDefault="00A529A4" w:rsidP="00A529A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29A4">
              <w:rPr>
                <w:rFonts w:ascii="Times New Roman" w:eastAsia="Calibri" w:hAnsi="Times New Roman" w:cs="Times New Roman"/>
                <w:sz w:val="28"/>
                <w:szCs w:val="28"/>
              </w:rPr>
              <w:t>Образ матери в современном искусстве.</w:t>
            </w:r>
          </w:p>
        </w:tc>
        <w:tc>
          <w:tcPr>
            <w:tcW w:w="1822" w:type="dxa"/>
          </w:tcPr>
          <w:p w:rsidR="00A529A4" w:rsidRPr="00A529A4" w:rsidRDefault="00A529A4" w:rsidP="00A529A4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529A4">
              <w:rPr>
                <w:rFonts w:ascii="Times New Roman" w:eastAsia="Calibri" w:hAnsi="Times New Roman" w:cs="Times New Roman"/>
                <w:sz w:val="28"/>
                <w:szCs w:val="28"/>
              </w:rPr>
              <w:t>28.11</w:t>
            </w:r>
          </w:p>
        </w:tc>
        <w:tc>
          <w:tcPr>
            <w:tcW w:w="1810" w:type="dxa"/>
          </w:tcPr>
          <w:p w:rsidR="00A529A4" w:rsidRPr="00A529A4" w:rsidRDefault="00A529A4" w:rsidP="00A529A4">
            <w:pPr>
              <w:rPr>
                <w:rFonts w:ascii="Calibri" w:eastAsia="Calibri" w:hAnsi="Calibri" w:cs="Times New Roman"/>
              </w:rPr>
            </w:pPr>
          </w:p>
        </w:tc>
      </w:tr>
      <w:tr w:rsidR="00A529A4" w:rsidRPr="00A529A4" w:rsidTr="0080201F">
        <w:tc>
          <w:tcPr>
            <w:tcW w:w="761" w:type="dxa"/>
          </w:tcPr>
          <w:p w:rsidR="00A529A4" w:rsidRPr="00A529A4" w:rsidRDefault="00A529A4" w:rsidP="00A529A4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529A4">
              <w:rPr>
                <w:rFonts w:ascii="Times New Roman" w:eastAsia="Calibri" w:hAnsi="Times New Roman" w:cs="Times New Roman"/>
                <w:sz w:val="28"/>
                <w:szCs w:val="28"/>
              </w:rPr>
              <w:t>13.</w:t>
            </w:r>
          </w:p>
        </w:tc>
        <w:tc>
          <w:tcPr>
            <w:tcW w:w="6293" w:type="dxa"/>
          </w:tcPr>
          <w:p w:rsidR="00A529A4" w:rsidRPr="00A529A4" w:rsidRDefault="00A529A4" w:rsidP="00A529A4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A529A4">
              <w:rPr>
                <w:rFonts w:ascii="Times New Roman" w:eastAsia="Calibri" w:hAnsi="Times New Roman" w:cs="Times New Roman"/>
                <w:sz w:val="28"/>
                <w:szCs w:val="28"/>
              </w:rPr>
              <w:t>Праздники Православной церкви. Вход Господень в Иерусалим (Вербное воскресенье).</w:t>
            </w:r>
          </w:p>
        </w:tc>
        <w:tc>
          <w:tcPr>
            <w:tcW w:w="1822" w:type="dxa"/>
          </w:tcPr>
          <w:p w:rsidR="00A529A4" w:rsidRPr="00A529A4" w:rsidRDefault="00A529A4" w:rsidP="00A529A4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529A4">
              <w:rPr>
                <w:rFonts w:ascii="Times New Roman" w:eastAsia="Calibri" w:hAnsi="Times New Roman" w:cs="Times New Roman"/>
                <w:sz w:val="28"/>
                <w:szCs w:val="28"/>
              </w:rPr>
              <w:t>05.12</w:t>
            </w:r>
          </w:p>
        </w:tc>
        <w:tc>
          <w:tcPr>
            <w:tcW w:w="1810" w:type="dxa"/>
          </w:tcPr>
          <w:p w:rsidR="00A529A4" w:rsidRPr="00A529A4" w:rsidRDefault="00A529A4" w:rsidP="00A529A4">
            <w:pPr>
              <w:rPr>
                <w:rFonts w:ascii="Calibri" w:eastAsia="Calibri" w:hAnsi="Calibri" w:cs="Times New Roman"/>
              </w:rPr>
            </w:pPr>
          </w:p>
        </w:tc>
      </w:tr>
      <w:tr w:rsidR="00A529A4" w:rsidRPr="00A529A4" w:rsidTr="0080201F">
        <w:tc>
          <w:tcPr>
            <w:tcW w:w="761" w:type="dxa"/>
          </w:tcPr>
          <w:p w:rsidR="00A529A4" w:rsidRPr="00A529A4" w:rsidRDefault="00A529A4" w:rsidP="00A529A4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529A4">
              <w:rPr>
                <w:rFonts w:ascii="Times New Roman" w:eastAsia="Calibri" w:hAnsi="Times New Roman" w:cs="Times New Roman"/>
                <w:sz w:val="28"/>
                <w:szCs w:val="28"/>
              </w:rPr>
              <w:t>14.</w:t>
            </w:r>
          </w:p>
        </w:tc>
        <w:tc>
          <w:tcPr>
            <w:tcW w:w="6293" w:type="dxa"/>
          </w:tcPr>
          <w:p w:rsidR="00A529A4" w:rsidRPr="00A529A4" w:rsidRDefault="00A529A4" w:rsidP="00A529A4">
            <w:pPr>
              <w:rPr>
                <w:rFonts w:ascii="Calibri" w:eastAsia="Calibri" w:hAnsi="Calibri" w:cs="Times New Roman"/>
              </w:rPr>
            </w:pPr>
            <w:r w:rsidRPr="00A529A4">
              <w:rPr>
                <w:rFonts w:ascii="Times New Roman" w:eastAsia="Calibri" w:hAnsi="Times New Roman" w:cs="Times New Roman"/>
                <w:sz w:val="28"/>
                <w:szCs w:val="28"/>
              </w:rPr>
              <w:t>Музыкальный образ праздника в классической и современной музыке.</w:t>
            </w:r>
          </w:p>
        </w:tc>
        <w:tc>
          <w:tcPr>
            <w:tcW w:w="1822" w:type="dxa"/>
          </w:tcPr>
          <w:p w:rsidR="00A529A4" w:rsidRPr="00A529A4" w:rsidRDefault="00A529A4" w:rsidP="00A529A4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529A4">
              <w:rPr>
                <w:rFonts w:ascii="Times New Roman" w:eastAsia="Calibri" w:hAnsi="Times New Roman" w:cs="Times New Roman"/>
                <w:sz w:val="28"/>
                <w:szCs w:val="28"/>
              </w:rPr>
              <w:t>12.12</w:t>
            </w:r>
          </w:p>
        </w:tc>
        <w:tc>
          <w:tcPr>
            <w:tcW w:w="1810" w:type="dxa"/>
          </w:tcPr>
          <w:p w:rsidR="00A529A4" w:rsidRPr="00A529A4" w:rsidRDefault="00A529A4" w:rsidP="00A529A4">
            <w:pPr>
              <w:rPr>
                <w:rFonts w:ascii="Calibri" w:eastAsia="Calibri" w:hAnsi="Calibri" w:cs="Times New Roman"/>
              </w:rPr>
            </w:pPr>
          </w:p>
        </w:tc>
      </w:tr>
      <w:tr w:rsidR="00A529A4" w:rsidRPr="00A529A4" w:rsidTr="0080201F">
        <w:tc>
          <w:tcPr>
            <w:tcW w:w="761" w:type="dxa"/>
          </w:tcPr>
          <w:p w:rsidR="00A529A4" w:rsidRPr="00A529A4" w:rsidRDefault="00A529A4" w:rsidP="00A529A4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529A4">
              <w:rPr>
                <w:rFonts w:ascii="Times New Roman" w:eastAsia="Calibri" w:hAnsi="Times New Roman" w:cs="Times New Roman"/>
                <w:sz w:val="28"/>
                <w:szCs w:val="28"/>
              </w:rPr>
              <w:t>15.</w:t>
            </w:r>
          </w:p>
        </w:tc>
        <w:tc>
          <w:tcPr>
            <w:tcW w:w="6293" w:type="dxa"/>
          </w:tcPr>
          <w:p w:rsidR="00A529A4" w:rsidRPr="00A529A4" w:rsidRDefault="00A529A4" w:rsidP="00A529A4">
            <w:pPr>
              <w:rPr>
                <w:rFonts w:ascii="Calibri" w:eastAsia="Calibri" w:hAnsi="Calibri" w:cs="Times New Roman"/>
              </w:rPr>
            </w:pPr>
            <w:r w:rsidRPr="00A529A4">
              <w:rPr>
                <w:rFonts w:ascii="Times New Roman" w:eastAsia="Calibri" w:hAnsi="Times New Roman" w:cs="Times New Roman"/>
                <w:sz w:val="28"/>
                <w:szCs w:val="28"/>
              </w:rPr>
              <w:t>Святые земли Русской: княгиня Ольга, князь Владимир. Жанры величания и баллады в музыке и поэзии.</w:t>
            </w:r>
          </w:p>
        </w:tc>
        <w:tc>
          <w:tcPr>
            <w:tcW w:w="1822" w:type="dxa"/>
          </w:tcPr>
          <w:p w:rsidR="00A529A4" w:rsidRPr="00A529A4" w:rsidRDefault="00A529A4" w:rsidP="00A529A4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529A4">
              <w:rPr>
                <w:rFonts w:ascii="Times New Roman" w:eastAsia="Calibri" w:hAnsi="Times New Roman" w:cs="Times New Roman"/>
                <w:sz w:val="28"/>
                <w:szCs w:val="28"/>
              </w:rPr>
              <w:t>19.12</w:t>
            </w:r>
          </w:p>
        </w:tc>
        <w:tc>
          <w:tcPr>
            <w:tcW w:w="1810" w:type="dxa"/>
          </w:tcPr>
          <w:p w:rsidR="00A529A4" w:rsidRPr="00A529A4" w:rsidRDefault="00A529A4" w:rsidP="00A529A4">
            <w:pPr>
              <w:rPr>
                <w:rFonts w:ascii="Calibri" w:eastAsia="Calibri" w:hAnsi="Calibri" w:cs="Times New Roman"/>
              </w:rPr>
            </w:pPr>
          </w:p>
        </w:tc>
      </w:tr>
      <w:tr w:rsidR="00A529A4" w:rsidRPr="00A529A4" w:rsidTr="0080201F">
        <w:tc>
          <w:tcPr>
            <w:tcW w:w="761" w:type="dxa"/>
          </w:tcPr>
          <w:p w:rsidR="00A529A4" w:rsidRPr="00A529A4" w:rsidRDefault="00A529A4" w:rsidP="00A529A4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529A4">
              <w:rPr>
                <w:rFonts w:ascii="Times New Roman" w:eastAsia="Calibri" w:hAnsi="Times New Roman" w:cs="Times New Roman"/>
                <w:sz w:val="28"/>
                <w:szCs w:val="28"/>
              </w:rPr>
              <w:t>16.</w:t>
            </w:r>
          </w:p>
        </w:tc>
        <w:tc>
          <w:tcPr>
            <w:tcW w:w="6293" w:type="dxa"/>
          </w:tcPr>
          <w:p w:rsidR="00A529A4" w:rsidRPr="00A529A4" w:rsidRDefault="00A529A4" w:rsidP="00A529A4">
            <w:pPr>
              <w:rPr>
                <w:rFonts w:ascii="Calibri" w:eastAsia="Calibri" w:hAnsi="Calibri" w:cs="Times New Roman"/>
              </w:rPr>
            </w:pPr>
            <w:r w:rsidRPr="00A529A4">
              <w:rPr>
                <w:rFonts w:ascii="Times New Roman" w:eastAsia="Calibri" w:hAnsi="Times New Roman" w:cs="Times New Roman"/>
                <w:sz w:val="28"/>
                <w:szCs w:val="28"/>
              </w:rPr>
              <w:t>Обобщение по темам первого полугодия. Музыка на новогоднем празднике. Итоговое тестирование учащихся.</w:t>
            </w:r>
          </w:p>
        </w:tc>
        <w:tc>
          <w:tcPr>
            <w:tcW w:w="1822" w:type="dxa"/>
          </w:tcPr>
          <w:p w:rsidR="00A529A4" w:rsidRPr="00A529A4" w:rsidRDefault="00A529A4" w:rsidP="00A529A4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529A4">
              <w:rPr>
                <w:rFonts w:ascii="Times New Roman" w:eastAsia="Calibri" w:hAnsi="Times New Roman" w:cs="Times New Roman"/>
                <w:sz w:val="28"/>
                <w:szCs w:val="28"/>
              </w:rPr>
              <w:t>26.12</w:t>
            </w:r>
          </w:p>
        </w:tc>
        <w:tc>
          <w:tcPr>
            <w:tcW w:w="1810" w:type="dxa"/>
          </w:tcPr>
          <w:p w:rsidR="00A529A4" w:rsidRPr="00A529A4" w:rsidRDefault="00A529A4" w:rsidP="00A529A4">
            <w:pPr>
              <w:rPr>
                <w:rFonts w:ascii="Calibri" w:eastAsia="Calibri" w:hAnsi="Calibri" w:cs="Times New Roman"/>
              </w:rPr>
            </w:pPr>
          </w:p>
        </w:tc>
      </w:tr>
      <w:tr w:rsidR="00A529A4" w:rsidRPr="00A529A4" w:rsidTr="0080201F">
        <w:tc>
          <w:tcPr>
            <w:tcW w:w="761" w:type="dxa"/>
          </w:tcPr>
          <w:p w:rsidR="00A529A4" w:rsidRPr="00A529A4" w:rsidRDefault="00A529A4" w:rsidP="00A529A4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6293" w:type="dxa"/>
          </w:tcPr>
          <w:p w:rsidR="00A529A4" w:rsidRPr="00365D23" w:rsidRDefault="00A529A4" w:rsidP="00365D23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A529A4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«Гори, гори ясно, чтобы не погасло!»</w:t>
            </w:r>
            <w:r w:rsidR="00365D23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en-US" w:eastAsia="ru-RU"/>
              </w:rPr>
              <w:t xml:space="preserve"> </w:t>
            </w:r>
            <w:bookmarkStart w:id="0" w:name="_GoBack"/>
            <w:bookmarkEnd w:id="0"/>
            <w:r w:rsidRPr="00A529A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(3 ч.)</w:t>
            </w:r>
          </w:p>
        </w:tc>
        <w:tc>
          <w:tcPr>
            <w:tcW w:w="1822" w:type="dxa"/>
          </w:tcPr>
          <w:p w:rsidR="00A529A4" w:rsidRPr="00A529A4" w:rsidRDefault="00A529A4" w:rsidP="00A529A4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810" w:type="dxa"/>
          </w:tcPr>
          <w:p w:rsidR="00A529A4" w:rsidRPr="00A529A4" w:rsidRDefault="00A529A4" w:rsidP="00A529A4">
            <w:pPr>
              <w:rPr>
                <w:rFonts w:ascii="Calibri" w:eastAsia="Calibri" w:hAnsi="Calibri" w:cs="Times New Roman"/>
              </w:rPr>
            </w:pPr>
          </w:p>
        </w:tc>
      </w:tr>
      <w:tr w:rsidR="00A529A4" w:rsidRPr="00A529A4" w:rsidTr="0080201F">
        <w:tc>
          <w:tcPr>
            <w:tcW w:w="761" w:type="dxa"/>
          </w:tcPr>
          <w:p w:rsidR="00A529A4" w:rsidRPr="00A529A4" w:rsidRDefault="00A529A4" w:rsidP="00A529A4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529A4">
              <w:rPr>
                <w:rFonts w:ascii="Times New Roman" w:eastAsia="Calibri" w:hAnsi="Times New Roman" w:cs="Times New Roman"/>
                <w:sz w:val="28"/>
                <w:szCs w:val="28"/>
              </w:rPr>
              <w:t>17.</w:t>
            </w:r>
          </w:p>
        </w:tc>
        <w:tc>
          <w:tcPr>
            <w:tcW w:w="6293" w:type="dxa"/>
          </w:tcPr>
          <w:p w:rsidR="00A529A4" w:rsidRPr="00A529A4" w:rsidRDefault="00A529A4" w:rsidP="00A529A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29A4">
              <w:rPr>
                <w:rFonts w:ascii="Times New Roman" w:eastAsia="Calibri" w:hAnsi="Times New Roman" w:cs="Times New Roman"/>
                <w:sz w:val="28"/>
                <w:szCs w:val="28"/>
              </w:rPr>
              <w:t>Былина как древний жанр русского песенного фольклора. Былина о Добрыне Никитиче. Былина о Садко и Морском царе.</w:t>
            </w:r>
          </w:p>
        </w:tc>
        <w:tc>
          <w:tcPr>
            <w:tcW w:w="1822" w:type="dxa"/>
          </w:tcPr>
          <w:p w:rsidR="00A529A4" w:rsidRPr="00A529A4" w:rsidRDefault="00A529A4" w:rsidP="00A529A4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529A4">
              <w:rPr>
                <w:rFonts w:ascii="Times New Roman" w:eastAsia="Calibri" w:hAnsi="Times New Roman" w:cs="Times New Roman"/>
                <w:sz w:val="28"/>
                <w:szCs w:val="28"/>
              </w:rPr>
              <w:t>16.01</w:t>
            </w:r>
          </w:p>
        </w:tc>
        <w:tc>
          <w:tcPr>
            <w:tcW w:w="1810" w:type="dxa"/>
          </w:tcPr>
          <w:p w:rsidR="00A529A4" w:rsidRPr="00A529A4" w:rsidRDefault="00A529A4" w:rsidP="00A529A4">
            <w:pPr>
              <w:rPr>
                <w:rFonts w:ascii="Calibri" w:eastAsia="Calibri" w:hAnsi="Calibri" w:cs="Times New Roman"/>
              </w:rPr>
            </w:pPr>
          </w:p>
        </w:tc>
      </w:tr>
      <w:tr w:rsidR="00A529A4" w:rsidRPr="00A529A4" w:rsidTr="0080201F">
        <w:tc>
          <w:tcPr>
            <w:tcW w:w="761" w:type="dxa"/>
          </w:tcPr>
          <w:p w:rsidR="00A529A4" w:rsidRPr="00A529A4" w:rsidRDefault="00A529A4" w:rsidP="00A529A4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529A4">
              <w:rPr>
                <w:rFonts w:ascii="Times New Roman" w:eastAsia="Calibri" w:hAnsi="Times New Roman" w:cs="Times New Roman"/>
                <w:sz w:val="28"/>
                <w:szCs w:val="28"/>
              </w:rPr>
              <w:t>18.</w:t>
            </w:r>
          </w:p>
        </w:tc>
        <w:tc>
          <w:tcPr>
            <w:tcW w:w="6293" w:type="dxa"/>
          </w:tcPr>
          <w:p w:rsidR="00A529A4" w:rsidRPr="00A529A4" w:rsidRDefault="00A529A4" w:rsidP="00A529A4">
            <w:pPr>
              <w:rPr>
                <w:rFonts w:ascii="Calibri" w:eastAsia="Calibri" w:hAnsi="Calibri" w:cs="Times New Roman"/>
              </w:rPr>
            </w:pPr>
            <w:r w:rsidRPr="00A529A4">
              <w:rPr>
                <w:rFonts w:ascii="Times New Roman" w:eastAsia="Calibri" w:hAnsi="Times New Roman" w:cs="Times New Roman"/>
                <w:sz w:val="28"/>
                <w:szCs w:val="28"/>
              </w:rPr>
              <w:t>Образы народных сказителей в русских операх (Баян и Садко). Образ певца-пастушка Леля.</w:t>
            </w:r>
          </w:p>
        </w:tc>
        <w:tc>
          <w:tcPr>
            <w:tcW w:w="1822" w:type="dxa"/>
          </w:tcPr>
          <w:p w:rsidR="00A529A4" w:rsidRPr="00A529A4" w:rsidRDefault="00A529A4" w:rsidP="00A529A4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529A4">
              <w:rPr>
                <w:rFonts w:ascii="Times New Roman" w:eastAsia="Calibri" w:hAnsi="Times New Roman" w:cs="Times New Roman"/>
                <w:sz w:val="28"/>
                <w:szCs w:val="28"/>
              </w:rPr>
              <w:t>23.01</w:t>
            </w:r>
          </w:p>
        </w:tc>
        <w:tc>
          <w:tcPr>
            <w:tcW w:w="1810" w:type="dxa"/>
          </w:tcPr>
          <w:p w:rsidR="00A529A4" w:rsidRPr="00A529A4" w:rsidRDefault="00A529A4" w:rsidP="00A529A4">
            <w:pPr>
              <w:rPr>
                <w:rFonts w:ascii="Calibri" w:eastAsia="Calibri" w:hAnsi="Calibri" w:cs="Times New Roman"/>
              </w:rPr>
            </w:pPr>
          </w:p>
        </w:tc>
      </w:tr>
      <w:tr w:rsidR="00A529A4" w:rsidRPr="00A529A4" w:rsidTr="0080201F">
        <w:tc>
          <w:tcPr>
            <w:tcW w:w="761" w:type="dxa"/>
          </w:tcPr>
          <w:p w:rsidR="00A529A4" w:rsidRPr="00A529A4" w:rsidRDefault="00A529A4" w:rsidP="00A529A4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529A4">
              <w:rPr>
                <w:rFonts w:ascii="Times New Roman" w:eastAsia="Calibri" w:hAnsi="Times New Roman" w:cs="Times New Roman"/>
                <w:sz w:val="28"/>
                <w:szCs w:val="28"/>
              </w:rPr>
              <w:t>19.</w:t>
            </w:r>
          </w:p>
        </w:tc>
        <w:tc>
          <w:tcPr>
            <w:tcW w:w="6293" w:type="dxa"/>
          </w:tcPr>
          <w:p w:rsidR="00A529A4" w:rsidRPr="00A529A4" w:rsidRDefault="00A529A4" w:rsidP="00A529A4">
            <w:pPr>
              <w:widowControl w:val="0"/>
              <w:suppressAutoHyphens/>
              <w:autoSpaceDE w:val="0"/>
              <w:snapToGrid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A529A4">
              <w:rPr>
                <w:rFonts w:ascii="Times New Roman" w:eastAsia="Calibri" w:hAnsi="Times New Roman" w:cs="Times New Roman"/>
                <w:sz w:val="28"/>
                <w:szCs w:val="28"/>
              </w:rPr>
              <w:t>Масленица – праздник русского народа. Звучащие картины. Сцена «Прощание с Масленицей» из оперы «Снегурочка» Н. Римского-Корсакова.</w:t>
            </w:r>
          </w:p>
        </w:tc>
        <w:tc>
          <w:tcPr>
            <w:tcW w:w="1822" w:type="dxa"/>
          </w:tcPr>
          <w:p w:rsidR="00A529A4" w:rsidRPr="00A529A4" w:rsidRDefault="00A529A4" w:rsidP="00A529A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529A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     30.01</w:t>
            </w:r>
          </w:p>
        </w:tc>
        <w:tc>
          <w:tcPr>
            <w:tcW w:w="1810" w:type="dxa"/>
          </w:tcPr>
          <w:p w:rsidR="00A529A4" w:rsidRPr="00A529A4" w:rsidRDefault="00A529A4" w:rsidP="00A529A4">
            <w:pPr>
              <w:rPr>
                <w:rFonts w:ascii="Calibri" w:eastAsia="Calibri" w:hAnsi="Calibri" w:cs="Times New Roman"/>
              </w:rPr>
            </w:pPr>
          </w:p>
        </w:tc>
      </w:tr>
      <w:tr w:rsidR="00A529A4" w:rsidRPr="00A529A4" w:rsidTr="0080201F">
        <w:tc>
          <w:tcPr>
            <w:tcW w:w="761" w:type="dxa"/>
          </w:tcPr>
          <w:p w:rsidR="00A529A4" w:rsidRPr="00A529A4" w:rsidRDefault="00A529A4" w:rsidP="00A529A4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6293" w:type="dxa"/>
          </w:tcPr>
          <w:p w:rsidR="00A529A4" w:rsidRPr="00A529A4" w:rsidRDefault="00A529A4" w:rsidP="00A529A4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A529A4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«В музыкальном театре»</w:t>
            </w:r>
            <w:r w:rsidRPr="00A529A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(6 ч.)</w:t>
            </w:r>
          </w:p>
        </w:tc>
        <w:tc>
          <w:tcPr>
            <w:tcW w:w="1822" w:type="dxa"/>
          </w:tcPr>
          <w:p w:rsidR="00A529A4" w:rsidRPr="00A529A4" w:rsidRDefault="00A529A4" w:rsidP="00A529A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810" w:type="dxa"/>
          </w:tcPr>
          <w:p w:rsidR="00A529A4" w:rsidRPr="00A529A4" w:rsidRDefault="00A529A4" w:rsidP="00A529A4">
            <w:pPr>
              <w:rPr>
                <w:rFonts w:ascii="Calibri" w:eastAsia="Calibri" w:hAnsi="Calibri" w:cs="Times New Roman"/>
              </w:rPr>
            </w:pPr>
          </w:p>
        </w:tc>
      </w:tr>
      <w:tr w:rsidR="00A529A4" w:rsidRPr="00A529A4" w:rsidTr="0080201F">
        <w:tc>
          <w:tcPr>
            <w:tcW w:w="761" w:type="dxa"/>
          </w:tcPr>
          <w:p w:rsidR="00A529A4" w:rsidRPr="00A529A4" w:rsidRDefault="00A529A4" w:rsidP="00A529A4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529A4">
              <w:rPr>
                <w:rFonts w:ascii="Times New Roman" w:eastAsia="Calibri" w:hAnsi="Times New Roman" w:cs="Times New Roman"/>
                <w:sz w:val="28"/>
                <w:szCs w:val="28"/>
              </w:rPr>
              <w:t>20.</w:t>
            </w:r>
          </w:p>
        </w:tc>
        <w:tc>
          <w:tcPr>
            <w:tcW w:w="6293" w:type="dxa"/>
          </w:tcPr>
          <w:p w:rsidR="00A529A4" w:rsidRPr="00A529A4" w:rsidRDefault="00A529A4" w:rsidP="00A529A4">
            <w:pPr>
              <w:suppressAutoHyphens/>
              <w:snapToGrid w:val="0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</w:pPr>
            <w:r w:rsidRPr="00A529A4">
              <w:rPr>
                <w:rFonts w:ascii="Times New Roman" w:eastAsia="Calibri" w:hAnsi="Times New Roman" w:cs="Times New Roman"/>
                <w:sz w:val="28"/>
                <w:szCs w:val="28"/>
              </w:rPr>
              <w:t>Опера «Руслан и Людмила» М. Глинки. Образы Руслана, Людмилы, Черномора.</w:t>
            </w:r>
          </w:p>
        </w:tc>
        <w:tc>
          <w:tcPr>
            <w:tcW w:w="1822" w:type="dxa"/>
          </w:tcPr>
          <w:p w:rsidR="00A529A4" w:rsidRPr="00A529A4" w:rsidRDefault="00A529A4" w:rsidP="00A529A4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529A4">
              <w:rPr>
                <w:rFonts w:ascii="Times New Roman" w:eastAsia="Calibri" w:hAnsi="Times New Roman" w:cs="Times New Roman"/>
                <w:sz w:val="28"/>
                <w:szCs w:val="28"/>
              </w:rPr>
              <w:t>06.02</w:t>
            </w:r>
          </w:p>
        </w:tc>
        <w:tc>
          <w:tcPr>
            <w:tcW w:w="1810" w:type="dxa"/>
          </w:tcPr>
          <w:p w:rsidR="00A529A4" w:rsidRPr="00A529A4" w:rsidRDefault="00A529A4" w:rsidP="00A529A4">
            <w:pPr>
              <w:rPr>
                <w:rFonts w:ascii="Calibri" w:eastAsia="Calibri" w:hAnsi="Calibri" w:cs="Times New Roman"/>
              </w:rPr>
            </w:pPr>
          </w:p>
        </w:tc>
      </w:tr>
      <w:tr w:rsidR="00A529A4" w:rsidRPr="00A529A4" w:rsidTr="0080201F">
        <w:tc>
          <w:tcPr>
            <w:tcW w:w="761" w:type="dxa"/>
          </w:tcPr>
          <w:p w:rsidR="00A529A4" w:rsidRPr="00A529A4" w:rsidRDefault="00A529A4" w:rsidP="00A529A4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529A4">
              <w:rPr>
                <w:rFonts w:ascii="Times New Roman" w:eastAsia="Calibri" w:hAnsi="Times New Roman" w:cs="Times New Roman"/>
                <w:sz w:val="28"/>
                <w:szCs w:val="28"/>
              </w:rPr>
              <w:t>21.</w:t>
            </w:r>
          </w:p>
        </w:tc>
        <w:tc>
          <w:tcPr>
            <w:tcW w:w="6293" w:type="dxa"/>
          </w:tcPr>
          <w:p w:rsidR="00A529A4" w:rsidRPr="00A529A4" w:rsidRDefault="00A529A4" w:rsidP="00A529A4">
            <w:pPr>
              <w:rPr>
                <w:rFonts w:ascii="Calibri" w:eastAsia="Calibri" w:hAnsi="Calibri" w:cs="Times New Roman"/>
              </w:rPr>
            </w:pPr>
            <w:r w:rsidRPr="00A529A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Опера «Руслан и Людмила». Образы </w:t>
            </w:r>
            <w:proofErr w:type="spellStart"/>
            <w:r w:rsidRPr="00A529A4">
              <w:rPr>
                <w:rFonts w:ascii="Times New Roman" w:eastAsia="Calibri" w:hAnsi="Times New Roman" w:cs="Times New Roman"/>
                <w:sz w:val="28"/>
                <w:szCs w:val="28"/>
              </w:rPr>
              <w:t>Фарлафа</w:t>
            </w:r>
            <w:proofErr w:type="spellEnd"/>
            <w:r w:rsidRPr="00A529A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A529A4">
              <w:rPr>
                <w:rFonts w:ascii="Times New Roman" w:eastAsia="Calibri" w:hAnsi="Times New Roman" w:cs="Times New Roman"/>
                <w:sz w:val="28"/>
                <w:szCs w:val="28"/>
              </w:rPr>
              <w:t>Наины</w:t>
            </w:r>
            <w:proofErr w:type="spellEnd"/>
            <w:r w:rsidRPr="00A529A4">
              <w:rPr>
                <w:rFonts w:ascii="Times New Roman" w:eastAsia="Calibri" w:hAnsi="Times New Roman" w:cs="Times New Roman"/>
                <w:sz w:val="28"/>
                <w:szCs w:val="28"/>
              </w:rPr>
              <w:t>. Увертюра.</w:t>
            </w:r>
          </w:p>
        </w:tc>
        <w:tc>
          <w:tcPr>
            <w:tcW w:w="1822" w:type="dxa"/>
          </w:tcPr>
          <w:p w:rsidR="00A529A4" w:rsidRPr="00A529A4" w:rsidRDefault="00A529A4" w:rsidP="00A529A4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529A4">
              <w:rPr>
                <w:rFonts w:ascii="Times New Roman" w:eastAsia="Calibri" w:hAnsi="Times New Roman" w:cs="Times New Roman"/>
                <w:sz w:val="28"/>
                <w:szCs w:val="28"/>
              </w:rPr>
              <w:t>13.02</w:t>
            </w:r>
          </w:p>
        </w:tc>
        <w:tc>
          <w:tcPr>
            <w:tcW w:w="1810" w:type="dxa"/>
          </w:tcPr>
          <w:p w:rsidR="00A529A4" w:rsidRPr="00A529A4" w:rsidRDefault="00A529A4" w:rsidP="00A529A4">
            <w:pPr>
              <w:rPr>
                <w:rFonts w:ascii="Calibri" w:eastAsia="Calibri" w:hAnsi="Calibri" w:cs="Times New Roman"/>
              </w:rPr>
            </w:pPr>
          </w:p>
        </w:tc>
      </w:tr>
      <w:tr w:rsidR="00A529A4" w:rsidRPr="00A529A4" w:rsidTr="0080201F">
        <w:tc>
          <w:tcPr>
            <w:tcW w:w="761" w:type="dxa"/>
          </w:tcPr>
          <w:p w:rsidR="00A529A4" w:rsidRPr="00A529A4" w:rsidRDefault="00A529A4" w:rsidP="00A529A4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529A4">
              <w:rPr>
                <w:rFonts w:ascii="Times New Roman" w:eastAsia="Calibri" w:hAnsi="Times New Roman" w:cs="Times New Roman"/>
                <w:sz w:val="28"/>
                <w:szCs w:val="28"/>
              </w:rPr>
              <w:t>22.</w:t>
            </w:r>
          </w:p>
        </w:tc>
        <w:tc>
          <w:tcPr>
            <w:tcW w:w="6293" w:type="dxa"/>
          </w:tcPr>
          <w:p w:rsidR="00A529A4" w:rsidRPr="00A529A4" w:rsidRDefault="00A529A4" w:rsidP="00A529A4">
            <w:pPr>
              <w:suppressAutoHyphens/>
              <w:autoSpaceDE w:val="0"/>
              <w:snapToGrid w:val="0"/>
              <w:rPr>
                <w:rFonts w:ascii="Times New Roman" w:eastAsia="SchoolBookCSanPin-Bold" w:hAnsi="Times New Roman" w:cs="Times New Roman"/>
                <w:bCs/>
                <w:color w:val="000000"/>
                <w:sz w:val="28"/>
                <w:szCs w:val="28"/>
                <w:lang w:eastAsia="ar-SA"/>
              </w:rPr>
            </w:pPr>
            <w:r w:rsidRPr="00A529A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Опера «Орфей и </w:t>
            </w:r>
            <w:proofErr w:type="spellStart"/>
            <w:r w:rsidRPr="00A529A4">
              <w:rPr>
                <w:rFonts w:ascii="Times New Roman" w:eastAsia="Calibri" w:hAnsi="Times New Roman" w:cs="Times New Roman"/>
                <w:sz w:val="28"/>
                <w:szCs w:val="28"/>
              </w:rPr>
              <w:t>Эвридика</w:t>
            </w:r>
            <w:proofErr w:type="spellEnd"/>
            <w:r w:rsidRPr="00A529A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» </w:t>
            </w:r>
            <w:proofErr w:type="spellStart"/>
            <w:r w:rsidRPr="00A529A4">
              <w:rPr>
                <w:rFonts w:ascii="Times New Roman" w:eastAsia="Calibri" w:hAnsi="Times New Roman" w:cs="Times New Roman"/>
                <w:sz w:val="28"/>
                <w:szCs w:val="28"/>
              </w:rPr>
              <w:t>К.Глюка</w:t>
            </w:r>
            <w:proofErr w:type="spellEnd"/>
            <w:r w:rsidRPr="00A529A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. Контраст образов (Хор </w:t>
            </w:r>
            <w:proofErr w:type="spellStart"/>
            <w:r w:rsidRPr="00A529A4">
              <w:rPr>
                <w:rFonts w:ascii="Times New Roman" w:eastAsia="Calibri" w:hAnsi="Times New Roman" w:cs="Times New Roman"/>
                <w:sz w:val="28"/>
                <w:szCs w:val="28"/>
              </w:rPr>
              <w:t>фурий</w:t>
            </w:r>
            <w:proofErr w:type="gramStart"/>
            <w:r w:rsidRPr="00A529A4">
              <w:rPr>
                <w:rFonts w:ascii="Times New Roman" w:eastAsia="Calibri" w:hAnsi="Times New Roman" w:cs="Times New Roman"/>
                <w:sz w:val="28"/>
                <w:szCs w:val="28"/>
              </w:rPr>
              <w:t>.М</w:t>
            </w:r>
            <w:proofErr w:type="gramEnd"/>
            <w:r w:rsidRPr="00A529A4">
              <w:rPr>
                <w:rFonts w:ascii="Times New Roman" w:eastAsia="Calibri" w:hAnsi="Times New Roman" w:cs="Times New Roman"/>
                <w:sz w:val="28"/>
                <w:szCs w:val="28"/>
              </w:rPr>
              <w:t>елодия</w:t>
            </w:r>
            <w:proofErr w:type="spellEnd"/>
            <w:r w:rsidRPr="00A529A4">
              <w:rPr>
                <w:rFonts w:ascii="Times New Roman" w:eastAsia="Calibri" w:hAnsi="Times New Roman" w:cs="Times New Roman"/>
                <w:sz w:val="28"/>
                <w:szCs w:val="28"/>
              </w:rPr>
              <w:t>).</w:t>
            </w:r>
          </w:p>
        </w:tc>
        <w:tc>
          <w:tcPr>
            <w:tcW w:w="1822" w:type="dxa"/>
          </w:tcPr>
          <w:p w:rsidR="00A529A4" w:rsidRPr="00A529A4" w:rsidRDefault="00A529A4" w:rsidP="00A529A4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529A4">
              <w:rPr>
                <w:rFonts w:ascii="Times New Roman" w:eastAsia="Calibri" w:hAnsi="Times New Roman" w:cs="Times New Roman"/>
                <w:sz w:val="28"/>
                <w:szCs w:val="28"/>
              </w:rPr>
              <w:t>20.02</w:t>
            </w:r>
          </w:p>
        </w:tc>
        <w:tc>
          <w:tcPr>
            <w:tcW w:w="1810" w:type="dxa"/>
          </w:tcPr>
          <w:p w:rsidR="00A529A4" w:rsidRPr="00A529A4" w:rsidRDefault="00A529A4" w:rsidP="00A529A4">
            <w:pPr>
              <w:rPr>
                <w:rFonts w:ascii="Calibri" w:eastAsia="Calibri" w:hAnsi="Calibri" w:cs="Times New Roman"/>
              </w:rPr>
            </w:pPr>
          </w:p>
        </w:tc>
      </w:tr>
      <w:tr w:rsidR="00A529A4" w:rsidRPr="00A529A4" w:rsidTr="0080201F">
        <w:tc>
          <w:tcPr>
            <w:tcW w:w="761" w:type="dxa"/>
          </w:tcPr>
          <w:p w:rsidR="00A529A4" w:rsidRPr="00A529A4" w:rsidRDefault="00A529A4" w:rsidP="00A529A4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529A4">
              <w:rPr>
                <w:rFonts w:ascii="Times New Roman" w:eastAsia="Calibri" w:hAnsi="Times New Roman" w:cs="Times New Roman"/>
                <w:sz w:val="28"/>
                <w:szCs w:val="28"/>
              </w:rPr>
              <w:t>23.</w:t>
            </w:r>
          </w:p>
        </w:tc>
        <w:tc>
          <w:tcPr>
            <w:tcW w:w="6293" w:type="dxa"/>
          </w:tcPr>
          <w:p w:rsidR="00A529A4" w:rsidRPr="00A529A4" w:rsidRDefault="00A529A4" w:rsidP="00A529A4">
            <w:pPr>
              <w:suppressAutoHyphens/>
              <w:autoSpaceDE w:val="0"/>
              <w:snapToGrid w:val="0"/>
              <w:rPr>
                <w:rFonts w:ascii="Times New Roman" w:eastAsia="SchoolBookCSanPin-Bold" w:hAnsi="Times New Roman" w:cs="Times New Roman"/>
                <w:bCs/>
                <w:color w:val="000000"/>
                <w:sz w:val="28"/>
                <w:szCs w:val="28"/>
                <w:lang w:eastAsia="ar-SA"/>
              </w:rPr>
            </w:pPr>
            <w:r w:rsidRPr="00A529A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Опера «Снегурочка» </w:t>
            </w:r>
            <w:proofErr w:type="spellStart"/>
            <w:r w:rsidRPr="00A529A4">
              <w:rPr>
                <w:rFonts w:ascii="Times New Roman" w:eastAsia="Calibri" w:hAnsi="Times New Roman" w:cs="Times New Roman"/>
                <w:sz w:val="28"/>
                <w:szCs w:val="28"/>
              </w:rPr>
              <w:t>Н.Римского</w:t>
            </w:r>
            <w:proofErr w:type="spellEnd"/>
            <w:r w:rsidRPr="00A529A4">
              <w:rPr>
                <w:rFonts w:ascii="Times New Roman" w:eastAsia="Calibri" w:hAnsi="Times New Roman" w:cs="Times New Roman"/>
                <w:sz w:val="28"/>
                <w:szCs w:val="28"/>
              </w:rPr>
              <w:t>-Корсакова. Образ Снегурочки. Образ царя Берендея. Танцы и песни в заповедном лесу. Образы природы в музыке Н. Римского-Корсакова.</w:t>
            </w:r>
          </w:p>
        </w:tc>
        <w:tc>
          <w:tcPr>
            <w:tcW w:w="1822" w:type="dxa"/>
          </w:tcPr>
          <w:p w:rsidR="00A529A4" w:rsidRPr="00A529A4" w:rsidRDefault="00A529A4" w:rsidP="00A529A4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529A4">
              <w:rPr>
                <w:rFonts w:ascii="Times New Roman" w:eastAsia="Calibri" w:hAnsi="Times New Roman" w:cs="Times New Roman"/>
                <w:sz w:val="28"/>
                <w:szCs w:val="28"/>
              </w:rPr>
              <w:t>27.02</w:t>
            </w:r>
          </w:p>
        </w:tc>
        <w:tc>
          <w:tcPr>
            <w:tcW w:w="1810" w:type="dxa"/>
          </w:tcPr>
          <w:p w:rsidR="00A529A4" w:rsidRPr="00A529A4" w:rsidRDefault="00A529A4" w:rsidP="00A529A4">
            <w:pPr>
              <w:rPr>
                <w:rFonts w:ascii="Calibri" w:eastAsia="Calibri" w:hAnsi="Calibri" w:cs="Times New Roman"/>
              </w:rPr>
            </w:pPr>
          </w:p>
        </w:tc>
      </w:tr>
      <w:tr w:rsidR="00A529A4" w:rsidRPr="00A529A4" w:rsidTr="0080201F">
        <w:tc>
          <w:tcPr>
            <w:tcW w:w="761" w:type="dxa"/>
          </w:tcPr>
          <w:p w:rsidR="00A529A4" w:rsidRPr="00A529A4" w:rsidRDefault="00A529A4" w:rsidP="00A529A4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529A4">
              <w:rPr>
                <w:rFonts w:ascii="Times New Roman" w:eastAsia="Calibri" w:hAnsi="Times New Roman" w:cs="Times New Roman"/>
                <w:sz w:val="28"/>
                <w:szCs w:val="28"/>
              </w:rPr>
              <w:t>24.</w:t>
            </w:r>
          </w:p>
        </w:tc>
        <w:tc>
          <w:tcPr>
            <w:tcW w:w="6293" w:type="dxa"/>
          </w:tcPr>
          <w:p w:rsidR="00A529A4" w:rsidRPr="00A529A4" w:rsidRDefault="00A529A4" w:rsidP="00A529A4">
            <w:pPr>
              <w:rPr>
                <w:rFonts w:ascii="Calibri" w:eastAsia="Calibri" w:hAnsi="Calibri" w:cs="Times New Roman"/>
              </w:rPr>
            </w:pPr>
            <w:r w:rsidRPr="00A529A4">
              <w:rPr>
                <w:rFonts w:ascii="Times New Roman" w:eastAsia="Calibri" w:hAnsi="Times New Roman" w:cs="Times New Roman"/>
                <w:sz w:val="28"/>
                <w:szCs w:val="28"/>
              </w:rPr>
              <w:t>«Океан – море синее» вступление к опере «Садко». Образы добра и зла в балете «Спящая красавица» П. Чайковского.</w:t>
            </w:r>
          </w:p>
        </w:tc>
        <w:tc>
          <w:tcPr>
            <w:tcW w:w="1822" w:type="dxa"/>
          </w:tcPr>
          <w:p w:rsidR="00A529A4" w:rsidRPr="00A529A4" w:rsidRDefault="00A529A4" w:rsidP="00A529A4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529A4">
              <w:rPr>
                <w:rFonts w:ascii="Times New Roman" w:eastAsia="Calibri" w:hAnsi="Times New Roman" w:cs="Times New Roman"/>
                <w:sz w:val="28"/>
                <w:szCs w:val="28"/>
              </w:rPr>
              <w:t>06.03</w:t>
            </w:r>
          </w:p>
        </w:tc>
        <w:tc>
          <w:tcPr>
            <w:tcW w:w="1810" w:type="dxa"/>
          </w:tcPr>
          <w:p w:rsidR="00A529A4" w:rsidRPr="00A529A4" w:rsidRDefault="00A529A4" w:rsidP="00A529A4">
            <w:pPr>
              <w:rPr>
                <w:rFonts w:ascii="Calibri" w:eastAsia="Calibri" w:hAnsi="Calibri" w:cs="Times New Roman"/>
              </w:rPr>
            </w:pPr>
          </w:p>
        </w:tc>
      </w:tr>
      <w:tr w:rsidR="00A529A4" w:rsidRPr="00A529A4" w:rsidTr="0080201F">
        <w:tc>
          <w:tcPr>
            <w:tcW w:w="761" w:type="dxa"/>
          </w:tcPr>
          <w:p w:rsidR="00A529A4" w:rsidRPr="00A529A4" w:rsidRDefault="00A529A4" w:rsidP="00A529A4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529A4">
              <w:rPr>
                <w:rFonts w:ascii="Times New Roman" w:eastAsia="Calibri" w:hAnsi="Times New Roman" w:cs="Times New Roman"/>
                <w:sz w:val="28"/>
                <w:szCs w:val="28"/>
              </w:rPr>
              <w:t>25.</w:t>
            </w:r>
          </w:p>
        </w:tc>
        <w:tc>
          <w:tcPr>
            <w:tcW w:w="6293" w:type="dxa"/>
          </w:tcPr>
          <w:p w:rsidR="00A529A4" w:rsidRPr="00A529A4" w:rsidRDefault="00A529A4" w:rsidP="00A529A4">
            <w:pPr>
              <w:rPr>
                <w:rFonts w:ascii="Calibri" w:eastAsia="Calibri" w:hAnsi="Calibri" w:cs="Times New Roman"/>
              </w:rPr>
            </w:pPr>
            <w:r w:rsidRPr="00A529A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Мюзиклы: «Звуки музыки» Р. </w:t>
            </w:r>
            <w:proofErr w:type="spellStart"/>
            <w:r w:rsidRPr="00A529A4">
              <w:rPr>
                <w:rFonts w:ascii="Times New Roman" w:eastAsia="Calibri" w:hAnsi="Times New Roman" w:cs="Times New Roman"/>
                <w:sz w:val="28"/>
                <w:szCs w:val="28"/>
              </w:rPr>
              <w:t>Роджерса</w:t>
            </w:r>
            <w:proofErr w:type="spellEnd"/>
            <w:r w:rsidRPr="00A529A4">
              <w:rPr>
                <w:rFonts w:ascii="Times New Roman" w:eastAsia="Calibri" w:hAnsi="Times New Roman" w:cs="Times New Roman"/>
                <w:sz w:val="28"/>
                <w:szCs w:val="28"/>
              </w:rPr>
              <w:t>. «Волк и семеро козлят на новый лад» А. Рыбникова.</w:t>
            </w:r>
          </w:p>
        </w:tc>
        <w:tc>
          <w:tcPr>
            <w:tcW w:w="1822" w:type="dxa"/>
          </w:tcPr>
          <w:p w:rsidR="00A529A4" w:rsidRPr="00A529A4" w:rsidRDefault="00A529A4" w:rsidP="00A529A4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529A4">
              <w:rPr>
                <w:rFonts w:ascii="Times New Roman" w:eastAsia="Calibri" w:hAnsi="Times New Roman" w:cs="Times New Roman"/>
                <w:sz w:val="28"/>
                <w:szCs w:val="28"/>
              </w:rPr>
              <w:t>13.03</w:t>
            </w:r>
          </w:p>
        </w:tc>
        <w:tc>
          <w:tcPr>
            <w:tcW w:w="1810" w:type="dxa"/>
          </w:tcPr>
          <w:p w:rsidR="00A529A4" w:rsidRPr="00A529A4" w:rsidRDefault="00A529A4" w:rsidP="00A529A4">
            <w:pPr>
              <w:rPr>
                <w:rFonts w:ascii="Calibri" w:eastAsia="Calibri" w:hAnsi="Calibri" w:cs="Times New Roman"/>
              </w:rPr>
            </w:pPr>
          </w:p>
        </w:tc>
      </w:tr>
      <w:tr w:rsidR="00A529A4" w:rsidRPr="00A529A4" w:rsidTr="0080201F">
        <w:tc>
          <w:tcPr>
            <w:tcW w:w="761" w:type="dxa"/>
          </w:tcPr>
          <w:p w:rsidR="00A529A4" w:rsidRPr="00A529A4" w:rsidRDefault="00A529A4" w:rsidP="00A529A4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6293" w:type="dxa"/>
          </w:tcPr>
          <w:p w:rsidR="00A529A4" w:rsidRPr="00A529A4" w:rsidRDefault="00A529A4" w:rsidP="00A529A4">
            <w:pPr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A529A4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«В концертном зале»</w:t>
            </w:r>
            <w:r w:rsidRPr="00A529A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(5 ч)</w:t>
            </w:r>
          </w:p>
        </w:tc>
        <w:tc>
          <w:tcPr>
            <w:tcW w:w="1822" w:type="dxa"/>
          </w:tcPr>
          <w:p w:rsidR="00A529A4" w:rsidRPr="00A529A4" w:rsidRDefault="00A529A4" w:rsidP="00A529A4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810" w:type="dxa"/>
          </w:tcPr>
          <w:p w:rsidR="00A529A4" w:rsidRPr="00A529A4" w:rsidRDefault="00A529A4" w:rsidP="00A529A4">
            <w:pPr>
              <w:rPr>
                <w:rFonts w:ascii="Calibri" w:eastAsia="Calibri" w:hAnsi="Calibri" w:cs="Times New Roman"/>
              </w:rPr>
            </w:pPr>
          </w:p>
        </w:tc>
      </w:tr>
      <w:tr w:rsidR="00A529A4" w:rsidRPr="00A529A4" w:rsidTr="0080201F">
        <w:tc>
          <w:tcPr>
            <w:tcW w:w="761" w:type="dxa"/>
          </w:tcPr>
          <w:p w:rsidR="00A529A4" w:rsidRPr="00A529A4" w:rsidRDefault="00A529A4" w:rsidP="00A529A4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529A4">
              <w:rPr>
                <w:rFonts w:ascii="Times New Roman" w:eastAsia="Calibri" w:hAnsi="Times New Roman" w:cs="Times New Roman"/>
                <w:sz w:val="28"/>
                <w:szCs w:val="28"/>
              </w:rPr>
              <w:t>26.</w:t>
            </w:r>
          </w:p>
        </w:tc>
        <w:tc>
          <w:tcPr>
            <w:tcW w:w="6293" w:type="dxa"/>
          </w:tcPr>
          <w:p w:rsidR="00A529A4" w:rsidRPr="00A529A4" w:rsidRDefault="00A529A4" w:rsidP="00A529A4">
            <w:pPr>
              <w:suppressAutoHyphens/>
              <w:snapToGrid w:val="0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</w:pPr>
            <w:r w:rsidRPr="00A529A4">
              <w:rPr>
                <w:rFonts w:ascii="Times New Roman" w:eastAsia="Calibri" w:hAnsi="Times New Roman" w:cs="Times New Roman"/>
                <w:sz w:val="28"/>
                <w:szCs w:val="28"/>
              </w:rPr>
              <w:t>Жанр инструментального концерта. Концерт № 1 для фортепиано с оркестром П. И. Чайковского. Народная песня в Концерте.</w:t>
            </w:r>
          </w:p>
        </w:tc>
        <w:tc>
          <w:tcPr>
            <w:tcW w:w="1822" w:type="dxa"/>
          </w:tcPr>
          <w:p w:rsidR="00A529A4" w:rsidRPr="00A529A4" w:rsidRDefault="00A529A4" w:rsidP="00A529A4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529A4">
              <w:rPr>
                <w:rFonts w:ascii="Times New Roman" w:eastAsia="Calibri" w:hAnsi="Times New Roman" w:cs="Times New Roman"/>
                <w:sz w:val="28"/>
                <w:szCs w:val="28"/>
              </w:rPr>
              <w:t>20.03</w:t>
            </w:r>
          </w:p>
        </w:tc>
        <w:tc>
          <w:tcPr>
            <w:tcW w:w="1810" w:type="dxa"/>
          </w:tcPr>
          <w:p w:rsidR="00A529A4" w:rsidRPr="00A529A4" w:rsidRDefault="00A529A4" w:rsidP="00A529A4">
            <w:pPr>
              <w:rPr>
                <w:rFonts w:ascii="Calibri" w:eastAsia="Calibri" w:hAnsi="Calibri" w:cs="Times New Roman"/>
              </w:rPr>
            </w:pPr>
          </w:p>
        </w:tc>
      </w:tr>
      <w:tr w:rsidR="00A529A4" w:rsidRPr="00A529A4" w:rsidTr="0080201F">
        <w:tc>
          <w:tcPr>
            <w:tcW w:w="761" w:type="dxa"/>
          </w:tcPr>
          <w:p w:rsidR="00A529A4" w:rsidRPr="00A529A4" w:rsidRDefault="00A529A4" w:rsidP="00A529A4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529A4">
              <w:rPr>
                <w:rFonts w:ascii="Times New Roman" w:eastAsia="Calibri" w:hAnsi="Times New Roman" w:cs="Times New Roman"/>
                <w:sz w:val="28"/>
                <w:szCs w:val="28"/>
              </w:rPr>
              <w:t>27.</w:t>
            </w:r>
          </w:p>
        </w:tc>
        <w:tc>
          <w:tcPr>
            <w:tcW w:w="6293" w:type="dxa"/>
          </w:tcPr>
          <w:p w:rsidR="00A529A4" w:rsidRPr="00A529A4" w:rsidRDefault="00A529A4" w:rsidP="00A529A4">
            <w:pPr>
              <w:suppressAutoHyphens/>
              <w:snapToGrid w:val="0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</w:pPr>
            <w:r w:rsidRPr="00A529A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Музыкальные инструменты </w:t>
            </w:r>
            <w:proofErr w:type="gramStart"/>
            <w:r w:rsidRPr="00A529A4">
              <w:rPr>
                <w:rFonts w:ascii="Times New Roman" w:eastAsia="Calibri" w:hAnsi="Times New Roman" w:cs="Times New Roman"/>
                <w:sz w:val="28"/>
                <w:szCs w:val="28"/>
              </w:rPr>
              <w:t>–ф</w:t>
            </w:r>
            <w:proofErr w:type="gramEnd"/>
            <w:r w:rsidRPr="00A529A4">
              <w:rPr>
                <w:rFonts w:ascii="Times New Roman" w:eastAsia="Calibri" w:hAnsi="Times New Roman" w:cs="Times New Roman"/>
                <w:sz w:val="28"/>
                <w:szCs w:val="28"/>
              </w:rPr>
              <w:t>лейта, скрипка. Образы музыкантов в произведениях живописи. Обобщение.</w:t>
            </w:r>
          </w:p>
        </w:tc>
        <w:tc>
          <w:tcPr>
            <w:tcW w:w="1822" w:type="dxa"/>
          </w:tcPr>
          <w:p w:rsidR="00A529A4" w:rsidRPr="00A529A4" w:rsidRDefault="00A529A4" w:rsidP="00A529A4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529A4">
              <w:rPr>
                <w:rFonts w:ascii="Times New Roman" w:eastAsia="Calibri" w:hAnsi="Times New Roman" w:cs="Times New Roman"/>
                <w:sz w:val="28"/>
                <w:szCs w:val="28"/>
              </w:rPr>
              <w:t>03.04</w:t>
            </w:r>
          </w:p>
        </w:tc>
        <w:tc>
          <w:tcPr>
            <w:tcW w:w="1810" w:type="dxa"/>
          </w:tcPr>
          <w:p w:rsidR="00A529A4" w:rsidRPr="00A529A4" w:rsidRDefault="00A529A4" w:rsidP="00A529A4">
            <w:pPr>
              <w:rPr>
                <w:rFonts w:ascii="Calibri" w:eastAsia="Calibri" w:hAnsi="Calibri" w:cs="Times New Roman"/>
              </w:rPr>
            </w:pPr>
          </w:p>
        </w:tc>
      </w:tr>
      <w:tr w:rsidR="00A529A4" w:rsidRPr="00A529A4" w:rsidTr="0080201F">
        <w:tc>
          <w:tcPr>
            <w:tcW w:w="761" w:type="dxa"/>
          </w:tcPr>
          <w:p w:rsidR="00A529A4" w:rsidRPr="00A529A4" w:rsidRDefault="00A529A4" w:rsidP="00A529A4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529A4">
              <w:rPr>
                <w:rFonts w:ascii="Times New Roman" w:eastAsia="Calibri" w:hAnsi="Times New Roman" w:cs="Times New Roman"/>
                <w:sz w:val="28"/>
                <w:szCs w:val="28"/>
              </w:rPr>
              <w:t>28.</w:t>
            </w:r>
          </w:p>
        </w:tc>
        <w:tc>
          <w:tcPr>
            <w:tcW w:w="6293" w:type="dxa"/>
          </w:tcPr>
          <w:p w:rsidR="00A529A4" w:rsidRPr="00A529A4" w:rsidRDefault="00A529A4" w:rsidP="00A529A4">
            <w:pPr>
              <w:suppressAutoHyphens/>
              <w:snapToGrid w:val="0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</w:pPr>
            <w:r w:rsidRPr="00A529A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Сюита </w:t>
            </w:r>
            <w:proofErr w:type="spellStart"/>
            <w:r w:rsidRPr="00A529A4">
              <w:rPr>
                <w:rFonts w:ascii="Times New Roman" w:eastAsia="Calibri" w:hAnsi="Times New Roman" w:cs="Times New Roman"/>
                <w:sz w:val="28"/>
                <w:szCs w:val="28"/>
              </w:rPr>
              <w:t>Э.Грига</w:t>
            </w:r>
            <w:proofErr w:type="spellEnd"/>
            <w:r w:rsidRPr="00A529A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«Пер </w:t>
            </w:r>
            <w:proofErr w:type="spellStart"/>
            <w:r w:rsidRPr="00A529A4">
              <w:rPr>
                <w:rFonts w:ascii="Times New Roman" w:eastAsia="Calibri" w:hAnsi="Times New Roman" w:cs="Times New Roman"/>
                <w:sz w:val="28"/>
                <w:szCs w:val="28"/>
              </w:rPr>
              <w:t>Гюнт</w:t>
            </w:r>
            <w:proofErr w:type="spellEnd"/>
            <w:r w:rsidRPr="00A529A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» из музыки к драме </w:t>
            </w:r>
            <w:proofErr w:type="spellStart"/>
            <w:r w:rsidRPr="00A529A4">
              <w:rPr>
                <w:rFonts w:ascii="Times New Roman" w:eastAsia="Calibri" w:hAnsi="Times New Roman" w:cs="Times New Roman"/>
                <w:sz w:val="28"/>
                <w:szCs w:val="28"/>
              </w:rPr>
              <w:t>Г.Ибсена</w:t>
            </w:r>
            <w:proofErr w:type="spellEnd"/>
            <w:r w:rsidRPr="00A529A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. Контрастные образы и особенности их музыкального развития: «Утро», «В пещере горного короля». Женские образы сюиты, их интонационная близость: «Танец </w:t>
            </w:r>
            <w:proofErr w:type="spellStart"/>
            <w:r w:rsidRPr="00A529A4">
              <w:rPr>
                <w:rFonts w:ascii="Times New Roman" w:eastAsia="Calibri" w:hAnsi="Times New Roman" w:cs="Times New Roman"/>
                <w:sz w:val="28"/>
                <w:szCs w:val="28"/>
              </w:rPr>
              <w:t>Анитры</w:t>
            </w:r>
            <w:proofErr w:type="spellEnd"/>
            <w:r w:rsidRPr="00A529A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», «Смерть </w:t>
            </w:r>
            <w:proofErr w:type="spellStart"/>
            <w:proofErr w:type="gramStart"/>
            <w:r w:rsidRPr="00A529A4">
              <w:rPr>
                <w:rFonts w:ascii="Times New Roman" w:eastAsia="Calibri" w:hAnsi="Times New Roman" w:cs="Times New Roman"/>
                <w:sz w:val="28"/>
                <w:szCs w:val="28"/>
              </w:rPr>
              <w:t>Озе</w:t>
            </w:r>
            <w:proofErr w:type="spellEnd"/>
            <w:proofErr w:type="gramEnd"/>
            <w:r w:rsidRPr="00A529A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», «Песня </w:t>
            </w:r>
            <w:proofErr w:type="spellStart"/>
            <w:r w:rsidRPr="00A529A4">
              <w:rPr>
                <w:rFonts w:ascii="Times New Roman" w:eastAsia="Calibri" w:hAnsi="Times New Roman" w:cs="Times New Roman"/>
                <w:sz w:val="28"/>
                <w:szCs w:val="28"/>
              </w:rPr>
              <w:t>Сольвейг</w:t>
            </w:r>
            <w:proofErr w:type="spellEnd"/>
            <w:r w:rsidRPr="00A529A4">
              <w:rPr>
                <w:rFonts w:ascii="Times New Roman" w:eastAsia="Calibri" w:hAnsi="Times New Roman" w:cs="Times New Roman"/>
                <w:sz w:val="28"/>
                <w:szCs w:val="28"/>
              </w:rPr>
              <w:t>».</w:t>
            </w:r>
          </w:p>
        </w:tc>
        <w:tc>
          <w:tcPr>
            <w:tcW w:w="1822" w:type="dxa"/>
          </w:tcPr>
          <w:p w:rsidR="00A529A4" w:rsidRPr="00A529A4" w:rsidRDefault="00A529A4" w:rsidP="00A529A4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529A4">
              <w:rPr>
                <w:rFonts w:ascii="Times New Roman" w:eastAsia="Calibri" w:hAnsi="Times New Roman" w:cs="Times New Roman"/>
                <w:sz w:val="28"/>
                <w:szCs w:val="28"/>
              </w:rPr>
              <w:t>10.04</w:t>
            </w:r>
          </w:p>
        </w:tc>
        <w:tc>
          <w:tcPr>
            <w:tcW w:w="1810" w:type="dxa"/>
          </w:tcPr>
          <w:p w:rsidR="00A529A4" w:rsidRPr="00A529A4" w:rsidRDefault="00A529A4" w:rsidP="00A529A4">
            <w:pPr>
              <w:rPr>
                <w:rFonts w:ascii="Calibri" w:eastAsia="Calibri" w:hAnsi="Calibri" w:cs="Times New Roman"/>
              </w:rPr>
            </w:pPr>
          </w:p>
        </w:tc>
      </w:tr>
      <w:tr w:rsidR="00A529A4" w:rsidRPr="00A529A4" w:rsidTr="0080201F">
        <w:tc>
          <w:tcPr>
            <w:tcW w:w="761" w:type="dxa"/>
          </w:tcPr>
          <w:p w:rsidR="00A529A4" w:rsidRPr="00A529A4" w:rsidRDefault="00A529A4" w:rsidP="00A529A4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529A4">
              <w:rPr>
                <w:rFonts w:ascii="Times New Roman" w:eastAsia="Calibri" w:hAnsi="Times New Roman" w:cs="Times New Roman"/>
                <w:sz w:val="28"/>
                <w:szCs w:val="28"/>
              </w:rPr>
              <w:t>29.</w:t>
            </w:r>
          </w:p>
        </w:tc>
        <w:tc>
          <w:tcPr>
            <w:tcW w:w="6293" w:type="dxa"/>
          </w:tcPr>
          <w:p w:rsidR="00A529A4" w:rsidRPr="00A529A4" w:rsidRDefault="00A529A4" w:rsidP="00A529A4">
            <w:pPr>
              <w:rPr>
                <w:rFonts w:ascii="Calibri" w:eastAsia="Calibri" w:hAnsi="Calibri" w:cs="Times New Roman"/>
              </w:rPr>
            </w:pPr>
            <w:r w:rsidRPr="00A529A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Симфония № 3 («Героическая») </w:t>
            </w:r>
            <w:proofErr w:type="spellStart"/>
            <w:r w:rsidRPr="00A529A4">
              <w:rPr>
                <w:rFonts w:ascii="Times New Roman" w:eastAsia="Calibri" w:hAnsi="Times New Roman" w:cs="Times New Roman"/>
                <w:sz w:val="28"/>
                <w:szCs w:val="28"/>
              </w:rPr>
              <w:t>Л.Бетховена</w:t>
            </w:r>
            <w:proofErr w:type="spellEnd"/>
            <w:r w:rsidRPr="00A529A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(1 и 2 части). Особенности интонационно-образного развития образов.</w:t>
            </w:r>
          </w:p>
        </w:tc>
        <w:tc>
          <w:tcPr>
            <w:tcW w:w="1822" w:type="dxa"/>
          </w:tcPr>
          <w:p w:rsidR="00A529A4" w:rsidRPr="00A529A4" w:rsidRDefault="00A529A4" w:rsidP="00A529A4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529A4">
              <w:rPr>
                <w:rFonts w:ascii="Times New Roman" w:eastAsia="Calibri" w:hAnsi="Times New Roman" w:cs="Times New Roman"/>
                <w:sz w:val="28"/>
                <w:szCs w:val="28"/>
              </w:rPr>
              <w:t>17.04</w:t>
            </w:r>
          </w:p>
        </w:tc>
        <w:tc>
          <w:tcPr>
            <w:tcW w:w="1810" w:type="dxa"/>
          </w:tcPr>
          <w:p w:rsidR="00A529A4" w:rsidRPr="00A529A4" w:rsidRDefault="00A529A4" w:rsidP="00A529A4">
            <w:pPr>
              <w:rPr>
                <w:rFonts w:ascii="Calibri" w:eastAsia="Calibri" w:hAnsi="Calibri" w:cs="Times New Roman"/>
              </w:rPr>
            </w:pPr>
          </w:p>
        </w:tc>
      </w:tr>
      <w:tr w:rsidR="00A529A4" w:rsidRPr="00A529A4" w:rsidTr="0080201F">
        <w:tc>
          <w:tcPr>
            <w:tcW w:w="761" w:type="dxa"/>
          </w:tcPr>
          <w:p w:rsidR="00A529A4" w:rsidRPr="00A529A4" w:rsidRDefault="00A529A4" w:rsidP="00A529A4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529A4">
              <w:rPr>
                <w:rFonts w:ascii="Times New Roman" w:eastAsia="Calibri" w:hAnsi="Times New Roman" w:cs="Times New Roman"/>
                <w:sz w:val="28"/>
                <w:szCs w:val="28"/>
              </w:rPr>
              <w:t>30.</w:t>
            </w:r>
          </w:p>
        </w:tc>
        <w:tc>
          <w:tcPr>
            <w:tcW w:w="6293" w:type="dxa"/>
          </w:tcPr>
          <w:p w:rsidR="00A529A4" w:rsidRPr="00A529A4" w:rsidRDefault="00A529A4" w:rsidP="00A529A4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A529A4">
              <w:rPr>
                <w:rFonts w:ascii="Times New Roman" w:eastAsia="Calibri" w:hAnsi="Times New Roman" w:cs="Times New Roman"/>
                <w:sz w:val="28"/>
                <w:szCs w:val="28"/>
              </w:rPr>
              <w:t>Финал Симфонии № 3. Мир Бетховена: выявление особенностей музыкального языка композитора (инструментальные и вокальные сочинения)</w:t>
            </w:r>
          </w:p>
        </w:tc>
        <w:tc>
          <w:tcPr>
            <w:tcW w:w="1822" w:type="dxa"/>
          </w:tcPr>
          <w:p w:rsidR="00A529A4" w:rsidRPr="00A529A4" w:rsidRDefault="00A529A4" w:rsidP="00A529A4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529A4">
              <w:rPr>
                <w:rFonts w:ascii="Times New Roman" w:eastAsia="Calibri" w:hAnsi="Times New Roman" w:cs="Times New Roman"/>
                <w:sz w:val="28"/>
                <w:szCs w:val="28"/>
              </w:rPr>
              <w:t>21.04</w:t>
            </w:r>
          </w:p>
        </w:tc>
        <w:tc>
          <w:tcPr>
            <w:tcW w:w="1810" w:type="dxa"/>
          </w:tcPr>
          <w:p w:rsidR="00A529A4" w:rsidRPr="00A529A4" w:rsidRDefault="00A529A4" w:rsidP="00A529A4">
            <w:pPr>
              <w:rPr>
                <w:rFonts w:ascii="Calibri" w:eastAsia="Calibri" w:hAnsi="Calibri" w:cs="Times New Roman"/>
              </w:rPr>
            </w:pPr>
          </w:p>
        </w:tc>
      </w:tr>
      <w:tr w:rsidR="00A529A4" w:rsidRPr="00A529A4" w:rsidTr="0080201F">
        <w:tc>
          <w:tcPr>
            <w:tcW w:w="761" w:type="dxa"/>
          </w:tcPr>
          <w:p w:rsidR="00A529A4" w:rsidRPr="00A529A4" w:rsidRDefault="00A529A4" w:rsidP="00A529A4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6293" w:type="dxa"/>
          </w:tcPr>
          <w:p w:rsidR="00A529A4" w:rsidRPr="00A529A4" w:rsidRDefault="00A529A4" w:rsidP="00A529A4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A529A4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«Чтоб музыкантом быть, так надобно уменье»</w:t>
            </w:r>
            <w:r w:rsidRPr="00A529A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(4 ч)</w:t>
            </w:r>
          </w:p>
        </w:tc>
        <w:tc>
          <w:tcPr>
            <w:tcW w:w="1822" w:type="dxa"/>
          </w:tcPr>
          <w:p w:rsidR="00A529A4" w:rsidRPr="00A529A4" w:rsidRDefault="00A529A4" w:rsidP="00A529A4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810" w:type="dxa"/>
          </w:tcPr>
          <w:p w:rsidR="00A529A4" w:rsidRPr="00A529A4" w:rsidRDefault="00A529A4" w:rsidP="00A529A4">
            <w:pPr>
              <w:rPr>
                <w:rFonts w:ascii="Calibri" w:eastAsia="Calibri" w:hAnsi="Calibri" w:cs="Times New Roman"/>
              </w:rPr>
            </w:pPr>
          </w:p>
        </w:tc>
      </w:tr>
      <w:tr w:rsidR="00A529A4" w:rsidRPr="00A529A4" w:rsidTr="0080201F">
        <w:tc>
          <w:tcPr>
            <w:tcW w:w="761" w:type="dxa"/>
          </w:tcPr>
          <w:p w:rsidR="00A529A4" w:rsidRPr="00A529A4" w:rsidRDefault="00A529A4" w:rsidP="00A529A4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529A4">
              <w:rPr>
                <w:rFonts w:ascii="Times New Roman" w:eastAsia="Calibri" w:hAnsi="Times New Roman" w:cs="Times New Roman"/>
                <w:sz w:val="28"/>
                <w:szCs w:val="28"/>
              </w:rPr>
              <w:t>31.</w:t>
            </w:r>
          </w:p>
        </w:tc>
        <w:tc>
          <w:tcPr>
            <w:tcW w:w="6293" w:type="dxa"/>
          </w:tcPr>
          <w:p w:rsidR="00A529A4" w:rsidRPr="00A529A4" w:rsidRDefault="00A529A4" w:rsidP="00A529A4">
            <w:pPr>
              <w:rPr>
                <w:rFonts w:ascii="Calibri" w:eastAsia="Calibri" w:hAnsi="Calibri" w:cs="Times New Roman"/>
              </w:rPr>
            </w:pPr>
            <w:r w:rsidRPr="00A529A4">
              <w:rPr>
                <w:rFonts w:ascii="Times New Roman" w:eastAsia="Calibri" w:hAnsi="Times New Roman" w:cs="Times New Roman"/>
                <w:sz w:val="28"/>
                <w:szCs w:val="28"/>
              </w:rPr>
              <w:t>Музыка в жизни человека. Песни о чудодейственной силе музыки. Джаз – одно из направлений современной музыки.</w:t>
            </w:r>
          </w:p>
        </w:tc>
        <w:tc>
          <w:tcPr>
            <w:tcW w:w="1822" w:type="dxa"/>
          </w:tcPr>
          <w:p w:rsidR="00A529A4" w:rsidRPr="00A529A4" w:rsidRDefault="00A529A4" w:rsidP="00A529A4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529A4">
              <w:rPr>
                <w:rFonts w:ascii="Times New Roman" w:eastAsia="Calibri" w:hAnsi="Times New Roman" w:cs="Times New Roman"/>
                <w:sz w:val="28"/>
                <w:szCs w:val="28"/>
              </w:rPr>
              <w:t>24.04</w:t>
            </w:r>
          </w:p>
        </w:tc>
        <w:tc>
          <w:tcPr>
            <w:tcW w:w="1810" w:type="dxa"/>
          </w:tcPr>
          <w:p w:rsidR="00A529A4" w:rsidRPr="00A529A4" w:rsidRDefault="00A529A4" w:rsidP="00A529A4">
            <w:pPr>
              <w:rPr>
                <w:rFonts w:ascii="Calibri" w:eastAsia="Calibri" w:hAnsi="Calibri" w:cs="Times New Roman"/>
              </w:rPr>
            </w:pPr>
          </w:p>
        </w:tc>
      </w:tr>
      <w:tr w:rsidR="00A529A4" w:rsidRPr="00A529A4" w:rsidTr="0080201F">
        <w:tc>
          <w:tcPr>
            <w:tcW w:w="761" w:type="dxa"/>
          </w:tcPr>
          <w:p w:rsidR="00A529A4" w:rsidRPr="00A529A4" w:rsidRDefault="00A529A4" w:rsidP="00A529A4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529A4">
              <w:rPr>
                <w:rFonts w:ascii="Times New Roman" w:eastAsia="Calibri" w:hAnsi="Times New Roman" w:cs="Times New Roman"/>
                <w:sz w:val="28"/>
                <w:szCs w:val="28"/>
              </w:rPr>
              <w:t>32.</w:t>
            </w:r>
          </w:p>
        </w:tc>
        <w:tc>
          <w:tcPr>
            <w:tcW w:w="6293" w:type="dxa"/>
          </w:tcPr>
          <w:p w:rsidR="00A529A4" w:rsidRPr="00A529A4" w:rsidRDefault="00A529A4" w:rsidP="00A529A4">
            <w:pPr>
              <w:rPr>
                <w:rFonts w:ascii="Calibri" w:eastAsia="Calibri" w:hAnsi="Calibri" w:cs="Times New Roman"/>
              </w:rPr>
            </w:pPr>
            <w:r w:rsidRPr="00A529A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Мир композиторов: </w:t>
            </w:r>
            <w:proofErr w:type="spellStart"/>
            <w:r w:rsidRPr="00A529A4">
              <w:rPr>
                <w:rFonts w:ascii="Times New Roman" w:eastAsia="Calibri" w:hAnsi="Times New Roman" w:cs="Times New Roman"/>
                <w:sz w:val="28"/>
                <w:szCs w:val="28"/>
              </w:rPr>
              <w:t>Г.Свиридов</w:t>
            </w:r>
            <w:proofErr w:type="spellEnd"/>
            <w:r w:rsidRPr="00A529A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(маленькие кантаты) и </w:t>
            </w:r>
            <w:proofErr w:type="spellStart"/>
            <w:r w:rsidRPr="00A529A4">
              <w:rPr>
                <w:rFonts w:ascii="Times New Roman" w:eastAsia="Calibri" w:hAnsi="Times New Roman" w:cs="Times New Roman"/>
                <w:sz w:val="28"/>
                <w:szCs w:val="28"/>
              </w:rPr>
              <w:t>С.Прокофьев</w:t>
            </w:r>
            <w:proofErr w:type="spellEnd"/>
            <w:r w:rsidRPr="00A529A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(«Шествие солнца»), особенности стиля композитора.</w:t>
            </w:r>
          </w:p>
        </w:tc>
        <w:tc>
          <w:tcPr>
            <w:tcW w:w="1822" w:type="dxa"/>
          </w:tcPr>
          <w:p w:rsidR="00A529A4" w:rsidRPr="00A529A4" w:rsidRDefault="00A529A4" w:rsidP="00A529A4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529A4">
              <w:rPr>
                <w:rFonts w:ascii="Times New Roman" w:eastAsia="Calibri" w:hAnsi="Times New Roman" w:cs="Times New Roman"/>
                <w:sz w:val="28"/>
                <w:szCs w:val="28"/>
              </w:rPr>
              <w:t>08.05</w:t>
            </w:r>
          </w:p>
        </w:tc>
        <w:tc>
          <w:tcPr>
            <w:tcW w:w="1810" w:type="dxa"/>
          </w:tcPr>
          <w:p w:rsidR="00A529A4" w:rsidRPr="00A529A4" w:rsidRDefault="00A529A4" w:rsidP="00A529A4">
            <w:pPr>
              <w:rPr>
                <w:rFonts w:ascii="Calibri" w:eastAsia="Calibri" w:hAnsi="Calibri" w:cs="Times New Roman"/>
              </w:rPr>
            </w:pPr>
          </w:p>
        </w:tc>
      </w:tr>
      <w:tr w:rsidR="00A529A4" w:rsidRPr="00A529A4" w:rsidTr="0080201F">
        <w:tc>
          <w:tcPr>
            <w:tcW w:w="761" w:type="dxa"/>
          </w:tcPr>
          <w:p w:rsidR="00A529A4" w:rsidRPr="00A529A4" w:rsidRDefault="00A529A4" w:rsidP="00A529A4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529A4">
              <w:rPr>
                <w:rFonts w:ascii="Times New Roman" w:eastAsia="Calibri" w:hAnsi="Times New Roman" w:cs="Times New Roman"/>
                <w:sz w:val="28"/>
                <w:szCs w:val="28"/>
              </w:rPr>
              <w:t>33.</w:t>
            </w:r>
          </w:p>
        </w:tc>
        <w:tc>
          <w:tcPr>
            <w:tcW w:w="6293" w:type="dxa"/>
          </w:tcPr>
          <w:p w:rsidR="00A529A4" w:rsidRPr="00A529A4" w:rsidRDefault="00A529A4" w:rsidP="00A529A4">
            <w:pPr>
              <w:widowControl w:val="0"/>
              <w:suppressAutoHyphens/>
              <w:autoSpaceDE w:val="0"/>
              <w:snapToGrid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A529A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Особенности музыкального языка разных композиторов: </w:t>
            </w:r>
            <w:proofErr w:type="spellStart"/>
            <w:r w:rsidRPr="00A529A4">
              <w:rPr>
                <w:rFonts w:ascii="Times New Roman" w:eastAsia="Calibri" w:hAnsi="Times New Roman" w:cs="Times New Roman"/>
                <w:sz w:val="28"/>
                <w:szCs w:val="28"/>
              </w:rPr>
              <w:t>Э.Григ</w:t>
            </w:r>
            <w:proofErr w:type="spellEnd"/>
            <w:r w:rsidRPr="00A529A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(«Утро»), </w:t>
            </w:r>
            <w:proofErr w:type="spellStart"/>
            <w:r w:rsidRPr="00A529A4">
              <w:rPr>
                <w:rFonts w:ascii="Times New Roman" w:eastAsia="Calibri" w:hAnsi="Times New Roman" w:cs="Times New Roman"/>
                <w:sz w:val="28"/>
                <w:szCs w:val="28"/>
              </w:rPr>
              <w:t>П.Чайковский</w:t>
            </w:r>
            <w:proofErr w:type="spellEnd"/>
            <w:r w:rsidRPr="00A529A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(«Мелодия»), </w:t>
            </w:r>
            <w:proofErr w:type="spellStart"/>
            <w:r w:rsidRPr="00A529A4">
              <w:rPr>
                <w:rFonts w:ascii="Times New Roman" w:eastAsia="Calibri" w:hAnsi="Times New Roman" w:cs="Times New Roman"/>
                <w:sz w:val="28"/>
                <w:szCs w:val="28"/>
              </w:rPr>
              <w:t>В.Моцарт</w:t>
            </w:r>
            <w:proofErr w:type="spellEnd"/>
            <w:r w:rsidRPr="00A529A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(«Симфония № 40»)</w:t>
            </w:r>
          </w:p>
        </w:tc>
        <w:tc>
          <w:tcPr>
            <w:tcW w:w="1822" w:type="dxa"/>
          </w:tcPr>
          <w:p w:rsidR="00A529A4" w:rsidRPr="00A529A4" w:rsidRDefault="00A529A4" w:rsidP="00A529A4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529A4">
              <w:rPr>
                <w:rFonts w:ascii="Times New Roman" w:eastAsia="Calibri" w:hAnsi="Times New Roman" w:cs="Times New Roman"/>
                <w:sz w:val="28"/>
                <w:szCs w:val="28"/>
              </w:rPr>
              <w:t>15.05</w:t>
            </w:r>
          </w:p>
        </w:tc>
        <w:tc>
          <w:tcPr>
            <w:tcW w:w="1810" w:type="dxa"/>
          </w:tcPr>
          <w:p w:rsidR="00A529A4" w:rsidRPr="00A529A4" w:rsidRDefault="00A529A4" w:rsidP="00A529A4">
            <w:pPr>
              <w:rPr>
                <w:rFonts w:ascii="Calibri" w:eastAsia="Calibri" w:hAnsi="Calibri" w:cs="Times New Roman"/>
              </w:rPr>
            </w:pPr>
          </w:p>
        </w:tc>
      </w:tr>
      <w:tr w:rsidR="00A529A4" w:rsidRPr="00A529A4" w:rsidTr="0080201F">
        <w:tc>
          <w:tcPr>
            <w:tcW w:w="761" w:type="dxa"/>
          </w:tcPr>
          <w:p w:rsidR="00A529A4" w:rsidRPr="00A529A4" w:rsidRDefault="00A529A4" w:rsidP="00A529A4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529A4">
              <w:rPr>
                <w:rFonts w:ascii="Times New Roman" w:eastAsia="Calibri" w:hAnsi="Times New Roman" w:cs="Times New Roman"/>
                <w:sz w:val="28"/>
                <w:szCs w:val="28"/>
              </w:rPr>
              <w:t>34.</w:t>
            </w:r>
          </w:p>
        </w:tc>
        <w:tc>
          <w:tcPr>
            <w:tcW w:w="6293" w:type="dxa"/>
          </w:tcPr>
          <w:p w:rsidR="00A529A4" w:rsidRPr="00A529A4" w:rsidRDefault="00A529A4" w:rsidP="00A529A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29A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Призыв к радости (Ода «К радости» из Симфонии № 9 </w:t>
            </w:r>
            <w:proofErr w:type="spellStart"/>
            <w:r w:rsidRPr="00A529A4">
              <w:rPr>
                <w:rFonts w:ascii="Times New Roman" w:eastAsia="Calibri" w:hAnsi="Times New Roman" w:cs="Times New Roman"/>
                <w:sz w:val="28"/>
                <w:szCs w:val="28"/>
              </w:rPr>
              <w:t>Л.Бетховена</w:t>
            </w:r>
            <w:proofErr w:type="spellEnd"/>
            <w:r w:rsidRPr="00A529A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). Обобщение </w:t>
            </w:r>
            <w:proofErr w:type="gramStart"/>
            <w:r w:rsidRPr="00A529A4">
              <w:rPr>
                <w:rFonts w:ascii="Times New Roman" w:eastAsia="Calibri" w:hAnsi="Times New Roman" w:cs="Times New Roman"/>
                <w:sz w:val="28"/>
                <w:szCs w:val="28"/>
              </w:rPr>
              <w:t>изученного</w:t>
            </w:r>
            <w:proofErr w:type="gramEnd"/>
            <w:r w:rsidRPr="00A529A4">
              <w:rPr>
                <w:rFonts w:ascii="Times New Roman" w:eastAsia="Calibri" w:hAnsi="Times New Roman" w:cs="Times New Roman"/>
                <w:sz w:val="28"/>
                <w:szCs w:val="28"/>
              </w:rPr>
              <w:t>. Диагностика музыкального развития учащихся 3 класса.</w:t>
            </w:r>
          </w:p>
        </w:tc>
        <w:tc>
          <w:tcPr>
            <w:tcW w:w="1822" w:type="dxa"/>
          </w:tcPr>
          <w:p w:rsidR="00A529A4" w:rsidRPr="00A529A4" w:rsidRDefault="00A529A4" w:rsidP="00A529A4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529A4">
              <w:rPr>
                <w:rFonts w:ascii="Times New Roman" w:eastAsia="Calibri" w:hAnsi="Times New Roman" w:cs="Times New Roman"/>
                <w:sz w:val="28"/>
                <w:szCs w:val="28"/>
              </w:rPr>
              <w:t>22.05</w:t>
            </w:r>
          </w:p>
        </w:tc>
        <w:tc>
          <w:tcPr>
            <w:tcW w:w="1810" w:type="dxa"/>
          </w:tcPr>
          <w:p w:rsidR="00A529A4" w:rsidRPr="00A529A4" w:rsidRDefault="00A529A4" w:rsidP="00A529A4">
            <w:pPr>
              <w:rPr>
                <w:rFonts w:ascii="Calibri" w:eastAsia="Calibri" w:hAnsi="Calibri" w:cs="Times New Roman"/>
              </w:rPr>
            </w:pPr>
          </w:p>
        </w:tc>
      </w:tr>
    </w:tbl>
    <w:p w:rsidR="00361363" w:rsidRDefault="00361363" w:rsidP="002A5F36">
      <w:pPr>
        <w:suppressAutoHyphens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361363" w:rsidRDefault="00361363" w:rsidP="002A5F36">
      <w:pPr>
        <w:suppressAutoHyphens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361363" w:rsidRDefault="00361363" w:rsidP="002A5F36">
      <w:pPr>
        <w:suppressAutoHyphens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361363" w:rsidRDefault="00361363" w:rsidP="002A5F36">
      <w:pPr>
        <w:suppressAutoHyphens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361363" w:rsidRDefault="00361363" w:rsidP="002A5F36">
      <w:pPr>
        <w:suppressAutoHyphens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361363" w:rsidRDefault="00361363" w:rsidP="002A5F36">
      <w:pPr>
        <w:suppressAutoHyphens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361363" w:rsidRDefault="00361363" w:rsidP="002A5F36">
      <w:pPr>
        <w:suppressAutoHyphens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361363" w:rsidRDefault="00361363" w:rsidP="002A5F36">
      <w:pPr>
        <w:suppressAutoHyphens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361363" w:rsidRDefault="00361363" w:rsidP="002A5F36">
      <w:pPr>
        <w:suppressAutoHyphens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361363" w:rsidRDefault="00361363" w:rsidP="002A5F36">
      <w:pPr>
        <w:suppressAutoHyphens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361363" w:rsidRDefault="00361363" w:rsidP="002A5F36">
      <w:pPr>
        <w:suppressAutoHyphens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361363" w:rsidRDefault="00361363" w:rsidP="002A5F36">
      <w:pPr>
        <w:suppressAutoHyphens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361363" w:rsidRDefault="00361363" w:rsidP="002A5F36">
      <w:pPr>
        <w:suppressAutoHyphens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361363" w:rsidRDefault="00361363" w:rsidP="002A5F36">
      <w:pPr>
        <w:suppressAutoHyphens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361363" w:rsidRDefault="00361363" w:rsidP="002A5F36">
      <w:pPr>
        <w:suppressAutoHyphens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361363" w:rsidRDefault="00361363" w:rsidP="002A5F36">
      <w:pPr>
        <w:suppressAutoHyphens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361363" w:rsidRDefault="00361363" w:rsidP="002A5F36">
      <w:pPr>
        <w:suppressAutoHyphens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361363" w:rsidRDefault="00361363" w:rsidP="002A5F36">
      <w:pPr>
        <w:suppressAutoHyphens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361363" w:rsidRDefault="00361363" w:rsidP="002A5F36">
      <w:pPr>
        <w:suppressAutoHyphens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361363" w:rsidRDefault="00361363" w:rsidP="002A5F36">
      <w:pPr>
        <w:suppressAutoHyphens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361363" w:rsidRDefault="00361363" w:rsidP="002A5F36">
      <w:pPr>
        <w:suppressAutoHyphens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361363" w:rsidRDefault="00361363" w:rsidP="002A5F36">
      <w:pPr>
        <w:suppressAutoHyphens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361363" w:rsidRDefault="00361363" w:rsidP="002A5F36">
      <w:pPr>
        <w:suppressAutoHyphens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361363" w:rsidRDefault="00361363" w:rsidP="002A5F36">
      <w:pPr>
        <w:suppressAutoHyphens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361363" w:rsidRDefault="00361363" w:rsidP="002A5F36">
      <w:pPr>
        <w:suppressAutoHyphens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361363" w:rsidRDefault="00361363" w:rsidP="002A5F36">
      <w:pPr>
        <w:suppressAutoHyphens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361363" w:rsidRDefault="00361363" w:rsidP="002A5F36">
      <w:pPr>
        <w:suppressAutoHyphens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361363" w:rsidRDefault="00361363" w:rsidP="002A5F36">
      <w:pPr>
        <w:suppressAutoHyphens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2A5F36" w:rsidRPr="002A5F36" w:rsidRDefault="002A5F36" w:rsidP="002A5F36">
      <w:pPr>
        <w:suppressAutoHyphens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2A5F3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ЛИСТ СОГЛАСОВАНИЯ РАБОЧЕЙ ПРОГРАММЫ</w:t>
      </w:r>
    </w:p>
    <w:p w:rsidR="002A5F36" w:rsidRPr="002A5F36" w:rsidRDefault="002A5F36" w:rsidP="002A5F36">
      <w:pPr>
        <w:suppressAutoHyphens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2A5F36" w:rsidRPr="002A5F36" w:rsidRDefault="002A5F36" w:rsidP="002A5F36">
      <w:pPr>
        <w:suppressAutoHyphens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2A5F36" w:rsidRPr="002A5F36" w:rsidRDefault="002A5F36" w:rsidP="002A5F36">
      <w:pPr>
        <w:suppressAutoHyphens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2A5F36" w:rsidRPr="002A5F36" w:rsidRDefault="002A5F36" w:rsidP="002A5F36">
      <w:pPr>
        <w:suppressAutoHyphens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2A5F36" w:rsidRPr="002A5F36" w:rsidRDefault="002A5F36" w:rsidP="002A5F36">
      <w:pPr>
        <w:suppressAutoHyphens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2A5F36" w:rsidRPr="002A5F36" w:rsidRDefault="002A5F36" w:rsidP="002A5F36">
      <w:pPr>
        <w:suppressAutoHyphens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2A5F36" w:rsidRPr="002A5F36" w:rsidRDefault="002A5F36" w:rsidP="002A5F36">
      <w:pPr>
        <w:suppressAutoHyphens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2A5F36" w:rsidRPr="002A5F36" w:rsidRDefault="002A5F36" w:rsidP="002A5F36">
      <w:pPr>
        <w:suppressAutoHyphens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2A5F36" w:rsidRPr="002A5F36" w:rsidRDefault="002A5F36" w:rsidP="002A5F36">
      <w:pPr>
        <w:suppressAutoHyphens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2A5F36" w:rsidRPr="002A5F36" w:rsidRDefault="002A5F36" w:rsidP="002A5F36">
      <w:pPr>
        <w:suppressAutoHyphens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2A5F36" w:rsidRPr="002A5F36" w:rsidRDefault="002A5F36" w:rsidP="002A5F36">
      <w:pPr>
        <w:suppressAutoHyphens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2A5F36" w:rsidRPr="002A5F36" w:rsidRDefault="002A5F36" w:rsidP="002A5F36">
      <w:pPr>
        <w:suppressAutoHyphens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2A5F36" w:rsidRPr="002A5F36" w:rsidRDefault="002A5F36" w:rsidP="002A5F36">
      <w:pPr>
        <w:suppressAutoHyphens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2A5F36" w:rsidRPr="002A5F36" w:rsidRDefault="002A5F36" w:rsidP="002A5F36">
      <w:pPr>
        <w:suppressAutoHyphens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2A5F36" w:rsidRPr="002A5F36" w:rsidRDefault="002A5F36" w:rsidP="002A5F36">
      <w:pPr>
        <w:suppressAutoHyphens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2A5F36" w:rsidRPr="002A5F36" w:rsidRDefault="002A5F36" w:rsidP="002A5F36">
      <w:pPr>
        <w:suppressAutoHyphens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2A5F36" w:rsidRPr="002A5F36" w:rsidRDefault="002A5F36" w:rsidP="002A5F36">
      <w:pPr>
        <w:suppressAutoHyphens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2A5F36" w:rsidRPr="002A5F36" w:rsidRDefault="002A5F36" w:rsidP="002A5F36">
      <w:pPr>
        <w:suppressAutoHyphens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2A5F36" w:rsidRPr="002A5F36" w:rsidRDefault="002A5F36" w:rsidP="002A5F36">
      <w:pPr>
        <w:suppressAutoHyphens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2A5F36" w:rsidRPr="002A5F36" w:rsidRDefault="002A5F36" w:rsidP="002A5F36">
      <w:pPr>
        <w:suppressAutoHyphens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2A5F36" w:rsidRPr="002A5F36" w:rsidRDefault="002A5F36" w:rsidP="002A5F36">
      <w:pPr>
        <w:suppressAutoHyphens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2A5F36" w:rsidRPr="002A5F36" w:rsidRDefault="002A5F36" w:rsidP="002A5F36">
      <w:pPr>
        <w:suppressAutoHyphens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53"/>
        <w:gridCol w:w="4943"/>
      </w:tblGrid>
      <w:tr w:rsidR="002A5F36" w:rsidRPr="002A5F36" w:rsidTr="000F1681">
        <w:tc>
          <w:tcPr>
            <w:tcW w:w="5139" w:type="dxa"/>
          </w:tcPr>
          <w:p w:rsidR="002A5F36" w:rsidRPr="002A5F36" w:rsidRDefault="002A5F36" w:rsidP="002A5F36">
            <w:pPr>
              <w:suppressAutoHyphens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2A5F36" w:rsidRPr="002A5F36" w:rsidRDefault="002A5F36" w:rsidP="002A5F36">
            <w:pPr>
              <w:suppressAutoHyphens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A5F3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СОГЛАСОВАНО</w:t>
            </w:r>
          </w:p>
          <w:p w:rsidR="002A5F36" w:rsidRPr="002A5F36" w:rsidRDefault="002A5F36" w:rsidP="002A5F36">
            <w:pPr>
              <w:suppressAutoHyphens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A5F3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Протокол заседания </w:t>
            </w:r>
          </w:p>
          <w:p w:rsidR="002A5F36" w:rsidRPr="002A5F36" w:rsidRDefault="002A5F36" w:rsidP="002A5F36">
            <w:pPr>
              <w:suppressAutoHyphens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A5F3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ШМО учителей начальных классов</w:t>
            </w:r>
          </w:p>
          <w:p w:rsidR="002A5F36" w:rsidRPr="002A5F36" w:rsidRDefault="002A5F36" w:rsidP="002A5F36">
            <w:pPr>
              <w:suppressAutoHyphens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A5F3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от «30» августа  2018 г.</w:t>
            </w:r>
          </w:p>
          <w:p w:rsidR="002A5F36" w:rsidRPr="002A5F36" w:rsidRDefault="002A5F36" w:rsidP="002A5F36">
            <w:pPr>
              <w:suppressAutoHyphens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A5F3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№ 01</w:t>
            </w:r>
          </w:p>
          <w:p w:rsidR="002A5F36" w:rsidRPr="002A5F36" w:rsidRDefault="002A5F36" w:rsidP="002A5F36">
            <w:pPr>
              <w:suppressAutoHyphens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140" w:type="dxa"/>
          </w:tcPr>
          <w:p w:rsidR="002A5F36" w:rsidRPr="002A5F36" w:rsidRDefault="002A5F36" w:rsidP="002A5F36">
            <w:pPr>
              <w:suppressAutoHyphens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2A5F36" w:rsidRPr="002A5F36" w:rsidTr="000F1681">
        <w:tc>
          <w:tcPr>
            <w:tcW w:w="5139" w:type="dxa"/>
          </w:tcPr>
          <w:p w:rsidR="002A5F36" w:rsidRPr="002A5F36" w:rsidRDefault="002A5F36" w:rsidP="002A5F36">
            <w:pPr>
              <w:suppressAutoHyphens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2A5F36" w:rsidRPr="002A5F36" w:rsidRDefault="002A5F36" w:rsidP="002A5F36">
            <w:pPr>
              <w:suppressAutoHyphens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2A5F36" w:rsidRPr="002A5F36" w:rsidRDefault="002A5F36" w:rsidP="002A5F36">
            <w:pPr>
              <w:suppressAutoHyphens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2A5F36" w:rsidRPr="002A5F36" w:rsidRDefault="002A5F36" w:rsidP="002A5F36">
            <w:pPr>
              <w:suppressAutoHyphens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2A5F36" w:rsidRPr="002A5F36" w:rsidRDefault="002A5F36" w:rsidP="002A5F36">
            <w:pPr>
              <w:suppressAutoHyphens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2A5F36" w:rsidRPr="002A5F36" w:rsidRDefault="002A5F36" w:rsidP="002A5F36">
            <w:pPr>
              <w:suppressAutoHyphens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2A5F36" w:rsidRPr="002A5F36" w:rsidRDefault="002A5F36" w:rsidP="002A5F36">
            <w:pPr>
              <w:suppressAutoHyphens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140" w:type="dxa"/>
          </w:tcPr>
          <w:p w:rsidR="002A5F36" w:rsidRPr="002A5F36" w:rsidRDefault="002A5F36" w:rsidP="002A5F36">
            <w:pPr>
              <w:suppressAutoHyphens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2A5F36" w:rsidRPr="002A5F36" w:rsidTr="000F1681">
        <w:tc>
          <w:tcPr>
            <w:tcW w:w="5139" w:type="dxa"/>
          </w:tcPr>
          <w:p w:rsidR="002A5F36" w:rsidRPr="002A5F36" w:rsidRDefault="002A5F36" w:rsidP="002A5F36">
            <w:pPr>
              <w:suppressAutoHyphens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2A5F36" w:rsidRPr="002A5F36" w:rsidRDefault="002A5F36" w:rsidP="002A5F36">
            <w:pPr>
              <w:suppressAutoHyphens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A5F3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СОГЛАСОВАНО</w:t>
            </w:r>
          </w:p>
          <w:p w:rsidR="002A5F36" w:rsidRPr="002A5F36" w:rsidRDefault="002A5F36" w:rsidP="002A5F36">
            <w:pPr>
              <w:suppressAutoHyphens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A5F3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Заместитель директора по УВР</w:t>
            </w:r>
          </w:p>
          <w:p w:rsidR="002A5F36" w:rsidRPr="002A5F36" w:rsidRDefault="002A5F36" w:rsidP="002A5F36">
            <w:pPr>
              <w:suppressAutoHyphens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A5F3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___________________/Е.В. Петрова/</w:t>
            </w:r>
          </w:p>
          <w:p w:rsidR="002A5F36" w:rsidRPr="002A5F36" w:rsidRDefault="002A5F36" w:rsidP="002A5F36">
            <w:pPr>
              <w:suppressAutoHyphens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2A5F36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 xml:space="preserve">                    подпись                                ФИО                              </w:t>
            </w:r>
          </w:p>
          <w:p w:rsidR="002A5F36" w:rsidRPr="002A5F36" w:rsidRDefault="002A5F36" w:rsidP="002A5F36">
            <w:pPr>
              <w:suppressAutoHyphens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A5F3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«30» августа 2018 г.</w:t>
            </w:r>
          </w:p>
          <w:p w:rsidR="002A5F36" w:rsidRPr="002A5F36" w:rsidRDefault="002A5F36" w:rsidP="002A5F36">
            <w:pPr>
              <w:suppressAutoHyphens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140" w:type="dxa"/>
          </w:tcPr>
          <w:p w:rsidR="002A5F36" w:rsidRPr="002A5F36" w:rsidRDefault="002A5F36" w:rsidP="002A5F36">
            <w:pPr>
              <w:suppressAutoHyphens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</w:tbl>
    <w:p w:rsidR="002A5F36" w:rsidRPr="002A5F36" w:rsidRDefault="002A5F36" w:rsidP="002A5F36">
      <w:pPr>
        <w:suppressAutoHyphens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2A5F36" w:rsidRPr="002A5F36" w:rsidRDefault="002A5F36" w:rsidP="002A5F36">
      <w:pPr>
        <w:suppressAutoHyphens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2A5F36" w:rsidRPr="002A5F36" w:rsidRDefault="002A5F36" w:rsidP="002A5F36">
      <w:pPr>
        <w:suppressAutoHyphens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2A5F36" w:rsidRPr="002A5F36" w:rsidRDefault="002A5F36" w:rsidP="002A5F36">
      <w:pPr>
        <w:suppressAutoHyphens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2A5F36" w:rsidRPr="002A5F36" w:rsidRDefault="002A5F36" w:rsidP="002A5F36">
      <w:pPr>
        <w:suppressAutoHyphens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2A5F36" w:rsidRPr="002A5F36" w:rsidRDefault="002A5F36" w:rsidP="002A5F36">
      <w:pPr>
        <w:suppressAutoHyphens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2A5F36" w:rsidRPr="002A5F36" w:rsidRDefault="002A5F36" w:rsidP="002A5F36">
      <w:pPr>
        <w:suppressAutoHyphens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2A5F36" w:rsidRPr="002A5F36" w:rsidRDefault="002A5F36" w:rsidP="002A5F36">
      <w:pPr>
        <w:suppressAutoHyphens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2A5F36" w:rsidRPr="002A5F36" w:rsidRDefault="002A5F36" w:rsidP="002A5F36">
      <w:pPr>
        <w:suppressAutoHyphens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2A5F36" w:rsidRPr="002A5F36" w:rsidRDefault="002A5F36" w:rsidP="002A5F3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2A5F3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ЛИСТ КОРРЕКТИРОВКИ КАЛЕНДАРНО-ТЕМАТИЧЕСКОГО ПЛАНИРОВАНИЯ</w:t>
      </w:r>
    </w:p>
    <w:p w:rsidR="002A5F36" w:rsidRPr="002A5F36" w:rsidRDefault="002A5F36" w:rsidP="002A5F3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97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55"/>
        <w:gridCol w:w="2558"/>
        <w:gridCol w:w="1134"/>
        <w:gridCol w:w="1134"/>
        <w:gridCol w:w="1229"/>
        <w:gridCol w:w="1465"/>
        <w:gridCol w:w="1275"/>
      </w:tblGrid>
      <w:tr w:rsidR="002A5F36" w:rsidRPr="002A5F36" w:rsidTr="000F1681">
        <w:trPr>
          <w:trHeight w:val="244"/>
        </w:trPr>
        <w:tc>
          <w:tcPr>
            <w:tcW w:w="9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F36" w:rsidRPr="002A5F36" w:rsidRDefault="002A5F36" w:rsidP="002A5F3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A5F3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№ урока</w:t>
            </w:r>
          </w:p>
        </w:tc>
        <w:tc>
          <w:tcPr>
            <w:tcW w:w="2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F36" w:rsidRPr="002A5F36" w:rsidRDefault="002A5F36" w:rsidP="002A5F3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A5F3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Тема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F36" w:rsidRPr="002A5F36" w:rsidRDefault="002A5F36" w:rsidP="002A5F3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A5F3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Количество часов</w:t>
            </w:r>
          </w:p>
        </w:tc>
        <w:tc>
          <w:tcPr>
            <w:tcW w:w="12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F36" w:rsidRPr="002A5F36" w:rsidRDefault="002A5F36" w:rsidP="002A5F3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A5F3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Причина корректировки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F36" w:rsidRPr="002A5F36" w:rsidRDefault="002A5F36" w:rsidP="002A5F3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A5F3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Способ корректировки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F36" w:rsidRPr="002A5F36" w:rsidRDefault="002A5F36" w:rsidP="002A5F3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A5F3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Дата проведения урока</w:t>
            </w:r>
          </w:p>
        </w:tc>
      </w:tr>
      <w:tr w:rsidR="002A5F36" w:rsidRPr="002A5F36" w:rsidTr="000F1681">
        <w:trPr>
          <w:trHeight w:val="305"/>
        </w:trPr>
        <w:tc>
          <w:tcPr>
            <w:tcW w:w="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5F36" w:rsidRPr="002A5F36" w:rsidRDefault="002A5F36" w:rsidP="002A5F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5F36" w:rsidRPr="002A5F36" w:rsidRDefault="002A5F36" w:rsidP="002A5F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F36" w:rsidRPr="002A5F36" w:rsidRDefault="002A5F36" w:rsidP="002A5F3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A5F3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запланировано по плану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F36" w:rsidRPr="002A5F36" w:rsidRDefault="002A5F36" w:rsidP="002A5F3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A5F3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дано фактически</w:t>
            </w:r>
          </w:p>
        </w:tc>
        <w:tc>
          <w:tcPr>
            <w:tcW w:w="12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5F36" w:rsidRPr="002A5F36" w:rsidRDefault="002A5F36" w:rsidP="002A5F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5F36" w:rsidRPr="002A5F36" w:rsidRDefault="002A5F36" w:rsidP="002A5F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5F36" w:rsidRPr="002A5F36" w:rsidRDefault="002A5F36" w:rsidP="002A5F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2A5F36" w:rsidRPr="002A5F36" w:rsidTr="000F1681"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F36" w:rsidRPr="002A5F36" w:rsidRDefault="002A5F36" w:rsidP="002A5F3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F36" w:rsidRPr="002A5F36" w:rsidRDefault="002A5F36" w:rsidP="002A5F3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2A5F36" w:rsidRPr="002A5F36" w:rsidRDefault="002A5F36" w:rsidP="002A5F3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2A5F36" w:rsidRPr="002A5F36" w:rsidRDefault="002A5F36" w:rsidP="002A5F3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F36" w:rsidRPr="002A5F36" w:rsidRDefault="002A5F36" w:rsidP="002A5F3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F36" w:rsidRPr="002A5F36" w:rsidRDefault="002A5F36" w:rsidP="002A5F3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F36" w:rsidRPr="002A5F36" w:rsidRDefault="002A5F36" w:rsidP="002A5F3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F36" w:rsidRPr="002A5F36" w:rsidRDefault="002A5F36" w:rsidP="002A5F3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F36" w:rsidRPr="002A5F36" w:rsidRDefault="002A5F36" w:rsidP="002A5F3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2A5F36" w:rsidRPr="002A5F36" w:rsidTr="000F1681"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F36" w:rsidRPr="002A5F36" w:rsidRDefault="002A5F36" w:rsidP="002A5F3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F36" w:rsidRPr="002A5F36" w:rsidRDefault="002A5F36" w:rsidP="002A5F3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2A5F36" w:rsidRPr="002A5F36" w:rsidRDefault="002A5F36" w:rsidP="002A5F3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2A5F36" w:rsidRPr="002A5F36" w:rsidRDefault="002A5F36" w:rsidP="002A5F3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F36" w:rsidRPr="002A5F36" w:rsidRDefault="002A5F36" w:rsidP="002A5F3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F36" w:rsidRPr="002A5F36" w:rsidRDefault="002A5F36" w:rsidP="002A5F3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F36" w:rsidRPr="002A5F36" w:rsidRDefault="002A5F36" w:rsidP="002A5F3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F36" w:rsidRPr="002A5F36" w:rsidRDefault="002A5F36" w:rsidP="002A5F3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F36" w:rsidRPr="002A5F36" w:rsidRDefault="002A5F36" w:rsidP="002A5F3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2A5F36" w:rsidRPr="002A5F36" w:rsidTr="000F1681"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F36" w:rsidRPr="002A5F36" w:rsidRDefault="002A5F36" w:rsidP="002A5F3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F36" w:rsidRPr="002A5F36" w:rsidRDefault="002A5F36" w:rsidP="002A5F3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2A5F36" w:rsidRPr="002A5F36" w:rsidRDefault="002A5F36" w:rsidP="002A5F3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2A5F36" w:rsidRPr="002A5F36" w:rsidRDefault="002A5F36" w:rsidP="002A5F3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F36" w:rsidRPr="002A5F36" w:rsidRDefault="002A5F36" w:rsidP="002A5F3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F36" w:rsidRPr="002A5F36" w:rsidRDefault="002A5F36" w:rsidP="002A5F3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F36" w:rsidRPr="002A5F36" w:rsidRDefault="002A5F36" w:rsidP="002A5F3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F36" w:rsidRPr="002A5F36" w:rsidRDefault="002A5F36" w:rsidP="002A5F3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F36" w:rsidRPr="002A5F36" w:rsidRDefault="002A5F36" w:rsidP="002A5F3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2A5F36" w:rsidRPr="002A5F36" w:rsidTr="000F1681"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F36" w:rsidRPr="002A5F36" w:rsidRDefault="002A5F36" w:rsidP="002A5F3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F36" w:rsidRPr="002A5F36" w:rsidRDefault="002A5F36" w:rsidP="002A5F3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2A5F36" w:rsidRPr="002A5F36" w:rsidRDefault="002A5F36" w:rsidP="002A5F3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2A5F36" w:rsidRPr="002A5F36" w:rsidRDefault="002A5F36" w:rsidP="002A5F3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F36" w:rsidRPr="002A5F36" w:rsidRDefault="002A5F36" w:rsidP="002A5F3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F36" w:rsidRPr="002A5F36" w:rsidRDefault="002A5F36" w:rsidP="002A5F3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F36" w:rsidRPr="002A5F36" w:rsidRDefault="002A5F36" w:rsidP="002A5F3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F36" w:rsidRPr="002A5F36" w:rsidRDefault="002A5F36" w:rsidP="002A5F3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F36" w:rsidRPr="002A5F36" w:rsidRDefault="002A5F36" w:rsidP="002A5F3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2A5F36" w:rsidRPr="002A5F36" w:rsidTr="000F1681"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F36" w:rsidRPr="002A5F36" w:rsidRDefault="002A5F36" w:rsidP="002A5F3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F36" w:rsidRPr="002A5F36" w:rsidRDefault="002A5F36" w:rsidP="002A5F3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2A5F36" w:rsidRPr="002A5F36" w:rsidRDefault="002A5F36" w:rsidP="002A5F3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2A5F36" w:rsidRPr="002A5F36" w:rsidRDefault="002A5F36" w:rsidP="002A5F3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F36" w:rsidRPr="002A5F36" w:rsidRDefault="002A5F36" w:rsidP="002A5F3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F36" w:rsidRPr="002A5F36" w:rsidRDefault="002A5F36" w:rsidP="002A5F3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F36" w:rsidRPr="002A5F36" w:rsidRDefault="002A5F36" w:rsidP="002A5F3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F36" w:rsidRPr="002A5F36" w:rsidRDefault="002A5F36" w:rsidP="002A5F3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F36" w:rsidRPr="002A5F36" w:rsidRDefault="002A5F36" w:rsidP="002A5F3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2A5F36" w:rsidRPr="002A5F36" w:rsidTr="000F1681"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F36" w:rsidRPr="002A5F36" w:rsidRDefault="002A5F36" w:rsidP="002A5F3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F36" w:rsidRPr="002A5F36" w:rsidRDefault="002A5F36" w:rsidP="002A5F3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2A5F36" w:rsidRPr="002A5F36" w:rsidRDefault="002A5F36" w:rsidP="002A5F3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2A5F36" w:rsidRPr="002A5F36" w:rsidRDefault="002A5F36" w:rsidP="002A5F3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F36" w:rsidRPr="002A5F36" w:rsidRDefault="002A5F36" w:rsidP="002A5F3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F36" w:rsidRPr="002A5F36" w:rsidRDefault="002A5F36" w:rsidP="002A5F3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F36" w:rsidRPr="002A5F36" w:rsidRDefault="002A5F36" w:rsidP="002A5F3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F36" w:rsidRPr="002A5F36" w:rsidRDefault="002A5F36" w:rsidP="002A5F3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F36" w:rsidRPr="002A5F36" w:rsidRDefault="002A5F36" w:rsidP="002A5F3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2A5F36" w:rsidRPr="002A5F36" w:rsidTr="000F1681"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F36" w:rsidRPr="002A5F36" w:rsidRDefault="002A5F36" w:rsidP="002A5F3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F36" w:rsidRPr="002A5F36" w:rsidRDefault="002A5F36" w:rsidP="002A5F3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2A5F36" w:rsidRPr="002A5F36" w:rsidRDefault="002A5F36" w:rsidP="002A5F3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2A5F36" w:rsidRPr="002A5F36" w:rsidRDefault="002A5F36" w:rsidP="002A5F3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F36" w:rsidRPr="002A5F36" w:rsidRDefault="002A5F36" w:rsidP="002A5F3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F36" w:rsidRPr="002A5F36" w:rsidRDefault="002A5F36" w:rsidP="002A5F3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F36" w:rsidRPr="002A5F36" w:rsidRDefault="002A5F36" w:rsidP="002A5F3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F36" w:rsidRPr="002A5F36" w:rsidRDefault="002A5F36" w:rsidP="002A5F3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F36" w:rsidRPr="002A5F36" w:rsidRDefault="002A5F36" w:rsidP="002A5F3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2A5F36" w:rsidRPr="002A5F36" w:rsidTr="000F1681"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F36" w:rsidRPr="002A5F36" w:rsidRDefault="002A5F36" w:rsidP="002A5F3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F36" w:rsidRPr="002A5F36" w:rsidRDefault="002A5F36" w:rsidP="002A5F3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2A5F36" w:rsidRPr="002A5F36" w:rsidRDefault="002A5F36" w:rsidP="002A5F3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2A5F36" w:rsidRPr="002A5F36" w:rsidRDefault="002A5F36" w:rsidP="002A5F3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F36" w:rsidRPr="002A5F36" w:rsidRDefault="002A5F36" w:rsidP="002A5F3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F36" w:rsidRPr="002A5F36" w:rsidRDefault="002A5F36" w:rsidP="002A5F3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F36" w:rsidRPr="002A5F36" w:rsidRDefault="002A5F36" w:rsidP="002A5F3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F36" w:rsidRPr="002A5F36" w:rsidRDefault="002A5F36" w:rsidP="002A5F3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F36" w:rsidRPr="002A5F36" w:rsidRDefault="002A5F36" w:rsidP="002A5F3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2A5F36" w:rsidRPr="002A5F36" w:rsidTr="000F1681"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F36" w:rsidRPr="002A5F36" w:rsidRDefault="002A5F36" w:rsidP="002A5F3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F36" w:rsidRPr="002A5F36" w:rsidRDefault="002A5F36" w:rsidP="002A5F3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2A5F36" w:rsidRPr="002A5F36" w:rsidRDefault="002A5F36" w:rsidP="002A5F3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2A5F36" w:rsidRPr="002A5F36" w:rsidRDefault="002A5F36" w:rsidP="002A5F3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F36" w:rsidRPr="002A5F36" w:rsidRDefault="002A5F36" w:rsidP="002A5F3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F36" w:rsidRPr="002A5F36" w:rsidRDefault="002A5F36" w:rsidP="002A5F3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F36" w:rsidRPr="002A5F36" w:rsidRDefault="002A5F36" w:rsidP="002A5F3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F36" w:rsidRPr="002A5F36" w:rsidRDefault="002A5F36" w:rsidP="002A5F3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F36" w:rsidRPr="002A5F36" w:rsidRDefault="002A5F36" w:rsidP="002A5F3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2A5F36" w:rsidRPr="002A5F36" w:rsidTr="000F1681"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F36" w:rsidRPr="002A5F36" w:rsidRDefault="002A5F36" w:rsidP="002A5F3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F36" w:rsidRPr="002A5F36" w:rsidRDefault="002A5F36" w:rsidP="002A5F3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2A5F36" w:rsidRPr="002A5F36" w:rsidRDefault="002A5F36" w:rsidP="002A5F3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2A5F36" w:rsidRPr="002A5F36" w:rsidRDefault="002A5F36" w:rsidP="002A5F3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F36" w:rsidRPr="002A5F36" w:rsidRDefault="002A5F36" w:rsidP="002A5F3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F36" w:rsidRPr="002A5F36" w:rsidRDefault="002A5F36" w:rsidP="002A5F3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F36" w:rsidRPr="002A5F36" w:rsidRDefault="002A5F36" w:rsidP="002A5F3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F36" w:rsidRPr="002A5F36" w:rsidRDefault="002A5F36" w:rsidP="002A5F3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F36" w:rsidRPr="002A5F36" w:rsidRDefault="002A5F36" w:rsidP="002A5F3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2A5F36" w:rsidRPr="002A5F36" w:rsidTr="000F1681"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F36" w:rsidRPr="002A5F36" w:rsidRDefault="002A5F36" w:rsidP="002A5F3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F36" w:rsidRPr="002A5F36" w:rsidRDefault="002A5F36" w:rsidP="002A5F3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2A5F36" w:rsidRPr="002A5F36" w:rsidRDefault="002A5F36" w:rsidP="002A5F3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2A5F36" w:rsidRPr="002A5F36" w:rsidRDefault="002A5F36" w:rsidP="002A5F3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F36" w:rsidRPr="002A5F36" w:rsidRDefault="002A5F36" w:rsidP="002A5F3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F36" w:rsidRPr="002A5F36" w:rsidRDefault="002A5F36" w:rsidP="002A5F3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F36" w:rsidRPr="002A5F36" w:rsidRDefault="002A5F36" w:rsidP="002A5F3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F36" w:rsidRPr="002A5F36" w:rsidRDefault="002A5F36" w:rsidP="002A5F3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F36" w:rsidRPr="002A5F36" w:rsidRDefault="002A5F36" w:rsidP="002A5F3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2A5F36" w:rsidRPr="002A5F36" w:rsidTr="000F1681"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F36" w:rsidRPr="002A5F36" w:rsidRDefault="002A5F36" w:rsidP="002A5F3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F36" w:rsidRPr="002A5F36" w:rsidRDefault="002A5F36" w:rsidP="002A5F3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2A5F36" w:rsidRPr="002A5F36" w:rsidRDefault="002A5F36" w:rsidP="002A5F3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2A5F36" w:rsidRPr="002A5F36" w:rsidRDefault="002A5F36" w:rsidP="002A5F3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F36" w:rsidRPr="002A5F36" w:rsidRDefault="002A5F36" w:rsidP="002A5F3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F36" w:rsidRPr="002A5F36" w:rsidRDefault="002A5F36" w:rsidP="002A5F3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F36" w:rsidRPr="002A5F36" w:rsidRDefault="002A5F36" w:rsidP="002A5F3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F36" w:rsidRPr="002A5F36" w:rsidRDefault="002A5F36" w:rsidP="002A5F3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F36" w:rsidRPr="002A5F36" w:rsidRDefault="002A5F36" w:rsidP="002A5F3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2A5F36" w:rsidRPr="002A5F36" w:rsidTr="000F1681"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F36" w:rsidRPr="002A5F36" w:rsidRDefault="002A5F36" w:rsidP="002A5F3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F36" w:rsidRPr="002A5F36" w:rsidRDefault="002A5F36" w:rsidP="002A5F3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2A5F36" w:rsidRPr="002A5F36" w:rsidRDefault="002A5F36" w:rsidP="002A5F3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2A5F36" w:rsidRPr="002A5F36" w:rsidRDefault="002A5F36" w:rsidP="002A5F3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F36" w:rsidRPr="002A5F36" w:rsidRDefault="002A5F36" w:rsidP="002A5F3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F36" w:rsidRPr="002A5F36" w:rsidRDefault="002A5F36" w:rsidP="002A5F3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F36" w:rsidRPr="002A5F36" w:rsidRDefault="002A5F36" w:rsidP="002A5F3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F36" w:rsidRPr="002A5F36" w:rsidRDefault="002A5F36" w:rsidP="002A5F3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F36" w:rsidRPr="002A5F36" w:rsidRDefault="002A5F36" w:rsidP="002A5F3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2A5F36" w:rsidRPr="002A5F36" w:rsidTr="000F1681"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F36" w:rsidRPr="002A5F36" w:rsidRDefault="002A5F36" w:rsidP="002A5F3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F36" w:rsidRPr="002A5F36" w:rsidRDefault="002A5F36" w:rsidP="002A5F3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2A5F36" w:rsidRPr="002A5F36" w:rsidRDefault="002A5F36" w:rsidP="002A5F3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2A5F36" w:rsidRPr="002A5F36" w:rsidRDefault="002A5F36" w:rsidP="002A5F3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F36" w:rsidRPr="002A5F36" w:rsidRDefault="002A5F36" w:rsidP="002A5F3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F36" w:rsidRPr="002A5F36" w:rsidRDefault="002A5F36" w:rsidP="002A5F3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F36" w:rsidRPr="002A5F36" w:rsidRDefault="002A5F36" w:rsidP="002A5F3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F36" w:rsidRPr="002A5F36" w:rsidRDefault="002A5F36" w:rsidP="002A5F3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F36" w:rsidRPr="002A5F36" w:rsidRDefault="002A5F36" w:rsidP="002A5F3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</w:tbl>
    <w:p w:rsidR="00E82DB5" w:rsidRPr="001B6EDB" w:rsidRDefault="00E82DB5" w:rsidP="001B6ED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E82DB5" w:rsidRPr="001B6EDB" w:rsidSect="0010563B">
      <w:footerReference w:type="default" r:id="rId9"/>
      <w:pgSz w:w="11906" w:h="16838"/>
      <w:pgMar w:top="1134" w:right="1276" w:bottom="1134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4563" w:rsidRDefault="00CA4563" w:rsidP="00825DCE">
      <w:pPr>
        <w:spacing w:after="0" w:line="240" w:lineRule="auto"/>
      </w:pPr>
      <w:r>
        <w:separator/>
      </w:r>
    </w:p>
  </w:endnote>
  <w:endnote w:type="continuationSeparator" w:id="0">
    <w:p w:rsidR="00CA4563" w:rsidRDefault="00CA4563" w:rsidP="00825D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SchoolBookCSanPin-Bold">
    <w:charset w:val="CC"/>
    <w:family w:val="roman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8457857"/>
      <w:docPartObj>
        <w:docPartGallery w:val="Page Numbers (Bottom of Page)"/>
        <w:docPartUnique/>
      </w:docPartObj>
    </w:sdtPr>
    <w:sdtEndPr/>
    <w:sdtContent>
      <w:p w:rsidR="0010563B" w:rsidRDefault="0010563B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65D23">
          <w:rPr>
            <w:noProof/>
          </w:rPr>
          <w:t>13</w:t>
        </w:r>
        <w:r>
          <w:fldChar w:fldCharType="end"/>
        </w:r>
      </w:p>
    </w:sdtContent>
  </w:sdt>
  <w:p w:rsidR="0010563B" w:rsidRDefault="0010563B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4563" w:rsidRDefault="00CA4563" w:rsidP="00825DCE">
      <w:pPr>
        <w:spacing w:after="0" w:line="240" w:lineRule="auto"/>
      </w:pPr>
      <w:r>
        <w:separator/>
      </w:r>
    </w:p>
  </w:footnote>
  <w:footnote w:type="continuationSeparator" w:id="0">
    <w:p w:rsidR="00CA4563" w:rsidRDefault="00CA4563" w:rsidP="00825DC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A672F0"/>
    <w:multiLevelType w:val="multilevel"/>
    <w:tmpl w:val="8BF238CE"/>
    <w:lvl w:ilvl="0">
      <w:start w:val="1"/>
      <w:numFmt w:val="decimal"/>
      <w:lvlText w:val="%1."/>
      <w:lvlJc w:val="left"/>
      <w:pPr>
        <w:ind w:left="540" w:hanging="540"/>
      </w:pPr>
    </w:lvl>
    <w:lvl w:ilvl="1">
      <w:start w:val="2"/>
      <w:numFmt w:val="decimal"/>
      <w:lvlText w:val="%1.%2."/>
      <w:lvlJc w:val="left"/>
      <w:pPr>
        <w:ind w:left="720" w:hanging="540"/>
      </w:p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260" w:hanging="720"/>
      </w:pPr>
    </w:lvl>
    <w:lvl w:ilvl="4">
      <w:start w:val="1"/>
      <w:numFmt w:val="decimal"/>
      <w:lvlText w:val="%1.%2.%3.%4.%5."/>
      <w:lvlJc w:val="left"/>
      <w:pPr>
        <w:ind w:left="1800" w:hanging="1080"/>
      </w:pPr>
    </w:lvl>
    <w:lvl w:ilvl="5">
      <w:start w:val="1"/>
      <w:numFmt w:val="decimal"/>
      <w:lvlText w:val="%1.%2.%3.%4.%5.%6."/>
      <w:lvlJc w:val="left"/>
      <w:pPr>
        <w:ind w:left="1980" w:hanging="1080"/>
      </w:pPr>
    </w:lvl>
    <w:lvl w:ilvl="6">
      <w:start w:val="1"/>
      <w:numFmt w:val="decimal"/>
      <w:lvlText w:val="%1.%2.%3.%4.%5.%6.%7."/>
      <w:lvlJc w:val="left"/>
      <w:pPr>
        <w:ind w:left="2520" w:hanging="1440"/>
      </w:pPr>
    </w:lvl>
    <w:lvl w:ilvl="7">
      <w:start w:val="1"/>
      <w:numFmt w:val="decimal"/>
      <w:lvlText w:val="%1.%2.%3.%4.%5.%6.%7.%8."/>
      <w:lvlJc w:val="left"/>
      <w:pPr>
        <w:ind w:left="2700" w:hanging="1440"/>
      </w:pPr>
    </w:lvl>
    <w:lvl w:ilvl="8">
      <w:start w:val="1"/>
      <w:numFmt w:val="decimal"/>
      <w:lvlText w:val="%1.%2.%3.%4.%5.%6.%7.%8.%9."/>
      <w:lvlJc w:val="left"/>
      <w:pPr>
        <w:ind w:left="3240" w:hanging="1800"/>
      </w:pPr>
    </w:lvl>
  </w:abstractNum>
  <w:abstractNum w:abstractNumId="1">
    <w:nsid w:val="3E784AD7"/>
    <w:multiLevelType w:val="hybridMultilevel"/>
    <w:tmpl w:val="AC5E456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45F63EDD"/>
    <w:multiLevelType w:val="hybridMultilevel"/>
    <w:tmpl w:val="C5422472"/>
    <w:lvl w:ilvl="0" w:tplc="04190001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01C7CD9"/>
    <w:multiLevelType w:val="hybridMultilevel"/>
    <w:tmpl w:val="A2A2B8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B382A8C"/>
    <w:multiLevelType w:val="hybridMultilevel"/>
    <w:tmpl w:val="F1AC1078"/>
    <w:lvl w:ilvl="0" w:tplc="04190001">
      <w:start w:val="1"/>
      <w:numFmt w:val="bullet"/>
      <w:lvlText w:val=""/>
      <w:lvlJc w:val="left"/>
      <w:pPr>
        <w:tabs>
          <w:tab w:val="num" w:pos="1480"/>
        </w:tabs>
        <w:ind w:left="14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00"/>
        </w:tabs>
        <w:ind w:left="22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920"/>
        </w:tabs>
        <w:ind w:left="29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40"/>
        </w:tabs>
        <w:ind w:left="36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60"/>
        </w:tabs>
        <w:ind w:left="43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80"/>
        </w:tabs>
        <w:ind w:left="50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00"/>
        </w:tabs>
        <w:ind w:left="58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520"/>
        </w:tabs>
        <w:ind w:left="65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40"/>
        </w:tabs>
        <w:ind w:left="7240" w:hanging="360"/>
      </w:pPr>
      <w:rPr>
        <w:rFonts w:ascii="Wingdings" w:hAnsi="Wingdings" w:hint="default"/>
      </w:rPr>
    </w:lvl>
  </w:abstractNum>
  <w:abstractNum w:abstractNumId="5">
    <w:nsid w:val="73235D25"/>
    <w:multiLevelType w:val="hybridMultilevel"/>
    <w:tmpl w:val="A8787444"/>
    <w:lvl w:ilvl="0" w:tplc="04190001">
      <w:start w:val="1"/>
      <w:numFmt w:val="bullet"/>
      <w:lvlText w:val=""/>
      <w:lvlJc w:val="left"/>
      <w:pPr>
        <w:tabs>
          <w:tab w:val="num" w:pos="1480"/>
        </w:tabs>
        <w:ind w:left="14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00"/>
        </w:tabs>
        <w:ind w:left="22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920"/>
        </w:tabs>
        <w:ind w:left="29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40"/>
        </w:tabs>
        <w:ind w:left="36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60"/>
        </w:tabs>
        <w:ind w:left="43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80"/>
        </w:tabs>
        <w:ind w:left="50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00"/>
        </w:tabs>
        <w:ind w:left="58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520"/>
        </w:tabs>
        <w:ind w:left="65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40"/>
        </w:tabs>
        <w:ind w:left="7240" w:hanging="360"/>
      </w:pPr>
      <w:rPr>
        <w:rFonts w:ascii="Wingdings" w:hAnsi="Wingdings" w:hint="default"/>
      </w:rPr>
    </w:lvl>
  </w:abstractNum>
  <w:abstractNum w:abstractNumId="6">
    <w:nsid w:val="78953A5C"/>
    <w:multiLevelType w:val="hybridMultilevel"/>
    <w:tmpl w:val="684CAFB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1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2DB5"/>
    <w:rsid w:val="0010563B"/>
    <w:rsid w:val="00170EA8"/>
    <w:rsid w:val="00190FE1"/>
    <w:rsid w:val="001B6EDB"/>
    <w:rsid w:val="001E1109"/>
    <w:rsid w:val="0021081B"/>
    <w:rsid w:val="002974E6"/>
    <w:rsid w:val="002A5F36"/>
    <w:rsid w:val="002E2859"/>
    <w:rsid w:val="00361363"/>
    <w:rsid w:val="00365D23"/>
    <w:rsid w:val="003F7AEE"/>
    <w:rsid w:val="00421503"/>
    <w:rsid w:val="004820CF"/>
    <w:rsid w:val="004F739F"/>
    <w:rsid w:val="00535A2C"/>
    <w:rsid w:val="0054632B"/>
    <w:rsid w:val="005701F3"/>
    <w:rsid w:val="005931D5"/>
    <w:rsid w:val="006837A6"/>
    <w:rsid w:val="006C3F92"/>
    <w:rsid w:val="0070700A"/>
    <w:rsid w:val="00786AAF"/>
    <w:rsid w:val="0080201F"/>
    <w:rsid w:val="00825DCE"/>
    <w:rsid w:val="00861AD4"/>
    <w:rsid w:val="008F6820"/>
    <w:rsid w:val="009B0A2C"/>
    <w:rsid w:val="00A46973"/>
    <w:rsid w:val="00A529A4"/>
    <w:rsid w:val="00B12EE5"/>
    <w:rsid w:val="00BD1C50"/>
    <w:rsid w:val="00C21ED8"/>
    <w:rsid w:val="00C44413"/>
    <w:rsid w:val="00C83E3B"/>
    <w:rsid w:val="00CA4563"/>
    <w:rsid w:val="00CA5EC8"/>
    <w:rsid w:val="00CC3F78"/>
    <w:rsid w:val="00D52E76"/>
    <w:rsid w:val="00DE5AFA"/>
    <w:rsid w:val="00E06325"/>
    <w:rsid w:val="00E82DB5"/>
    <w:rsid w:val="00EC06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2DB5"/>
  </w:style>
  <w:style w:type="paragraph" w:styleId="3">
    <w:name w:val="heading 3"/>
    <w:basedOn w:val="a"/>
    <w:next w:val="a"/>
    <w:link w:val="30"/>
    <w:unhideWhenUsed/>
    <w:qFormat/>
    <w:rsid w:val="00861AD4"/>
    <w:pPr>
      <w:keepNext/>
      <w:keepLines/>
      <w:spacing w:before="200" w:after="0" w:line="240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861AD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861AD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Название Знак"/>
    <w:basedOn w:val="a0"/>
    <w:link w:val="a3"/>
    <w:rsid w:val="00861AD4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No Spacing"/>
    <w:uiPriority w:val="1"/>
    <w:qFormat/>
    <w:rsid w:val="00861A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">
    <w:name w:val="Заголовок №1_"/>
    <w:basedOn w:val="a0"/>
    <w:link w:val="10"/>
    <w:rsid w:val="00861AD4"/>
    <w:rPr>
      <w:rFonts w:ascii="Arial" w:eastAsia="Arial" w:hAnsi="Arial" w:cs="Arial"/>
      <w:spacing w:val="1"/>
      <w:shd w:val="clear" w:color="auto" w:fill="FFFFFF"/>
    </w:rPr>
  </w:style>
  <w:style w:type="paragraph" w:customStyle="1" w:styleId="10">
    <w:name w:val="Заголовок №1"/>
    <w:basedOn w:val="a"/>
    <w:link w:val="1"/>
    <w:rsid w:val="00861AD4"/>
    <w:pPr>
      <w:shd w:val="clear" w:color="auto" w:fill="FFFFFF"/>
      <w:spacing w:after="660" w:line="0" w:lineRule="atLeast"/>
      <w:outlineLvl w:val="0"/>
    </w:pPr>
    <w:rPr>
      <w:rFonts w:ascii="Arial" w:eastAsia="Arial" w:hAnsi="Arial" w:cs="Arial"/>
      <w:spacing w:val="1"/>
    </w:rPr>
  </w:style>
  <w:style w:type="paragraph" w:styleId="a6">
    <w:name w:val="header"/>
    <w:basedOn w:val="a"/>
    <w:link w:val="a7"/>
    <w:uiPriority w:val="99"/>
    <w:unhideWhenUsed/>
    <w:rsid w:val="00825D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825DCE"/>
  </w:style>
  <w:style w:type="paragraph" w:styleId="a8">
    <w:name w:val="footer"/>
    <w:basedOn w:val="a"/>
    <w:link w:val="a9"/>
    <w:uiPriority w:val="99"/>
    <w:unhideWhenUsed/>
    <w:rsid w:val="00825D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825DCE"/>
  </w:style>
  <w:style w:type="paragraph" w:styleId="aa">
    <w:name w:val="Balloon Text"/>
    <w:basedOn w:val="a"/>
    <w:link w:val="ab"/>
    <w:uiPriority w:val="99"/>
    <w:semiHidden/>
    <w:unhideWhenUsed/>
    <w:rsid w:val="004215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21503"/>
    <w:rPr>
      <w:rFonts w:ascii="Tahoma" w:hAnsi="Tahoma" w:cs="Tahoma"/>
      <w:sz w:val="16"/>
      <w:szCs w:val="16"/>
    </w:rPr>
  </w:style>
  <w:style w:type="table" w:styleId="ac">
    <w:name w:val="Table Grid"/>
    <w:basedOn w:val="a1"/>
    <w:uiPriority w:val="39"/>
    <w:rsid w:val="006837A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8">
    <w:name w:val="Основной текст (8)_"/>
    <w:basedOn w:val="a0"/>
    <w:link w:val="80"/>
    <w:rsid w:val="00D52E76"/>
    <w:rPr>
      <w:rFonts w:ascii="Arial" w:eastAsia="Arial" w:hAnsi="Arial" w:cs="Arial"/>
      <w:spacing w:val="1"/>
      <w:shd w:val="clear" w:color="auto" w:fill="FFFFFF"/>
    </w:rPr>
  </w:style>
  <w:style w:type="paragraph" w:customStyle="1" w:styleId="80">
    <w:name w:val="Основной текст (8)"/>
    <w:basedOn w:val="a"/>
    <w:link w:val="8"/>
    <w:rsid w:val="00D52E76"/>
    <w:pPr>
      <w:shd w:val="clear" w:color="auto" w:fill="FFFFFF"/>
      <w:spacing w:before="480" w:after="300" w:line="0" w:lineRule="atLeast"/>
    </w:pPr>
    <w:rPr>
      <w:rFonts w:ascii="Arial" w:eastAsia="Arial" w:hAnsi="Arial" w:cs="Arial"/>
      <w:spacing w:val="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2DB5"/>
  </w:style>
  <w:style w:type="paragraph" w:styleId="3">
    <w:name w:val="heading 3"/>
    <w:basedOn w:val="a"/>
    <w:next w:val="a"/>
    <w:link w:val="30"/>
    <w:unhideWhenUsed/>
    <w:qFormat/>
    <w:rsid w:val="00861AD4"/>
    <w:pPr>
      <w:keepNext/>
      <w:keepLines/>
      <w:spacing w:before="200" w:after="0" w:line="240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861AD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861AD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Название Знак"/>
    <w:basedOn w:val="a0"/>
    <w:link w:val="a3"/>
    <w:rsid w:val="00861AD4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No Spacing"/>
    <w:uiPriority w:val="1"/>
    <w:qFormat/>
    <w:rsid w:val="00861A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">
    <w:name w:val="Заголовок №1_"/>
    <w:basedOn w:val="a0"/>
    <w:link w:val="10"/>
    <w:rsid w:val="00861AD4"/>
    <w:rPr>
      <w:rFonts w:ascii="Arial" w:eastAsia="Arial" w:hAnsi="Arial" w:cs="Arial"/>
      <w:spacing w:val="1"/>
      <w:shd w:val="clear" w:color="auto" w:fill="FFFFFF"/>
    </w:rPr>
  </w:style>
  <w:style w:type="paragraph" w:customStyle="1" w:styleId="10">
    <w:name w:val="Заголовок №1"/>
    <w:basedOn w:val="a"/>
    <w:link w:val="1"/>
    <w:rsid w:val="00861AD4"/>
    <w:pPr>
      <w:shd w:val="clear" w:color="auto" w:fill="FFFFFF"/>
      <w:spacing w:after="660" w:line="0" w:lineRule="atLeast"/>
      <w:outlineLvl w:val="0"/>
    </w:pPr>
    <w:rPr>
      <w:rFonts w:ascii="Arial" w:eastAsia="Arial" w:hAnsi="Arial" w:cs="Arial"/>
      <w:spacing w:val="1"/>
    </w:rPr>
  </w:style>
  <w:style w:type="paragraph" w:styleId="a6">
    <w:name w:val="header"/>
    <w:basedOn w:val="a"/>
    <w:link w:val="a7"/>
    <w:uiPriority w:val="99"/>
    <w:unhideWhenUsed/>
    <w:rsid w:val="00825D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825DCE"/>
  </w:style>
  <w:style w:type="paragraph" w:styleId="a8">
    <w:name w:val="footer"/>
    <w:basedOn w:val="a"/>
    <w:link w:val="a9"/>
    <w:uiPriority w:val="99"/>
    <w:unhideWhenUsed/>
    <w:rsid w:val="00825D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825DCE"/>
  </w:style>
  <w:style w:type="paragraph" w:styleId="aa">
    <w:name w:val="Balloon Text"/>
    <w:basedOn w:val="a"/>
    <w:link w:val="ab"/>
    <w:uiPriority w:val="99"/>
    <w:semiHidden/>
    <w:unhideWhenUsed/>
    <w:rsid w:val="004215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21503"/>
    <w:rPr>
      <w:rFonts w:ascii="Tahoma" w:hAnsi="Tahoma" w:cs="Tahoma"/>
      <w:sz w:val="16"/>
      <w:szCs w:val="16"/>
    </w:rPr>
  </w:style>
  <w:style w:type="table" w:styleId="ac">
    <w:name w:val="Table Grid"/>
    <w:basedOn w:val="a1"/>
    <w:uiPriority w:val="39"/>
    <w:rsid w:val="006837A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8">
    <w:name w:val="Основной текст (8)_"/>
    <w:basedOn w:val="a0"/>
    <w:link w:val="80"/>
    <w:rsid w:val="00D52E76"/>
    <w:rPr>
      <w:rFonts w:ascii="Arial" w:eastAsia="Arial" w:hAnsi="Arial" w:cs="Arial"/>
      <w:spacing w:val="1"/>
      <w:shd w:val="clear" w:color="auto" w:fill="FFFFFF"/>
    </w:rPr>
  </w:style>
  <w:style w:type="paragraph" w:customStyle="1" w:styleId="80">
    <w:name w:val="Основной текст (8)"/>
    <w:basedOn w:val="a"/>
    <w:link w:val="8"/>
    <w:rsid w:val="00D52E76"/>
    <w:pPr>
      <w:shd w:val="clear" w:color="auto" w:fill="FFFFFF"/>
      <w:spacing w:before="480" w:after="300" w:line="0" w:lineRule="atLeast"/>
    </w:pPr>
    <w:rPr>
      <w:rFonts w:ascii="Arial" w:eastAsia="Arial" w:hAnsi="Arial" w:cs="Arial"/>
      <w:spacing w:val="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169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2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EA7502-DF5B-42A9-AEB7-33DA21826A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13</Pages>
  <Words>3116</Words>
  <Characters>17765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Kraftway</Company>
  <LinksUpToDate>false</LinksUpToDate>
  <CharactersWithSpaces>20840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Teacher</cp:lastModifiedBy>
  <cp:revision>4</cp:revision>
  <cp:lastPrinted>2017-11-25T09:50:00Z</cp:lastPrinted>
  <dcterms:created xsi:type="dcterms:W3CDTF">2019-02-11T15:56:00Z</dcterms:created>
  <dcterms:modified xsi:type="dcterms:W3CDTF">2019-02-15T15:43:00Z</dcterms:modified>
</cp:coreProperties>
</file>