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CBE" w:rsidRPr="00132CBE" w:rsidRDefault="00132CBE" w:rsidP="00132CB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132CBE">
        <w:rPr>
          <w:b/>
          <w:color w:val="000000"/>
          <w:sz w:val="28"/>
          <w:szCs w:val="28"/>
        </w:rPr>
        <w:t>Календарно-тематическое планирование</w:t>
      </w:r>
    </w:p>
    <w:p w:rsidR="00132CBE" w:rsidRPr="00355A4E" w:rsidRDefault="00355A4E" w:rsidP="00132CBE">
      <w:pPr>
        <w:shd w:val="clear" w:color="auto" w:fill="FFFFFF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по курсу </w:t>
      </w:r>
      <w:r w:rsidR="00510A6D">
        <w:rPr>
          <w:b/>
          <w:color w:val="000000"/>
          <w:sz w:val="28"/>
          <w:szCs w:val="28"/>
          <w:u w:val="single"/>
        </w:rPr>
        <w:t>«Музыка</w:t>
      </w:r>
      <w:r>
        <w:rPr>
          <w:b/>
          <w:color w:val="000000"/>
          <w:sz w:val="28"/>
          <w:szCs w:val="28"/>
          <w:u w:val="single"/>
        </w:rPr>
        <w:t>»</w:t>
      </w:r>
    </w:p>
    <w:p w:rsidR="00862528" w:rsidRDefault="001679C6" w:rsidP="00AD083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1</w:t>
      </w:r>
      <w:r w:rsidR="00355A4E">
        <w:rPr>
          <w:b/>
          <w:color w:val="000000"/>
          <w:sz w:val="28"/>
          <w:szCs w:val="28"/>
          <w:u w:val="single"/>
        </w:rPr>
        <w:t xml:space="preserve"> класс</w:t>
      </w:r>
      <w:r w:rsidR="00355A4E">
        <w:rPr>
          <w:b/>
          <w:color w:val="000000"/>
          <w:sz w:val="28"/>
          <w:szCs w:val="28"/>
        </w:rPr>
        <w:t xml:space="preserve"> </w:t>
      </w:r>
    </w:p>
    <w:p w:rsidR="00AD0832" w:rsidRPr="00AD0832" w:rsidRDefault="00AD0832" w:rsidP="00AD083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tbl>
      <w:tblPr>
        <w:tblW w:w="5384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0"/>
        <w:gridCol w:w="5812"/>
        <w:gridCol w:w="1288"/>
        <w:gridCol w:w="1489"/>
        <w:gridCol w:w="1168"/>
      </w:tblGrid>
      <w:tr w:rsidR="00AD0832" w:rsidRPr="00D303FC" w:rsidTr="00AD0832">
        <w:trPr>
          <w:trHeight w:val="397"/>
        </w:trPr>
        <w:tc>
          <w:tcPr>
            <w:tcW w:w="531" w:type="pct"/>
            <w:vMerge w:val="restart"/>
            <w:vAlign w:val="center"/>
          </w:tcPr>
          <w:p w:rsidR="00AD0832" w:rsidRPr="00D303FC" w:rsidRDefault="00AD0832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</w:rPr>
              <w:t>№ п/п</w:t>
            </w:r>
          </w:p>
        </w:tc>
        <w:tc>
          <w:tcPr>
            <w:tcW w:w="2662" w:type="pct"/>
            <w:vMerge w:val="restart"/>
            <w:vAlign w:val="center"/>
          </w:tcPr>
          <w:p w:rsidR="00AD0832" w:rsidRPr="00D303FC" w:rsidRDefault="00AD0832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Название раздела, темы урока</w:t>
            </w:r>
          </w:p>
        </w:tc>
        <w:tc>
          <w:tcPr>
            <w:tcW w:w="590" w:type="pct"/>
            <w:vMerge w:val="restart"/>
            <w:vAlign w:val="center"/>
          </w:tcPr>
          <w:p w:rsidR="00AD0832" w:rsidRPr="00D303FC" w:rsidRDefault="00AD0832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1218" w:type="pct"/>
            <w:gridSpan w:val="2"/>
            <w:vAlign w:val="center"/>
          </w:tcPr>
          <w:p w:rsidR="00AD0832" w:rsidRPr="00D303FC" w:rsidRDefault="00AD0832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Дата проведения</w:t>
            </w:r>
          </w:p>
        </w:tc>
      </w:tr>
      <w:tr w:rsidR="00AD0832" w:rsidRPr="00D303FC" w:rsidTr="00AD0832">
        <w:trPr>
          <w:trHeight w:val="550"/>
        </w:trPr>
        <w:tc>
          <w:tcPr>
            <w:tcW w:w="531" w:type="pct"/>
            <w:vMerge/>
          </w:tcPr>
          <w:p w:rsidR="00AD0832" w:rsidRPr="00D303FC" w:rsidRDefault="00AD0832" w:rsidP="005E5B8A">
            <w:pPr>
              <w:rPr>
                <w:rFonts w:eastAsia="Calibri"/>
                <w:color w:val="000000"/>
              </w:rPr>
            </w:pPr>
          </w:p>
        </w:tc>
        <w:tc>
          <w:tcPr>
            <w:tcW w:w="2662" w:type="pct"/>
            <w:vMerge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  <w:tc>
          <w:tcPr>
            <w:tcW w:w="590" w:type="pct"/>
            <w:vMerge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  <w:tc>
          <w:tcPr>
            <w:tcW w:w="682" w:type="pct"/>
          </w:tcPr>
          <w:p w:rsidR="00AD0832" w:rsidRPr="00D303FC" w:rsidRDefault="00AD0832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color w:val="000000"/>
              </w:rPr>
              <w:t>план</w:t>
            </w:r>
            <w:r w:rsidRPr="00D303FC">
              <w:rPr>
                <w:rFonts w:eastAsia="Calibri"/>
                <w:b/>
              </w:rPr>
              <w:t xml:space="preserve"> 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color w:val="000000"/>
              </w:rPr>
              <w:t>факт</w:t>
            </w:r>
          </w:p>
        </w:tc>
      </w:tr>
      <w:tr w:rsidR="00AD0832" w:rsidRPr="00D303FC" w:rsidTr="00AD0832">
        <w:trPr>
          <w:trHeight w:val="302"/>
        </w:trPr>
        <w:tc>
          <w:tcPr>
            <w:tcW w:w="531" w:type="pct"/>
          </w:tcPr>
          <w:p w:rsidR="00AD0832" w:rsidRPr="00D303FC" w:rsidRDefault="00AD0832" w:rsidP="00A935C6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662" w:type="pct"/>
          </w:tcPr>
          <w:p w:rsidR="00AD0832" w:rsidRPr="00AD0832" w:rsidRDefault="00AD0832" w:rsidP="00AD0832">
            <w:pPr>
              <w:jc w:val="center"/>
              <w:rPr>
                <w:b/>
                <w:color w:val="1D1B11"/>
              </w:rPr>
            </w:pPr>
            <w:r w:rsidRPr="00873C86">
              <w:rPr>
                <w:b/>
                <w:color w:val="1D1B11"/>
              </w:rPr>
              <w:t>1 полугодие «Музыка вокруг нас»</w:t>
            </w:r>
          </w:p>
        </w:tc>
        <w:tc>
          <w:tcPr>
            <w:tcW w:w="590" w:type="pct"/>
          </w:tcPr>
          <w:p w:rsidR="00AD0832" w:rsidRPr="00D303FC" w:rsidRDefault="00AD0832" w:rsidP="00A935C6">
            <w:pPr>
              <w:jc w:val="center"/>
              <w:rPr>
                <w:rFonts w:eastAsia="Calibri"/>
              </w:rPr>
            </w:pPr>
            <w:r>
              <w:rPr>
                <w:b/>
                <w:color w:val="1D1B11"/>
              </w:rPr>
              <w:t>16</w:t>
            </w:r>
            <w:r w:rsidRPr="00873C86">
              <w:rPr>
                <w:b/>
                <w:color w:val="1D1B11"/>
              </w:rPr>
              <w:t xml:space="preserve"> часов</w:t>
            </w:r>
          </w:p>
        </w:tc>
        <w:tc>
          <w:tcPr>
            <w:tcW w:w="682" w:type="pct"/>
          </w:tcPr>
          <w:p w:rsidR="00AD0832" w:rsidRDefault="00AD0832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02"/>
        </w:trPr>
        <w:tc>
          <w:tcPr>
            <w:tcW w:w="531" w:type="pct"/>
          </w:tcPr>
          <w:p w:rsidR="00AD0832" w:rsidRPr="00D303FC" w:rsidRDefault="00AD0832" w:rsidP="00A935C6">
            <w:pPr>
              <w:jc w:val="center"/>
              <w:rPr>
                <w:rFonts w:eastAsia="Calibri"/>
                <w:color w:val="000000"/>
              </w:rPr>
            </w:pPr>
            <w:r w:rsidRPr="00D303FC">
              <w:rPr>
                <w:rFonts w:eastAsia="Calibri"/>
                <w:color w:val="000000"/>
              </w:rPr>
              <w:t>1</w:t>
            </w:r>
          </w:p>
        </w:tc>
        <w:tc>
          <w:tcPr>
            <w:tcW w:w="2662" w:type="pct"/>
          </w:tcPr>
          <w:p w:rsidR="00AD0832" w:rsidRPr="001E251D" w:rsidRDefault="00AD0832" w:rsidP="00A935C6">
            <w:pPr>
              <w:rPr>
                <w:color w:val="1D1B11"/>
              </w:rPr>
            </w:pPr>
            <w:r>
              <w:rPr>
                <w:color w:val="1D1B11"/>
              </w:rPr>
              <w:t xml:space="preserve">1) </w:t>
            </w:r>
            <w:r w:rsidRPr="001E251D">
              <w:rPr>
                <w:color w:val="1D1B11"/>
              </w:rPr>
              <w:t>«И муза вечная со мной!»</w:t>
            </w:r>
          </w:p>
        </w:tc>
        <w:tc>
          <w:tcPr>
            <w:tcW w:w="590" w:type="pct"/>
          </w:tcPr>
          <w:p w:rsidR="00AD0832" w:rsidRPr="00A935C6" w:rsidRDefault="00AD0832" w:rsidP="00A935C6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02.09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47"/>
        </w:trPr>
        <w:tc>
          <w:tcPr>
            <w:tcW w:w="531" w:type="pct"/>
          </w:tcPr>
          <w:p w:rsidR="00AD0832" w:rsidRPr="00556B67" w:rsidRDefault="00AD0832" w:rsidP="00745BD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2</w:t>
            </w:r>
          </w:p>
        </w:tc>
        <w:tc>
          <w:tcPr>
            <w:tcW w:w="2662" w:type="pct"/>
          </w:tcPr>
          <w:p w:rsidR="00AD0832" w:rsidRPr="001E251D" w:rsidRDefault="00AD0832" w:rsidP="001E251D">
            <w:pPr>
              <w:rPr>
                <w:color w:val="1D1B11"/>
              </w:rPr>
            </w:pPr>
            <w:r>
              <w:rPr>
                <w:color w:val="1D1B11"/>
              </w:rPr>
              <w:t xml:space="preserve">2) </w:t>
            </w:r>
            <w:r w:rsidRPr="001E251D">
              <w:rPr>
                <w:color w:val="1D1B11"/>
              </w:rPr>
              <w:t>Хоровод муз.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09.09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4"/>
        </w:trPr>
        <w:tc>
          <w:tcPr>
            <w:tcW w:w="531" w:type="pct"/>
          </w:tcPr>
          <w:p w:rsidR="00AD0832" w:rsidRPr="00556B67" w:rsidRDefault="00AD0832" w:rsidP="00745BD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3</w:t>
            </w:r>
          </w:p>
        </w:tc>
        <w:tc>
          <w:tcPr>
            <w:tcW w:w="2662" w:type="pct"/>
          </w:tcPr>
          <w:p w:rsidR="00AD0832" w:rsidRPr="001E251D" w:rsidRDefault="00AD0832" w:rsidP="001E251D">
            <w:pPr>
              <w:rPr>
                <w:color w:val="1D1B11"/>
              </w:rPr>
            </w:pPr>
            <w:r>
              <w:rPr>
                <w:color w:val="1D1B11"/>
              </w:rPr>
              <w:t xml:space="preserve">3) </w:t>
            </w:r>
            <w:r w:rsidRPr="001E251D">
              <w:rPr>
                <w:color w:val="1D1B11"/>
              </w:rPr>
              <w:t>«Повсюду музыка слышна…»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16.09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74"/>
        </w:trPr>
        <w:tc>
          <w:tcPr>
            <w:tcW w:w="531" w:type="pct"/>
          </w:tcPr>
          <w:p w:rsidR="00AD0832" w:rsidRPr="00556B67" w:rsidRDefault="00AD0832" w:rsidP="00745BD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4</w:t>
            </w:r>
          </w:p>
        </w:tc>
        <w:tc>
          <w:tcPr>
            <w:tcW w:w="2662" w:type="pct"/>
          </w:tcPr>
          <w:p w:rsidR="00AD0832" w:rsidRPr="001E251D" w:rsidRDefault="00AD0832" w:rsidP="00DA08AA">
            <w:pPr>
              <w:rPr>
                <w:color w:val="1D1B11"/>
              </w:rPr>
            </w:pPr>
            <w:r>
              <w:rPr>
                <w:color w:val="1D1B11"/>
              </w:rPr>
              <w:t xml:space="preserve">4) </w:t>
            </w:r>
            <w:r w:rsidRPr="001E251D">
              <w:rPr>
                <w:color w:val="1D1B11"/>
              </w:rPr>
              <w:t xml:space="preserve">Душа музыки — мелодия. 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23.09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74"/>
        </w:trPr>
        <w:tc>
          <w:tcPr>
            <w:tcW w:w="531" w:type="pct"/>
          </w:tcPr>
          <w:p w:rsidR="00AD0832" w:rsidRPr="00556B67" w:rsidRDefault="00AD0832" w:rsidP="00745BD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5</w:t>
            </w:r>
          </w:p>
        </w:tc>
        <w:tc>
          <w:tcPr>
            <w:tcW w:w="2662" w:type="pct"/>
          </w:tcPr>
          <w:p w:rsidR="00AD0832" w:rsidRPr="001E251D" w:rsidRDefault="00AD0832" w:rsidP="001E251D">
            <w:pPr>
              <w:rPr>
                <w:color w:val="1D1B11"/>
              </w:rPr>
            </w:pPr>
            <w:r>
              <w:rPr>
                <w:color w:val="1D1B11"/>
              </w:rPr>
              <w:t xml:space="preserve">5) </w:t>
            </w:r>
            <w:r w:rsidRPr="001E251D">
              <w:rPr>
                <w:color w:val="1D1B11"/>
              </w:rPr>
              <w:t>Музыка осени.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30.09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82"/>
        </w:trPr>
        <w:tc>
          <w:tcPr>
            <w:tcW w:w="531" w:type="pct"/>
          </w:tcPr>
          <w:p w:rsidR="00AD0832" w:rsidRPr="00556B67" w:rsidRDefault="00AD0832" w:rsidP="00745BD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6</w:t>
            </w:r>
          </w:p>
        </w:tc>
        <w:tc>
          <w:tcPr>
            <w:tcW w:w="2662" w:type="pct"/>
          </w:tcPr>
          <w:p w:rsidR="00AD0832" w:rsidRPr="001E251D" w:rsidRDefault="00AD0832" w:rsidP="001E251D">
            <w:pPr>
              <w:rPr>
                <w:color w:val="1D1B11"/>
              </w:rPr>
            </w:pPr>
            <w:r>
              <w:rPr>
                <w:color w:val="1D1B11"/>
              </w:rPr>
              <w:t xml:space="preserve">6) </w:t>
            </w:r>
            <w:r w:rsidRPr="001E251D">
              <w:rPr>
                <w:color w:val="1D1B11"/>
              </w:rPr>
              <w:t>Сочини мелодию.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07.10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72"/>
        </w:trPr>
        <w:tc>
          <w:tcPr>
            <w:tcW w:w="531" w:type="pct"/>
          </w:tcPr>
          <w:p w:rsidR="00AD0832" w:rsidRPr="00556B67" w:rsidRDefault="00AD0832" w:rsidP="00745BD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7</w:t>
            </w:r>
          </w:p>
        </w:tc>
        <w:tc>
          <w:tcPr>
            <w:tcW w:w="2662" w:type="pct"/>
          </w:tcPr>
          <w:p w:rsidR="00AD0832" w:rsidRPr="001E251D" w:rsidRDefault="00AD0832" w:rsidP="001E251D">
            <w:pPr>
              <w:rPr>
                <w:color w:val="1D1B11"/>
              </w:rPr>
            </w:pPr>
            <w:r>
              <w:rPr>
                <w:color w:val="1D1B11"/>
              </w:rPr>
              <w:t xml:space="preserve">7) </w:t>
            </w:r>
            <w:r w:rsidRPr="001E251D">
              <w:rPr>
                <w:color w:val="1D1B11"/>
              </w:rPr>
              <w:t>«Азбука, азбука каждому нужна...»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14.10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Pr="00556B67" w:rsidRDefault="00AD0832" w:rsidP="001E251D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8</w:t>
            </w:r>
          </w:p>
        </w:tc>
        <w:tc>
          <w:tcPr>
            <w:tcW w:w="2662" w:type="pct"/>
          </w:tcPr>
          <w:p w:rsidR="00AD0832" w:rsidRPr="001E251D" w:rsidRDefault="00AD0832" w:rsidP="001E251D">
            <w:pPr>
              <w:rPr>
                <w:color w:val="1D1B11"/>
              </w:rPr>
            </w:pPr>
            <w:r>
              <w:rPr>
                <w:color w:val="1D1B11"/>
              </w:rPr>
              <w:t xml:space="preserve">8) </w:t>
            </w:r>
            <w:r w:rsidRPr="001E251D">
              <w:rPr>
                <w:color w:val="1D1B11"/>
              </w:rPr>
              <w:t>Музыкальная азбука.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  <w:lang w:val="en-US"/>
              </w:rPr>
            </w:pPr>
            <w:r w:rsidRPr="00D303FC">
              <w:rPr>
                <w:rFonts w:eastAsia="Calibri"/>
                <w:lang w:val="en-US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21.10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Pr="00556B67" w:rsidRDefault="00AD0832" w:rsidP="00745BDC">
            <w:pPr>
              <w:jc w:val="center"/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9</w:t>
            </w:r>
          </w:p>
        </w:tc>
        <w:tc>
          <w:tcPr>
            <w:tcW w:w="2662" w:type="pct"/>
          </w:tcPr>
          <w:p w:rsidR="00AD0832" w:rsidRPr="00A935C6" w:rsidRDefault="00AD0832" w:rsidP="00A935C6">
            <w:pPr>
              <w:rPr>
                <w:color w:val="1D1B11"/>
              </w:rPr>
            </w:pPr>
            <w:r w:rsidRPr="00A935C6">
              <w:rPr>
                <w:color w:val="1D1B11"/>
              </w:rPr>
              <w:t xml:space="preserve">9) </w:t>
            </w:r>
            <w:r w:rsidRPr="001E251D">
              <w:rPr>
                <w:color w:val="1D1B11"/>
              </w:rPr>
              <w:t>Музыкальные инструменты.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11.11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Pr="00D303FC" w:rsidRDefault="00AD0832" w:rsidP="00745BD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2662" w:type="pct"/>
          </w:tcPr>
          <w:p w:rsidR="00AD0832" w:rsidRPr="001E251D" w:rsidRDefault="00AD0832" w:rsidP="00A935C6">
            <w:pPr>
              <w:rPr>
                <w:color w:val="1D1B11"/>
              </w:rPr>
            </w:pPr>
            <w:r>
              <w:rPr>
                <w:color w:val="1D1B11"/>
              </w:rPr>
              <w:t xml:space="preserve">10) </w:t>
            </w:r>
            <w:r w:rsidRPr="001E251D">
              <w:rPr>
                <w:color w:val="1D1B11"/>
              </w:rPr>
              <w:t>«Садко» (из русского былинного сказа).</w:t>
            </w:r>
          </w:p>
        </w:tc>
        <w:tc>
          <w:tcPr>
            <w:tcW w:w="590" w:type="pct"/>
          </w:tcPr>
          <w:p w:rsidR="00AD0832" w:rsidRPr="00DA08AA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18.11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Pr="00D303FC" w:rsidRDefault="00AD0832" w:rsidP="00745BD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11</w:t>
            </w:r>
          </w:p>
        </w:tc>
        <w:tc>
          <w:tcPr>
            <w:tcW w:w="2662" w:type="pct"/>
          </w:tcPr>
          <w:p w:rsidR="00AD0832" w:rsidRPr="001E251D" w:rsidRDefault="00AD0832" w:rsidP="00A935C6">
            <w:pPr>
              <w:rPr>
                <w:color w:val="1D1B11"/>
              </w:rPr>
            </w:pPr>
            <w:r>
              <w:rPr>
                <w:color w:val="1D1B11"/>
              </w:rPr>
              <w:t xml:space="preserve">11) </w:t>
            </w:r>
            <w:r w:rsidRPr="001E251D">
              <w:rPr>
                <w:color w:val="1D1B11"/>
              </w:rPr>
              <w:t>Музыкальные инструменты.</w:t>
            </w:r>
          </w:p>
        </w:tc>
        <w:tc>
          <w:tcPr>
            <w:tcW w:w="590" w:type="pct"/>
          </w:tcPr>
          <w:p w:rsidR="00AD0832" w:rsidRPr="00DA08AA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25.11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Pr="00D303FC" w:rsidRDefault="00AD0832" w:rsidP="00745BD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12</w:t>
            </w:r>
          </w:p>
        </w:tc>
        <w:tc>
          <w:tcPr>
            <w:tcW w:w="2662" w:type="pct"/>
          </w:tcPr>
          <w:p w:rsidR="00AD0832" w:rsidRPr="001E251D" w:rsidRDefault="00AD0832" w:rsidP="00A935C6">
            <w:pPr>
              <w:rPr>
                <w:color w:val="1D1B11"/>
              </w:rPr>
            </w:pPr>
            <w:r>
              <w:rPr>
                <w:color w:val="1D1B11"/>
              </w:rPr>
              <w:t>12) Звучащие картины.</w:t>
            </w:r>
          </w:p>
        </w:tc>
        <w:tc>
          <w:tcPr>
            <w:tcW w:w="590" w:type="pct"/>
          </w:tcPr>
          <w:p w:rsidR="00AD0832" w:rsidRPr="00DA08AA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02.12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Default="00AD0832" w:rsidP="00745BD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13</w:t>
            </w:r>
          </w:p>
        </w:tc>
        <w:tc>
          <w:tcPr>
            <w:tcW w:w="2662" w:type="pct"/>
          </w:tcPr>
          <w:p w:rsidR="00AD0832" w:rsidRPr="001E251D" w:rsidRDefault="00AD0832" w:rsidP="00A935C6">
            <w:pPr>
              <w:rPr>
                <w:color w:val="1D1B11"/>
              </w:rPr>
            </w:pPr>
            <w:r>
              <w:rPr>
                <w:color w:val="1D1B11"/>
              </w:rPr>
              <w:t xml:space="preserve">13) </w:t>
            </w:r>
            <w:r w:rsidRPr="001E251D">
              <w:rPr>
                <w:color w:val="1D1B11"/>
              </w:rPr>
              <w:t>«Разыграй песню».</w:t>
            </w:r>
          </w:p>
        </w:tc>
        <w:tc>
          <w:tcPr>
            <w:tcW w:w="590" w:type="pct"/>
          </w:tcPr>
          <w:p w:rsidR="00AD0832" w:rsidRPr="00DA08AA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09.12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Default="00AD0832" w:rsidP="00745BD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14</w:t>
            </w:r>
          </w:p>
        </w:tc>
        <w:tc>
          <w:tcPr>
            <w:tcW w:w="2662" w:type="pct"/>
          </w:tcPr>
          <w:p w:rsidR="00AD0832" w:rsidRPr="001E251D" w:rsidRDefault="00AD0832" w:rsidP="00A935C6">
            <w:pPr>
              <w:rPr>
                <w:color w:val="1D1B11"/>
              </w:rPr>
            </w:pPr>
            <w:r>
              <w:rPr>
                <w:color w:val="1D1B11"/>
              </w:rPr>
              <w:t xml:space="preserve">14) </w:t>
            </w:r>
            <w:r w:rsidRPr="001E251D">
              <w:rPr>
                <w:color w:val="1D1B11"/>
              </w:rPr>
              <w:t>«Пришло Рождество -  начинается торжество».</w:t>
            </w:r>
          </w:p>
        </w:tc>
        <w:tc>
          <w:tcPr>
            <w:tcW w:w="590" w:type="pct"/>
          </w:tcPr>
          <w:p w:rsidR="00AD0832" w:rsidRPr="00DA08AA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16.12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Default="00AD0832" w:rsidP="00745BD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</w:t>
            </w:r>
          </w:p>
        </w:tc>
        <w:tc>
          <w:tcPr>
            <w:tcW w:w="2662" w:type="pct"/>
          </w:tcPr>
          <w:p w:rsidR="00AD0832" w:rsidRPr="001E251D" w:rsidRDefault="00AD0832" w:rsidP="00A935C6">
            <w:pPr>
              <w:rPr>
                <w:color w:val="1D1B11"/>
              </w:rPr>
            </w:pPr>
            <w:r>
              <w:rPr>
                <w:color w:val="1D1B11"/>
              </w:rPr>
              <w:t>15) «Родной обычай старины»</w:t>
            </w:r>
          </w:p>
        </w:tc>
        <w:tc>
          <w:tcPr>
            <w:tcW w:w="590" w:type="pct"/>
          </w:tcPr>
          <w:p w:rsidR="00AD0832" w:rsidRPr="00DA08AA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23.12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Default="00AD0832" w:rsidP="00745BD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16</w:t>
            </w:r>
          </w:p>
        </w:tc>
        <w:tc>
          <w:tcPr>
            <w:tcW w:w="2662" w:type="pct"/>
          </w:tcPr>
          <w:p w:rsidR="00AD0832" w:rsidRPr="001E251D" w:rsidRDefault="00AD0832" w:rsidP="001E251D">
            <w:pPr>
              <w:rPr>
                <w:color w:val="1D1B11"/>
              </w:rPr>
            </w:pPr>
            <w:r>
              <w:rPr>
                <w:color w:val="1D1B11"/>
              </w:rPr>
              <w:t xml:space="preserve">16) </w:t>
            </w:r>
            <w:r w:rsidRPr="001E251D">
              <w:rPr>
                <w:color w:val="1D1B11"/>
              </w:rPr>
              <w:t>Добрый праздник среди зимы.</w:t>
            </w:r>
          </w:p>
        </w:tc>
        <w:tc>
          <w:tcPr>
            <w:tcW w:w="590" w:type="pct"/>
          </w:tcPr>
          <w:p w:rsidR="00AD0832" w:rsidRPr="00DA08AA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13.01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1"/>
        </w:trPr>
        <w:tc>
          <w:tcPr>
            <w:tcW w:w="531" w:type="pct"/>
          </w:tcPr>
          <w:p w:rsidR="00AD0832" w:rsidRDefault="00AD0832" w:rsidP="00745BDC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662" w:type="pct"/>
          </w:tcPr>
          <w:p w:rsidR="00AD0832" w:rsidRPr="00AD0832" w:rsidRDefault="00AD0832" w:rsidP="00AD0832">
            <w:pPr>
              <w:jc w:val="center"/>
              <w:rPr>
                <w:b/>
                <w:color w:val="1D1B11"/>
              </w:rPr>
            </w:pPr>
            <w:r w:rsidRPr="00873C86">
              <w:rPr>
                <w:b/>
                <w:color w:val="1D1B11"/>
              </w:rPr>
              <w:t>2 полугодие «Музыка и ты»</w:t>
            </w:r>
            <w:bookmarkStart w:id="0" w:name="_GoBack"/>
            <w:bookmarkEnd w:id="0"/>
          </w:p>
        </w:tc>
        <w:tc>
          <w:tcPr>
            <w:tcW w:w="590" w:type="pct"/>
          </w:tcPr>
          <w:p w:rsidR="00AD0832" w:rsidRDefault="00AD0832" w:rsidP="00355A4E">
            <w:pPr>
              <w:jc w:val="center"/>
              <w:rPr>
                <w:rFonts w:eastAsia="Calibri"/>
              </w:rPr>
            </w:pPr>
            <w:r>
              <w:rPr>
                <w:b/>
                <w:color w:val="1D1B11"/>
              </w:rPr>
              <w:t>17</w:t>
            </w:r>
            <w:r w:rsidRPr="00873C86">
              <w:rPr>
                <w:b/>
                <w:color w:val="1D1B11"/>
              </w:rPr>
              <w:t xml:space="preserve"> часов</w:t>
            </w:r>
          </w:p>
        </w:tc>
        <w:tc>
          <w:tcPr>
            <w:tcW w:w="682" w:type="pct"/>
          </w:tcPr>
          <w:p w:rsidR="00AD0832" w:rsidRDefault="00AD0832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90"/>
        </w:trPr>
        <w:tc>
          <w:tcPr>
            <w:tcW w:w="531" w:type="pct"/>
          </w:tcPr>
          <w:p w:rsidR="00AD0832" w:rsidRPr="00DA08AA" w:rsidRDefault="00AD0832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17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1) </w:t>
            </w:r>
            <w:r w:rsidRPr="00DA08AA">
              <w:rPr>
                <w:color w:val="1D1B11"/>
              </w:rPr>
              <w:t>Край, в котором ты живешь.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  <w:lang w:val="en-US"/>
              </w:rPr>
            </w:pPr>
            <w:r w:rsidRPr="00D303FC">
              <w:rPr>
                <w:rFonts w:eastAsia="Calibri"/>
                <w:lang w:val="en-US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20.01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9"/>
        </w:trPr>
        <w:tc>
          <w:tcPr>
            <w:tcW w:w="531" w:type="pct"/>
          </w:tcPr>
          <w:p w:rsidR="00AD0832" w:rsidRPr="00DA08AA" w:rsidRDefault="00AD0832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18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2) </w:t>
            </w:r>
            <w:r w:rsidRPr="00DA08AA">
              <w:rPr>
                <w:color w:val="1D1B11"/>
              </w:rPr>
              <w:t>Поэт, художник, композитор.</w:t>
            </w:r>
          </w:p>
        </w:tc>
        <w:tc>
          <w:tcPr>
            <w:tcW w:w="590" w:type="pct"/>
          </w:tcPr>
          <w:p w:rsidR="00AD0832" w:rsidRPr="00DA08AA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27.01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52"/>
        </w:trPr>
        <w:tc>
          <w:tcPr>
            <w:tcW w:w="531" w:type="pct"/>
          </w:tcPr>
          <w:p w:rsidR="00AD0832" w:rsidRPr="00DA08AA" w:rsidRDefault="00AD0832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19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  <w:spacing w:val="-10"/>
              </w:rPr>
            </w:pPr>
            <w:r>
              <w:rPr>
                <w:color w:val="1D1B11"/>
                <w:spacing w:val="-10"/>
              </w:rPr>
              <w:t xml:space="preserve">3) </w:t>
            </w:r>
            <w:r w:rsidRPr="00DA08AA">
              <w:rPr>
                <w:color w:val="1D1B11"/>
                <w:spacing w:val="-10"/>
              </w:rPr>
              <w:t>Музыка утра.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03.02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45"/>
        </w:trPr>
        <w:tc>
          <w:tcPr>
            <w:tcW w:w="531" w:type="pct"/>
          </w:tcPr>
          <w:p w:rsidR="00AD0832" w:rsidRPr="00DA08AA" w:rsidRDefault="00AD0832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2662" w:type="pct"/>
          </w:tcPr>
          <w:p w:rsidR="00AD0832" w:rsidRPr="00DA08AA" w:rsidRDefault="00AD0832" w:rsidP="00DA08AA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4) </w:t>
            </w:r>
            <w:r w:rsidRPr="00DA08AA">
              <w:rPr>
                <w:color w:val="1D1B11"/>
              </w:rPr>
              <w:t xml:space="preserve">Музыка вечера. 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17.02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45"/>
        </w:trPr>
        <w:tc>
          <w:tcPr>
            <w:tcW w:w="531" w:type="pct"/>
          </w:tcPr>
          <w:p w:rsidR="00AD0832" w:rsidRDefault="00AD0832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21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5) </w:t>
            </w:r>
            <w:r w:rsidRPr="00DA08AA">
              <w:rPr>
                <w:color w:val="1D1B11"/>
              </w:rPr>
              <w:t>Музыкальные портреты.</w:t>
            </w:r>
          </w:p>
        </w:tc>
        <w:tc>
          <w:tcPr>
            <w:tcW w:w="590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24.02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48"/>
        </w:trPr>
        <w:tc>
          <w:tcPr>
            <w:tcW w:w="531" w:type="pct"/>
          </w:tcPr>
          <w:p w:rsidR="00AD0832" w:rsidRPr="00DA08AA" w:rsidRDefault="00AD0832" w:rsidP="00D303FC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22</w:t>
            </w:r>
          </w:p>
        </w:tc>
        <w:tc>
          <w:tcPr>
            <w:tcW w:w="2662" w:type="pct"/>
          </w:tcPr>
          <w:p w:rsidR="00AD0832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>6) «</w:t>
            </w:r>
            <w:r w:rsidRPr="00DA08AA">
              <w:rPr>
                <w:color w:val="1D1B11"/>
              </w:rPr>
              <w:t>Разыг</w:t>
            </w:r>
            <w:r>
              <w:rPr>
                <w:color w:val="1D1B11"/>
              </w:rPr>
              <w:t xml:space="preserve">рай сказку!» </w:t>
            </w:r>
          </w:p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>(Баба-Яга. Русская</w:t>
            </w:r>
            <w:r w:rsidRPr="004927BA">
              <w:rPr>
                <w:color w:val="1D1B11"/>
              </w:rPr>
              <w:t xml:space="preserve"> </w:t>
            </w:r>
            <w:r w:rsidRPr="00DA08AA">
              <w:rPr>
                <w:color w:val="1D1B11"/>
              </w:rPr>
              <w:t>сказка).</w:t>
            </w:r>
          </w:p>
        </w:tc>
        <w:tc>
          <w:tcPr>
            <w:tcW w:w="590" w:type="pct"/>
          </w:tcPr>
          <w:p w:rsidR="00AD0832" w:rsidRPr="00713F85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03.03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16"/>
        </w:trPr>
        <w:tc>
          <w:tcPr>
            <w:tcW w:w="531" w:type="pct"/>
          </w:tcPr>
          <w:p w:rsidR="00AD0832" w:rsidRPr="00D303FC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7) </w:t>
            </w:r>
            <w:r w:rsidRPr="00DA08AA">
              <w:rPr>
                <w:color w:val="1D1B11"/>
              </w:rPr>
              <w:t>«Музы не молчали».</w:t>
            </w:r>
          </w:p>
        </w:tc>
        <w:tc>
          <w:tcPr>
            <w:tcW w:w="590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10.03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71"/>
        </w:trPr>
        <w:tc>
          <w:tcPr>
            <w:tcW w:w="531" w:type="pct"/>
          </w:tcPr>
          <w:p w:rsidR="00AD0832" w:rsidRPr="00D303FC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8) </w:t>
            </w:r>
            <w:r w:rsidRPr="00DA08AA">
              <w:rPr>
                <w:color w:val="1D1B11"/>
              </w:rPr>
              <w:t>Музыкальные инструменты.</w:t>
            </w:r>
          </w:p>
        </w:tc>
        <w:tc>
          <w:tcPr>
            <w:tcW w:w="590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17.03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12"/>
        </w:trPr>
        <w:tc>
          <w:tcPr>
            <w:tcW w:w="531" w:type="pct"/>
          </w:tcPr>
          <w:p w:rsidR="00AD0832" w:rsidRPr="00D303FC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9) </w:t>
            </w:r>
            <w:r w:rsidRPr="00DA08AA">
              <w:rPr>
                <w:color w:val="1D1B11"/>
              </w:rPr>
              <w:t>Ма</w:t>
            </w:r>
            <w:r w:rsidRPr="00DA08AA">
              <w:rPr>
                <w:color w:val="1D1B11"/>
              </w:rPr>
              <w:softHyphen/>
              <w:t>мин праздник.</w:t>
            </w:r>
          </w:p>
        </w:tc>
        <w:tc>
          <w:tcPr>
            <w:tcW w:w="590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31.03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81"/>
        </w:trPr>
        <w:tc>
          <w:tcPr>
            <w:tcW w:w="531" w:type="pct"/>
          </w:tcPr>
          <w:p w:rsidR="00AD0832" w:rsidRPr="00D303FC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10) </w:t>
            </w:r>
            <w:r w:rsidRPr="00DA08AA">
              <w:rPr>
                <w:color w:val="1D1B11"/>
              </w:rPr>
              <w:t xml:space="preserve">Музыкальные инструменты. </w:t>
            </w:r>
          </w:p>
        </w:tc>
        <w:tc>
          <w:tcPr>
            <w:tcW w:w="590" w:type="pct"/>
          </w:tcPr>
          <w:p w:rsidR="00AD0832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07.04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389"/>
        </w:trPr>
        <w:tc>
          <w:tcPr>
            <w:tcW w:w="531" w:type="pct"/>
          </w:tcPr>
          <w:p w:rsidR="00AD0832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</w:p>
        </w:tc>
        <w:tc>
          <w:tcPr>
            <w:tcW w:w="2662" w:type="pct"/>
          </w:tcPr>
          <w:p w:rsidR="00AD0832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>11)</w:t>
            </w:r>
            <w:r w:rsidRPr="00DA08AA">
              <w:rPr>
                <w:color w:val="1D1B11"/>
              </w:rPr>
              <w:t xml:space="preserve"> Звучащие картины.</w:t>
            </w:r>
          </w:p>
        </w:tc>
        <w:tc>
          <w:tcPr>
            <w:tcW w:w="590" w:type="pct"/>
          </w:tcPr>
          <w:p w:rsidR="00AD0832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14.04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405"/>
        </w:trPr>
        <w:tc>
          <w:tcPr>
            <w:tcW w:w="531" w:type="pct"/>
          </w:tcPr>
          <w:p w:rsidR="00AD0832" w:rsidRPr="00D303FC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12) </w:t>
            </w:r>
            <w:r w:rsidRPr="00DA08AA">
              <w:rPr>
                <w:color w:val="1D1B11"/>
              </w:rPr>
              <w:t>Музыка в цирке.</w:t>
            </w:r>
          </w:p>
        </w:tc>
        <w:tc>
          <w:tcPr>
            <w:tcW w:w="590" w:type="pct"/>
          </w:tcPr>
          <w:p w:rsidR="00AD0832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21.04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410"/>
        </w:trPr>
        <w:tc>
          <w:tcPr>
            <w:tcW w:w="531" w:type="pct"/>
          </w:tcPr>
          <w:p w:rsidR="00AD0832" w:rsidRPr="00D303FC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13) </w:t>
            </w:r>
            <w:r w:rsidRPr="00DA08AA">
              <w:rPr>
                <w:color w:val="1D1B11"/>
              </w:rPr>
              <w:t>Дом, который звучит.</w:t>
            </w:r>
          </w:p>
        </w:tc>
        <w:tc>
          <w:tcPr>
            <w:tcW w:w="590" w:type="pct"/>
          </w:tcPr>
          <w:p w:rsidR="00AD0832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28.04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410"/>
        </w:trPr>
        <w:tc>
          <w:tcPr>
            <w:tcW w:w="531" w:type="pct"/>
          </w:tcPr>
          <w:p w:rsidR="00AD0832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2662" w:type="pct"/>
          </w:tcPr>
          <w:p w:rsidR="00AD0832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>14) «Опера-сказка»</w:t>
            </w:r>
          </w:p>
        </w:tc>
        <w:tc>
          <w:tcPr>
            <w:tcW w:w="590" w:type="pct"/>
          </w:tcPr>
          <w:p w:rsidR="00AD0832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05.05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415"/>
        </w:trPr>
        <w:tc>
          <w:tcPr>
            <w:tcW w:w="531" w:type="pct"/>
          </w:tcPr>
          <w:p w:rsidR="00AD0832" w:rsidRPr="00D303FC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15) </w:t>
            </w:r>
            <w:r w:rsidRPr="00DA08AA">
              <w:rPr>
                <w:color w:val="1D1B11"/>
              </w:rPr>
              <w:t>«Ничего на свете лучше нету...».</w:t>
            </w:r>
          </w:p>
        </w:tc>
        <w:tc>
          <w:tcPr>
            <w:tcW w:w="590" w:type="pct"/>
          </w:tcPr>
          <w:p w:rsidR="00AD0832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12.05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408"/>
        </w:trPr>
        <w:tc>
          <w:tcPr>
            <w:tcW w:w="531" w:type="pct"/>
          </w:tcPr>
          <w:p w:rsidR="00AD0832" w:rsidRPr="00D303FC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2662" w:type="pct"/>
          </w:tcPr>
          <w:p w:rsidR="00AD0832" w:rsidRPr="00DA08AA" w:rsidRDefault="00AD0832" w:rsidP="00556B67">
            <w:pPr>
              <w:jc w:val="both"/>
              <w:rPr>
                <w:color w:val="1D1B11"/>
              </w:rPr>
            </w:pPr>
            <w:r>
              <w:rPr>
                <w:color w:val="1D1B11"/>
              </w:rPr>
              <w:t xml:space="preserve">16) </w:t>
            </w:r>
            <w:r w:rsidRPr="00DA08AA">
              <w:rPr>
                <w:color w:val="1D1B11"/>
              </w:rPr>
              <w:t>Афиша. Программа.</w:t>
            </w:r>
          </w:p>
        </w:tc>
        <w:tc>
          <w:tcPr>
            <w:tcW w:w="590" w:type="pct"/>
          </w:tcPr>
          <w:p w:rsidR="00AD0832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19.05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  <w:tr w:rsidR="00AD0832" w:rsidRPr="00D303FC" w:rsidTr="00AD0832">
        <w:trPr>
          <w:trHeight w:val="418"/>
        </w:trPr>
        <w:tc>
          <w:tcPr>
            <w:tcW w:w="531" w:type="pct"/>
          </w:tcPr>
          <w:p w:rsidR="00AD0832" w:rsidRPr="00D303FC" w:rsidRDefault="00AD0832" w:rsidP="000B777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2662" w:type="pct"/>
          </w:tcPr>
          <w:p w:rsidR="00AD0832" w:rsidRPr="00527B50" w:rsidRDefault="00AD0832" w:rsidP="00860FF2">
            <w:r>
              <w:rPr>
                <w:bCs/>
                <w:iCs/>
                <w:color w:val="1D1B11"/>
                <w:spacing w:val="-10"/>
              </w:rPr>
              <w:t>17</w:t>
            </w:r>
            <w:r w:rsidRPr="00527B50">
              <w:rPr>
                <w:bCs/>
                <w:iCs/>
                <w:color w:val="1D1B11"/>
                <w:spacing w:val="-10"/>
              </w:rPr>
              <w:t xml:space="preserve">) </w:t>
            </w:r>
            <w:r>
              <w:rPr>
                <w:bCs/>
                <w:iCs/>
                <w:color w:val="1D1B11"/>
                <w:spacing w:val="-10"/>
              </w:rPr>
              <w:t xml:space="preserve">«Музыка вокруг нас. Музыка и ты» </w:t>
            </w:r>
            <w:r w:rsidRPr="00527B50">
              <w:rPr>
                <w:bCs/>
                <w:iCs/>
                <w:color w:val="1D1B11"/>
                <w:spacing w:val="-10"/>
              </w:rPr>
              <w:t>Обобщающий урок.</w:t>
            </w:r>
          </w:p>
        </w:tc>
        <w:tc>
          <w:tcPr>
            <w:tcW w:w="590" w:type="pct"/>
          </w:tcPr>
          <w:p w:rsidR="00AD0832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2" w:type="pct"/>
          </w:tcPr>
          <w:p w:rsidR="00AD0832" w:rsidRPr="00D303FC" w:rsidRDefault="00AD0832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26.05</w:t>
            </w:r>
          </w:p>
        </w:tc>
        <w:tc>
          <w:tcPr>
            <w:tcW w:w="536" w:type="pct"/>
          </w:tcPr>
          <w:p w:rsidR="00AD0832" w:rsidRPr="00D303FC" w:rsidRDefault="00AD0832" w:rsidP="005E5B8A">
            <w:pPr>
              <w:rPr>
                <w:rFonts w:eastAsia="Calibri"/>
              </w:rPr>
            </w:pPr>
          </w:p>
        </w:tc>
      </w:tr>
    </w:tbl>
    <w:p w:rsidR="0058472F" w:rsidRPr="00527B50" w:rsidRDefault="0058472F" w:rsidP="00DC080E">
      <w:pPr>
        <w:pStyle w:val="a3"/>
        <w:rPr>
          <w:sz w:val="28"/>
          <w:szCs w:val="28"/>
          <w:lang w:eastAsia="en-US"/>
        </w:rPr>
        <w:sectPr w:rsidR="0058472F" w:rsidRPr="00527B50" w:rsidSect="00AD0832"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:rsidR="00862528" w:rsidRPr="00527B50" w:rsidRDefault="00862528" w:rsidP="0058472F"/>
    <w:sectPr w:rsidR="00862528" w:rsidRPr="00527B50" w:rsidSect="0058472F">
      <w:pgSz w:w="11906" w:h="16838"/>
      <w:pgMar w:top="567" w:right="567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BD14981_"/>
      </v:shape>
    </w:pict>
  </w:numPicBullet>
  <w:numPicBullet w:numPicBulletId="1">
    <w:pict>
      <v:shape id="_x0000_i1039" type="#_x0000_t75" style="width:11.25pt;height:8.25pt" o:bullet="t">
        <v:imagedata r:id="rId2" o:title="BD21299_"/>
      </v:shape>
    </w:pict>
  </w:numPicBullet>
  <w:numPicBullet w:numPicBulletId="2">
    <w:pict>
      <v:shape id="_x0000_i1040" type="#_x0000_t75" style="width:11.25pt;height:12.75pt" o:bullet="t">
        <v:imagedata r:id="rId3" o:title="BD21302_"/>
      </v:shape>
    </w:pict>
  </w:numPicBullet>
  <w:abstractNum w:abstractNumId="0" w15:restartNumberingAfterBreak="0">
    <w:nsid w:val="08346078"/>
    <w:multiLevelType w:val="hybridMultilevel"/>
    <w:tmpl w:val="65F28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C3324"/>
    <w:multiLevelType w:val="hybridMultilevel"/>
    <w:tmpl w:val="781EA9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40DED"/>
    <w:multiLevelType w:val="hybridMultilevel"/>
    <w:tmpl w:val="E02A2E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3F5A22"/>
    <w:multiLevelType w:val="hybridMultilevel"/>
    <w:tmpl w:val="0284D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2303A"/>
    <w:multiLevelType w:val="hybridMultilevel"/>
    <w:tmpl w:val="54C8D3CA"/>
    <w:lvl w:ilvl="0" w:tplc="16367A8E">
      <w:start w:val="24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5460F"/>
    <w:multiLevelType w:val="hybridMultilevel"/>
    <w:tmpl w:val="C082E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9954B7"/>
    <w:multiLevelType w:val="hybridMultilevel"/>
    <w:tmpl w:val="641638E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FA82B"/>
    <w:multiLevelType w:val="multilevel"/>
    <w:tmpl w:val="4742B6D4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8" w15:restartNumberingAfterBreak="0">
    <w:nsid w:val="3C3E4EF2"/>
    <w:multiLevelType w:val="hybridMultilevel"/>
    <w:tmpl w:val="C3A65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E051F2"/>
    <w:multiLevelType w:val="hybridMultilevel"/>
    <w:tmpl w:val="0D8610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F222BE2"/>
    <w:multiLevelType w:val="hybridMultilevel"/>
    <w:tmpl w:val="7DD49D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00B24AF"/>
    <w:multiLevelType w:val="hybridMultilevel"/>
    <w:tmpl w:val="32A0A4A6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F372E04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3A3DBE"/>
    <w:multiLevelType w:val="hybridMultilevel"/>
    <w:tmpl w:val="B92E8B96"/>
    <w:lvl w:ilvl="0" w:tplc="0419000B">
      <w:start w:val="1"/>
      <w:numFmt w:val="bullet"/>
      <w:lvlText w:val=""/>
      <w:lvlJc w:val="left"/>
      <w:pPr>
        <w:ind w:left="14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3" w15:restartNumberingAfterBreak="0">
    <w:nsid w:val="47A251AA"/>
    <w:multiLevelType w:val="hybridMultilevel"/>
    <w:tmpl w:val="411C5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214DB7"/>
    <w:multiLevelType w:val="hybridMultilevel"/>
    <w:tmpl w:val="6E1CAB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C5636D2"/>
    <w:multiLevelType w:val="hybridMultilevel"/>
    <w:tmpl w:val="B4CEC1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D672912"/>
    <w:multiLevelType w:val="hybridMultilevel"/>
    <w:tmpl w:val="C7A831D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8C2466"/>
    <w:multiLevelType w:val="hybridMultilevel"/>
    <w:tmpl w:val="812ABABA"/>
    <w:lvl w:ilvl="0" w:tplc="FB7C831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634DBE"/>
    <w:multiLevelType w:val="multilevel"/>
    <w:tmpl w:val="9606FA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bCs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0" w15:restartNumberingAfterBreak="0">
    <w:nsid w:val="51233090"/>
    <w:multiLevelType w:val="multilevel"/>
    <w:tmpl w:val="0A2437B6"/>
    <w:lvl w:ilvl="0">
      <w:numFmt w:val="bullet"/>
      <w:lvlText w:val="·"/>
      <w:lvlJc w:val="left"/>
      <w:pPr>
        <w:tabs>
          <w:tab w:val="num" w:pos="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21" w15:restartNumberingAfterBreak="0">
    <w:nsid w:val="54550C14"/>
    <w:multiLevelType w:val="hybridMultilevel"/>
    <w:tmpl w:val="30B60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BE07210"/>
    <w:multiLevelType w:val="hybridMultilevel"/>
    <w:tmpl w:val="457611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085D2B"/>
    <w:multiLevelType w:val="hybridMultilevel"/>
    <w:tmpl w:val="E9C4A202"/>
    <w:lvl w:ilvl="0" w:tplc="0419000D">
      <w:start w:val="1"/>
      <w:numFmt w:val="bullet"/>
      <w:lvlText w:val=""/>
      <w:lvlJc w:val="left"/>
      <w:pPr>
        <w:ind w:left="1331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8021A"/>
    <w:multiLevelType w:val="hybridMultilevel"/>
    <w:tmpl w:val="AA0C0902"/>
    <w:lvl w:ilvl="0" w:tplc="119A9684">
      <w:start w:val="1"/>
      <w:numFmt w:val="bullet"/>
      <w:lvlText w:val="-"/>
      <w:lvlJc w:val="left"/>
      <w:pPr>
        <w:ind w:left="7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BD09CF2">
      <w:start w:val="1"/>
      <w:numFmt w:val="bullet"/>
      <w:lvlText w:val="o"/>
      <w:lvlJc w:val="left"/>
      <w:pPr>
        <w:ind w:left="16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89ACF1BC">
      <w:start w:val="1"/>
      <w:numFmt w:val="bullet"/>
      <w:lvlText w:val="▪"/>
      <w:lvlJc w:val="left"/>
      <w:pPr>
        <w:ind w:left="23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746004E2">
      <w:start w:val="1"/>
      <w:numFmt w:val="bullet"/>
      <w:lvlText w:val="•"/>
      <w:lvlJc w:val="left"/>
      <w:pPr>
        <w:ind w:left="31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4A46B3A">
      <w:start w:val="1"/>
      <w:numFmt w:val="bullet"/>
      <w:lvlText w:val="o"/>
      <w:lvlJc w:val="left"/>
      <w:pPr>
        <w:ind w:left="383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76A2FF6">
      <w:start w:val="1"/>
      <w:numFmt w:val="bullet"/>
      <w:lvlText w:val="▪"/>
      <w:lvlJc w:val="left"/>
      <w:pPr>
        <w:ind w:left="455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6AA0EA6">
      <w:start w:val="1"/>
      <w:numFmt w:val="bullet"/>
      <w:lvlText w:val="•"/>
      <w:lvlJc w:val="left"/>
      <w:pPr>
        <w:ind w:left="52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2CC1F8A">
      <w:start w:val="1"/>
      <w:numFmt w:val="bullet"/>
      <w:lvlText w:val="o"/>
      <w:lvlJc w:val="left"/>
      <w:pPr>
        <w:ind w:left="59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240F98C">
      <w:start w:val="1"/>
      <w:numFmt w:val="bullet"/>
      <w:lvlText w:val="▪"/>
      <w:lvlJc w:val="left"/>
      <w:pPr>
        <w:ind w:left="67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E786D05"/>
    <w:multiLevelType w:val="hybridMultilevel"/>
    <w:tmpl w:val="57CA45C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252360"/>
    <w:multiLevelType w:val="hybridMultilevel"/>
    <w:tmpl w:val="E74AA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6F3559"/>
    <w:multiLevelType w:val="hybridMultilevel"/>
    <w:tmpl w:val="8A321F86"/>
    <w:lvl w:ilvl="0" w:tplc="C51C5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B87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20A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F2D3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0C8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8C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D4EB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A6E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E20F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48A5C70"/>
    <w:multiLevelType w:val="hybridMultilevel"/>
    <w:tmpl w:val="01C07E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A701541"/>
    <w:multiLevelType w:val="hybridMultilevel"/>
    <w:tmpl w:val="2DB0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562E4"/>
    <w:multiLevelType w:val="hybridMultilevel"/>
    <w:tmpl w:val="FBA46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B42B07"/>
    <w:multiLevelType w:val="hybridMultilevel"/>
    <w:tmpl w:val="B5065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43C7E41"/>
    <w:multiLevelType w:val="hybridMultilevel"/>
    <w:tmpl w:val="40E4EA9A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E5952"/>
    <w:multiLevelType w:val="hybridMultilevel"/>
    <w:tmpl w:val="A99AE9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6A86ACC"/>
    <w:multiLevelType w:val="hybridMultilevel"/>
    <w:tmpl w:val="B6EC2F5E"/>
    <w:lvl w:ilvl="0" w:tplc="04190009">
      <w:start w:val="1"/>
      <w:numFmt w:val="bullet"/>
      <w:lvlText w:val="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5" w15:restartNumberingAfterBreak="0">
    <w:nsid w:val="79DC4F55"/>
    <w:multiLevelType w:val="hybridMultilevel"/>
    <w:tmpl w:val="0EF884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9EB6F9A"/>
    <w:multiLevelType w:val="hybridMultilevel"/>
    <w:tmpl w:val="8742642A"/>
    <w:lvl w:ilvl="0" w:tplc="36D61F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204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7A6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83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E65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EC8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5AD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60F8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EFE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B86042D"/>
    <w:multiLevelType w:val="hybridMultilevel"/>
    <w:tmpl w:val="DF0C8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C32107"/>
    <w:multiLevelType w:val="hybridMultilevel"/>
    <w:tmpl w:val="D95C476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8"/>
  </w:num>
  <w:num w:numId="3">
    <w:abstractNumId w:val="31"/>
  </w:num>
  <w:num w:numId="4">
    <w:abstractNumId w:val="0"/>
  </w:num>
  <w:num w:numId="5">
    <w:abstractNumId w:val="10"/>
  </w:num>
  <w:num w:numId="6">
    <w:abstractNumId w:val="5"/>
  </w:num>
  <w:num w:numId="7">
    <w:abstractNumId w:val="9"/>
  </w:num>
  <w:num w:numId="8">
    <w:abstractNumId w:val="14"/>
  </w:num>
  <w:num w:numId="9">
    <w:abstractNumId w:val="35"/>
  </w:num>
  <w:num w:numId="10">
    <w:abstractNumId w:val="30"/>
  </w:num>
  <w:num w:numId="11">
    <w:abstractNumId w:val="33"/>
  </w:num>
  <w:num w:numId="12">
    <w:abstractNumId w:val="15"/>
  </w:num>
  <w:num w:numId="13">
    <w:abstractNumId w:val="8"/>
  </w:num>
  <w:num w:numId="14">
    <w:abstractNumId w:val="3"/>
  </w:num>
  <w:num w:numId="15">
    <w:abstractNumId w:val="24"/>
  </w:num>
  <w:num w:numId="16">
    <w:abstractNumId w:val="19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6"/>
  </w:num>
  <w:num w:numId="20">
    <w:abstractNumId w:val="25"/>
  </w:num>
  <w:num w:numId="21">
    <w:abstractNumId w:val="16"/>
  </w:num>
  <w:num w:numId="22">
    <w:abstractNumId w:val="34"/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29"/>
  </w:num>
  <w:num w:numId="26">
    <w:abstractNumId w:val="18"/>
  </w:num>
  <w:num w:numId="2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2"/>
  </w:num>
  <w:num w:numId="30">
    <w:abstractNumId w:val="12"/>
  </w:num>
  <w:num w:numId="31">
    <w:abstractNumId w:val="1"/>
  </w:num>
  <w:num w:numId="32">
    <w:abstractNumId w:val="36"/>
  </w:num>
  <w:num w:numId="33">
    <w:abstractNumId w:val="27"/>
  </w:num>
  <w:num w:numId="34">
    <w:abstractNumId w:val="4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23"/>
  </w:num>
  <w:num w:numId="37">
    <w:abstractNumId w:val="20"/>
  </w:num>
  <w:num w:numId="38">
    <w:abstractNumId w:val="7"/>
  </w:num>
  <w:num w:numId="39">
    <w:abstractNumId w:val="26"/>
  </w:num>
  <w:num w:numId="40">
    <w:abstractNumId w:val="3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A6"/>
    <w:rsid w:val="00011C83"/>
    <w:rsid w:val="0002062C"/>
    <w:rsid w:val="000237F4"/>
    <w:rsid w:val="0003091F"/>
    <w:rsid w:val="000342C8"/>
    <w:rsid w:val="00035195"/>
    <w:rsid w:val="000375EC"/>
    <w:rsid w:val="000458C8"/>
    <w:rsid w:val="000472FE"/>
    <w:rsid w:val="00053374"/>
    <w:rsid w:val="000575E1"/>
    <w:rsid w:val="00062B32"/>
    <w:rsid w:val="00067914"/>
    <w:rsid w:val="00071F76"/>
    <w:rsid w:val="00077497"/>
    <w:rsid w:val="00082CE3"/>
    <w:rsid w:val="000917B3"/>
    <w:rsid w:val="000A0644"/>
    <w:rsid w:val="000A301F"/>
    <w:rsid w:val="000B761D"/>
    <w:rsid w:val="000B7771"/>
    <w:rsid w:val="000C0582"/>
    <w:rsid w:val="000C13FC"/>
    <w:rsid w:val="000C5374"/>
    <w:rsid w:val="000D0518"/>
    <w:rsid w:val="000D1365"/>
    <w:rsid w:val="000D1E5A"/>
    <w:rsid w:val="000D5928"/>
    <w:rsid w:val="000E31AF"/>
    <w:rsid w:val="00101325"/>
    <w:rsid w:val="001244FB"/>
    <w:rsid w:val="00126B02"/>
    <w:rsid w:val="00132CBE"/>
    <w:rsid w:val="001375B5"/>
    <w:rsid w:val="00144C7A"/>
    <w:rsid w:val="00146094"/>
    <w:rsid w:val="00150919"/>
    <w:rsid w:val="0015344C"/>
    <w:rsid w:val="00160B31"/>
    <w:rsid w:val="0016404F"/>
    <w:rsid w:val="001659FB"/>
    <w:rsid w:val="001665E6"/>
    <w:rsid w:val="001679C6"/>
    <w:rsid w:val="0017489B"/>
    <w:rsid w:val="001765F1"/>
    <w:rsid w:val="00182A1B"/>
    <w:rsid w:val="00182E20"/>
    <w:rsid w:val="0018449A"/>
    <w:rsid w:val="00185DC2"/>
    <w:rsid w:val="001A36BF"/>
    <w:rsid w:val="001C55EB"/>
    <w:rsid w:val="001C6BE6"/>
    <w:rsid w:val="001C6E13"/>
    <w:rsid w:val="001D0188"/>
    <w:rsid w:val="001E251D"/>
    <w:rsid w:val="001F0B91"/>
    <w:rsid w:val="001F265A"/>
    <w:rsid w:val="001F469D"/>
    <w:rsid w:val="001F7E99"/>
    <w:rsid w:val="0020216A"/>
    <w:rsid w:val="00202291"/>
    <w:rsid w:val="00203CDB"/>
    <w:rsid w:val="002076FA"/>
    <w:rsid w:val="00213A13"/>
    <w:rsid w:val="00214D2C"/>
    <w:rsid w:val="00220B43"/>
    <w:rsid w:val="002216DB"/>
    <w:rsid w:val="0022393E"/>
    <w:rsid w:val="002335BC"/>
    <w:rsid w:val="00235EAD"/>
    <w:rsid w:val="00247C80"/>
    <w:rsid w:val="002559F7"/>
    <w:rsid w:val="002564AC"/>
    <w:rsid w:val="0026605C"/>
    <w:rsid w:val="00267F97"/>
    <w:rsid w:val="00283672"/>
    <w:rsid w:val="002855D8"/>
    <w:rsid w:val="002855FC"/>
    <w:rsid w:val="0028713F"/>
    <w:rsid w:val="0028736E"/>
    <w:rsid w:val="00293438"/>
    <w:rsid w:val="002956DC"/>
    <w:rsid w:val="002A1A37"/>
    <w:rsid w:val="002A3695"/>
    <w:rsid w:val="002B3CF9"/>
    <w:rsid w:val="002B4BBC"/>
    <w:rsid w:val="002C0006"/>
    <w:rsid w:val="002C0D6F"/>
    <w:rsid w:val="002C5A22"/>
    <w:rsid w:val="002D279B"/>
    <w:rsid w:val="002E0AF0"/>
    <w:rsid w:val="002F1798"/>
    <w:rsid w:val="002F4E9F"/>
    <w:rsid w:val="00301355"/>
    <w:rsid w:val="003040E7"/>
    <w:rsid w:val="003077C9"/>
    <w:rsid w:val="00315D9F"/>
    <w:rsid w:val="00321855"/>
    <w:rsid w:val="00324E37"/>
    <w:rsid w:val="0032545C"/>
    <w:rsid w:val="00331CB5"/>
    <w:rsid w:val="00332C70"/>
    <w:rsid w:val="00341F17"/>
    <w:rsid w:val="003473A8"/>
    <w:rsid w:val="00355A4E"/>
    <w:rsid w:val="00357549"/>
    <w:rsid w:val="00363365"/>
    <w:rsid w:val="003637C2"/>
    <w:rsid w:val="003659B5"/>
    <w:rsid w:val="00371894"/>
    <w:rsid w:val="00372AF7"/>
    <w:rsid w:val="00374A0F"/>
    <w:rsid w:val="0039119E"/>
    <w:rsid w:val="00395C27"/>
    <w:rsid w:val="003975D8"/>
    <w:rsid w:val="003A1513"/>
    <w:rsid w:val="003A336A"/>
    <w:rsid w:val="003A7F3C"/>
    <w:rsid w:val="003B61A9"/>
    <w:rsid w:val="003B6242"/>
    <w:rsid w:val="003C05D7"/>
    <w:rsid w:val="003C0A00"/>
    <w:rsid w:val="003D31E6"/>
    <w:rsid w:val="003D5D7B"/>
    <w:rsid w:val="003E43CD"/>
    <w:rsid w:val="003E5AE6"/>
    <w:rsid w:val="003F4379"/>
    <w:rsid w:val="0040050D"/>
    <w:rsid w:val="0040075A"/>
    <w:rsid w:val="00401814"/>
    <w:rsid w:val="004050E8"/>
    <w:rsid w:val="00406874"/>
    <w:rsid w:val="0041144B"/>
    <w:rsid w:val="004116AA"/>
    <w:rsid w:val="004204B9"/>
    <w:rsid w:val="0042339E"/>
    <w:rsid w:val="004235D4"/>
    <w:rsid w:val="00451EB9"/>
    <w:rsid w:val="00454202"/>
    <w:rsid w:val="004603BA"/>
    <w:rsid w:val="004709F1"/>
    <w:rsid w:val="00477E0B"/>
    <w:rsid w:val="00484DE9"/>
    <w:rsid w:val="004927BA"/>
    <w:rsid w:val="004939AE"/>
    <w:rsid w:val="004A73DC"/>
    <w:rsid w:val="004B03EC"/>
    <w:rsid w:val="004B3E3D"/>
    <w:rsid w:val="004B6197"/>
    <w:rsid w:val="004B6C18"/>
    <w:rsid w:val="004B71E6"/>
    <w:rsid w:val="004C042B"/>
    <w:rsid w:val="004C7D2A"/>
    <w:rsid w:val="004D0D0D"/>
    <w:rsid w:val="004D30D7"/>
    <w:rsid w:val="004D67DF"/>
    <w:rsid w:val="004D6F1F"/>
    <w:rsid w:val="004F4501"/>
    <w:rsid w:val="00500411"/>
    <w:rsid w:val="00506505"/>
    <w:rsid w:val="00510A6D"/>
    <w:rsid w:val="005110D0"/>
    <w:rsid w:val="00524236"/>
    <w:rsid w:val="00527B50"/>
    <w:rsid w:val="00545D0F"/>
    <w:rsid w:val="00556B67"/>
    <w:rsid w:val="00563E79"/>
    <w:rsid w:val="00566159"/>
    <w:rsid w:val="00576956"/>
    <w:rsid w:val="0058472F"/>
    <w:rsid w:val="005865BC"/>
    <w:rsid w:val="0059259C"/>
    <w:rsid w:val="005A55DA"/>
    <w:rsid w:val="005A67B6"/>
    <w:rsid w:val="005A6AA6"/>
    <w:rsid w:val="005B28FA"/>
    <w:rsid w:val="005C2B5D"/>
    <w:rsid w:val="005D25EF"/>
    <w:rsid w:val="005D4FAE"/>
    <w:rsid w:val="005D775C"/>
    <w:rsid w:val="005E5B8A"/>
    <w:rsid w:val="005E76FF"/>
    <w:rsid w:val="005F6B0E"/>
    <w:rsid w:val="0060086E"/>
    <w:rsid w:val="00602070"/>
    <w:rsid w:val="00605DCB"/>
    <w:rsid w:val="006108D3"/>
    <w:rsid w:val="00621F03"/>
    <w:rsid w:val="006222F6"/>
    <w:rsid w:val="00623CF1"/>
    <w:rsid w:val="00624C33"/>
    <w:rsid w:val="00630E5F"/>
    <w:rsid w:val="00632219"/>
    <w:rsid w:val="00633E0F"/>
    <w:rsid w:val="0064067B"/>
    <w:rsid w:val="00664387"/>
    <w:rsid w:val="0067535F"/>
    <w:rsid w:val="00675764"/>
    <w:rsid w:val="00680A8A"/>
    <w:rsid w:val="0068386D"/>
    <w:rsid w:val="00694E9D"/>
    <w:rsid w:val="006A4410"/>
    <w:rsid w:val="006B3D2D"/>
    <w:rsid w:val="006B59CE"/>
    <w:rsid w:val="006B6386"/>
    <w:rsid w:val="006B6F36"/>
    <w:rsid w:val="006B7C0C"/>
    <w:rsid w:val="006C0EF4"/>
    <w:rsid w:val="006C4EF0"/>
    <w:rsid w:val="006C73EE"/>
    <w:rsid w:val="006E11DD"/>
    <w:rsid w:val="00705A46"/>
    <w:rsid w:val="00705C89"/>
    <w:rsid w:val="00707E92"/>
    <w:rsid w:val="00713F85"/>
    <w:rsid w:val="0072017D"/>
    <w:rsid w:val="00721D0F"/>
    <w:rsid w:val="00745BDC"/>
    <w:rsid w:val="00747617"/>
    <w:rsid w:val="0074779E"/>
    <w:rsid w:val="007519AA"/>
    <w:rsid w:val="00755661"/>
    <w:rsid w:val="00755FFC"/>
    <w:rsid w:val="007617E5"/>
    <w:rsid w:val="007623BE"/>
    <w:rsid w:val="00766DD5"/>
    <w:rsid w:val="00771824"/>
    <w:rsid w:val="007719B6"/>
    <w:rsid w:val="00777EA1"/>
    <w:rsid w:val="0078273D"/>
    <w:rsid w:val="007917C6"/>
    <w:rsid w:val="007A4F51"/>
    <w:rsid w:val="007B1F84"/>
    <w:rsid w:val="007B7D58"/>
    <w:rsid w:val="007C61E7"/>
    <w:rsid w:val="007D062B"/>
    <w:rsid w:val="007D1EFA"/>
    <w:rsid w:val="007D6CB6"/>
    <w:rsid w:val="007E0649"/>
    <w:rsid w:val="007F7781"/>
    <w:rsid w:val="007F7FC0"/>
    <w:rsid w:val="00813C72"/>
    <w:rsid w:val="0081425F"/>
    <w:rsid w:val="008150B2"/>
    <w:rsid w:val="00823846"/>
    <w:rsid w:val="00823E72"/>
    <w:rsid w:val="008278BC"/>
    <w:rsid w:val="0083450A"/>
    <w:rsid w:val="00834F13"/>
    <w:rsid w:val="00836C50"/>
    <w:rsid w:val="00841129"/>
    <w:rsid w:val="00847AF8"/>
    <w:rsid w:val="00852FB2"/>
    <w:rsid w:val="00860FF2"/>
    <w:rsid w:val="00862528"/>
    <w:rsid w:val="00871A6F"/>
    <w:rsid w:val="00874615"/>
    <w:rsid w:val="00874C2F"/>
    <w:rsid w:val="008810A2"/>
    <w:rsid w:val="00887B5D"/>
    <w:rsid w:val="00892DA1"/>
    <w:rsid w:val="00897DDA"/>
    <w:rsid w:val="008A1CA5"/>
    <w:rsid w:val="008A427F"/>
    <w:rsid w:val="008B5D95"/>
    <w:rsid w:val="008B7494"/>
    <w:rsid w:val="008D363C"/>
    <w:rsid w:val="008D4B16"/>
    <w:rsid w:val="008E2E4E"/>
    <w:rsid w:val="008E3F89"/>
    <w:rsid w:val="008E6CF4"/>
    <w:rsid w:val="008F3188"/>
    <w:rsid w:val="008F488F"/>
    <w:rsid w:val="008F5820"/>
    <w:rsid w:val="00903783"/>
    <w:rsid w:val="009038B3"/>
    <w:rsid w:val="009055C0"/>
    <w:rsid w:val="00910788"/>
    <w:rsid w:val="00923993"/>
    <w:rsid w:val="00930DD0"/>
    <w:rsid w:val="00930F99"/>
    <w:rsid w:val="0094317F"/>
    <w:rsid w:val="0094665A"/>
    <w:rsid w:val="00947BDE"/>
    <w:rsid w:val="00950FE7"/>
    <w:rsid w:val="00952256"/>
    <w:rsid w:val="0095395D"/>
    <w:rsid w:val="00971DCF"/>
    <w:rsid w:val="00980541"/>
    <w:rsid w:val="009836A4"/>
    <w:rsid w:val="00983EB7"/>
    <w:rsid w:val="009A2592"/>
    <w:rsid w:val="009A31E1"/>
    <w:rsid w:val="009B003E"/>
    <w:rsid w:val="009B4331"/>
    <w:rsid w:val="009C0AEF"/>
    <w:rsid w:val="009C76D9"/>
    <w:rsid w:val="009D2AE9"/>
    <w:rsid w:val="009E775D"/>
    <w:rsid w:val="009E7A06"/>
    <w:rsid w:val="00A0528F"/>
    <w:rsid w:val="00A13207"/>
    <w:rsid w:val="00A13DE5"/>
    <w:rsid w:val="00A16A09"/>
    <w:rsid w:val="00A2161A"/>
    <w:rsid w:val="00A25B0B"/>
    <w:rsid w:val="00A26F59"/>
    <w:rsid w:val="00A33F42"/>
    <w:rsid w:val="00A4519F"/>
    <w:rsid w:val="00A461EF"/>
    <w:rsid w:val="00A51A1D"/>
    <w:rsid w:val="00A5578A"/>
    <w:rsid w:val="00A57E70"/>
    <w:rsid w:val="00A61672"/>
    <w:rsid w:val="00A6340D"/>
    <w:rsid w:val="00A707E7"/>
    <w:rsid w:val="00A71563"/>
    <w:rsid w:val="00A72CD8"/>
    <w:rsid w:val="00A77609"/>
    <w:rsid w:val="00A8436E"/>
    <w:rsid w:val="00A861FA"/>
    <w:rsid w:val="00A935C6"/>
    <w:rsid w:val="00A95585"/>
    <w:rsid w:val="00A97FEB"/>
    <w:rsid w:val="00AA260C"/>
    <w:rsid w:val="00AA4503"/>
    <w:rsid w:val="00AA5EA7"/>
    <w:rsid w:val="00AB5863"/>
    <w:rsid w:val="00AC11C1"/>
    <w:rsid w:val="00AC2D91"/>
    <w:rsid w:val="00AC54FA"/>
    <w:rsid w:val="00AD0832"/>
    <w:rsid w:val="00AD1187"/>
    <w:rsid w:val="00AE0B01"/>
    <w:rsid w:val="00AE0BF2"/>
    <w:rsid w:val="00AE4CA4"/>
    <w:rsid w:val="00AE4DAC"/>
    <w:rsid w:val="00AF1B75"/>
    <w:rsid w:val="00AF7878"/>
    <w:rsid w:val="00B01131"/>
    <w:rsid w:val="00B02CE1"/>
    <w:rsid w:val="00B04485"/>
    <w:rsid w:val="00B05A23"/>
    <w:rsid w:val="00B14868"/>
    <w:rsid w:val="00B154B3"/>
    <w:rsid w:val="00B239B4"/>
    <w:rsid w:val="00B27AAE"/>
    <w:rsid w:val="00B41B65"/>
    <w:rsid w:val="00B4301C"/>
    <w:rsid w:val="00B46247"/>
    <w:rsid w:val="00B46CCE"/>
    <w:rsid w:val="00B47D63"/>
    <w:rsid w:val="00B53018"/>
    <w:rsid w:val="00B53654"/>
    <w:rsid w:val="00B67234"/>
    <w:rsid w:val="00B7699B"/>
    <w:rsid w:val="00B97886"/>
    <w:rsid w:val="00BA3A4B"/>
    <w:rsid w:val="00BA797E"/>
    <w:rsid w:val="00BB5FCC"/>
    <w:rsid w:val="00BD0698"/>
    <w:rsid w:val="00BD5397"/>
    <w:rsid w:val="00BD6327"/>
    <w:rsid w:val="00BE5635"/>
    <w:rsid w:val="00BE5CE3"/>
    <w:rsid w:val="00BF5107"/>
    <w:rsid w:val="00BF6F0E"/>
    <w:rsid w:val="00C02122"/>
    <w:rsid w:val="00C03AD3"/>
    <w:rsid w:val="00C03D2C"/>
    <w:rsid w:val="00C10E08"/>
    <w:rsid w:val="00C15330"/>
    <w:rsid w:val="00C15468"/>
    <w:rsid w:val="00C356FB"/>
    <w:rsid w:val="00C35FD6"/>
    <w:rsid w:val="00C40A50"/>
    <w:rsid w:val="00C47E2E"/>
    <w:rsid w:val="00C56290"/>
    <w:rsid w:val="00C6169D"/>
    <w:rsid w:val="00C67188"/>
    <w:rsid w:val="00C74FF9"/>
    <w:rsid w:val="00C76006"/>
    <w:rsid w:val="00C86445"/>
    <w:rsid w:val="00C93FA1"/>
    <w:rsid w:val="00C9476C"/>
    <w:rsid w:val="00CA31E1"/>
    <w:rsid w:val="00CC2A29"/>
    <w:rsid w:val="00CC39AF"/>
    <w:rsid w:val="00CC4E5E"/>
    <w:rsid w:val="00CD2CFB"/>
    <w:rsid w:val="00CD6B44"/>
    <w:rsid w:val="00CE6389"/>
    <w:rsid w:val="00CF631C"/>
    <w:rsid w:val="00D06896"/>
    <w:rsid w:val="00D303FC"/>
    <w:rsid w:val="00D3313F"/>
    <w:rsid w:val="00D43262"/>
    <w:rsid w:val="00D4417B"/>
    <w:rsid w:val="00D577F2"/>
    <w:rsid w:val="00D63186"/>
    <w:rsid w:val="00D65873"/>
    <w:rsid w:val="00D736B4"/>
    <w:rsid w:val="00D757E5"/>
    <w:rsid w:val="00D822F8"/>
    <w:rsid w:val="00DA08AA"/>
    <w:rsid w:val="00DB66E4"/>
    <w:rsid w:val="00DB7D8C"/>
    <w:rsid w:val="00DC080E"/>
    <w:rsid w:val="00DD2A3F"/>
    <w:rsid w:val="00DE46D4"/>
    <w:rsid w:val="00DF02AE"/>
    <w:rsid w:val="00DF38A6"/>
    <w:rsid w:val="00DF5385"/>
    <w:rsid w:val="00E03020"/>
    <w:rsid w:val="00E17AFB"/>
    <w:rsid w:val="00E25973"/>
    <w:rsid w:val="00E4287F"/>
    <w:rsid w:val="00E44C15"/>
    <w:rsid w:val="00E45C4A"/>
    <w:rsid w:val="00E5329D"/>
    <w:rsid w:val="00E54587"/>
    <w:rsid w:val="00E602A6"/>
    <w:rsid w:val="00E62B23"/>
    <w:rsid w:val="00E65C18"/>
    <w:rsid w:val="00E74703"/>
    <w:rsid w:val="00E80867"/>
    <w:rsid w:val="00E85FF9"/>
    <w:rsid w:val="00E95467"/>
    <w:rsid w:val="00EA68FB"/>
    <w:rsid w:val="00EB0B6D"/>
    <w:rsid w:val="00EB16F6"/>
    <w:rsid w:val="00EC4A53"/>
    <w:rsid w:val="00EC638F"/>
    <w:rsid w:val="00ED05F8"/>
    <w:rsid w:val="00ED0ACA"/>
    <w:rsid w:val="00EE40EC"/>
    <w:rsid w:val="00F00296"/>
    <w:rsid w:val="00F034C6"/>
    <w:rsid w:val="00F13AE6"/>
    <w:rsid w:val="00F155C3"/>
    <w:rsid w:val="00F20E42"/>
    <w:rsid w:val="00F21352"/>
    <w:rsid w:val="00F2168A"/>
    <w:rsid w:val="00F2338D"/>
    <w:rsid w:val="00F26D02"/>
    <w:rsid w:val="00F31A58"/>
    <w:rsid w:val="00F337A4"/>
    <w:rsid w:val="00F3386B"/>
    <w:rsid w:val="00F33B9F"/>
    <w:rsid w:val="00F43646"/>
    <w:rsid w:val="00F47DD6"/>
    <w:rsid w:val="00F50D0B"/>
    <w:rsid w:val="00F54E4A"/>
    <w:rsid w:val="00F57235"/>
    <w:rsid w:val="00F61B5C"/>
    <w:rsid w:val="00F62F2C"/>
    <w:rsid w:val="00F64682"/>
    <w:rsid w:val="00F65DB2"/>
    <w:rsid w:val="00F752E0"/>
    <w:rsid w:val="00F80902"/>
    <w:rsid w:val="00F91C55"/>
    <w:rsid w:val="00FA0C0D"/>
    <w:rsid w:val="00FA77B0"/>
    <w:rsid w:val="00FB391F"/>
    <w:rsid w:val="00FB4B39"/>
    <w:rsid w:val="00FB78D1"/>
    <w:rsid w:val="00FC1415"/>
    <w:rsid w:val="00FD35CA"/>
    <w:rsid w:val="00FE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0ED4BD"/>
  <w15:docId w15:val="{8A5DED55-D230-4D21-A596-33322340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39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13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locked/>
    <w:rsid w:val="00AE4C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AE4C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A6AA6"/>
    <w:rPr>
      <w:rFonts w:ascii="Times New Roman" w:eastAsia="Times New Roman" w:hAnsi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5A6AA6"/>
    <w:pPr>
      <w:ind w:firstLine="708"/>
      <w:jc w:val="both"/>
    </w:pPr>
  </w:style>
  <w:style w:type="character" w:customStyle="1" w:styleId="a6">
    <w:name w:val="Основной текст с отступом Знак"/>
    <w:link w:val="a5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5A6AA6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5A6A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qFormat/>
    <w:rsid w:val="005A6AA6"/>
    <w:pPr>
      <w:widowControl w:val="0"/>
      <w:autoSpaceDE w:val="0"/>
      <w:autoSpaceDN w:val="0"/>
      <w:adjustRightInd w:val="0"/>
      <w:ind w:left="720"/>
    </w:pPr>
    <w:rPr>
      <w:sz w:val="20"/>
      <w:szCs w:val="20"/>
    </w:rPr>
  </w:style>
  <w:style w:type="table" w:styleId="aa">
    <w:name w:val="Table Grid"/>
    <w:basedOn w:val="a1"/>
    <w:uiPriority w:val="99"/>
    <w:rsid w:val="005A6AA6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rsid w:val="005A6AA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A6AA6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Верхний колонтитул Знак"/>
    <w:link w:val="ad"/>
    <w:uiPriority w:val="99"/>
    <w:semiHidden/>
    <w:locked/>
    <w:rsid w:val="005A6AA6"/>
    <w:rPr>
      <w:rFonts w:ascii="Calibri" w:hAnsi="Calibri" w:cs="Calibri"/>
      <w:lang w:eastAsia="ru-RU"/>
    </w:rPr>
  </w:style>
  <w:style w:type="paragraph" w:styleId="af">
    <w:name w:val="footer"/>
    <w:basedOn w:val="a"/>
    <w:link w:val="af0"/>
    <w:uiPriority w:val="99"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f0">
    <w:name w:val="Нижний колонтитул Знак"/>
    <w:link w:val="af"/>
    <w:uiPriority w:val="99"/>
    <w:locked/>
    <w:rsid w:val="005A6AA6"/>
    <w:rPr>
      <w:rFonts w:ascii="Calibri" w:hAnsi="Calibri" w:cs="Calibri"/>
      <w:lang w:eastAsia="ru-RU"/>
    </w:rPr>
  </w:style>
  <w:style w:type="paragraph" w:styleId="af1">
    <w:name w:val="Normal (Web)"/>
    <w:basedOn w:val="a"/>
    <w:uiPriority w:val="99"/>
    <w:rsid w:val="00F64682"/>
    <w:pPr>
      <w:spacing w:before="100" w:beforeAutospacing="1" w:after="100" w:afterAutospacing="1"/>
    </w:pPr>
  </w:style>
  <w:style w:type="paragraph" w:customStyle="1" w:styleId="31">
    <w:name w:val="Заголовок 3+"/>
    <w:basedOn w:val="a"/>
    <w:uiPriority w:val="99"/>
    <w:rsid w:val="00545D0F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bCs/>
      <w:sz w:val="28"/>
      <w:szCs w:val="28"/>
    </w:rPr>
  </w:style>
  <w:style w:type="table" w:customStyle="1" w:styleId="TableGrid">
    <w:name w:val="TableGrid"/>
    <w:rsid w:val="007F778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42339E"/>
  </w:style>
  <w:style w:type="paragraph" w:customStyle="1" w:styleId="msolistparagraph0">
    <w:name w:val="msolistparagraph"/>
    <w:basedOn w:val="a"/>
    <w:uiPriority w:val="99"/>
    <w:rsid w:val="0042339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27">
    <w:name w:val="c27"/>
    <w:basedOn w:val="a"/>
    <w:uiPriority w:val="99"/>
    <w:rsid w:val="0042339E"/>
    <w:pPr>
      <w:spacing w:before="100" w:beforeAutospacing="1" w:after="100" w:afterAutospacing="1"/>
    </w:pPr>
  </w:style>
  <w:style w:type="character" w:customStyle="1" w:styleId="c1">
    <w:name w:val="c1"/>
    <w:basedOn w:val="a0"/>
    <w:uiPriority w:val="99"/>
    <w:rsid w:val="0042339E"/>
  </w:style>
  <w:style w:type="character" w:customStyle="1" w:styleId="FontStyle19">
    <w:name w:val="Font Style19"/>
    <w:basedOn w:val="a0"/>
    <w:rsid w:val="00E03020"/>
    <w:rPr>
      <w:rFonts w:ascii="Times New Roman" w:hAnsi="Times New Roman" w:cs="Times New Roman" w:hint="default"/>
      <w:sz w:val="22"/>
      <w:szCs w:val="22"/>
    </w:rPr>
  </w:style>
  <w:style w:type="paragraph" w:customStyle="1" w:styleId="af2">
    <w:name w:val="Новый"/>
    <w:basedOn w:val="a"/>
    <w:uiPriority w:val="99"/>
    <w:rsid w:val="00E03020"/>
    <w:pPr>
      <w:spacing w:line="360" w:lineRule="auto"/>
      <w:ind w:firstLine="454"/>
      <w:jc w:val="both"/>
    </w:pPr>
    <w:rPr>
      <w:sz w:val="28"/>
    </w:rPr>
  </w:style>
  <w:style w:type="character" w:customStyle="1" w:styleId="a4">
    <w:name w:val="Без интервала Знак"/>
    <w:link w:val="a3"/>
    <w:uiPriority w:val="99"/>
    <w:locked/>
    <w:rsid w:val="00D43262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93FA1"/>
  </w:style>
  <w:style w:type="character" w:customStyle="1" w:styleId="20">
    <w:name w:val="Заголовок 2 Знак"/>
    <w:basedOn w:val="a0"/>
    <w:link w:val="2"/>
    <w:uiPriority w:val="99"/>
    <w:rsid w:val="00AE4CA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AE4CA4"/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customStyle="1" w:styleId="ParagraphStyle">
    <w:name w:val="Paragraph Style"/>
    <w:rsid w:val="00053374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713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12EF7-9E7C-41CE-B621-D76AAA3D4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32</cp:revision>
  <cp:lastPrinted>2016-09-12T09:45:00Z</cp:lastPrinted>
  <dcterms:created xsi:type="dcterms:W3CDTF">2015-11-04T13:20:00Z</dcterms:created>
  <dcterms:modified xsi:type="dcterms:W3CDTF">2021-01-28T11:03:00Z</dcterms:modified>
</cp:coreProperties>
</file>