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53962" w14:textId="49CB3F5F" w:rsidR="00EF4993" w:rsidRPr="003D2CDB" w:rsidRDefault="00EF4993" w:rsidP="00EF4993">
      <w:pPr>
        <w:pStyle w:val="c1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 w:rsidRPr="003D2CDB">
        <w:rPr>
          <w:rStyle w:val="c0"/>
          <w:b/>
          <w:bCs/>
          <w:color w:val="000000"/>
          <w:sz w:val="28"/>
          <w:szCs w:val="28"/>
        </w:rPr>
        <w:t>Тема: Пересказ рассказа «Ранняя весна».</w:t>
      </w:r>
    </w:p>
    <w:p w14:paraId="154B09D7" w14:textId="77777777" w:rsidR="00B164F8" w:rsidRPr="003D2CDB" w:rsidRDefault="00B164F8" w:rsidP="00EF4993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7A17452E" w14:textId="5B3B1691" w:rsidR="00EF4993" w:rsidRPr="003D2CDB" w:rsidRDefault="00B164F8" w:rsidP="00524E55">
      <w:pPr>
        <w:spacing w:after="0" w:line="360" w:lineRule="auto"/>
        <w:rPr>
          <w:rStyle w:val="c0"/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D2CDB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Цель: </w:t>
      </w:r>
      <w:r w:rsidR="00524E55" w:rsidRPr="003D2CD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развитие связной речи детей старшего дошкольного возраста с использованием графических схем.</w:t>
      </w:r>
    </w:p>
    <w:p w14:paraId="77DB588C" w14:textId="42C0A9D5" w:rsidR="00B164F8" w:rsidRPr="003D2CDB" w:rsidRDefault="00B164F8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  <w:r w:rsidRPr="003D2CDB">
        <w:rPr>
          <w:rStyle w:val="c0"/>
          <w:b/>
          <w:bCs/>
          <w:color w:val="000000"/>
          <w:sz w:val="28"/>
          <w:szCs w:val="28"/>
        </w:rPr>
        <w:t>Коррекционно-образовательные:</w:t>
      </w:r>
    </w:p>
    <w:p w14:paraId="354E268F" w14:textId="724C34F6" w:rsidR="009B5987" w:rsidRPr="003D2CDB" w:rsidRDefault="00524E55" w:rsidP="009B5987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3D2CDB">
        <w:rPr>
          <w:sz w:val="28"/>
          <w:szCs w:val="28"/>
        </w:rPr>
        <w:t>П</w:t>
      </w:r>
      <w:r w:rsidRPr="00524E55">
        <w:rPr>
          <w:sz w:val="28"/>
          <w:szCs w:val="28"/>
        </w:rPr>
        <w:t xml:space="preserve">родолжать учить </w:t>
      </w:r>
      <w:r w:rsidR="009B5987" w:rsidRPr="003D2CDB">
        <w:rPr>
          <w:sz w:val="28"/>
          <w:szCs w:val="28"/>
        </w:rPr>
        <w:t xml:space="preserve">детей </w:t>
      </w:r>
      <w:r w:rsidR="009B5987" w:rsidRPr="003D2CDB">
        <w:rPr>
          <w:rStyle w:val="c0"/>
          <w:color w:val="000000"/>
          <w:sz w:val="28"/>
          <w:szCs w:val="28"/>
        </w:rPr>
        <w:t xml:space="preserve">пересказывать рассказ близко к </w:t>
      </w:r>
      <w:r w:rsidR="003A7804" w:rsidRPr="003D2CDB">
        <w:rPr>
          <w:rStyle w:val="c0"/>
          <w:color w:val="000000"/>
          <w:sz w:val="28"/>
          <w:szCs w:val="28"/>
        </w:rPr>
        <w:t xml:space="preserve">тексту </w:t>
      </w:r>
      <w:r w:rsidR="003A7804" w:rsidRPr="003D2CDB">
        <w:rPr>
          <w:sz w:val="28"/>
          <w:szCs w:val="28"/>
        </w:rPr>
        <w:t>опираясь</w:t>
      </w:r>
      <w:r w:rsidRPr="00524E55">
        <w:rPr>
          <w:sz w:val="28"/>
          <w:szCs w:val="28"/>
          <w:shd w:val="clear" w:color="auto" w:fill="FFFFFF"/>
        </w:rPr>
        <w:t xml:space="preserve"> на графические </w:t>
      </w:r>
      <w:r w:rsidR="009B5987" w:rsidRPr="003D2CDB">
        <w:rPr>
          <w:sz w:val="28"/>
          <w:szCs w:val="28"/>
          <w:shd w:val="clear" w:color="auto" w:fill="FFFFFF"/>
        </w:rPr>
        <w:t>схемы.</w:t>
      </w:r>
    </w:p>
    <w:p w14:paraId="2F4B04DB" w14:textId="746D0415" w:rsidR="009B5987" w:rsidRPr="003D2CDB" w:rsidRDefault="009B5987" w:rsidP="00524E5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CD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24E55" w:rsidRPr="00524E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пражнять в подборе существительных к прилагательным</w:t>
      </w:r>
      <w:r w:rsidRPr="003D2C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38B6E3" w14:textId="09A7E997" w:rsidR="00B164F8" w:rsidRPr="003D2CDB" w:rsidRDefault="00524E55" w:rsidP="009B598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24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7804" w:rsidRPr="003D2CD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524E5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ормировать интерес к живой природе</w:t>
      </w:r>
      <w:r w:rsidR="003A7804" w:rsidRPr="003D2C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09B8F00B" w14:textId="77777777" w:rsidR="003A7804" w:rsidRPr="003D2CDB" w:rsidRDefault="003A7804" w:rsidP="009B5987">
      <w:pPr>
        <w:shd w:val="clear" w:color="auto" w:fill="FFFFFF"/>
        <w:spacing w:after="0" w:line="360" w:lineRule="auto"/>
        <w:rPr>
          <w:rStyle w:val="c0"/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72C67B" w14:textId="16DD9397" w:rsidR="00B164F8" w:rsidRPr="003D2CDB" w:rsidRDefault="00B164F8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  <w:r w:rsidRPr="003D2CDB">
        <w:rPr>
          <w:rStyle w:val="c0"/>
          <w:b/>
          <w:bCs/>
          <w:color w:val="000000"/>
          <w:sz w:val="28"/>
          <w:szCs w:val="28"/>
        </w:rPr>
        <w:t>Коррекционно-развивающие:</w:t>
      </w:r>
    </w:p>
    <w:p w14:paraId="4D73C72B" w14:textId="1DEFE043" w:rsidR="003A7804" w:rsidRPr="003D2CDB" w:rsidRDefault="003A7804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3D2CDB">
        <w:rPr>
          <w:rStyle w:val="c0"/>
          <w:color w:val="000000"/>
          <w:sz w:val="28"/>
          <w:szCs w:val="28"/>
        </w:rPr>
        <w:t>Развивать межполушарное взаимодействие.</w:t>
      </w:r>
    </w:p>
    <w:p w14:paraId="501C3FE7" w14:textId="0B1E5BD4" w:rsidR="009B5987" w:rsidRPr="003D2CDB" w:rsidRDefault="003A7804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3D2CDB">
        <w:rPr>
          <w:sz w:val="28"/>
          <w:szCs w:val="28"/>
        </w:rPr>
        <w:t xml:space="preserve">Развивать </w:t>
      </w:r>
      <w:r w:rsidRPr="00524E55">
        <w:rPr>
          <w:sz w:val="28"/>
          <w:szCs w:val="28"/>
        </w:rPr>
        <w:t>умение соотносить знаковые символы с образами</w:t>
      </w:r>
      <w:r w:rsidRPr="003D2CDB">
        <w:rPr>
          <w:sz w:val="28"/>
          <w:szCs w:val="28"/>
        </w:rPr>
        <w:t>.</w:t>
      </w:r>
    </w:p>
    <w:p w14:paraId="7581E38E" w14:textId="1D0CFBC7" w:rsidR="003A7804" w:rsidRPr="003D2CDB" w:rsidRDefault="009B5987" w:rsidP="00EF4993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D2CDB">
        <w:rPr>
          <w:rStyle w:val="c0"/>
          <w:color w:val="000000"/>
          <w:sz w:val="28"/>
          <w:szCs w:val="28"/>
        </w:rPr>
        <w:t>Развивать память</w:t>
      </w:r>
      <w:r w:rsidRPr="00524E55">
        <w:rPr>
          <w:sz w:val="28"/>
          <w:szCs w:val="28"/>
        </w:rPr>
        <w:t>, внимание, мышление, творческое воображение</w:t>
      </w:r>
      <w:r w:rsidR="003A7804" w:rsidRPr="003D2CDB">
        <w:rPr>
          <w:sz w:val="28"/>
          <w:szCs w:val="28"/>
        </w:rPr>
        <w:t>.</w:t>
      </w:r>
    </w:p>
    <w:p w14:paraId="1623BA64" w14:textId="67D303B9" w:rsidR="003A7804" w:rsidRPr="003D2CDB" w:rsidRDefault="003A7804" w:rsidP="003A7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C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Развивать </w:t>
      </w:r>
      <w:r w:rsidRPr="00524E5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умение видеть красоту, окружающего мира, </w:t>
      </w:r>
    </w:p>
    <w:p w14:paraId="01A40422" w14:textId="50BFFC7E" w:rsidR="00CF6032" w:rsidRPr="003D2CDB" w:rsidRDefault="00B164F8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  <w:r w:rsidRPr="003D2CDB">
        <w:rPr>
          <w:rStyle w:val="c0"/>
          <w:b/>
          <w:bCs/>
          <w:color w:val="000000"/>
          <w:sz w:val="28"/>
          <w:szCs w:val="28"/>
        </w:rPr>
        <w:t>Коррекционно-воспитательные:</w:t>
      </w:r>
    </w:p>
    <w:p w14:paraId="3154611D" w14:textId="6D1539DE" w:rsidR="009B5987" w:rsidRPr="003D2CDB" w:rsidRDefault="009B5987" w:rsidP="009B598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CD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4E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оспитывать культуру общения, умение выслушивать рассказы товарищей.</w:t>
      </w:r>
    </w:p>
    <w:p w14:paraId="1A997750" w14:textId="0C3F3DCF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3D2CDB">
        <w:rPr>
          <w:rStyle w:val="c0"/>
          <w:color w:val="000000"/>
          <w:sz w:val="28"/>
          <w:szCs w:val="28"/>
        </w:rPr>
        <w:t xml:space="preserve"> Воспитывать любовь к природе.</w:t>
      </w:r>
    </w:p>
    <w:p w14:paraId="7132DD2E" w14:textId="77777777" w:rsidR="00CF6032" w:rsidRPr="003D2CDB" w:rsidRDefault="00CF6032" w:rsidP="00EF499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C8304F1" w14:textId="12303679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D2CDB">
        <w:rPr>
          <w:rStyle w:val="c0"/>
          <w:b/>
          <w:bCs/>
          <w:color w:val="000000"/>
          <w:sz w:val="28"/>
          <w:szCs w:val="28"/>
        </w:rPr>
        <w:t>Методы и приемы. </w:t>
      </w:r>
      <w:r w:rsidRPr="003D2CDB">
        <w:rPr>
          <w:rStyle w:val="c0"/>
          <w:color w:val="000000"/>
          <w:sz w:val="28"/>
          <w:szCs w:val="28"/>
        </w:rPr>
        <w:t>Сюрпризный момент, отгадывание загадки, вопросы к детям, дидактические упражнения</w:t>
      </w:r>
      <w:r w:rsidRPr="008B5184">
        <w:rPr>
          <w:rStyle w:val="c0"/>
          <w:sz w:val="28"/>
          <w:szCs w:val="28"/>
        </w:rPr>
        <w:t xml:space="preserve">, </w:t>
      </w:r>
      <w:r w:rsidR="00C24ADE" w:rsidRPr="008B5184">
        <w:rPr>
          <w:rStyle w:val="c0"/>
          <w:sz w:val="28"/>
          <w:szCs w:val="28"/>
        </w:rPr>
        <w:t>зрит</w:t>
      </w:r>
      <w:r w:rsidR="00CF6032" w:rsidRPr="008B5184">
        <w:rPr>
          <w:rStyle w:val="c0"/>
          <w:sz w:val="28"/>
          <w:szCs w:val="28"/>
        </w:rPr>
        <w:t>ельная гимнастика,</w:t>
      </w:r>
      <w:r w:rsidR="00C24ADE" w:rsidRPr="008B5184">
        <w:rPr>
          <w:rStyle w:val="c0"/>
          <w:sz w:val="28"/>
          <w:szCs w:val="28"/>
        </w:rPr>
        <w:t xml:space="preserve"> </w:t>
      </w:r>
      <w:r w:rsidRPr="003D2CDB">
        <w:rPr>
          <w:rStyle w:val="c0"/>
          <w:color w:val="000000"/>
          <w:sz w:val="28"/>
          <w:szCs w:val="28"/>
        </w:rPr>
        <w:t xml:space="preserve">чтение рассказа, пересказ рассказа детьми. </w:t>
      </w:r>
      <w:r w:rsidR="00C24ADE" w:rsidRPr="003D2CDB">
        <w:rPr>
          <w:rStyle w:val="c0"/>
          <w:color w:val="000000"/>
          <w:sz w:val="28"/>
          <w:szCs w:val="28"/>
        </w:rPr>
        <w:t>С</w:t>
      </w:r>
      <w:r w:rsidRPr="003D2CDB">
        <w:rPr>
          <w:rStyle w:val="c0"/>
          <w:color w:val="000000"/>
          <w:sz w:val="28"/>
          <w:szCs w:val="28"/>
        </w:rPr>
        <w:t>тимулирование</w:t>
      </w:r>
      <w:r w:rsidR="00C24ADE" w:rsidRPr="003D2CDB">
        <w:rPr>
          <w:rStyle w:val="c0"/>
          <w:color w:val="000000"/>
          <w:sz w:val="28"/>
          <w:szCs w:val="28"/>
        </w:rPr>
        <w:t xml:space="preserve"> </w:t>
      </w:r>
      <w:r w:rsidR="00CF6032" w:rsidRPr="003D2CDB">
        <w:rPr>
          <w:rStyle w:val="c0"/>
          <w:color w:val="000000"/>
          <w:sz w:val="28"/>
          <w:szCs w:val="28"/>
        </w:rPr>
        <w:t>речи детей</w:t>
      </w:r>
      <w:r w:rsidRPr="003D2CDB">
        <w:rPr>
          <w:rStyle w:val="c0"/>
          <w:color w:val="000000"/>
          <w:sz w:val="28"/>
          <w:szCs w:val="28"/>
        </w:rPr>
        <w:t>.</w:t>
      </w:r>
    </w:p>
    <w:p w14:paraId="196152F7" w14:textId="47367425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color w:val="FF0000"/>
          <w:sz w:val="28"/>
          <w:szCs w:val="28"/>
        </w:rPr>
      </w:pPr>
      <w:r w:rsidRPr="003D2CDB">
        <w:rPr>
          <w:rStyle w:val="c0"/>
          <w:b/>
          <w:bCs/>
          <w:color w:val="000000"/>
          <w:sz w:val="28"/>
          <w:szCs w:val="28"/>
        </w:rPr>
        <w:t>Материалы и оборудование. </w:t>
      </w:r>
      <w:r w:rsidRPr="003D2CDB">
        <w:rPr>
          <w:rStyle w:val="c0"/>
          <w:color w:val="000000"/>
          <w:sz w:val="28"/>
          <w:szCs w:val="28"/>
        </w:rPr>
        <w:t xml:space="preserve"> картинка «Весна», конверт с письмом, </w:t>
      </w:r>
      <w:r w:rsidR="00C24ADE" w:rsidRPr="003D2CDB">
        <w:rPr>
          <w:rStyle w:val="c0"/>
          <w:color w:val="000000"/>
          <w:sz w:val="28"/>
          <w:szCs w:val="28"/>
        </w:rPr>
        <w:t xml:space="preserve">графическая схема </w:t>
      </w:r>
      <w:r w:rsidRPr="003D2CDB">
        <w:rPr>
          <w:rStyle w:val="c0"/>
          <w:color w:val="000000"/>
          <w:sz w:val="28"/>
          <w:szCs w:val="28"/>
        </w:rPr>
        <w:t>к рассказу «Ранняя весна»</w:t>
      </w:r>
      <w:r w:rsidR="00CF6032" w:rsidRPr="003D2CDB">
        <w:rPr>
          <w:rStyle w:val="c0"/>
          <w:color w:val="000000"/>
          <w:sz w:val="28"/>
          <w:szCs w:val="28"/>
        </w:rPr>
        <w:t xml:space="preserve">, </w:t>
      </w:r>
      <w:r w:rsidR="00CF6032" w:rsidRPr="008B5184">
        <w:rPr>
          <w:rStyle w:val="c0"/>
          <w:sz w:val="28"/>
          <w:szCs w:val="28"/>
        </w:rPr>
        <w:t xml:space="preserve">карточки </w:t>
      </w:r>
      <w:r w:rsidR="008B5184">
        <w:rPr>
          <w:rStyle w:val="c0"/>
          <w:sz w:val="28"/>
          <w:szCs w:val="28"/>
        </w:rPr>
        <w:t>межполушарного развития.</w:t>
      </w:r>
      <w:r w:rsidR="00CF6032" w:rsidRPr="008B5184">
        <w:rPr>
          <w:rStyle w:val="c0"/>
          <w:sz w:val="28"/>
          <w:szCs w:val="28"/>
        </w:rPr>
        <w:t xml:space="preserve"> </w:t>
      </w:r>
    </w:p>
    <w:p w14:paraId="54EE1B2E" w14:textId="77777777" w:rsidR="00CF6032" w:rsidRPr="003D2CDB" w:rsidRDefault="00CF6032" w:rsidP="00EF4993">
      <w:pPr>
        <w:pStyle w:val="c1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</w:p>
    <w:p w14:paraId="45B89729" w14:textId="488A7173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3D2CDB">
        <w:rPr>
          <w:rStyle w:val="c0"/>
          <w:b/>
          <w:bCs/>
          <w:color w:val="000000"/>
          <w:sz w:val="28"/>
          <w:szCs w:val="28"/>
        </w:rPr>
        <w:t>Словарная работа. </w:t>
      </w:r>
      <w:r w:rsidRPr="003D2CDB">
        <w:rPr>
          <w:rStyle w:val="c0"/>
          <w:color w:val="000000"/>
          <w:sz w:val="28"/>
          <w:szCs w:val="28"/>
        </w:rPr>
        <w:t>Обогащение словаря детей словами</w:t>
      </w:r>
      <w:r w:rsidR="00A8197C" w:rsidRPr="003D2CDB">
        <w:rPr>
          <w:rStyle w:val="c0"/>
          <w:color w:val="000000"/>
          <w:sz w:val="28"/>
          <w:szCs w:val="28"/>
        </w:rPr>
        <w:t xml:space="preserve"> </w:t>
      </w:r>
      <w:r w:rsidRPr="003D2CDB">
        <w:rPr>
          <w:rStyle w:val="c0"/>
          <w:color w:val="000000"/>
          <w:sz w:val="28"/>
          <w:szCs w:val="28"/>
        </w:rPr>
        <w:t>признаками, по тем</w:t>
      </w:r>
      <w:r w:rsidR="00A8197C" w:rsidRPr="003D2CDB">
        <w:rPr>
          <w:rStyle w:val="c0"/>
          <w:color w:val="000000"/>
          <w:sz w:val="28"/>
          <w:szCs w:val="28"/>
        </w:rPr>
        <w:t>е</w:t>
      </w:r>
      <w:r w:rsidRPr="003D2CDB">
        <w:rPr>
          <w:rStyle w:val="c0"/>
          <w:color w:val="000000"/>
          <w:sz w:val="28"/>
          <w:szCs w:val="28"/>
        </w:rPr>
        <w:t>: «Ранняя весна</w:t>
      </w:r>
      <w:r w:rsidR="00CF6032" w:rsidRPr="003D2CDB">
        <w:rPr>
          <w:rStyle w:val="c0"/>
          <w:color w:val="000000"/>
          <w:sz w:val="28"/>
          <w:szCs w:val="28"/>
        </w:rPr>
        <w:t>».</w:t>
      </w:r>
    </w:p>
    <w:p w14:paraId="04C75240" w14:textId="77777777" w:rsidR="00CF6032" w:rsidRPr="003D2CDB" w:rsidRDefault="00CF6032" w:rsidP="00EF499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5138E97" w14:textId="2C88B378" w:rsidR="00CF6032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2CDB">
        <w:rPr>
          <w:rStyle w:val="c0"/>
          <w:b/>
          <w:bCs/>
          <w:color w:val="000000"/>
          <w:sz w:val="28"/>
          <w:szCs w:val="28"/>
        </w:rPr>
        <w:t>Предварительная работа. </w:t>
      </w:r>
      <w:r w:rsidRPr="003D2CDB">
        <w:rPr>
          <w:rStyle w:val="c0"/>
          <w:color w:val="000000"/>
          <w:sz w:val="28"/>
          <w:szCs w:val="28"/>
        </w:rPr>
        <w:t>Наблюдения на прогулке, беседа о ранней весне, рассматривание иллюстраций с весенними пейзажами, дидактические игры по темам, отгадывание загадок</w:t>
      </w:r>
      <w:r w:rsidR="00CF6032" w:rsidRPr="003D2CDB">
        <w:rPr>
          <w:rStyle w:val="c0"/>
          <w:color w:val="000000"/>
          <w:sz w:val="28"/>
          <w:szCs w:val="28"/>
        </w:rPr>
        <w:t xml:space="preserve"> по теме весна.</w:t>
      </w:r>
    </w:p>
    <w:p w14:paraId="71385273" w14:textId="49D62D35" w:rsidR="00EF4993" w:rsidRPr="003D2CDB" w:rsidRDefault="00CF6032" w:rsidP="00EF4993">
      <w:pPr>
        <w:pStyle w:val="c1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 w:rsidRPr="003D2CDB">
        <w:rPr>
          <w:rStyle w:val="c0"/>
          <w:b/>
          <w:bCs/>
          <w:color w:val="000000"/>
          <w:sz w:val="28"/>
          <w:szCs w:val="28"/>
        </w:rPr>
        <w:t xml:space="preserve">Ход </w:t>
      </w:r>
    </w:p>
    <w:p w14:paraId="699C4B3B" w14:textId="77777777" w:rsidR="00CF6032" w:rsidRPr="003D2CDB" w:rsidRDefault="00CF6032" w:rsidP="00EF4993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18BFF50C" w14:textId="77777777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D2CDB">
        <w:rPr>
          <w:rStyle w:val="c0"/>
          <w:b/>
          <w:bCs/>
          <w:color w:val="000000"/>
          <w:sz w:val="28"/>
          <w:szCs w:val="28"/>
        </w:rPr>
        <w:t>I. Организационный момент.</w:t>
      </w:r>
    </w:p>
    <w:p w14:paraId="17289D29" w14:textId="43BBF434" w:rsidR="00EF4993" w:rsidRPr="003D2CDB" w:rsidRDefault="00761737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  <w:u w:val="single"/>
        </w:rPr>
      </w:pPr>
      <w:r w:rsidRPr="003D2CDB">
        <w:rPr>
          <w:rStyle w:val="c0"/>
          <w:i/>
          <w:iCs/>
          <w:color w:val="000000"/>
          <w:sz w:val="28"/>
          <w:szCs w:val="28"/>
          <w:u w:val="single"/>
        </w:rPr>
        <w:t xml:space="preserve">Ребята нам </w:t>
      </w:r>
      <w:proofErr w:type="gramStart"/>
      <w:r w:rsidRPr="003D2CDB">
        <w:rPr>
          <w:rStyle w:val="c0"/>
          <w:i/>
          <w:iCs/>
          <w:color w:val="000000"/>
          <w:sz w:val="28"/>
          <w:szCs w:val="28"/>
          <w:u w:val="single"/>
        </w:rPr>
        <w:t xml:space="preserve">пришло </w:t>
      </w:r>
      <w:r w:rsidR="00EF4993" w:rsidRPr="003D2CDB">
        <w:rPr>
          <w:rStyle w:val="c0"/>
          <w:i/>
          <w:iCs/>
          <w:color w:val="000000"/>
          <w:sz w:val="28"/>
          <w:szCs w:val="28"/>
          <w:u w:val="single"/>
        </w:rPr>
        <w:t xml:space="preserve"> письмо</w:t>
      </w:r>
      <w:proofErr w:type="gramEnd"/>
      <w:r w:rsidR="00EF4993" w:rsidRPr="003D2CDB">
        <w:rPr>
          <w:rStyle w:val="c0"/>
          <w:i/>
          <w:iCs/>
          <w:color w:val="000000"/>
          <w:sz w:val="28"/>
          <w:szCs w:val="28"/>
          <w:u w:val="single"/>
        </w:rPr>
        <w:t>:</w:t>
      </w:r>
    </w:p>
    <w:p w14:paraId="07AEF86B" w14:textId="77777777" w:rsidR="0025660E" w:rsidRPr="003D2CDB" w:rsidRDefault="0025660E" w:rsidP="00EF4993">
      <w:pPr>
        <w:pStyle w:val="c1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</w:p>
    <w:p w14:paraId="49CC8635" w14:textId="77777777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2CDB">
        <w:rPr>
          <w:rStyle w:val="c0"/>
          <w:b/>
          <w:bCs/>
          <w:color w:val="000000" w:themeColor="text1"/>
          <w:sz w:val="28"/>
          <w:szCs w:val="28"/>
        </w:rPr>
        <w:t>I. Сообщение темы и целей.</w:t>
      </w:r>
    </w:p>
    <w:p w14:paraId="464580BC" w14:textId="77777777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2CDB">
        <w:rPr>
          <w:rStyle w:val="c0"/>
          <w:color w:val="000000" w:themeColor="text1"/>
          <w:sz w:val="28"/>
          <w:szCs w:val="28"/>
        </w:rPr>
        <w:t>-Как вы думаете о каком времени года мы будем говорить?</w:t>
      </w:r>
    </w:p>
    <w:p w14:paraId="4DAABF30" w14:textId="6F25801E" w:rsidR="00DF5ACC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  <w:r w:rsidRPr="003D2CDB">
        <w:rPr>
          <w:rStyle w:val="c0"/>
          <w:color w:val="000000" w:themeColor="text1"/>
          <w:sz w:val="28"/>
          <w:szCs w:val="28"/>
        </w:rPr>
        <w:t>-Правильно, мы будем говорить о весне, вспомним признаки весны.</w:t>
      </w:r>
    </w:p>
    <w:p w14:paraId="0CB0ECD2" w14:textId="77777777" w:rsidR="00772377" w:rsidRPr="003D2CDB" w:rsidRDefault="00772377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</w:p>
    <w:p w14:paraId="7A79F9BF" w14:textId="6C225536" w:rsidR="00772377" w:rsidRPr="003D2CDB" w:rsidRDefault="00772377" w:rsidP="00772377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</w:pPr>
      <w:r w:rsidRPr="003D2CDB"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  <w:lastRenderedPageBreak/>
        <w:t xml:space="preserve">Ребята, а как вы </w:t>
      </w:r>
      <w:r w:rsidRPr="003D2CDB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>поняли, что наступила весна?????</w:t>
      </w:r>
    </w:p>
    <w:p w14:paraId="3AAABB6F" w14:textId="7AACDA42" w:rsidR="00EF4993" w:rsidRPr="003D2CDB" w:rsidRDefault="00772377" w:rsidP="00772377">
      <w:pPr>
        <w:shd w:val="clear" w:color="auto" w:fill="FFFFFF"/>
        <w:spacing w:after="0" w:line="360" w:lineRule="auto"/>
        <w:rPr>
          <w:rStyle w:val="c0"/>
          <w:rFonts w:ascii="Times New Roman" w:eastAsia="Calibri" w:hAnsi="Times New Roman" w:cs="Times New Roman"/>
          <w:color w:val="FF0000"/>
          <w:sz w:val="28"/>
          <w:szCs w:val="28"/>
          <w:shd w:val="clear" w:color="auto" w:fill="FFFFFF"/>
        </w:rPr>
      </w:pPr>
      <w:r w:rsidRPr="003D2CD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Ответы детей </w:t>
      </w:r>
      <w:r w:rsidR="00CA506E" w:rsidRPr="003D2CD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…… </w:t>
      </w:r>
      <w:r w:rsidR="003D2CD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какой сейчас </w:t>
      </w:r>
      <w:proofErr w:type="gramStart"/>
      <w:r w:rsidR="003D2CD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месяц ?</w:t>
      </w:r>
      <w:proofErr w:type="gramEnd"/>
    </w:p>
    <w:p w14:paraId="13DA0B80" w14:textId="77777777" w:rsidR="00772377" w:rsidRPr="003D2CDB" w:rsidRDefault="0064504D" w:rsidP="00956D85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D2CD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Ребята, а давайте сейчас </w:t>
      </w:r>
      <w:r w:rsidR="0025660E" w:rsidRPr="003D2CD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мы подберем слова признаки к слову весна.</w:t>
      </w:r>
      <w:r w:rsidR="00956D85" w:rsidRPr="003D2CD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 </w:t>
      </w:r>
    </w:p>
    <w:p w14:paraId="305E566A" w14:textId="4CFCA886" w:rsidR="0025660E" w:rsidRPr="003D2CDB" w:rsidRDefault="0064504D" w:rsidP="00956D85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D2CD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Какая бывает весна? </w:t>
      </w:r>
    </w:p>
    <w:p w14:paraId="39BC3CD8" w14:textId="668993C8" w:rsidR="0064504D" w:rsidRPr="003D2CDB" w:rsidRDefault="00772377" w:rsidP="0025660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2CD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</w:t>
      </w:r>
      <w:r w:rsidR="0064504D" w:rsidRPr="003D2CD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Ответы детей. </w:t>
      </w:r>
      <w:r w:rsidR="00956D85"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Весна- (ранняя, теплая, солнечная, долгожданная)</w:t>
      </w:r>
    </w:p>
    <w:p w14:paraId="76C4DC82" w14:textId="657AF721" w:rsidR="0064504D" w:rsidRPr="003D2CDB" w:rsidRDefault="00772377" w:rsidP="0077237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2CDB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 xml:space="preserve">      </w:t>
      </w:r>
      <w:r w:rsidR="00730F0A"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 а какое </w:t>
      </w:r>
      <w:r w:rsidR="0064504D"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Солнце</w:t>
      </w:r>
      <w:r w:rsidR="00730F0A"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A506E"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весной? -</w:t>
      </w:r>
      <w:r w:rsidR="0064504D"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(теплое, яркое, ласковое</w:t>
      </w:r>
      <w:r w:rsidR="00A8197C"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64504D"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лучистое)</w:t>
      </w:r>
    </w:p>
    <w:p w14:paraId="04900879" w14:textId="1D515EB3" w:rsidR="0064504D" w:rsidRPr="003D2CDB" w:rsidRDefault="0064504D" w:rsidP="003D34B0">
      <w:pPr>
        <w:shd w:val="clear" w:color="auto" w:fill="FFFFFF"/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Небо- (голубое, </w:t>
      </w:r>
      <w:r w:rsidR="00D805E8"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чистое, ясное</w:t>
      </w:r>
      <w:r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24A1ACA7" w14:textId="77777777" w:rsidR="0064504D" w:rsidRPr="003D2CDB" w:rsidRDefault="0064504D" w:rsidP="003D34B0">
      <w:pPr>
        <w:shd w:val="clear" w:color="auto" w:fill="FFFFFF"/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Облако — (легкое, белое, пушистое)</w:t>
      </w:r>
    </w:p>
    <w:p w14:paraId="04E19486" w14:textId="77777777" w:rsidR="0064504D" w:rsidRPr="003D2CDB" w:rsidRDefault="0064504D" w:rsidP="003D34B0">
      <w:pPr>
        <w:shd w:val="clear" w:color="auto" w:fill="FFFFFF"/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Снег -(грязный, рыхлый, тающий)</w:t>
      </w:r>
    </w:p>
    <w:p w14:paraId="1C3B2CAB" w14:textId="23273F0A" w:rsidR="0064504D" w:rsidRPr="003D2CDB" w:rsidRDefault="0064504D" w:rsidP="003D34B0">
      <w:pPr>
        <w:shd w:val="clear" w:color="auto" w:fill="FFFFFF"/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2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Трава — (молодая, зеленая, мягкая, шелковистая)</w:t>
      </w:r>
    </w:p>
    <w:p w14:paraId="2F26FFB3" w14:textId="55AACBE6" w:rsidR="00956D85" w:rsidRPr="003D2CDB" w:rsidRDefault="00BF528C" w:rsidP="003D34B0">
      <w:pPr>
        <w:shd w:val="clear" w:color="auto" w:fill="FFFFFF"/>
        <w:spacing w:after="0" w:line="276" w:lineRule="auto"/>
        <w:rPr>
          <w:rFonts w:ascii="Times New Roman" w:eastAsia="Calibri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3D2CDB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 xml:space="preserve">       </w:t>
      </w:r>
      <w:r w:rsidR="00730F0A" w:rsidRPr="003D2CDB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Сосульки</w:t>
      </w:r>
      <w:r w:rsidRPr="003D2CDB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- (</w:t>
      </w:r>
      <w:r w:rsidR="00730F0A" w:rsidRPr="003D2CDB">
        <w:rPr>
          <w:rFonts w:ascii="Times New Roman" w:eastAsia="Calibri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ледяные, прозрачные, мокрые, гигантские, тонкие, длинные)</w:t>
      </w:r>
    </w:p>
    <w:p w14:paraId="50AF8B59" w14:textId="77777777" w:rsidR="00D805E8" w:rsidRPr="003D2CDB" w:rsidRDefault="00D805E8" w:rsidP="00D805E8">
      <w:pPr>
        <w:shd w:val="clear" w:color="auto" w:fill="FFFFFF"/>
        <w:spacing w:after="0" w:line="276" w:lineRule="auto"/>
        <w:rPr>
          <w:rFonts w:ascii="Times New Roman" w:eastAsia="Calibri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14:paraId="7981A713" w14:textId="77777777" w:rsidR="00D805E8" w:rsidRPr="003D2CDB" w:rsidRDefault="00D805E8" w:rsidP="00D805E8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</w:pPr>
      <w:proofErr w:type="spellStart"/>
      <w:r w:rsidRPr="003D2CDB"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  <w:t>Физминутка</w:t>
      </w:r>
      <w:proofErr w:type="spellEnd"/>
      <w:r w:rsidRPr="003D2CDB"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34"/>
        <w:gridCol w:w="6211"/>
      </w:tblGrid>
      <w:tr w:rsidR="00D805E8" w:rsidRPr="00CA506E" w14:paraId="3CB25825" w14:textId="77777777" w:rsidTr="00E30F33">
        <w:tc>
          <w:tcPr>
            <w:tcW w:w="3560" w:type="dxa"/>
            <w:vAlign w:val="center"/>
          </w:tcPr>
          <w:p w14:paraId="7DF38A9F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sz w:val="28"/>
                <w:szCs w:val="28"/>
              </w:rPr>
              <w:t>Вот уж две недели.</w:t>
            </w:r>
          </w:p>
        </w:tc>
        <w:tc>
          <w:tcPr>
            <w:tcW w:w="7122" w:type="dxa"/>
            <w:vAlign w:val="center"/>
          </w:tcPr>
          <w:p w14:paraId="0319E662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Смена положений рук на каждое слово</w:t>
            </w:r>
          </w:p>
          <w:p w14:paraId="13A7F161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Правая рука: Кулак</w:t>
            </w:r>
          </w:p>
          <w:p w14:paraId="2CE3DD6D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Левая рука: Ладонь в кулак, вверх подняты </w:t>
            </w:r>
            <w:proofErr w:type="spellStart"/>
            <w:r w:rsidRPr="00CA506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подняты</w:t>
            </w:r>
            <w:proofErr w:type="spellEnd"/>
            <w:r w:rsidRPr="00CA506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указательный и средний пальцы </w:t>
            </w:r>
          </w:p>
        </w:tc>
      </w:tr>
      <w:tr w:rsidR="00D805E8" w:rsidRPr="00CA506E" w14:paraId="06FD1005" w14:textId="77777777" w:rsidTr="00E30F33">
        <w:tc>
          <w:tcPr>
            <w:tcW w:w="3560" w:type="dxa"/>
            <w:vAlign w:val="center"/>
          </w:tcPr>
          <w:p w14:paraId="20EC4A1A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sz w:val="28"/>
                <w:szCs w:val="28"/>
              </w:rPr>
              <w:t>Капают капели.</w:t>
            </w:r>
          </w:p>
        </w:tc>
        <w:tc>
          <w:tcPr>
            <w:tcW w:w="7122" w:type="dxa"/>
            <w:vAlign w:val="center"/>
          </w:tcPr>
          <w:p w14:paraId="23E385F0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Смена положений рук на каждое слово</w:t>
            </w:r>
          </w:p>
          <w:p w14:paraId="6A960E65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Правая рука: Рука вверху. Ладонь в кулак.</w:t>
            </w:r>
          </w:p>
          <w:p w14:paraId="19B31A1A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Левая рука: Рука внизу. Пальцы упираются в поверхность.</w:t>
            </w:r>
          </w:p>
        </w:tc>
      </w:tr>
      <w:tr w:rsidR="00D805E8" w:rsidRPr="00CA506E" w14:paraId="3D362721" w14:textId="77777777" w:rsidTr="00E30F33">
        <w:tc>
          <w:tcPr>
            <w:tcW w:w="3560" w:type="dxa"/>
            <w:vAlign w:val="center"/>
          </w:tcPr>
          <w:p w14:paraId="355C489D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sz w:val="28"/>
                <w:szCs w:val="28"/>
              </w:rPr>
              <w:t>Снег на солнце тает</w:t>
            </w:r>
          </w:p>
        </w:tc>
        <w:tc>
          <w:tcPr>
            <w:tcW w:w="7122" w:type="dxa"/>
            <w:vAlign w:val="center"/>
          </w:tcPr>
          <w:p w14:paraId="305A7CBD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Смена положений рук на каждое слово</w:t>
            </w:r>
          </w:p>
          <w:p w14:paraId="1A702000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Правая рука: Ладонь раскрыта, лежит горизонтально</w:t>
            </w:r>
          </w:p>
          <w:p w14:paraId="5A886276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Левая рука: Ладонь раскрыта, тыльной стороной вверх, лежит горизонтально</w:t>
            </w:r>
          </w:p>
        </w:tc>
      </w:tr>
      <w:tr w:rsidR="00D805E8" w:rsidRPr="00CA506E" w14:paraId="2D1ECD1A" w14:textId="77777777" w:rsidTr="00E30F33">
        <w:tc>
          <w:tcPr>
            <w:tcW w:w="3560" w:type="dxa"/>
            <w:vAlign w:val="center"/>
          </w:tcPr>
          <w:p w14:paraId="6187E3CB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sz w:val="28"/>
                <w:szCs w:val="28"/>
              </w:rPr>
              <w:t>И ручьём стекает.</w:t>
            </w:r>
          </w:p>
        </w:tc>
        <w:tc>
          <w:tcPr>
            <w:tcW w:w="7122" w:type="dxa"/>
            <w:vAlign w:val="center"/>
          </w:tcPr>
          <w:p w14:paraId="353AD58A" w14:textId="77777777" w:rsidR="00D805E8" w:rsidRPr="00CA506E" w:rsidRDefault="00D805E8" w:rsidP="00E30F33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A506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Ладони сложить вместе, изобразить текущий ручеек</w:t>
            </w:r>
          </w:p>
        </w:tc>
      </w:tr>
    </w:tbl>
    <w:p w14:paraId="11AF1A3E" w14:textId="058E6E0E" w:rsidR="00D805E8" w:rsidRPr="003D2CDB" w:rsidRDefault="00D805E8" w:rsidP="00D805E8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</w:pPr>
    </w:p>
    <w:p w14:paraId="4420C509" w14:textId="3833BBB8" w:rsidR="00D805E8" w:rsidRPr="003D2CDB" w:rsidRDefault="00D805E8" w:rsidP="00D805E8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</w:pPr>
    </w:p>
    <w:p w14:paraId="33B54654" w14:textId="4C57DF1A" w:rsidR="00D805E8" w:rsidRPr="003D2CDB" w:rsidRDefault="00D805E8" w:rsidP="00D805E8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</w:pPr>
    </w:p>
    <w:p w14:paraId="6216D96F" w14:textId="21A0743B" w:rsidR="00D805E8" w:rsidRPr="003D2CDB" w:rsidRDefault="00D805E8" w:rsidP="00D805E8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</w:pPr>
    </w:p>
    <w:p w14:paraId="2397CD68" w14:textId="77777777" w:rsidR="00D805E8" w:rsidRPr="003D2CDB" w:rsidRDefault="00D805E8" w:rsidP="00D805E8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</w:pPr>
    </w:p>
    <w:p w14:paraId="145D0C5A" w14:textId="77777777" w:rsidR="00D805E8" w:rsidRPr="003D2CDB" w:rsidRDefault="00D805E8" w:rsidP="003D34B0">
      <w:pPr>
        <w:shd w:val="clear" w:color="auto" w:fill="FFFFFF"/>
        <w:spacing w:after="0" w:line="276" w:lineRule="auto"/>
        <w:rPr>
          <w:rFonts w:ascii="Times New Roman" w:eastAsia="Calibri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14:paraId="45B2664A" w14:textId="3B2DCF47" w:rsidR="00EF4993" w:rsidRPr="003D2CDB" w:rsidRDefault="00EF4993" w:rsidP="00D805E8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D2CD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Чтение рассказа «Ранняя весна».</w:t>
      </w:r>
    </w:p>
    <w:p w14:paraId="680B0EE7" w14:textId="77777777" w:rsidR="00EF4993" w:rsidRPr="003D2CDB" w:rsidRDefault="00EF4993" w:rsidP="0085104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CDB">
        <w:rPr>
          <w:rFonts w:ascii="Times New Roman" w:hAnsi="Times New Roman" w:cs="Times New Roman"/>
          <w:b/>
          <w:bCs/>
          <w:sz w:val="28"/>
          <w:szCs w:val="28"/>
        </w:rPr>
        <w:t>РАННЯЯ ВЕСНА</w:t>
      </w:r>
    </w:p>
    <w:p w14:paraId="571ED271" w14:textId="723B1ECB" w:rsidR="00EF4993" w:rsidRPr="003D2CDB" w:rsidRDefault="00EF4993" w:rsidP="00C0334C">
      <w:pPr>
        <w:rPr>
          <w:rFonts w:ascii="Times New Roman" w:hAnsi="Times New Roman" w:cs="Times New Roman"/>
          <w:sz w:val="28"/>
          <w:szCs w:val="28"/>
        </w:rPr>
      </w:pPr>
      <w:r w:rsidRPr="003D2CDB">
        <w:rPr>
          <w:rFonts w:ascii="Times New Roman" w:hAnsi="Times New Roman" w:cs="Times New Roman"/>
          <w:sz w:val="28"/>
          <w:szCs w:val="28"/>
        </w:rPr>
        <w:t xml:space="preserve">Наступила ранняя весна. </w:t>
      </w:r>
      <w:r w:rsidR="00F2762B" w:rsidRPr="003D2CDB">
        <w:rPr>
          <w:rFonts w:ascii="Times New Roman" w:hAnsi="Times New Roman" w:cs="Times New Roman"/>
          <w:sz w:val="28"/>
          <w:szCs w:val="28"/>
        </w:rPr>
        <w:t xml:space="preserve">Ослепительно светит </w:t>
      </w:r>
      <w:r w:rsidR="00A8197C" w:rsidRPr="003D2CDB">
        <w:rPr>
          <w:rFonts w:ascii="Times New Roman" w:hAnsi="Times New Roman" w:cs="Times New Roman"/>
          <w:sz w:val="28"/>
          <w:szCs w:val="28"/>
        </w:rPr>
        <w:t>солнце.</w:t>
      </w:r>
      <w:r w:rsidR="00FD521A" w:rsidRPr="003D2CDB">
        <w:rPr>
          <w:rFonts w:ascii="Times New Roman" w:hAnsi="Times New Roman" w:cs="Times New Roman"/>
          <w:sz w:val="28"/>
          <w:szCs w:val="28"/>
        </w:rPr>
        <w:t xml:space="preserve"> </w:t>
      </w:r>
      <w:r w:rsidR="00F2762B" w:rsidRPr="003D2CDB">
        <w:rPr>
          <w:rFonts w:ascii="Times New Roman" w:hAnsi="Times New Roman" w:cs="Times New Roman"/>
          <w:sz w:val="28"/>
          <w:szCs w:val="28"/>
        </w:rPr>
        <w:t xml:space="preserve">Небо синее-синее.  </w:t>
      </w:r>
      <w:r w:rsidR="00A84620" w:rsidRPr="003D2CDB">
        <w:rPr>
          <w:rFonts w:ascii="Times New Roman" w:hAnsi="Times New Roman" w:cs="Times New Roman"/>
          <w:sz w:val="28"/>
          <w:szCs w:val="28"/>
        </w:rPr>
        <w:t>Н</w:t>
      </w:r>
      <w:r w:rsidRPr="003D2CDB">
        <w:rPr>
          <w:rFonts w:ascii="Times New Roman" w:hAnsi="Times New Roman" w:cs="Times New Roman"/>
          <w:sz w:val="28"/>
          <w:szCs w:val="28"/>
        </w:rPr>
        <w:t>ачал таять снег</w:t>
      </w:r>
      <w:r w:rsidR="00F2762B" w:rsidRPr="003D2CDB">
        <w:rPr>
          <w:rFonts w:ascii="Times New Roman" w:hAnsi="Times New Roman" w:cs="Times New Roman"/>
          <w:sz w:val="28"/>
          <w:szCs w:val="28"/>
        </w:rPr>
        <w:t xml:space="preserve">. </w:t>
      </w:r>
      <w:r w:rsidR="003D2CDB" w:rsidRPr="008B5184">
        <w:rPr>
          <w:rFonts w:ascii="Times New Roman" w:hAnsi="Times New Roman" w:cs="Times New Roman"/>
          <w:sz w:val="28"/>
          <w:szCs w:val="28"/>
        </w:rPr>
        <w:t>Возвращаются перелетные</w:t>
      </w:r>
      <w:r w:rsidR="00A84620" w:rsidRPr="008B5184">
        <w:rPr>
          <w:rFonts w:ascii="Times New Roman" w:hAnsi="Times New Roman" w:cs="Times New Roman"/>
          <w:sz w:val="28"/>
          <w:szCs w:val="28"/>
        </w:rPr>
        <w:t xml:space="preserve"> </w:t>
      </w:r>
      <w:r w:rsidR="00A8197C" w:rsidRPr="008B5184">
        <w:rPr>
          <w:rFonts w:ascii="Times New Roman" w:hAnsi="Times New Roman" w:cs="Times New Roman"/>
          <w:sz w:val="28"/>
          <w:szCs w:val="28"/>
        </w:rPr>
        <w:t>птицы</w:t>
      </w:r>
      <w:r w:rsidR="00A8197C" w:rsidRPr="003D2CDB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F2762B" w:rsidRPr="003D2CDB">
        <w:rPr>
          <w:rFonts w:ascii="Times New Roman" w:hAnsi="Times New Roman" w:cs="Times New Roman"/>
          <w:sz w:val="28"/>
          <w:szCs w:val="28"/>
        </w:rPr>
        <w:t xml:space="preserve"> </w:t>
      </w:r>
      <w:r w:rsidRPr="003D2CDB">
        <w:rPr>
          <w:rFonts w:ascii="Times New Roman" w:hAnsi="Times New Roman" w:cs="Times New Roman"/>
          <w:sz w:val="28"/>
          <w:szCs w:val="28"/>
        </w:rPr>
        <w:t>На деревьях и кустах набухают почки.</w:t>
      </w:r>
      <w:r w:rsidR="00851046" w:rsidRPr="003D2CDB">
        <w:rPr>
          <w:rFonts w:ascii="Times New Roman" w:hAnsi="Times New Roman" w:cs="Times New Roman"/>
          <w:sz w:val="28"/>
          <w:szCs w:val="28"/>
        </w:rPr>
        <w:t xml:space="preserve"> Скоро появятся молодые зелёные листочки. В лесу расцвели подснежники</w:t>
      </w:r>
      <w:r w:rsidR="00C0334C" w:rsidRPr="003D2CDB">
        <w:rPr>
          <w:rFonts w:ascii="Times New Roman" w:hAnsi="Times New Roman" w:cs="Times New Roman"/>
          <w:sz w:val="28"/>
          <w:szCs w:val="28"/>
        </w:rPr>
        <w:t xml:space="preserve">. </w:t>
      </w:r>
      <w:r w:rsidR="00851046" w:rsidRPr="003D2CDB">
        <w:rPr>
          <w:rFonts w:ascii="Times New Roman" w:hAnsi="Times New Roman" w:cs="Times New Roman"/>
          <w:sz w:val="28"/>
          <w:szCs w:val="28"/>
        </w:rPr>
        <w:t>Природа с радостью встречает приход весны.</w:t>
      </w:r>
    </w:p>
    <w:p w14:paraId="58F57983" w14:textId="77777777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D2CDB">
        <w:rPr>
          <w:rStyle w:val="c0"/>
          <w:b/>
          <w:bCs/>
          <w:color w:val="000000"/>
          <w:sz w:val="28"/>
          <w:szCs w:val="28"/>
        </w:rPr>
        <w:t>Беседа по содержанию рассказа.</w:t>
      </w:r>
    </w:p>
    <w:p w14:paraId="5C436902" w14:textId="77777777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D2CDB">
        <w:rPr>
          <w:rStyle w:val="c0"/>
          <w:color w:val="000000"/>
          <w:sz w:val="28"/>
          <w:szCs w:val="28"/>
        </w:rPr>
        <w:t>- Какое время года наступило?</w:t>
      </w:r>
    </w:p>
    <w:p w14:paraId="73A01610" w14:textId="77777777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D2CDB">
        <w:rPr>
          <w:rStyle w:val="c0"/>
          <w:color w:val="000000"/>
          <w:sz w:val="28"/>
          <w:szCs w:val="28"/>
        </w:rPr>
        <w:t>- Что начал делать снег?</w:t>
      </w:r>
    </w:p>
    <w:p w14:paraId="5F7B59AC" w14:textId="36831B5A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D2CDB">
        <w:rPr>
          <w:rStyle w:val="c0"/>
          <w:color w:val="000000"/>
          <w:sz w:val="28"/>
          <w:szCs w:val="28"/>
        </w:rPr>
        <w:t xml:space="preserve">- </w:t>
      </w:r>
      <w:r w:rsidR="00BF528C" w:rsidRPr="003D2CDB">
        <w:rPr>
          <w:rStyle w:val="c0"/>
          <w:color w:val="000000"/>
          <w:sz w:val="28"/>
          <w:szCs w:val="28"/>
        </w:rPr>
        <w:t>Кто прилетает весной</w:t>
      </w:r>
      <w:r w:rsidRPr="003D2CDB">
        <w:rPr>
          <w:rStyle w:val="c0"/>
          <w:color w:val="000000"/>
          <w:sz w:val="28"/>
          <w:szCs w:val="28"/>
        </w:rPr>
        <w:t>?</w:t>
      </w:r>
    </w:p>
    <w:p w14:paraId="1A2C110D" w14:textId="77777777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D2CDB">
        <w:rPr>
          <w:rStyle w:val="c0"/>
          <w:color w:val="000000"/>
          <w:sz w:val="28"/>
          <w:szCs w:val="28"/>
        </w:rPr>
        <w:t>- Что набухает на деревьях и кустах?</w:t>
      </w:r>
    </w:p>
    <w:p w14:paraId="2796D2FA" w14:textId="5EBD0DDB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3D2CDB">
        <w:rPr>
          <w:rStyle w:val="c0"/>
          <w:color w:val="000000"/>
          <w:sz w:val="28"/>
          <w:szCs w:val="28"/>
        </w:rPr>
        <w:t>- Что расцвело в лесу?</w:t>
      </w:r>
    </w:p>
    <w:p w14:paraId="15C97350" w14:textId="77777777" w:rsidR="00BF528C" w:rsidRPr="003D2CDB" w:rsidRDefault="00BF528C" w:rsidP="00EF499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60287D96" w14:textId="3EE9FF34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  <w:r w:rsidRPr="003D2CDB">
        <w:rPr>
          <w:rStyle w:val="c0"/>
          <w:b/>
          <w:bCs/>
          <w:color w:val="000000"/>
          <w:sz w:val="28"/>
          <w:szCs w:val="28"/>
        </w:rPr>
        <w:t xml:space="preserve"> Повторное чтение рассказа.</w:t>
      </w:r>
    </w:p>
    <w:p w14:paraId="666E3236" w14:textId="1AAE7C7A" w:rsidR="00C0334C" w:rsidRPr="003D2CDB" w:rsidRDefault="003D2CDB" w:rsidP="00EF499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D2CDB">
        <w:t>Нейрофитнес</w:t>
      </w:r>
      <w:proofErr w:type="spellEnd"/>
      <w:r w:rsidRPr="003D2CDB">
        <w:t xml:space="preserve"> </w:t>
      </w:r>
      <w:r>
        <w:rPr>
          <w:color w:val="000000"/>
          <w:sz w:val="28"/>
          <w:szCs w:val="28"/>
        </w:rPr>
        <w:t>….</w:t>
      </w:r>
    </w:p>
    <w:p w14:paraId="5E4342FD" w14:textId="77777777" w:rsidR="00EF4993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D2CDB">
        <w:rPr>
          <w:rStyle w:val="c0"/>
          <w:b/>
          <w:bCs/>
          <w:color w:val="000000"/>
          <w:sz w:val="28"/>
          <w:szCs w:val="28"/>
        </w:rPr>
        <w:t>XII. Подведение итога.</w:t>
      </w:r>
    </w:p>
    <w:p w14:paraId="0B3CEA4D" w14:textId="09F09A87" w:rsidR="00FD521A" w:rsidRPr="003D2CDB" w:rsidRDefault="00EF4993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3D2CDB">
        <w:rPr>
          <w:rStyle w:val="c0"/>
          <w:color w:val="000000"/>
          <w:sz w:val="28"/>
          <w:szCs w:val="28"/>
        </w:rPr>
        <w:t>- О каком времени года говорили?  </w:t>
      </w:r>
      <w:r w:rsidR="00BF528C" w:rsidRPr="003D2CDB">
        <w:rPr>
          <w:rStyle w:val="c0"/>
          <w:color w:val="000000"/>
          <w:sz w:val="28"/>
          <w:szCs w:val="28"/>
        </w:rPr>
        <w:t>Что нового узнали?</w:t>
      </w:r>
      <w:r w:rsidRPr="003D2CDB">
        <w:rPr>
          <w:rStyle w:val="c0"/>
          <w:color w:val="000000"/>
          <w:sz w:val="28"/>
          <w:szCs w:val="28"/>
        </w:rPr>
        <w:t xml:space="preserve"> </w:t>
      </w:r>
      <w:r w:rsidR="00BF528C" w:rsidRPr="003D2CDB">
        <w:rPr>
          <w:rStyle w:val="c0"/>
          <w:color w:val="000000"/>
          <w:sz w:val="28"/>
          <w:szCs w:val="28"/>
        </w:rPr>
        <w:t xml:space="preserve"> что понравилось на занятии сегодня?  А с чем было трудно справиться? </w:t>
      </w:r>
      <w:r w:rsidRPr="003D2CDB">
        <w:rPr>
          <w:rStyle w:val="c0"/>
          <w:color w:val="000000"/>
          <w:sz w:val="28"/>
          <w:szCs w:val="28"/>
        </w:rPr>
        <w:t>Какой рассказ пересказывали?</w:t>
      </w:r>
    </w:p>
    <w:p w14:paraId="6E64EBD5" w14:textId="30B82C76" w:rsidR="00BF528C" w:rsidRPr="003D2CDB" w:rsidRDefault="00BF528C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14:paraId="248E7BDE" w14:textId="498E35EF" w:rsidR="00BF528C" w:rsidRPr="003D2CDB" w:rsidRDefault="00BF528C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3D2CDB">
        <w:rPr>
          <w:rStyle w:val="c0"/>
          <w:color w:val="000000"/>
          <w:sz w:val="28"/>
          <w:szCs w:val="28"/>
        </w:rPr>
        <w:t>Вы молодцы ребята.</w:t>
      </w:r>
    </w:p>
    <w:p w14:paraId="6FB7FD7E" w14:textId="77777777" w:rsidR="00524E55" w:rsidRPr="003D2CDB" w:rsidRDefault="00524E55" w:rsidP="00EF499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14:paraId="010CBB90" w14:textId="4F59A4A9" w:rsidR="000A2226" w:rsidRPr="003D2CDB" w:rsidRDefault="008B518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0418F13" wp14:editId="3BA14BF5">
            <wp:extent cx="5476875" cy="745632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912" cy="747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2226" w:rsidRPr="003D2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45CE7"/>
    <w:multiLevelType w:val="multilevel"/>
    <w:tmpl w:val="8D0A2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902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993"/>
    <w:rsid w:val="000A2226"/>
    <w:rsid w:val="001C7938"/>
    <w:rsid w:val="0025660E"/>
    <w:rsid w:val="00397E4F"/>
    <w:rsid w:val="003A7804"/>
    <w:rsid w:val="003D2CDB"/>
    <w:rsid w:val="003D34B0"/>
    <w:rsid w:val="004308D8"/>
    <w:rsid w:val="00524E55"/>
    <w:rsid w:val="005618A6"/>
    <w:rsid w:val="00603F0B"/>
    <w:rsid w:val="0064504D"/>
    <w:rsid w:val="006C159A"/>
    <w:rsid w:val="00703B1B"/>
    <w:rsid w:val="00720BF1"/>
    <w:rsid w:val="00730F0A"/>
    <w:rsid w:val="00742690"/>
    <w:rsid w:val="00761737"/>
    <w:rsid w:val="00772377"/>
    <w:rsid w:val="007F6BE1"/>
    <w:rsid w:val="00851046"/>
    <w:rsid w:val="008B5184"/>
    <w:rsid w:val="00956D85"/>
    <w:rsid w:val="009B5987"/>
    <w:rsid w:val="00A8197C"/>
    <w:rsid w:val="00A84620"/>
    <w:rsid w:val="00A93131"/>
    <w:rsid w:val="00AB2FA7"/>
    <w:rsid w:val="00B164F8"/>
    <w:rsid w:val="00BC5E1B"/>
    <w:rsid w:val="00BF528C"/>
    <w:rsid w:val="00C0334C"/>
    <w:rsid w:val="00C24ADE"/>
    <w:rsid w:val="00CA506E"/>
    <w:rsid w:val="00CF6032"/>
    <w:rsid w:val="00D805E8"/>
    <w:rsid w:val="00DF5ACC"/>
    <w:rsid w:val="00E772F0"/>
    <w:rsid w:val="00E955D5"/>
    <w:rsid w:val="00EF4993"/>
    <w:rsid w:val="00F2762B"/>
    <w:rsid w:val="00FD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B975"/>
  <w15:chartTrackingRefBased/>
  <w15:docId w15:val="{FC3891D8-40A7-4C75-AAE5-6C3709990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EF4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F4993"/>
  </w:style>
  <w:style w:type="paragraph" w:customStyle="1" w:styleId="c1">
    <w:name w:val="c1"/>
    <w:basedOn w:val="a"/>
    <w:rsid w:val="00EF4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EF4993"/>
  </w:style>
  <w:style w:type="paragraph" w:customStyle="1" w:styleId="c7">
    <w:name w:val="c7"/>
    <w:basedOn w:val="a"/>
    <w:rsid w:val="00EF4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ok">
    <w:name w:val="book"/>
    <w:basedOn w:val="a"/>
    <w:rsid w:val="00F27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CA5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3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AF15B-8807-4A5A-86A3-99E0F5393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черных</dc:creator>
  <cp:keywords/>
  <dc:description/>
  <cp:lastModifiedBy>алена черных</cp:lastModifiedBy>
  <cp:revision>2</cp:revision>
  <dcterms:created xsi:type="dcterms:W3CDTF">2022-05-16T12:42:00Z</dcterms:created>
  <dcterms:modified xsi:type="dcterms:W3CDTF">2022-05-16T12:42:00Z</dcterms:modified>
</cp:coreProperties>
</file>