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195" w:rsidRPr="00186C35" w:rsidRDefault="00194195" w:rsidP="001941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Практическая</w:t>
      </w:r>
      <w:r w:rsidRPr="00186C35">
        <w:rPr>
          <w:b/>
          <w:sz w:val="28"/>
          <w:szCs w:val="28"/>
        </w:rPr>
        <w:t xml:space="preserve"> работа №</w:t>
      </w:r>
      <w:r w:rsidR="00212B2E">
        <w:rPr>
          <w:b/>
          <w:sz w:val="28"/>
          <w:szCs w:val="28"/>
        </w:rPr>
        <w:t xml:space="preserve"> 3</w:t>
      </w:r>
      <w:bookmarkStart w:id="0" w:name="_GoBack"/>
      <w:bookmarkEnd w:id="0"/>
    </w:p>
    <w:p w:rsidR="00403BE6" w:rsidRPr="00786E60" w:rsidRDefault="00194195" w:rsidP="00786E60">
      <w:pPr>
        <w:rPr>
          <w:b/>
          <w:bCs/>
          <w:sz w:val="28"/>
          <w:szCs w:val="28"/>
        </w:rPr>
      </w:pPr>
      <w:r w:rsidRPr="00786E60">
        <w:rPr>
          <w:rStyle w:val="FontStyle39"/>
          <w:b/>
          <w:bCs/>
          <w:sz w:val="28"/>
          <w:szCs w:val="28"/>
        </w:rPr>
        <w:t>Тема:</w:t>
      </w:r>
      <w:r w:rsidRPr="00786E60">
        <w:rPr>
          <w:rStyle w:val="FontStyle39"/>
          <w:sz w:val="28"/>
          <w:szCs w:val="28"/>
        </w:rPr>
        <w:t xml:space="preserve"> </w:t>
      </w:r>
      <w:r w:rsidR="00CA6F8B" w:rsidRPr="00786E60">
        <w:rPr>
          <w:sz w:val="28"/>
          <w:szCs w:val="28"/>
        </w:rPr>
        <w:t>Подбор параметра. Организация обратного расчета.</w:t>
      </w:r>
    </w:p>
    <w:p w:rsidR="00951639" w:rsidRPr="00786E60" w:rsidRDefault="00194195" w:rsidP="00786E60">
      <w:pPr>
        <w:pStyle w:val="30"/>
        <w:shd w:val="clear" w:color="auto" w:fill="auto"/>
        <w:spacing w:line="240" w:lineRule="auto"/>
        <w:ind w:left="40"/>
        <w:rPr>
          <w:sz w:val="28"/>
          <w:szCs w:val="28"/>
        </w:rPr>
      </w:pPr>
      <w:r w:rsidRPr="00786E60">
        <w:rPr>
          <w:b/>
          <w:bCs/>
          <w:sz w:val="28"/>
          <w:szCs w:val="28"/>
        </w:rPr>
        <w:t>Цель работы</w:t>
      </w:r>
      <w:r w:rsidRPr="00786E60">
        <w:rPr>
          <w:bCs/>
          <w:sz w:val="28"/>
          <w:szCs w:val="28"/>
        </w:rPr>
        <w:t xml:space="preserve">: </w:t>
      </w:r>
      <w:r w:rsidR="00786E60">
        <w:rPr>
          <w:sz w:val="28"/>
          <w:szCs w:val="28"/>
        </w:rPr>
        <w:t>изучить  технологию</w:t>
      </w:r>
      <w:r w:rsidR="00CA6F8B" w:rsidRPr="00786E60">
        <w:rPr>
          <w:sz w:val="28"/>
          <w:szCs w:val="28"/>
        </w:rPr>
        <w:t xml:space="preserve"> подбора параметра пр</w:t>
      </w:r>
      <w:r w:rsidR="00A066BE">
        <w:rPr>
          <w:sz w:val="28"/>
          <w:szCs w:val="28"/>
        </w:rPr>
        <w:t>и обратных расчетах в электронных</w:t>
      </w:r>
      <w:r w:rsidR="00CA6F8B" w:rsidRPr="00786E60">
        <w:rPr>
          <w:sz w:val="28"/>
          <w:szCs w:val="28"/>
        </w:rPr>
        <w:t xml:space="preserve"> таблицах.</w:t>
      </w:r>
    </w:p>
    <w:p w:rsidR="00403BE6" w:rsidRPr="00541732" w:rsidRDefault="00403BE6" w:rsidP="0021264F">
      <w:pPr>
        <w:rPr>
          <w:b/>
          <w:sz w:val="28"/>
          <w:szCs w:val="28"/>
        </w:rPr>
      </w:pPr>
    </w:p>
    <w:p w:rsidR="0021264F" w:rsidRPr="00541732" w:rsidRDefault="0021264F" w:rsidP="0021264F">
      <w:pPr>
        <w:rPr>
          <w:b/>
          <w:sz w:val="28"/>
          <w:szCs w:val="28"/>
        </w:rPr>
      </w:pPr>
      <w:r w:rsidRPr="00541732">
        <w:rPr>
          <w:b/>
          <w:sz w:val="28"/>
          <w:szCs w:val="28"/>
        </w:rPr>
        <w:t>Студент должен</w:t>
      </w:r>
    </w:p>
    <w:p w:rsidR="0021264F" w:rsidRPr="00541732" w:rsidRDefault="0021264F" w:rsidP="0021264F">
      <w:pPr>
        <w:rPr>
          <w:sz w:val="28"/>
          <w:szCs w:val="28"/>
        </w:rPr>
      </w:pPr>
      <w:r w:rsidRPr="00541732">
        <w:rPr>
          <w:sz w:val="28"/>
          <w:szCs w:val="28"/>
        </w:rPr>
        <w:t>знать</w:t>
      </w:r>
    </w:p>
    <w:p w:rsidR="0021264F" w:rsidRPr="00541732" w:rsidRDefault="00786E60" w:rsidP="00541732">
      <w:pPr>
        <w:pStyle w:val="6"/>
        <w:numPr>
          <w:ilvl w:val="0"/>
          <w:numId w:val="5"/>
        </w:numPr>
        <w:shd w:val="clear" w:color="auto" w:fill="auto"/>
        <w:spacing w:after="0" w:line="322" w:lineRule="exact"/>
        <w:ind w:right="20"/>
        <w:jc w:val="left"/>
        <w:rPr>
          <w:sz w:val="28"/>
          <w:szCs w:val="28"/>
        </w:rPr>
      </w:pPr>
      <w:r>
        <w:rPr>
          <w:sz w:val="28"/>
          <w:szCs w:val="28"/>
        </w:rPr>
        <w:t>различные методы анализа «что - если»</w:t>
      </w:r>
      <w:r w:rsidR="00541732" w:rsidRPr="00541732">
        <w:rPr>
          <w:sz w:val="28"/>
          <w:szCs w:val="28"/>
        </w:rPr>
        <w:t>.</w:t>
      </w:r>
    </w:p>
    <w:p w:rsidR="0021264F" w:rsidRPr="00541732" w:rsidRDefault="0021264F" w:rsidP="00541732">
      <w:pPr>
        <w:spacing w:before="6" w:after="6"/>
        <w:rPr>
          <w:sz w:val="28"/>
          <w:szCs w:val="28"/>
        </w:rPr>
      </w:pPr>
      <w:r w:rsidRPr="00541732">
        <w:rPr>
          <w:sz w:val="28"/>
          <w:szCs w:val="28"/>
        </w:rPr>
        <w:t>уметь:</w:t>
      </w:r>
    </w:p>
    <w:p w:rsidR="00541732" w:rsidRPr="00541732" w:rsidRDefault="00541732" w:rsidP="00541732">
      <w:pPr>
        <w:pStyle w:val="6"/>
        <w:numPr>
          <w:ilvl w:val="0"/>
          <w:numId w:val="5"/>
        </w:numPr>
        <w:shd w:val="clear" w:color="auto" w:fill="auto"/>
        <w:spacing w:after="0" w:line="322" w:lineRule="exact"/>
        <w:ind w:right="100"/>
        <w:jc w:val="left"/>
        <w:rPr>
          <w:sz w:val="28"/>
          <w:szCs w:val="28"/>
        </w:rPr>
      </w:pPr>
      <w:r w:rsidRPr="00541732">
        <w:rPr>
          <w:sz w:val="28"/>
          <w:szCs w:val="28"/>
        </w:rPr>
        <w:t xml:space="preserve">выполнять </w:t>
      </w:r>
      <w:r w:rsidR="00786E60">
        <w:rPr>
          <w:sz w:val="28"/>
          <w:szCs w:val="28"/>
        </w:rPr>
        <w:t xml:space="preserve">расчеты </w:t>
      </w:r>
      <w:r w:rsidRPr="00541732">
        <w:rPr>
          <w:sz w:val="28"/>
          <w:szCs w:val="28"/>
        </w:rPr>
        <w:t xml:space="preserve"> в электронной таблице с использованием </w:t>
      </w:r>
      <w:r w:rsidR="00786E60">
        <w:rPr>
          <w:sz w:val="28"/>
          <w:szCs w:val="28"/>
        </w:rPr>
        <w:t>функции подбора параметра.</w:t>
      </w:r>
    </w:p>
    <w:p w:rsidR="00C038F4" w:rsidRDefault="00C038F4" w:rsidP="0021264F">
      <w:pPr>
        <w:rPr>
          <w:b/>
          <w:sz w:val="28"/>
          <w:szCs w:val="28"/>
        </w:rPr>
      </w:pPr>
    </w:p>
    <w:p w:rsidR="00194195" w:rsidRDefault="0021264F" w:rsidP="009516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Теоретическое обоснование</w:t>
      </w:r>
    </w:p>
    <w:p w:rsidR="00C624B3" w:rsidRPr="00186C35" w:rsidRDefault="00C624B3" w:rsidP="00951639">
      <w:pPr>
        <w:jc w:val="center"/>
        <w:rPr>
          <w:b/>
          <w:sz w:val="28"/>
          <w:szCs w:val="28"/>
        </w:rPr>
      </w:pPr>
    </w:p>
    <w:p w:rsidR="00786E60" w:rsidRPr="00786E60" w:rsidRDefault="00786E60" w:rsidP="00786E60">
      <w:pPr>
        <w:pStyle w:val="8"/>
        <w:shd w:val="clear" w:color="auto" w:fill="auto"/>
        <w:spacing w:line="240" w:lineRule="auto"/>
        <w:ind w:left="40" w:firstLine="900"/>
        <w:rPr>
          <w:i w:val="0"/>
          <w:sz w:val="28"/>
          <w:szCs w:val="28"/>
        </w:rPr>
      </w:pPr>
      <w:r w:rsidRPr="00786E60">
        <w:rPr>
          <w:i w:val="0"/>
          <w:sz w:val="28"/>
          <w:szCs w:val="28"/>
        </w:rPr>
        <w:t>К средствам анализа «что-если» относят:</w:t>
      </w:r>
    </w:p>
    <w:p w:rsidR="00786E60" w:rsidRPr="00786E60" w:rsidRDefault="00786E60" w:rsidP="00786E60">
      <w:pPr>
        <w:pStyle w:val="8"/>
        <w:numPr>
          <w:ilvl w:val="0"/>
          <w:numId w:val="30"/>
        </w:numPr>
        <w:shd w:val="clear" w:color="auto" w:fill="auto"/>
        <w:tabs>
          <w:tab w:val="left" w:pos="1473"/>
        </w:tabs>
        <w:spacing w:line="240" w:lineRule="auto"/>
        <w:ind w:left="40" w:firstLine="900"/>
        <w:rPr>
          <w:i w:val="0"/>
          <w:sz w:val="28"/>
          <w:szCs w:val="28"/>
        </w:rPr>
      </w:pPr>
      <w:r w:rsidRPr="00786E60">
        <w:rPr>
          <w:i w:val="0"/>
          <w:sz w:val="28"/>
          <w:szCs w:val="28"/>
        </w:rPr>
        <w:t>Таблицы данных,</w:t>
      </w:r>
    </w:p>
    <w:p w:rsidR="00786E60" w:rsidRPr="00786E60" w:rsidRDefault="00786E60" w:rsidP="00786E60">
      <w:pPr>
        <w:pStyle w:val="8"/>
        <w:numPr>
          <w:ilvl w:val="0"/>
          <w:numId w:val="30"/>
        </w:numPr>
        <w:shd w:val="clear" w:color="auto" w:fill="auto"/>
        <w:tabs>
          <w:tab w:val="left" w:pos="1434"/>
        </w:tabs>
        <w:spacing w:line="240" w:lineRule="auto"/>
        <w:ind w:left="40" w:firstLine="900"/>
        <w:rPr>
          <w:i w:val="0"/>
          <w:sz w:val="28"/>
          <w:szCs w:val="28"/>
        </w:rPr>
      </w:pPr>
      <w:r w:rsidRPr="00786E60">
        <w:rPr>
          <w:i w:val="0"/>
          <w:sz w:val="28"/>
          <w:szCs w:val="28"/>
        </w:rPr>
        <w:t>Диспетчер сценариев,</w:t>
      </w:r>
    </w:p>
    <w:p w:rsidR="00786E60" w:rsidRPr="00786E60" w:rsidRDefault="00786E60" w:rsidP="00786E60">
      <w:pPr>
        <w:pStyle w:val="8"/>
        <w:numPr>
          <w:ilvl w:val="0"/>
          <w:numId w:val="30"/>
        </w:numPr>
        <w:shd w:val="clear" w:color="auto" w:fill="auto"/>
        <w:tabs>
          <w:tab w:val="left" w:pos="1454"/>
        </w:tabs>
        <w:spacing w:line="240" w:lineRule="auto"/>
        <w:ind w:left="40" w:firstLine="900"/>
        <w:rPr>
          <w:i w:val="0"/>
          <w:sz w:val="28"/>
          <w:szCs w:val="28"/>
        </w:rPr>
      </w:pPr>
      <w:r w:rsidRPr="00786E60">
        <w:rPr>
          <w:i w:val="0"/>
          <w:sz w:val="28"/>
          <w:szCs w:val="28"/>
        </w:rPr>
        <w:t>Подбор параметра,</w:t>
      </w:r>
    </w:p>
    <w:p w:rsidR="00786E60" w:rsidRPr="00786E60" w:rsidRDefault="00786E60" w:rsidP="00786E60">
      <w:pPr>
        <w:pStyle w:val="8"/>
        <w:numPr>
          <w:ilvl w:val="0"/>
          <w:numId w:val="30"/>
        </w:numPr>
        <w:shd w:val="clear" w:color="auto" w:fill="auto"/>
        <w:tabs>
          <w:tab w:val="left" w:pos="1449"/>
        </w:tabs>
        <w:spacing w:line="240" w:lineRule="auto"/>
        <w:ind w:left="40" w:firstLine="900"/>
        <w:rPr>
          <w:i w:val="0"/>
          <w:sz w:val="28"/>
          <w:szCs w:val="28"/>
        </w:rPr>
      </w:pPr>
      <w:r w:rsidRPr="00786E60">
        <w:rPr>
          <w:i w:val="0"/>
          <w:sz w:val="28"/>
          <w:szCs w:val="28"/>
        </w:rPr>
        <w:t>Поиск решения.</w:t>
      </w:r>
    </w:p>
    <w:p w:rsidR="00786E60" w:rsidRPr="00786E60" w:rsidRDefault="00786E60" w:rsidP="00786E60">
      <w:pPr>
        <w:pStyle w:val="8"/>
        <w:shd w:val="clear" w:color="auto" w:fill="auto"/>
        <w:spacing w:line="240" w:lineRule="auto"/>
        <w:ind w:left="40" w:right="200" w:firstLine="900"/>
        <w:rPr>
          <w:i w:val="0"/>
          <w:sz w:val="28"/>
          <w:szCs w:val="28"/>
        </w:rPr>
      </w:pPr>
      <w:r w:rsidRPr="00786E60">
        <w:rPr>
          <w:i w:val="0"/>
          <w:sz w:val="28"/>
          <w:szCs w:val="28"/>
        </w:rPr>
        <w:t>Все эти средства позволяют легко и быстро анализировать зависимость и влияние одних данных на другие.</w:t>
      </w:r>
    </w:p>
    <w:p w:rsidR="00786E60" w:rsidRPr="00786E60" w:rsidRDefault="00786E60" w:rsidP="00786E60">
      <w:pPr>
        <w:pStyle w:val="8"/>
        <w:shd w:val="clear" w:color="auto" w:fill="auto"/>
        <w:spacing w:line="240" w:lineRule="auto"/>
        <w:ind w:left="40" w:firstLine="900"/>
        <w:rPr>
          <w:i w:val="0"/>
          <w:sz w:val="28"/>
          <w:szCs w:val="28"/>
        </w:rPr>
      </w:pPr>
      <w:r w:rsidRPr="00786E60">
        <w:rPr>
          <w:i w:val="0"/>
          <w:sz w:val="28"/>
          <w:szCs w:val="28"/>
        </w:rPr>
        <w:t>Рассмотрим подробно средство анализа данных «что-если»: Подбор параметра.</w:t>
      </w:r>
    </w:p>
    <w:p w:rsidR="00786E60" w:rsidRPr="00786E60" w:rsidRDefault="00786E60" w:rsidP="00786E60">
      <w:pPr>
        <w:pStyle w:val="8"/>
        <w:shd w:val="clear" w:color="auto" w:fill="auto"/>
        <w:spacing w:line="240" w:lineRule="auto"/>
        <w:ind w:left="40" w:right="200" w:firstLine="900"/>
        <w:rPr>
          <w:i w:val="0"/>
          <w:sz w:val="28"/>
          <w:szCs w:val="28"/>
        </w:rPr>
      </w:pPr>
      <w:r w:rsidRPr="00786E60">
        <w:rPr>
          <w:i w:val="0"/>
          <w:sz w:val="28"/>
          <w:szCs w:val="28"/>
        </w:rPr>
        <w:t xml:space="preserve">Подбор параметра является удобным средством для решения задач, которые имеют точное целевое значение, зависящее от одного неизвестного параметра. С помощью </w:t>
      </w:r>
      <w:r w:rsidRPr="00786E60">
        <w:rPr>
          <w:rStyle w:val="Arial115pt"/>
          <w:rFonts w:ascii="Times New Roman" w:hAnsi="Times New Roman" w:cs="Times New Roman"/>
          <w:i/>
          <w:sz w:val="28"/>
          <w:szCs w:val="28"/>
        </w:rPr>
        <w:t xml:space="preserve">Подбор параметра </w:t>
      </w:r>
      <w:r w:rsidRPr="00786E60">
        <w:rPr>
          <w:i w:val="0"/>
          <w:sz w:val="28"/>
          <w:szCs w:val="28"/>
        </w:rPr>
        <w:t>можно определить значение, которое будет давать желаемый результат.</w:t>
      </w:r>
    </w:p>
    <w:p w:rsidR="00786E60" w:rsidRDefault="00786E60" w:rsidP="00786E60">
      <w:pPr>
        <w:pStyle w:val="8"/>
        <w:shd w:val="clear" w:color="auto" w:fill="auto"/>
        <w:spacing w:line="240" w:lineRule="auto"/>
        <w:ind w:left="40" w:right="200" w:firstLine="900"/>
        <w:rPr>
          <w:i w:val="0"/>
          <w:sz w:val="28"/>
          <w:szCs w:val="28"/>
        </w:rPr>
      </w:pPr>
      <w:r w:rsidRPr="00786E60">
        <w:rPr>
          <w:i w:val="0"/>
          <w:sz w:val="28"/>
          <w:szCs w:val="28"/>
        </w:rPr>
        <w:t xml:space="preserve">В общем виде задачи, которые могут быть решены с помощью </w:t>
      </w:r>
      <w:r w:rsidRPr="00786E60">
        <w:rPr>
          <w:rStyle w:val="Arial115pt"/>
          <w:rFonts w:ascii="Times New Roman" w:hAnsi="Times New Roman" w:cs="Times New Roman"/>
          <w:i/>
          <w:sz w:val="28"/>
          <w:szCs w:val="28"/>
        </w:rPr>
        <w:t xml:space="preserve">Подбора параметра, </w:t>
      </w:r>
      <w:r w:rsidRPr="00786E60">
        <w:rPr>
          <w:i w:val="0"/>
          <w:sz w:val="28"/>
          <w:szCs w:val="28"/>
        </w:rPr>
        <w:t>представить следующим образом. Есть значение х, от кот</w:t>
      </w:r>
      <w:r w:rsidR="004418DE">
        <w:rPr>
          <w:i w:val="0"/>
          <w:sz w:val="28"/>
          <w:szCs w:val="28"/>
        </w:rPr>
        <w:t>орого зависит формула или цепочка</w:t>
      </w:r>
      <w:r w:rsidRPr="00786E60">
        <w:rPr>
          <w:i w:val="0"/>
          <w:sz w:val="28"/>
          <w:szCs w:val="28"/>
        </w:rPr>
        <w:t xml:space="preserve"> последовательно зависящих друг от друга формул (рисунок 1). Требуется изменить х таким образом, чтобы в конечной формуле получить заданное значение.</w:t>
      </w:r>
    </w:p>
    <w:p w:rsidR="004418DE" w:rsidRDefault="004418DE" w:rsidP="00786E60">
      <w:pPr>
        <w:pStyle w:val="8"/>
        <w:shd w:val="clear" w:color="auto" w:fill="auto"/>
        <w:spacing w:line="240" w:lineRule="auto"/>
        <w:ind w:left="40" w:right="200" w:firstLine="900"/>
        <w:rPr>
          <w:i w:val="0"/>
          <w:sz w:val="28"/>
          <w:szCs w:val="28"/>
        </w:rPr>
      </w:pPr>
    </w:p>
    <w:p w:rsidR="004418DE" w:rsidRPr="00786E60" w:rsidRDefault="00C624B3" w:rsidP="00786E60">
      <w:pPr>
        <w:pStyle w:val="8"/>
        <w:shd w:val="clear" w:color="auto" w:fill="auto"/>
        <w:spacing w:line="240" w:lineRule="auto"/>
        <w:ind w:left="40" w:right="200" w:firstLine="900"/>
        <w:rPr>
          <w:i w:val="0"/>
          <w:sz w:val="28"/>
          <w:szCs w:val="28"/>
        </w:rPr>
      </w:pPr>
      <w:r>
        <w:rPr>
          <w:i w:val="0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215265</wp:posOffset>
                </wp:positionH>
                <wp:positionV relativeFrom="paragraph">
                  <wp:posOffset>10160</wp:posOffset>
                </wp:positionV>
                <wp:extent cx="5267325" cy="323850"/>
                <wp:effectExtent l="9525" t="13970" r="9525" b="5080"/>
                <wp:wrapNone/>
                <wp:docPr id="11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7325" cy="323850"/>
                          <a:chOff x="2040" y="11040"/>
                          <a:chExt cx="8295" cy="510"/>
                        </a:xfrm>
                      </wpg:grpSpPr>
                      <wps:wsp>
                        <wps:cNvPr id="12" name="Oval 4"/>
                        <wps:cNvSpPr>
                          <a:spLocks noChangeArrowheads="1"/>
                        </wps:cNvSpPr>
                        <wps:spPr bwMode="auto">
                          <a:xfrm>
                            <a:off x="2040" y="11040"/>
                            <a:ext cx="1305" cy="51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4418DE" w:rsidRPr="004418DE" w:rsidRDefault="004418DE" w:rsidP="004418DE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lang w:val="en-US"/>
                                </w:rPr>
                                <w:t>x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4410" y="11040"/>
                            <a:ext cx="5925" cy="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418DE" w:rsidRPr="004418DE" w:rsidRDefault="004418DE" w:rsidP="004418DE">
                              <w:pPr>
                                <w:jc w:val="center"/>
                              </w:pPr>
                              <w:r>
                                <w:t xml:space="preserve">Формула </w:t>
                              </w:r>
                              <w:r>
                                <w:rPr>
                                  <w:lang w:val="en-US"/>
                                </w:rPr>
                                <w:t>F(</w:t>
                              </w:r>
                              <w:r>
                                <w:t>х)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3345" y="11310"/>
                            <a:ext cx="106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26" style="position:absolute;left:0;text-align:left;margin-left:16.95pt;margin-top:.8pt;width:414.75pt;height:25.5pt;z-index:251661312" coordorigin="2040,11040" coordsize="8295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">
                <v:oval id="Oval 4" o:spid="_x0000_s1027" style="position:absolute;left:2040;top:11040;width:1305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">
                  <v:textbox>
                    <w:txbxContent>
                      <w:p w:rsidR="004418DE" w:rsidRPr="004418DE" w:rsidRDefault="004418DE" w:rsidP="004418DE">
                        <w:pPr>
                          <w:jc w:val="center"/>
                          <w:rPr>
                            <w:lang w:val="en-US"/>
                          </w:rPr>
                        </w:pPr>
                        <w:proofErr w:type="gramStart"/>
                        <w:r>
                          <w:rPr>
                            <w:lang w:val="en-US"/>
                          </w:rPr>
                          <w:t>x</w:t>
                        </w:r>
                        <w:proofErr w:type="gramEnd"/>
                      </w:p>
                    </w:txbxContent>
                  </v:textbox>
                </v:oval>
                <v:rect id="Rectangle 5" o:spid="_x0000_s1028" style="position:absolute;left:4410;top:11040;width:5925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">
                  <v:textbox>
                    <w:txbxContent>
                      <w:p w:rsidR="004418DE" w:rsidRPr="004418DE" w:rsidRDefault="004418DE" w:rsidP="004418DE">
                        <w:pPr>
                          <w:jc w:val="center"/>
                        </w:pPr>
                        <w:r>
                          <w:t xml:space="preserve">Формула </w:t>
                        </w:r>
                        <w:r>
                          <w:rPr>
                            <w:lang w:val="en-US"/>
                          </w:rPr>
                          <w:t>F(</w:t>
                        </w:r>
                        <w:r>
                          <w:t>х)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6" o:spid="_x0000_s1029" type="#_x0000_t32" style="position:absolute;left:3345;top:11310;width:106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">
                  <v:stroke endarrow="block"/>
                </v:shape>
              </v:group>
            </w:pict>
          </mc:Fallback>
        </mc:AlternateContent>
      </w:r>
    </w:p>
    <w:p w:rsidR="00CA6F8B" w:rsidRDefault="00CA6F8B" w:rsidP="00C038F4">
      <w:pPr>
        <w:rPr>
          <w:b/>
          <w:sz w:val="28"/>
          <w:szCs w:val="28"/>
        </w:rPr>
      </w:pPr>
    </w:p>
    <w:p w:rsidR="004418DE" w:rsidRPr="004418DE" w:rsidRDefault="004418DE" w:rsidP="00C038F4">
      <w:pPr>
        <w:rPr>
          <w:sz w:val="28"/>
          <w:szCs w:val="28"/>
        </w:rPr>
      </w:pPr>
      <w:r>
        <w:rPr>
          <w:sz w:val="28"/>
          <w:szCs w:val="28"/>
        </w:rPr>
        <w:t>или</w:t>
      </w:r>
    </w:p>
    <w:p w:rsidR="004418DE" w:rsidRDefault="00C624B3" w:rsidP="00C038F4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168275</wp:posOffset>
                </wp:positionV>
                <wp:extent cx="5343525" cy="371475"/>
                <wp:effectExtent l="9525" t="13970" r="9525" b="5080"/>
                <wp:wrapNone/>
                <wp:docPr id="1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3525" cy="371475"/>
                          <a:chOff x="1920" y="12255"/>
                          <a:chExt cx="8415" cy="585"/>
                        </a:xfrm>
                      </wpg:grpSpPr>
                      <wps:wsp>
                        <wps:cNvPr id="2" name="Oval 9"/>
                        <wps:cNvSpPr>
                          <a:spLocks noChangeArrowheads="1"/>
                        </wps:cNvSpPr>
                        <wps:spPr bwMode="auto">
                          <a:xfrm>
                            <a:off x="1920" y="12255"/>
                            <a:ext cx="1305" cy="51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4418DE" w:rsidRPr="004418DE" w:rsidRDefault="004418DE" w:rsidP="004418DE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proofErr w:type="gramStart"/>
                              <w:r>
                                <w:rPr>
                                  <w:lang w:val="en-US"/>
                                </w:rPr>
                                <w:t>x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11"/>
                        <wps:cNvCnPr>
                          <a:cxnSpLocks noChangeShapeType="1"/>
                        </wps:cNvCnPr>
                        <wps:spPr bwMode="auto">
                          <a:xfrm flipH="1">
                            <a:off x="3225" y="12525"/>
                            <a:ext cx="106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4410" y="12255"/>
                            <a:ext cx="1395" cy="5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5295" y="12255"/>
                            <a:ext cx="1905" cy="5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418DE" w:rsidRPr="004418DE" w:rsidRDefault="004418DE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4418DE">
                                <w:rPr>
                                  <w:rStyle w:val="ad"/>
                                  <w:sz w:val="16"/>
                                  <w:szCs w:val="16"/>
                                </w:rPr>
                                <w:t xml:space="preserve">Формула </w:t>
                              </w:r>
                              <w:r w:rsidRPr="004418DE">
                                <w:rPr>
                                  <w:rStyle w:val="ad"/>
                                  <w:sz w:val="16"/>
                                  <w:szCs w:val="16"/>
                                  <w:lang w:val="en-US"/>
                                </w:rPr>
                                <w:t>F</w:t>
                              </w:r>
                              <w:r w:rsidRPr="004418DE">
                                <w:rPr>
                                  <w:rStyle w:val="ad"/>
                                  <w:sz w:val="16"/>
                                  <w:szCs w:val="16"/>
                                  <w:vertAlign w:val="subscript"/>
                                  <w:lang w:val="en-US"/>
                                </w:rPr>
                                <w:t>n</w:t>
                              </w:r>
                              <w:r>
                                <w:rPr>
                                  <w:rStyle w:val="ad"/>
                                  <w:sz w:val="16"/>
                                  <w:szCs w:val="16"/>
                                  <w:lang w:val="en-US"/>
                                </w:rPr>
                                <w:t>(F</w:t>
                              </w:r>
                              <w:r>
                                <w:rPr>
                                  <w:rStyle w:val="ad"/>
                                  <w:sz w:val="16"/>
                                  <w:szCs w:val="16"/>
                                  <w:vertAlign w:val="subscript"/>
                                  <w:lang w:val="en-US"/>
                                </w:rPr>
                                <w:t>n-1</w:t>
                              </w:r>
                              <w:r w:rsidRPr="004418DE">
                                <w:rPr>
                                  <w:rStyle w:val="ad"/>
                                  <w:sz w:val="16"/>
                                  <w:szCs w:val="16"/>
                                  <w:lang w:val="en-US"/>
                                </w:rPr>
                                <w:t>(x))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7200" y="12255"/>
                            <a:ext cx="1740" cy="5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418DE" w:rsidRPr="004418DE" w:rsidRDefault="004418DE" w:rsidP="004418DE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4418DE">
                                <w:rPr>
                                  <w:sz w:val="16"/>
                                  <w:szCs w:val="16"/>
                                </w:rPr>
                                <w:t xml:space="preserve">Формула </w:t>
                              </w:r>
                              <w:r w:rsidRPr="004418DE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F</w:t>
                              </w:r>
                              <w:r w:rsidRPr="004418DE">
                                <w:rPr>
                                  <w:sz w:val="16"/>
                                  <w:szCs w:val="16"/>
                                  <w:vertAlign w:val="subscript"/>
                                </w:rPr>
                                <w:t>1</w:t>
                              </w:r>
                              <w:r w:rsidRPr="004418DE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(</w:t>
                              </w:r>
                              <w:r w:rsidRPr="004418DE">
                                <w:rPr>
                                  <w:sz w:val="16"/>
                                  <w:szCs w:val="16"/>
                                </w:rPr>
                                <w:t>х)</w:t>
                              </w:r>
                            </w:p>
                            <w:p w:rsidR="004418DE" w:rsidRDefault="004418D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8940" y="12255"/>
                            <a:ext cx="1395" cy="5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418DE" w:rsidRPr="004418DE" w:rsidRDefault="004418DE" w:rsidP="004418DE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4418DE">
                                <w:rPr>
                                  <w:sz w:val="16"/>
                                  <w:szCs w:val="16"/>
                                </w:rPr>
                                <w:t xml:space="preserve">Формула </w:t>
                              </w:r>
                              <w:r w:rsidRPr="004418DE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F</w:t>
                              </w:r>
                              <w:r>
                                <w:rPr>
                                  <w:sz w:val="16"/>
                                  <w:szCs w:val="16"/>
                                  <w:vertAlign w:val="subscript"/>
                                </w:rPr>
                                <w:t>2</w:t>
                              </w:r>
                              <w:r w:rsidRPr="004418DE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(F</w:t>
                              </w:r>
                              <w:r w:rsidRPr="004418DE">
                                <w:rPr>
                                  <w:sz w:val="16"/>
                                  <w:szCs w:val="16"/>
                                  <w:vertAlign w:val="subscript"/>
                                </w:rPr>
                                <w:t>1</w:t>
                              </w:r>
                              <w:r w:rsidRPr="004418DE">
                                <w:rPr>
                                  <w:sz w:val="16"/>
                                  <w:szCs w:val="16"/>
                                  <w:lang w:val="en-US"/>
                                </w:rPr>
                                <w:t>(</w:t>
                              </w:r>
                              <w:r w:rsidRPr="004418DE">
                                <w:rPr>
                                  <w:sz w:val="16"/>
                                  <w:szCs w:val="16"/>
                                </w:rPr>
                                <w:t>х))</w:t>
                              </w:r>
                            </w:p>
                            <w:p w:rsidR="004418DE" w:rsidRDefault="004418D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6"/>
                        <wps:cNvCnPr>
                          <a:cxnSpLocks noChangeShapeType="1"/>
                        </wps:cNvCnPr>
                        <wps:spPr bwMode="auto">
                          <a:xfrm flipH="1">
                            <a:off x="4977" y="12525"/>
                            <a:ext cx="25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AutoShape 17"/>
                        <wps:cNvCnPr>
                          <a:cxnSpLocks noChangeShapeType="1"/>
                        </wps:cNvCnPr>
                        <wps:spPr bwMode="auto">
                          <a:xfrm flipH="1">
                            <a:off x="4516" y="12525"/>
                            <a:ext cx="28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" o:spid="_x0000_s1030" style="position:absolute;margin-left:10.95pt;margin-top:13.25pt;width:420.75pt;height:29.25pt;z-index:251672576" coordorigin="1920,12255" coordsize="8415,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">
                <v:oval id="Oval 9" o:spid="_x0000_s1031" style="position:absolute;left:1920;top:12255;width:1305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">
                  <v:textbox>
                    <w:txbxContent>
                      <w:p w:rsidR="004418DE" w:rsidRPr="004418DE" w:rsidRDefault="004418DE" w:rsidP="004418DE">
                        <w:pPr>
                          <w:jc w:val="center"/>
                          <w:rPr>
                            <w:lang w:val="en-US"/>
                          </w:rPr>
                        </w:pPr>
                        <w:proofErr w:type="gramStart"/>
                        <w:r>
                          <w:rPr>
                            <w:lang w:val="en-US"/>
                          </w:rPr>
                          <w:t>x</w:t>
                        </w:r>
                        <w:proofErr w:type="gramEnd"/>
                      </w:p>
                    </w:txbxContent>
                  </v:textbox>
                </v:oval>
                <v:shape id="AutoShape 11" o:spid="_x0000_s1032" type="#_x0000_t32" style="position:absolute;left:3225;top:12525;width:106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">
                  <v:stroke endarrow="block"/>
                </v:shape>
                <v:rect id="Rectangle 12" o:spid="_x0000_s1033" style="position:absolute;left:4410;top:12255;width:1395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"/>
                <v:rect id="Rectangle 13" o:spid="_x0000_s1034" style="position:absolute;left:5295;top:12255;width:1905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">
                  <v:textbox>
                    <w:txbxContent>
                      <w:p w:rsidR="004418DE" w:rsidRPr="004418DE" w:rsidRDefault="004418DE">
                        <w:pPr>
                          <w:rPr>
                            <w:sz w:val="16"/>
                            <w:szCs w:val="16"/>
                          </w:rPr>
                        </w:pPr>
                        <w:r w:rsidRPr="004418DE">
                          <w:rPr>
                            <w:rStyle w:val="ad"/>
                            <w:sz w:val="16"/>
                            <w:szCs w:val="16"/>
                          </w:rPr>
                          <w:t xml:space="preserve">Формула </w:t>
                        </w:r>
                        <w:r w:rsidRPr="004418DE">
                          <w:rPr>
                            <w:rStyle w:val="ad"/>
                            <w:sz w:val="16"/>
                            <w:szCs w:val="16"/>
                            <w:lang w:val="en-US"/>
                          </w:rPr>
                          <w:t>F</w:t>
                        </w:r>
                        <w:r w:rsidRPr="004418DE">
                          <w:rPr>
                            <w:rStyle w:val="ad"/>
                            <w:sz w:val="16"/>
                            <w:szCs w:val="16"/>
                            <w:vertAlign w:val="subscript"/>
                            <w:lang w:val="en-US"/>
                          </w:rPr>
                          <w:t>n</w:t>
                        </w:r>
                        <w:r>
                          <w:rPr>
                            <w:rStyle w:val="ad"/>
                            <w:sz w:val="16"/>
                            <w:szCs w:val="16"/>
                            <w:lang w:val="en-US"/>
                          </w:rPr>
                          <w:t>(F</w:t>
                        </w:r>
                        <w:r>
                          <w:rPr>
                            <w:rStyle w:val="ad"/>
                            <w:sz w:val="16"/>
                            <w:szCs w:val="16"/>
                            <w:vertAlign w:val="subscript"/>
                            <w:lang w:val="en-US"/>
                          </w:rPr>
                          <w:t>n-1</w:t>
                        </w:r>
                        <w:r w:rsidRPr="004418DE">
                          <w:rPr>
                            <w:rStyle w:val="ad"/>
                            <w:sz w:val="16"/>
                            <w:szCs w:val="16"/>
                            <w:lang w:val="en-US"/>
                          </w:rPr>
                          <w:t>(x))</w:t>
                        </w:r>
                      </w:p>
                    </w:txbxContent>
                  </v:textbox>
                </v:rect>
                <v:rect id="Rectangle 14" o:spid="_x0000_s1035" style="position:absolute;left:7200;top:12255;width:1740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>
                  <v:textbox>
                    <w:txbxContent>
                      <w:p w:rsidR="004418DE" w:rsidRPr="004418DE" w:rsidRDefault="004418DE" w:rsidP="004418DE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4418DE">
                          <w:rPr>
                            <w:sz w:val="16"/>
                            <w:szCs w:val="16"/>
                          </w:rPr>
                          <w:t xml:space="preserve">Формула </w:t>
                        </w:r>
                        <w:r w:rsidRPr="004418DE">
                          <w:rPr>
                            <w:sz w:val="16"/>
                            <w:szCs w:val="16"/>
                            <w:lang w:val="en-US"/>
                          </w:rPr>
                          <w:t>F</w:t>
                        </w:r>
                        <w:r w:rsidRPr="004418DE">
                          <w:rPr>
                            <w:sz w:val="16"/>
                            <w:szCs w:val="16"/>
                            <w:vertAlign w:val="subscript"/>
                          </w:rPr>
                          <w:t>1</w:t>
                        </w:r>
                        <w:r w:rsidRPr="004418DE">
                          <w:rPr>
                            <w:sz w:val="16"/>
                            <w:szCs w:val="16"/>
                            <w:lang w:val="en-US"/>
                          </w:rPr>
                          <w:t>(</w:t>
                        </w:r>
                        <w:r w:rsidRPr="004418DE">
                          <w:rPr>
                            <w:sz w:val="16"/>
                            <w:szCs w:val="16"/>
                          </w:rPr>
                          <w:t>х)</w:t>
                        </w:r>
                      </w:p>
                      <w:p w:rsidR="004418DE" w:rsidRDefault="004418DE"/>
                    </w:txbxContent>
                  </v:textbox>
                </v:rect>
                <v:rect id="Rectangle 15" o:spid="_x0000_s1036" style="position:absolute;left:8940;top:12255;width:1395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">
                  <v:textbox>
                    <w:txbxContent>
                      <w:p w:rsidR="004418DE" w:rsidRPr="004418DE" w:rsidRDefault="004418DE" w:rsidP="004418DE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4418DE">
                          <w:rPr>
                            <w:sz w:val="16"/>
                            <w:szCs w:val="16"/>
                          </w:rPr>
                          <w:t xml:space="preserve">Формула </w:t>
                        </w:r>
                        <w:r w:rsidRPr="004418DE">
                          <w:rPr>
                            <w:sz w:val="16"/>
                            <w:szCs w:val="16"/>
                            <w:lang w:val="en-US"/>
                          </w:rPr>
                          <w:t>F</w:t>
                        </w:r>
                        <w:r>
                          <w:rPr>
                            <w:sz w:val="16"/>
                            <w:szCs w:val="16"/>
                            <w:vertAlign w:val="subscript"/>
                          </w:rPr>
                          <w:t>2</w:t>
                        </w:r>
                        <w:r w:rsidRPr="004418DE">
                          <w:rPr>
                            <w:sz w:val="16"/>
                            <w:szCs w:val="16"/>
                            <w:lang w:val="en-US"/>
                          </w:rPr>
                          <w:t>(F</w:t>
                        </w:r>
                        <w:r w:rsidRPr="004418DE">
                          <w:rPr>
                            <w:sz w:val="16"/>
                            <w:szCs w:val="16"/>
                            <w:vertAlign w:val="subscript"/>
                          </w:rPr>
                          <w:t>1</w:t>
                        </w:r>
                        <w:r w:rsidRPr="004418DE">
                          <w:rPr>
                            <w:sz w:val="16"/>
                            <w:szCs w:val="16"/>
                            <w:lang w:val="en-US"/>
                          </w:rPr>
                          <w:t>(</w:t>
                        </w:r>
                        <w:r w:rsidRPr="004418DE">
                          <w:rPr>
                            <w:sz w:val="16"/>
                            <w:szCs w:val="16"/>
                          </w:rPr>
                          <w:t>х))</w:t>
                        </w:r>
                      </w:p>
                      <w:p w:rsidR="004418DE" w:rsidRDefault="004418DE"/>
                    </w:txbxContent>
                  </v:textbox>
                </v:rect>
                <v:shape id="AutoShape 16" o:spid="_x0000_s1037" type="#_x0000_t32" style="position:absolute;left:4977;top:12525;width:253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">
                  <v:stroke endarrow="block"/>
                </v:shape>
                <v:shape id="AutoShape 17" o:spid="_x0000_s1038" type="#_x0000_t32" style="position:absolute;left:4516;top:12525;width:288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">
                  <v:stroke endarrow="block"/>
                </v:shape>
              </v:group>
            </w:pict>
          </mc:Fallback>
        </mc:AlternateContent>
      </w:r>
    </w:p>
    <w:p w:rsidR="004418DE" w:rsidRDefault="004418DE" w:rsidP="00C038F4">
      <w:pPr>
        <w:rPr>
          <w:b/>
          <w:sz w:val="28"/>
          <w:szCs w:val="28"/>
        </w:rPr>
      </w:pPr>
    </w:p>
    <w:p w:rsidR="004418DE" w:rsidRDefault="004418DE" w:rsidP="00C038F4">
      <w:pPr>
        <w:rPr>
          <w:b/>
          <w:sz w:val="28"/>
          <w:szCs w:val="28"/>
        </w:rPr>
      </w:pPr>
    </w:p>
    <w:p w:rsidR="004418DE" w:rsidRPr="00F152E9" w:rsidRDefault="00F152E9" w:rsidP="00F152E9">
      <w:pPr>
        <w:jc w:val="center"/>
        <w:rPr>
          <w:sz w:val="16"/>
          <w:szCs w:val="16"/>
        </w:rPr>
      </w:pPr>
      <w:r w:rsidRPr="00F152E9">
        <w:rPr>
          <w:sz w:val="16"/>
          <w:szCs w:val="16"/>
        </w:rPr>
        <w:t>Рисунок 1 Пример зависимости формул от значения или от других формул</w:t>
      </w:r>
    </w:p>
    <w:p w:rsidR="004418DE" w:rsidRDefault="004418DE" w:rsidP="00C038F4">
      <w:pPr>
        <w:rPr>
          <w:b/>
          <w:sz w:val="28"/>
          <w:szCs w:val="28"/>
        </w:rPr>
      </w:pPr>
    </w:p>
    <w:p w:rsidR="00F152E9" w:rsidRPr="00F152E9" w:rsidRDefault="00F152E9" w:rsidP="00F152E9">
      <w:pPr>
        <w:pStyle w:val="8"/>
        <w:shd w:val="clear" w:color="auto" w:fill="auto"/>
        <w:tabs>
          <w:tab w:val="left" w:pos="10567"/>
        </w:tabs>
        <w:spacing w:line="278" w:lineRule="exact"/>
        <w:ind w:left="60" w:right="320" w:firstLine="0"/>
        <w:rPr>
          <w:i w:val="0"/>
          <w:sz w:val="28"/>
          <w:szCs w:val="28"/>
        </w:rPr>
      </w:pPr>
      <w:r w:rsidRPr="00F152E9">
        <w:rPr>
          <w:i w:val="0"/>
          <w:sz w:val="28"/>
          <w:szCs w:val="28"/>
        </w:rPr>
        <w:t xml:space="preserve">Чтобы воспользоваться средством </w:t>
      </w:r>
      <w:r w:rsidRPr="00F152E9">
        <w:rPr>
          <w:rStyle w:val="Arial115pt"/>
          <w:rFonts w:ascii="Times New Roman" w:hAnsi="Times New Roman" w:cs="Times New Roman"/>
          <w:i/>
          <w:sz w:val="28"/>
          <w:szCs w:val="28"/>
        </w:rPr>
        <w:t xml:space="preserve">Подбор параметра, </w:t>
      </w:r>
      <w:r w:rsidRPr="00F152E9">
        <w:rPr>
          <w:i w:val="0"/>
          <w:sz w:val="28"/>
          <w:szCs w:val="28"/>
        </w:rPr>
        <w:t xml:space="preserve">нужно выбрать команду меню </w:t>
      </w:r>
      <w:r w:rsidRPr="00F152E9">
        <w:rPr>
          <w:rStyle w:val="Arial115pt"/>
          <w:rFonts w:ascii="Times New Roman" w:hAnsi="Times New Roman" w:cs="Times New Roman"/>
          <w:i/>
          <w:sz w:val="28"/>
          <w:szCs w:val="28"/>
        </w:rPr>
        <w:t xml:space="preserve">Данные-Анализ «Что-если»-Подбор параметра. </w:t>
      </w:r>
      <w:r w:rsidRPr="00F152E9">
        <w:rPr>
          <w:i w:val="0"/>
          <w:sz w:val="28"/>
          <w:szCs w:val="28"/>
        </w:rPr>
        <w:t>На экране появиться окно диалога (рисунок 2)</w:t>
      </w:r>
      <w:r w:rsidRPr="00F152E9">
        <w:rPr>
          <w:i w:val="0"/>
          <w:sz w:val="28"/>
          <w:szCs w:val="28"/>
        </w:rPr>
        <w:tab/>
      </w:r>
    </w:p>
    <w:p w:rsidR="00F152E9" w:rsidRPr="00F152E9" w:rsidRDefault="00F152E9" w:rsidP="00F152E9">
      <w:pPr>
        <w:pStyle w:val="8"/>
        <w:shd w:val="clear" w:color="auto" w:fill="auto"/>
        <w:tabs>
          <w:tab w:val="left" w:pos="10567"/>
        </w:tabs>
        <w:spacing w:line="278" w:lineRule="exact"/>
        <w:ind w:left="60" w:right="320" w:firstLine="0"/>
        <w:rPr>
          <w:i w:val="0"/>
          <w:sz w:val="28"/>
          <w:szCs w:val="28"/>
        </w:rPr>
      </w:pPr>
      <w:r w:rsidRPr="00F152E9">
        <w:rPr>
          <w:i w:val="0"/>
          <w:sz w:val="28"/>
          <w:szCs w:val="28"/>
        </w:rPr>
        <w:t xml:space="preserve">В поле </w:t>
      </w:r>
      <w:proofErr w:type="gramStart"/>
      <w:r w:rsidRPr="00F152E9">
        <w:rPr>
          <w:rStyle w:val="Arial115pt"/>
          <w:rFonts w:ascii="Times New Roman" w:hAnsi="Times New Roman" w:cs="Times New Roman"/>
          <w:i/>
          <w:sz w:val="28"/>
          <w:szCs w:val="28"/>
        </w:rPr>
        <w:t>Установить</w:t>
      </w:r>
      <w:proofErr w:type="gramEnd"/>
      <w:r w:rsidRPr="00F152E9">
        <w:rPr>
          <w:rStyle w:val="Arial115pt"/>
          <w:rFonts w:ascii="Times New Roman" w:hAnsi="Times New Roman" w:cs="Times New Roman"/>
          <w:i/>
          <w:sz w:val="28"/>
          <w:szCs w:val="28"/>
        </w:rPr>
        <w:t xml:space="preserve"> в ячейке </w:t>
      </w:r>
      <w:r w:rsidRPr="00F152E9">
        <w:rPr>
          <w:i w:val="0"/>
          <w:sz w:val="28"/>
          <w:szCs w:val="28"/>
        </w:rPr>
        <w:t xml:space="preserve">нужно указать ячейку, в которой находится конечная формула. Обычно, прежде чем обращаться к средству </w:t>
      </w:r>
      <w:r w:rsidRPr="00F152E9">
        <w:rPr>
          <w:rStyle w:val="Arial115pt"/>
          <w:rFonts w:ascii="Times New Roman" w:hAnsi="Times New Roman" w:cs="Times New Roman"/>
          <w:i/>
          <w:sz w:val="28"/>
          <w:szCs w:val="28"/>
        </w:rPr>
        <w:t xml:space="preserve">Подбор </w:t>
      </w:r>
      <w:r w:rsidRPr="00F152E9">
        <w:rPr>
          <w:rStyle w:val="Arial115pt"/>
          <w:rFonts w:ascii="Times New Roman" w:hAnsi="Times New Roman" w:cs="Times New Roman"/>
          <w:i/>
          <w:sz w:val="28"/>
          <w:szCs w:val="28"/>
        </w:rPr>
        <w:lastRenderedPageBreak/>
        <w:t xml:space="preserve">параметра, </w:t>
      </w:r>
      <w:r w:rsidRPr="00F152E9">
        <w:rPr>
          <w:i w:val="0"/>
          <w:sz w:val="28"/>
          <w:szCs w:val="28"/>
        </w:rPr>
        <w:t xml:space="preserve">выделяют ячейку с формулой. В этой ячейке нужно получить некое конкретное значение. В этом случае в поле </w:t>
      </w:r>
      <w:proofErr w:type="gramStart"/>
      <w:r w:rsidRPr="00F152E9">
        <w:rPr>
          <w:rStyle w:val="Arial115pt"/>
          <w:rFonts w:ascii="Times New Roman" w:hAnsi="Times New Roman" w:cs="Times New Roman"/>
          <w:i/>
          <w:sz w:val="28"/>
          <w:szCs w:val="28"/>
        </w:rPr>
        <w:t>Установить</w:t>
      </w:r>
      <w:proofErr w:type="gramEnd"/>
      <w:r w:rsidRPr="00F152E9">
        <w:rPr>
          <w:rStyle w:val="Arial115pt"/>
          <w:rFonts w:ascii="Times New Roman" w:hAnsi="Times New Roman" w:cs="Times New Roman"/>
          <w:i/>
          <w:sz w:val="28"/>
          <w:szCs w:val="28"/>
        </w:rPr>
        <w:t xml:space="preserve"> в ячейке </w:t>
      </w:r>
      <w:r w:rsidRPr="00F152E9">
        <w:rPr>
          <w:i w:val="0"/>
          <w:sz w:val="28"/>
          <w:szCs w:val="28"/>
        </w:rPr>
        <w:t>уже будет указана абсолютная ссылка на активную ячейку.</w:t>
      </w:r>
    </w:p>
    <w:p w:rsidR="004418DE" w:rsidRDefault="00F152E9" w:rsidP="00C038F4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658110" cy="1495425"/>
            <wp:effectExtent l="19050" t="0" r="8890" b="0"/>
            <wp:wrapTight wrapText="bothSides">
              <wp:wrapPolygon edited="0">
                <wp:start x="-155" y="0"/>
                <wp:lineTo x="-155" y="21462"/>
                <wp:lineTo x="21672" y="21462"/>
                <wp:lineTo x="21672" y="0"/>
                <wp:lineTo x="-155" y="0"/>
              </wp:wrapPolygon>
            </wp:wrapTight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52E9" w:rsidRDefault="00F152E9" w:rsidP="00C038F4">
      <w:pPr>
        <w:rPr>
          <w:b/>
          <w:sz w:val="28"/>
          <w:szCs w:val="28"/>
        </w:rPr>
      </w:pPr>
    </w:p>
    <w:p w:rsidR="00F152E9" w:rsidRDefault="00F152E9" w:rsidP="00C038F4">
      <w:pPr>
        <w:rPr>
          <w:b/>
          <w:sz w:val="28"/>
          <w:szCs w:val="28"/>
        </w:rPr>
      </w:pPr>
    </w:p>
    <w:p w:rsidR="00F152E9" w:rsidRDefault="00F152E9" w:rsidP="00C038F4">
      <w:pPr>
        <w:rPr>
          <w:b/>
          <w:sz w:val="28"/>
          <w:szCs w:val="28"/>
        </w:rPr>
      </w:pPr>
    </w:p>
    <w:p w:rsidR="00F152E9" w:rsidRDefault="00F152E9" w:rsidP="00C038F4">
      <w:pPr>
        <w:rPr>
          <w:b/>
          <w:sz w:val="28"/>
          <w:szCs w:val="28"/>
        </w:rPr>
      </w:pPr>
    </w:p>
    <w:p w:rsidR="00F152E9" w:rsidRDefault="00F152E9" w:rsidP="00C038F4">
      <w:pPr>
        <w:rPr>
          <w:b/>
          <w:sz w:val="28"/>
          <w:szCs w:val="28"/>
        </w:rPr>
      </w:pPr>
    </w:p>
    <w:p w:rsidR="00F152E9" w:rsidRDefault="00F152E9" w:rsidP="00C038F4">
      <w:pPr>
        <w:rPr>
          <w:b/>
          <w:sz w:val="28"/>
          <w:szCs w:val="28"/>
        </w:rPr>
      </w:pPr>
    </w:p>
    <w:p w:rsidR="00F152E9" w:rsidRDefault="00F152E9" w:rsidP="00C038F4">
      <w:pPr>
        <w:rPr>
          <w:b/>
          <w:sz w:val="28"/>
          <w:szCs w:val="28"/>
        </w:rPr>
      </w:pPr>
    </w:p>
    <w:p w:rsidR="00F152E9" w:rsidRDefault="00F152E9" w:rsidP="00F152E9">
      <w:pPr>
        <w:rPr>
          <w:sz w:val="16"/>
          <w:szCs w:val="16"/>
        </w:rPr>
      </w:pPr>
      <w:r w:rsidRPr="00F152E9">
        <w:rPr>
          <w:sz w:val="16"/>
          <w:szCs w:val="16"/>
        </w:rPr>
        <w:t>Рисунок</w:t>
      </w:r>
      <w:r>
        <w:rPr>
          <w:sz w:val="16"/>
          <w:szCs w:val="16"/>
        </w:rPr>
        <w:t xml:space="preserve"> 2 Окно диалога Подбор параметра</w:t>
      </w:r>
    </w:p>
    <w:p w:rsidR="00F152E9" w:rsidRPr="00F152E9" w:rsidRDefault="00F152E9" w:rsidP="00F152E9">
      <w:pPr>
        <w:pStyle w:val="8"/>
        <w:shd w:val="clear" w:color="auto" w:fill="auto"/>
        <w:spacing w:line="269" w:lineRule="exact"/>
        <w:ind w:left="40" w:right="181" w:firstLine="0"/>
        <w:rPr>
          <w:i w:val="0"/>
          <w:sz w:val="28"/>
          <w:szCs w:val="28"/>
        </w:rPr>
      </w:pPr>
      <w:r w:rsidRPr="00F152E9">
        <w:rPr>
          <w:i w:val="0"/>
          <w:sz w:val="28"/>
          <w:szCs w:val="28"/>
        </w:rPr>
        <w:t xml:space="preserve">В поле </w:t>
      </w:r>
      <w:r w:rsidRPr="00F152E9">
        <w:rPr>
          <w:rStyle w:val="Arial115pt"/>
          <w:rFonts w:ascii="Times New Roman" w:hAnsi="Times New Roman" w:cs="Times New Roman"/>
          <w:i/>
          <w:sz w:val="28"/>
          <w:szCs w:val="28"/>
        </w:rPr>
        <w:t xml:space="preserve">Значение </w:t>
      </w:r>
      <w:r w:rsidRPr="00F152E9">
        <w:rPr>
          <w:i w:val="0"/>
          <w:sz w:val="28"/>
          <w:szCs w:val="28"/>
        </w:rPr>
        <w:t xml:space="preserve">нужно ввести значение, которое должно быть достигнуть в ячейки, указанном в поле </w:t>
      </w:r>
      <w:proofErr w:type="gramStart"/>
      <w:r w:rsidRPr="00F152E9">
        <w:rPr>
          <w:rStyle w:val="Arial115pt"/>
          <w:rFonts w:ascii="Times New Roman" w:hAnsi="Times New Roman" w:cs="Times New Roman"/>
          <w:i/>
          <w:sz w:val="28"/>
          <w:szCs w:val="28"/>
        </w:rPr>
        <w:t>Установить</w:t>
      </w:r>
      <w:proofErr w:type="gramEnd"/>
      <w:r w:rsidRPr="00F152E9">
        <w:rPr>
          <w:rStyle w:val="Arial115pt"/>
          <w:rFonts w:ascii="Times New Roman" w:hAnsi="Times New Roman" w:cs="Times New Roman"/>
          <w:i/>
          <w:sz w:val="28"/>
          <w:szCs w:val="28"/>
        </w:rPr>
        <w:t xml:space="preserve"> в ячейке</w:t>
      </w:r>
      <w:r w:rsidRPr="00F152E9">
        <w:rPr>
          <w:rStyle w:val="Arial115pt"/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F152E9">
        <w:rPr>
          <w:i w:val="0"/>
          <w:sz w:val="28"/>
          <w:szCs w:val="28"/>
        </w:rPr>
        <w:t xml:space="preserve">В поле </w:t>
      </w:r>
      <w:r w:rsidRPr="00F152E9">
        <w:rPr>
          <w:rStyle w:val="Arial115pt"/>
          <w:rFonts w:ascii="Times New Roman" w:hAnsi="Times New Roman" w:cs="Times New Roman"/>
          <w:i/>
          <w:sz w:val="28"/>
          <w:szCs w:val="28"/>
        </w:rPr>
        <w:t xml:space="preserve">Изменяя значение ячейки </w:t>
      </w:r>
      <w:r w:rsidRPr="00F152E9">
        <w:rPr>
          <w:i w:val="0"/>
          <w:sz w:val="28"/>
          <w:szCs w:val="28"/>
        </w:rPr>
        <w:t xml:space="preserve">необходимо ввести ссылку на ячейку, значение которой нужно подобрать таким образом, чтобы в ячейке из поля </w:t>
      </w:r>
      <w:proofErr w:type="gramStart"/>
      <w:r w:rsidRPr="00F152E9">
        <w:rPr>
          <w:rStyle w:val="Arial115pt"/>
          <w:rFonts w:ascii="Times New Roman" w:hAnsi="Times New Roman" w:cs="Times New Roman"/>
          <w:i/>
          <w:sz w:val="28"/>
          <w:szCs w:val="28"/>
        </w:rPr>
        <w:t>Установить</w:t>
      </w:r>
      <w:proofErr w:type="gramEnd"/>
      <w:r w:rsidRPr="00F152E9">
        <w:rPr>
          <w:rStyle w:val="Arial115pt"/>
          <w:rFonts w:ascii="Times New Roman" w:hAnsi="Times New Roman" w:cs="Times New Roman"/>
          <w:i/>
          <w:sz w:val="28"/>
          <w:szCs w:val="28"/>
        </w:rPr>
        <w:t xml:space="preserve"> в ячейке </w:t>
      </w:r>
      <w:r w:rsidRPr="00F152E9">
        <w:rPr>
          <w:i w:val="0"/>
          <w:sz w:val="28"/>
          <w:szCs w:val="28"/>
        </w:rPr>
        <w:t>было получено значение</w:t>
      </w:r>
      <w:r w:rsidRPr="00F152E9">
        <w:rPr>
          <w:rStyle w:val="75pt1pt"/>
          <w:i/>
          <w:sz w:val="28"/>
          <w:szCs w:val="28"/>
        </w:rPr>
        <w:t xml:space="preserve">, </w:t>
      </w:r>
      <w:r w:rsidRPr="00F152E9">
        <w:rPr>
          <w:i w:val="0"/>
          <w:sz w:val="28"/>
          <w:szCs w:val="28"/>
        </w:rPr>
        <w:t xml:space="preserve">указанное в поле </w:t>
      </w:r>
      <w:r w:rsidRPr="00F152E9">
        <w:rPr>
          <w:rStyle w:val="Arial115pt"/>
          <w:rFonts w:ascii="Times New Roman" w:hAnsi="Times New Roman" w:cs="Times New Roman"/>
          <w:i/>
          <w:sz w:val="28"/>
          <w:szCs w:val="28"/>
        </w:rPr>
        <w:t xml:space="preserve">Значение. </w:t>
      </w:r>
      <w:r w:rsidRPr="00F152E9">
        <w:rPr>
          <w:i w:val="0"/>
          <w:sz w:val="28"/>
          <w:szCs w:val="28"/>
        </w:rPr>
        <w:t>То есть в этом поле нужно указать ссылку на ячейку, значение которой является неизвестным.</w:t>
      </w:r>
    </w:p>
    <w:p w:rsidR="00F152E9" w:rsidRPr="00F152E9" w:rsidRDefault="00F152E9" w:rsidP="00F152E9">
      <w:pPr>
        <w:rPr>
          <w:sz w:val="16"/>
          <w:szCs w:val="16"/>
        </w:rPr>
      </w:pPr>
    </w:p>
    <w:p w:rsidR="00F152E9" w:rsidRDefault="00F152E9" w:rsidP="00C038F4">
      <w:pPr>
        <w:rPr>
          <w:b/>
          <w:sz w:val="28"/>
          <w:szCs w:val="28"/>
        </w:rPr>
      </w:pPr>
    </w:p>
    <w:p w:rsidR="00C038F4" w:rsidRDefault="00C624B3" w:rsidP="00C624B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 работы</w:t>
      </w:r>
    </w:p>
    <w:p w:rsidR="00C624B3" w:rsidRPr="00C038F4" w:rsidRDefault="00C624B3" w:rsidP="00C038F4">
      <w:pPr>
        <w:rPr>
          <w:b/>
          <w:sz w:val="28"/>
          <w:szCs w:val="28"/>
        </w:rPr>
      </w:pPr>
    </w:p>
    <w:p w:rsidR="00C038F4" w:rsidRPr="00D933D3" w:rsidRDefault="00C038F4" w:rsidP="00D933D3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Изучить теоретическое обоснование.</w:t>
      </w:r>
    </w:p>
    <w:p w:rsidR="00C038F4" w:rsidRDefault="00C038F4" w:rsidP="00C038F4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Выполнить практические задания.</w:t>
      </w:r>
    </w:p>
    <w:p w:rsidR="009C4567" w:rsidRPr="00C038F4" w:rsidRDefault="009C4567" w:rsidP="00C038F4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Представить результаты практических заданий преподавателю.</w:t>
      </w:r>
    </w:p>
    <w:p w:rsidR="00C038F4" w:rsidRPr="00C038F4" w:rsidRDefault="00C038F4" w:rsidP="00C038F4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Оформить отчет.</w:t>
      </w:r>
    </w:p>
    <w:p w:rsidR="00C038F4" w:rsidRPr="00C038F4" w:rsidRDefault="00C038F4" w:rsidP="00C038F4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 w:rsidRPr="00C038F4">
        <w:rPr>
          <w:sz w:val="28"/>
          <w:szCs w:val="28"/>
        </w:rPr>
        <w:t>Ответить на контрольные воп</w:t>
      </w:r>
      <w:r w:rsidR="009C4567">
        <w:rPr>
          <w:sz w:val="28"/>
          <w:szCs w:val="28"/>
        </w:rPr>
        <w:t>росы.</w:t>
      </w:r>
    </w:p>
    <w:p w:rsidR="00C038F4" w:rsidRPr="00C038F4" w:rsidRDefault="00C038F4" w:rsidP="006F46F9">
      <w:pPr>
        <w:rPr>
          <w:sz w:val="28"/>
          <w:szCs w:val="28"/>
        </w:rPr>
      </w:pPr>
    </w:p>
    <w:p w:rsidR="00194195" w:rsidRDefault="00C624B3" w:rsidP="00C624B3">
      <w:pPr>
        <w:ind w:left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Практические задания</w:t>
      </w:r>
    </w:p>
    <w:p w:rsidR="00C624B3" w:rsidRPr="00384265" w:rsidRDefault="00C624B3" w:rsidP="00C038F4">
      <w:pPr>
        <w:ind w:left="300"/>
        <w:rPr>
          <w:b/>
          <w:sz w:val="28"/>
          <w:szCs w:val="28"/>
        </w:rPr>
      </w:pPr>
    </w:p>
    <w:p w:rsidR="00274A88" w:rsidRPr="00274A88" w:rsidRDefault="00194195" w:rsidP="00274A88">
      <w:pPr>
        <w:pStyle w:val="8"/>
        <w:shd w:val="clear" w:color="auto" w:fill="auto"/>
        <w:ind w:left="40" w:right="180" w:firstLine="0"/>
        <w:rPr>
          <w:i w:val="0"/>
          <w:sz w:val="28"/>
          <w:szCs w:val="28"/>
        </w:rPr>
      </w:pPr>
      <w:r w:rsidRPr="00274A88">
        <w:rPr>
          <w:b/>
          <w:i w:val="0"/>
          <w:sz w:val="28"/>
          <w:szCs w:val="28"/>
        </w:rPr>
        <w:t xml:space="preserve">Задание 1 </w:t>
      </w:r>
      <w:r w:rsidR="00274A88" w:rsidRPr="00274A88">
        <w:rPr>
          <w:i w:val="0"/>
          <w:sz w:val="28"/>
          <w:szCs w:val="28"/>
        </w:rPr>
        <w:t xml:space="preserve">Используя режим подбора параметра, определить штатное </w:t>
      </w:r>
      <w:r w:rsidR="00692124">
        <w:rPr>
          <w:i w:val="0"/>
          <w:sz w:val="28"/>
          <w:szCs w:val="28"/>
        </w:rPr>
        <w:t xml:space="preserve">расписание фирмы. Известно, что в </w:t>
      </w:r>
      <w:r w:rsidR="00274A88" w:rsidRPr="00274A88">
        <w:rPr>
          <w:i w:val="0"/>
          <w:sz w:val="28"/>
          <w:szCs w:val="28"/>
        </w:rPr>
        <w:t xml:space="preserve"> штате фирмы состоит:</w:t>
      </w:r>
    </w:p>
    <w:p w:rsidR="00274A88" w:rsidRPr="00274A88" w:rsidRDefault="00692124" w:rsidP="006864C3">
      <w:pPr>
        <w:pStyle w:val="8"/>
        <w:numPr>
          <w:ilvl w:val="0"/>
          <w:numId w:val="38"/>
        </w:numPr>
        <w:shd w:val="clear" w:color="auto" w:fill="auto"/>
        <w:tabs>
          <w:tab w:val="left" w:pos="780"/>
        </w:tabs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6</w:t>
      </w:r>
      <w:r w:rsidR="006864C3">
        <w:rPr>
          <w:i w:val="0"/>
          <w:sz w:val="28"/>
          <w:szCs w:val="28"/>
        </w:rPr>
        <w:t xml:space="preserve"> автослесарей</w:t>
      </w:r>
    </w:p>
    <w:p w:rsidR="00274A88" w:rsidRPr="00274A88" w:rsidRDefault="006864C3" w:rsidP="006864C3">
      <w:pPr>
        <w:pStyle w:val="8"/>
        <w:numPr>
          <w:ilvl w:val="0"/>
          <w:numId w:val="38"/>
        </w:numPr>
        <w:shd w:val="clear" w:color="auto" w:fill="auto"/>
        <w:tabs>
          <w:tab w:val="left" w:pos="770"/>
        </w:tabs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8 жестянщиков</w:t>
      </w:r>
    </w:p>
    <w:p w:rsidR="00274A88" w:rsidRPr="00274A88" w:rsidRDefault="006864C3" w:rsidP="006864C3">
      <w:pPr>
        <w:pStyle w:val="8"/>
        <w:numPr>
          <w:ilvl w:val="0"/>
          <w:numId w:val="38"/>
        </w:numPr>
        <w:shd w:val="clear" w:color="auto" w:fill="auto"/>
        <w:tabs>
          <w:tab w:val="left" w:pos="780"/>
        </w:tabs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3 электрика</w:t>
      </w:r>
    </w:p>
    <w:p w:rsidR="00274A88" w:rsidRPr="00274A88" w:rsidRDefault="006864C3" w:rsidP="006864C3">
      <w:pPr>
        <w:pStyle w:val="8"/>
        <w:numPr>
          <w:ilvl w:val="0"/>
          <w:numId w:val="38"/>
        </w:numPr>
        <w:shd w:val="clear" w:color="auto" w:fill="auto"/>
        <w:tabs>
          <w:tab w:val="left" w:pos="766"/>
        </w:tabs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2 начальника отдела</w:t>
      </w:r>
    </w:p>
    <w:p w:rsidR="00274A88" w:rsidRPr="00274A88" w:rsidRDefault="00274A88" w:rsidP="006864C3">
      <w:pPr>
        <w:pStyle w:val="8"/>
        <w:numPr>
          <w:ilvl w:val="0"/>
          <w:numId w:val="38"/>
        </w:numPr>
        <w:shd w:val="clear" w:color="auto" w:fill="auto"/>
        <w:tabs>
          <w:tab w:val="left" w:pos="775"/>
        </w:tabs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>1 главный бухгалтер</w:t>
      </w:r>
    </w:p>
    <w:p w:rsidR="00274A88" w:rsidRPr="00274A88" w:rsidRDefault="006864C3" w:rsidP="006864C3">
      <w:pPr>
        <w:pStyle w:val="8"/>
        <w:numPr>
          <w:ilvl w:val="0"/>
          <w:numId w:val="38"/>
        </w:numPr>
        <w:shd w:val="clear" w:color="auto" w:fill="auto"/>
        <w:tabs>
          <w:tab w:val="left" w:pos="775"/>
        </w:tabs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1 </w:t>
      </w:r>
      <w:proofErr w:type="spellStart"/>
      <w:r>
        <w:rPr>
          <w:i w:val="0"/>
          <w:sz w:val="28"/>
          <w:szCs w:val="28"/>
        </w:rPr>
        <w:t>автомаляр</w:t>
      </w:r>
      <w:proofErr w:type="spellEnd"/>
    </w:p>
    <w:p w:rsidR="00274A88" w:rsidRPr="00274A88" w:rsidRDefault="00274A88" w:rsidP="006864C3">
      <w:pPr>
        <w:pStyle w:val="8"/>
        <w:numPr>
          <w:ilvl w:val="0"/>
          <w:numId w:val="38"/>
        </w:numPr>
        <w:shd w:val="clear" w:color="auto" w:fill="auto"/>
        <w:tabs>
          <w:tab w:val="left" w:pos="780"/>
        </w:tabs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 xml:space="preserve">1 </w:t>
      </w:r>
      <w:r w:rsidR="006864C3">
        <w:rPr>
          <w:i w:val="0"/>
          <w:sz w:val="28"/>
          <w:szCs w:val="28"/>
        </w:rPr>
        <w:t>диагност-электрик</w:t>
      </w:r>
    </w:p>
    <w:p w:rsidR="00274A88" w:rsidRPr="00274A88" w:rsidRDefault="00274A88" w:rsidP="006864C3">
      <w:pPr>
        <w:pStyle w:val="8"/>
        <w:numPr>
          <w:ilvl w:val="0"/>
          <w:numId w:val="38"/>
        </w:numPr>
        <w:shd w:val="clear" w:color="auto" w:fill="auto"/>
        <w:tabs>
          <w:tab w:val="left" w:pos="775"/>
        </w:tabs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>1 генеральный директор фирмы</w:t>
      </w:r>
    </w:p>
    <w:p w:rsidR="00274A88" w:rsidRPr="00274A88" w:rsidRDefault="00274A88" w:rsidP="00274A88">
      <w:pPr>
        <w:pStyle w:val="8"/>
        <w:shd w:val="clear" w:color="auto" w:fill="auto"/>
        <w:ind w:left="40" w:right="520" w:firstLine="980"/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 xml:space="preserve">Общий месячный фонд зарплаты составляет 1000000 р. Необходимо </w:t>
      </w:r>
      <w:proofErr w:type="gramStart"/>
      <w:r w:rsidRPr="00274A88">
        <w:rPr>
          <w:i w:val="0"/>
          <w:sz w:val="28"/>
          <w:szCs w:val="28"/>
        </w:rPr>
        <w:t>определить ,</w:t>
      </w:r>
      <w:proofErr w:type="gramEnd"/>
      <w:r w:rsidRPr="00274A88">
        <w:rPr>
          <w:i w:val="0"/>
          <w:sz w:val="28"/>
          <w:szCs w:val="28"/>
        </w:rPr>
        <w:t xml:space="preserve"> какими должны быть оклады сотрудников фирмы.</w:t>
      </w:r>
    </w:p>
    <w:p w:rsidR="00274A88" w:rsidRPr="00274A88" w:rsidRDefault="00274A88" w:rsidP="00692124">
      <w:pPr>
        <w:pStyle w:val="8"/>
        <w:shd w:val="clear" w:color="auto" w:fill="auto"/>
        <w:tabs>
          <w:tab w:val="left" w:pos="9453"/>
        </w:tabs>
        <w:ind w:left="40" w:right="180" w:firstLine="0"/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>Каждый оклад является линейной функцией от оклада</w:t>
      </w:r>
      <w:r w:rsidR="006864C3">
        <w:rPr>
          <w:i w:val="0"/>
          <w:sz w:val="28"/>
          <w:szCs w:val="28"/>
        </w:rPr>
        <w:t xml:space="preserve"> автослесаря</w:t>
      </w:r>
      <w:r w:rsidR="00692124">
        <w:rPr>
          <w:i w:val="0"/>
          <w:sz w:val="28"/>
          <w:szCs w:val="28"/>
        </w:rPr>
        <w:t>, а именно: зарплаты =А</w:t>
      </w:r>
      <w:r w:rsidRPr="00274A88">
        <w:rPr>
          <w:i w:val="0"/>
          <w:sz w:val="28"/>
          <w:szCs w:val="28"/>
        </w:rPr>
        <w:t>*</w:t>
      </w:r>
      <w:proofErr w:type="spellStart"/>
      <w:r w:rsidRPr="00274A88">
        <w:rPr>
          <w:i w:val="0"/>
          <w:sz w:val="28"/>
          <w:szCs w:val="28"/>
        </w:rPr>
        <w:t>х+В</w:t>
      </w:r>
      <w:r w:rsidR="00692124">
        <w:rPr>
          <w:i w:val="0"/>
          <w:sz w:val="28"/>
          <w:szCs w:val="28"/>
          <w:vertAlign w:val="subscript"/>
          <w:lang w:val="en-US"/>
        </w:rPr>
        <w:t>i</w:t>
      </w:r>
      <w:proofErr w:type="spellEnd"/>
      <w:r w:rsidRPr="00274A88">
        <w:rPr>
          <w:i w:val="0"/>
          <w:sz w:val="28"/>
          <w:szCs w:val="28"/>
        </w:rPr>
        <w:t xml:space="preserve"> где х </w:t>
      </w:r>
      <w:r w:rsidRPr="00274A88">
        <w:rPr>
          <w:rStyle w:val="31"/>
          <w:sz w:val="28"/>
          <w:szCs w:val="28"/>
        </w:rPr>
        <w:t xml:space="preserve">- </w:t>
      </w:r>
      <w:r w:rsidR="006864C3">
        <w:rPr>
          <w:i w:val="0"/>
          <w:sz w:val="28"/>
          <w:szCs w:val="28"/>
        </w:rPr>
        <w:t>оклад автослесаря</w:t>
      </w:r>
      <w:r w:rsidR="00692124">
        <w:rPr>
          <w:i w:val="0"/>
          <w:sz w:val="28"/>
          <w:szCs w:val="28"/>
        </w:rPr>
        <w:t>; А</w:t>
      </w:r>
      <w:proofErr w:type="spellStart"/>
      <w:r w:rsidR="00692124">
        <w:rPr>
          <w:i w:val="0"/>
          <w:sz w:val="28"/>
          <w:szCs w:val="28"/>
          <w:vertAlign w:val="subscript"/>
          <w:lang w:val="en-US"/>
        </w:rPr>
        <w:t>i</w:t>
      </w:r>
      <w:proofErr w:type="spellEnd"/>
      <w:r w:rsidR="00692124">
        <w:rPr>
          <w:i w:val="0"/>
          <w:sz w:val="28"/>
          <w:szCs w:val="28"/>
        </w:rPr>
        <w:t xml:space="preserve"> и В</w:t>
      </w:r>
      <w:proofErr w:type="spellStart"/>
      <w:r w:rsidR="00692124">
        <w:rPr>
          <w:i w:val="0"/>
          <w:sz w:val="28"/>
          <w:szCs w:val="28"/>
          <w:vertAlign w:val="subscript"/>
          <w:lang w:val="en-US"/>
        </w:rPr>
        <w:t>i</w:t>
      </w:r>
      <w:proofErr w:type="spellEnd"/>
      <w:r w:rsidRPr="00274A88">
        <w:rPr>
          <w:i w:val="0"/>
          <w:sz w:val="28"/>
          <w:szCs w:val="28"/>
        </w:rPr>
        <w:t xml:space="preserve"> - коэффициенты, показывающие:</w:t>
      </w:r>
      <w:r w:rsidRPr="00274A88">
        <w:rPr>
          <w:i w:val="0"/>
          <w:sz w:val="28"/>
          <w:szCs w:val="28"/>
        </w:rPr>
        <w:tab/>
      </w:r>
    </w:p>
    <w:p w:rsidR="00274A88" w:rsidRPr="00274A88" w:rsidRDefault="00692124" w:rsidP="00692124">
      <w:pPr>
        <w:pStyle w:val="8"/>
        <w:shd w:val="clear" w:color="auto" w:fill="auto"/>
        <w:ind w:firstLine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А</w:t>
      </w:r>
      <w:r>
        <w:rPr>
          <w:i w:val="0"/>
          <w:sz w:val="28"/>
          <w:szCs w:val="28"/>
          <w:vertAlign w:val="subscript"/>
          <w:lang w:val="en-US"/>
        </w:rPr>
        <w:t>i</w:t>
      </w:r>
      <w:r w:rsidRPr="00274A88">
        <w:rPr>
          <w:i w:val="0"/>
          <w:sz w:val="28"/>
          <w:szCs w:val="28"/>
        </w:rPr>
        <w:t xml:space="preserve"> </w:t>
      </w:r>
      <w:r w:rsidR="00274A88" w:rsidRPr="00274A88">
        <w:rPr>
          <w:i w:val="0"/>
          <w:sz w:val="28"/>
          <w:szCs w:val="28"/>
        </w:rPr>
        <w:t>- — во сколько раз превышается значение х</w:t>
      </w:r>
    </w:p>
    <w:p w:rsidR="00274A88" w:rsidRPr="00274A88" w:rsidRDefault="00274A88" w:rsidP="00274A88">
      <w:pPr>
        <w:pStyle w:val="8"/>
        <w:shd w:val="clear" w:color="auto" w:fill="auto"/>
        <w:tabs>
          <w:tab w:val="left" w:pos="9110"/>
        </w:tabs>
        <w:spacing w:after="300"/>
        <w:ind w:right="180" w:firstLine="0"/>
        <w:jc w:val="right"/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  <w:lang w:val="en-US"/>
        </w:rPr>
        <w:t>Bi</w:t>
      </w:r>
      <w:r w:rsidRPr="00274A88">
        <w:rPr>
          <w:rStyle w:val="75pt1pt"/>
          <w:sz w:val="28"/>
          <w:szCs w:val="28"/>
        </w:rPr>
        <w:t xml:space="preserve"> - </w:t>
      </w:r>
      <w:r w:rsidRPr="00274A88">
        <w:rPr>
          <w:i w:val="0"/>
          <w:sz w:val="28"/>
          <w:szCs w:val="28"/>
        </w:rPr>
        <w:t>на сколько превышается значение х.</w:t>
      </w:r>
      <w:r w:rsidRPr="00274A88">
        <w:rPr>
          <w:i w:val="0"/>
          <w:sz w:val="28"/>
          <w:szCs w:val="28"/>
        </w:rPr>
        <w:tab/>
      </w:r>
    </w:p>
    <w:p w:rsidR="00274A88" w:rsidRPr="006C67D9" w:rsidRDefault="00274A88" w:rsidP="006C67D9">
      <w:pPr>
        <w:pStyle w:val="8"/>
        <w:shd w:val="clear" w:color="auto" w:fill="auto"/>
        <w:tabs>
          <w:tab w:val="left" w:pos="1356"/>
        </w:tabs>
        <w:ind w:firstLine="0"/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 xml:space="preserve">Запустите редактор таблиц </w:t>
      </w:r>
      <w:r w:rsidRPr="00274A88">
        <w:rPr>
          <w:i w:val="0"/>
          <w:sz w:val="28"/>
          <w:szCs w:val="28"/>
          <w:lang w:val="en-US"/>
        </w:rPr>
        <w:t>Excel</w:t>
      </w:r>
      <w:r w:rsidR="006C67D9">
        <w:rPr>
          <w:i w:val="0"/>
          <w:sz w:val="28"/>
          <w:szCs w:val="28"/>
        </w:rPr>
        <w:t>.</w:t>
      </w:r>
    </w:p>
    <w:p w:rsidR="00274A88" w:rsidRPr="00274A88" w:rsidRDefault="00274A88" w:rsidP="006C67D9">
      <w:pPr>
        <w:pStyle w:val="8"/>
        <w:shd w:val="clear" w:color="auto" w:fill="auto"/>
        <w:tabs>
          <w:tab w:val="left" w:pos="1385"/>
        </w:tabs>
        <w:ind w:right="180" w:firstLine="0"/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 xml:space="preserve">Создайте таблицу штатного расписания фирмы по приведенному образцу. </w:t>
      </w:r>
      <w:r w:rsidRPr="00274A88">
        <w:rPr>
          <w:i w:val="0"/>
          <w:sz w:val="28"/>
          <w:szCs w:val="28"/>
        </w:rPr>
        <w:lastRenderedPageBreak/>
        <w:t>Введите исходные данные.</w:t>
      </w:r>
    </w:p>
    <w:p w:rsidR="00274A88" w:rsidRPr="00274A88" w:rsidRDefault="008427E4" w:rsidP="00274A88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39790" cy="3518535"/>
            <wp:effectExtent l="1905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518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4A88" w:rsidRPr="00274A88" w:rsidRDefault="00274A88" w:rsidP="006C67D9">
      <w:pPr>
        <w:pStyle w:val="8"/>
        <w:shd w:val="clear" w:color="auto" w:fill="auto"/>
        <w:tabs>
          <w:tab w:val="left" w:pos="690"/>
        </w:tabs>
        <w:ind w:right="60" w:firstLine="0"/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 xml:space="preserve">В столбце </w:t>
      </w:r>
      <w:r w:rsidRPr="00274A88">
        <w:rPr>
          <w:i w:val="0"/>
          <w:sz w:val="28"/>
          <w:szCs w:val="28"/>
          <w:lang w:val="en-US"/>
        </w:rPr>
        <w:t>D</w:t>
      </w:r>
      <w:r w:rsidRPr="00274A88">
        <w:rPr>
          <w:i w:val="0"/>
          <w:sz w:val="28"/>
          <w:szCs w:val="28"/>
        </w:rPr>
        <w:t xml:space="preserve"> введите формул для расчета заработной платы по каждой должности, например, для ячейки </w:t>
      </w:r>
      <w:r w:rsidRPr="00274A88">
        <w:rPr>
          <w:i w:val="0"/>
          <w:sz w:val="28"/>
          <w:szCs w:val="28"/>
          <w:lang w:val="en-US"/>
        </w:rPr>
        <w:t>D</w:t>
      </w:r>
      <w:r w:rsidRPr="00274A88">
        <w:rPr>
          <w:i w:val="0"/>
          <w:sz w:val="28"/>
          <w:szCs w:val="28"/>
        </w:rPr>
        <w:t xml:space="preserve">6 формула расчета имеет следующий вид: = </w:t>
      </w:r>
      <w:r w:rsidRPr="00274A88">
        <w:rPr>
          <w:i w:val="0"/>
          <w:sz w:val="28"/>
          <w:szCs w:val="28"/>
          <w:lang w:val="en-US"/>
        </w:rPr>
        <w:t>B</w:t>
      </w:r>
      <w:r w:rsidRPr="00274A88">
        <w:rPr>
          <w:i w:val="0"/>
          <w:sz w:val="28"/>
          <w:szCs w:val="28"/>
        </w:rPr>
        <w:t>6*$</w:t>
      </w:r>
      <w:r w:rsidRPr="00274A88">
        <w:rPr>
          <w:i w:val="0"/>
          <w:sz w:val="28"/>
          <w:szCs w:val="28"/>
          <w:lang w:val="en-US"/>
        </w:rPr>
        <w:t>D</w:t>
      </w:r>
      <w:r w:rsidRPr="00274A88">
        <w:rPr>
          <w:i w:val="0"/>
          <w:sz w:val="28"/>
          <w:szCs w:val="28"/>
        </w:rPr>
        <w:t>$3+</w:t>
      </w:r>
      <w:r w:rsidRPr="00274A88">
        <w:rPr>
          <w:i w:val="0"/>
          <w:sz w:val="28"/>
          <w:szCs w:val="28"/>
          <w:lang w:val="en-US"/>
        </w:rPr>
        <w:t>C</w:t>
      </w:r>
      <w:r w:rsidRPr="00274A88">
        <w:rPr>
          <w:i w:val="0"/>
          <w:sz w:val="28"/>
          <w:szCs w:val="28"/>
        </w:rPr>
        <w:t xml:space="preserve">6 (ячейка </w:t>
      </w:r>
      <w:r w:rsidRPr="00274A88">
        <w:rPr>
          <w:i w:val="0"/>
          <w:sz w:val="28"/>
          <w:szCs w:val="28"/>
          <w:lang w:val="en-US"/>
        </w:rPr>
        <w:t>D</w:t>
      </w:r>
      <w:r w:rsidRPr="00274A88">
        <w:rPr>
          <w:i w:val="0"/>
          <w:sz w:val="28"/>
          <w:szCs w:val="28"/>
        </w:rPr>
        <w:t xml:space="preserve">3 задана в виде абсолютной адресации). Далее скопируем формулу из ячейки </w:t>
      </w:r>
      <w:r w:rsidRPr="00274A88">
        <w:rPr>
          <w:i w:val="0"/>
          <w:sz w:val="28"/>
          <w:szCs w:val="28"/>
          <w:lang w:val="en-US"/>
        </w:rPr>
        <w:t>D</w:t>
      </w:r>
      <w:r w:rsidRPr="00274A88">
        <w:rPr>
          <w:i w:val="0"/>
          <w:sz w:val="28"/>
          <w:szCs w:val="28"/>
        </w:rPr>
        <w:t>6 вниз по столбцу автокопированием</w:t>
      </w:r>
      <w:r w:rsidR="006C67D9" w:rsidRPr="006C67D9">
        <w:rPr>
          <w:i w:val="0"/>
          <w:sz w:val="28"/>
          <w:szCs w:val="28"/>
        </w:rPr>
        <w:t>)</w:t>
      </w:r>
      <w:r w:rsidRPr="00274A88">
        <w:rPr>
          <w:i w:val="0"/>
          <w:sz w:val="28"/>
          <w:szCs w:val="28"/>
        </w:rPr>
        <w:t>.</w:t>
      </w:r>
    </w:p>
    <w:p w:rsidR="00274A88" w:rsidRPr="00274A88" w:rsidRDefault="00274A88" w:rsidP="006C67D9">
      <w:pPr>
        <w:pStyle w:val="8"/>
        <w:shd w:val="clear" w:color="auto" w:fill="auto"/>
        <w:ind w:right="60" w:firstLine="0"/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 xml:space="preserve">В столбце </w:t>
      </w:r>
      <w:r w:rsidRPr="00274A88">
        <w:rPr>
          <w:i w:val="0"/>
          <w:sz w:val="28"/>
          <w:szCs w:val="28"/>
          <w:lang w:val="en-US"/>
        </w:rPr>
        <w:t>F</w:t>
      </w:r>
      <w:r w:rsidRPr="00274A88">
        <w:rPr>
          <w:i w:val="0"/>
          <w:sz w:val="28"/>
          <w:szCs w:val="28"/>
        </w:rPr>
        <w:t xml:space="preserve"> задайте формулу расчета заработной платы всех работающих в данной должности, например, для ячейки </w:t>
      </w:r>
      <w:r w:rsidRPr="00274A88">
        <w:rPr>
          <w:i w:val="0"/>
          <w:sz w:val="28"/>
          <w:szCs w:val="28"/>
          <w:lang w:val="en-US"/>
        </w:rPr>
        <w:t>F</w:t>
      </w:r>
      <w:r w:rsidRPr="00274A88">
        <w:rPr>
          <w:i w:val="0"/>
          <w:sz w:val="28"/>
          <w:szCs w:val="28"/>
        </w:rPr>
        <w:t>6 формула расчета имеет вид</w:t>
      </w:r>
      <w:r w:rsidRPr="00274A88">
        <w:rPr>
          <w:rStyle w:val="75pt1pt"/>
          <w:sz w:val="28"/>
          <w:szCs w:val="28"/>
        </w:rPr>
        <w:t xml:space="preserve"> = </w:t>
      </w:r>
      <w:r w:rsidRPr="00274A88">
        <w:rPr>
          <w:i w:val="0"/>
          <w:sz w:val="28"/>
          <w:szCs w:val="28"/>
          <w:lang w:val="en-US"/>
        </w:rPr>
        <w:t>D</w:t>
      </w:r>
      <w:r w:rsidRPr="00274A88">
        <w:rPr>
          <w:i w:val="0"/>
          <w:sz w:val="28"/>
          <w:szCs w:val="28"/>
        </w:rPr>
        <w:t xml:space="preserve">6* </w:t>
      </w:r>
      <w:r w:rsidR="006C67D9">
        <w:rPr>
          <w:i w:val="0"/>
          <w:sz w:val="28"/>
          <w:szCs w:val="28"/>
          <w:lang w:val="en-US"/>
        </w:rPr>
        <w:t>E</w:t>
      </w:r>
      <w:r w:rsidR="006C67D9">
        <w:rPr>
          <w:i w:val="0"/>
          <w:sz w:val="28"/>
          <w:szCs w:val="28"/>
        </w:rPr>
        <w:t>6. Далее скопируйте формулу</w:t>
      </w:r>
      <w:r w:rsidRPr="00274A88">
        <w:rPr>
          <w:i w:val="0"/>
          <w:sz w:val="28"/>
          <w:szCs w:val="28"/>
        </w:rPr>
        <w:t xml:space="preserve"> из ячейки </w:t>
      </w:r>
      <w:r w:rsidRPr="00274A88">
        <w:rPr>
          <w:i w:val="0"/>
          <w:sz w:val="28"/>
          <w:szCs w:val="28"/>
          <w:lang w:val="en-US"/>
        </w:rPr>
        <w:t>F</w:t>
      </w:r>
      <w:r w:rsidRPr="00274A88">
        <w:rPr>
          <w:i w:val="0"/>
          <w:sz w:val="28"/>
          <w:szCs w:val="28"/>
        </w:rPr>
        <w:t>6 вниз по столбцу автокопированием.</w:t>
      </w:r>
    </w:p>
    <w:p w:rsidR="00274A88" w:rsidRPr="00274A88" w:rsidRDefault="00274A88" w:rsidP="006C67D9">
      <w:pPr>
        <w:pStyle w:val="8"/>
        <w:shd w:val="clear" w:color="auto" w:fill="auto"/>
        <w:ind w:firstLine="0"/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 xml:space="preserve">В ячейке </w:t>
      </w:r>
      <w:r w:rsidRPr="00274A88">
        <w:rPr>
          <w:i w:val="0"/>
          <w:sz w:val="28"/>
          <w:szCs w:val="28"/>
          <w:lang w:val="en-US"/>
        </w:rPr>
        <w:t>F</w:t>
      </w:r>
      <w:r w:rsidRPr="00274A88">
        <w:rPr>
          <w:i w:val="0"/>
          <w:sz w:val="28"/>
          <w:szCs w:val="28"/>
        </w:rPr>
        <w:t>14 автосуммированием вычислим суммарный фонд заработной платы фирмы.</w:t>
      </w:r>
    </w:p>
    <w:p w:rsidR="00274A88" w:rsidRPr="006C67D9" w:rsidRDefault="00274A88" w:rsidP="006C67D9">
      <w:pPr>
        <w:pStyle w:val="8"/>
        <w:shd w:val="clear" w:color="auto" w:fill="auto"/>
        <w:ind w:right="60" w:firstLine="0"/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>Произведите подбор зар</w:t>
      </w:r>
      <w:r w:rsidR="006C67D9">
        <w:rPr>
          <w:i w:val="0"/>
          <w:sz w:val="28"/>
          <w:szCs w:val="28"/>
        </w:rPr>
        <w:t>п</w:t>
      </w:r>
      <w:r w:rsidRPr="00274A88">
        <w:rPr>
          <w:i w:val="0"/>
          <w:sz w:val="28"/>
          <w:szCs w:val="28"/>
        </w:rPr>
        <w:t>лат сотрудников фирмы для суммарной зараб</w:t>
      </w:r>
      <w:r w:rsidR="006C67D9">
        <w:rPr>
          <w:i w:val="0"/>
          <w:sz w:val="28"/>
          <w:szCs w:val="28"/>
        </w:rPr>
        <w:t>отной платы, равной 100000 р. Для</w:t>
      </w:r>
      <w:r w:rsidRPr="00274A88">
        <w:rPr>
          <w:i w:val="0"/>
          <w:sz w:val="28"/>
          <w:szCs w:val="28"/>
        </w:rPr>
        <w:t xml:space="preserve"> этого в меню </w:t>
      </w:r>
      <w:r w:rsidR="006C67D9">
        <w:rPr>
          <w:rStyle w:val="ae"/>
          <w:rFonts w:eastAsia="Arial"/>
          <w:sz w:val="28"/>
          <w:szCs w:val="28"/>
        </w:rPr>
        <w:t>Данные</w:t>
      </w:r>
      <w:r w:rsidRPr="00274A88">
        <w:rPr>
          <w:rStyle w:val="ae"/>
          <w:rFonts w:eastAsia="Arial"/>
          <w:sz w:val="28"/>
          <w:szCs w:val="28"/>
        </w:rPr>
        <w:t xml:space="preserve"> </w:t>
      </w:r>
      <w:r w:rsidRPr="00274A88">
        <w:rPr>
          <w:i w:val="0"/>
          <w:sz w:val="28"/>
          <w:szCs w:val="28"/>
        </w:rPr>
        <w:t xml:space="preserve">активизируйте команду </w:t>
      </w:r>
      <w:r w:rsidR="006C67D9" w:rsidRPr="006C67D9">
        <w:rPr>
          <w:rStyle w:val="Arial115pt"/>
          <w:rFonts w:ascii="Times New Roman" w:hAnsi="Times New Roman" w:cs="Times New Roman"/>
          <w:b/>
          <w:sz w:val="28"/>
          <w:szCs w:val="28"/>
        </w:rPr>
        <w:t>Анализ «Что-если»</w:t>
      </w:r>
    </w:p>
    <w:p w:rsidR="00274A88" w:rsidRPr="00274A88" w:rsidRDefault="00274A88" w:rsidP="006C67D9">
      <w:pPr>
        <w:pStyle w:val="8"/>
        <w:shd w:val="clear" w:color="auto" w:fill="auto"/>
        <w:ind w:right="60" w:firstLine="0"/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 xml:space="preserve">В поле </w:t>
      </w:r>
      <w:proofErr w:type="gramStart"/>
      <w:r w:rsidRPr="00274A88">
        <w:rPr>
          <w:rStyle w:val="ae"/>
          <w:iCs/>
          <w:sz w:val="28"/>
          <w:szCs w:val="28"/>
        </w:rPr>
        <w:t>Установить</w:t>
      </w:r>
      <w:proofErr w:type="gramEnd"/>
      <w:r w:rsidRPr="00274A88">
        <w:rPr>
          <w:rStyle w:val="ae"/>
          <w:iCs/>
          <w:sz w:val="28"/>
          <w:szCs w:val="28"/>
        </w:rPr>
        <w:t xml:space="preserve"> </w:t>
      </w:r>
      <w:r w:rsidR="006C67D9">
        <w:rPr>
          <w:rStyle w:val="ae"/>
          <w:iCs/>
          <w:sz w:val="28"/>
          <w:szCs w:val="28"/>
        </w:rPr>
        <w:t>в</w:t>
      </w:r>
      <w:r w:rsidRPr="00274A88">
        <w:rPr>
          <w:rStyle w:val="ae"/>
          <w:iCs/>
          <w:sz w:val="28"/>
          <w:szCs w:val="28"/>
        </w:rPr>
        <w:t xml:space="preserve"> ячейке </w:t>
      </w:r>
      <w:r w:rsidRPr="00274A88">
        <w:rPr>
          <w:i w:val="0"/>
          <w:sz w:val="28"/>
          <w:szCs w:val="28"/>
        </w:rPr>
        <w:t xml:space="preserve">появившегося окна введите ссылку на ячейку </w:t>
      </w:r>
      <w:r w:rsidRPr="00274A88">
        <w:rPr>
          <w:i w:val="0"/>
          <w:sz w:val="28"/>
          <w:szCs w:val="28"/>
          <w:lang w:val="en-US"/>
        </w:rPr>
        <w:t>F</w:t>
      </w:r>
      <w:r w:rsidRPr="00274A88">
        <w:rPr>
          <w:i w:val="0"/>
          <w:sz w:val="28"/>
          <w:szCs w:val="28"/>
        </w:rPr>
        <w:t>14, содержащую формулу расчета фонда заработной платы;</w:t>
      </w:r>
    </w:p>
    <w:p w:rsidR="00274A88" w:rsidRPr="00274A88" w:rsidRDefault="00274A88" w:rsidP="006C67D9">
      <w:pPr>
        <w:pStyle w:val="8"/>
        <w:shd w:val="clear" w:color="auto" w:fill="auto"/>
        <w:ind w:firstLine="0"/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 xml:space="preserve">в поле </w:t>
      </w:r>
      <w:r w:rsidRPr="00274A88">
        <w:rPr>
          <w:rStyle w:val="ae"/>
          <w:iCs/>
          <w:sz w:val="28"/>
          <w:szCs w:val="28"/>
        </w:rPr>
        <w:t xml:space="preserve">Значение </w:t>
      </w:r>
      <w:r w:rsidRPr="00274A88">
        <w:rPr>
          <w:i w:val="0"/>
          <w:sz w:val="28"/>
          <w:szCs w:val="28"/>
        </w:rPr>
        <w:t>наберите искомый результат 1000000 р;</w:t>
      </w:r>
    </w:p>
    <w:p w:rsidR="00274A88" w:rsidRPr="00274A88" w:rsidRDefault="00274A88" w:rsidP="006C67D9">
      <w:pPr>
        <w:pStyle w:val="8"/>
        <w:shd w:val="clear" w:color="auto" w:fill="auto"/>
        <w:spacing w:after="240"/>
        <w:ind w:right="60" w:firstLine="0"/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 xml:space="preserve">в поле </w:t>
      </w:r>
      <w:r w:rsidRPr="00274A88">
        <w:rPr>
          <w:rStyle w:val="ae"/>
          <w:iCs/>
          <w:sz w:val="28"/>
          <w:szCs w:val="28"/>
        </w:rPr>
        <w:t xml:space="preserve">Изменяя значение ячейки </w:t>
      </w:r>
      <w:r w:rsidRPr="00274A88">
        <w:rPr>
          <w:i w:val="0"/>
          <w:sz w:val="28"/>
          <w:szCs w:val="28"/>
        </w:rPr>
        <w:t xml:space="preserve">введите ссылку на изменяемую ячейку </w:t>
      </w:r>
      <w:r w:rsidRPr="00274A88">
        <w:rPr>
          <w:i w:val="0"/>
          <w:sz w:val="28"/>
          <w:szCs w:val="28"/>
          <w:lang w:val="en-US"/>
        </w:rPr>
        <w:t>D</w:t>
      </w:r>
      <w:r w:rsidRPr="00274A88">
        <w:rPr>
          <w:i w:val="0"/>
          <w:sz w:val="28"/>
          <w:szCs w:val="28"/>
        </w:rPr>
        <w:t>3, в которой находится значение зарплаты курьера, и щелкните по кнопке ОК. Произойдет обратный расчет зарплаты сотрудников по заданному условию при фонде зарплаты, равном 1000000 р.</w:t>
      </w:r>
    </w:p>
    <w:p w:rsidR="00274A88" w:rsidRPr="00274A88" w:rsidRDefault="00274A88" w:rsidP="006C67D9">
      <w:pPr>
        <w:pStyle w:val="33"/>
        <w:keepNext/>
        <w:keepLines/>
        <w:shd w:val="clear" w:color="auto" w:fill="auto"/>
        <w:spacing w:before="0"/>
        <w:ind w:firstLine="0"/>
        <w:rPr>
          <w:i w:val="0"/>
          <w:sz w:val="28"/>
          <w:szCs w:val="28"/>
        </w:rPr>
      </w:pPr>
      <w:bookmarkStart w:id="1" w:name="bookmark1"/>
      <w:r w:rsidRPr="00274A88">
        <w:rPr>
          <w:i w:val="0"/>
          <w:sz w:val="28"/>
          <w:szCs w:val="28"/>
        </w:rPr>
        <w:t>Задание 2</w:t>
      </w:r>
      <w:bookmarkEnd w:id="1"/>
    </w:p>
    <w:p w:rsidR="00274A88" w:rsidRPr="00274A88" w:rsidRDefault="00274A88" w:rsidP="006C67D9">
      <w:pPr>
        <w:pStyle w:val="8"/>
        <w:shd w:val="clear" w:color="auto" w:fill="auto"/>
        <w:spacing w:line="240" w:lineRule="auto"/>
        <w:ind w:right="60" w:firstLine="0"/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>Используя режим подбора параметра и таблицу расчета шт</w:t>
      </w:r>
      <w:r w:rsidR="006C67D9">
        <w:rPr>
          <w:i w:val="0"/>
          <w:sz w:val="28"/>
          <w:szCs w:val="28"/>
        </w:rPr>
        <w:t xml:space="preserve">атного расписания, определить </w:t>
      </w:r>
      <w:r w:rsidRPr="00274A88">
        <w:rPr>
          <w:i w:val="0"/>
          <w:sz w:val="28"/>
          <w:szCs w:val="28"/>
        </w:rPr>
        <w:t>заработные платы сотрудников фирмы для ряда заданных знач</w:t>
      </w:r>
      <w:r w:rsidR="006C67D9">
        <w:rPr>
          <w:i w:val="0"/>
          <w:sz w:val="28"/>
          <w:szCs w:val="28"/>
        </w:rPr>
        <w:t>ений фонда заработной платы.</w:t>
      </w:r>
    </w:p>
    <w:p w:rsidR="00274A88" w:rsidRDefault="006C67D9" w:rsidP="006C67D9">
      <w:pPr>
        <w:rPr>
          <w:iCs/>
          <w:sz w:val="28"/>
          <w:szCs w:val="28"/>
        </w:rPr>
      </w:pPr>
      <w:r w:rsidRPr="00274A88">
        <w:rPr>
          <w:iCs/>
          <w:sz w:val="28"/>
          <w:szCs w:val="28"/>
        </w:rPr>
        <w:t xml:space="preserve">Выберите коэффициенты уравнений для расчета </w:t>
      </w:r>
      <w:proofErr w:type="gramStart"/>
      <w:r w:rsidRPr="00274A88">
        <w:rPr>
          <w:iCs/>
          <w:sz w:val="28"/>
          <w:szCs w:val="28"/>
        </w:rPr>
        <w:t>согласно таблицы</w:t>
      </w:r>
      <w:proofErr w:type="gramEnd"/>
      <w:r w:rsidRPr="00274A88">
        <w:rPr>
          <w:iCs/>
          <w:sz w:val="28"/>
          <w:szCs w:val="28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18"/>
        <w:gridCol w:w="1271"/>
        <w:gridCol w:w="1270"/>
        <w:gridCol w:w="1271"/>
        <w:gridCol w:w="1271"/>
        <w:gridCol w:w="1272"/>
        <w:gridCol w:w="1272"/>
      </w:tblGrid>
      <w:tr w:rsidR="00EE1B22" w:rsidTr="006A55F8">
        <w:tc>
          <w:tcPr>
            <w:tcW w:w="1546" w:type="dxa"/>
            <w:vMerge w:val="restart"/>
          </w:tcPr>
          <w:p w:rsidR="00EE1B22" w:rsidRDefault="00EE1B22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2675" w:type="dxa"/>
            <w:gridSpan w:val="2"/>
          </w:tcPr>
          <w:p w:rsidR="00EE1B22" w:rsidRDefault="00EE1B22" w:rsidP="00EE1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Вариант 1</w:t>
            </w:r>
          </w:p>
        </w:tc>
        <w:tc>
          <w:tcPr>
            <w:tcW w:w="2674" w:type="dxa"/>
            <w:gridSpan w:val="2"/>
          </w:tcPr>
          <w:p w:rsidR="00EE1B22" w:rsidRDefault="00EE1B22" w:rsidP="00EE1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Вариант 2</w:t>
            </w:r>
          </w:p>
        </w:tc>
        <w:tc>
          <w:tcPr>
            <w:tcW w:w="2676" w:type="dxa"/>
            <w:gridSpan w:val="2"/>
          </w:tcPr>
          <w:p w:rsidR="00EE1B22" w:rsidRDefault="00EE1B22" w:rsidP="00EE1B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Вариант 3</w:t>
            </w:r>
          </w:p>
        </w:tc>
      </w:tr>
      <w:tr w:rsidR="00EE1B22" w:rsidTr="00EE1B22">
        <w:tc>
          <w:tcPr>
            <w:tcW w:w="1546" w:type="dxa"/>
            <w:vMerge/>
          </w:tcPr>
          <w:p w:rsidR="00EE1B22" w:rsidRDefault="00EE1B22" w:rsidP="006C67D9">
            <w:pPr>
              <w:rPr>
                <w:sz w:val="28"/>
                <w:szCs w:val="28"/>
              </w:rPr>
            </w:pPr>
          </w:p>
        </w:tc>
        <w:tc>
          <w:tcPr>
            <w:tcW w:w="1338" w:type="dxa"/>
          </w:tcPr>
          <w:p w:rsidR="00EE1B22" w:rsidRDefault="00EE1B22" w:rsidP="006864C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Коэф</w:t>
            </w:r>
            <w:proofErr w:type="spellEnd"/>
            <w:r>
              <w:rPr>
                <w:sz w:val="28"/>
                <w:szCs w:val="28"/>
              </w:rPr>
              <w:t>-т А</w:t>
            </w:r>
          </w:p>
        </w:tc>
        <w:tc>
          <w:tcPr>
            <w:tcW w:w="1337" w:type="dxa"/>
          </w:tcPr>
          <w:p w:rsidR="00EE1B22" w:rsidRDefault="00EE1B22" w:rsidP="006864C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Коэф</w:t>
            </w:r>
            <w:proofErr w:type="spellEnd"/>
            <w:r>
              <w:rPr>
                <w:sz w:val="28"/>
                <w:szCs w:val="28"/>
              </w:rPr>
              <w:t>-т В</w:t>
            </w:r>
          </w:p>
        </w:tc>
        <w:tc>
          <w:tcPr>
            <w:tcW w:w="1337" w:type="dxa"/>
          </w:tcPr>
          <w:p w:rsidR="00EE1B22" w:rsidRDefault="00EE1B22" w:rsidP="006864C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Коэф</w:t>
            </w:r>
            <w:proofErr w:type="spellEnd"/>
            <w:r>
              <w:rPr>
                <w:sz w:val="28"/>
                <w:szCs w:val="28"/>
              </w:rPr>
              <w:t>-т А</w:t>
            </w:r>
          </w:p>
        </w:tc>
        <w:tc>
          <w:tcPr>
            <w:tcW w:w="1337" w:type="dxa"/>
          </w:tcPr>
          <w:p w:rsidR="00EE1B22" w:rsidRDefault="00EE1B22" w:rsidP="006864C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Коэф</w:t>
            </w:r>
            <w:proofErr w:type="spellEnd"/>
            <w:r>
              <w:rPr>
                <w:sz w:val="28"/>
                <w:szCs w:val="28"/>
              </w:rPr>
              <w:t>-т В</w:t>
            </w:r>
          </w:p>
        </w:tc>
        <w:tc>
          <w:tcPr>
            <w:tcW w:w="1338" w:type="dxa"/>
          </w:tcPr>
          <w:p w:rsidR="00EE1B22" w:rsidRDefault="00EE1B22" w:rsidP="006864C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Коэф</w:t>
            </w:r>
            <w:proofErr w:type="spellEnd"/>
            <w:r>
              <w:rPr>
                <w:sz w:val="28"/>
                <w:szCs w:val="28"/>
              </w:rPr>
              <w:t>-т А</w:t>
            </w:r>
          </w:p>
        </w:tc>
        <w:tc>
          <w:tcPr>
            <w:tcW w:w="1338" w:type="dxa"/>
          </w:tcPr>
          <w:p w:rsidR="00EE1B22" w:rsidRDefault="00EE1B22" w:rsidP="006864C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Коэф</w:t>
            </w:r>
            <w:proofErr w:type="spellEnd"/>
            <w:r>
              <w:rPr>
                <w:sz w:val="28"/>
                <w:szCs w:val="28"/>
              </w:rPr>
              <w:t>-т В</w:t>
            </w:r>
          </w:p>
        </w:tc>
      </w:tr>
      <w:tr w:rsidR="00EE1B22" w:rsidTr="00EE1B22">
        <w:tc>
          <w:tcPr>
            <w:tcW w:w="1546" w:type="dxa"/>
          </w:tcPr>
          <w:p w:rsidR="00EE1B22" w:rsidRDefault="004071D1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Автослесарь</w:t>
            </w:r>
          </w:p>
        </w:tc>
        <w:tc>
          <w:tcPr>
            <w:tcW w:w="1338" w:type="dxa"/>
          </w:tcPr>
          <w:p w:rsidR="006864C3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37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37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37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38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38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EE1B22" w:rsidTr="00EE1B22">
        <w:tc>
          <w:tcPr>
            <w:tcW w:w="1546" w:type="dxa"/>
          </w:tcPr>
          <w:p w:rsidR="00EE1B22" w:rsidRDefault="004071D1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Жестянщик</w:t>
            </w:r>
          </w:p>
        </w:tc>
        <w:tc>
          <w:tcPr>
            <w:tcW w:w="1338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  <w:tc>
          <w:tcPr>
            <w:tcW w:w="1337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337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  <w:tc>
          <w:tcPr>
            <w:tcW w:w="1337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38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  <w:tc>
          <w:tcPr>
            <w:tcW w:w="1338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</w:tr>
      <w:tr w:rsidR="00EE1B22" w:rsidTr="00EE1B22">
        <w:tc>
          <w:tcPr>
            <w:tcW w:w="1546" w:type="dxa"/>
          </w:tcPr>
          <w:p w:rsidR="00EE1B22" w:rsidRDefault="004071D1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Электрик</w:t>
            </w:r>
          </w:p>
        </w:tc>
        <w:tc>
          <w:tcPr>
            <w:tcW w:w="1338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1337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337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2,6</w:t>
            </w:r>
          </w:p>
        </w:tc>
        <w:tc>
          <w:tcPr>
            <w:tcW w:w="1337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338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</w:t>
            </w:r>
          </w:p>
        </w:tc>
        <w:tc>
          <w:tcPr>
            <w:tcW w:w="1338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</w:tr>
      <w:tr w:rsidR="00EE1B22" w:rsidTr="00EE1B22">
        <w:tc>
          <w:tcPr>
            <w:tcW w:w="1546" w:type="dxa"/>
          </w:tcPr>
          <w:p w:rsidR="00EE1B22" w:rsidRDefault="004071D1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Нач. отдела</w:t>
            </w:r>
          </w:p>
        </w:tc>
        <w:tc>
          <w:tcPr>
            <w:tcW w:w="1338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37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</w:t>
            </w:r>
          </w:p>
        </w:tc>
        <w:tc>
          <w:tcPr>
            <w:tcW w:w="1337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</w:t>
            </w:r>
          </w:p>
        </w:tc>
        <w:tc>
          <w:tcPr>
            <w:tcW w:w="1337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</w:t>
            </w:r>
          </w:p>
        </w:tc>
        <w:tc>
          <w:tcPr>
            <w:tcW w:w="1338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  <w:tc>
          <w:tcPr>
            <w:tcW w:w="1338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</w:tr>
      <w:tr w:rsidR="00EE1B22" w:rsidTr="00EE1B22">
        <w:tc>
          <w:tcPr>
            <w:tcW w:w="1546" w:type="dxa"/>
          </w:tcPr>
          <w:p w:rsidR="00EE1B22" w:rsidRDefault="004071D1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1338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37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</w:t>
            </w:r>
          </w:p>
        </w:tc>
        <w:tc>
          <w:tcPr>
            <w:tcW w:w="1337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4,1</w:t>
            </w:r>
          </w:p>
        </w:tc>
        <w:tc>
          <w:tcPr>
            <w:tcW w:w="1337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</w:t>
            </w:r>
          </w:p>
        </w:tc>
        <w:tc>
          <w:tcPr>
            <w:tcW w:w="1338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  <w:tc>
          <w:tcPr>
            <w:tcW w:w="1338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</w:tr>
      <w:tr w:rsidR="00EE1B22" w:rsidTr="00EE1B22">
        <w:tc>
          <w:tcPr>
            <w:tcW w:w="1546" w:type="dxa"/>
          </w:tcPr>
          <w:p w:rsidR="00EE1B22" w:rsidRDefault="004071D1" w:rsidP="006C67D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Автомаляр</w:t>
            </w:r>
            <w:proofErr w:type="spellEnd"/>
          </w:p>
        </w:tc>
        <w:tc>
          <w:tcPr>
            <w:tcW w:w="1338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337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</w:t>
            </w:r>
          </w:p>
        </w:tc>
        <w:tc>
          <w:tcPr>
            <w:tcW w:w="1337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  <w:tc>
          <w:tcPr>
            <w:tcW w:w="1337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338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</w:t>
            </w:r>
          </w:p>
        </w:tc>
        <w:tc>
          <w:tcPr>
            <w:tcW w:w="1338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</w:tr>
      <w:tr w:rsidR="00EE1B22" w:rsidTr="00EE1B22">
        <w:tc>
          <w:tcPr>
            <w:tcW w:w="1546" w:type="dxa"/>
          </w:tcPr>
          <w:p w:rsidR="00EE1B22" w:rsidRDefault="004071D1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Диагност-электрик</w:t>
            </w:r>
          </w:p>
        </w:tc>
        <w:tc>
          <w:tcPr>
            <w:tcW w:w="1338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  <w:tc>
          <w:tcPr>
            <w:tcW w:w="1337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337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  <w:tc>
          <w:tcPr>
            <w:tcW w:w="1337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338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3,7</w:t>
            </w:r>
          </w:p>
        </w:tc>
        <w:tc>
          <w:tcPr>
            <w:tcW w:w="1338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</w:tr>
      <w:tr w:rsidR="00EE1B22" w:rsidTr="00EE1B22">
        <w:tc>
          <w:tcPr>
            <w:tcW w:w="1546" w:type="dxa"/>
          </w:tcPr>
          <w:p w:rsidR="00EE1B22" w:rsidRDefault="004071D1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Ген. директор</w:t>
            </w:r>
          </w:p>
        </w:tc>
        <w:tc>
          <w:tcPr>
            <w:tcW w:w="1338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37" w:type="dxa"/>
          </w:tcPr>
          <w:p w:rsidR="00EE1B22" w:rsidRDefault="006864C3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</w:t>
            </w:r>
          </w:p>
        </w:tc>
        <w:tc>
          <w:tcPr>
            <w:tcW w:w="1337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  <w:tc>
          <w:tcPr>
            <w:tcW w:w="1337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</w:t>
            </w:r>
          </w:p>
        </w:tc>
        <w:tc>
          <w:tcPr>
            <w:tcW w:w="1338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  <w:tc>
          <w:tcPr>
            <w:tcW w:w="1338" w:type="dxa"/>
          </w:tcPr>
          <w:p w:rsidR="00EE1B22" w:rsidRDefault="008427E4" w:rsidP="006C67D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</w:t>
            </w:r>
          </w:p>
        </w:tc>
      </w:tr>
    </w:tbl>
    <w:p w:rsidR="00EE1B22" w:rsidRPr="00274A88" w:rsidRDefault="00EE1B22" w:rsidP="006C67D9">
      <w:pPr>
        <w:rPr>
          <w:sz w:val="28"/>
          <w:szCs w:val="28"/>
        </w:rPr>
      </w:pPr>
    </w:p>
    <w:p w:rsidR="00274A88" w:rsidRPr="00274A88" w:rsidRDefault="00274A88" w:rsidP="006C67D9">
      <w:pPr>
        <w:pStyle w:val="8"/>
        <w:shd w:val="clear" w:color="auto" w:fill="auto"/>
        <w:tabs>
          <w:tab w:val="left" w:pos="1138"/>
          <w:tab w:val="left" w:pos="1142"/>
        </w:tabs>
        <w:spacing w:line="240" w:lineRule="auto"/>
        <w:ind w:right="60" w:firstLine="0"/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>Методом подбора параметра последовательно определите зарплаты сотрудников</w:t>
      </w:r>
      <w:r w:rsidR="006C67D9">
        <w:rPr>
          <w:i w:val="0"/>
          <w:sz w:val="28"/>
          <w:szCs w:val="28"/>
        </w:rPr>
        <w:t xml:space="preserve"> </w:t>
      </w:r>
      <w:r w:rsidRPr="00274A88">
        <w:rPr>
          <w:i w:val="0"/>
          <w:sz w:val="28"/>
          <w:szCs w:val="28"/>
        </w:rPr>
        <w:t>фирмы для различных значений фонда заработной платы: 150000 р, 200000</w:t>
      </w:r>
      <w:r w:rsidR="006C67D9">
        <w:rPr>
          <w:i w:val="0"/>
          <w:sz w:val="28"/>
          <w:szCs w:val="28"/>
        </w:rPr>
        <w:t xml:space="preserve"> </w:t>
      </w:r>
      <w:r w:rsidRPr="00274A88">
        <w:rPr>
          <w:i w:val="0"/>
          <w:sz w:val="28"/>
          <w:szCs w:val="28"/>
        </w:rPr>
        <w:t>р.</w:t>
      </w:r>
    </w:p>
    <w:p w:rsidR="00894837" w:rsidRPr="0059418B" w:rsidRDefault="00894837" w:rsidP="0059418B">
      <w:pPr>
        <w:pStyle w:val="111"/>
        <w:shd w:val="clear" w:color="auto" w:fill="auto"/>
        <w:spacing w:after="164" w:line="80" w:lineRule="exact"/>
        <w:ind w:left="10340"/>
        <w:rPr>
          <w:rFonts w:ascii="Times New Roman" w:hAnsi="Times New Roman" w:cs="Times New Roman"/>
          <w:sz w:val="28"/>
          <w:szCs w:val="28"/>
        </w:rPr>
      </w:pPr>
    </w:p>
    <w:p w:rsidR="00C038F4" w:rsidRPr="00186C35" w:rsidRDefault="00C038F4" w:rsidP="00194195">
      <w:pPr>
        <w:jc w:val="right"/>
        <w:rPr>
          <w:bCs/>
          <w:sz w:val="28"/>
          <w:szCs w:val="28"/>
        </w:rPr>
      </w:pPr>
    </w:p>
    <w:p w:rsidR="00194195" w:rsidRDefault="00194195" w:rsidP="00194195">
      <w:pPr>
        <w:ind w:firstLine="39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Контрольные вопросы</w:t>
      </w:r>
    </w:p>
    <w:p w:rsidR="00C624B3" w:rsidRPr="00186C35" w:rsidRDefault="00C624B3" w:rsidP="00194195">
      <w:pPr>
        <w:ind w:firstLine="397"/>
        <w:jc w:val="center"/>
        <w:rPr>
          <w:b/>
          <w:sz w:val="28"/>
          <w:szCs w:val="28"/>
        </w:rPr>
      </w:pPr>
    </w:p>
    <w:p w:rsidR="00112F28" w:rsidRDefault="0059418B" w:rsidP="00112F28">
      <w:pPr>
        <w:pStyle w:val="6"/>
        <w:numPr>
          <w:ilvl w:val="0"/>
          <w:numId w:val="29"/>
        </w:numPr>
        <w:shd w:val="clear" w:color="auto" w:fill="auto"/>
        <w:tabs>
          <w:tab w:val="left" w:pos="973"/>
        </w:tabs>
        <w:spacing w:after="0"/>
        <w:ind w:right="20"/>
        <w:jc w:val="left"/>
        <w:rPr>
          <w:sz w:val="28"/>
          <w:szCs w:val="28"/>
        </w:rPr>
      </w:pPr>
      <w:r>
        <w:rPr>
          <w:sz w:val="28"/>
          <w:szCs w:val="28"/>
        </w:rPr>
        <w:t>П</w:t>
      </w:r>
      <w:r w:rsidR="008427E4">
        <w:rPr>
          <w:sz w:val="28"/>
          <w:szCs w:val="28"/>
        </w:rPr>
        <w:t>одбор параметра? В каких случаях он используется?</w:t>
      </w:r>
    </w:p>
    <w:p w:rsidR="008427E4" w:rsidRDefault="0059418B" w:rsidP="00112F28">
      <w:pPr>
        <w:pStyle w:val="6"/>
        <w:numPr>
          <w:ilvl w:val="0"/>
          <w:numId w:val="29"/>
        </w:numPr>
        <w:shd w:val="clear" w:color="auto" w:fill="auto"/>
        <w:tabs>
          <w:tab w:val="left" w:pos="973"/>
        </w:tabs>
        <w:spacing w:after="0"/>
        <w:ind w:right="20"/>
        <w:jc w:val="left"/>
        <w:rPr>
          <w:sz w:val="28"/>
          <w:szCs w:val="28"/>
        </w:rPr>
      </w:pPr>
      <w:r>
        <w:rPr>
          <w:sz w:val="28"/>
          <w:szCs w:val="28"/>
        </w:rPr>
        <w:t>Диспетчер сценариев? Что позволяет он делать?</w:t>
      </w:r>
    </w:p>
    <w:p w:rsidR="0059418B" w:rsidRDefault="0059418B" w:rsidP="0059418B">
      <w:pPr>
        <w:pStyle w:val="6"/>
        <w:numPr>
          <w:ilvl w:val="0"/>
          <w:numId w:val="29"/>
        </w:numPr>
        <w:shd w:val="clear" w:color="auto" w:fill="auto"/>
        <w:tabs>
          <w:tab w:val="left" w:pos="973"/>
        </w:tabs>
        <w:spacing w:after="0"/>
        <w:ind w:right="20"/>
        <w:jc w:val="left"/>
        <w:rPr>
          <w:sz w:val="28"/>
          <w:szCs w:val="28"/>
        </w:rPr>
      </w:pPr>
      <w:r>
        <w:rPr>
          <w:sz w:val="28"/>
          <w:szCs w:val="28"/>
        </w:rPr>
        <w:t>Таблица данных? В каких случаях он используется?</w:t>
      </w:r>
    </w:p>
    <w:p w:rsidR="0059418B" w:rsidRDefault="0059418B" w:rsidP="00112F28">
      <w:pPr>
        <w:pStyle w:val="6"/>
        <w:numPr>
          <w:ilvl w:val="0"/>
          <w:numId w:val="29"/>
        </w:numPr>
        <w:shd w:val="clear" w:color="auto" w:fill="auto"/>
        <w:tabs>
          <w:tab w:val="left" w:pos="973"/>
        </w:tabs>
        <w:spacing w:after="0"/>
        <w:ind w:right="20"/>
        <w:jc w:val="left"/>
        <w:rPr>
          <w:sz w:val="28"/>
          <w:szCs w:val="28"/>
        </w:rPr>
      </w:pPr>
      <w:r>
        <w:rPr>
          <w:sz w:val="28"/>
          <w:szCs w:val="28"/>
        </w:rPr>
        <w:t>Консолидация данных?</w:t>
      </w:r>
    </w:p>
    <w:p w:rsidR="0059418B" w:rsidRPr="00112F28" w:rsidRDefault="0059418B" w:rsidP="00112F28">
      <w:pPr>
        <w:pStyle w:val="6"/>
        <w:numPr>
          <w:ilvl w:val="0"/>
          <w:numId w:val="29"/>
        </w:numPr>
        <w:shd w:val="clear" w:color="auto" w:fill="auto"/>
        <w:tabs>
          <w:tab w:val="left" w:pos="973"/>
        </w:tabs>
        <w:spacing w:after="0"/>
        <w:ind w:right="20"/>
        <w:jc w:val="left"/>
        <w:rPr>
          <w:sz w:val="28"/>
          <w:szCs w:val="28"/>
        </w:rPr>
      </w:pPr>
      <w:r>
        <w:rPr>
          <w:sz w:val="28"/>
          <w:szCs w:val="28"/>
        </w:rPr>
        <w:t>Как осуществляется проверка данных?</w:t>
      </w:r>
    </w:p>
    <w:p w:rsidR="00112F28" w:rsidRDefault="00112F28" w:rsidP="00112F28">
      <w:pPr>
        <w:pStyle w:val="6"/>
        <w:shd w:val="clear" w:color="auto" w:fill="auto"/>
        <w:tabs>
          <w:tab w:val="left" w:pos="366"/>
        </w:tabs>
        <w:spacing w:after="0"/>
        <w:ind w:left="40" w:firstLine="0"/>
        <w:jc w:val="left"/>
      </w:pPr>
    </w:p>
    <w:p w:rsidR="008427E4" w:rsidRPr="00C624B3" w:rsidRDefault="00C624B3" w:rsidP="00C624B3">
      <w:pPr>
        <w:pStyle w:val="8"/>
        <w:shd w:val="clear" w:color="auto" w:fill="auto"/>
        <w:spacing w:line="278" w:lineRule="exact"/>
        <w:ind w:left="700" w:hanging="360"/>
        <w:jc w:val="center"/>
        <w:rPr>
          <w:b/>
          <w:i w:val="0"/>
          <w:sz w:val="28"/>
          <w:szCs w:val="28"/>
        </w:rPr>
      </w:pPr>
      <w:r w:rsidRPr="00C624B3">
        <w:rPr>
          <w:b/>
          <w:i w:val="0"/>
          <w:sz w:val="28"/>
          <w:szCs w:val="28"/>
        </w:rPr>
        <w:t>Содержание отчета</w:t>
      </w:r>
    </w:p>
    <w:p w:rsidR="00C624B3" w:rsidRPr="00274A88" w:rsidRDefault="00C624B3" w:rsidP="008427E4">
      <w:pPr>
        <w:pStyle w:val="8"/>
        <w:shd w:val="clear" w:color="auto" w:fill="auto"/>
        <w:spacing w:line="278" w:lineRule="exact"/>
        <w:ind w:left="700" w:hanging="360"/>
        <w:rPr>
          <w:i w:val="0"/>
          <w:sz w:val="28"/>
          <w:szCs w:val="28"/>
        </w:rPr>
      </w:pPr>
    </w:p>
    <w:p w:rsidR="008427E4" w:rsidRPr="00274A88" w:rsidRDefault="008427E4" w:rsidP="008427E4">
      <w:pPr>
        <w:pStyle w:val="8"/>
        <w:numPr>
          <w:ilvl w:val="0"/>
          <w:numId w:val="36"/>
        </w:numPr>
        <w:shd w:val="clear" w:color="auto" w:fill="auto"/>
        <w:tabs>
          <w:tab w:val="left" w:pos="1046"/>
        </w:tabs>
        <w:spacing w:line="278" w:lineRule="exact"/>
        <w:ind w:left="700" w:firstLine="0"/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>Название и цели работы.</w:t>
      </w:r>
    </w:p>
    <w:p w:rsidR="008427E4" w:rsidRPr="00274A88" w:rsidRDefault="008427E4" w:rsidP="008427E4">
      <w:pPr>
        <w:pStyle w:val="8"/>
        <w:numPr>
          <w:ilvl w:val="0"/>
          <w:numId w:val="36"/>
        </w:numPr>
        <w:shd w:val="clear" w:color="auto" w:fill="auto"/>
        <w:tabs>
          <w:tab w:val="left" w:pos="1084"/>
        </w:tabs>
        <w:spacing w:line="278" w:lineRule="exact"/>
        <w:ind w:left="700" w:firstLine="0"/>
        <w:rPr>
          <w:i w:val="0"/>
          <w:sz w:val="28"/>
          <w:szCs w:val="28"/>
        </w:rPr>
      </w:pPr>
      <w:r w:rsidRPr="00274A88">
        <w:rPr>
          <w:i w:val="0"/>
          <w:sz w:val="28"/>
          <w:szCs w:val="28"/>
        </w:rPr>
        <w:t>Условие задачи. Макет таблицы.</w:t>
      </w:r>
    </w:p>
    <w:p w:rsidR="008427E4" w:rsidRPr="006864C3" w:rsidRDefault="008427E4" w:rsidP="008427E4">
      <w:pPr>
        <w:pStyle w:val="8"/>
        <w:numPr>
          <w:ilvl w:val="0"/>
          <w:numId w:val="36"/>
        </w:numPr>
        <w:shd w:val="clear" w:color="auto" w:fill="auto"/>
        <w:tabs>
          <w:tab w:val="left" w:pos="1074"/>
          <w:tab w:val="left" w:leader="underscore" w:pos="7022"/>
          <w:tab w:val="left" w:leader="underscore" w:pos="9014"/>
        </w:tabs>
        <w:spacing w:line="278" w:lineRule="exact"/>
        <w:ind w:left="700" w:firstLine="0"/>
        <w:rPr>
          <w:rStyle w:val="7"/>
          <w:iCs/>
          <w:sz w:val="28"/>
          <w:szCs w:val="28"/>
          <w:u w:val="none"/>
          <w:shd w:val="clear" w:color="auto" w:fill="auto"/>
        </w:rPr>
      </w:pPr>
      <w:r w:rsidRPr="006864C3">
        <w:rPr>
          <w:rStyle w:val="7"/>
          <w:sz w:val="28"/>
          <w:szCs w:val="28"/>
          <w:u w:val="none"/>
        </w:rPr>
        <w:t>Таблицу с подобранными решениями.</w:t>
      </w:r>
    </w:p>
    <w:p w:rsidR="008427E4" w:rsidRPr="00274A88" w:rsidRDefault="008427E4" w:rsidP="008427E4">
      <w:pPr>
        <w:pStyle w:val="8"/>
        <w:shd w:val="clear" w:color="auto" w:fill="auto"/>
        <w:tabs>
          <w:tab w:val="left" w:pos="1074"/>
          <w:tab w:val="left" w:leader="underscore" w:pos="7022"/>
          <w:tab w:val="left" w:leader="underscore" w:pos="9014"/>
        </w:tabs>
        <w:spacing w:line="278" w:lineRule="exact"/>
        <w:ind w:left="700" w:firstLine="0"/>
        <w:rPr>
          <w:i w:val="0"/>
          <w:sz w:val="28"/>
          <w:szCs w:val="28"/>
        </w:rPr>
      </w:pPr>
      <w:r w:rsidRPr="00274A88">
        <w:rPr>
          <w:rStyle w:val="75pt1pt"/>
          <w:sz w:val="28"/>
          <w:szCs w:val="28"/>
        </w:rPr>
        <w:tab/>
      </w:r>
      <w:r w:rsidRPr="00274A88">
        <w:rPr>
          <w:rStyle w:val="75pt1pt"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43"/>
        <w:gridCol w:w="1942"/>
        <w:gridCol w:w="2330"/>
        <w:gridCol w:w="2330"/>
      </w:tblGrid>
      <w:tr w:rsidR="008427E4" w:rsidTr="000C293B">
        <w:tc>
          <w:tcPr>
            <w:tcW w:w="2802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Фонд заработной платы</w:t>
            </w:r>
          </w:p>
        </w:tc>
        <w:tc>
          <w:tcPr>
            <w:tcW w:w="198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1000000</w:t>
            </w: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1500000</w:t>
            </w: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2000000</w:t>
            </w:r>
          </w:p>
        </w:tc>
      </w:tr>
      <w:tr w:rsidR="008427E4" w:rsidTr="000C293B">
        <w:tc>
          <w:tcPr>
            <w:tcW w:w="2802" w:type="dxa"/>
          </w:tcPr>
          <w:p w:rsidR="008427E4" w:rsidRDefault="008427E4" w:rsidP="000C29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Автослесарь</w:t>
            </w:r>
          </w:p>
        </w:tc>
        <w:tc>
          <w:tcPr>
            <w:tcW w:w="198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8427E4" w:rsidTr="000C293B">
        <w:tc>
          <w:tcPr>
            <w:tcW w:w="2802" w:type="dxa"/>
          </w:tcPr>
          <w:p w:rsidR="008427E4" w:rsidRDefault="008427E4" w:rsidP="000C29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Жестянщик</w:t>
            </w:r>
          </w:p>
        </w:tc>
        <w:tc>
          <w:tcPr>
            <w:tcW w:w="198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8427E4" w:rsidTr="000C293B">
        <w:tc>
          <w:tcPr>
            <w:tcW w:w="2802" w:type="dxa"/>
          </w:tcPr>
          <w:p w:rsidR="008427E4" w:rsidRDefault="008427E4" w:rsidP="000C29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Электрик</w:t>
            </w:r>
          </w:p>
        </w:tc>
        <w:tc>
          <w:tcPr>
            <w:tcW w:w="198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8427E4" w:rsidTr="000C293B">
        <w:tc>
          <w:tcPr>
            <w:tcW w:w="2802" w:type="dxa"/>
          </w:tcPr>
          <w:p w:rsidR="008427E4" w:rsidRDefault="008427E4" w:rsidP="000C29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Нач. отдела</w:t>
            </w:r>
          </w:p>
        </w:tc>
        <w:tc>
          <w:tcPr>
            <w:tcW w:w="198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8427E4" w:rsidTr="000C293B">
        <w:tc>
          <w:tcPr>
            <w:tcW w:w="2802" w:type="dxa"/>
          </w:tcPr>
          <w:p w:rsidR="008427E4" w:rsidRDefault="008427E4" w:rsidP="000C29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198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8427E4" w:rsidTr="000C293B">
        <w:tc>
          <w:tcPr>
            <w:tcW w:w="2802" w:type="dxa"/>
          </w:tcPr>
          <w:p w:rsidR="008427E4" w:rsidRDefault="008427E4" w:rsidP="000C293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Автомаляр</w:t>
            </w:r>
            <w:proofErr w:type="spellEnd"/>
          </w:p>
        </w:tc>
        <w:tc>
          <w:tcPr>
            <w:tcW w:w="198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8427E4" w:rsidTr="000C293B">
        <w:tc>
          <w:tcPr>
            <w:tcW w:w="2802" w:type="dxa"/>
          </w:tcPr>
          <w:p w:rsidR="008427E4" w:rsidRDefault="008427E4" w:rsidP="000C29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Диагност-электрик</w:t>
            </w:r>
          </w:p>
        </w:tc>
        <w:tc>
          <w:tcPr>
            <w:tcW w:w="198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8427E4" w:rsidTr="000C293B">
        <w:tc>
          <w:tcPr>
            <w:tcW w:w="2802" w:type="dxa"/>
          </w:tcPr>
          <w:p w:rsidR="008427E4" w:rsidRDefault="008427E4" w:rsidP="000C29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Ген. директор</w:t>
            </w:r>
          </w:p>
        </w:tc>
        <w:tc>
          <w:tcPr>
            <w:tcW w:w="198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8427E4" w:rsidRDefault="008427E4" w:rsidP="000C293B">
            <w:pPr>
              <w:pStyle w:val="6"/>
              <w:shd w:val="clear" w:color="auto" w:fill="auto"/>
              <w:spacing w:after="0"/>
              <w:ind w:right="20" w:firstLine="0"/>
              <w:jc w:val="left"/>
              <w:rPr>
                <w:b/>
                <w:sz w:val="28"/>
                <w:szCs w:val="28"/>
              </w:rPr>
            </w:pPr>
          </w:p>
        </w:tc>
      </w:tr>
    </w:tbl>
    <w:p w:rsidR="006F46F9" w:rsidRDefault="006F46F9" w:rsidP="00403BE6">
      <w:pPr>
        <w:jc w:val="center"/>
        <w:rPr>
          <w:b/>
          <w:sz w:val="28"/>
          <w:szCs w:val="28"/>
        </w:rPr>
      </w:pPr>
    </w:p>
    <w:p w:rsidR="00C038F4" w:rsidRDefault="00C038F4" w:rsidP="00F34124">
      <w:pPr>
        <w:shd w:val="clear" w:color="auto" w:fill="FFFFFF"/>
        <w:spacing w:before="278"/>
        <w:ind w:left="566"/>
        <w:jc w:val="center"/>
        <w:rPr>
          <w:b/>
          <w:bCs/>
          <w:iCs/>
          <w:color w:val="212121"/>
          <w:spacing w:val="2"/>
          <w:sz w:val="28"/>
          <w:szCs w:val="28"/>
        </w:rPr>
      </w:pPr>
      <w:r w:rsidRPr="00C038F4">
        <w:rPr>
          <w:b/>
          <w:bCs/>
          <w:iCs/>
          <w:color w:val="212121"/>
          <w:spacing w:val="2"/>
          <w:sz w:val="28"/>
          <w:szCs w:val="28"/>
        </w:rPr>
        <w:t>Литература</w:t>
      </w:r>
    </w:p>
    <w:p w:rsidR="00C624B3" w:rsidRPr="00C038F4" w:rsidRDefault="00C624B3" w:rsidP="00F34124">
      <w:pPr>
        <w:shd w:val="clear" w:color="auto" w:fill="FFFFFF"/>
        <w:spacing w:before="278"/>
        <w:ind w:left="566"/>
        <w:jc w:val="center"/>
        <w:rPr>
          <w:sz w:val="28"/>
          <w:szCs w:val="28"/>
        </w:rPr>
      </w:pPr>
    </w:p>
    <w:p w:rsidR="00C038F4" w:rsidRDefault="00AD3410" w:rsidP="008D7127">
      <w:pPr>
        <w:numPr>
          <w:ilvl w:val="0"/>
          <w:numId w:val="9"/>
        </w:numPr>
        <w:tabs>
          <w:tab w:val="left" w:pos="0"/>
        </w:tabs>
        <w:rPr>
          <w:sz w:val="28"/>
          <w:szCs w:val="28"/>
        </w:rPr>
      </w:pPr>
      <w:r>
        <w:rPr>
          <w:bCs/>
          <w:sz w:val="28"/>
          <w:szCs w:val="28"/>
        </w:rPr>
        <w:t>Е. В. Михеева</w:t>
      </w:r>
      <w:proofErr w:type="gramStart"/>
      <w:r>
        <w:rPr>
          <w:bCs/>
          <w:sz w:val="28"/>
          <w:szCs w:val="28"/>
        </w:rPr>
        <w:t xml:space="preserve">   «</w:t>
      </w:r>
      <w:proofErr w:type="gramEnd"/>
      <w:r>
        <w:rPr>
          <w:bCs/>
          <w:sz w:val="28"/>
          <w:szCs w:val="28"/>
        </w:rPr>
        <w:t>Практикум</w:t>
      </w:r>
      <w:r w:rsidR="008D7127">
        <w:rPr>
          <w:bCs/>
          <w:sz w:val="28"/>
          <w:szCs w:val="28"/>
        </w:rPr>
        <w:t xml:space="preserve"> по информационным технологиям в профессиональной деятельности»</w:t>
      </w:r>
      <w:r w:rsidR="00C624B3">
        <w:rPr>
          <w:sz w:val="28"/>
          <w:szCs w:val="28"/>
        </w:rPr>
        <w:t xml:space="preserve"> М: «Академия»,  2017</w:t>
      </w:r>
      <w:r w:rsidR="00C038F4" w:rsidRPr="00C038F4">
        <w:rPr>
          <w:sz w:val="28"/>
          <w:szCs w:val="28"/>
        </w:rPr>
        <w:t xml:space="preserve"> г.</w:t>
      </w:r>
    </w:p>
    <w:p w:rsidR="008D7127" w:rsidRPr="00C038F4" w:rsidRDefault="008D7127" w:rsidP="00C038F4">
      <w:pPr>
        <w:tabs>
          <w:tab w:val="left" w:pos="0"/>
        </w:tabs>
        <w:rPr>
          <w:bCs/>
          <w:sz w:val="28"/>
          <w:szCs w:val="28"/>
        </w:rPr>
      </w:pPr>
    </w:p>
    <w:p w:rsidR="00C038F4" w:rsidRDefault="00C038F4"/>
    <w:sectPr w:rsidR="00C038F4" w:rsidSect="00384265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3"/>
      </v:shape>
    </w:pict>
  </w:numPicBullet>
  <w:abstractNum w:abstractNumId="0" w15:restartNumberingAfterBreak="0">
    <w:nsid w:val="028B4582"/>
    <w:multiLevelType w:val="hybridMultilevel"/>
    <w:tmpl w:val="A07AFC0C"/>
    <w:lvl w:ilvl="0" w:tplc="AF609A7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683"/>
        </w:tabs>
        <w:ind w:left="68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403"/>
        </w:tabs>
        <w:ind w:left="14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123"/>
        </w:tabs>
        <w:ind w:left="21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843"/>
        </w:tabs>
        <w:ind w:left="284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563"/>
        </w:tabs>
        <w:ind w:left="35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283"/>
        </w:tabs>
        <w:ind w:left="42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003"/>
        </w:tabs>
        <w:ind w:left="500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723"/>
        </w:tabs>
        <w:ind w:left="5723" w:hanging="360"/>
      </w:pPr>
      <w:rPr>
        <w:rFonts w:ascii="Wingdings" w:hAnsi="Wingdings" w:hint="default"/>
      </w:rPr>
    </w:lvl>
  </w:abstractNum>
  <w:abstractNum w:abstractNumId="1" w15:restartNumberingAfterBreak="0">
    <w:nsid w:val="094C6488"/>
    <w:multiLevelType w:val="hybridMultilevel"/>
    <w:tmpl w:val="1F22CCB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CC7A27"/>
    <w:multiLevelType w:val="multilevel"/>
    <w:tmpl w:val="F43056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A686FDF"/>
    <w:multiLevelType w:val="multilevel"/>
    <w:tmpl w:val="0A8259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CE901C5"/>
    <w:multiLevelType w:val="multilevel"/>
    <w:tmpl w:val="2E98DE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2413E4"/>
    <w:multiLevelType w:val="hybridMultilevel"/>
    <w:tmpl w:val="D9320B4A"/>
    <w:lvl w:ilvl="0" w:tplc="E13412B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A960D0"/>
    <w:multiLevelType w:val="multilevel"/>
    <w:tmpl w:val="CDAA7B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53B36C6"/>
    <w:multiLevelType w:val="multilevel"/>
    <w:tmpl w:val="21621C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6461F5B"/>
    <w:multiLevelType w:val="multilevel"/>
    <w:tmpl w:val="277C2A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74156BC"/>
    <w:multiLevelType w:val="multilevel"/>
    <w:tmpl w:val="54A827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75D6EB1"/>
    <w:multiLevelType w:val="hybridMultilevel"/>
    <w:tmpl w:val="9E0EE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2" w15:restartNumberingAfterBreak="0">
    <w:nsid w:val="1DE64A8E"/>
    <w:multiLevelType w:val="multilevel"/>
    <w:tmpl w:val="6C1A8D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2374DBE"/>
    <w:multiLevelType w:val="multilevel"/>
    <w:tmpl w:val="CA9A1C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43F4791"/>
    <w:multiLevelType w:val="hybridMultilevel"/>
    <w:tmpl w:val="8C46E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7144E6"/>
    <w:multiLevelType w:val="hybridMultilevel"/>
    <w:tmpl w:val="E570BADA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6" w15:restartNumberingAfterBreak="0">
    <w:nsid w:val="2FE75FE6"/>
    <w:multiLevelType w:val="multilevel"/>
    <w:tmpl w:val="81A2A7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96B0851"/>
    <w:multiLevelType w:val="multilevel"/>
    <w:tmpl w:val="7EB46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A8946B0"/>
    <w:multiLevelType w:val="multilevel"/>
    <w:tmpl w:val="1DD28A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B1016CF"/>
    <w:multiLevelType w:val="multilevel"/>
    <w:tmpl w:val="1F882E9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EA2202C"/>
    <w:multiLevelType w:val="multilevel"/>
    <w:tmpl w:val="DF9048B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0CE5935"/>
    <w:multiLevelType w:val="multilevel"/>
    <w:tmpl w:val="DD8E42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1FA4A28"/>
    <w:multiLevelType w:val="multilevel"/>
    <w:tmpl w:val="5C2C91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A1B2A50"/>
    <w:multiLevelType w:val="multilevel"/>
    <w:tmpl w:val="17E4FA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A2C500B"/>
    <w:multiLevelType w:val="hybridMultilevel"/>
    <w:tmpl w:val="F002FD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8A01FD"/>
    <w:multiLevelType w:val="multilevel"/>
    <w:tmpl w:val="DC901B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CB16EDD"/>
    <w:multiLevelType w:val="hybridMultilevel"/>
    <w:tmpl w:val="DC8A3340"/>
    <w:lvl w:ilvl="0" w:tplc="4DC0564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514050BF"/>
    <w:multiLevelType w:val="multilevel"/>
    <w:tmpl w:val="E470533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8743588"/>
    <w:multiLevelType w:val="hybridMultilevel"/>
    <w:tmpl w:val="BB5E782A"/>
    <w:lvl w:ilvl="0" w:tplc="0419000B">
      <w:start w:val="1"/>
      <w:numFmt w:val="bullet"/>
      <w:lvlText w:val="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77"/>
        </w:tabs>
        <w:ind w:left="147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7"/>
        </w:tabs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7"/>
        </w:tabs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7"/>
        </w:tabs>
        <w:ind w:left="363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7"/>
        </w:tabs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7"/>
        </w:tabs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7"/>
        </w:tabs>
        <w:ind w:left="579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7"/>
        </w:tabs>
        <w:ind w:left="6517" w:hanging="360"/>
      </w:pPr>
      <w:rPr>
        <w:rFonts w:ascii="Wingdings" w:hAnsi="Wingdings" w:hint="default"/>
      </w:rPr>
    </w:lvl>
  </w:abstractNum>
  <w:abstractNum w:abstractNumId="29" w15:restartNumberingAfterBreak="0">
    <w:nsid w:val="5B39719E"/>
    <w:multiLevelType w:val="multilevel"/>
    <w:tmpl w:val="31DE69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B7F5CAF"/>
    <w:multiLevelType w:val="multilevel"/>
    <w:tmpl w:val="EA5EDFA0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0"/>
        <w:w w:val="100"/>
        <w:position w:val="0"/>
        <w:sz w:val="15"/>
        <w:szCs w:val="1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CCD6128"/>
    <w:multiLevelType w:val="multilevel"/>
    <w:tmpl w:val="2346AE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E924835"/>
    <w:multiLevelType w:val="hybridMultilevel"/>
    <w:tmpl w:val="AED6C28E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3" w15:restartNumberingAfterBreak="0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4" w15:restartNumberingAfterBreak="0">
    <w:nsid w:val="6C94430C"/>
    <w:multiLevelType w:val="multilevel"/>
    <w:tmpl w:val="D2F221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0280615"/>
    <w:multiLevelType w:val="multilevel"/>
    <w:tmpl w:val="1FF41E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50168F7"/>
    <w:multiLevelType w:val="multilevel"/>
    <w:tmpl w:val="4C7496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F1B753A"/>
    <w:multiLevelType w:val="multilevel"/>
    <w:tmpl w:val="34367B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6"/>
  </w:num>
  <w:num w:numId="3">
    <w:abstractNumId w:val="28"/>
  </w:num>
  <w:num w:numId="4">
    <w:abstractNumId w:val="1"/>
  </w:num>
  <w:num w:numId="5">
    <w:abstractNumId w:val="5"/>
  </w:num>
  <w:num w:numId="6">
    <w:abstractNumId w:val="33"/>
  </w:num>
  <w:num w:numId="7">
    <w:abstractNumId w:val="11"/>
  </w:num>
  <w:num w:numId="8">
    <w:abstractNumId w:val="14"/>
  </w:num>
  <w:num w:numId="9">
    <w:abstractNumId w:val="24"/>
  </w:num>
  <w:num w:numId="10">
    <w:abstractNumId w:val="35"/>
  </w:num>
  <w:num w:numId="11">
    <w:abstractNumId w:val="21"/>
  </w:num>
  <w:num w:numId="12">
    <w:abstractNumId w:val="18"/>
  </w:num>
  <w:num w:numId="13">
    <w:abstractNumId w:val="8"/>
  </w:num>
  <w:num w:numId="14">
    <w:abstractNumId w:val="2"/>
  </w:num>
  <w:num w:numId="15">
    <w:abstractNumId w:val="29"/>
  </w:num>
  <w:num w:numId="16">
    <w:abstractNumId w:val="9"/>
  </w:num>
  <w:num w:numId="17">
    <w:abstractNumId w:val="36"/>
  </w:num>
  <w:num w:numId="18">
    <w:abstractNumId w:val="23"/>
  </w:num>
  <w:num w:numId="19">
    <w:abstractNumId w:val="13"/>
  </w:num>
  <w:num w:numId="20">
    <w:abstractNumId w:val="3"/>
  </w:num>
  <w:num w:numId="21">
    <w:abstractNumId w:val="7"/>
  </w:num>
  <w:num w:numId="22">
    <w:abstractNumId w:val="4"/>
  </w:num>
  <w:num w:numId="23">
    <w:abstractNumId w:val="20"/>
  </w:num>
  <w:num w:numId="24">
    <w:abstractNumId w:val="22"/>
  </w:num>
  <w:num w:numId="25">
    <w:abstractNumId w:val="6"/>
  </w:num>
  <w:num w:numId="26">
    <w:abstractNumId w:val="25"/>
  </w:num>
  <w:num w:numId="27">
    <w:abstractNumId w:val="16"/>
  </w:num>
  <w:num w:numId="28">
    <w:abstractNumId w:val="34"/>
  </w:num>
  <w:num w:numId="29">
    <w:abstractNumId w:val="10"/>
  </w:num>
  <w:num w:numId="30">
    <w:abstractNumId w:val="12"/>
  </w:num>
  <w:num w:numId="31">
    <w:abstractNumId w:val="31"/>
  </w:num>
  <w:num w:numId="32">
    <w:abstractNumId w:val="19"/>
  </w:num>
  <w:num w:numId="33">
    <w:abstractNumId w:val="30"/>
  </w:num>
  <w:num w:numId="34">
    <w:abstractNumId w:val="27"/>
  </w:num>
  <w:num w:numId="35">
    <w:abstractNumId w:val="17"/>
  </w:num>
  <w:num w:numId="36">
    <w:abstractNumId w:val="37"/>
  </w:num>
  <w:num w:numId="37">
    <w:abstractNumId w:val="32"/>
  </w:num>
  <w:num w:numId="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6FA"/>
    <w:rsid w:val="000B36FA"/>
    <w:rsid w:val="000D49C3"/>
    <w:rsid w:val="00112F28"/>
    <w:rsid w:val="00114360"/>
    <w:rsid w:val="001438E3"/>
    <w:rsid w:val="00194195"/>
    <w:rsid w:val="0021264F"/>
    <w:rsid w:val="00212B2E"/>
    <w:rsid w:val="00266FCA"/>
    <w:rsid w:val="00274A88"/>
    <w:rsid w:val="0029376E"/>
    <w:rsid w:val="002A6D47"/>
    <w:rsid w:val="00384265"/>
    <w:rsid w:val="003E4E55"/>
    <w:rsid w:val="00403BE6"/>
    <w:rsid w:val="004071D1"/>
    <w:rsid w:val="004145FE"/>
    <w:rsid w:val="004418DE"/>
    <w:rsid w:val="00541732"/>
    <w:rsid w:val="0059418B"/>
    <w:rsid w:val="006864C3"/>
    <w:rsid w:val="00692124"/>
    <w:rsid w:val="006949E0"/>
    <w:rsid w:val="006C67D9"/>
    <w:rsid w:val="006F46F9"/>
    <w:rsid w:val="00786E60"/>
    <w:rsid w:val="00824305"/>
    <w:rsid w:val="008427E4"/>
    <w:rsid w:val="00894837"/>
    <w:rsid w:val="008D7127"/>
    <w:rsid w:val="00951639"/>
    <w:rsid w:val="009C4567"/>
    <w:rsid w:val="00A066BE"/>
    <w:rsid w:val="00A975E4"/>
    <w:rsid w:val="00AD3410"/>
    <w:rsid w:val="00B6228D"/>
    <w:rsid w:val="00B86897"/>
    <w:rsid w:val="00BE4F24"/>
    <w:rsid w:val="00C038F4"/>
    <w:rsid w:val="00C624B3"/>
    <w:rsid w:val="00C96181"/>
    <w:rsid w:val="00CA6F8B"/>
    <w:rsid w:val="00CF6D4B"/>
    <w:rsid w:val="00D933D3"/>
    <w:rsid w:val="00EE1B22"/>
    <w:rsid w:val="00F152E9"/>
    <w:rsid w:val="00F34124"/>
    <w:rsid w:val="00F7150D"/>
    <w:rsid w:val="00F9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5"/>
    <o:shapelayout v:ext="edit">
      <o:idmap v:ext="edit" data="1"/>
      <o:rules v:ext="edit">
        <o:r id="V:Rule5" type="connector" idref="#_x0000_s1041"/>
        <o:r id="V:Rule6" type="connector" idref="#_x0000_s1030"/>
        <o:r id="V:Rule7" type="connector" idref="#_x0000_s1035"/>
        <o:r id="V:Rule8" type="connector" idref="#_x0000_s1040"/>
      </o:rules>
      <o:regrouptable v:ext="edit">
        <o:entry new="1" old="0"/>
      </o:regrouptable>
    </o:shapelayout>
  </w:shapeDefaults>
  <w:decimalSymbol w:val=","/>
  <w:listSeparator w:val=";"/>
  <w14:docId w14:val="27AF293A"/>
  <w15:docId w15:val="{A726359C-7BAC-4C00-89EA-33748D6D2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89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194195"/>
    <w:rPr>
      <w:rFonts w:ascii="Times New Roman" w:hAnsi="Times New Roman" w:cs="Times New Roman"/>
      <w:sz w:val="16"/>
      <w:szCs w:val="16"/>
    </w:rPr>
  </w:style>
  <w:style w:type="table" w:styleId="a3">
    <w:name w:val="Table Grid"/>
    <w:basedOn w:val="a1"/>
    <w:rsid w:val="001941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6"/>
    <w:rsid w:val="00403BE6"/>
    <w:rPr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4"/>
    <w:rsid w:val="00403BE6"/>
    <w:pPr>
      <w:widowControl w:val="0"/>
      <w:shd w:val="clear" w:color="auto" w:fill="FFFFFF"/>
      <w:spacing w:after="4260" w:line="317" w:lineRule="exact"/>
      <w:ind w:hanging="860"/>
      <w:jc w:val="center"/>
    </w:pPr>
    <w:rPr>
      <w:sz w:val="26"/>
      <w:szCs w:val="26"/>
    </w:rPr>
  </w:style>
  <w:style w:type="character" w:customStyle="1" w:styleId="2">
    <w:name w:val="Основной текст (2)_"/>
    <w:basedOn w:val="a0"/>
    <w:link w:val="20"/>
    <w:rsid w:val="006F46F9"/>
    <w:rPr>
      <w:i/>
      <w:i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46F9"/>
    <w:pPr>
      <w:widowControl w:val="0"/>
      <w:shd w:val="clear" w:color="auto" w:fill="FFFFFF"/>
      <w:spacing w:after="60" w:line="0" w:lineRule="atLeast"/>
      <w:ind w:hanging="380"/>
    </w:pPr>
    <w:rPr>
      <w:i/>
      <w:iCs/>
      <w:sz w:val="26"/>
      <w:szCs w:val="26"/>
    </w:rPr>
  </w:style>
  <w:style w:type="character" w:customStyle="1" w:styleId="1">
    <w:name w:val="Основной текст1"/>
    <w:basedOn w:val="a4"/>
    <w:rsid w:val="006F46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en-US"/>
    </w:rPr>
  </w:style>
  <w:style w:type="character" w:customStyle="1" w:styleId="Exact">
    <w:name w:val="Основной текст Exact"/>
    <w:basedOn w:val="a0"/>
    <w:rsid w:val="006F46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5"/>
      <w:szCs w:val="25"/>
      <w:u w:val="none"/>
    </w:rPr>
  </w:style>
  <w:style w:type="character" w:customStyle="1" w:styleId="85pt">
    <w:name w:val="Основной текст + 8;5 pt;Полужирный"/>
    <w:basedOn w:val="a4"/>
    <w:rsid w:val="006F46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AD34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3410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951639"/>
    <w:rPr>
      <w:color w:val="0066CC"/>
      <w:u w:val="single"/>
    </w:rPr>
  </w:style>
  <w:style w:type="character" w:styleId="a8">
    <w:name w:val="FollowedHyperlink"/>
    <w:basedOn w:val="a0"/>
    <w:uiPriority w:val="99"/>
    <w:semiHidden/>
    <w:unhideWhenUsed/>
    <w:rsid w:val="00951639"/>
    <w:rPr>
      <w:color w:val="800080" w:themeColor="followedHyperlink"/>
      <w:u w:val="single"/>
    </w:rPr>
  </w:style>
  <w:style w:type="character" w:customStyle="1" w:styleId="a9">
    <w:name w:val="Подпись к таблице_"/>
    <w:basedOn w:val="a0"/>
    <w:link w:val="aa"/>
    <w:rsid w:val="0029376E"/>
    <w:rPr>
      <w:sz w:val="26"/>
      <w:szCs w:val="26"/>
      <w:shd w:val="clear" w:color="auto" w:fill="FFFFFF"/>
    </w:rPr>
  </w:style>
  <w:style w:type="paragraph" w:customStyle="1" w:styleId="aa">
    <w:name w:val="Подпись к таблице"/>
    <w:basedOn w:val="a"/>
    <w:link w:val="a9"/>
    <w:rsid w:val="0029376E"/>
    <w:pPr>
      <w:widowControl w:val="0"/>
      <w:shd w:val="clear" w:color="auto" w:fill="FFFFFF"/>
      <w:spacing w:line="322" w:lineRule="exact"/>
      <w:jc w:val="both"/>
    </w:pPr>
    <w:rPr>
      <w:sz w:val="26"/>
      <w:szCs w:val="26"/>
    </w:rPr>
  </w:style>
  <w:style w:type="character" w:customStyle="1" w:styleId="21">
    <w:name w:val="Основной текст2"/>
    <w:basedOn w:val="a4"/>
    <w:rsid w:val="0029376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4">
    <w:name w:val="Основной текст4"/>
    <w:basedOn w:val="a4"/>
    <w:rsid w:val="003842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b">
    <w:name w:val="Оглавление_"/>
    <w:basedOn w:val="a0"/>
    <w:link w:val="ac"/>
    <w:rsid w:val="00824305"/>
    <w:rPr>
      <w:sz w:val="26"/>
      <w:szCs w:val="26"/>
      <w:shd w:val="clear" w:color="auto" w:fill="FFFFFF"/>
    </w:rPr>
  </w:style>
  <w:style w:type="paragraph" w:customStyle="1" w:styleId="ac">
    <w:name w:val="Оглавление"/>
    <w:basedOn w:val="a"/>
    <w:link w:val="ab"/>
    <w:rsid w:val="00824305"/>
    <w:pPr>
      <w:widowControl w:val="0"/>
      <w:shd w:val="clear" w:color="auto" w:fill="FFFFFF"/>
      <w:spacing w:line="293" w:lineRule="exact"/>
    </w:pPr>
    <w:rPr>
      <w:sz w:val="26"/>
      <w:szCs w:val="26"/>
    </w:rPr>
  </w:style>
  <w:style w:type="character" w:customStyle="1" w:styleId="3">
    <w:name w:val="Основной текст (3)_"/>
    <w:basedOn w:val="a0"/>
    <w:link w:val="30"/>
    <w:rsid w:val="00CA6F8B"/>
    <w:rPr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F8B"/>
    <w:pPr>
      <w:widowControl w:val="0"/>
      <w:shd w:val="clear" w:color="auto" w:fill="FFFFFF"/>
      <w:spacing w:line="264" w:lineRule="exact"/>
    </w:pPr>
    <w:rPr>
      <w:sz w:val="21"/>
      <w:szCs w:val="21"/>
    </w:rPr>
  </w:style>
  <w:style w:type="character" w:customStyle="1" w:styleId="40">
    <w:name w:val="Основной текст (4)_"/>
    <w:basedOn w:val="a0"/>
    <w:link w:val="41"/>
    <w:rsid w:val="00786E60"/>
    <w:rPr>
      <w:b/>
      <w:bCs/>
      <w:i/>
      <w:iCs/>
      <w:sz w:val="21"/>
      <w:szCs w:val="21"/>
      <w:shd w:val="clear" w:color="auto" w:fill="FFFFFF"/>
    </w:rPr>
  </w:style>
  <w:style w:type="character" w:customStyle="1" w:styleId="42">
    <w:name w:val="Основной текст (4) + Не полужирный;Не курсив"/>
    <w:basedOn w:val="40"/>
    <w:rsid w:val="00786E60"/>
    <w:rPr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</w:rPr>
  </w:style>
  <w:style w:type="character" w:customStyle="1" w:styleId="Arial115pt">
    <w:name w:val="Основной текст + Arial;11;5 pt"/>
    <w:basedOn w:val="a4"/>
    <w:rsid w:val="00786E6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41">
    <w:name w:val="Основной текст (4)"/>
    <w:basedOn w:val="a"/>
    <w:link w:val="40"/>
    <w:rsid w:val="00786E60"/>
    <w:pPr>
      <w:widowControl w:val="0"/>
      <w:shd w:val="clear" w:color="auto" w:fill="FFFFFF"/>
      <w:spacing w:before="240" w:line="274" w:lineRule="exact"/>
    </w:pPr>
    <w:rPr>
      <w:b/>
      <w:bCs/>
      <w:i/>
      <w:iCs/>
      <w:sz w:val="21"/>
      <w:szCs w:val="21"/>
    </w:rPr>
  </w:style>
  <w:style w:type="paragraph" w:customStyle="1" w:styleId="8">
    <w:name w:val="Основной текст8"/>
    <w:basedOn w:val="a"/>
    <w:rsid w:val="00786E60"/>
    <w:pPr>
      <w:widowControl w:val="0"/>
      <w:shd w:val="clear" w:color="auto" w:fill="FFFFFF"/>
      <w:spacing w:line="274" w:lineRule="exact"/>
      <w:ind w:hanging="500"/>
    </w:pPr>
    <w:rPr>
      <w:i/>
      <w:iCs/>
      <w:color w:val="000000"/>
      <w:sz w:val="21"/>
      <w:szCs w:val="21"/>
    </w:rPr>
  </w:style>
  <w:style w:type="character" w:customStyle="1" w:styleId="ad">
    <w:name w:val="Основной текст + Не курсив"/>
    <w:basedOn w:val="a4"/>
    <w:rsid w:val="004418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75pt1pt">
    <w:name w:val="Основной текст + 7;5 pt;Не курсив;Интервал 1 pt"/>
    <w:basedOn w:val="a4"/>
    <w:rsid w:val="00F152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ae">
    <w:name w:val="Основной текст + Полужирный"/>
    <w:basedOn w:val="a4"/>
    <w:rsid w:val="00274A8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1">
    <w:name w:val="Основной текст3"/>
    <w:basedOn w:val="a4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0"/>
    <w:link w:val="11"/>
    <w:rsid w:val="00274A88"/>
    <w:rPr>
      <w:b/>
      <w:bCs/>
      <w:i/>
      <w:iCs/>
      <w:sz w:val="26"/>
      <w:szCs w:val="26"/>
      <w:shd w:val="clear" w:color="auto" w:fill="FFFFFF"/>
    </w:rPr>
  </w:style>
  <w:style w:type="character" w:customStyle="1" w:styleId="-1pt">
    <w:name w:val="Основной текст + Интервал -1 pt"/>
    <w:basedOn w:val="a4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10pt">
    <w:name w:val="Основной текст + 10 pt;Не курсив"/>
    <w:basedOn w:val="a4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MingLiU4pt-1pt">
    <w:name w:val="Основной текст + MingLiU;4 pt;Интервал -1 pt"/>
    <w:basedOn w:val="a4"/>
    <w:rsid w:val="00274A88"/>
    <w:rPr>
      <w:rFonts w:ascii="MingLiU" w:eastAsia="MingLiU" w:hAnsi="MingLiU" w:cs="MingLiU"/>
      <w:b w:val="0"/>
      <w:bCs w:val="0"/>
      <w:i/>
      <w:iCs/>
      <w:smallCaps w:val="0"/>
      <w:strike w:val="0"/>
      <w:color w:val="000000"/>
      <w:spacing w:val="-20"/>
      <w:w w:val="100"/>
      <w:position w:val="0"/>
      <w:sz w:val="8"/>
      <w:szCs w:val="8"/>
      <w:u w:val="none"/>
      <w:shd w:val="clear" w:color="auto" w:fill="FFFFFF"/>
      <w:lang w:val="ru-RU"/>
    </w:rPr>
  </w:style>
  <w:style w:type="character" w:customStyle="1" w:styleId="13pt">
    <w:name w:val="Основной текст + 13 pt"/>
    <w:basedOn w:val="a4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4pt">
    <w:name w:val="Основной текст + 4 pt;Не курсив"/>
    <w:basedOn w:val="a4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Arial12pt-1pt">
    <w:name w:val="Основной текст + Arial;12 pt;Не курсив;Интервал -1 pt"/>
    <w:basedOn w:val="a4"/>
    <w:rsid w:val="00274A88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shd w:val="clear" w:color="auto" w:fill="FFFFFF"/>
    </w:rPr>
  </w:style>
  <w:style w:type="character" w:customStyle="1" w:styleId="FranklinGothicHeavy55pt0pt">
    <w:name w:val="Основной текст + Franklin Gothic Heavy;5;5 pt;Не курсив;Интервал 0 pt"/>
    <w:basedOn w:val="a4"/>
    <w:rsid w:val="00274A88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-1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5">
    <w:name w:val="Основной текст5"/>
    <w:basedOn w:val="a4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2">
    <w:name w:val="Заголовок №3_"/>
    <w:basedOn w:val="a0"/>
    <w:link w:val="33"/>
    <w:rsid w:val="00274A88"/>
    <w:rPr>
      <w:b/>
      <w:bCs/>
      <w:i/>
      <w:iCs/>
      <w:sz w:val="21"/>
      <w:szCs w:val="21"/>
      <w:shd w:val="clear" w:color="auto" w:fill="FFFFFF"/>
    </w:rPr>
  </w:style>
  <w:style w:type="character" w:customStyle="1" w:styleId="22">
    <w:name w:val="Заголовок №2_"/>
    <w:basedOn w:val="a0"/>
    <w:link w:val="23"/>
    <w:rsid w:val="00274A88"/>
    <w:rPr>
      <w:b/>
      <w:bCs/>
      <w:i/>
      <w:iCs/>
      <w:sz w:val="26"/>
      <w:szCs w:val="26"/>
      <w:shd w:val="clear" w:color="auto" w:fill="FFFFFF"/>
    </w:rPr>
  </w:style>
  <w:style w:type="character" w:customStyle="1" w:styleId="75pt1pt0">
    <w:name w:val="Подпись к таблице + 7;5 pt;Не курсив;Интервал 1 pt"/>
    <w:basedOn w:val="a9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15"/>
      <w:szCs w:val="15"/>
      <w:u w:val="none"/>
      <w:shd w:val="clear" w:color="auto" w:fill="FFFFFF"/>
    </w:rPr>
  </w:style>
  <w:style w:type="character" w:customStyle="1" w:styleId="75pt">
    <w:name w:val="Основной текст + 7;5 pt"/>
    <w:basedOn w:val="a4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110">
    <w:name w:val="Основной текст (11)_"/>
    <w:basedOn w:val="a0"/>
    <w:link w:val="111"/>
    <w:rsid w:val="00274A88"/>
    <w:rPr>
      <w:rFonts w:ascii="Arial" w:eastAsia="Arial" w:hAnsi="Arial" w:cs="Arial"/>
      <w:spacing w:val="-10"/>
      <w:sz w:val="8"/>
      <w:szCs w:val="8"/>
      <w:shd w:val="clear" w:color="auto" w:fill="FFFFFF"/>
    </w:rPr>
  </w:style>
  <w:style w:type="character" w:customStyle="1" w:styleId="110pt">
    <w:name w:val="Основной текст (11) + Интервал 0 pt"/>
    <w:basedOn w:val="110"/>
    <w:rsid w:val="00274A88"/>
    <w:rPr>
      <w:rFonts w:ascii="Arial" w:eastAsia="Arial" w:hAnsi="Arial" w:cs="Arial"/>
      <w:color w:val="000000"/>
      <w:spacing w:val="0"/>
      <w:w w:val="100"/>
      <w:position w:val="0"/>
      <w:sz w:val="8"/>
      <w:szCs w:val="8"/>
      <w:shd w:val="clear" w:color="auto" w:fill="FFFFFF"/>
      <w:lang w:val="ru-RU"/>
    </w:rPr>
  </w:style>
  <w:style w:type="character" w:customStyle="1" w:styleId="7">
    <w:name w:val="Основной текст7"/>
    <w:basedOn w:val="a4"/>
    <w:rsid w:val="00274A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shd w:val="clear" w:color="auto" w:fill="FFFFFF"/>
      <w:lang w:val="ru-RU"/>
    </w:rPr>
  </w:style>
  <w:style w:type="paragraph" w:customStyle="1" w:styleId="11">
    <w:name w:val="Заголовок №1"/>
    <w:basedOn w:val="a"/>
    <w:link w:val="10"/>
    <w:rsid w:val="00274A88"/>
    <w:pPr>
      <w:widowControl w:val="0"/>
      <w:shd w:val="clear" w:color="auto" w:fill="FFFFFF"/>
      <w:spacing w:before="300" w:line="274" w:lineRule="exact"/>
      <w:outlineLvl w:val="0"/>
    </w:pPr>
    <w:rPr>
      <w:b/>
      <w:bCs/>
      <w:i/>
      <w:iCs/>
      <w:sz w:val="26"/>
      <w:szCs w:val="26"/>
    </w:rPr>
  </w:style>
  <w:style w:type="paragraph" w:customStyle="1" w:styleId="33">
    <w:name w:val="Заголовок №3"/>
    <w:basedOn w:val="a"/>
    <w:link w:val="32"/>
    <w:rsid w:val="00274A88"/>
    <w:pPr>
      <w:widowControl w:val="0"/>
      <w:shd w:val="clear" w:color="auto" w:fill="FFFFFF"/>
      <w:spacing w:before="240" w:line="274" w:lineRule="exact"/>
      <w:ind w:firstLine="880"/>
      <w:outlineLvl w:val="2"/>
    </w:pPr>
    <w:rPr>
      <w:b/>
      <w:bCs/>
      <w:i/>
      <w:iCs/>
      <w:sz w:val="21"/>
      <w:szCs w:val="21"/>
    </w:rPr>
  </w:style>
  <w:style w:type="paragraph" w:customStyle="1" w:styleId="23">
    <w:name w:val="Заголовок №2"/>
    <w:basedOn w:val="a"/>
    <w:link w:val="22"/>
    <w:rsid w:val="00274A88"/>
    <w:pPr>
      <w:widowControl w:val="0"/>
      <w:shd w:val="clear" w:color="auto" w:fill="FFFFFF"/>
      <w:spacing w:line="0" w:lineRule="atLeast"/>
      <w:outlineLvl w:val="1"/>
    </w:pPr>
    <w:rPr>
      <w:b/>
      <w:bCs/>
      <w:i/>
      <w:iCs/>
      <w:sz w:val="26"/>
      <w:szCs w:val="26"/>
    </w:rPr>
  </w:style>
  <w:style w:type="paragraph" w:customStyle="1" w:styleId="111">
    <w:name w:val="Основной текст (11)"/>
    <w:basedOn w:val="a"/>
    <w:link w:val="110"/>
    <w:rsid w:val="00274A88"/>
    <w:pPr>
      <w:widowControl w:val="0"/>
      <w:shd w:val="clear" w:color="auto" w:fill="FFFFFF"/>
      <w:spacing w:after="240" w:line="0" w:lineRule="atLeast"/>
    </w:pPr>
    <w:rPr>
      <w:rFonts w:ascii="Arial" w:eastAsia="Arial" w:hAnsi="Arial" w:cs="Arial"/>
      <w:spacing w:val="-10"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5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863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CorporatE</Company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TEACHER317</cp:lastModifiedBy>
  <cp:revision>3</cp:revision>
  <cp:lastPrinted>2013-01-25T10:48:00Z</cp:lastPrinted>
  <dcterms:created xsi:type="dcterms:W3CDTF">2021-03-16T03:25:00Z</dcterms:created>
  <dcterms:modified xsi:type="dcterms:W3CDTF">2021-03-16T03:26:00Z</dcterms:modified>
</cp:coreProperties>
</file>