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5D9" w:rsidRPr="00BE08BB" w:rsidRDefault="00A525D9">
      <w:pPr>
        <w:rPr>
          <w:color w:val="000000" w:themeColor="text1"/>
        </w:rPr>
      </w:pPr>
    </w:p>
    <w:p w:rsidR="00E624C4" w:rsidRPr="00D50D1E" w:rsidRDefault="00E624C4" w:rsidP="00783B9F">
      <w:pPr>
        <w:spacing w:after="0" w:line="0" w:lineRule="atLeast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50D1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Мастер – класс</w:t>
      </w:r>
    </w:p>
    <w:p w:rsidR="00E624C4" w:rsidRDefault="00E624C4" w:rsidP="00783B9F">
      <w:pPr>
        <w:spacing w:after="0" w:line="0" w:lineRule="atLeast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D50D1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r w:rsidRPr="00D50D1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Организация </w:t>
      </w:r>
      <w:proofErr w:type="spellStart"/>
      <w:r w:rsidRPr="00D50D1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поисково</w:t>
      </w:r>
      <w:proofErr w:type="spellEnd"/>
      <w:r w:rsidRPr="00D50D1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-  исследовательской деятельности с дошкольниками»</w:t>
      </w:r>
    </w:p>
    <w:p w:rsidR="00D50D1E" w:rsidRDefault="00D50D1E" w:rsidP="00D50D1E">
      <w:pPr>
        <w:spacing w:after="0" w:line="0" w:lineRule="atLeast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D50D1E" w:rsidRPr="00D50D1E" w:rsidRDefault="00D50D1E" w:rsidP="00D50D1E">
      <w:pPr>
        <w:spacing w:after="0" w:line="0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                                      </w:t>
      </w:r>
      <w:r w:rsidR="00680D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Подготовила</w:t>
      </w:r>
      <w:r w:rsidRPr="00D50D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D50D1E" w:rsidRPr="00D50D1E" w:rsidRDefault="00D50D1E" w:rsidP="00D50D1E">
      <w:pPr>
        <w:spacing w:after="0" w:line="0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                                                       </w:t>
      </w:r>
      <w:r w:rsidRPr="00D50D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Воспитатель Рома Н.Ю.</w:t>
      </w:r>
    </w:p>
    <w:p w:rsidR="00D50D1E" w:rsidRPr="00D50D1E" w:rsidRDefault="00D50D1E" w:rsidP="00D50D1E">
      <w:pPr>
        <w:spacing w:after="0" w:line="0" w:lineRule="atLeast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D50D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21.11.2019г</w:t>
      </w:r>
    </w:p>
    <w:p w:rsidR="00D50D1E" w:rsidRPr="00D50D1E" w:rsidRDefault="00D50D1E" w:rsidP="00D50D1E">
      <w:pPr>
        <w:spacing w:after="0" w:line="0" w:lineRule="atLeast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9851E6" w:rsidRDefault="00AC4A51" w:rsidP="007A33CD">
      <w:pPr>
        <w:pStyle w:val="a3"/>
        <w:shd w:val="clear" w:color="auto" w:fill="FDFDFD"/>
        <w:spacing w:before="220" w:beforeAutospacing="0" w:after="22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</w:t>
      </w:r>
      <w:r w:rsidR="00E624C4" w:rsidRPr="00BE08BB">
        <w:rPr>
          <w:color w:val="000000" w:themeColor="text1"/>
          <w:sz w:val="28"/>
          <w:szCs w:val="28"/>
        </w:rPr>
        <w:t>Поисково-исследовательская деятельность является одной из главных в воспитании у детей экологического сознания. В ней ребенок выступает как своеобразный исследователь, самостоятельно воздействующий различными способами на окружающие его предметы и явления с целью их более полного познания и освоения.</w:t>
      </w:r>
    </w:p>
    <w:p w:rsidR="007A33CD" w:rsidRPr="00137D08" w:rsidRDefault="00137D08" w:rsidP="007A33CD">
      <w:pPr>
        <w:pStyle w:val="a3"/>
        <w:shd w:val="clear" w:color="auto" w:fill="FDFDFD"/>
        <w:spacing w:before="220" w:beforeAutospacing="0" w:after="220" w:afterAutospacing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624C4" w:rsidRPr="00137D08">
        <w:rPr>
          <w:sz w:val="28"/>
          <w:szCs w:val="28"/>
        </w:rPr>
        <w:t xml:space="preserve"> </w:t>
      </w:r>
      <w:r w:rsidR="007A33CD" w:rsidRPr="00137D08">
        <w:rPr>
          <w:sz w:val="28"/>
          <w:szCs w:val="28"/>
        </w:rPr>
        <w:t>Структурными компонентами поисково-исследовательской деятельности являются: наблюдение, поэтапное фиксирование результатов, сопоставление результатов исследовательского и контрольного материала с помощью разнообразных методов и приемов.</w:t>
      </w:r>
    </w:p>
    <w:p w:rsidR="007A33CD" w:rsidRPr="00137D08" w:rsidRDefault="007A33CD" w:rsidP="007A33CD">
      <w:pPr>
        <w:pStyle w:val="a3"/>
        <w:shd w:val="clear" w:color="auto" w:fill="FDFDFD"/>
        <w:spacing w:before="220" w:beforeAutospacing="0" w:after="220" w:afterAutospacing="0"/>
        <w:jc w:val="both"/>
        <w:rPr>
          <w:sz w:val="28"/>
          <w:szCs w:val="28"/>
        </w:rPr>
      </w:pPr>
      <w:r w:rsidRPr="00137D08">
        <w:rPr>
          <w:sz w:val="28"/>
          <w:szCs w:val="28"/>
        </w:rPr>
        <w:t>Рассматривая поисково-исследовательскую деятельность как чувственно-практическую, за счет того, что осуществляется она теоретически познанными средствами, умениями и навыками, полученными на практике. Этот вид деятельности удачно сочетает чувственность и деятельность, которые в полном объеме соответствуют особенностям мыслительной деятельности дошкольника. В практике воспитания может определять содержание деятельности в соответствии с выбранной целью, неоднократно повторять, чтобы добиться достоверности результатов. Воспитатель совместно с детьми может исследовать явление или свойство. Варьировать их, изменять условия, ситуации, попробовать различные средства. Итак, для детей становится доступным то, что в объективно существующей природе не поддается наблюдению. В связи с этим поисково-исследовательская деятельность имеет такие познавательные функции, как демонстрация связей, недоступных для органов чувств ребенка, проникновение в самую суть явлений природы и т.д.</w:t>
      </w:r>
    </w:p>
    <w:p w:rsidR="00137D08" w:rsidRDefault="007A33CD" w:rsidP="00137D08">
      <w:pPr>
        <w:pStyle w:val="a3"/>
        <w:shd w:val="clear" w:color="auto" w:fill="FDFDFD"/>
        <w:spacing w:before="220" w:beforeAutospacing="0" w:after="220" w:afterAutospacing="0"/>
        <w:jc w:val="both"/>
        <w:rPr>
          <w:sz w:val="28"/>
          <w:szCs w:val="28"/>
        </w:rPr>
      </w:pPr>
      <w:r w:rsidRPr="00137D08">
        <w:rPr>
          <w:sz w:val="28"/>
          <w:szCs w:val="28"/>
        </w:rPr>
        <w:t>Если в практической деятельности участвует воспитатель, а дети смотрят, то в основу этого заложен иллюстративный или демонстрационный опыт. Однако в процессе экологического воспитания предпочтение следует отдать практическому  опыту. В его условиях действует практически каждый ребенок: находит ответы и объяснения, добивается очевидных результатов, проверяет знания и возможности. Несмотря на сложность, этот опыт имеет высокую результативность вследствие активизации личности. Учитывая специфику поисково-исследовательской деятельности, воспитатель должен чисто условно ориентироваться на структуру такой деятельности, функции каждого компонента, содержание исходных и итоговых частей.</w:t>
      </w:r>
    </w:p>
    <w:p w:rsidR="00D50D1E" w:rsidRDefault="00D50D1E" w:rsidP="00137D08">
      <w:pPr>
        <w:pStyle w:val="a3"/>
        <w:shd w:val="clear" w:color="auto" w:fill="FDFDFD"/>
        <w:spacing w:before="220" w:beforeAutospacing="0" w:after="220" w:afterAutospacing="0"/>
        <w:jc w:val="both"/>
        <w:rPr>
          <w:color w:val="000000" w:themeColor="text1"/>
          <w:sz w:val="28"/>
          <w:szCs w:val="28"/>
        </w:rPr>
      </w:pPr>
    </w:p>
    <w:p w:rsidR="007E7788" w:rsidRPr="00137D08" w:rsidRDefault="00755270" w:rsidP="00137D08">
      <w:pPr>
        <w:pStyle w:val="a3"/>
        <w:shd w:val="clear" w:color="auto" w:fill="FDFDFD"/>
        <w:spacing w:before="220" w:beforeAutospacing="0" w:after="220" w:afterAutospacing="0"/>
        <w:jc w:val="both"/>
        <w:rPr>
          <w:sz w:val="28"/>
          <w:szCs w:val="28"/>
        </w:rPr>
      </w:pPr>
      <w:r w:rsidRPr="00BE08BB">
        <w:rPr>
          <w:color w:val="000000" w:themeColor="text1"/>
          <w:sz w:val="28"/>
          <w:szCs w:val="28"/>
        </w:rPr>
        <w:lastRenderedPageBreak/>
        <w:t>Большой интерес у ребят нашего детского сада вызывают фенологические наблюдения.</w:t>
      </w:r>
      <w:r w:rsidR="007E7788" w:rsidRPr="00BE08BB">
        <w:rPr>
          <w:color w:val="000000" w:themeColor="text1"/>
          <w:sz w:val="28"/>
          <w:szCs w:val="28"/>
        </w:rPr>
        <w:t xml:space="preserve"> Сейчас идет </w:t>
      </w:r>
      <w:proofErr w:type="gramStart"/>
      <w:r w:rsidR="007E7788" w:rsidRPr="00BE08BB">
        <w:rPr>
          <w:color w:val="000000" w:themeColor="text1"/>
          <w:sz w:val="28"/>
          <w:szCs w:val="28"/>
        </w:rPr>
        <w:t>осень</w:t>
      </w:r>
      <w:proofErr w:type="gramEnd"/>
      <w:r w:rsidR="007E7788" w:rsidRPr="00BE08BB">
        <w:rPr>
          <w:color w:val="000000" w:themeColor="text1"/>
          <w:sz w:val="28"/>
          <w:szCs w:val="28"/>
        </w:rPr>
        <w:t xml:space="preserve"> и д</w:t>
      </w:r>
      <w:r w:rsidRPr="00BE08BB">
        <w:rPr>
          <w:color w:val="000000" w:themeColor="text1"/>
          <w:sz w:val="28"/>
          <w:szCs w:val="28"/>
        </w:rPr>
        <w:t>ети пытаются найти ответы на в</w:t>
      </w:r>
      <w:r w:rsidR="007E7788" w:rsidRPr="00BE08BB">
        <w:rPr>
          <w:color w:val="000000" w:themeColor="text1"/>
          <w:sz w:val="28"/>
          <w:szCs w:val="28"/>
        </w:rPr>
        <w:t>опросы: Почему наступает осень?</w:t>
      </w:r>
      <w:r w:rsidRPr="00BE08BB">
        <w:rPr>
          <w:color w:val="000000" w:themeColor="text1"/>
          <w:sz w:val="28"/>
          <w:szCs w:val="28"/>
        </w:rPr>
        <w:t xml:space="preserve"> Почему осенью часто идут дожди?</w:t>
      </w:r>
      <w:r w:rsidR="007E7788" w:rsidRPr="00BE08BB">
        <w:rPr>
          <w:color w:val="000000" w:themeColor="text1"/>
          <w:sz w:val="28"/>
          <w:szCs w:val="28"/>
        </w:rPr>
        <w:t xml:space="preserve"> Почему дожди бывают разные?</w:t>
      </w:r>
      <w:r w:rsidR="00783B9F" w:rsidRPr="00BE08BB">
        <w:rPr>
          <w:color w:val="000000" w:themeColor="text1"/>
          <w:sz w:val="28"/>
          <w:szCs w:val="28"/>
        </w:rPr>
        <w:t xml:space="preserve"> «А как появляется дождь?».</w:t>
      </w:r>
    </w:p>
    <w:p w:rsidR="007E7788" w:rsidRPr="00BE08BB" w:rsidRDefault="007E7788" w:rsidP="007E7788">
      <w:pPr>
        <w:shd w:val="clear" w:color="auto" w:fill="FFFFFF"/>
        <w:spacing w:after="2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08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357C1" w:rsidRPr="00BE08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Педа</w:t>
      </w:r>
      <w:r w:rsidRPr="00BE08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гогами для реализации поиска ответов на детские вопросы </w:t>
      </w:r>
      <w:r w:rsidR="006357C1" w:rsidRPr="00BE08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была поставлена</w:t>
      </w:r>
      <w:r w:rsidRPr="00BE08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цель: формирование у детей диалектического мышления, т.е. способности видеть многообразие мира в системе взаимосвязей и взаимозависимостей</w:t>
      </w:r>
      <w:r w:rsidR="006357C1" w:rsidRPr="00BE08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6357C1" w:rsidRPr="00BE08BB" w:rsidRDefault="006357C1" w:rsidP="007E7788">
      <w:pPr>
        <w:shd w:val="clear" w:color="auto" w:fill="FFFFFF"/>
        <w:spacing w:after="2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08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Вместе с детьми </w:t>
      </w:r>
      <w:r w:rsidR="007451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проводили различные наблюдения,</w:t>
      </w:r>
      <w:r w:rsidRPr="00BE08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рассматривались альбомы «</w:t>
      </w:r>
      <w:r w:rsidR="00783B9F" w:rsidRPr="00BE08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Природные явления»,  «Вода»</w:t>
      </w:r>
      <w:r w:rsidR="00BE08BB" w:rsidRPr="00BE08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  <w:r w:rsidR="00783B9F" w:rsidRPr="00BE08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презентации</w:t>
      </w:r>
      <w:r w:rsidR="00BE08BB" w:rsidRPr="00BE08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«Что такое дождь», «Какие бывают дожд</w:t>
      </w:r>
      <w:r w:rsidR="009851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и»; мультфильм о дожде; читали книги; изучали детскую энциклопедию</w:t>
      </w:r>
      <w:r w:rsidR="00BE08BB" w:rsidRPr="00BE08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  <w:r w:rsidR="009851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изготовили</w:t>
      </w:r>
      <w:r w:rsidRPr="00BE08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дидактические игры</w:t>
      </w:r>
      <w:r w:rsidR="00783B9F" w:rsidRPr="00BE08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«</w:t>
      </w:r>
      <w:r w:rsidRPr="00BE08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Экологические пира</w:t>
      </w:r>
      <w:r w:rsidR="00783B9F" w:rsidRPr="00BE08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миды», «Что сначала, что потом»</w:t>
      </w:r>
      <w:r w:rsidRPr="00BE08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783B9F" w:rsidRPr="00BE08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«Загадки-отгадки»,  </w:t>
      </w:r>
      <w:r w:rsidRPr="00BE08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др.</w:t>
      </w:r>
    </w:p>
    <w:p w:rsidR="006357C1" w:rsidRPr="00BE08BB" w:rsidRDefault="006357C1" w:rsidP="006357C1">
      <w:pPr>
        <w:shd w:val="clear" w:color="auto" w:fill="FFFFFF"/>
        <w:spacing w:after="2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08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развития у детей интереса к исследовательской деятельности, а так же формированию основ научного мировоззрения  часто работали в мини-лаборатории.</w:t>
      </w:r>
    </w:p>
    <w:p w:rsidR="006357C1" w:rsidRPr="00BE08BB" w:rsidRDefault="006357C1" w:rsidP="006357C1">
      <w:pPr>
        <w:shd w:val="clear" w:color="auto" w:fill="FFFFFF"/>
        <w:spacing w:after="2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08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Детям очень нравится играть роль ученых, которые проводят опыты, эксперименты, наблюдения по разной тематике. Они сами формулируют выводы на основе анализа полученных результатов опытов, наблюдений.</w:t>
      </w:r>
    </w:p>
    <w:p w:rsidR="006357C1" w:rsidRDefault="006357C1" w:rsidP="006357C1">
      <w:pPr>
        <w:shd w:val="clear" w:color="auto" w:fill="FFFFFF"/>
        <w:spacing w:after="2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08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результате проведенной работы у нас появились опыты, отвечающие на вопрос</w:t>
      </w:r>
      <w:r w:rsidR="00AC4A5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ы.</w:t>
      </w:r>
      <w:r w:rsidRPr="00BE08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137D08" w:rsidRDefault="00137D08" w:rsidP="006357C1">
      <w:pPr>
        <w:shd w:val="clear" w:color="auto" w:fill="FFFFFF"/>
        <w:spacing w:after="2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результатам проделанной работы с детьми были проведены эксперименты</w:t>
      </w:r>
    </w:p>
    <w:p w:rsidR="00BE08BB" w:rsidRPr="0008388C" w:rsidRDefault="00BE08BB" w:rsidP="00AC4A51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08388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Опыт № 1</w:t>
      </w:r>
      <w:r w:rsidR="00AC4A5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–как появляется дождь</w:t>
      </w:r>
    </w:p>
    <w:p w:rsidR="00BE08BB" w:rsidRPr="0008388C" w:rsidRDefault="00BE08BB" w:rsidP="00BE08B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08388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Оборудование: вата, вода, пипетки, блюдца</w:t>
      </w:r>
    </w:p>
    <w:p w:rsidR="00BE08BB" w:rsidRPr="0008388C" w:rsidRDefault="00BE08BB" w:rsidP="00BE08B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838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Плотно сжать сухой комочек ваты. Затем опустить его в блюдце с водой. Комочек ваты будет </w:t>
      </w:r>
      <w:proofErr w:type="gramStart"/>
      <w:r w:rsidRPr="000838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разворачиваться</w:t>
      </w:r>
      <w:proofErr w:type="gramEnd"/>
      <w:r w:rsidRPr="000838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набухать от воды. Осторожно приподнять вату пинцетом за верхнюю часть над блюдцем. Если воды достаточно, то капли начнут падать в блюдце.</w:t>
      </w:r>
    </w:p>
    <w:p w:rsidR="00BE08BB" w:rsidRDefault="00BE08BB" w:rsidP="00BE08B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08388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(пояснение опыта</w:t>
      </w:r>
      <w:r w:rsidRPr="000838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proofErr w:type="gramEnd"/>
      <w:r w:rsidRPr="000838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Ребята, представьте, что в руках у меня маленькое облачко, оно насыщается водой. Воды набралось очень много, наше облачко превратилось в тучку, капельки не могут удержаться в ней и начинают падать. То же самое происходит в природе. Идёт </w:t>
      </w:r>
      <w:r w:rsidRPr="0008388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дождь</w:t>
      </w:r>
      <w:r w:rsidRPr="000838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Туча, туча, что несёшь? Отвечает туча….</w:t>
      </w:r>
      <w:r w:rsidRPr="0008388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08388C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дождь</w:t>
      </w:r>
      <w:r w:rsidRPr="0008388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="00D50D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50D1E" w:rsidRPr="0008388C" w:rsidRDefault="00D50D1E" w:rsidP="00BE08B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80D0F" w:rsidRDefault="00BE08BB" w:rsidP="00D50D1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8388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Опыт № 2</w:t>
      </w:r>
      <w:r w:rsidR="00AC4A5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-</w:t>
      </w:r>
      <w:r w:rsidR="00AC4A51" w:rsidRPr="00AC4A5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AC4A5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</w:t>
      </w:r>
      <w:r w:rsidR="00AC4A51" w:rsidRPr="000838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орма </w:t>
      </w:r>
      <w:r w:rsidR="00AC4A51" w:rsidRPr="0008388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дождевых</w:t>
      </w:r>
      <w:r w:rsidR="00AC4A51" w:rsidRPr="000838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капель при приземлении.</w:t>
      </w:r>
    </w:p>
    <w:p w:rsidR="00BE08BB" w:rsidRPr="00D50D1E" w:rsidRDefault="00BE08BB" w:rsidP="00D50D1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8388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Оборудование: пипетки, бумага, фломастеры, стакан с водой</w:t>
      </w:r>
    </w:p>
    <w:p w:rsidR="00D50D1E" w:rsidRDefault="00BE08BB" w:rsidP="00BE08B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838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Наполни пипетку чистой водой. Держи пипетку на высоте примерно 30 см над бумагой и капни одну каплю воды. Обведи край капли фломастером или </w:t>
      </w:r>
    </w:p>
    <w:p w:rsidR="00D50D1E" w:rsidRDefault="00D50D1E" w:rsidP="00BE08B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50D1E" w:rsidRDefault="00D50D1E" w:rsidP="00BE08B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E08BB" w:rsidRDefault="00BE08BB" w:rsidP="00BE08B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838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ручкой. Повтори действия. Получились капли одной формы? </w:t>
      </w:r>
      <w:r w:rsidRPr="0008388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Вывод</w:t>
      </w:r>
      <w:r w:rsidRPr="000838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все капли разной формы.</w:t>
      </w:r>
    </w:p>
    <w:p w:rsidR="00AC4A51" w:rsidRPr="00AC4A51" w:rsidRDefault="00AC4A51" w:rsidP="00AC4A51">
      <w:pPr>
        <w:shd w:val="clear" w:color="auto" w:fill="FFFFFF"/>
        <w:spacing w:after="0" w:line="0" w:lineRule="atLeast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E08BB" w:rsidRPr="0008388C" w:rsidRDefault="00BE08BB" w:rsidP="0008388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8388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Опыт №3</w:t>
      </w:r>
      <w:r w:rsidRPr="000838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 </w:t>
      </w:r>
      <w:r w:rsidRPr="0008388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(тучка с дождём)</w:t>
      </w:r>
      <w:r w:rsidRPr="000838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:rsidR="00BE08BB" w:rsidRPr="0008388C" w:rsidRDefault="00BE08BB" w:rsidP="0008388C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08388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Оборудование: </w:t>
      </w:r>
      <w:r w:rsidRPr="000838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Стакан </w:t>
      </w:r>
      <w:r w:rsidRPr="0008388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(можно взять банку)</w:t>
      </w:r>
      <w:r w:rsidRPr="000838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пена для бритья или мусс для укладки волос,</w:t>
      </w:r>
      <w:r w:rsidRPr="0008388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0838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вода, </w:t>
      </w:r>
      <w:r w:rsidRPr="0008388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к</w:t>
      </w:r>
      <w:r w:rsidRPr="000838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раска гуашевая </w:t>
      </w:r>
      <w:r w:rsidRPr="0008388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(синий или голубой)</w:t>
      </w:r>
      <w:r w:rsidR="0008388C" w:rsidRPr="000838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пипетки</w:t>
      </w:r>
      <w:r w:rsidRPr="000838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E08BB" w:rsidRPr="0008388C" w:rsidRDefault="00BE08BB" w:rsidP="00BE08B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838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В стакан налить воду, в целях экономии времени, но не доливать до краев, оставив место для облака (для этого можно </w:t>
      </w:r>
      <w:r w:rsidRPr="0008388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фломастером пометить границу</w:t>
      </w:r>
      <w:r w:rsidRPr="000838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чтобы ребенку было понятно).</w:t>
      </w:r>
    </w:p>
    <w:p w:rsidR="00BE08BB" w:rsidRPr="00D50D1E" w:rsidRDefault="00BE08BB" w:rsidP="00BE08B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50D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2. </w:t>
      </w:r>
      <w:proofErr w:type="gramStart"/>
      <w:r w:rsidRPr="00D50D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Сверху воды, аккуратно выдавите из флакона пену для бритья или </w:t>
      </w:r>
      <w:proofErr w:type="spellStart"/>
      <w:r w:rsidRPr="00D50D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мус</w:t>
      </w:r>
      <w:proofErr w:type="spellEnd"/>
      <w:r w:rsidRPr="00D50D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(не очень плотно, чтобы </w:t>
      </w:r>
      <w:r w:rsidRPr="00D50D1E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«дождик»</w:t>
      </w:r>
      <w:r w:rsidRPr="00D50D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быстро появился!</w:t>
      </w:r>
      <w:proofErr w:type="gramEnd"/>
    </w:p>
    <w:p w:rsidR="0008388C" w:rsidRPr="00D50D1E" w:rsidRDefault="00BE08BB" w:rsidP="000838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50D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Покажите ребенку на этом примере, </w:t>
      </w:r>
      <w:r w:rsidRPr="00D50D1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что</w:t>
      </w:r>
      <w:r w:rsidRPr="00D50D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08388C" w:rsidRPr="00D50D1E" w:rsidRDefault="0008388C" w:rsidP="000838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D50D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BE08BB" w:rsidRPr="00D50D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прозрачная вода — это атмосфера (газовая оболочка нашей планеты, посмотрите, у вас в банках тоже есть облака.</w:t>
      </w:r>
      <w:proofErr w:type="gramEnd"/>
      <w:r w:rsidR="00BE08BB" w:rsidRPr="00D50D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Облако на самом деле – это большое скопление мелких капель воды. Можно сказать, это пар, собранный в кучу.</w:t>
      </w:r>
    </w:p>
    <w:p w:rsidR="00BE08BB" w:rsidRPr="00D50D1E" w:rsidRDefault="0008388C" w:rsidP="000838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50D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BE08BB" w:rsidRPr="00D50D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пена — это облако!</w:t>
      </w:r>
    </w:p>
    <w:p w:rsidR="00AC4A51" w:rsidRPr="00D50D1E" w:rsidRDefault="00BE08BB" w:rsidP="00AC4A51">
      <w:pPr>
        <w:spacing w:after="0" w:line="0" w:lineRule="atLeast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50D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Краску размешайте с несколькими каплями воды. У нас она уже готовая. Затем, с помощью пипетки капните на слой пены для бритья и ждите чуда!</w:t>
      </w:r>
    </w:p>
    <w:p w:rsidR="00BE08BB" w:rsidRPr="00D50D1E" w:rsidRDefault="00BE08BB" w:rsidP="00AC4A51">
      <w:pPr>
        <w:spacing w:after="0" w:line="0" w:lineRule="atLeast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50D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-Какой вывод можно сделать?</w:t>
      </w:r>
    </w:p>
    <w:p w:rsidR="00BE08BB" w:rsidRPr="00D50D1E" w:rsidRDefault="00BE08BB" w:rsidP="00AC4A51">
      <w:pPr>
        <w:spacing w:after="0" w:line="0" w:lineRule="atLeast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50D1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Вывод</w:t>
      </w:r>
      <w:r w:rsidRPr="00D50D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D50D1E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(Вода накапливается в облаках, а потом проливается на землю)</w:t>
      </w:r>
      <w:r w:rsidR="0008388C" w:rsidRPr="00D50D1E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. </w:t>
      </w:r>
      <w:r w:rsidRPr="00D50D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Мелкие капельки воды, собранные в облака, остывают, становятся тяжелые и падают на землю. Идет дождь! Поэтому, можно сказать, что дождь - это вода, выпадающая из облаков на землю.</w:t>
      </w:r>
    </w:p>
    <w:p w:rsidR="003756B3" w:rsidRDefault="003756B3" w:rsidP="00AC4A51">
      <w:pPr>
        <w:spacing w:after="0" w:line="0" w:lineRule="atLeast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756B3" w:rsidRPr="003756B3" w:rsidRDefault="003756B3" w:rsidP="003756B3">
      <w:pPr>
        <w:shd w:val="clear" w:color="auto" w:fill="FFFFFF"/>
        <w:spacing w:after="2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5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процессе поисково-исследовательской деятельности дети учатся слушать воспитателя и сверстников, логично отвечать на поставленные вопросы, доказывать мысль, у них постепенно возникает интерес к знаниям и эмоциональная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отзывчивост</w:t>
      </w:r>
      <w:r w:rsidR="00137D08">
        <w:rPr>
          <w:rFonts w:ascii="Times New Roman" w:eastAsia="Times New Roman" w:hAnsi="Times New Roman" w:cs="Times New Roman"/>
          <w:sz w:val="28"/>
          <w:szCs w:val="28"/>
          <w:lang w:eastAsia="ru-RU"/>
        </w:rPr>
        <w:t>ь на красоту природы и природных явлений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8388C" w:rsidRPr="00137D08" w:rsidRDefault="0008388C" w:rsidP="00137D08">
      <w:pPr>
        <w:shd w:val="clear" w:color="auto" w:fill="FFFFFF"/>
        <w:spacing w:before="420" w:after="0" w:line="420" w:lineRule="atLeast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4A5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E76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Всем спасибо!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Благодарим за участие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мастер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классе.</w:t>
      </w:r>
    </w:p>
    <w:p w:rsidR="00BE08BB" w:rsidRPr="0008388C" w:rsidRDefault="00BE08BB" w:rsidP="00BE08B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357C1" w:rsidRPr="0008388C" w:rsidRDefault="006357C1" w:rsidP="007E7788">
      <w:pPr>
        <w:shd w:val="clear" w:color="auto" w:fill="FFFFFF"/>
        <w:spacing w:after="2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83B9F" w:rsidRPr="0008388C" w:rsidRDefault="00783B9F" w:rsidP="007E7788">
      <w:pPr>
        <w:shd w:val="clear" w:color="auto" w:fill="FFFFFF"/>
        <w:spacing w:after="2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83B9F" w:rsidRPr="0008388C" w:rsidRDefault="00783B9F" w:rsidP="007E7788">
      <w:pPr>
        <w:shd w:val="clear" w:color="auto" w:fill="FFFFFF"/>
        <w:spacing w:after="2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83B9F" w:rsidRPr="0008388C" w:rsidRDefault="00783B9F" w:rsidP="007E7788">
      <w:pPr>
        <w:shd w:val="clear" w:color="auto" w:fill="FFFFFF"/>
        <w:spacing w:after="2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55270" w:rsidRPr="0008388C" w:rsidRDefault="00755270" w:rsidP="00755270">
      <w:pPr>
        <w:shd w:val="clear" w:color="auto" w:fill="FFFFFF"/>
        <w:spacing w:after="2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624C4" w:rsidRPr="0008388C" w:rsidRDefault="00E624C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E624C4" w:rsidRPr="0008388C" w:rsidSect="00D50D1E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compat/>
  <w:rsids>
    <w:rsidRoot w:val="00E624C4"/>
    <w:rsid w:val="0008388C"/>
    <w:rsid w:val="00137D08"/>
    <w:rsid w:val="00181CA0"/>
    <w:rsid w:val="001D545A"/>
    <w:rsid w:val="003756B3"/>
    <w:rsid w:val="006357C1"/>
    <w:rsid w:val="00680D0F"/>
    <w:rsid w:val="00745101"/>
    <w:rsid w:val="00755270"/>
    <w:rsid w:val="00783B9F"/>
    <w:rsid w:val="007A33CD"/>
    <w:rsid w:val="007E7788"/>
    <w:rsid w:val="008E764B"/>
    <w:rsid w:val="009851E6"/>
    <w:rsid w:val="00A525D9"/>
    <w:rsid w:val="00A72A03"/>
    <w:rsid w:val="00AC4A51"/>
    <w:rsid w:val="00B83E75"/>
    <w:rsid w:val="00BE08BB"/>
    <w:rsid w:val="00D50D1E"/>
    <w:rsid w:val="00DA6396"/>
    <w:rsid w:val="00E11C91"/>
    <w:rsid w:val="00E624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24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A33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935</Words>
  <Characters>5331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Волна</dc:creator>
  <cp:keywords/>
  <dc:description/>
  <cp:lastModifiedBy>щшо</cp:lastModifiedBy>
  <cp:revision>8</cp:revision>
  <dcterms:created xsi:type="dcterms:W3CDTF">2019-11-19T09:18:00Z</dcterms:created>
  <dcterms:modified xsi:type="dcterms:W3CDTF">2021-09-27T17:55:00Z</dcterms:modified>
</cp:coreProperties>
</file>