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35F" w:rsidRPr="009C1620" w:rsidRDefault="0044435F" w:rsidP="0044435F">
      <w:pPr>
        <w:jc w:val="center"/>
        <w:rPr>
          <w:sz w:val="22"/>
          <w:szCs w:val="22"/>
        </w:rPr>
      </w:pPr>
      <w:r w:rsidRPr="009C1620">
        <w:rPr>
          <w:sz w:val="22"/>
          <w:szCs w:val="22"/>
        </w:rPr>
        <w:t xml:space="preserve">Управление образования   администрации МО «Заиграевский район» </w:t>
      </w:r>
    </w:p>
    <w:p w:rsidR="0044435F" w:rsidRPr="009C1620" w:rsidRDefault="0044435F" w:rsidP="0044435F">
      <w:pPr>
        <w:jc w:val="center"/>
        <w:rPr>
          <w:sz w:val="22"/>
          <w:szCs w:val="22"/>
        </w:rPr>
      </w:pPr>
      <w:r w:rsidRPr="009C1620">
        <w:rPr>
          <w:sz w:val="22"/>
          <w:szCs w:val="22"/>
        </w:rPr>
        <w:t>МБОУ  «Онохойская средняя общеобразовательная школа № 2»</w:t>
      </w:r>
    </w:p>
    <w:p w:rsidR="0044435F" w:rsidRPr="009C1620" w:rsidRDefault="0044435F" w:rsidP="0044435F">
      <w:pPr>
        <w:jc w:val="center"/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3392"/>
        <w:gridCol w:w="3433"/>
        <w:gridCol w:w="3313"/>
      </w:tblGrid>
      <w:tr w:rsidR="0044435F" w:rsidRPr="009C1620" w:rsidTr="0044435F">
        <w:tc>
          <w:tcPr>
            <w:tcW w:w="3616" w:type="dxa"/>
          </w:tcPr>
          <w:p w:rsidR="0044435F" w:rsidRPr="009C1620" w:rsidRDefault="00444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C1620">
              <w:rPr>
                <w:sz w:val="22"/>
                <w:szCs w:val="22"/>
              </w:rPr>
              <w:t xml:space="preserve">Утверждаю                                                                                       </w:t>
            </w:r>
          </w:p>
          <w:p w:rsidR="0044435F" w:rsidRPr="009C1620" w:rsidRDefault="0044435F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Директор МБОУ Онохойской СОШ № 2_______________ </w:t>
            </w:r>
          </w:p>
          <w:p w:rsidR="0044435F" w:rsidRPr="009C1620" w:rsidRDefault="0044435F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Приказ №__ от «___» _________ 20__г. </w:t>
            </w:r>
          </w:p>
          <w:p w:rsidR="0044435F" w:rsidRPr="009C1620" w:rsidRDefault="0044435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16" w:type="dxa"/>
          </w:tcPr>
          <w:p w:rsidR="0044435F" w:rsidRPr="009C1620" w:rsidRDefault="00444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C1620">
              <w:rPr>
                <w:sz w:val="22"/>
                <w:szCs w:val="22"/>
              </w:rPr>
              <w:t>Согласовано заместитель дире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 xml:space="preserve">тора по УВР </w:t>
            </w:r>
          </w:p>
          <w:p w:rsidR="0044435F" w:rsidRPr="009C1620" w:rsidRDefault="0044435F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МБОУ____________ СОШ </w:t>
            </w:r>
          </w:p>
          <w:p w:rsidR="0044435F" w:rsidRPr="009C1620" w:rsidRDefault="0044435F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«_____»_________20</w:t>
            </w:r>
            <w:r w:rsidRPr="009C1620">
              <w:rPr>
                <w:sz w:val="22"/>
                <w:szCs w:val="22"/>
              </w:rPr>
              <w:softHyphen/>
            </w:r>
            <w:r w:rsidRPr="009C1620">
              <w:rPr>
                <w:sz w:val="22"/>
                <w:szCs w:val="22"/>
              </w:rPr>
              <w:softHyphen/>
              <w:t>__ г .</w:t>
            </w:r>
          </w:p>
          <w:p w:rsidR="0044435F" w:rsidRPr="009C1620" w:rsidRDefault="0044435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16" w:type="dxa"/>
          </w:tcPr>
          <w:p w:rsidR="0044435F" w:rsidRPr="009C1620" w:rsidRDefault="0044435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9C1620">
              <w:rPr>
                <w:sz w:val="22"/>
                <w:szCs w:val="22"/>
              </w:rPr>
              <w:t>Программа рассмотрена и одо</w:t>
            </w:r>
            <w:r w:rsidRPr="009C1620">
              <w:rPr>
                <w:sz w:val="22"/>
                <w:szCs w:val="22"/>
              </w:rPr>
              <w:t>б</w:t>
            </w:r>
            <w:r w:rsidRPr="009C1620">
              <w:rPr>
                <w:sz w:val="22"/>
                <w:szCs w:val="22"/>
              </w:rPr>
              <w:t xml:space="preserve">рена на заседании или МО,  </w:t>
            </w:r>
          </w:p>
          <w:p w:rsidR="0044435F" w:rsidRPr="009C1620" w:rsidRDefault="0044435F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Протокол № ___ от «___» _________ 20__г</w:t>
            </w:r>
          </w:p>
          <w:p w:rsidR="0044435F" w:rsidRPr="009C1620" w:rsidRDefault="0044435F">
            <w:pPr>
              <w:spacing w:after="200"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44435F" w:rsidRPr="009C1620" w:rsidRDefault="0044435F" w:rsidP="0044435F">
      <w:pPr>
        <w:rPr>
          <w:sz w:val="22"/>
          <w:szCs w:val="22"/>
          <w:lang w:eastAsia="en-US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44435F" w:rsidRPr="009C1620" w:rsidRDefault="0044435F" w:rsidP="0044435F">
      <w:pPr>
        <w:rPr>
          <w:sz w:val="32"/>
          <w:szCs w:val="32"/>
        </w:rPr>
      </w:pPr>
    </w:p>
    <w:p w:rsidR="0044435F" w:rsidRPr="009C1620" w:rsidRDefault="0044435F" w:rsidP="0044435F">
      <w:pPr>
        <w:jc w:val="center"/>
        <w:rPr>
          <w:b/>
          <w:sz w:val="32"/>
          <w:szCs w:val="32"/>
        </w:rPr>
      </w:pPr>
      <w:r w:rsidRPr="009C1620">
        <w:rPr>
          <w:b/>
          <w:sz w:val="32"/>
          <w:szCs w:val="32"/>
        </w:rPr>
        <w:t>РАБОЧАЯ ПРОГРАММА</w:t>
      </w:r>
    </w:p>
    <w:p w:rsidR="0044435F" w:rsidRPr="009C1620" w:rsidRDefault="0044435F" w:rsidP="0044435F">
      <w:pPr>
        <w:jc w:val="center"/>
        <w:rPr>
          <w:sz w:val="32"/>
          <w:szCs w:val="32"/>
        </w:rPr>
      </w:pPr>
    </w:p>
    <w:p w:rsidR="0044435F" w:rsidRPr="009C1620" w:rsidRDefault="0044435F" w:rsidP="0044435F">
      <w:pPr>
        <w:pStyle w:val="a6"/>
        <w:ind w:left="0" w:firstLine="0"/>
        <w:rPr>
          <w:rFonts w:ascii="Arial" w:hAnsi="Arial" w:cs="Arial"/>
          <w:sz w:val="32"/>
          <w:szCs w:val="32"/>
        </w:rPr>
      </w:pPr>
      <w:r w:rsidRPr="009C1620">
        <w:rPr>
          <w:sz w:val="32"/>
          <w:szCs w:val="32"/>
          <w:lang w:val="en-US"/>
        </w:rPr>
        <w:t xml:space="preserve">                 </w:t>
      </w:r>
      <w:r w:rsidRPr="009C1620">
        <w:rPr>
          <w:sz w:val="32"/>
          <w:szCs w:val="32"/>
        </w:rPr>
        <w:t xml:space="preserve">по алгебре </w:t>
      </w:r>
    </w:p>
    <w:p w:rsidR="0044435F" w:rsidRPr="009C1620" w:rsidRDefault="0044435F" w:rsidP="0044435F">
      <w:pPr>
        <w:pStyle w:val="a6"/>
        <w:rPr>
          <w:sz w:val="32"/>
          <w:szCs w:val="32"/>
        </w:rPr>
      </w:pPr>
    </w:p>
    <w:p w:rsidR="0044435F" w:rsidRPr="009C1620" w:rsidRDefault="0044435F" w:rsidP="0044435F">
      <w:pPr>
        <w:pStyle w:val="a6"/>
        <w:ind w:left="0" w:firstLine="0"/>
        <w:rPr>
          <w:sz w:val="32"/>
          <w:szCs w:val="32"/>
        </w:rPr>
      </w:pPr>
      <w:r w:rsidRPr="009C1620">
        <w:rPr>
          <w:sz w:val="32"/>
          <w:szCs w:val="32"/>
          <w:lang w:val="en-US"/>
        </w:rPr>
        <w:t xml:space="preserve">                  </w:t>
      </w:r>
      <w:r w:rsidRPr="009C1620">
        <w:rPr>
          <w:sz w:val="32"/>
          <w:szCs w:val="32"/>
        </w:rPr>
        <w:t>для учащихся   9 класса</w:t>
      </w:r>
    </w:p>
    <w:p w:rsidR="0044435F" w:rsidRPr="009C1620" w:rsidRDefault="0044435F" w:rsidP="0044435F">
      <w:pPr>
        <w:jc w:val="center"/>
        <w:rPr>
          <w:sz w:val="32"/>
          <w:szCs w:val="32"/>
        </w:rPr>
      </w:pPr>
    </w:p>
    <w:p w:rsidR="0044435F" w:rsidRPr="009C1620" w:rsidRDefault="0044435F" w:rsidP="0044435F">
      <w:pPr>
        <w:rPr>
          <w:sz w:val="32"/>
          <w:szCs w:val="32"/>
        </w:rPr>
      </w:pPr>
    </w:p>
    <w:p w:rsidR="0044435F" w:rsidRPr="009C1620" w:rsidRDefault="0044435F" w:rsidP="0044435F">
      <w:pPr>
        <w:jc w:val="center"/>
        <w:rPr>
          <w:sz w:val="32"/>
          <w:szCs w:val="32"/>
        </w:rPr>
      </w:pPr>
      <w:r w:rsidRPr="009C1620">
        <w:rPr>
          <w:sz w:val="32"/>
          <w:szCs w:val="32"/>
        </w:rPr>
        <w:t>учителя Афанасьевой Е.В</w:t>
      </w:r>
    </w:p>
    <w:p w:rsidR="0044435F" w:rsidRPr="009C1620" w:rsidRDefault="0044435F" w:rsidP="0044435F">
      <w:pPr>
        <w:jc w:val="right"/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44435F" w:rsidRPr="009C1620" w:rsidRDefault="0044435F" w:rsidP="0044435F">
      <w:pPr>
        <w:rPr>
          <w:sz w:val="22"/>
          <w:szCs w:val="22"/>
        </w:rPr>
      </w:pPr>
    </w:p>
    <w:p w:rsidR="008B5B4B" w:rsidRPr="009C1620" w:rsidRDefault="006E17B2" w:rsidP="00CE46D8">
      <w:pPr>
        <w:pStyle w:val="a6"/>
        <w:jc w:val="left"/>
        <w:rPr>
          <w:sz w:val="22"/>
          <w:szCs w:val="22"/>
        </w:rPr>
      </w:pPr>
      <w:r w:rsidRPr="009C1620">
        <w:rPr>
          <w:noProof/>
          <w:sz w:val="22"/>
          <w:szCs w:val="22"/>
        </w:rPr>
        <w:drawing>
          <wp:inline distT="0" distB="0" distL="0" distR="0">
            <wp:extent cx="6296025" cy="8658225"/>
            <wp:effectExtent l="19050" t="0" r="9525" b="0"/>
            <wp:docPr id="2" name="Рисунок 28" descr="C:\Users\1\Desktop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Desktop\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65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  <w:r w:rsidRPr="009C1620">
        <w:rPr>
          <w:noProof/>
          <w:sz w:val="22"/>
          <w:szCs w:val="22"/>
        </w:rPr>
        <w:drawing>
          <wp:inline distT="0" distB="0" distL="0" distR="0">
            <wp:extent cx="6300470" cy="8660254"/>
            <wp:effectExtent l="19050" t="0" r="5080" b="0"/>
            <wp:docPr id="29" name="Рисунок 29" descr="C:\Users\1\Pictures\2015-02-25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\Pictures\2015-02-25\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0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6E17B2" w:rsidP="00CE46D8">
      <w:pPr>
        <w:pStyle w:val="a6"/>
        <w:jc w:val="left"/>
        <w:rPr>
          <w:sz w:val="22"/>
          <w:szCs w:val="22"/>
        </w:rPr>
      </w:pPr>
      <w:r w:rsidRPr="009C1620">
        <w:rPr>
          <w:noProof/>
          <w:sz w:val="22"/>
          <w:szCs w:val="22"/>
        </w:rPr>
        <w:drawing>
          <wp:inline distT="0" distB="0" distL="0" distR="0">
            <wp:extent cx="6300470" cy="8660254"/>
            <wp:effectExtent l="19050" t="0" r="5080" b="0"/>
            <wp:docPr id="4" name="Рисунок 28" descr="C:\Users\1\Pictures\2015-02-25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Pictures\2015-02-25\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0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8B5B4B" w:rsidP="00CE46D8">
      <w:pPr>
        <w:pStyle w:val="a6"/>
        <w:jc w:val="left"/>
        <w:rPr>
          <w:sz w:val="22"/>
          <w:szCs w:val="22"/>
        </w:rPr>
      </w:pPr>
    </w:p>
    <w:p w:rsidR="009C1620" w:rsidRDefault="009C1620" w:rsidP="00CE46D8">
      <w:pPr>
        <w:pStyle w:val="a6"/>
        <w:jc w:val="left"/>
        <w:rPr>
          <w:sz w:val="22"/>
          <w:szCs w:val="22"/>
        </w:rPr>
      </w:pPr>
    </w:p>
    <w:p w:rsidR="008B5B4B" w:rsidRPr="009C1620" w:rsidRDefault="006E17B2" w:rsidP="00CE46D8">
      <w:pPr>
        <w:pStyle w:val="a6"/>
        <w:jc w:val="left"/>
        <w:rPr>
          <w:sz w:val="22"/>
          <w:szCs w:val="22"/>
        </w:rPr>
      </w:pPr>
      <w:r w:rsidRPr="009C1620">
        <w:rPr>
          <w:noProof/>
          <w:sz w:val="22"/>
          <w:szCs w:val="22"/>
        </w:rPr>
        <w:drawing>
          <wp:inline distT="0" distB="0" distL="0" distR="0">
            <wp:extent cx="4816063" cy="6619875"/>
            <wp:effectExtent l="19050" t="0" r="3587" b="0"/>
            <wp:docPr id="5" name="Рисунок 27" descr="C:\Users\1\Pictures\2015-02-25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\Pictures\2015-02-25\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192" cy="662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35F" w:rsidRDefault="00B64A3C" w:rsidP="009C1620">
      <w:pPr>
        <w:pStyle w:val="a6"/>
        <w:rPr>
          <w:sz w:val="22"/>
          <w:szCs w:val="22"/>
        </w:rPr>
      </w:pPr>
      <w:r w:rsidRPr="009C3876">
        <w:rPr>
          <w:sz w:val="22"/>
          <w:szCs w:val="22"/>
        </w:rPr>
        <w:t>20</w:t>
      </w:r>
      <w:r w:rsidR="00BF0B29">
        <w:rPr>
          <w:sz w:val="22"/>
          <w:szCs w:val="22"/>
        </w:rPr>
        <w:t>21</w:t>
      </w:r>
      <w:r w:rsidRPr="009C3876">
        <w:rPr>
          <w:sz w:val="22"/>
          <w:szCs w:val="22"/>
        </w:rPr>
        <w:t>-20</w:t>
      </w:r>
      <w:r w:rsidR="00BF0B29">
        <w:rPr>
          <w:sz w:val="22"/>
          <w:szCs w:val="22"/>
        </w:rPr>
        <w:t>22</w:t>
      </w:r>
      <w:r w:rsidRPr="009C3876">
        <w:rPr>
          <w:sz w:val="22"/>
          <w:szCs w:val="22"/>
        </w:rPr>
        <w:t xml:space="preserve"> </w:t>
      </w:r>
      <w:r w:rsidRPr="009C1620">
        <w:rPr>
          <w:sz w:val="22"/>
          <w:szCs w:val="22"/>
        </w:rPr>
        <w:t>уч г</w:t>
      </w:r>
    </w:p>
    <w:p w:rsidR="009C1620" w:rsidRDefault="009C1620" w:rsidP="00CE46D8">
      <w:pPr>
        <w:pStyle w:val="a6"/>
        <w:jc w:val="left"/>
        <w:rPr>
          <w:sz w:val="22"/>
          <w:szCs w:val="22"/>
        </w:rPr>
      </w:pPr>
    </w:p>
    <w:p w:rsidR="00BF0B29" w:rsidRDefault="00BF0B29" w:rsidP="00CE46D8">
      <w:pPr>
        <w:pStyle w:val="a6"/>
        <w:jc w:val="left"/>
        <w:rPr>
          <w:sz w:val="22"/>
          <w:szCs w:val="22"/>
        </w:rPr>
      </w:pPr>
    </w:p>
    <w:p w:rsidR="00BF0B29" w:rsidRDefault="00BF0B29" w:rsidP="00CE46D8">
      <w:pPr>
        <w:pStyle w:val="a6"/>
        <w:jc w:val="left"/>
        <w:rPr>
          <w:sz w:val="22"/>
          <w:szCs w:val="22"/>
        </w:rPr>
      </w:pPr>
    </w:p>
    <w:p w:rsidR="00BF0B29" w:rsidRPr="009C1620" w:rsidRDefault="00BF0B29" w:rsidP="00CE46D8">
      <w:pPr>
        <w:pStyle w:val="a6"/>
        <w:jc w:val="left"/>
        <w:rPr>
          <w:sz w:val="22"/>
          <w:szCs w:val="22"/>
        </w:rPr>
      </w:pPr>
    </w:p>
    <w:p w:rsidR="00CE46D8" w:rsidRPr="009C1620" w:rsidRDefault="00CE46D8" w:rsidP="00CE46D8">
      <w:pPr>
        <w:pStyle w:val="a6"/>
        <w:jc w:val="left"/>
        <w:rPr>
          <w:sz w:val="22"/>
          <w:szCs w:val="22"/>
        </w:rPr>
      </w:pPr>
      <w:r w:rsidRPr="009C1620">
        <w:rPr>
          <w:sz w:val="22"/>
          <w:szCs w:val="22"/>
        </w:rPr>
        <w:t>Рабочая программа по алгебре 9 класса</w:t>
      </w:r>
    </w:p>
    <w:p w:rsidR="00994BCF" w:rsidRPr="009C1620" w:rsidRDefault="00994BCF" w:rsidP="00220FE4">
      <w:pPr>
        <w:jc w:val="center"/>
        <w:rPr>
          <w:b/>
          <w:sz w:val="22"/>
          <w:szCs w:val="22"/>
        </w:rPr>
      </w:pPr>
    </w:p>
    <w:p w:rsidR="00710A38" w:rsidRPr="009C1620" w:rsidRDefault="00710A38" w:rsidP="00CE46D8">
      <w:pPr>
        <w:pStyle w:val="aa"/>
        <w:widowControl w:val="0"/>
        <w:ind w:left="645"/>
        <w:jc w:val="both"/>
        <w:rPr>
          <w:sz w:val="22"/>
          <w:szCs w:val="22"/>
        </w:rPr>
      </w:pPr>
      <w:r w:rsidRPr="009C1620">
        <w:rPr>
          <w:sz w:val="22"/>
          <w:szCs w:val="22"/>
        </w:rPr>
        <w:t>Рабочая  программа по математике составлена на основе федерального компонента государстве</w:t>
      </w:r>
      <w:r w:rsidRPr="009C1620">
        <w:rPr>
          <w:sz w:val="22"/>
          <w:szCs w:val="22"/>
        </w:rPr>
        <w:t>н</w:t>
      </w:r>
      <w:r w:rsidRPr="009C1620">
        <w:rPr>
          <w:sz w:val="22"/>
          <w:szCs w:val="22"/>
        </w:rPr>
        <w:t>ного стандарта основного общего образования.</w:t>
      </w:r>
    </w:p>
    <w:p w:rsidR="00710A38" w:rsidRPr="009C1620" w:rsidRDefault="00710A38" w:rsidP="00710A38">
      <w:pPr>
        <w:ind w:firstLine="360"/>
        <w:jc w:val="both"/>
        <w:rPr>
          <w:color w:val="000000"/>
          <w:sz w:val="22"/>
          <w:szCs w:val="22"/>
        </w:rPr>
      </w:pPr>
      <w:r w:rsidRPr="009C1620">
        <w:rPr>
          <w:color w:val="000000"/>
          <w:sz w:val="22"/>
          <w:szCs w:val="22"/>
        </w:rPr>
        <w:t>Данная рабочая программа ориентирована на учащихся 9 класса и реализуется на основе следующих документов:</w:t>
      </w:r>
    </w:p>
    <w:p w:rsidR="00C02C8F" w:rsidRPr="009C1620" w:rsidRDefault="00C02C8F" w:rsidP="00C02C8F">
      <w:pPr>
        <w:ind w:firstLine="540"/>
        <w:jc w:val="both"/>
        <w:rPr>
          <w:sz w:val="22"/>
          <w:szCs w:val="22"/>
        </w:rPr>
      </w:pPr>
      <w:r w:rsidRPr="009C1620">
        <w:rPr>
          <w:sz w:val="22"/>
          <w:szCs w:val="22"/>
        </w:rPr>
        <w:t>Данная рабочая программа по математике разработана на основе:</w:t>
      </w:r>
    </w:p>
    <w:p w:rsidR="00C02C8F" w:rsidRPr="009C1620" w:rsidRDefault="00C02C8F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 w:rsidRPr="009C1620">
        <w:rPr>
          <w:sz w:val="22"/>
          <w:szCs w:val="22"/>
        </w:rPr>
        <w:t>Федерального государственного образовательного стандарта основного общего образов</w:t>
      </w:r>
      <w:r w:rsidRPr="009C1620">
        <w:rPr>
          <w:sz w:val="22"/>
          <w:szCs w:val="22"/>
        </w:rPr>
        <w:t>а</w:t>
      </w:r>
      <w:r w:rsidRPr="009C1620">
        <w:rPr>
          <w:sz w:val="22"/>
          <w:szCs w:val="22"/>
        </w:rPr>
        <w:t>ния,  утвержденного приказом Министерства образования и науки РФ от 17 декабря 2010 года № 1897;</w:t>
      </w:r>
    </w:p>
    <w:p w:rsidR="00C02C8F" w:rsidRPr="009C1620" w:rsidRDefault="00C02C8F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 w:rsidRPr="009C1620">
        <w:rPr>
          <w:sz w:val="22"/>
          <w:szCs w:val="22"/>
        </w:rPr>
        <w:t>Примерной программы по учебным предметам по математике. М.: Просвещение, 2011</w:t>
      </w:r>
    </w:p>
    <w:p w:rsidR="00C02C8F" w:rsidRPr="009C1620" w:rsidRDefault="00C02C8F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 w:rsidRPr="009C1620">
        <w:rPr>
          <w:sz w:val="22"/>
          <w:szCs w:val="22"/>
        </w:rPr>
        <w:t>Примерной программы по математике для 9 класса по учебнику А.Г:Мордкович Мнемоз</w:t>
      </w:r>
      <w:r w:rsidRPr="009C1620">
        <w:rPr>
          <w:sz w:val="22"/>
          <w:szCs w:val="22"/>
        </w:rPr>
        <w:t>и</w:t>
      </w:r>
      <w:r w:rsidRPr="009C1620">
        <w:rPr>
          <w:sz w:val="22"/>
          <w:szCs w:val="22"/>
        </w:rPr>
        <w:t>на, 2012-2013 г.г</w:t>
      </w:r>
    </w:p>
    <w:p w:rsidR="00C02C8F" w:rsidRPr="009C1620" w:rsidRDefault="00C02C8F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 w:rsidRPr="009C1620">
        <w:rPr>
          <w:sz w:val="22"/>
          <w:szCs w:val="22"/>
        </w:rPr>
        <w:t>Требованиям примерной образовательной программы образовательного учреждения 20</w:t>
      </w:r>
      <w:r w:rsidR="00B94656">
        <w:rPr>
          <w:sz w:val="22"/>
          <w:szCs w:val="22"/>
        </w:rPr>
        <w:t>21</w:t>
      </w:r>
      <w:r w:rsidRPr="009C1620">
        <w:rPr>
          <w:sz w:val="22"/>
          <w:szCs w:val="22"/>
        </w:rPr>
        <w:t>-20</w:t>
      </w:r>
      <w:r w:rsidR="00B94656">
        <w:rPr>
          <w:sz w:val="22"/>
          <w:szCs w:val="22"/>
        </w:rPr>
        <w:t>22</w:t>
      </w:r>
      <w:r w:rsidRPr="009C1620">
        <w:rPr>
          <w:sz w:val="22"/>
          <w:szCs w:val="22"/>
        </w:rPr>
        <w:t xml:space="preserve"> уч.г.</w:t>
      </w:r>
    </w:p>
    <w:p w:rsidR="00C02C8F" w:rsidRPr="009C1620" w:rsidRDefault="00C02C8F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 w:rsidRPr="009C1620">
        <w:rPr>
          <w:sz w:val="22"/>
          <w:szCs w:val="22"/>
        </w:rPr>
        <w:t>Федерального перечня учебников, рекомендованных Министерством образования РФ в и</w:t>
      </w:r>
      <w:r w:rsidRPr="009C1620">
        <w:rPr>
          <w:sz w:val="22"/>
          <w:szCs w:val="22"/>
        </w:rPr>
        <w:t>с</w:t>
      </w:r>
      <w:r w:rsidRPr="009C1620">
        <w:rPr>
          <w:sz w:val="22"/>
          <w:szCs w:val="22"/>
        </w:rPr>
        <w:t>пользованию в образовательном процессе в общеобразовательном учреждении  на 20</w:t>
      </w:r>
      <w:r w:rsidR="00B94656">
        <w:rPr>
          <w:sz w:val="22"/>
          <w:szCs w:val="22"/>
        </w:rPr>
        <w:t>21-2022</w:t>
      </w:r>
      <w:r w:rsidRPr="009C1620">
        <w:rPr>
          <w:sz w:val="22"/>
          <w:szCs w:val="22"/>
        </w:rPr>
        <w:t xml:space="preserve"> уч.г.</w:t>
      </w:r>
    </w:p>
    <w:p w:rsidR="00C02C8F" w:rsidRPr="009C1620" w:rsidRDefault="00B94656" w:rsidP="00C02C8F">
      <w:pPr>
        <w:pStyle w:val="aa"/>
        <w:numPr>
          <w:ilvl w:val="0"/>
          <w:numId w:val="30"/>
        </w:numPr>
        <w:jc w:val="both"/>
        <w:rPr>
          <w:sz w:val="22"/>
          <w:szCs w:val="22"/>
        </w:rPr>
      </w:pPr>
      <w:r>
        <w:rPr>
          <w:sz w:val="22"/>
          <w:szCs w:val="22"/>
        </w:rPr>
        <w:t>Учебный план МБОУ «ОСОШ №», 2021-2022 уч г</w:t>
      </w:r>
    </w:p>
    <w:p w:rsidR="00710A38" w:rsidRPr="009C1620" w:rsidRDefault="00710A38" w:rsidP="00710A38">
      <w:pPr>
        <w:widowControl w:val="0"/>
        <w:ind w:firstLine="567"/>
        <w:jc w:val="both"/>
        <w:rPr>
          <w:sz w:val="22"/>
          <w:szCs w:val="22"/>
        </w:rPr>
      </w:pPr>
      <w:r w:rsidRPr="009C1620">
        <w:rPr>
          <w:sz w:val="22"/>
          <w:szCs w:val="22"/>
        </w:rPr>
        <w:t>Рабочая программа конкретизирует содержание предметных тем образовательного стандарта и д</w:t>
      </w:r>
      <w:r w:rsidRPr="009C1620">
        <w:rPr>
          <w:sz w:val="22"/>
          <w:szCs w:val="22"/>
        </w:rPr>
        <w:t>а</w:t>
      </w:r>
      <w:r w:rsidRPr="009C1620">
        <w:rPr>
          <w:sz w:val="22"/>
          <w:szCs w:val="22"/>
        </w:rPr>
        <w:t>ет распределение учебных часов по разделам курса.</w:t>
      </w:r>
    </w:p>
    <w:p w:rsidR="00172E0B" w:rsidRPr="009C1620" w:rsidRDefault="00172E0B" w:rsidP="00710A38">
      <w:pPr>
        <w:widowControl w:val="0"/>
        <w:ind w:firstLine="567"/>
        <w:jc w:val="both"/>
        <w:rPr>
          <w:sz w:val="22"/>
          <w:szCs w:val="22"/>
        </w:rPr>
      </w:pPr>
    </w:p>
    <w:p w:rsidR="00172E0B" w:rsidRPr="009C1620" w:rsidRDefault="00172E0B" w:rsidP="009C3876">
      <w:pPr>
        <w:ind w:left="142" w:hanging="284"/>
        <w:jc w:val="center"/>
        <w:rPr>
          <w:b/>
          <w:sz w:val="22"/>
          <w:szCs w:val="22"/>
          <w:u w:val="single"/>
        </w:rPr>
      </w:pPr>
      <w:r w:rsidRPr="009C1620">
        <w:rPr>
          <w:b/>
          <w:color w:val="000000"/>
          <w:sz w:val="22"/>
          <w:szCs w:val="22"/>
        </w:rPr>
        <w:t>2)</w:t>
      </w:r>
      <w:r w:rsidRPr="009C1620">
        <w:rPr>
          <w:color w:val="000000"/>
          <w:sz w:val="22"/>
          <w:szCs w:val="22"/>
        </w:rPr>
        <w:t> </w:t>
      </w:r>
      <w:r w:rsidRPr="009C1620">
        <w:rPr>
          <w:b/>
          <w:sz w:val="22"/>
          <w:szCs w:val="22"/>
          <w:u w:val="single"/>
        </w:rPr>
        <w:t>Общая характеристика предмета</w:t>
      </w:r>
    </w:p>
    <w:p w:rsidR="00172E0B" w:rsidRPr="009C1620" w:rsidRDefault="00172E0B" w:rsidP="00172E0B">
      <w:pPr>
        <w:ind w:left="142" w:hanging="284"/>
        <w:rPr>
          <w:sz w:val="22"/>
          <w:szCs w:val="22"/>
        </w:rPr>
      </w:pPr>
      <w:r w:rsidRPr="009C1620">
        <w:rPr>
          <w:b/>
          <w:sz w:val="22"/>
          <w:szCs w:val="22"/>
        </w:rPr>
        <w:t xml:space="preserve">Алгебра </w:t>
      </w:r>
      <w:r w:rsidRPr="009C1620">
        <w:rPr>
          <w:sz w:val="22"/>
          <w:szCs w:val="22"/>
        </w:rPr>
        <w:t>нацелена на формирование математического аппарата для решения задач из математики, сме</w:t>
      </w:r>
      <w:r w:rsidRPr="009C1620">
        <w:rPr>
          <w:sz w:val="22"/>
          <w:szCs w:val="22"/>
        </w:rPr>
        <w:t>ж</w:t>
      </w:r>
      <w:r w:rsidRPr="009C1620">
        <w:rPr>
          <w:sz w:val="22"/>
          <w:szCs w:val="22"/>
        </w:rPr>
        <w:t>ных предметов, окружающей ре</w:t>
      </w:r>
      <w:r w:rsidRPr="009C1620">
        <w:rPr>
          <w:sz w:val="22"/>
          <w:szCs w:val="22"/>
        </w:rPr>
        <w:softHyphen/>
        <w:t>альности. Язык алгебры подчеркивает значение математики как языка для построения математических моделей, процессов и явлений реального мира. Одной из основных з</w:t>
      </w:r>
      <w:r w:rsidRPr="009C1620">
        <w:rPr>
          <w:sz w:val="22"/>
          <w:szCs w:val="22"/>
        </w:rPr>
        <w:t>а</w:t>
      </w:r>
      <w:r w:rsidRPr="009C1620">
        <w:rPr>
          <w:sz w:val="22"/>
          <w:szCs w:val="22"/>
        </w:rPr>
        <w:t>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</w:t>
      </w:r>
      <w:r w:rsidRPr="009C1620">
        <w:rPr>
          <w:sz w:val="22"/>
          <w:szCs w:val="22"/>
        </w:rPr>
        <w:t>о</w:t>
      </w:r>
      <w:r w:rsidRPr="009C1620">
        <w:rPr>
          <w:sz w:val="22"/>
          <w:szCs w:val="22"/>
        </w:rPr>
        <w:t>лических форм вносит свой специфический вклад в развитие воображения, способностей к математ</w:t>
      </w:r>
      <w:r w:rsidRPr="009C1620">
        <w:rPr>
          <w:sz w:val="22"/>
          <w:szCs w:val="22"/>
        </w:rPr>
        <w:t>и</w:t>
      </w:r>
      <w:r w:rsidRPr="009C1620">
        <w:rPr>
          <w:sz w:val="22"/>
          <w:szCs w:val="22"/>
        </w:rPr>
        <w:t>че</w:t>
      </w:r>
      <w:r w:rsidRPr="009C1620">
        <w:rPr>
          <w:sz w:val="22"/>
          <w:szCs w:val="22"/>
        </w:rPr>
        <w:softHyphen/>
        <w:t>скому творчеству. Другой важной задачей изучения алгебры является получение школьниками ко</w:t>
      </w:r>
      <w:r w:rsidRPr="009C1620">
        <w:rPr>
          <w:sz w:val="22"/>
          <w:szCs w:val="22"/>
        </w:rPr>
        <w:t>н</w:t>
      </w:r>
      <w:r w:rsidRPr="009C1620">
        <w:rPr>
          <w:sz w:val="22"/>
          <w:szCs w:val="22"/>
        </w:rPr>
        <w:t>кретных знаний о функциях как важнейшей математической модели для описания и исследования ра</w:t>
      </w:r>
      <w:r w:rsidRPr="009C1620">
        <w:rPr>
          <w:sz w:val="22"/>
          <w:szCs w:val="22"/>
        </w:rPr>
        <w:t>з</w:t>
      </w:r>
      <w:r w:rsidRPr="009C1620">
        <w:rPr>
          <w:sz w:val="22"/>
          <w:szCs w:val="22"/>
        </w:rPr>
        <w:t>нообразных процессов, для формирования у учащихся представлений о роли математики в развитии цивилизации и культуры.</w:t>
      </w:r>
    </w:p>
    <w:p w:rsidR="00172E0B" w:rsidRPr="009C1620" w:rsidRDefault="00172E0B" w:rsidP="00172E0B">
      <w:p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На основании требований Государственного образовательного стандарта  в содержании предполагается реализовать актуальные в настоящее время компетентностный, личностно ориентированный,  деятел</w:t>
      </w:r>
      <w:r w:rsidRPr="009C1620">
        <w:rPr>
          <w:sz w:val="22"/>
          <w:szCs w:val="22"/>
        </w:rPr>
        <w:t>ь</w:t>
      </w:r>
      <w:r w:rsidRPr="009C1620">
        <w:rPr>
          <w:sz w:val="22"/>
          <w:szCs w:val="22"/>
        </w:rPr>
        <w:t>ностный подходы, которые определяют задачи обучения:</w:t>
      </w:r>
    </w:p>
    <w:p w:rsidR="00172E0B" w:rsidRPr="009C1620" w:rsidRDefault="00172E0B" w:rsidP="00172E0B">
      <w:pPr>
        <w:numPr>
          <w:ilvl w:val="0"/>
          <w:numId w:val="32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сформировать практические навыки выполнения уст</w:t>
      </w:r>
      <w:r w:rsidRPr="009C1620">
        <w:rPr>
          <w:sz w:val="22"/>
          <w:szCs w:val="22"/>
        </w:rPr>
        <w:softHyphen/>
        <w:t>ных, письменных, инструментальных вычислений, развить вычис</w:t>
      </w:r>
      <w:r w:rsidRPr="009C1620">
        <w:rPr>
          <w:sz w:val="22"/>
          <w:szCs w:val="22"/>
        </w:rPr>
        <w:softHyphen/>
        <w:t>лительную культуру;</w:t>
      </w:r>
    </w:p>
    <w:p w:rsidR="00172E0B" w:rsidRPr="009C1620" w:rsidRDefault="00172E0B" w:rsidP="00172E0B">
      <w:pPr>
        <w:numPr>
          <w:ilvl w:val="0"/>
          <w:numId w:val="32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овладеть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</w:t>
      </w:r>
    </w:p>
    <w:p w:rsidR="00172E0B" w:rsidRPr="009C1620" w:rsidRDefault="00172E0B" w:rsidP="00172E0B">
      <w:pPr>
        <w:numPr>
          <w:ilvl w:val="0"/>
          <w:numId w:val="32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 xml:space="preserve">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 </w:t>
      </w:r>
    </w:p>
    <w:p w:rsidR="00172E0B" w:rsidRPr="009C1620" w:rsidRDefault="00172E0B" w:rsidP="00172E0B">
      <w:pPr>
        <w:numPr>
          <w:ilvl w:val="0"/>
          <w:numId w:val="32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развить логическое мышление и речь — умения логически обосно</w:t>
      </w:r>
      <w:r w:rsidRPr="009C1620">
        <w:rPr>
          <w:sz w:val="22"/>
          <w:szCs w:val="22"/>
        </w:rPr>
        <w:softHyphen/>
        <w:t>вывать суждения, проводить несложные систематизации, приво</w:t>
      </w:r>
      <w:r w:rsidRPr="009C1620">
        <w:rPr>
          <w:sz w:val="22"/>
          <w:szCs w:val="22"/>
        </w:rPr>
        <w:softHyphen/>
        <w:t>дить примеры и контрпримеры, использовать различные языки математики (словесный, символический, графический) для иллю</w:t>
      </w:r>
      <w:r w:rsidRPr="009C1620">
        <w:rPr>
          <w:sz w:val="22"/>
          <w:szCs w:val="22"/>
        </w:rPr>
        <w:softHyphen/>
        <w:t>страции, интерпретации, аргументации и доказательства;</w:t>
      </w:r>
    </w:p>
    <w:p w:rsidR="00172E0B" w:rsidRPr="009C1620" w:rsidRDefault="00172E0B" w:rsidP="00172E0B">
      <w:pPr>
        <w:numPr>
          <w:ilvl w:val="0"/>
          <w:numId w:val="32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сформировать представления об изучаемых понятиях и методах как важнейших средствах математического моделирования реаль</w:t>
      </w:r>
      <w:r w:rsidRPr="009C1620">
        <w:rPr>
          <w:sz w:val="22"/>
          <w:szCs w:val="22"/>
        </w:rPr>
        <w:softHyphen/>
        <w:t>ных процессов и явлений.</w:t>
      </w:r>
    </w:p>
    <w:p w:rsidR="00172E0B" w:rsidRPr="009C1620" w:rsidRDefault="00172E0B" w:rsidP="00172E0B">
      <w:pPr>
        <w:suppressAutoHyphens/>
        <w:ind w:left="142" w:hanging="284"/>
        <w:rPr>
          <w:sz w:val="22"/>
          <w:szCs w:val="22"/>
        </w:rPr>
      </w:pPr>
    </w:p>
    <w:p w:rsidR="00172E0B" w:rsidRPr="009C1620" w:rsidRDefault="00172E0B" w:rsidP="00172E0B">
      <w:p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В ходе преподавания алгебры в 9 классах, работы над формированием у учащихся перечисленных в пр</w:t>
      </w:r>
      <w:r w:rsidRPr="009C1620">
        <w:rPr>
          <w:sz w:val="22"/>
          <w:szCs w:val="22"/>
        </w:rPr>
        <w:t>о</w:t>
      </w:r>
      <w:r w:rsidRPr="009C1620">
        <w:rPr>
          <w:sz w:val="22"/>
          <w:szCs w:val="22"/>
        </w:rPr>
        <w:t xml:space="preserve">грамме знаний и умений, следует обращать внимание на то, чтобы они овладевали </w:t>
      </w:r>
      <w:r w:rsidRPr="009C1620">
        <w:rPr>
          <w:b/>
          <w:i/>
          <w:sz w:val="22"/>
          <w:szCs w:val="22"/>
        </w:rPr>
        <w:t>умениями общ</w:t>
      </w:r>
      <w:r w:rsidRPr="009C1620">
        <w:rPr>
          <w:b/>
          <w:i/>
          <w:sz w:val="22"/>
          <w:szCs w:val="22"/>
        </w:rPr>
        <w:t>е</w:t>
      </w:r>
      <w:r w:rsidRPr="009C1620">
        <w:rPr>
          <w:b/>
          <w:i/>
          <w:sz w:val="22"/>
          <w:szCs w:val="22"/>
        </w:rPr>
        <w:t>учебного характера</w:t>
      </w:r>
      <w:r w:rsidRPr="009C1620">
        <w:rPr>
          <w:sz w:val="22"/>
          <w:szCs w:val="22"/>
        </w:rPr>
        <w:t xml:space="preserve">, разнообразными </w:t>
      </w:r>
      <w:r w:rsidRPr="009C1620">
        <w:rPr>
          <w:b/>
          <w:i/>
          <w:sz w:val="22"/>
          <w:szCs w:val="22"/>
        </w:rPr>
        <w:t>способами деятельности</w:t>
      </w:r>
      <w:r w:rsidRPr="009C1620">
        <w:rPr>
          <w:b/>
          <w:sz w:val="22"/>
          <w:szCs w:val="22"/>
        </w:rPr>
        <w:t>,</w:t>
      </w:r>
      <w:r w:rsidRPr="009C1620">
        <w:rPr>
          <w:sz w:val="22"/>
          <w:szCs w:val="22"/>
        </w:rPr>
        <w:t xml:space="preserve"> приобретали опыт: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планирования и осуществления алгоритмической деятельности, выполнения заданных и конструирования новых алгоритмов;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решения разнообразных классов задач из различных разделов курса, в том числе задач, требующих поиска пути и способов решения;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lastRenderedPageBreak/>
        <w:t xml:space="preserve">исследовательской деятельности, развития идей, проведения экспериментов, обобщения, постановки и формулирования новых задач; 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ясного, точного, грамотного изложения своих мыслей в устной и письменной речи, использования различных языков математики (словесного, символического, графического), свободного перехода с одного языка на другой для иллюстрации, интерпретации, аргументации и доказательства;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проведения доказательных рассуждений, аргументации, выдвижения гипотез и их обоснования;</w:t>
      </w:r>
    </w:p>
    <w:p w:rsidR="00172E0B" w:rsidRPr="009C1620" w:rsidRDefault="00172E0B" w:rsidP="00172E0B">
      <w:pPr>
        <w:numPr>
          <w:ilvl w:val="0"/>
          <w:numId w:val="33"/>
        </w:numPr>
        <w:suppressAutoHyphens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 xml:space="preserve">поиска, систематизации, анализа и классификации информации, использования разнообразных информационных источников, включая учебную и справочную литературу, современные информационные технологии. </w:t>
      </w:r>
    </w:p>
    <w:p w:rsidR="00172E0B" w:rsidRPr="009C1620" w:rsidRDefault="00172E0B" w:rsidP="00172E0B">
      <w:pPr>
        <w:ind w:left="142" w:hanging="284"/>
        <w:rPr>
          <w:sz w:val="22"/>
          <w:szCs w:val="22"/>
        </w:rPr>
      </w:pPr>
    </w:p>
    <w:p w:rsidR="00172E0B" w:rsidRPr="009C1620" w:rsidRDefault="00172E0B" w:rsidP="009C3876">
      <w:pPr>
        <w:ind w:left="142" w:hanging="284"/>
        <w:jc w:val="center"/>
        <w:rPr>
          <w:b/>
          <w:color w:val="000000"/>
          <w:sz w:val="22"/>
          <w:szCs w:val="22"/>
          <w:u w:val="single"/>
        </w:rPr>
      </w:pPr>
      <w:r w:rsidRPr="009C1620">
        <w:rPr>
          <w:b/>
          <w:color w:val="000000"/>
          <w:sz w:val="22"/>
          <w:szCs w:val="22"/>
        </w:rPr>
        <w:t>3</w:t>
      </w:r>
      <w:r w:rsidRPr="009C1620">
        <w:rPr>
          <w:b/>
          <w:color w:val="000000"/>
          <w:sz w:val="22"/>
          <w:szCs w:val="22"/>
          <w:u w:val="single"/>
        </w:rPr>
        <w:t>) Место математики в учебном плане школы.</w:t>
      </w:r>
    </w:p>
    <w:p w:rsidR="00172E0B" w:rsidRPr="009C1620" w:rsidRDefault="00172E0B" w:rsidP="00172E0B">
      <w:pPr>
        <w:shd w:val="clear" w:color="auto" w:fill="FFFFFF"/>
        <w:spacing w:line="284" w:lineRule="atLeast"/>
        <w:ind w:left="142" w:hanging="284"/>
        <w:rPr>
          <w:color w:val="333333"/>
          <w:sz w:val="22"/>
          <w:szCs w:val="22"/>
        </w:rPr>
      </w:pPr>
      <w:r w:rsidRPr="009C1620">
        <w:rPr>
          <w:color w:val="333333"/>
          <w:sz w:val="22"/>
          <w:szCs w:val="22"/>
        </w:rPr>
        <w:t>Данная программа конкретизирует содержание предметных тем образовательного стандарта и даёт пр</w:t>
      </w:r>
      <w:r w:rsidRPr="009C1620">
        <w:rPr>
          <w:color w:val="333333"/>
          <w:sz w:val="22"/>
          <w:szCs w:val="22"/>
        </w:rPr>
        <w:t>и</w:t>
      </w:r>
      <w:r w:rsidRPr="009C1620">
        <w:rPr>
          <w:color w:val="333333"/>
          <w:sz w:val="22"/>
          <w:szCs w:val="22"/>
        </w:rPr>
        <w:t>мерное распределение учебных часов по разделам курса.</w:t>
      </w:r>
    </w:p>
    <w:p w:rsidR="00172E0B" w:rsidRPr="009C1620" w:rsidRDefault="00172E0B" w:rsidP="00172E0B">
      <w:pPr>
        <w:pStyle w:val="a8"/>
        <w:numPr>
          <w:ilvl w:val="0"/>
          <w:numId w:val="31"/>
        </w:numPr>
        <w:shd w:val="clear" w:color="auto" w:fill="FFFFFF"/>
        <w:spacing w:before="0" w:beforeAutospacing="0" w:after="0" w:afterAutospacing="0" w:line="284" w:lineRule="atLeast"/>
        <w:ind w:left="142" w:hanging="284"/>
        <w:rPr>
          <w:color w:val="333333"/>
          <w:sz w:val="22"/>
          <w:szCs w:val="22"/>
        </w:rPr>
      </w:pPr>
      <w:r w:rsidRPr="009C1620">
        <w:rPr>
          <w:color w:val="333333"/>
          <w:sz w:val="22"/>
          <w:szCs w:val="22"/>
        </w:rPr>
        <w:t>Программа составлена в соответствии с учебником</w:t>
      </w:r>
      <w:r w:rsidRPr="009C1620">
        <w:rPr>
          <w:rStyle w:val="af0"/>
          <w:color w:val="000000"/>
          <w:sz w:val="22"/>
          <w:szCs w:val="22"/>
        </w:rPr>
        <w:t xml:space="preserve"> </w:t>
      </w:r>
      <w:r w:rsidRPr="009C1620">
        <w:rPr>
          <w:color w:val="000000"/>
          <w:sz w:val="22"/>
          <w:szCs w:val="22"/>
        </w:rPr>
        <w:t xml:space="preserve"> «Алгебра» 9 кл. АВТ. Мордкович  А.Г.: В двух частях  </w:t>
      </w:r>
      <w:r w:rsidRPr="009C1620">
        <w:rPr>
          <w:color w:val="333333"/>
          <w:sz w:val="22"/>
          <w:szCs w:val="22"/>
        </w:rPr>
        <w:t>и на основе базисного учебного плана.</w:t>
      </w:r>
    </w:p>
    <w:p w:rsidR="00172E0B" w:rsidRPr="009C1620" w:rsidRDefault="00172E0B" w:rsidP="00172E0B">
      <w:pPr>
        <w:spacing w:line="360" w:lineRule="auto"/>
        <w:ind w:left="142" w:hanging="284"/>
        <w:rPr>
          <w:sz w:val="22"/>
          <w:szCs w:val="22"/>
          <w:u w:val="single"/>
        </w:rPr>
      </w:pPr>
      <w:r w:rsidRPr="009C1620">
        <w:rPr>
          <w:color w:val="000000"/>
          <w:sz w:val="22"/>
          <w:szCs w:val="22"/>
        </w:rPr>
        <w:t>Ч.1: Учебник для общеобразовательных учреждений. -  10-е изд. доработанное –М.: Мнемозина, 2008. Мордкович А.Г. и др. Алгебра.9 кл.: В двух частях. Ч.2: Задачник для общеобразовательных учрежд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ний/А.Г.Мордкович, Л.А. Александрова, Т.Н.Мишустина, Е.Е. Тульчинская. -10-е издание исправле</w:t>
      </w:r>
      <w:r w:rsidRPr="009C1620">
        <w:rPr>
          <w:color w:val="000000"/>
          <w:sz w:val="22"/>
          <w:szCs w:val="22"/>
        </w:rPr>
        <w:t>н</w:t>
      </w:r>
      <w:r w:rsidRPr="009C1620">
        <w:rPr>
          <w:color w:val="000000"/>
          <w:sz w:val="22"/>
          <w:szCs w:val="22"/>
        </w:rPr>
        <w:t>ное  – М.: Мнемозина, 2008.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Выбранный учебник входит в логически завершенную линию алгебры А.Г.Мордковича и является л</w:t>
      </w:r>
      <w:r w:rsidRPr="009C1620">
        <w:rPr>
          <w:color w:val="000000"/>
          <w:sz w:val="22"/>
          <w:szCs w:val="22"/>
        </w:rPr>
        <w:t>о</w:t>
      </w:r>
      <w:r w:rsidRPr="009C1620">
        <w:rPr>
          <w:color w:val="000000"/>
          <w:sz w:val="22"/>
          <w:szCs w:val="22"/>
        </w:rPr>
        <w:t>гическим продолжением курса алгебры в 8 классе</w:t>
      </w:r>
    </w:p>
    <w:p w:rsidR="00172E0B" w:rsidRPr="009C1620" w:rsidRDefault="00172E0B" w:rsidP="00172E0B">
      <w:pPr>
        <w:spacing w:line="360" w:lineRule="auto"/>
        <w:ind w:left="142" w:hanging="284"/>
        <w:rPr>
          <w:sz w:val="22"/>
          <w:szCs w:val="22"/>
          <w:u w:val="single"/>
        </w:rPr>
      </w:pPr>
      <w:r w:rsidRPr="009C1620">
        <w:rPr>
          <w:color w:val="000000"/>
          <w:sz w:val="22"/>
          <w:szCs w:val="22"/>
        </w:rPr>
        <w:t>Для обучения в 7-11 классах выбрана содержательная линия А.Г.Мордковича, рассчитанная на 5 лет. В девятом классе реализуется третий год обучения. Учебным планом школы на 201</w:t>
      </w:r>
      <w:r w:rsidR="009C1620" w:rsidRPr="009C1620">
        <w:rPr>
          <w:color w:val="000000"/>
          <w:sz w:val="22"/>
          <w:szCs w:val="22"/>
        </w:rPr>
        <w:t>8</w:t>
      </w:r>
      <w:r w:rsidRPr="009C1620">
        <w:rPr>
          <w:color w:val="000000"/>
          <w:sz w:val="22"/>
          <w:szCs w:val="22"/>
        </w:rPr>
        <w:t>-</w:t>
      </w:r>
      <w:r w:rsidR="009C1620" w:rsidRPr="009C1620">
        <w:rPr>
          <w:color w:val="000000"/>
          <w:sz w:val="22"/>
          <w:szCs w:val="22"/>
        </w:rPr>
        <w:t>2019</w:t>
      </w:r>
      <w:r w:rsidRPr="009C1620">
        <w:rPr>
          <w:color w:val="000000"/>
          <w:sz w:val="22"/>
          <w:szCs w:val="22"/>
        </w:rPr>
        <w:t xml:space="preserve"> учебный год  выделено</w:t>
      </w:r>
      <w:r w:rsidRPr="009C1620">
        <w:rPr>
          <w:rStyle w:val="apple-converted-space"/>
          <w:color w:val="000000"/>
          <w:sz w:val="22"/>
          <w:szCs w:val="22"/>
        </w:rPr>
        <w:t> </w:t>
      </w:r>
      <w:r w:rsidR="009C1620" w:rsidRPr="009C1620">
        <w:rPr>
          <w:rStyle w:val="apple-converted-space"/>
          <w:b/>
          <w:color w:val="000000"/>
          <w:sz w:val="22"/>
          <w:szCs w:val="22"/>
        </w:rPr>
        <w:t>140</w:t>
      </w:r>
      <w:r w:rsidRPr="009C1620">
        <w:rPr>
          <w:rStyle w:val="af0"/>
          <w:b w:val="0"/>
          <w:color w:val="000000"/>
          <w:sz w:val="22"/>
          <w:szCs w:val="22"/>
        </w:rPr>
        <w:t xml:space="preserve"> ч</w:t>
      </w:r>
      <w:r w:rsidRPr="009C1620">
        <w:rPr>
          <w:rStyle w:val="af0"/>
          <w:color w:val="000000"/>
          <w:sz w:val="22"/>
          <w:szCs w:val="22"/>
        </w:rPr>
        <w:t>асов (</w:t>
      </w:r>
      <w:r w:rsidR="009C1620" w:rsidRPr="009C1620">
        <w:rPr>
          <w:rStyle w:val="af0"/>
          <w:color w:val="000000"/>
          <w:sz w:val="22"/>
          <w:szCs w:val="22"/>
        </w:rPr>
        <w:t>4</w:t>
      </w:r>
      <w:r w:rsidRPr="009C1620">
        <w:rPr>
          <w:rStyle w:val="af0"/>
          <w:color w:val="000000"/>
          <w:sz w:val="22"/>
          <w:szCs w:val="22"/>
        </w:rPr>
        <w:t xml:space="preserve"> часа в неделю).</w:t>
      </w:r>
      <w:r w:rsidRPr="009C1620">
        <w:rPr>
          <w:rStyle w:val="apple-converted-space"/>
          <w:b/>
          <w:bCs/>
          <w:color w:val="000000"/>
          <w:sz w:val="22"/>
          <w:szCs w:val="22"/>
        </w:rPr>
        <w:t> </w:t>
      </w:r>
      <w:r w:rsidRPr="009C1620">
        <w:rPr>
          <w:color w:val="000000"/>
          <w:sz w:val="22"/>
          <w:szCs w:val="22"/>
        </w:rPr>
        <w:t>Автором учебника, А.Г.Мордкович, разработано тематическое планирование, рассчитанное на</w:t>
      </w:r>
      <w:r w:rsidRPr="009C1620">
        <w:rPr>
          <w:rStyle w:val="apple-converted-space"/>
          <w:color w:val="000000"/>
          <w:sz w:val="22"/>
          <w:szCs w:val="22"/>
        </w:rPr>
        <w:t> </w:t>
      </w:r>
      <w:r w:rsidR="009C1620" w:rsidRPr="009C1620">
        <w:rPr>
          <w:rStyle w:val="af0"/>
          <w:color w:val="000000"/>
          <w:sz w:val="22"/>
          <w:szCs w:val="22"/>
        </w:rPr>
        <w:t>4</w:t>
      </w:r>
      <w:r w:rsidRPr="009C1620">
        <w:rPr>
          <w:rStyle w:val="af0"/>
          <w:color w:val="000000"/>
          <w:sz w:val="22"/>
          <w:szCs w:val="22"/>
        </w:rPr>
        <w:t xml:space="preserve"> часа в неделю.</w:t>
      </w:r>
      <w:r w:rsidRPr="009C1620">
        <w:rPr>
          <w:rStyle w:val="apple-converted-space"/>
          <w:b/>
          <w:bCs/>
          <w:color w:val="000000"/>
          <w:sz w:val="22"/>
          <w:szCs w:val="22"/>
        </w:rPr>
        <w:t> </w:t>
      </w:r>
      <w:r w:rsidRPr="009C1620">
        <w:rPr>
          <w:color w:val="000000"/>
          <w:sz w:val="22"/>
          <w:szCs w:val="22"/>
        </w:rPr>
        <w:t>В связи с введением расширенного обучения матем</w:t>
      </w:r>
      <w:r w:rsidRPr="009C1620">
        <w:rPr>
          <w:color w:val="000000"/>
          <w:sz w:val="22"/>
          <w:szCs w:val="22"/>
        </w:rPr>
        <w:t>а</w:t>
      </w:r>
      <w:r w:rsidRPr="009C1620">
        <w:rPr>
          <w:color w:val="000000"/>
          <w:sz w:val="22"/>
          <w:szCs w:val="22"/>
        </w:rPr>
        <w:t>тики в 9-м классе, изучение некоторых тем  было расширено. Это связано со сложностью материала или с  дополнительной отработкой некоторых.</w:t>
      </w:r>
      <w:r w:rsidRPr="009C1620">
        <w:rPr>
          <w:color w:val="333333"/>
          <w:sz w:val="22"/>
          <w:szCs w:val="22"/>
        </w:rPr>
        <w:t xml:space="preserve"> В программе возможны расхождения в количестве ч</w:t>
      </w:r>
      <w:r w:rsidRPr="009C1620">
        <w:rPr>
          <w:color w:val="333333"/>
          <w:sz w:val="22"/>
          <w:szCs w:val="22"/>
        </w:rPr>
        <w:t>а</w:t>
      </w:r>
      <w:r w:rsidRPr="009C1620">
        <w:rPr>
          <w:color w:val="333333"/>
          <w:sz w:val="22"/>
          <w:szCs w:val="22"/>
        </w:rPr>
        <w:t>сов на изучение отдельных тем.</w:t>
      </w:r>
    </w:p>
    <w:p w:rsidR="00172E0B" w:rsidRPr="009C1620" w:rsidRDefault="00172E0B" w:rsidP="00172E0B">
      <w:pPr>
        <w:shd w:val="clear" w:color="auto" w:fill="FFFFFF"/>
        <w:spacing w:line="284" w:lineRule="atLeast"/>
        <w:ind w:left="142" w:hanging="284"/>
        <w:rPr>
          <w:color w:val="333333"/>
          <w:sz w:val="22"/>
          <w:szCs w:val="22"/>
        </w:rPr>
      </w:pPr>
      <w:r w:rsidRPr="009C1620">
        <w:rPr>
          <w:color w:val="333333"/>
          <w:sz w:val="22"/>
          <w:szCs w:val="22"/>
        </w:rPr>
        <w:t>Из раздела “Повторение” отведено 21 час на обобщение и систематизацию знаний, умений и навыков курса алгебры 9-го класса и подготовку к ОГЭ. Промежуточная аттестация проводится в форме тестов, самостоятельных, проверочных, практических  работ и математических диктантов (по 10–15 минут) в конце логически законченных блоков учебного материала.</w:t>
      </w:r>
    </w:p>
    <w:p w:rsidR="009C3876" w:rsidRPr="00B94656" w:rsidRDefault="00172E0B" w:rsidP="009C3876">
      <w:pPr>
        <w:shd w:val="clear" w:color="auto" w:fill="FFFFFF"/>
        <w:spacing w:line="284" w:lineRule="atLeast"/>
        <w:ind w:left="142" w:hanging="284"/>
        <w:rPr>
          <w:color w:val="333333"/>
          <w:sz w:val="22"/>
          <w:szCs w:val="22"/>
        </w:rPr>
      </w:pPr>
      <w:r w:rsidRPr="009C1620">
        <w:rPr>
          <w:color w:val="333333"/>
          <w:sz w:val="22"/>
          <w:szCs w:val="22"/>
        </w:rPr>
        <w:t>Основными средствами контроля являются тематические контрольные работы. Предусматривается пр</w:t>
      </w:r>
      <w:r w:rsidRPr="009C1620">
        <w:rPr>
          <w:color w:val="333333"/>
          <w:sz w:val="22"/>
          <w:szCs w:val="22"/>
        </w:rPr>
        <w:t>о</w:t>
      </w:r>
      <w:r w:rsidRPr="009C1620">
        <w:rPr>
          <w:color w:val="333333"/>
          <w:sz w:val="22"/>
          <w:szCs w:val="22"/>
        </w:rPr>
        <w:t xml:space="preserve">ведение </w:t>
      </w:r>
      <w:r w:rsidR="00BB0C79" w:rsidRPr="009C1620">
        <w:rPr>
          <w:color w:val="333333"/>
          <w:sz w:val="22"/>
          <w:szCs w:val="22"/>
        </w:rPr>
        <w:t>7</w:t>
      </w:r>
      <w:r w:rsidRPr="009C1620">
        <w:rPr>
          <w:color w:val="333333"/>
          <w:sz w:val="22"/>
          <w:szCs w:val="22"/>
        </w:rPr>
        <w:t xml:space="preserve"> контрольных работ, одна из них – итоговая.</w:t>
      </w:r>
    </w:p>
    <w:p w:rsidR="009C3876" w:rsidRPr="00B94656" w:rsidRDefault="009C3876" w:rsidP="009C3876">
      <w:pPr>
        <w:shd w:val="clear" w:color="auto" w:fill="FFFFFF"/>
        <w:spacing w:line="284" w:lineRule="atLeast"/>
        <w:ind w:left="142" w:hanging="284"/>
        <w:rPr>
          <w:color w:val="333333"/>
          <w:sz w:val="22"/>
          <w:szCs w:val="22"/>
        </w:rPr>
      </w:pPr>
    </w:p>
    <w:p w:rsidR="004262D1" w:rsidRPr="009C1620" w:rsidRDefault="004262D1" w:rsidP="009C3876">
      <w:pPr>
        <w:shd w:val="clear" w:color="auto" w:fill="FFFFFF"/>
        <w:spacing w:line="284" w:lineRule="atLeast"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УЧЕБНО-ТЕМАТИЧЕСКИЙ ПЛАН</w:t>
      </w:r>
    </w:p>
    <w:tbl>
      <w:tblPr>
        <w:tblStyle w:val="a3"/>
        <w:tblW w:w="8897" w:type="dxa"/>
        <w:tblLayout w:type="fixed"/>
        <w:tblLook w:val="01E0"/>
      </w:tblPr>
      <w:tblGrid>
        <w:gridCol w:w="1242"/>
        <w:gridCol w:w="3544"/>
        <w:gridCol w:w="2126"/>
        <w:gridCol w:w="1985"/>
      </w:tblGrid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4262D1" w:rsidRPr="009C1620" w:rsidRDefault="004262D1" w:rsidP="00BC2734">
            <w:pPr>
              <w:pStyle w:val="3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№ разд</w:t>
            </w: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е</w:t>
            </w: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ла, темы</w:t>
            </w:r>
          </w:p>
        </w:tc>
        <w:tc>
          <w:tcPr>
            <w:tcW w:w="3544" w:type="dxa"/>
          </w:tcPr>
          <w:p w:rsidR="004262D1" w:rsidRPr="009C1620" w:rsidRDefault="004262D1" w:rsidP="004262D1">
            <w:pPr>
              <w:rPr>
                <w:sz w:val="22"/>
                <w:szCs w:val="22"/>
              </w:rPr>
            </w:pPr>
          </w:p>
          <w:p w:rsidR="004262D1" w:rsidRPr="009C1620" w:rsidRDefault="004262D1" w:rsidP="004262D1">
            <w:pPr>
              <w:rPr>
                <w:sz w:val="22"/>
                <w:szCs w:val="22"/>
              </w:rPr>
            </w:pPr>
          </w:p>
          <w:p w:rsidR="004262D1" w:rsidRPr="009C1620" w:rsidRDefault="004262D1" w:rsidP="004262D1">
            <w:pPr>
              <w:rPr>
                <w:sz w:val="22"/>
                <w:szCs w:val="22"/>
              </w:rPr>
            </w:pPr>
          </w:p>
          <w:p w:rsidR="004262D1" w:rsidRPr="009C1620" w:rsidRDefault="004262D1" w:rsidP="00BC2734">
            <w:pPr>
              <w:pStyle w:val="3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Наименование раздел, тем</w:t>
            </w:r>
          </w:p>
        </w:tc>
        <w:tc>
          <w:tcPr>
            <w:tcW w:w="2126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Всего</w:t>
            </w:r>
          </w:p>
        </w:tc>
        <w:tc>
          <w:tcPr>
            <w:tcW w:w="1985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Контрольные р</w:t>
            </w: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боты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4262D1" w:rsidRPr="009C1620" w:rsidRDefault="004262D1" w:rsidP="00BC2734">
            <w:pPr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Рациональные неравенства и их системы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16</w:t>
            </w:r>
          </w:p>
        </w:tc>
        <w:tc>
          <w:tcPr>
            <w:tcW w:w="1985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  <w:tc>
          <w:tcPr>
            <w:tcW w:w="3544" w:type="dxa"/>
            <w:vAlign w:val="center"/>
          </w:tcPr>
          <w:p w:rsidR="004262D1" w:rsidRPr="009C1620" w:rsidRDefault="004262D1" w:rsidP="00BC2734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15</w:t>
            </w:r>
          </w:p>
        </w:tc>
        <w:tc>
          <w:tcPr>
            <w:tcW w:w="1985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3544" w:type="dxa"/>
            <w:vAlign w:val="center"/>
          </w:tcPr>
          <w:p w:rsidR="004262D1" w:rsidRPr="009C1620" w:rsidRDefault="004262D1" w:rsidP="00BC2734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Числовые функции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25</w:t>
            </w:r>
          </w:p>
        </w:tc>
        <w:tc>
          <w:tcPr>
            <w:tcW w:w="1985" w:type="dxa"/>
          </w:tcPr>
          <w:p w:rsidR="004262D1" w:rsidRPr="009C1620" w:rsidRDefault="00406E37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4</w:t>
            </w:r>
          </w:p>
        </w:tc>
        <w:tc>
          <w:tcPr>
            <w:tcW w:w="3544" w:type="dxa"/>
            <w:vAlign w:val="center"/>
          </w:tcPr>
          <w:p w:rsidR="004262D1" w:rsidRPr="009C1620" w:rsidRDefault="004262D1" w:rsidP="00BC2734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Прогрессии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16</w:t>
            </w:r>
          </w:p>
        </w:tc>
        <w:tc>
          <w:tcPr>
            <w:tcW w:w="1985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5</w:t>
            </w:r>
          </w:p>
        </w:tc>
        <w:tc>
          <w:tcPr>
            <w:tcW w:w="3544" w:type="dxa"/>
            <w:vAlign w:val="center"/>
          </w:tcPr>
          <w:p w:rsidR="004262D1" w:rsidRPr="009C1620" w:rsidRDefault="004262D1" w:rsidP="00BC2734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Элементы комбинаторики, стат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стики и теории вероятностей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12</w:t>
            </w:r>
          </w:p>
        </w:tc>
        <w:tc>
          <w:tcPr>
            <w:tcW w:w="1985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</w:tr>
      <w:tr w:rsidR="004262D1" w:rsidRPr="009C1620" w:rsidTr="004262D1">
        <w:tc>
          <w:tcPr>
            <w:tcW w:w="1242" w:type="dxa"/>
          </w:tcPr>
          <w:p w:rsidR="004262D1" w:rsidRPr="009C1620" w:rsidRDefault="004262D1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6</w:t>
            </w:r>
          </w:p>
        </w:tc>
        <w:tc>
          <w:tcPr>
            <w:tcW w:w="3544" w:type="dxa"/>
            <w:vAlign w:val="center"/>
          </w:tcPr>
          <w:p w:rsidR="004262D1" w:rsidRPr="009C1620" w:rsidRDefault="004262D1" w:rsidP="009C1620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Повторение</w:t>
            </w:r>
          </w:p>
        </w:tc>
        <w:tc>
          <w:tcPr>
            <w:tcW w:w="2126" w:type="dxa"/>
            <w:vAlign w:val="center"/>
          </w:tcPr>
          <w:p w:rsidR="004262D1" w:rsidRPr="009C1620" w:rsidRDefault="004262D1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21</w:t>
            </w:r>
          </w:p>
        </w:tc>
        <w:tc>
          <w:tcPr>
            <w:tcW w:w="1985" w:type="dxa"/>
          </w:tcPr>
          <w:p w:rsidR="004262D1" w:rsidRPr="009C1620" w:rsidRDefault="00406E37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</w:t>
            </w:r>
          </w:p>
        </w:tc>
      </w:tr>
      <w:tr w:rsidR="009C1620" w:rsidRPr="009C1620" w:rsidTr="004262D1">
        <w:tc>
          <w:tcPr>
            <w:tcW w:w="1242" w:type="dxa"/>
          </w:tcPr>
          <w:p w:rsidR="009C1620" w:rsidRPr="009C1620" w:rsidRDefault="009C1620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7</w:t>
            </w:r>
          </w:p>
        </w:tc>
        <w:tc>
          <w:tcPr>
            <w:tcW w:w="3544" w:type="dxa"/>
            <w:vAlign w:val="center"/>
          </w:tcPr>
          <w:p w:rsidR="009C1620" w:rsidRPr="009C1620" w:rsidRDefault="009C1620" w:rsidP="00BC2734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Тестирование  учащихся, подг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товка к ОГЭ</w:t>
            </w:r>
          </w:p>
        </w:tc>
        <w:tc>
          <w:tcPr>
            <w:tcW w:w="2126" w:type="dxa"/>
            <w:vAlign w:val="center"/>
          </w:tcPr>
          <w:p w:rsidR="009C1620" w:rsidRPr="009C1620" w:rsidRDefault="009C1620" w:rsidP="00BC2734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35</w:t>
            </w:r>
          </w:p>
        </w:tc>
        <w:tc>
          <w:tcPr>
            <w:tcW w:w="1985" w:type="dxa"/>
          </w:tcPr>
          <w:p w:rsidR="009C1620" w:rsidRPr="009C1620" w:rsidRDefault="009C1620" w:rsidP="00BC273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C1620">
              <w:rPr>
                <w:rFonts w:ascii="Times New Roman" w:hAnsi="Times New Roman" w:cs="Times New Roman"/>
                <w:b w:val="0"/>
                <w:sz w:val="22"/>
                <w:szCs w:val="22"/>
              </w:rPr>
              <w:t>10</w:t>
            </w:r>
          </w:p>
        </w:tc>
      </w:tr>
    </w:tbl>
    <w:p w:rsidR="004262D1" w:rsidRPr="009C1620" w:rsidRDefault="004262D1" w:rsidP="004262D1">
      <w:pPr>
        <w:jc w:val="both"/>
        <w:rPr>
          <w:b/>
          <w:bCs/>
          <w:sz w:val="22"/>
          <w:szCs w:val="22"/>
        </w:rPr>
      </w:pPr>
    </w:p>
    <w:p w:rsidR="009C3876" w:rsidRPr="009C3876" w:rsidRDefault="009C3876" w:rsidP="00172E0B">
      <w:pPr>
        <w:shd w:val="clear" w:color="auto" w:fill="FFFFFF"/>
        <w:spacing w:line="284" w:lineRule="atLeast"/>
        <w:ind w:left="142" w:hanging="284"/>
        <w:rPr>
          <w:color w:val="333333"/>
          <w:sz w:val="22"/>
          <w:szCs w:val="22"/>
          <w:lang w:val="en-US"/>
        </w:rPr>
      </w:pPr>
    </w:p>
    <w:p w:rsidR="00B67E4F" w:rsidRPr="009C1620" w:rsidRDefault="00B67E4F" w:rsidP="009C3876">
      <w:pPr>
        <w:ind w:left="142" w:hanging="284"/>
        <w:jc w:val="center"/>
        <w:rPr>
          <w:rStyle w:val="af0"/>
          <w:sz w:val="22"/>
          <w:szCs w:val="22"/>
          <w:u w:val="single"/>
        </w:rPr>
      </w:pPr>
      <w:r w:rsidRPr="009C1620">
        <w:rPr>
          <w:b/>
          <w:color w:val="000000"/>
          <w:sz w:val="22"/>
          <w:szCs w:val="22"/>
          <w:u w:val="single"/>
        </w:rPr>
        <w:t>4)Ценностные ориентиры в преподавании алгебры 9 класса:</w:t>
      </w:r>
    </w:p>
    <w:p w:rsidR="006269FD" w:rsidRPr="009C1620" w:rsidRDefault="006269FD" w:rsidP="00B67E4F">
      <w:pPr>
        <w:ind w:left="142" w:hanging="284"/>
        <w:rPr>
          <w:rStyle w:val="af0"/>
          <w:sz w:val="22"/>
          <w:szCs w:val="22"/>
          <w:u w:val="single"/>
        </w:rPr>
      </w:pPr>
    </w:p>
    <w:p w:rsidR="006269FD" w:rsidRPr="009C1620" w:rsidRDefault="006269FD" w:rsidP="006269FD">
      <w:pPr>
        <w:spacing w:after="120"/>
        <w:rPr>
          <w:b/>
          <w:bCs/>
          <w:sz w:val="22"/>
          <w:szCs w:val="22"/>
          <w:u w:val="single"/>
        </w:rPr>
      </w:pPr>
      <w:r w:rsidRPr="009C1620">
        <w:rPr>
          <w:b/>
          <w:bCs/>
          <w:sz w:val="22"/>
          <w:szCs w:val="22"/>
          <w:u w:val="single"/>
        </w:rPr>
        <w:t>Цели.</w:t>
      </w:r>
    </w:p>
    <w:p w:rsidR="006269FD" w:rsidRPr="009C1620" w:rsidRDefault="006269FD" w:rsidP="006269FD">
      <w:pPr>
        <w:numPr>
          <w:ilvl w:val="0"/>
          <w:numId w:val="37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Овладение системой математических знаний и умений, необходимых для применения в практич</w:t>
      </w:r>
      <w:r w:rsidRPr="009C1620">
        <w:rPr>
          <w:sz w:val="22"/>
          <w:szCs w:val="22"/>
        </w:rPr>
        <w:t>е</w:t>
      </w:r>
      <w:r w:rsidRPr="009C1620">
        <w:rPr>
          <w:sz w:val="22"/>
          <w:szCs w:val="22"/>
        </w:rPr>
        <w:t>ской деятельности, изучения сложных дисциплин, продолжения образования.</w:t>
      </w:r>
    </w:p>
    <w:p w:rsidR="006269FD" w:rsidRPr="009C1620" w:rsidRDefault="006269FD" w:rsidP="006269FD">
      <w:pPr>
        <w:numPr>
          <w:ilvl w:val="0"/>
          <w:numId w:val="37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Интеллектуальное развитие, формирование качеств личности, необходимых человеку для полноце</w:t>
      </w:r>
      <w:r w:rsidRPr="009C1620">
        <w:rPr>
          <w:sz w:val="22"/>
          <w:szCs w:val="22"/>
        </w:rPr>
        <w:t>н</w:t>
      </w:r>
      <w:r w:rsidRPr="009C1620">
        <w:rPr>
          <w:sz w:val="22"/>
          <w:szCs w:val="22"/>
        </w:rPr>
        <w:t>ной жизни в современном обществе, свойственных математической деятельности; ясности и точн</w:t>
      </w:r>
      <w:r w:rsidRPr="009C1620">
        <w:rPr>
          <w:sz w:val="22"/>
          <w:szCs w:val="22"/>
        </w:rPr>
        <w:t>о</w:t>
      </w:r>
      <w:r w:rsidRPr="009C1620">
        <w:rPr>
          <w:sz w:val="22"/>
          <w:szCs w:val="22"/>
        </w:rPr>
        <w:t>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трудностей.</w:t>
      </w:r>
    </w:p>
    <w:p w:rsidR="006269FD" w:rsidRPr="009C1620" w:rsidRDefault="006269FD" w:rsidP="006269FD">
      <w:pPr>
        <w:numPr>
          <w:ilvl w:val="0"/>
          <w:numId w:val="37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Формирование представлений об идеях и методах математики как универсального языка науки и техники, средства моделирования явлений и процессов.</w:t>
      </w:r>
    </w:p>
    <w:p w:rsidR="006269FD" w:rsidRPr="009C1620" w:rsidRDefault="006269FD" w:rsidP="006269FD">
      <w:pPr>
        <w:numPr>
          <w:ilvl w:val="0"/>
          <w:numId w:val="37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Воспитание культуры личности, отношения к математике как к части общечеловеческой культуры, играющей особую роль в общественном развитии.</w:t>
      </w:r>
    </w:p>
    <w:p w:rsidR="006269FD" w:rsidRPr="009C1620" w:rsidRDefault="006269FD" w:rsidP="006269FD">
      <w:pPr>
        <w:spacing w:after="120"/>
        <w:rPr>
          <w:b/>
          <w:bCs/>
          <w:sz w:val="22"/>
          <w:szCs w:val="22"/>
          <w:u w:val="single"/>
        </w:rPr>
      </w:pPr>
      <w:r w:rsidRPr="009C1620">
        <w:rPr>
          <w:b/>
          <w:bCs/>
          <w:sz w:val="22"/>
          <w:szCs w:val="22"/>
          <w:u w:val="single"/>
        </w:rPr>
        <w:t>Задачи.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Систематизировать и обобщить функционально-графические линии математики и алгебраического аппарата.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Научить ясно, точно, грамотно излагать свои мысли в устной и письменной речи, использовать ра</w:t>
      </w:r>
      <w:r w:rsidRPr="009C1620">
        <w:rPr>
          <w:sz w:val="22"/>
          <w:szCs w:val="22"/>
        </w:rPr>
        <w:t>з</w:t>
      </w:r>
      <w:r w:rsidRPr="009C1620">
        <w:rPr>
          <w:sz w:val="22"/>
          <w:szCs w:val="22"/>
        </w:rPr>
        <w:t>личные языки математики (словесные, символические, графические), свободно переходить с одного языка на другой для иллюстрации, интерпретации, аргументации и доказательства.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Научить планировать и осуществлять алгоритмическую деятельность для выполнения задания.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Научить школьников решать рациональные неравенства и их системы.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Выработать умения решать несложные системы двух рациональных уравнений не выше второй ст</w:t>
      </w:r>
      <w:r w:rsidRPr="009C1620">
        <w:rPr>
          <w:sz w:val="22"/>
          <w:szCs w:val="22"/>
        </w:rPr>
        <w:t>е</w:t>
      </w:r>
      <w:r w:rsidRPr="009C1620">
        <w:rPr>
          <w:sz w:val="22"/>
          <w:szCs w:val="22"/>
        </w:rPr>
        <w:t>пени с двумя переменными и соответствующие текстовые задачи.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Познакомить учащихся с понятием числовой последовательности и с прогрессиями, как с частными случаями числовых последовательностей.</w:t>
      </w:r>
    </w:p>
    <w:p w:rsidR="006269FD" w:rsidRPr="009C1620" w:rsidRDefault="006269FD" w:rsidP="006269FD">
      <w:pPr>
        <w:numPr>
          <w:ilvl w:val="0"/>
          <w:numId w:val="38"/>
        </w:numPr>
        <w:spacing w:before="100" w:beforeAutospacing="1" w:after="100" w:afterAutospacing="1" w:line="240" w:lineRule="atLeast"/>
        <w:ind w:left="375"/>
        <w:rPr>
          <w:sz w:val="22"/>
          <w:szCs w:val="22"/>
        </w:rPr>
      </w:pPr>
      <w:r w:rsidRPr="009C1620">
        <w:rPr>
          <w:sz w:val="22"/>
          <w:szCs w:val="22"/>
        </w:rPr>
        <w:t>Познакомить учащихся с элементами комбинаторики, статистики и теории вероятностей.</w:t>
      </w:r>
    </w:p>
    <w:p w:rsidR="003203D4" w:rsidRPr="009C1620" w:rsidRDefault="006269FD" w:rsidP="006269FD">
      <w:pPr>
        <w:pStyle w:val="aa"/>
        <w:numPr>
          <w:ilvl w:val="0"/>
          <w:numId w:val="38"/>
        </w:numPr>
        <w:rPr>
          <w:sz w:val="22"/>
          <w:szCs w:val="22"/>
        </w:rPr>
      </w:pPr>
      <w:r w:rsidRPr="009C1620">
        <w:rPr>
          <w:sz w:val="22"/>
          <w:szCs w:val="22"/>
        </w:rPr>
        <w:t>Научить поиску, систематизации, анализу и классификации информации, используя разнообра</w:t>
      </w:r>
      <w:r w:rsidRPr="009C1620">
        <w:rPr>
          <w:sz w:val="22"/>
          <w:szCs w:val="22"/>
        </w:rPr>
        <w:t>з</w:t>
      </w:r>
      <w:r w:rsidRPr="009C1620">
        <w:rPr>
          <w:sz w:val="22"/>
          <w:szCs w:val="22"/>
        </w:rPr>
        <w:t>ные информационные источники, включая учебную справочную литературу, современные и</w:t>
      </w:r>
      <w:r w:rsidRPr="009C1620">
        <w:rPr>
          <w:sz w:val="22"/>
          <w:szCs w:val="22"/>
        </w:rPr>
        <w:t>н</w:t>
      </w:r>
      <w:r w:rsidRPr="009C1620">
        <w:rPr>
          <w:sz w:val="22"/>
          <w:szCs w:val="22"/>
        </w:rPr>
        <w:t>формационные технологии.</w:t>
      </w:r>
      <w:r w:rsidR="003203D4" w:rsidRPr="009C1620">
        <w:rPr>
          <w:sz w:val="22"/>
          <w:szCs w:val="22"/>
        </w:rPr>
        <w:t xml:space="preserve"> </w:t>
      </w:r>
    </w:p>
    <w:tbl>
      <w:tblPr>
        <w:tblW w:w="9852" w:type="dxa"/>
        <w:tblLook w:val="01E0"/>
      </w:tblPr>
      <w:tblGrid>
        <w:gridCol w:w="1013"/>
        <w:gridCol w:w="8839"/>
      </w:tblGrid>
      <w:tr w:rsidR="003203D4" w:rsidRPr="009C1620" w:rsidTr="006269FD">
        <w:trPr>
          <w:trHeight w:val="147"/>
        </w:trPr>
        <w:tc>
          <w:tcPr>
            <w:tcW w:w="1013" w:type="dxa"/>
          </w:tcPr>
          <w:p w:rsidR="003203D4" w:rsidRPr="009C1620" w:rsidRDefault="003203D4" w:rsidP="00841A1D">
            <w:pPr>
              <w:pStyle w:val="WW-"/>
              <w:ind w:right="57"/>
              <w:jc w:val="both"/>
              <w:rPr>
                <w:sz w:val="22"/>
                <w:szCs w:val="22"/>
              </w:rPr>
            </w:pPr>
          </w:p>
        </w:tc>
        <w:tc>
          <w:tcPr>
            <w:tcW w:w="8839" w:type="dxa"/>
          </w:tcPr>
          <w:p w:rsidR="00B67E4F" w:rsidRPr="009C1620" w:rsidRDefault="00B67E4F" w:rsidP="00537506">
            <w:pPr>
              <w:rPr>
                <w:bCs/>
                <w:sz w:val="22"/>
                <w:szCs w:val="22"/>
              </w:rPr>
            </w:pPr>
          </w:p>
          <w:p w:rsidR="00B67E4F" w:rsidRPr="009C1620" w:rsidRDefault="00B67E4F" w:rsidP="009C3876">
            <w:pPr>
              <w:ind w:left="268" w:hanging="268"/>
              <w:jc w:val="center"/>
              <w:rPr>
                <w:b/>
                <w:sz w:val="22"/>
                <w:szCs w:val="22"/>
                <w:u w:val="single"/>
              </w:rPr>
            </w:pPr>
            <w:r w:rsidRPr="009C1620">
              <w:rPr>
                <w:b/>
                <w:color w:val="000000"/>
                <w:sz w:val="22"/>
                <w:szCs w:val="22"/>
                <w:u w:val="single"/>
              </w:rPr>
              <w:t>5)Предметные результаты:</w:t>
            </w:r>
          </w:p>
          <w:p w:rsidR="00B67E4F" w:rsidRPr="009C1620" w:rsidRDefault="00B67E4F" w:rsidP="00B67E4F">
            <w:pPr>
              <w:numPr>
                <w:ilvl w:val="0"/>
                <w:numId w:val="34"/>
              </w:numPr>
              <w:tabs>
                <w:tab w:val="clear" w:pos="720"/>
                <w:tab w:val="num" w:pos="268"/>
              </w:tabs>
              <w:suppressAutoHyphens/>
              <w:ind w:left="142" w:hanging="284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Овладение системой математических знаний и умений, необходимых для применения в практической деятельности, изучения смежных дисциплин, продолжения образования.</w:t>
            </w:r>
          </w:p>
          <w:p w:rsidR="00B67E4F" w:rsidRPr="009C1620" w:rsidRDefault="00B67E4F" w:rsidP="00B67E4F">
            <w:pPr>
              <w:numPr>
                <w:ilvl w:val="0"/>
                <w:numId w:val="34"/>
              </w:numPr>
              <w:suppressAutoHyphens/>
              <w:ind w:left="142" w:hanging="284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Интеллектуальное развитие, формирование качеств личности, необходимых человеку для полноценной жизни в современном обществе, свойственных математической деятельно</w:t>
            </w:r>
            <w:r w:rsidRPr="009C1620">
              <w:rPr>
                <w:sz w:val="22"/>
                <w:szCs w:val="22"/>
              </w:rPr>
              <w:softHyphen/>
              <w:t>сти: ясности и точности мысли, критичности мышления, интуиция, логического мышления, элементов алгоритмической культуры, пространственных представлений, способности к преодолению трудностей.</w:t>
            </w:r>
          </w:p>
          <w:p w:rsidR="00B67E4F" w:rsidRPr="009C1620" w:rsidRDefault="00B67E4F" w:rsidP="00B67E4F">
            <w:pPr>
              <w:numPr>
                <w:ilvl w:val="0"/>
                <w:numId w:val="34"/>
              </w:numPr>
              <w:suppressAutoHyphens/>
              <w:ind w:left="142" w:hanging="284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Формирование представлений об идеях и методах математики как универсального языка науки и техники, средства моделирования явлений и процессов.</w:t>
            </w:r>
          </w:p>
          <w:p w:rsidR="00B67E4F" w:rsidRPr="009C1620" w:rsidRDefault="00B67E4F" w:rsidP="00B67E4F">
            <w:pPr>
              <w:numPr>
                <w:ilvl w:val="0"/>
                <w:numId w:val="34"/>
              </w:numPr>
              <w:suppressAutoHyphens/>
              <w:ind w:left="142" w:hanging="284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Воспитание культуры личности, отношения к математике как к части общечеловеческой куль</w:t>
            </w:r>
            <w:r w:rsidRPr="009C1620">
              <w:rPr>
                <w:sz w:val="22"/>
                <w:szCs w:val="22"/>
              </w:rPr>
              <w:softHyphen/>
              <w:t>туры, играющей особую роль в общественном развитии.</w:t>
            </w:r>
          </w:p>
          <w:p w:rsidR="00B67E4F" w:rsidRPr="009C1620" w:rsidRDefault="00B67E4F" w:rsidP="00B67E4F">
            <w:pPr>
              <w:ind w:left="142" w:hanging="284"/>
              <w:rPr>
                <w:sz w:val="22"/>
                <w:szCs w:val="22"/>
                <w:u w:val="single"/>
              </w:rPr>
            </w:pPr>
            <w:r w:rsidRPr="009C1620">
              <w:rPr>
                <w:rStyle w:val="af1"/>
                <w:b/>
                <w:bCs/>
                <w:sz w:val="22"/>
                <w:szCs w:val="22"/>
                <w:u w:val="single"/>
              </w:rPr>
              <w:t xml:space="preserve">В соответствии с государственным образовательным стандартом после изучения курса алгебры </w:t>
            </w:r>
            <w:r w:rsidR="006269FD" w:rsidRPr="009C1620">
              <w:rPr>
                <w:rStyle w:val="af1"/>
                <w:b/>
                <w:bCs/>
                <w:sz w:val="22"/>
                <w:szCs w:val="22"/>
                <w:u w:val="single"/>
              </w:rPr>
              <w:t>9</w:t>
            </w:r>
            <w:r w:rsidRPr="009C1620">
              <w:rPr>
                <w:rStyle w:val="af1"/>
                <w:b/>
                <w:bCs/>
                <w:sz w:val="22"/>
                <w:szCs w:val="22"/>
                <w:u w:val="single"/>
              </w:rPr>
              <w:t>-го класса реализуются следующие требования к уровню подготовки</w:t>
            </w:r>
            <w:r w:rsidR="00A330E3" w:rsidRPr="009C1620">
              <w:rPr>
                <w:rStyle w:val="af1"/>
                <w:b/>
                <w:bCs/>
                <w:sz w:val="22"/>
                <w:szCs w:val="22"/>
                <w:u w:val="single"/>
              </w:rPr>
              <w:t xml:space="preserve"> выпускника:</w:t>
            </w:r>
          </w:p>
          <w:p w:rsidR="008D7C87" w:rsidRPr="009C1620" w:rsidRDefault="00B67E4F" w:rsidP="008D7C87">
            <w:pPr>
              <w:pStyle w:val="a8"/>
              <w:spacing w:before="0" w:beforeAutospacing="0" w:after="0" w:afterAutospacing="0"/>
              <w:ind w:firstLine="357"/>
              <w:jc w:val="both"/>
              <w:rPr>
                <w:i/>
                <w:sz w:val="22"/>
                <w:szCs w:val="22"/>
              </w:rPr>
            </w:pPr>
            <w:r w:rsidRPr="009C1620">
              <w:rPr>
                <w:rStyle w:val="af0"/>
                <w:sz w:val="22"/>
                <w:szCs w:val="22"/>
              </w:rPr>
              <w:t>Знать/ понимать:</w:t>
            </w:r>
            <w:r w:rsidRPr="009C1620">
              <w:rPr>
                <w:sz w:val="22"/>
                <w:szCs w:val="22"/>
              </w:rPr>
              <w:t xml:space="preserve"> </w:t>
            </w:r>
            <w:r w:rsidR="008D7C87" w:rsidRPr="009C1620">
              <w:rPr>
                <w:rFonts w:ascii="Helvetica, sans-serif" w:hAnsi="Helvetica, sans-serif"/>
                <w:sz w:val="22"/>
                <w:szCs w:val="22"/>
              </w:rPr>
              <w:t xml:space="preserve">В </w:t>
            </w:r>
            <w:r w:rsidR="008D7C87" w:rsidRPr="009C1620">
              <w:rPr>
                <w:sz w:val="22"/>
                <w:szCs w:val="22"/>
              </w:rPr>
              <w:t xml:space="preserve">результате изучения курса алгебры 9-го класса учащиеся </w:t>
            </w:r>
          </w:p>
          <w:p w:rsidR="008D7C87" w:rsidRPr="009C1620" w:rsidRDefault="008D7C87" w:rsidP="008D7C87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9C1620">
              <w:rPr>
                <w:b/>
                <w:bCs/>
                <w:sz w:val="22"/>
                <w:szCs w:val="22"/>
                <w:u w:val="single"/>
              </w:rPr>
              <w:t>должны знать</w:t>
            </w:r>
            <w:r w:rsidRPr="009C1620">
              <w:rPr>
                <w:b/>
                <w:sz w:val="22"/>
                <w:szCs w:val="22"/>
                <w:u w:val="single"/>
              </w:rPr>
              <w:t>:</w:t>
            </w:r>
            <w:r w:rsidRPr="009C1620">
              <w:rPr>
                <w:sz w:val="22"/>
                <w:szCs w:val="22"/>
              </w:rPr>
              <w:t xml:space="preserve"> значение математической науки для решения задач, возникающих в те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рии и практике; широту и в то же время ограниченность применения математических м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тодов к анализу и исследованию процессов и явлений в природе и обществе;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ского анализа, возникновения и развития геометрии;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универсальный характер законов логики математических рассуждений, их примен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 xml:space="preserve">мость во всех областях человеческой деятельности;  вероятностный характер различных процессов окружающего мира; </w:t>
            </w:r>
          </w:p>
          <w:p w:rsidR="008D7C87" w:rsidRPr="009C1620" w:rsidRDefault="008D7C87" w:rsidP="008D7C87">
            <w:pPr>
              <w:tabs>
                <w:tab w:val="left" w:pos="360"/>
              </w:tabs>
              <w:jc w:val="both"/>
              <w:rPr>
                <w:sz w:val="22"/>
                <w:szCs w:val="22"/>
              </w:rPr>
            </w:pPr>
            <w:r w:rsidRPr="009C1620">
              <w:rPr>
                <w:b/>
                <w:bCs/>
                <w:sz w:val="22"/>
                <w:szCs w:val="22"/>
                <w:u w:val="single"/>
              </w:rPr>
              <w:t>должны уметь:</w:t>
            </w:r>
            <w:r w:rsidRPr="009C1620">
              <w:rPr>
                <w:sz w:val="22"/>
                <w:szCs w:val="22"/>
              </w:rPr>
              <w:t xml:space="preserve"> выполнять арифметические действия, сочетая устные и письменные </w:t>
            </w:r>
            <w:r w:rsidRPr="009C1620">
              <w:rPr>
                <w:sz w:val="22"/>
                <w:szCs w:val="22"/>
              </w:rPr>
              <w:lastRenderedPageBreak/>
              <w:t>приемы; находить значения корня натуральной степени, степени с рациональным показ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 xml:space="preserve">телем, используя при необходимости вычислительные устройства; пользоваться оценкой и прикидкой при практических расчетах;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составлять буквенные выражения и формулы по условиям задач; осуществлять в в</w:t>
            </w:r>
            <w:r w:rsidRPr="009C1620">
              <w:rPr>
                <w:sz w:val="22"/>
                <w:szCs w:val="22"/>
              </w:rPr>
              <w:t>ы</w:t>
            </w:r>
            <w:r w:rsidRPr="009C1620">
              <w:rPr>
                <w:sz w:val="22"/>
                <w:szCs w:val="22"/>
              </w:rPr>
              <w:t>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менную через остальные;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выполнять основные действия со степенями с целыми показателями, с многочленами и алгебраическими дробями; выполнять разложение многочленов на множители; выполнять тождественные преобразования рациональных выражений;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применять свойства арифметических квадратов корней для вычисления значений и преобразований числовых выражений, содержащих квадратные корни;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решать линейные, квадратные уравнения и рациональные уравнения, сводящиеся к ним, системы двух линейных уравнений и несложные нелинейные уравнения;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решать линейные и квадратные неравенства с одной переменной и их системы;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решать текстовые задачи алгебраическим методом, интерпретировать полученный 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зультат, проводить отбор решений, исходя из формулировки задачи;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изображать числа точками на координатной прямой;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определять координаты точки плоскости, строить точки с заданными координатами; изображать множество решений линейного неравенства;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распознавать арифметические и геометрические прогрессии; решать задачи с примен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нием формулы общего члена и суммы нескольких первых членов;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находить значения функции, заданной формулой, таблицей, графиком по её аргументу; находить значения аргумента по значению функции, заданной графиком или таблицей;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определять свойства функции по ее графику; применять графические представления при решении уравнений, систем, неравенств;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 описывать свойства изученных функций, строить их графики;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извлекать информацию, представленную в таблицах, на диаграммах, графиках; соста</w:t>
            </w:r>
            <w:r w:rsidRPr="009C1620">
              <w:rPr>
                <w:sz w:val="22"/>
                <w:szCs w:val="22"/>
              </w:rPr>
              <w:t>в</w:t>
            </w:r>
            <w:r w:rsidRPr="009C1620">
              <w:rPr>
                <w:sz w:val="22"/>
                <w:szCs w:val="22"/>
              </w:rPr>
              <w:t xml:space="preserve">лять таблицы, строить диаграммы и графики;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решать комбинаторные задачи путём систематического перебора возможных вариа</w:t>
            </w:r>
            <w:r w:rsidRPr="009C1620">
              <w:rPr>
                <w:sz w:val="22"/>
                <w:szCs w:val="22"/>
              </w:rPr>
              <w:t>н</w:t>
            </w:r>
            <w:r w:rsidRPr="009C1620">
              <w:rPr>
                <w:sz w:val="22"/>
                <w:szCs w:val="22"/>
              </w:rPr>
              <w:t xml:space="preserve">тов и с использованием правила умножения;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вычислять средние значения результатов измерений;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находить частоту события, используя собственные наблюдения и готовые статистич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ские данные; </w:t>
            </w:r>
          </w:p>
          <w:p w:rsidR="008D7C87" w:rsidRPr="009C1620" w:rsidRDefault="008D7C87" w:rsidP="008D7C87">
            <w:pPr>
              <w:numPr>
                <w:ilvl w:val="0"/>
                <w:numId w:val="16"/>
              </w:numPr>
              <w:tabs>
                <w:tab w:val="clear" w:pos="720"/>
                <w:tab w:val="left" w:pos="360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находить вероятности случайных событий в простейших случаях;</w:t>
            </w:r>
          </w:p>
          <w:p w:rsidR="00B67E4F" w:rsidRPr="009C1620" w:rsidRDefault="008D7C87" w:rsidP="009E4606">
            <w:pPr>
              <w:jc w:val="both"/>
              <w:rPr>
                <w:sz w:val="22"/>
                <w:szCs w:val="22"/>
              </w:rPr>
            </w:pPr>
            <w:r w:rsidRPr="009C1620">
              <w:rPr>
                <w:b/>
                <w:bCs/>
                <w:sz w:val="22"/>
                <w:szCs w:val="22"/>
                <w:u w:val="single"/>
              </w:rPr>
              <w:t>владеть компетенциями:</w:t>
            </w:r>
            <w:r w:rsidRPr="009C1620">
              <w:rPr>
                <w:b/>
                <w:bCs/>
                <w:sz w:val="22"/>
                <w:szCs w:val="22"/>
              </w:rPr>
              <w:t xml:space="preserve">   </w:t>
            </w:r>
            <w:r w:rsidRPr="009C1620">
              <w:rPr>
                <w:sz w:val="22"/>
                <w:szCs w:val="22"/>
              </w:rPr>
              <w:t>познавательной,</w:t>
            </w:r>
            <w:r w:rsidRPr="009C1620">
              <w:rPr>
                <w:b/>
                <w:bCs/>
                <w:sz w:val="22"/>
                <w:szCs w:val="22"/>
              </w:rPr>
              <w:t xml:space="preserve"> </w:t>
            </w:r>
            <w:r w:rsidRPr="009C1620">
              <w:rPr>
                <w:sz w:val="22"/>
                <w:szCs w:val="22"/>
              </w:rPr>
              <w:t>коммуникативной, информационной и ре</w:t>
            </w:r>
            <w:r w:rsidRPr="009C1620">
              <w:rPr>
                <w:sz w:val="22"/>
                <w:szCs w:val="22"/>
              </w:rPr>
              <w:t>ф</w:t>
            </w:r>
            <w:r w:rsidRPr="009C1620">
              <w:rPr>
                <w:sz w:val="22"/>
                <w:szCs w:val="22"/>
              </w:rPr>
              <w:t>лексивной;</w:t>
            </w:r>
            <w:r w:rsidRPr="009C1620">
              <w:rPr>
                <w:sz w:val="22"/>
                <w:szCs w:val="22"/>
              </w:rPr>
              <w:br/>
            </w:r>
            <w:r w:rsidRPr="009C1620">
              <w:rPr>
                <w:b/>
                <w:bCs/>
                <w:sz w:val="22"/>
                <w:szCs w:val="22"/>
                <w:u w:val="single"/>
              </w:rPr>
              <w:t>способны решать следующие жизненно-практические задачи:</w:t>
            </w:r>
            <w:r w:rsidRPr="009C1620">
              <w:rPr>
                <w:b/>
                <w:bCs/>
                <w:sz w:val="22"/>
                <w:szCs w:val="22"/>
              </w:rPr>
              <w:t xml:space="preserve"> </w:t>
            </w:r>
            <w:r w:rsidRPr="009C1620">
              <w:rPr>
                <w:sz w:val="22"/>
                <w:szCs w:val="22"/>
              </w:rPr>
              <w:t>самостоятельно прио</w:t>
            </w:r>
            <w:r w:rsidRPr="009C1620">
              <w:rPr>
                <w:sz w:val="22"/>
                <w:szCs w:val="22"/>
              </w:rPr>
              <w:t>б</w:t>
            </w:r>
            <w:r w:rsidRPr="009C1620">
              <w:rPr>
                <w:sz w:val="22"/>
                <w:szCs w:val="22"/>
              </w:rPr>
              <w:t>ретать и применять знания в различных ситуациях, работать в группах, аргументировать и отстаивать свою точку зрения, уметь слушать  других, извлекать учебную информацию на основе сопоставительного анализа объектов, пользоваться предметным указателем  энци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>лопедий  и справочников для нахождения информации, самостоятельно действовать в с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туации неопределённости при решении актуальных для них проблем.</w:t>
            </w:r>
          </w:p>
          <w:p w:rsidR="009E4606" w:rsidRPr="009C1620" w:rsidRDefault="009E4606" w:rsidP="009E4606">
            <w:pPr>
              <w:jc w:val="both"/>
              <w:rPr>
                <w:sz w:val="22"/>
                <w:szCs w:val="22"/>
              </w:rPr>
            </w:pPr>
          </w:p>
        </w:tc>
      </w:tr>
    </w:tbl>
    <w:p w:rsidR="003203D4" w:rsidRPr="009C1620" w:rsidRDefault="006269FD" w:rsidP="009C3876">
      <w:pPr>
        <w:jc w:val="center"/>
        <w:rPr>
          <w:sz w:val="22"/>
          <w:szCs w:val="22"/>
          <w:u w:val="single"/>
        </w:rPr>
      </w:pPr>
      <w:r w:rsidRPr="009C1620">
        <w:rPr>
          <w:b/>
          <w:sz w:val="22"/>
          <w:szCs w:val="22"/>
          <w:u w:val="single"/>
        </w:rPr>
        <w:lastRenderedPageBreak/>
        <w:t>6) С</w:t>
      </w:r>
      <w:r w:rsidR="00C02C8F" w:rsidRPr="009C1620">
        <w:rPr>
          <w:b/>
          <w:sz w:val="22"/>
          <w:szCs w:val="22"/>
          <w:u w:val="single"/>
        </w:rPr>
        <w:t>одержание учебного курса математики в 9 классе</w:t>
      </w:r>
    </w:p>
    <w:p w:rsidR="003203D4" w:rsidRPr="009C1620" w:rsidRDefault="003203D4" w:rsidP="00994BCF">
      <w:pPr>
        <w:pStyle w:val="a9"/>
        <w:widowControl w:val="0"/>
        <w:spacing w:before="240"/>
        <w:jc w:val="center"/>
        <w:rPr>
          <w:rFonts w:ascii="Times New Roman" w:hAnsi="Times New Roman"/>
          <w:b/>
          <w:caps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t>Рациональные неравенства</w:t>
      </w:r>
      <w:r w:rsidRPr="009C1620">
        <w:rPr>
          <w:rFonts w:ascii="Times New Roman" w:hAnsi="Times New Roman"/>
          <w:b/>
          <w:sz w:val="22"/>
          <w:szCs w:val="22"/>
        </w:rPr>
        <w:t xml:space="preserve"> </w:t>
      </w:r>
      <w:r w:rsidRPr="009C1620">
        <w:rPr>
          <w:rFonts w:ascii="Times New Roman" w:hAnsi="Times New Roman"/>
          <w:b/>
          <w:caps/>
          <w:sz w:val="22"/>
          <w:szCs w:val="22"/>
        </w:rPr>
        <w:t xml:space="preserve">и их системы  </w:t>
      </w:r>
      <w:r w:rsidR="00994BCF" w:rsidRPr="009C1620">
        <w:rPr>
          <w:rFonts w:ascii="Times New Roman" w:hAnsi="Times New Roman"/>
          <w:b/>
          <w:caps/>
          <w:sz w:val="22"/>
          <w:szCs w:val="22"/>
        </w:rPr>
        <w:t xml:space="preserve"> </w:t>
      </w:r>
      <w:r w:rsidRPr="009C1620">
        <w:rPr>
          <w:rFonts w:ascii="Times New Roman" w:hAnsi="Times New Roman"/>
          <w:b/>
          <w:caps/>
          <w:sz w:val="22"/>
          <w:szCs w:val="22"/>
        </w:rPr>
        <w:t>(16 часов).</w:t>
      </w:r>
    </w:p>
    <w:p w:rsidR="003203D4" w:rsidRPr="009C1620" w:rsidRDefault="003203D4" w:rsidP="009E2403">
      <w:pPr>
        <w:pStyle w:val="a9"/>
        <w:widowControl w:val="0"/>
        <w:spacing w:before="120"/>
        <w:jc w:val="both"/>
        <w:rPr>
          <w:rFonts w:ascii="Times New Roman" w:hAnsi="Times New Roman"/>
          <w:bCs/>
          <w:sz w:val="22"/>
          <w:szCs w:val="22"/>
        </w:rPr>
      </w:pPr>
      <w:r w:rsidRPr="009C1620">
        <w:rPr>
          <w:bCs/>
          <w:sz w:val="22"/>
          <w:szCs w:val="22"/>
        </w:rPr>
        <w:t xml:space="preserve">   </w:t>
      </w:r>
      <w:r w:rsidRPr="009C1620">
        <w:rPr>
          <w:rFonts w:ascii="Times New Roman" w:hAnsi="Times New Roman"/>
          <w:bCs/>
          <w:sz w:val="22"/>
          <w:szCs w:val="22"/>
        </w:rPr>
        <w:t>Линейное и квадратное неравенство с одной переменной, частное и общее решение, равносил</w:t>
      </w:r>
      <w:r w:rsidRPr="009C1620">
        <w:rPr>
          <w:rFonts w:ascii="Times New Roman" w:hAnsi="Times New Roman"/>
          <w:bCs/>
          <w:sz w:val="22"/>
          <w:szCs w:val="22"/>
        </w:rPr>
        <w:t>ь</w:t>
      </w:r>
      <w:r w:rsidRPr="009C1620">
        <w:rPr>
          <w:rFonts w:ascii="Times New Roman" w:hAnsi="Times New Roman"/>
          <w:bCs/>
          <w:sz w:val="22"/>
          <w:szCs w:val="22"/>
        </w:rPr>
        <w:t>ность, равносильные преобразования. Рациональные неравенства с одной переменной, метод интерв</w:t>
      </w:r>
      <w:r w:rsidRPr="009C1620">
        <w:rPr>
          <w:rFonts w:ascii="Times New Roman" w:hAnsi="Times New Roman"/>
          <w:bCs/>
          <w:sz w:val="22"/>
          <w:szCs w:val="22"/>
        </w:rPr>
        <w:t>а</w:t>
      </w:r>
      <w:r w:rsidRPr="009C1620">
        <w:rPr>
          <w:rFonts w:ascii="Times New Roman" w:hAnsi="Times New Roman"/>
          <w:bCs/>
          <w:sz w:val="22"/>
          <w:szCs w:val="22"/>
        </w:rPr>
        <w:t>лов, кривая знаков, нестрогие и строгие неравенства. Элемент множества, подмножество данного мн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>жества, пустое множество. Пересечение и объединение множеств. Системы линейных неравенств, час</w:t>
      </w:r>
      <w:r w:rsidRPr="009C1620">
        <w:rPr>
          <w:rFonts w:ascii="Times New Roman" w:hAnsi="Times New Roman"/>
          <w:bCs/>
          <w:sz w:val="22"/>
          <w:szCs w:val="22"/>
        </w:rPr>
        <w:t>т</w:t>
      </w:r>
      <w:r w:rsidRPr="009C1620">
        <w:rPr>
          <w:rFonts w:ascii="Times New Roman" w:hAnsi="Times New Roman"/>
          <w:bCs/>
          <w:sz w:val="22"/>
          <w:szCs w:val="22"/>
        </w:rPr>
        <w:t>ное и общее решение системы неравенств.</w:t>
      </w:r>
      <w:r w:rsidRPr="009C1620">
        <w:rPr>
          <w:bCs/>
          <w:sz w:val="22"/>
          <w:szCs w:val="22"/>
        </w:rPr>
        <w:t xml:space="preserve"> </w:t>
      </w:r>
    </w:p>
    <w:p w:rsidR="003203D4" w:rsidRPr="009C1620" w:rsidRDefault="003203D4" w:rsidP="009E2403">
      <w:pPr>
        <w:pStyle w:val="a9"/>
        <w:widowControl w:val="0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9C1620">
        <w:rPr>
          <w:rFonts w:ascii="Times New Roman" w:hAnsi="Times New Roman"/>
          <w:b/>
          <w:bCs/>
          <w:i/>
          <w:iCs/>
          <w:sz w:val="22"/>
          <w:szCs w:val="22"/>
        </w:rPr>
        <w:t xml:space="preserve">Основная цель: 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4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представлений</w:t>
      </w:r>
      <w:r w:rsidRPr="009C1620">
        <w:rPr>
          <w:rFonts w:ascii="Times New Roman" w:hAnsi="Times New Roman"/>
          <w:sz w:val="22"/>
          <w:szCs w:val="22"/>
        </w:rPr>
        <w:t xml:space="preserve"> о частном и общем решении рациональных неравенств и их систем, о неравенствах с модулями, о равносильности неравенств;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4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овладение умением</w:t>
      </w:r>
      <w:r w:rsidRPr="009C1620">
        <w:rPr>
          <w:rFonts w:ascii="Times New Roman" w:hAnsi="Times New Roman"/>
          <w:sz w:val="22"/>
          <w:szCs w:val="22"/>
        </w:rPr>
        <w:t xml:space="preserve"> совершать равносильные преобразования, решать неравенства методом интерв</w:t>
      </w:r>
      <w:r w:rsidRPr="009C1620">
        <w:rPr>
          <w:rFonts w:ascii="Times New Roman" w:hAnsi="Times New Roman"/>
          <w:sz w:val="22"/>
          <w:szCs w:val="22"/>
        </w:rPr>
        <w:t>а</w:t>
      </w:r>
      <w:r w:rsidRPr="009C1620">
        <w:rPr>
          <w:rFonts w:ascii="Times New Roman" w:hAnsi="Times New Roman"/>
          <w:sz w:val="22"/>
          <w:szCs w:val="22"/>
        </w:rPr>
        <w:t>лов;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4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расширение и обобщение</w:t>
      </w:r>
      <w:r w:rsidRPr="009C1620">
        <w:rPr>
          <w:rFonts w:ascii="Times New Roman" w:hAnsi="Times New Roman"/>
          <w:sz w:val="22"/>
          <w:szCs w:val="22"/>
        </w:rPr>
        <w:t xml:space="preserve"> сведений о рациональных неравенствах и способах их решения: метод и</w:t>
      </w:r>
      <w:r w:rsidRPr="009C1620">
        <w:rPr>
          <w:rFonts w:ascii="Times New Roman" w:hAnsi="Times New Roman"/>
          <w:sz w:val="22"/>
          <w:szCs w:val="22"/>
        </w:rPr>
        <w:t>н</w:t>
      </w:r>
      <w:r w:rsidRPr="009C1620">
        <w:rPr>
          <w:rFonts w:ascii="Times New Roman" w:hAnsi="Times New Roman"/>
          <w:sz w:val="22"/>
          <w:szCs w:val="22"/>
        </w:rPr>
        <w:t>тервалов, метод замены переменной.</w:t>
      </w:r>
    </w:p>
    <w:p w:rsidR="003203D4" w:rsidRPr="009C1620" w:rsidRDefault="003203D4" w:rsidP="00994BCF">
      <w:pPr>
        <w:pStyle w:val="a9"/>
        <w:widowControl w:val="0"/>
        <w:spacing w:before="240"/>
        <w:jc w:val="center"/>
        <w:rPr>
          <w:rFonts w:ascii="Times New Roman" w:hAnsi="Times New Roman"/>
          <w:b/>
          <w:caps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lastRenderedPageBreak/>
        <w:t>системы уравнений (15 часов).</w:t>
      </w:r>
    </w:p>
    <w:p w:rsidR="003203D4" w:rsidRPr="009C1620" w:rsidRDefault="003203D4" w:rsidP="009E2403">
      <w:pPr>
        <w:pStyle w:val="a9"/>
        <w:widowControl w:val="0"/>
        <w:spacing w:before="120"/>
        <w:jc w:val="both"/>
        <w:rPr>
          <w:bCs/>
          <w:sz w:val="22"/>
          <w:szCs w:val="22"/>
        </w:rPr>
      </w:pPr>
      <w:r w:rsidRPr="009C1620">
        <w:rPr>
          <w:bCs/>
          <w:sz w:val="22"/>
          <w:szCs w:val="22"/>
        </w:rPr>
        <w:t xml:space="preserve">   </w:t>
      </w:r>
      <w:r w:rsidRPr="009C1620">
        <w:rPr>
          <w:rFonts w:ascii="Times New Roman" w:hAnsi="Times New Roman"/>
          <w:bCs/>
          <w:sz w:val="22"/>
          <w:szCs w:val="22"/>
        </w:rPr>
        <w:t>Рациональное уравнение с двумя переменными, решение уравнения с двумя переменными, равн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>сильные уравнения, равносильные преобразования. График уравнения, система уравнений с двумя п</w:t>
      </w:r>
      <w:r w:rsidRPr="009C1620">
        <w:rPr>
          <w:rFonts w:ascii="Times New Roman" w:hAnsi="Times New Roman"/>
          <w:bCs/>
          <w:sz w:val="22"/>
          <w:szCs w:val="22"/>
        </w:rPr>
        <w:t>е</w:t>
      </w:r>
      <w:r w:rsidRPr="009C1620">
        <w:rPr>
          <w:rFonts w:ascii="Times New Roman" w:hAnsi="Times New Roman"/>
          <w:bCs/>
          <w:sz w:val="22"/>
          <w:szCs w:val="22"/>
        </w:rPr>
        <w:t>ременными, решение системы уравнений с двумя переменными. Метод подстановки, метод алгебраич</w:t>
      </w:r>
      <w:r w:rsidRPr="009C1620">
        <w:rPr>
          <w:rFonts w:ascii="Times New Roman" w:hAnsi="Times New Roman"/>
          <w:bCs/>
          <w:sz w:val="22"/>
          <w:szCs w:val="22"/>
        </w:rPr>
        <w:t>е</w:t>
      </w:r>
      <w:r w:rsidRPr="009C1620">
        <w:rPr>
          <w:rFonts w:ascii="Times New Roman" w:hAnsi="Times New Roman"/>
          <w:bCs/>
          <w:sz w:val="22"/>
          <w:szCs w:val="22"/>
        </w:rPr>
        <w:t>ского сложения, метод введения новых переменных, графический метод, равносильные системы уравн</w:t>
      </w:r>
      <w:r w:rsidRPr="009C1620">
        <w:rPr>
          <w:rFonts w:ascii="Times New Roman" w:hAnsi="Times New Roman"/>
          <w:bCs/>
          <w:sz w:val="22"/>
          <w:szCs w:val="22"/>
        </w:rPr>
        <w:t>е</w:t>
      </w:r>
      <w:r w:rsidRPr="009C1620">
        <w:rPr>
          <w:rFonts w:ascii="Times New Roman" w:hAnsi="Times New Roman"/>
          <w:bCs/>
          <w:sz w:val="22"/>
          <w:szCs w:val="22"/>
        </w:rPr>
        <w:t>ний.</w:t>
      </w:r>
      <w:r w:rsidRPr="009C1620">
        <w:rPr>
          <w:bCs/>
          <w:sz w:val="22"/>
          <w:szCs w:val="22"/>
        </w:rPr>
        <w:t xml:space="preserve"> </w:t>
      </w:r>
    </w:p>
    <w:p w:rsidR="003203D4" w:rsidRPr="009C1620" w:rsidRDefault="003203D4" w:rsidP="009E2403">
      <w:pPr>
        <w:pStyle w:val="a9"/>
        <w:widowControl w:val="0"/>
        <w:jc w:val="both"/>
        <w:rPr>
          <w:rFonts w:ascii="Times New Roman" w:hAnsi="Times New Roman"/>
          <w:b/>
          <w:bCs/>
          <w:i/>
          <w:sz w:val="22"/>
          <w:szCs w:val="22"/>
        </w:rPr>
      </w:pPr>
      <w:r w:rsidRPr="009C1620">
        <w:rPr>
          <w:rFonts w:ascii="Times New Roman" w:hAnsi="Times New Roman"/>
          <w:b/>
          <w:bCs/>
          <w:i/>
          <w:sz w:val="22"/>
          <w:szCs w:val="22"/>
        </w:rPr>
        <w:t xml:space="preserve">Основная цель: 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представлений о системе двух рациональных уравнений с двумя переменными, о р</w:t>
      </w:r>
      <w:r w:rsidRPr="009C1620">
        <w:rPr>
          <w:rFonts w:ascii="Times New Roman" w:hAnsi="Times New Roman"/>
          <w:bCs/>
          <w:sz w:val="22"/>
          <w:szCs w:val="22"/>
        </w:rPr>
        <w:t>а</w:t>
      </w:r>
      <w:r w:rsidRPr="009C1620">
        <w:rPr>
          <w:rFonts w:ascii="Times New Roman" w:hAnsi="Times New Roman"/>
          <w:bCs/>
          <w:sz w:val="22"/>
          <w:szCs w:val="22"/>
        </w:rPr>
        <w:t>циональном  уравнении с двумя переменными;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овладение умением совершать равносильные преобразования, решать уравнения и системы уравн</w:t>
      </w:r>
      <w:r w:rsidRPr="009C1620">
        <w:rPr>
          <w:rFonts w:ascii="Times New Roman" w:hAnsi="Times New Roman"/>
          <w:bCs/>
          <w:sz w:val="22"/>
          <w:szCs w:val="22"/>
        </w:rPr>
        <w:t>е</w:t>
      </w:r>
      <w:r w:rsidRPr="009C1620">
        <w:rPr>
          <w:rFonts w:ascii="Times New Roman" w:hAnsi="Times New Roman"/>
          <w:bCs/>
          <w:sz w:val="22"/>
          <w:szCs w:val="22"/>
        </w:rPr>
        <w:t>ний с двумя переменными;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отработка навыков решения уравнения и системы уравнений различными методами: графическим, подстановкой, алгебраического сложения, введения новых переменных.</w:t>
      </w:r>
    </w:p>
    <w:p w:rsidR="003203D4" w:rsidRPr="009C1620" w:rsidRDefault="003203D4" w:rsidP="00994BCF">
      <w:pPr>
        <w:pStyle w:val="a9"/>
        <w:widowControl w:val="0"/>
        <w:spacing w:before="240"/>
        <w:ind w:left="567"/>
        <w:jc w:val="center"/>
        <w:rPr>
          <w:rFonts w:ascii="Times New Roman" w:hAnsi="Times New Roman"/>
          <w:b/>
          <w:caps/>
          <w:color w:val="333399"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t>Числовые функции ( 25 часов).</w:t>
      </w:r>
    </w:p>
    <w:p w:rsidR="003203D4" w:rsidRPr="009C1620" w:rsidRDefault="003203D4" w:rsidP="009E2403">
      <w:pPr>
        <w:pStyle w:val="a9"/>
        <w:widowControl w:val="0"/>
        <w:jc w:val="both"/>
        <w:rPr>
          <w:rFonts w:ascii="Times New Roman" w:hAnsi="Times New Roman"/>
          <w:bCs/>
          <w:sz w:val="22"/>
          <w:szCs w:val="22"/>
        </w:rPr>
      </w:pPr>
      <w:r w:rsidRPr="009C1620">
        <w:rPr>
          <w:bCs/>
          <w:sz w:val="22"/>
          <w:szCs w:val="22"/>
        </w:rPr>
        <w:t xml:space="preserve">  </w:t>
      </w:r>
      <w:r w:rsidRPr="009C1620">
        <w:rPr>
          <w:rFonts w:ascii="Times New Roman" w:hAnsi="Times New Roman"/>
          <w:bCs/>
          <w:sz w:val="22"/>
          <w:szCs w:val="22"/>
        </w:rPr>
        <w:t>Функция, область определение и множество значений функции. Аналитический, графический, та</w:t>
      </w:r>
      <w:r w:rsidRPr="009C1620">
        <w:rPr>
          <w:rFonts w:ascii="Times New Roman" w:hAnsi="Times New Roman"/>
          <w:bCs/>
          <w:sz w:val="22"/>
          <w:szCs w:val="22"/>
        </w:rPr>
        <w:t>б</w:t>
      </w:r>
      <w:r w:rsidRPr="009C1620">
        <w:rPr>
          <w:rFonts w:ascii="Times New Roman" w:hAnsi="Times New Roman"/>
          <w:bCs/>
          <w:sz w:val="22"/>
          <w:szCs w:val="22"/>
        </w:rPr>
        <w:t>личный, словесный способы задания функции. График функции. Монотонность (возрастание и убыв</w:t>
      </w:r>
      <w:r w:rsidRPr="009C1620">
        <w:rPr>
          <w:rFonts w:ascii="Times New Roman" w:hAnsi="Times New Roman"/>
          <w:bCs/>
          <w:sz w:val="22"/>
          <w:szCs w:val="22"/>
        </w:rPr>
        <w:t>а</w:t>
      </w:r>
      <w:r w:rsidRPr="009C1620">
        <w:rPr>
          <w:rFonts w:ascii="Times New Roman" w:hAnsi="Times New Roman"/>
          <w:bCs/>
          <w:sz w:val="22"/>
          <w:szCs w:val="22"/>
        </w:rPr>
        <w:t>ние) функции, ограниченность функции снизу и сверху, наименьшее и наибольшее значения функции,  непрерывная функция, выпуклая вверх или вниз. Элементарные функции. Четная и нечетная функции и их графики.</w:t>
      </w:r>
      <w:r w:rsidRPr="009C1620">
        <w:rPr>
          <w:bCs/>
          <w:sz w:val="22"/>
          <w:szCs w:val="22"/>
        </w:rPr>
        <w:t xml:space="preserve"> </w:t>
      </w:r>
      <w:r w:rsidRPr="009C1620">
        <w:rPr>
          <w:rFonts w:ascii="Times New Roman" w:hAnsi="Times New Roman"/>
          <w:bCs/>
          <w:sz w:val="22"/>
          <w:szCs w:val="22"/>
        </w:rPr>
        <w:t>Степенные функции с натуральным показателем, их свойства и графики. Свойства и гр</w:t>
      </w:r>
      <w:r w:rsidRPr="009C1620">
        <w:rPr>
          <w:rFonts w:ascii="Times New Roman" w:hAnsi="Times New Roman"/>
          <w:bCs/>
          <w:sz w:val="22"/>
          <w:szCs w:val="22"/>
        </w:rPr>
        <w:t>а</w:t>
      </w:r>
      <w:r w:rsidRPr="009C1620">
        <w:rPr>
          <w:rFonts w:ascii="Times New Roman" w:hAnsi="Times New Roman"/>
          <w:bCs/>
          <w:sz w:val="22"/>
          <w:szCs w:val="22"/>
        </w:rPr>
        <w:t xml:space="preserve">фики степенных функций с четным и нечетным показателями, с отрицательным целым показателем. </w:t>
      </w:r>
    </w:p>
    <w:p w:rsidR="003203D4" w:rsidRPr="009C1620" w:rsidRDefault="003203D4" w:rsidP="009E2403">
      <w:pPr>
        <w:pStyle w:val="a9"/>
        <w:widowControl w:val="0"/>
        <w:rPr>
          <w:rFonts w:ascii="Times New Roman" w:hAnsi="Times New Roman"/>
          <w:b/>
          <w:bCs/>
          <w:i/>
          <w:sz w:val="22"/>
          <w:szCs w:val="22"/>
        </w:rPr>
      </w:pPr>
      <w:r w:rsidRPr="009C1620">
        <w:rPr>
          <w:rFonts w:ascii="Times New Roman" w:hAnsi="Times New Roman"/>
          <w:b/>
          <w:bCs/>
          <w:i/>
          <w:sz w:val="22"/>
          <w:szCs w:val="22"/>
        </w:rPr>
        <w:t xml:space="preserve">Основная цель: 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left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представлений о таких фундаментальных понятиях математики, какими являются понятия функции, её области определения, области значения; о различных способах задания функции: аналитическом, графическом, табличном, словесном;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left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овладение умением применения четности или нечетности, ограниченности, непрерывности, мон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>тонности функций;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left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умений находить наибольшее и наименьшее значение на заданном промежутке, р</w:t>
      </w:r>
      <w:r w:rsidRPr="009C1620">
        <w:rPr>
          <w:rFonts w:ascii="Times New Roman" w:hAnsi="Times New Roman"/>
          <w:bCs/>
          <w:sz w:val="22"/>
          <w:szCs w:val="22"/>
        </w:rPr>
        <w:t>е</w:t>
      </w:r>
      <w:r w:rsidRPr="009C1620">
        <w:rPr>
          <w:rFonts w:ascii="Times New Roman" w:hAnsi="Times New Roman"/>
          <w:bCs/>
          <w:sz w:val="22"/>
          <w:szCs w:val="22"/>
        </w:rPr>
        <w:t>шая практические задачи;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left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понимания того, как свойства функций отражаются на поведении графиков функций.</w:t>
      </w:r>
    </w:p>
    <w:p w:rsidR="003203D4" w:rsidRPr="009C1620" w:rsidRDefault="003203D4" w:rsidP="00994BCF">
      <w:pPr>
        <w:pStyle w:val="a9"/>
        <w:widowControl w:val="0"/>
        <w:spacing w:before="240"/>
        <w:ind w:left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t>Прогрессии (16  часов).</w:t>
      </w:r>
    </w:p>
    <w:p w:rsidR="003203D4" w:rsidRPr="009C1620" w:rsidRDefault="003203D4" w:rsidP="009E2403">
      <w:pPr>
        <w:pStyle w:val="a9"/>
        <w:widowControl w:val="0"/>
        <w:spacing w:before="120"/>
        <w:jc w:val="both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 xml:space="preserve">    </w:t>
      </w:r>
      <w:r w:rsidR="009E2403" w:rsidRPr="009C1620">
        <w:rPr>
          <w:rFonts w:ascii="Times New Roman" w:hAnsi="Times New Roman"/>
          <w:bCs/>
          <w:sz w:val="22"/>
          <w:szCs w:val="22"/>
        </w:rPr>
        <w:t xml:space="preserve">  </w:t>
      </w:r>
      <w:r w:rsidRPr="009C1620">
        <w:rPr>
          <w:rFonts w:ascii="Times New Roman" w:hAnsi="Times New Roman"/>
          <w:bCs/>
          <w:sz w:val="22"/>
          <w:szCs w:val="22"/>
        </w:rPr>
        <w:t>Числовая последовательность. Способы задания числовой последовательности.</w:t>
      </w:r>
      <w:r w:rsidRPr="009C1620">
        <w:rPr>
          <w:bCs/>
          <w:sz w:val="22"/>
          <w:szCs w:val="22"/>
        </w:rPr>
        <w:t xml:space="preserve"> </w:t>
      </w:r>
      <w:r w:rsidRPr="009C1620">
        <w:rPr>
          <w:rFonts w:ascii="Times New Roman" w:hAnsi="Times New Roman"/>
          <w:bCs/>
          <w:sz w:val="22"/>
          <w:szCs w:val="22"/>
        </w:rPr>
        <w:t>Свойства числовых последовательностей, монотонная последовательность, возрастающая последовательность, убывающая последовательность. Арифметическая прогрессия, разность, возрастающая прогрессия, конечная пр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>грессия, формула n-го члена арифметической прогрессии, формула суммы членов конечной арифмет</w:t>
      </w:r>
      <w:r w:rsidRPr="009C1620">
        <w:rPr>
          <w:rFonts w:ascii="Times New Roman" w:hAnsi="Times New Roman"/>
          <w:bCs/>
          <w:sz w:val="22"/>
          <w:szCs w:val="22"/>
        </w:rPr>
        <w:t>и</w:t>
      </w:r>
      <w:r w:rsidRPr="009C1620">
        <w:rPr>
          <w:rFonts w:ascii="Times New Roman" w:hAnsi="Times New Roman"/>
          <w:bCs/>
          <w:sz w:val="22"/>
          <w:szCs w:val="22"/>
        </w:rPr>
        <w:t>ческой прогрессии,  характеристическое свойство арифметической прогрессии. Геометрическая пр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>грессия, знаменатель прогрессии, возрастающая прогрессия, конечная прогрессия,  формула n-го члена геометрической прогрессии, формула суммы членов конечной геометрической прогрессии, характер</w:t>
      </w:r>
      <w:r w:rsidRPr="009C1620">
        <w:rPr>
          <w:rFonts w:ascii="Times New Roman" w:hAnsi="Times New Roman"/>
          <w:bCs/>
          <w:sz w:val="22"/>
          <w:szCs w:val="22"/>
        </w:rPr>
        <w:t>и</w:t>
      </w:r>
      <w:r w:rsidRPr="009C1620">
        <w:rPr>
          <w:rFonts w:ascii="Times New Roman" w:hAnsi="Times New Roman"/>
          <w:bCs/>
          <w:sz w:val="22"/>
          <w:szCs w:val="22"/>
        </w:rPr>
        <w:t>стическое свойство геометрической прогрессии.</w:t>
      </w:r>
    </w:p>
    <w:p w:rsidR="003203D4" w:rsidRPr="009C1620" w:rsidRDefault="003203D4" w:rsidP="009E2403">
      <w:pPr>
        <w:pStyle w:val="a9"/>
        <w:widowControl w:val="0"/>
        <w:spacing w:before="120"/>
        <w:rPr>
          <w:rFonts w:ascii="Times New Roman" w:hAnsi="Times New Roman"/>
          <w:b/>
          <w:bCs/>
          <w:i/>
          <w:sz w:val="22"/>
          <w:szCs w:val="22"/>
        </w:rPr>
      </w:pPr>
      <w:r w:rsidRPr="009C1620">
        <w:rPr>
          <w:rFonts w:ascii="Times New Roman" w:hAnsi="Times New Roman"/>
          <w:b/>
          <w:bCs/>
          <w:i/>
          <w:sz w:val="22"/>
          <w:szCs w:val="22"/>
        </w:rPr>
        <w:t xml:space="preserve">Основная цель: 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формирование преставлений о понятии числовой последовательности, арифметической и геометр</w:t>
      </w:r>
      <w:r w:rsidRPr="009C1620">
        <w:rPr>
          <w:rFonts w:ascii="Times New Roman" w:hAnsi="Times New Roman"/>
          <w:bCs/>
          <w:sz w:val="22"/>
          <w:szCs w:val="22"/>
        </w:rPr>
        <w:t>и</w:t>
      </w:r>
      <w:r w:rsidRPr="009C1620">
        <w:rPr>
          <w:rFonts w:ascii="Times New Roman" w:hAnsi="Times New Roman"/>
          <w:bCs/>
          <w:sz w:val="22"/>
          <w:szCs w:val="22"/>
        </w:rPr>
        <w:t>ческой прогрессиях как частных случаях числовых последовательностей; о трех способах задания п</w:t>
      </w:r>
      <w:r w:rsidRPr="009C1620">
        <w:rPr>
          <w:rFonts w:ascii="Times New Roman" w:hAnsi="Times New Roman"/>
          <w:bCs/>
          <w:sz w:val="22"/>
          <w:szCs w:val="22"/>
        </w:rPr>
        <w:t>о</w:t>
      </w:r>
      <w:r w:rsidRPr="009C1620">
        <w:rPr>
          <w:rFonts w:ascii="Times New Roman" w:hAnsi="Times New Roman"/>
          <w:bCs/>
          <w:sz w:val="22"/>
          <w:szCs w:val="22"/>
        </w:rPr>
        <w:t xml:space="preserve">следовательности: аналитическом, словесном и рекуррентном; 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сформировать и обосновать ряд свойств арифметической и геометрической прогрессий, свести их в одну таблицу;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овладение умением решать текстовые задачи, используя свойства арифметической и геометрической прогрессии.</w:t>
      </w:r>
    </w:p>
    <w:p w:rsidR="00710A38" w:rsidRPr="009C1620" w:rsidRDefault="00710A38" w:rsidP="00710A38">
      <w:pPr>
        <w:pStyle w:val="a9"/>
        <w:widowControl w:val="0"/>
        <w:ind w:left="927"/>
        <w:jc w:val="both"/>
        <w:rPr>
          <w:rFonts w:ascii="Times New Roman" w:hAnsi="Times New Roman"/>
          <w:bCs/>
          <w:sz w:val="22"/>
          <w:szCs w:val="22"/>
        </w:rPr>
      </w:pPr>
    </w:p>
    <w:p w:rsidR="003203D4" w:rsidRPr="009C1620" w:rsidRDefault="003203D4" w:rsidP="00237CDC">
      <w:pPr>
        <w:pStyle w:val="a9"/>
        <w:widowControl w:val="0"/>
        <w:ind w:left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t>элементы комбинаторики, статистики и теории вероятностей</w:t>
      </w:r>
      <w:r w:rsidR="006269FD" w:rsidRPr="009C1620">
        <w:rPr>
          <w:rFonts w:ascii="Times New Roman" w:hAnsi="Times New Roman"/>
          <w:b/>
          <w:caps/>
          <w:sz w:val="22"/>
          <w:szCs w:val="22"/>
        </w:rPr>
        <w:t xml:space="preserve"> </w:t>
      </w:r>
      <w:r w:rsidR="00994BCF" w:rsidRPr="009C1620">
        <w:rPr>
          <w:rFonts w:ascii="Times New Roman" w:hAnsi="Times New Roman"/>
          <w:b/>
          <w:caps/>
          <w:sz w:val="22"/>
          <w:szCs w:val="22"/>
        </w:rPr>
        <w:t xml:space="preserve"> </w:t>
      </w:r>
      <w:r w:rsidRPr="009C1620">
        <w:rPr>
          <w:rFonts w:ascii="Times New Roman" w:hAnsi="Times New Roman"/>
          <w:b/>
          <w:caps/>
          <w:sz w:val="22"/>
          <w:szCs w:val="22"/>
        </w:rPr>
        <w:t xml:space="preserve"> ( 12 часов).</w:t>
      </w:r>
    </w:p>
    <w:p w:rsidR="003203D4" w:rsidRPr="009C1620" w:rsidRDefault="003203D4" w:rsidP="003203D4">
      <w:pPr>
        <w:pStyle w:val="a9"/>
        <w:widowControl w:val="0"/>
        <w:spacing w:before="120"/>
        <w:jc w:val="both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 xml:space="preserve">      Методы решения простейших комбинаторных задач (перебор вариантов, построение дерева вариа</w:t>
      </w:r>
      <w:r w:rsidRPr="009C1620">
        <w:rPr>
          <w:rFonts w:ascii="Times New Roman" w:hAnsi="Times New Roman"/>
          <w:bCs/>
          <w:sz w:val="22"/>
          <w:szCs w:val="22"/>
        </w:rPr>
        <w:t>н</w:t>
      </w:r>
      <w:r w:rsidRPr="009C1620">
        <w:rPr>
          <w:rFonts w:ascii="Times New Roman" w:hAnsi="Times New Roman"/>
          <w:bCs/>
          <w:sz w:val="22"/>
          <w:szCs w:val="22"/>
        </w:rPr>
        <w:t>тов, правило умножения). Факториал. Общий ряд данных и ряд данных конкретного измерения, вариа</w:t>
      </w:r>
      <w:r w:rsidRPr="009C1620">
        <w:rPr>
          <w:rFonts w:ascii="Times New Roman" w:hAnsi="Times New Roman"/>
          <w:bCs/>
          <w:sz w:val="22"/>
          <w:szCs w:val="22"/>
        </w:rPr>
        <w:t>н</w:t>
      </w:r>
      <w:r w:rsidRPr="009C1620">
        <w:rPr>
          <w:rFonts w:ascii="Times New Roman" w:hAnsi="Times New Roman"/>
          <w:bCs/>
          <w:sz w:val="22"/>
          <w:szCs w:val="22"/>
        </w:rPr>
        <w:t>та ряда данных, её кратность, частота и процентная частота, сгруппированный ряд данных, многоугол</w:t>
      </w:r>
      <w:r w:rsidRPr="009C1620">
        <w:rPr>
          <w:rFonts w:ascii="Times New Roman" w:hAnsi="Times New Roman"/>
          <w:bCs/>
          <w:sz w:val="22"/>
          <w:szCs w:val="22"/>
        </w:rPr>
        <w:t>ь</w:t>
      </w:r>
      <w:r w:rsidRPr="009C1620">
        <w:rPr>
          <w:rFonts w:ascii="Times New Roman" w:hAnsi="Times New Roman"/>
          <w:bCs/>
          <w:sz w:val="22"/>
          <w:szCs w:val="22"/>
        </w:rPr>
        <w:t>ники распределения. Объем, размах, мода, среднее значение. Случайные события: достоверное и нево</w:t>
      </w:r>
      <w:r w:rsidRPr="009C1620">
        <w:rPr>
          <w:rFonts w:ascii="Times New Roman" w:hAnsi="Times New Roman"/>
          <w:bCs/>
          <w:sz w:val="22"/>
          <w:szCs w:val="22"/>
        </w:rPr>
        <w:t>з</w:t>
      </w:r>
      <w:r w:rsidRPr="009C1620">
        <w:rPr>
          <w:rFonts w:ascii="Times New Roman" w:hAnsi="Times New Roman"/>
          <w:bCs/>
          <w:sz w:val="22"/>
          <w:szCs w:val="22"/>
        </w:rPr>
        <w:t xml:space="preserve">можное события, несовместные события, событие, противоположное данному событию, сумма двух случайных событий. Классическая вероятностная схема. Классическое определение вероятности. </w:t>
      </w:r>
    </w:p>
    <w:p w:rsidR="003203D4" w:rsidRPr="009C1620" w:rsidRDefault="003203D4" w:rsidP="009E2403">
      <w:pPr>
        <w:pStyle w:val="a9"/>
        <w:widowControl w:val="0"/>
        <w:rPr>
          <w:rFonts w:ascii="Times New Roman" w:hAnsi="Times New Roman"/>
          <w:b/>
          <w:bCs/>
          <w:i/>
          <w:sz w:val="22"/>
          <w:szCs w:val="22"/>
        </w:rPr>
      </w:pPr>
      <w:r w:rsidRPr="009C1620">
        <w:rPr>
          <w:rFonts w:ascii="Times New Roman" w:hAnsi="Times New Roman"/>
          <w:b/>
          <w:bCs/>
          <w:i/>
          <w:sz w:val="22"/>
          <w:szCs w:val="22"/>
        </w:rPr>
        <w:t>Основная цель: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 xml:space="preserve">формирование преставлений о  всевозможных комбинациях, о методах статистической обработки </w:t>
      </w:r>
      <w:r w:rsidRPr="009C1620">
        <w:rPr>
          <w:rFonts w:ascii="Times New Roman" w:hAnsi="Times New Roman"/>
          <w:bCs/>
          <w:sz w:val="22"/>
          <w:szCs w:val="22"/>
        </w:rPr>
        <w:lastRenderedPageBreak/>
        <w:t>результатов измерений, полученных при проведении эксперимента, о числовых характеристиках и</w:t>
      </w:r>
      <w:r w:rsidRPr="009C1620">
        <w:rPr>
          <w:rFonts w:ascii="Times New Roman" w:hAnsi="Times New Roman"/>
          <w:bCs/>
          <w:sz w:val="22"/>
          <w:szCs w:val="22"/>
        </w:rPr>
        <w:t>н</w:t>
      </w:r>
      <w:r w:rsidRPr="009C1620">
        <w:rPr>
          <w:rFonts w:ascii="Times New Roman" w:hAnsi="Times New Roman"/>
          <w:bCs/>
          <w:sz w:val="22"/>
          <w:szCs w:val="22"/>
        </w:rPr>
        <w:t>формации;</w:t>
      </w:r>
    </w:p>
    <w:p w:rsidR="003203D4" w:rsidRPr="009C1620" w:rsidRDefault="003203D4" w:rsidP="00B94908">
      <w:pPr>
        <w:pStyle w:val="a9"/>
        <w:widowControl w:val="0"/>
        <w:numPr>
          <w:ilvl w:val="0"/>
          <w:numId w:val="5"/>
        </w:numPr>
        <w:tabs>
          <w:tab w:val="clear" w:pos="927"/>
          <w:tab w:val="num" w:pos="360"/>
        </w:tabs>
        <w:ind w:left="0" w:firstLine="0"/>
        <w:rPr>
          <w:rFonts w:ascii="Times New Roman" w:hAnsi="Times New Roman"/>
          <w:bCs/>
          <w:sz w:val="22"/>
          <w:szCs w:val="22"/>
        </w:rPr>
      </w:pPr>
      <w:r w:rsidRPr="009C1620">
        <w:rPr>
          <w:rFonts w:ascii="Times New Roman" w:hAnsi="Times New Roman"/>
          <w:bCs/>
          <w:sz w:val="22"/>
          <w:szCs w:val="22"/>
        </w:rPr>
        <w:t>овладеть умением решения простейших комбинаторных и вероятностных задач.</w:t>
      </w:r>
    </w:p>
    <w:p w:rsidR="003203D4" w:rsidRPr="009C1620" w:rsidRDefault="003203D4" w:rsidP="00994BCF">
      <w:pPr>
        <w:pStyle w:val="a9"/>
        <w:widowControl w:val="0"/>
        <w:spacing w:before="240"/>
        <w:ind w:left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9C1620">
        <w:rPr>
          <w:rFonts w:ascii="Times New Roman" w:hAnsi="Times New Roman"/>
          <w:b/>
          <w:caps/>
          <w:sz w:val="22"/>
          <w:szCs w:val="22"/>
        </w:rPr>
        <w:t>повторение (</w:t>
      </w:r>
      <w:r w:rsidR="00B7050A" w:rsidRPr="009C1620">
        <w:rPr>
          <w:rFonts w:ascii="Times New Roman" w:hAnsi="Times New Roman"/>
          <w:b/>
          <w:caps/>
          <w:sz w:val="22"/>
          <w:szCs w:val="22"/>
        </w:rPr>
        <w:t xml:space="preserve">21 </w:t>
      </w:r>
      <w:r w:rsidRPr="009C1620">
        <w:rPr>
          <w:rFonts w:ascii="Times New Roman" w:hAnsi="Times New Roman"/>
          <w:b/>
          <w:caps/>
          <w:sz w:val="22"/>
          <w:szCs w:val="22"/>
        </w:rPr>
        <w:t>час).</w:t>
      </w:r>
    </w:p>
    <w:p w:rsidR="003203D4" w:rsidRPr="009C1620" w:rsidRDefault="003203D4" w:rsidP="003203D4">
      <w:pPr>
        <w:tabs>
          <w:tab w:val="left" w:pos="1845"/>
        </w:tabs>
        <w:autoSpaceDE w:val="0"/>
        <w:autoSpaceDN w:val="0"/>
        <w:adjustRightInd w:val="0"/>
        <w:spacing w:line="256" w:lineRule="auto"/>
        <w:rPr>
          <w:b/>
          <w:bCs/>
          <w:i/>
          <w:iCs/>
          <w:sz w:val="22"/>
          <w:szCs w:val="22"/>
        </w:rPr>
      </w:pPr>
      <w:r w:rsidRPr="009C1620">
        <w:rPr>
          <w:b/>
          <w:bCs/>
          <w:i/>
          <w:iCs/>
          <w:sz w:val="22"/>
          <w:szCs w:val="22"/>
        </w:rPr>
        <w:t xml:space="preserve">Основная цель: </w:t>
      </w:r>
    </w:p>
    <w:p w:rsidR="003203D4" w:rsidRPr="009C1620" w:rsidRDefault="003203D4" w:rsidP="00B94908">
      <w:pPr>
        <w:numPr>
          <w:ilvl w:val="0"/>
          <w:numId w:val="6"/>
        </w:numPr>
        <w:tabs>
          <w:tab w:val="clear" w:pos="1287"/>
          <w:tab w:val="num" w:pos="360"/>
          <w:tab w:val="left" w:pos="1845"/>
        </w:tabs>
        <w:autoSpaceDE w:val="0"/>
        <w:autoSpaceDN w:val="0"/>
        <w:adjustRightInd w:val="0"/>
        <w:spacing w:line="256" w:lineRule="auto"/>
        <w:ind w:left="0" w:firstLine="0"/>
        <w:rPr>
          <w:sz w:val="22"/>
          <w:szCs w:val="22"/>
        </w:rPr>
      </w:pPr>
      <w:r w:rsidRPr="009C1620">
        <w:rPr>
          <w:b/>
          <w:bCs/>
          <w:sz w:val="22"/>
          <w:szCs w:val="22"/>
        </w:rPr>
        <w:t>обобщение и систематизация</w:t>
      </w:r>
      <w:r w:rsidRPr="009C1620">
        <w:rPr>
          <w:sz w:val="22"/>
          <w:szCs w:val="22"/>
        </w:rPr>
        <w:t xml:space="preserve"> знаний по основным темам курса алгебры за 9 класс;</w:t>
      </w:r>
    </w:p>
    <w:p w:rsidR="003203D4" w:rsidRPr="009C1620" w:rsidRDefault="003203D4" w:rsidP="00B94908">
      <w:pPr>
        <w:numPr>
          <w:ilvl w:val="0"/>
          <w:numId w:val="6"/>
        </w:numPr>
        <w:tabs>
          <w:tab w:val="clear" w:pos="1287"/>
          <w:tab w:val="num" w:pos="360"/>
        </w:tabs>
        <w:autoSpaceDE w:val="0"/>
        <w:autoSpaceDN w:val="0"/>
        <w:adjustRightInd w:val="0"/>
        <w:ind w:left="0" w:firstLine="0"/>
        <w:rPr>
          <w:b/>
          <w:bCs/>
          <w:sz w:val="22"/>
          <w:szCs w:val="22"/>
        </w:rPr>
      </w:pPr>
      <w:r w:rsidRPr="009C1620">
        <w:rPr>
          <w:b/>
          <w:bCs/>
          <w:sz w:val="22"/>
          <w:szCs w:val="22"/>
        </w:rPr>
        <w:t>подготовка к единому государственному экзамену;</w:t>
      </w:r>
    </w:p>
    <w:p w:rsidR="003203D4" w:rsidRPr="009C1620" w:rsidRDefault="003203D4" w:rsidP="00B94908">
      <w:pPr>
        <w:numPr>
          <w:ilvl w:val="0"/>
          <w:numId w:val="6"/>
        </w:numPr>
        <w:tabs>
          <w:tab w:val="clear" w:pos="1287"/>
          <w:tab w:val="num" w:pos="360"/>
        </w:tabs>
        <w:ind w:left="0" w:firstLine="0"/>
        <w:rPr>
          <w:b/>
          <w:color w:val="800000"/>
          <w:sz w:val="22"/>
          <w:szCs w:val="22"/>
        </w:rPr>
      </w:pPr>
      <w:r w:rsidRPr="009C1620">
        <w:rPr>
          <w:b/>
          <w:bCs/>
          <w:sz w:val="22"/>
          <w:szCs w:val="22"/>
        </w:rPr>
        <w:t>формирование понимания</w:t>
      </w:r>
      <w:r w:rsidRPr="009C1620">
        <w:rPr>
          <w:sz w:val="22"/>
          <w:szCs w:val="22"/>
        </w:rPr>
        <w:t xml:space="preserve"> возможности использования приобретенных знаний и умений в практ</w:t>
      </w:r>
      <w:r w:rsidRPr="009C1620">
        <w:rPr>
          <w:sz w:val="22"/>
          <w:szCs w:val="22"/>
        </w:rPr>
        <w:t>и</w:t>
      </w:r>
      <w:r w:rsidRPr="009C1620">
        <w:rPr>
          <w:sz w:val="22"/>
          <w:szCs w:val="22"/>
        </w:rPr>
        <w:t>ческой деятельности и повседневной жизни.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iCs/>
          <w:sz w:val="22"/>
          <w:szCs w:val="22"/>
        </w:rPr>
        <w:t>Выражения и их преобразования</w:t>
      </w:r>
      <w:r w:rsidRPr="009C1620">
        <w:rPr>
          <w:color w:val="000000"/>
          <w:sz w:val="22"/>
          <w:szCs w:val="22"/>
        </w:rPr>
        <w:t>. Буквенные выражения. Числовое значение буквенного выраж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ния. Допустимые значения переменных, входящих в алгебраические выражения. Подстановка выраж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ний вместо переменных. Равенство буквенных выражений. Тождество, доказательство тождеств. Прео</w:t>
      </w:r>
      <w:r w:rsidRPr="009C1620">
        <w:rPr>
          <w:color w:val="000000"/>
          <w:sz w:val="22"/>
          <w:szCs w:val="22"/>
        </w:rPr>
        <w:t>б</w:t>
      </w:r>
      <w:r w:rsidRPr="009C1620">
        <w:rPr>
          <w:color w:val="000000"/>
          <w:sz w:val="22"/>
          <w:szCs w:val="22"/>
        </w:rPr>
        <w:t>разования выражений. Свойства степеней с целым показателем. Многочлены. Сложение, вычитание, умножение многочленов. Формулы сокращенного умножения</w:t>
      </w:r>
      <w:r w:rsidRPr="009C1620">
        <w:rPr>
          <w:i/>
          <w:color w:val="000000"/>
          <w:sz w:val="22"/>
          <w:szCs w:val="22"/>
        </w:rPr>
        <w:t>.</w:t>
      </w:r>
      <w:r w:rsidRPr="009C1620">
        <w:rPr>
          <w:color w:val="000000"/>
          <w:sz w:val="22"/>
          <w:szCs w:val="22"/>
        </w:rPr>
        <w:t xml:space="preserve"> Разложение многочлена на множители. Квадратный трехчлен. </w:t>
      </w:r>
      <w:r w:rsidRPr="009C1620">
        <w:rPr>
          <w:i/>
          <w:color w:val="000000"/>
          <w:sz w:val="22"/>
          <w:szCs w:val="22"/>
        </w:rPr>
        <w:t>Выделение полного квадрата в квадратном трехчлене.</w:t>
      </w:r>
      <w:r w:rsidRPr="009C1620">
        <w:rPr>
          <w:color w:val="000000"/>
          <w:sz w:val="22"/>
          <w:szCs w:val="22"/>
        </w:rPr>
        <w:t xml:space="preserve"> Теорема Виета. Разлож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ние квадратного трехчлена на линейные множители. Многочлены с одной переменной. Степень мног</w:t>
      </w:r>
      <w:r w:rsidRPr="009C1620">
        <w:rPr>
          <w:color w:val="000000"/>
          <w:sz w:val="22"/>
          <w:szCs w:val="22"/>
        </w:rPr>
        <w:t>о</w:t>
      </w:r>
      <w:r w:rsidRPr="009C1620">
        <w:rPr>
          <w:color w:val="000000"/>
          <w:sz w:val="22"/>
          <w:szCs w:val="22"/>
        </w:rPr>
        <w:t>члена. Корень многочлена. Алгебраическая дробь. Сокращение дробей. Действия с алгебраическими дробями. Рациональные выражения и их преобразования. Свойства квадратных корней и их применение в вычислениях.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 xml:space="preserve">Уравнения. </w:t>
      </w:r>
      <w:r w:rsidRPr="009C1620">
        <w:rPr>
          <w:color w:val="000000"/>
          <w:sz w:val="22"/>
          <w:szCs w:val="22"/>
        </w:rPr>
        <w:t>Уравнение с одной переменной. Корень уравнения. Линейное уравнение. Квадратное уравнение: формула корней квадратного уравнения. Решение рациональных уравнений. Решение ура</w:t>
      </w:r>
      <w:r w:rsidRPr="009C1620">
        <w:rPr>
          <w:color w:val="000000"/>
          <w:sz w:val="22"/>
          <w:szCs w:val="22"/>
        </w:rPr>
        <w:t>в</w:t>
      </w:r>
      <w:r w:rsidRPr="009C1620">
        <w:rPr>
          <w:color w:val="000000"/>
          <w:sz w:val="22"/>
          <w:szCs w:val="22"/>
        </w:rPr>
        <w:t>нений высших степеней; методы замены переменной, разложения на множители. Уравнение с двумя п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 xml:space="preserve">ременными; решение уравнения с двумя переменными. 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Системы уравнений.</w:t>
      </w:r>
      <w:r w:rsidRPr="009C1620">
        <w:rPr>
          <w:color w:val="000000"/>
          <w:sz w:val="22"/>
          <w:szCs w:val="22"/>
        </w:rPr>
        <w:t xml:space="preserve"> Решение системы уравнений. Система двух линейных уравнений с двумя п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ременными; решение подстановкой и алгебраическим сложением. Уравнение с несколькими переме</w:t>
      </w:r>
      <w:r w:rsidRPr="009C1620">
        <w:rPr>
          <w:color w:val="000000"/>
          <w:sz w:val="22"/>
          <w:szCs w:val="22"/>
        </w:rPr>
        <w:t>н</w:t>
      </w:r>
      <w:r w:rsidRPr="009C1620">
        <w:rPr>
          <w:color w:val="000000"/>
          <w:sz w:val="22"/>
          <w:szCs w:val="22"/>
        </w:rPr>
        <w:t xml:space="preserve">ными. Решение нелинейных систем. </w:t>
      </w:r>
      <w:r w:rsidRPr="009C1620">
        <w:rPr>
          <w:i/>
          <w:color w:val="000000"/>
          <w:sz w:val="22"/>
          <w:szCs w:val="22"/>
        </w:rPr>
        <w:t xml:space="preserve">Решения уравнений в целых числах. 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Неравенства.</w:t>
      </w:r>
      <w:r w:rsidRPr="009C1620">
        <w:rPr>
          <w:color w:val="000000"/>
          <w:sz w:val="22"/>
          <w:szCs w:val="22"/>
        </w:rPr>
        <w:t xml:space="preserve"> Неравенство с одной переменной. Решение неравенства. Линейные неравенства с о</w:t>
      </w:r>
      <w:r w:rsidRPr="009C1620">
        <w:rPr>
          <w:color w:val="000000"/>
          <w:sz w:val="22"/>
          <w:szCs w:val="22"/>
        </w:rPr>
        <w:t>д</w:t>
      </w:r>
      <w:r w:rsidRPr="009C1620">
        <w:rPr>
          <w:color w:val="000000"/>
          <w:sz w:val="22"/>
          <w:szCs w:val="22"/>
        </w:rPr>
        <w:t xml:space="preserve">ной переменной и их системы. Квадратные неравенства. </w:t>
      </w:r>
      <w:r w:rsidRPr="009C1620">
        <w:rPr>
          <w:i/>
          <w:color w:val="000000"/>
          <w:sz w:val="22"/>
          <w:szCs w:val="22"/>
        </w:rPr>
        <w:t>Решение  дробно-линейных неравенств.</w:t>
      </w:r>
      <w:r w:rsidRPr="009C1620">
        <w:rPr>
          <w:color w:val="000000"/>
          <w:sz w:val="22"/>
          <w:szCs w:val="22"/>
        </w:rPr>
        <w:t xml:space="preserve"> Числ</w:t>
      </w:r>
      <w:r w:rsidRPr="009C1620">
        <w:rPr>
          <w:color w:val="000000"/>
          <w:sz w:val="22"/>
          <w:szCs w:val="22"/>
        </w:rPr>
        <w:t>о</w:t>
      </w:r>
      <w:r w:rsidRPr="009C1620">
        <w:rPr>
          <w:color w:val="000000"/>
          <w:sz w:val="22"/>
          <w:szCs w:val="22"/>
        </w:rPr>
        <w:t xml:space="preserve">вые неравенства и их свойства. </w:t>
      </w:r>
      <w:r w:rsidRPr="009C1620">
        <w:rPr>
          <w:i/>
          <w:color w:val="000000"/>
          <w:sz w:val="22"/>
          <w:szCs w:val="22"/>
        </w:rPr>
        <w:t>Доказательство числовых и алгебраических неравенств.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Функции.</w:t>
      </w:r>
      <w:r w:rsidRPr="009C1620">
        <w:rPr>
          <w:color w:val="000000"/>
          <w:sz w:val="22"/>
          <w:szCs w:val="22"/>
        </w:rPr>
        <w:t xml:space="preserve"> Понятие функции. Область определения функции. Способы задания функции. График функции, возрастание и убывание функции, наибольшее и наименьшее значения функции, нули фун</w:t>
      </w:r>
      <w:r w:rsidRPr="009C1620">
        <w:rPr>
          <w:color w:val="000000"/>
          <w:sz w:val="22"/>
          <w:szCs w:val="22"/>
        </w:rPr>
        <w:t>к</w:t>
      </w:r>
      <w:r w:rsidRPr="009C1620">
        <w:rPr>
          <w:color w:val="000000"/>
          <w:sz w:val="22"/>
          <w:szCs w:val="22"/>
        </w:rPr>
        <w:t>ции, промежутки знакопостоянства. Чтение графиков функций. Функции, описывающие прямую и о</w:t>
      </w:r>
      <w:r w:rsidRPr="009C1620">
        <w:rPr>
          <w:color w:val="000000"/>
          <w:sz w:val="22"/>
          <w:szCs w:val="22"/>
        </w:rPr>
        <w:t>б</w:t>
      </w:r>
      <w:r w:rsidRPr="009C1620">
        <w:rPr>
          <w:color w:val="000000"/>
          <w:sz w:val="22"/>
          <w:szCs w:val="22"/>
        </w:rPr>
        <w:t xml:space="preserve">ратную пропорциональную зависимости, их графики. Линейная функция, ее график, геометрический смысл коэффициентов. Гипербола. Квадратичная функция, ее график, парабола. Координаты вершины параболы, ось симметрии. </w:t>
      </w:r>
      <w:r w:rsidRPr="009C1620">
        <w:rPr>
          <w:i/>
          <w:color w:val="000000"/>
          <w:sz w:val="22"/>
          <w:szCs w:val="22"/>
        </w:rPr>
        <w:t xml:space="preserve">Степенные функции с натуральным показателем, их графики. </w:t>
      </w:r>
      <w:r w:rsidRPr="009C1620">
        <w:rPr>
          <w:color w:val="000000"/>
          <w:sz w:val="22"/>
          <w:szCs w:val="22"/>
        </w:rPr>
        <w:t>Графики функций: корень квадратный, корень кубический, модуль. Использование графиков функций для реш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ния уравнений и систем. Примеры графических зависимостей, отражающих реальные процессы: кол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 xml:space="preserve">бание, показательный рост. </w:t>
      </w:r>
      <w:r w:rsidRPr="009C1620">
        <w:rPr>
          <w:i/>
          <w:color w:val="000000"/>
          <w:sz w:val="22"/>
          <w:szCs w:val="22"/>
        </w:rPr>
        <w:t>Числовые функции, описывающие эти процессы.</w:t>
      </w:r>
      <w:r w:rsidRPr="009C1620">
        <w:rPr>
          <w:color w:val="000000"/>
          <w:sz w:val="22"/>
          <w:szCs w:val="22"/>
        </w:rPr>
        <w:t xml:space="preserve"> </w:t>
      </w:r>
      <w:r w:rsidRPr="009C1620">
        <w:rPr>
          <w:i/>
          <w:color w:val="000000"/>
          <w:sz w:val="22"/>
          <w:szCs w:val="22"/>
        </w:rPr>
        <w:t>Параллельный перенос графиков вдоль осей координат и симметрия относительно осей.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i/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Координаты и графики.</w:t>
      </w:r>
      <w:r w:rsidRPr="009C1620">
        <w:rPr>
          <w:color w:val="000000"/>
          <w:sz w:val="22"/>
          <w:szCs w:val="22"/>
        </w:rPr>
        <w:t xml:space="preserve"> Изображение чисел очками координатной прямой. Геометрический смысл модуля числа. Числовые промежутки: интервал, отрезок, луч. </w:t>
      </w:r>
      <w:r w:rsidRPr="009C1620">
        <w:rPr>
          <w:i/>
          <w:color w:val="000000"/>
          <w:sz w:val="22"/>
          <w:szCs w:val="22"/>
        </w:rPr>
        <w:t>Формула расстояния между точками к</w:t>
      </w:r>
      <w:r w:rsidRPr="009C1620">
        <w:rPr>
          <w:i/>
          <w:color w:val="000000"/>
          <w:sz w:val="22"/>
          <w:szCs w:val="22"/>
        </w:rPr>
        <w:t>о</w:t>
      </w:r>
      <w:r w:rsidRPr="009C1620">
        <w:rPr>
          <w:i/>
          <w:color w:val="000000"/>
          <w:sz w:val="22"/>
          <w:szCs w:val="22"/>
        </w:rPr>
        <w:t xml:space="preserve">ординатной прямой. </w:t>
      </w:r>
      <w:r w:rsidRPr="009C1620">
        <w:rPr>
          <w:color w:val="000000"/>
          <w:sz w:val="22"/>
          <w:szCs w:val="22"/>
        </w:rPr>
        <w:t>Декартовы координаты на плоскости; координаты точки. Координаты середины отрезка. Формула расстояния между двумя точками плоскости. Уравнение прямой, угловой коэффиц</w:t>
      </w:r>
      <w:r w:rsidRPr="009C1620">
        <w:rPr>
          <w:color w:val="000000"/>
          <w:sz w:val="22"/>
          <w:szCs w:val="22"/>
        </w:rPr>
        <w:t>и</w:t>
      </w:r>
      <w:r w:rsidRPr="009C1620">
        <w:rPr>
          <w:color w:val="000000"/>
          <w:sz w:val="22"/>
          <w:szCs w:val="22"/>
        </w:rPr>
        <w:t xml:space="preserve">ент прямой, условие параллельности прямых. Уравнение окружности с центром в начале координат </w:t>
      </w:r>
      <w:r w:rsidRPr="009C1620">
        <w:rPr>
          <w:i/>
          <w:color w:val="000000"/>
          <w:sz w:val="22"/>
          <w:szCs w:val="22"/>
        </w:rPr>
        <w:t xml:space="preserve">и в любой заданной точке. </w:t>
      </w:r>
      <w:r w:rsidRPr="009C1620">
        <w:rPr>
          <w:color w:val="000000"/>
          <w:sz w:val="22"/>
          <w:szCs w:val="22"/>
        </w:rPr>
        <w:t>Графическая интерпретация уравнений с двумя переменными и их систем, нер</w:t>
      </w:r>
      <w:r w:rsidRPr="009C1620">
        <w:rPr>
          <w:color w:val="000000"/>
          <w:sz w:val="22"/>
          <w:szCs w:val="22"/>
        </w:rPr>
        <w:t>а</w:t>
      </w:r>
      <w:r w:rsidRPr="009C1620">
        <w:rPr>
          <w:color w:val="000000"/>
          <w:sz w:val="22"/>
          <w:szCs w:val="22"/>
        </w:rPr>
        <w:t>венств с двумя переменными и их систем.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spacing w:before="6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Арифметическая и геометрическая прогрессии.</w:t>
      </w:r>
      <w:r w:rsidRPr="009C1620">
        <w:rPr>
          <w:color w:val="000000"/>
          <w:sz w:val="22"/>
          <w:szCs w:val="22"/>
        </w:rPr>
        <w:t xml:space="preserve"> Понятие числовой последовательности. Формулы общего члена арифметической и геометрической прогрессий, суммы первых нескольких членов арифм</w:t>
      </w:r>
      <w:r w:rsidRPr="009C1620">
        <w:rPr>
          <w:color w:val="000000"/>
          <w:sz w:val="22"/>
          <w:szCs w:val="22"/>
        </w:rPr>
        <w:t>е</w:t>
      </w:r>
      <w:r w:rsidRPr="009C1620">
        <w:rPr>
          <w:color w:val="000000"/>
          <w:sz w:val="22"/>
          <w:szCs w:val="22"/>
        </w:rPr>
        <w:t>тической и геометрической прогрессий. Сложные проценты.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>Решение текстовых задач алгебраическим способом.</w:t>
      </w:r>
      <w:r w:rsidRPr="009C1620">
        <w:rPr>
          <w:color w:val="000000"/>
          <w:sz w:val="22"/>
          <w:szCs w:val="22"/>
        </w:rPr>
        <w:t xml:space="preserve"> Переход от словесной формулировки соо</w:t>
      </w:r>
      <w:r w:rsidRPr="009C1620">
        <w:rPr>
          <w:color w:val="000000"/>
          <w:sz w:val="22"/>
          <w:szCs w:val="22"/>
        </w:rPr>
        <w:t>т</w:t>
      </w:r>
      <w:r w:rsidRPr="009C1620">
        <w:rPr>
          <w:color w:val="000000"/>
          <w:sz w:val="22"/>
          <w:szCs w:val="22"/>
        </w:rPr>
        <w:t>ношений между величинами к алгебраической.</w:t>
      </w:r>
    </w:p>
    <w:p w:rsidR="003203D4" w:rsidRPr="009C1620" w:rsidRDefault="003203D4" w:rsidP="009E2403">
      <w:pPr>
        <w:pStyle w:val="NR"/>
        <w:widowControl w:val="0"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b/>
          <w:color w:val="000000"/>
          <w:sz w:val="22"/>
          <w:szCs w:val="22"/>
        </w:rPr>
      </w:pPr>
      <w:r w:rsidRPr="009C1620">
        <w:rPr>
          <w:b/>
          <w:color w:val="000000"/>
          <w:sz w:val="22"/>
          <w:szCs w:val="22"/>
        </w:rPr>
        <w:t xml:space="preserve">Элементы логики, комбинаторики, статистики и теории вероятностей. </w:t>
      </w:r>
    </w:p>
    <w:p w:rsidR="00994BCF" w:rsidRPr="009C1620" w:rsidRDefault="003203D4" w:rsidP="009C3876">
      <w:pPr>
        <w:pStyle w:val="NR"/>
        <w:widowControl w:val="0"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b/>
          <w:sz w:val="22"/>
          <w:szCs w:val="22"/>
        </w:rPr>
      </w:pPr>
      <w:r w:rsidRPr="009C1620">
        <w:rPr>
          <w:sz w:val="22"/>
          <w:szCs w:val="22"/>
        </w:rPr>
        <w:t>Определения, доказательства, аксиомы и теоремы; следствия.</w:t>
      </w:r>
      <w:r w:rsidRPr="009C1620">
        <w:rPr>
          <w:i/>
          <w:sz w:val="22"/>
          <w:szCs w:val="22"/>
        </w:rPr>
        <w:t xml:space="preserve"> </w:t>
      </w:r>
      <w:r w:rsidRPr="009C1620">
        <w:rPr>
          <w:sz w:val="22"/>
          <w:szCs w:val="22"/>
        </w:rPr>
        <w:t>Контрпример. Доказательство от пр</w:t>
      </w:r>
      <w:r w:rsidRPr="009C1620">
        <w:rPr>
          <w:sz w:val="22"/>
          <w:szCs w:val="22"/>
        </w:rPr>
        <w:t>о</w:t>
      </w:r>
      <w:r w:rsidRPr="009C1620">
        <w:rPr>
          <w:sz w:val="22"/>
          <w:szCs w:val="22"/>
        </w:rPr>
        <w:t xml:space="preserve">тивного. Прямая и обратная теоремы. </w:t>
      </w:r>
      <w:r w:rsidRPr="009C1620">
        <w:rPr>
          <w:i/>
          <w:sz w:val="22"/>
          <w:szCs w:val="22"/>
        </w:rPr>
        <w:t xml:space="preserve">Множество. Элемент множества, подмножество. Объединение и пересечение множеств. Диаграммы Эйлера. </w:t>
      </w:r>
      <w:r w:rsidRPr="009C1620">
        <w:rPr>
          <w:sz w:val="22"/>
          <w:szCs w:val="22"/>
        </w:rPr>
        <w:t>Примеры решения комбинаторных задач: перебор вар</w:t>
      </w:r>
      <w:r w:rsidRPr="009C1620">
        <w:rPr>
          <w:sz w:val="22"/>
          <w:szCs w:val="22"/>
        </w:rPr>
        <w:t>и</w:t>
      </w:r>
      <w:r w:rsidRPr="009C1620">
        <w:rPr>
          <w:sz w:val="22"/>
          <w:szCs w:val="22"/>
        </w:rPr>
        <w:t xml:space="preserve">антов, правило умножения. Статистические данные. Представление данных в виде таблиц, диаграмм, графиков. </w:t>
      </w:r>
    </w:p>
    <w:p w:rsidR="00994BCF" w:rsidRPr="009C1620" w:rsidRDefault="009C1620" w:rsidP="009C1620">
      <w:pPr>
        <w:rPr>
          <w:b/>
          <w:sz w:val="22"/>
          <w:szCs w:val="22"/>
        </w:rPr>
      </w:pPr>
      <w:r w:rsidRPr="009C1620">
        <w:rPr>
          <w:b/>
          <w:sz w:val="22"/>
          <w:szCs w:val="22"/>
        </w:rPr>
        <w:t>7.Тестирование учащихся, подготовка к ОГЭ.  – 35ч</w:t>
      </w:r>
    </w:p>
    <w:p w:rsidR="00994BCF" w:rsidRPr="009C1620" w:rsidRDefault="00994BCF" w:rsidP="001D4BD4">
      <w:pPr>
        <w:jc w:val="both"/>
        <w:rPr>
          <w:sz w:val="22"/>
          <w:szCs w:val="22"/>
          <w:u w:val="single"/>
        </w:rPr>
        <w:sectPr w:rsidR="00994BCF" w:rsidRPr="009C1620" w:rsidSect="009C3876">
          <w:headerReference w:type="even" r:id="rId9"/>
          <w:footerReference w:type="even" r:id="rId10"/>
          <w:footerReference w:type="default" r:id="rId11"/>
          <w:pgSz w:w="11906" w:h="16838"/>
          <w:pgMar w:top="284" w:right="992" w:bottom="0" w:left="992" w:header="709" w:footer="709" w:gutter="0"/>
          <w:cols w:space="708"/>
          <w:docGrid w:linePitch="360"/>
        </w:sectPr>
      </w:pPr>
    </w:p>
    <w:p w:rsidR="00D8501A" w:rsidRPr="009C1620" w:rsidRDefault="00C43FD9" w:rsidP="00D8501A">
      <w:pPr>
        <w:jc w:val="center"/>
        <w:rPr>
          <w:b/>
          <w:sz w:val="22"/>
          <w:szCs w:val="22"/>
        </w:rPr>
      </w:pPr>
      <w:r w:rsidRPr="009C1620">
        <w:rPr>
          <w:b/>
          <w:sz w:val="22"/>
          <w:szCs w:val="22"/>
        </w:rPr>
        <w:lastRenderedPageBreak/>
        <w:t xml:space="preserve">КАЛЕНДАРНО-ТЕМАТИЧЕСКОЕ ПЛАНИРОВАНИЕ  </w:t>
      </w:r>
    </w:p>
    <w:p w:rsidR="00D8501A" w:rsidRPr="009C1620" w:rsidRDefault="00D8501A" w:rsidP="007B1A50">
      <w:pPr>
        <w:jc w:val="center"/>
        <w:rPr>
          <w:b/>
          <w:sz w:val="22"/>
          <w:szCs w:val="22"/>
        </w:rPr>
      </w:pPr>
    </w:p>
    <w:p w:rsidR="00C43FD9" w:rsidRPr="009C1620" w:rsidRDefault="00C43FD9" w:rsidP="00D276B4">
      <w:pPr>
        <w:rPr>
          <w:b/>
          <w:sz w:val="22"/>
          <w:szCs w:val="22"/>
        </w:rPr>
      </w:pPr>
    </w:p>
    <w:tbl>
      <w:tblPr>
        <w:tblStyle w:val="a3"/>
        <w:tblW w:w="15134" w:type="dxa"/>
        <w:tblLayout w:type="fixed"/>
        <w:tblLook w:val="01E0"/>
      </w:tblPr>
      <w:tblGrid>
        <w:gridCol w:w="821"/>
        <w:gridCol w:w="3594"/>
        <w:gridCol w:w="960"/>
        <w:gridCol w:w="3238"/>
        <w:gridCol w:w="2127"/>
        <w:gridCol w:w="3402"/>
        <w:gridCol w:w="992"/>
      </w:tblGrid>
      <w:tr w:rsidR="00BF14AF" w:rsidRPr="009C1620" w:rsidTr="00A266B0">
        <w:tc>
          <w:tcPr>
            <w:tcW w:w="821" w:type="dxa"/>
          </w:tcPr>
          <w:p w:rsidR="00BF14AF" w:rsidRPr="009C1620" w:rsidRDefault="00BF14AF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№ урока</w:t>
            </w:r>
          </w:p>
        </w:tc>
        <w:tc>
          <w:tcPr>
            <w:tcW w:w="3594" w:type="dxa"/>
          </w:tcPr>
          <w:p w:rsidR="00BF14AF" w:rsidRPr="009C1620" w:rsidRDefault="00BF14AF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Тема</w:t>
            </w:r>
          </w:p>
        </w:tc>
        <w:tc>
          <w:tcPr>
            <w:tcW w:w="960" w:type="dxa"/>
          </w:tcPr>
          <w:p w:rsidR="00BF14AF" w:rsidRPr="009C1620" w:rsidRDefault="00BF14AF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Кол-во часов</w:t>
            </w:r>
          </w:p>
        </w:tc>
        <w:tc>
          <w:tcPr>
            <w:tcW w:w="3238" w:type="dxa"/>
          </w:tcPr>
          <w:p w:rsidR="00BF14AF" w:rsidRPr="009C1620" w:rsidRDefault="009E4606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Характеристика основных в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дов деятельности</w:t>
            </w:r>
          </w:p>
        </w:tc>
        <w:tc>
          <w:tcPr>
            <w:tcW w:w="2127" w:type="dxa"/>
          </w:tcPr>
          <w:p w:rsidR="00BF14AF" w:rsidRPr="009C1620" w:rsidRDefault="00BF14AF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Контроль знаний</w:t>
            </w:r>
          </w:p>
        </w:tc>
        <w:tc>
          <w:tcPr>
            <w:tcW w:w="3402" w:type="dxa"/>
          </w:tcPr>
          <w:p w:rsidR="00BF14AF" w:rsidRPr="009C1620" w:rsidRDefault="009E4606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Планируемые результаты</w:t>
            </w:r>
          </w:p>
        </w:tc>
        <w:tc>
          <w:tcPr>
            <w:tcW w:w="992" w:type="dxa"/>
          </w:tcPr>
          <w:p w:rsidR="00BF14AF" w:rsidRPr="009C1620" w:rsidRDefault="00BF14AF" w:rsidP="009E4606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Дата пров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дения</w:t>
            </w: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Линейные и квадратные неравенс</w:t>
            </w:r>
            <w:r w:rsidRPr="009C1620">
              <w:rPr>
                <w:bCs/>
                <w:sz w:val="22"/>
                <w:szCs w:val="22"/>
              </w:rPr>
              <w:t>т</w:t>
            </w:r>
            <w:r w:rsidRPr="009C1620">
              <w:rPr>
                <w:bCs/>
                <w:sz w:val="22"/>
                <w:szCs w:val="22"/>
              </w:rPr>
              <w:t xml:space="preserve">ва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Линейное </w:t>
            </w:r>
            <w:r w:rsidRPr="009C1620">
              <w:rPr>
                <w:sz w:val="22"/>
                <w:szCs w:val="22"/>
              </w:rPr>
              <w:br/>
              <w:t xml:space="preserve">и квадратное неравенство </w:t>
            </w:r>
            <w:r w:rsidRPr="009C1620">
              <w:rPr>
                <w:sz w:val="22"/>
                <w:szCs w:val="22"/>
              </w:rPr>
              <w:br/>
              <w:t>с одной переменной, частное и общее решение, равносил</w:t>
            </w:r>
            <w:r w:rsidRPr="009C1620">
              <w:rPr>
                <w:sz w:val="22"/>
                <w:szCs w:val="22"/>
              </w:rPr>
              <w:t>ь</w:t>
            </w:r>
            <w:r w:rsidRPr="009C1620">
              <w:rPr>
                <w:sz w:val="22"/>
                <w:szCs w:val="22"/>
              </w:rPr>
              <w:t>ность, равносильные преобр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зования, метод интервалов.</w:t>
            </w: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A266B0" w:rsidRPr="009C1620" w:rsidRDefault="00A330E3" w:rsidP="00A330E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Знать: определения линейного </w:t>
            </w:r>
            <w:r w:rsidRPr="009C1620">
              <w:rPr>
                <w:sz w:val="22"/>
                <w:szCs w:val="22"/>
              </w:rPr>
              <w:br/>
              <w:t>и квадратного неравенства.</w:t>
            </w: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Уметь: решать линейные </w:t>
            </w:r>
            <w:r w:rsidRPr="009C1620">
              <w:rPr>
                <w:sz w:val="22"/>
                <w:szCs w:val="22"/>
              </w:rPr>
              <w:br/>
              <w:t xml:space="preserve">и квадратные неравенства </w:t>
            </w:r>
            <w:r w:rsidRPr="009C1620">
              <w:rPr>
                <w:sz w:val="22"/>
                <w:szCs w:val="22"/>
              </w:rPr>
              <w:br/>
              <w:t>с одной переменной, методом интервалов.</w:t>
            </w:r>
          </w:p>
          <w:p w:rsidR="00A330E3" w:rsidRPr="009C1620" w:rsidRDefault="00A330E3" w:rsidP="00A330E3">
            <w:pPr>
              <w:tabs>
                <w:tab w:val="left" w:pos="2145"/>
              </w:tabs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Линейные и квадратные неравенс</w:t>
            </w:r>
            <w:r w:rsidRPr="009C1620">
              <w:rPr>
                <w:bCs/>
                <w:sz w:val="22"/>
                <w:szCs w:val="22"/>
              </w:rPr>
              <w:t>т</w:t>
            </w:r>
            <w:r w:rsidRPr="009C1620">
              <w:rPr>
                <w:bCs/>
                <w:sz w:val="22"/>
                <w:szCs w:val="22"/>
              </w:rPr>
              <w:t xml:space="preserve">ва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Линейные и квадратные неравенс</w:t>
            </w:r>
            <w:r w:rsidRPr="009C1620">
              <w:rPr>
                <w:bCs/>
                <w:sz w:val="22"/>
                <w:szCs w:val="22"/>
              </w:rPr>
              <w:t>т</w:t>
            </w:r>
            <w:r w:rsidRPr="009C1620">
              <w:rPr>
                <w:bCs/>
                <w:sz w:val="22"/>
                <w:szCs w:val="22"/>
              </w:rPr>
              <w:t xml:space="preserve">ва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Рациональные неравенства.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Рациональные неравенства с одной переменной,</w:t>
            </w:r>
            <w:r w:rsidRPr="009C1620">
              <w:rPr>
                <w:b/>
                <w:bCs/>
                <w:sz w:val="22"/>
                <w:szCs w:val="22"/>
              </w:rPr>
              <w:t xml:space="preserve"> </w:t>
            </w:r>
            <w:r w:rsidRPr="009C1620">
              <w:rPr>
                <w:bCs/>
                <w:sz w:val="22"/>
                <w:szCs w:val="22"/>
              </w:rPr>
              <w:t>метод и</w:t>
            </w:r>
            <w:r w:rsidRPr="009C1620">
              <w:rPr>
                <w:bCs/>
                <w:sz w:val="22"/>
                <w:szCs w:val="22"/>
              </w:rPr>
              <w:t>н</w:t>
            </w:r>
            <w:r w:rsidRPr="009C1620">
              <w:rPr>
                <w:bCs/>
                <w:sz w:val="22"/>
                <w:szCs w:val="22"/>
              </w:rPr>
              <w:t>тервалов, кривая знаков, н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строгие и строгие неравенства.</w:t>
            </w: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b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Знать:определение</w:t>
            </w:r>
            <w:r w:rsidRPr="009C1620">
              <w:rPr>
                <w:bCs/>
                <w:sz w:val="22"/>
                <w:szCs w:val="22"/>
              </w:rPr>
              <w:t xml:space="preserve"> рациональн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го неравенства с одной переме</w:t>
            </w:r>
            <w:r w:rsidRPr="009C1620">
              <w:rPr>
                <w:bCs/>
                <w:sz w:val="22"/>
                <w:szCs w:val="22"/>
              </w:rPr>
              <w:t>н</w:t>
            </w:r>
            <w:r w:rsidRPr="009C1620">
              <w:rPr>
                <w:bCs/>
                <w:sz w:val="22"/>
                <w:szCs w:val="22"/>
              </w:rPr>
              <w:t>ной.</w:t>
            </w: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Уметь: решать рациональные н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равенства методом  интервалов.</w:t>
            </w: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tabs>
                <w:tab w:val="left" w:pos="2145"/>
              </w:tabs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ab/>
            </w: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понятия </w:t>
            </w:r>
            <w:r w:rsidRPr="009C1620">
              <w:rPr>
                <w:bCs/>
                <w:sz w:val="22"/>
                <w:szCs w:val="22"/>
              </w:rPr>
              <w:t>множества, по</w:t>
            </w:r>
            <w:r w:rsidRPr="009C1620">
              <w:rPr>
                <w:bCs/>
                <w:sz w:val="22"/>
                <w:szCs w:val="22"/>
              </w:rPr>
              <w:t>д</w:t>
            </w:r>
            <w:r w:rsidRPr="009C1620">
              <w:rPr>
                <w:bCs/>
                <w:sz w:val="22"/>
                <w:szCs w:val="22"/>
              </w:rPr>
              <w:t>множества данного множества, пустое множество. Пересечение и объединение множеств.</w:t>
            </w:r>
          </w:p>
          <w:p w:rsidR="00A330E3" w:rsidRPr="009C1620" w:rsidRDefault="00A330E3" w:rsidP="00A330E3">
            <w:pPr>
              <w:rPr>
                <w:sz w:val="22"/>
                <w:szCs w:val="22"/>
              </w:rPr>
            </w:pPr>
          </w:p>
          <w:p w:rsidR="00A266B0" w:rsidRPr="009C1620" w:rsidRDefault="006C0F53" w:rsidP="006C0F5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Уметь решать </w:t>
            </w:r>
            <w:r w:rsidRPr="009C1620">
              <w:rPr>
                <w:bCs/>
                <w:iCs/>
                <w:sz w:val="22"/>
                <w:szCs w:val="22"/>
              </w:rPr>
              <w:t>системы линейных неравенств.</w:t>
            </w: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Рациональные неравенства. Пр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меры решения дробно-рациональных неравенств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Рациональные неравенства. Пр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меры решения дробно-рациональных неравенств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Переход от словесной формул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ровки соотношений между велич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нами к алгебраической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Переход от словесной формул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ровки соотношений между велич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нами к алгебраической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Понятие множества. Подмножес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во. Пересечение и объединение множеств. Круги Эйлера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Элемент множества, подмн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жество данного множества, пустое множество. Пересечение и объединение множеств.</w:t>
            </w: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Множества и операции над ними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11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Множества и операции над ними 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12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pStyle w:val="a9"/>
              <w:rPr>
                <w:rFonts w:ascii="Times New Roman" w:hAnsi="Times New Roman"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iCs/>
                <w:sz w:val="22"/>
                <w:szCs w:val="22"/>
              </w:rPr>
              <w:t>Системы рациональных нер</w:t>
            </w:r>
            <w:r w:rsidRPr="009C1620">
              <w:rPr>
                <w:rFonts w:ascii="Times New Roman" w:hAnsi="Times New Roman"/>
                <w:iCs/>
                <w:sz w:val="22"/>
                <w:szCs w:val="22"/>
              </w:rPr>
              <w:t>а</w:t>
            </w:r>
            <w:r w:rsidRPr="009C1620">
              <w:rPr>
                <w:rFonts w:ascii="Times New Roman" w:hAnsi="Times New Roman"/>
                <w:iCs/>
                <w:sz w:val="22"/>
                <w:szCs w:val="22"/>
              </w:rPr>
              <w:t>венств.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bCs/>
                <w:iCs/>
                <w:sz w:val="22"/>
                <w:szCs w:val="22"/>
              </w:rPr>
            </w:pPr>
            <w:r w:rsidRPr="009C1620">
              <w:rPr>
                <w:bCs/>
                <w:iCs/>
                <w:sz w:val="22"/>
                <w:szCs w:val="22"/>
              </w:rPr>
              <w:t>Системы линейных неравенств, частное и общее решение си</w:t>
            </w:r>
            <w:r w:rsidRPr="009C1620">
              <w:rPr>
                <w:bCs/>
                <w:iCs/>
                <w:sz w:val="22"/>
                <w:szCs w:val="22"/>
              </w:rPr>
              <w:t>с</w:t>
            </w:r>
            <w:r w:rsidRPr="009C1620">
              <w:rPr>
                <w:bCs/>
                <w:iCs/>
                <w:sz w:val="22"/>
                <w:szCs w:val="22"/>
              </w:rPr>
              <w:t>темы неравенств.</w:t>
            </w: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13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Системы рациональных нер</w:t>
            </w:r>
            <w:r w:rsidRPr="009C1620">
              <w:rPr>
                <w:iCs/>
                <w:sz w:val="22"/>
                <w:szCs w:val="22"/>
              </w:rPr>
              <w:t>а</w:t>
            </w:r>
            <w:r w:rsidRPr="009C1620">
              <w:rPr>
                <w:iCs/>
                <w:sz w:val="22"/>
                <w:szCs w:val="22"/>
              </w:rPr>
              <w:t>венств.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14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Системы рациональных нер</w:t>
            </w:r>
            <w:r w:rsidRPr="009C1620">
              <w:rPr>
                <w:iCs/>
                <w:sz w:val="22"/>
                <w:szCs w:val="22"/>
              </w:rPr>
              <w:t>а</w:t>
            </w:r>
            <w:r w:rsidRPr="009C1620">
              <w:rPr>
                <w:iCs/>
                <w:sz w:val="22"/>
                <w:szCs w:val="22"/>
              </w:rPr>
              <w:t>венств.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15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Системы рациональных нер</w:t>
            </w:r>
            <w:r w:rsidRPr="009C1620">
              <w:rPr>
                <w:iCs/>
                <w:sz w:val="22"/>
                <w:szCs w:val="22"/>
              </w:rPr>
              <w:t>а</w:t>
            </w:r>
            <w:r w:rsidRPr="009C1620">
              <w:rPr>
                <w:iCs/>
                <w:sz w:val="22"/>
                <w:szCs w:val="22"/>
              </w:rPr>
              <w:t>венств.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A266B0" w:rsidRPr="009C1620" w:rsidTr="00A266B0">
        <w:tc>
          <w:tcPr>
            <w:tcW w:w="821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16</w:t>
            </w:r>
          </w:p>
        </w:tc>
        <w:tc>
          <w:tcPr>
            <w:tcW w:w="3594" w:type="dxa"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№1</w:t>
            </w:r>
            <w:r w:rsidRPr="009C1620">
              <w:rPr>
                <w:sz w:val="22"/>
                <w:szCs w:val="22"/>
              </w:rPr>
              <w:t xml:space="preserve"> по теме «Неравенства и системы нер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lastRenderedPageBreak/>
              <w:t>венств»</w:t>
            </w:r>
          </w:p>
        </w:tc>
        <w:tc>
          <w:tcPr>
            <w:tcW w:w="960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38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  <w:vMerge/>
          </w:tcPr>
          <w:p w:rsidR="00A266B0" w:rsidRPr="009C1620" w:rsidRDefault="00A266B0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A266B0" w:rsidRPr="009C1620" w:rsidRDefault="00A266B0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Основные понятия. Рациональные уравнения с двумя переменными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Рациональное уравнение с дв</w:t>
            </w:r>
            <w:r w:rsidRPr="009C1620">
              <w:rPr>
                <w:bCs/>
                <w:sz w:val="22"/>
                <w:szCs w:val="22"/>
              </w:rPr>
              <w:t>у</w:t>
            </w:r>
            <w:r w:rsidRPr="009C1620">
              <w:rPr>
                <w:bCs/>
                <w:sz w:val="22"/>
                <w:szCs w:val="22"/>
              </w:rPr>
              <w:t>мя переменными, решение уравнения с двумя переменн</w:t>
            </w:r>
            <w:r w:rsidRPr="009C1620">
              <w:rPr>
                <w:bCs/>
                <w:sz w:val="22"/>
                <w:szCs w:val="22"/>
              </w:rPr>
              <w:t>ы</w:t>
            </w:r>
            <w:r w:rsidRPr="009C1620">
              <w:rPr>
                <w:bCs/>
                <w:sz w:val="22"/>
                <w:szCs w:val="22"/>
              </w:rPr>
              <w:t>ми, равносильные уравнения, равносильные преобразования, график уравнения, система уравнений, решение системы уравнений.</w:t>
            </w: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определение </w:t>
            </w:r>
            <w:r w:rsidRPr="009C1620">
              <w:rPr>
                <w:bCs/>
                <w:sz w:val="22"/>
                <w:szCs w:val="22"/>
              </w:rPr>
              <w:t>рациональн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го уравнения с двумя переме</w:t>
            </w:r>
            <w:r w:rsidRPr="009C1620">
              <w:rPr>
                <w:bCs/>
                <w:sz w:val="22"/>
                <w:szCs w:val="22"/>
              </w:rPr>
              <w:t>н</w:t>
            </w:r>
            <w:r w:rsidRPr="009C1620">
              <w:rPr>
                <w:bCs/>
                <w:sz w:val="22"/>
                <w:szCs w:val="22"/>
              </w:rPr>
              <w:t>ными</w:t>
            </w:r>
          </w:p>
          <w:p w:rsidR="006C0F53" w:rsidRPr="009C1620" w:rsidRDefault="006C0F53" w:rsidP="006C0F53">
            <w:pPr>
              <w:rPr>
                <w:sz w:val="22"/>
                <w:szCs w:val="22"/>
              </w:rPr>
            </w:pPr>
          </w:p>
          <w:p w:rsidR="006C0F53" w:rsidRPr="009C1620" w:rsidRDefault="006C0F53" w:rsidP="006C0F5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Уметь решать </w:t>
            </w:r>
            <w:r w:rsidRPr="009C1620">
              <w:rPr>
                <w:bCs/>
                <w:sz w:val="22"/>
                <w:szCs w:val="22"/>
              </w:rPr>
              <w:t>уравнения с двумя переменными, равносильные уравнения, равносильные прео</w:t>
            </w:r>
            <w:r w:rsidRPr="009C1620">
              <w:rPr>
                <w:bCs/>
                <w:sz w:val="22"/>
                <w:szCs w:val="22"/>
              </w:rPr>
              <w:t>б</w:t>
            </w:r>
            <w:r w:rsidRPr="009C1620">
              <w:rPr>
                <w:bCs/>
                <w:sz w:val="22"/>
                <w:szCs w:val="22"/>
              </w:rPr>
              <w:t>разования, график уравнения, система уравнений, решение си</w:t>
            </w:r>
            <w:r w:rsidRPr="009C1620">
              <w:rPr>
                <w:bCs/>
                <w:sz w:val="22"/>
                <w:szCs w:val="22"/>
              </w:rPr>
              <w:t>с</w:t>
            </w:r>
            <w:r w:rsidRPr="009C1620">
              <w:rPr>
                <w:bCs/>
                <w:sz w:val="22"/>
                <w:szCs w:val="22"/>
              </w:rPr>
              <w:t>темы уравнений.</w:t>
            </w: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18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График уравнения с двумя пер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менными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19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с двумя пер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менными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20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Неравенства и системы неравенств с двумя переменными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21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sz w:val="22"/>
                <w:szCs w:val="22"/>
              </w:rPr>
              <w:t>Методы решения систем уравн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е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ний. Метод подстановки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Метод подстановки, метод а</w:t>
            </w:r>
            <w:r w:rsidRPr="009C1620">
              <w:rPr>
                <w:bCs/>
                <w:sz w:val="22"/>
                <w:szCs w:val="22"/>
              </w:rPr>
              <w:t>л</w:t>
            </w:r>
            <w:r w:rsidRPr="009C1620">
              <w:rPr>
                <w:bCs/>
                <w:sz w:val="22"/>
                <w:szCs w:val="22"/>
              </w:rPr>
              <w:t>гебраического сложения, метод введения новых переменных, равносильные системы уравн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ний.</w:t>
            </w:r>
          </w:p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6C0F53" w:rsidRPr="009C1620" w:rsidRDefault="006C0F53" w:rsidP="006C0F5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</w:t>
            </w:r>
            <w:r w:rsidRPr="009C1620">
              <w:rPr>
                <w:bCs/>
                <w:sz w:val="22"/>
                <w:szCs w:val="22"/>
              </w:rPr>
              <w:t>метод алгебраического сложения, метод введения новых переменных..</w:t>
            </w:r>
          </w:p>
          <w:p w:rsidR="006C0F53" w:rsidRPr="009C1620" w:rsidRDefault="006C0F53" w:rsidP="006C0F53">
            <w:pPr>
              <w:rPr>
                <w:sz w:val="22"/>
                <w:szCs w:val="22"/>
              </w:rPr>
            </w:pPr>
          </w:p>
          <w:p w:rsidR="006C0F53" w:rsidRPr="009C1620" w:rsidRDefault="006C0F53" w:rsidP="006C0F53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Уметь решать системы уравн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ний </w:t>
            </w:r>
            <w:r w:rsidRPr="009C1620">
              <w:rPr>
                <w:bCs/>
                <w:sz w:val="22"/>
                <w:szCs w:val="22"/>
              </w:rPr>
              <w:t>методом подстановки, мет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дом алгебраического сложения, методом введения новых пер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менных.</w:t>
            </w: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22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sz w:val="22"/>
                <w:szCs w:val="22"/>
              </w:rPr>
              <w:t>Методы решения систем уравн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е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ний. Метод подстановки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23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Методы решения систем уравн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ний. Метод алгебраического сл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жения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rFonts w:ascii="Helvetica, sans-serif" w:hAnsi="Helvetica, sans-serif"/>
                <w:sz w:val="22"/>
                <w:szCs w:val="22"/>
              </w:rPr>
              <w:t>РК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24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Методы решения систем уравн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ний. Метод алгебраического сл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жения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25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Методы решения систем уравн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ний. Метод введения новых пер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менных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26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как математ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ческие модели реальных ситуаций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Составление</w:t>
            </w:r>
            <w:r w:rsidRPr="009C1620">
              <w:rPr>
                <w:b/>
                <w:bCs/>
                <w:sz w:val="22"/>
                <w:szCs w:val="22"/>
              </w:rPr>
              <w:t xml:space="preserve"> </w:t>
            </w:r>
            <w:r w:rsidRPr="009C1620">
              <w:rPr>
                <w:bCs/>
                <w:sz w:val="22"/>
                <w:szCs w:val="22"/>
              </w:rPr>
              <w:t>математической модели, работа с составленной моделью,  система двух нел</w:t>
            </w:r>
            <w:r w:rsidRPr="009C1620">
              <w:rPr>
                <w:bCs/>
                <w:sz w:val="22"/>
                <w:szCs w:val="22"/>
              </w:rPr>
              <w:t>и</w:t>
            </w:r>
            <w:r w:rsidRPr="009C1620">
              <w:rPr>
                <w:bCs/>
                <w:sz w:val="22"/>
                <w:szCs w:val="22"/>
              </w:rPr>
              <w:t>нейных уравнений, применение всех методов решение системы уравнении.</w:t>
            </w: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6C0F53" w:rsidRPr="009C1620" w:rsidRDefault="006C0F53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</w:t>
            </w:r>
            <w:r w:rsidRPr="009C1620">
              <w:rPr>
                <w:bCs/>
                <w:sz w:val="22"/>
                <w:szCs w:val="22"/>
              </w:rPr>
              <w:t>метод алгебраического сложения, метод введения новых переменных..</w:t>
            </w:r>
          </w:p>
          <w:p w:rsidR="006C0F53" w:rsidRPr="009C1620" w:rsidRDefault="006C0F53" w:rsidP="001661E1">
            <w:pPr>
              <w:rPr>
                <w:sz w:val="22"/>
                <w:szCs w:val="22"/>
              </w:rPr>
            </w:pPr>
          </w:p>
          <w:p w:rsidR="006C0F53" w:rsidRPr="009C1620" w:rsidRDefault="006C0F53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Уметь решать системы уравн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ний </w:t>
            </w:r>
            <w:r w:rsidRPr="009C1620">
              <w:rPr>
                <w:bCs/>
                <w:sz w:val="22"/>
                <w:szCs w:val="22"/>
              </w:rPr>
              <w:t>методом подстановки, мет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дом алгебраического сложения, методом введения новых пер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менных.</w:t>
            </w: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27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как математ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ческие модели реальных ситуаций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28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как математ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ческие модели реальных ситуаций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rFonts w:ascii="Helvetica, sans-serif" w:hAnsi="Helvetica, sans-serif"/>
                <w:sz w:val="22"/>
                <w:szCs w:val="22"/>
              </w:rPr>
              <w:t>РК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29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как математ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ческие модели реальных ситуаций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30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Системы уравнений как математ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ческие модели реальных ситуаций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31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№2</w:t>
            </w:r>
            <w:r w:rsidRPr="009C1620">
              <w:rPr>
                <w:sz w:val="22"/>
                <w:szCs w:val="22"/>
              </w:rPr>
              <w:t xml:space="preserve"> по теме «Системы уравнений»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32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Определение числовой функции.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Функция, независимая и зав</w:t>
            </w:r>
            <w:r w:rsidRPr="009C1620">
              <w:rPr>
                <w:bCs/>
                <w:sz w:val="22"/>
                <w:szCs w:val="22"/>
              </w:rPr>
              <w:t>и</w:t>
            </w:r>
            <w:r w:rsidRPr="009C1620">
              <w:rPr>
                <w:bCs/>
                <w:sz w:val="22"/>
                <w:szCs w:val="22"/>
              </w:rPr>
              <w:t>симая переменная, область о</w:t>
            </w:r>
            <w:r w:rsidRPr="009C1620">
              <w:rPr>
                <w:bCs/>
                <w:sz w:val="22"/>
                <w:szCs w:val="22"/>
              </w:rPr>
              <w:t>п</w:t>
            </w:r>
            <w:r w:rsidRPr="009C1620">
              <w:rPr>
                <w:bCs/>
                <w:sz w:val="22"/>
                <w:szCs w:val="22"/>
              </w:rPr>
              <w:t>ределение и множество знач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lastRenderedPageBreak/>
              <w:t>ний функции, график функции,  кусочно-заданная функция.</w:t>
            </w: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1661E1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: определение </w:t>
            </w:r>
            <w:r w:rsidRPr="009C1620">
              <w:rPr>
                <w:bCs/>
                <w:sz w:val="22"/>
                <w:szCs w:val="22"/>
              </w:rPr>
              <w:t>области о</w:t>
            </w:r>
            <w:r w:rsidRPr="009C1620">
              <w:rPr>
                <w:bCs/>
                <w:sz w:val="22"/>
                <w:szCs w:val="22"/>
              </w:rPr>
              <w:t>п</w:t>
            </w:r>
            <w:r w:rsidRPr="009C1620">
              <w:rPr>
                <w:bCs/>
                <w:sz w:val="22"/>
                <w:szCs w:val="22"/>
              </w:rPr>
              <w:t>ределения и множества значений функции,способы задания фун</w:t>
            </w:r>
            <w:r w:rsidRPr="009C1620">
              <w:rPr>
                <w:bCs/>
                <w:sz w:val="22"/>
                <w:szCs w:val="22"/>
              </w:rPr>
              <w:t>к</w:t>
            </w:r>
            <w:r w:rsidRPr="009C1620">
              <w:rPr>
                <w:bCs/>
                <w:sz w:val="22"/>
                <w:szCs w:val="22"/>
              </w:rPr>
              <w:lastRenderedPageBreak/>
              <w:t>ции</w:t>
            </w:r>
          </w:p>
          <w:p w:rsidR="001661E1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Уметь:находить </w:t>
            </w:r>
            <w:r w:rsidRPr="009C1620">
              <w:rPr>
                <w:bCs/>
                <w:sz w:val="22"/>
                <w:szCs w:val="22"/>
              </w:rPr>
              <w:t>область опред</w:t>
            </w:r>
            <w:r w:rsidRPr="009C1620">
              <w:rPr>
                <w:bCs/>
                <w:sz w:val="22"/>
                <w:szCs w:val="22"/>
              </w:rPr>
              <w:t>е</w:t>
            </w:r>
            <w:r w:rsidRPr="009C1620">
              <w:rPr>
                <w:bCs/>
                <w:sz w:val="22"/>
                <w:szCs w:val="22"/>
              </w:rPr>
              <w:t>ления и множество значений функции, строить график фун</w:t>
            </w:r>
            <w:r w:rsidRPr="009C1620">
              <w:rPr>
                <w:bCs/>
                <w:sz w:val="22"/>
                <w:szCs w:val="22"/>
              </w:rPr>
              <w:t>к</w:t>
            </w:r>
            <w:r w:rsidRPr="009C1620">
              <w:rPr>
                <w:bCs/>
                <w:sz w:val="22"/>
                <w:szCs w:val="22"/>
              </w:rPr>
              <w:t>ции,  кусочнй функции,</w:t>
            </w:r>
          </w:p>
          <w:p w:rsidR="006C0F53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исследование на монотонность, ограниченная снизу,  ограниче</w:t>
            </w:r>
            <w:r w:rsidRPr="009C1620">
              <w:rPr>
                <w:bCs/>
                <w:sz w:val="22"/>
                <w:szCs w:val="22"/>
              </w:rPr>
              <w:t>н</w:t>
            </w:r>
            <w:r w:rsidRPr="009C1620">
              <w:rPr>
                <w:bCs/>
                <w:sz w:val="22"/>
                <w:szCs w:val="22"/>
              </w:rPr>
              <w:t>ная сверху на множестве фун</w:t>
            </w:r>
            <w:r w:rsidRPr="009C1620">
              <w:rPr>
                <w:bCs/>
                <w:sz w:val="22"/>
                <w:szCs w:val="22"/>
              </w:rPr>
              <w:t>к</w:t>
            </w:r>
            <w:r w:rsidRPr="009C1620">
              <w:rPr>
                <w:bCs/>
                <w:sz w:val="22"/>
                <w:szCs w:val="22"/>
              </w:rPr>
              <w:t>ции, ограниченная функция, наименьшее и наибольшее зн</w:t>
            </w:r>
            <w:r w:rsidRPr="009C1620">
              <w:rPr>
                <w:bCs/>
                <w:sz w:val="22"/>
                <w:szCs w:val="22"/>
              </w:rPr>
              <w:t>а</w:t>
            </w:r>
            <w:r w:rsidRPr="009C1620">
              <w:rPr>
                <w:bCs/>
                <w:sz w:val="22"/>
                <w:szCs w:val="22"/>
              </w:rPr>
              <w:t>чения на множестве</w:t>
            </w: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33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Область определения, область зн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lastRenderedPageBreak/>
              <w:t>чений функций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Область определения, область зн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чений функций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rFonts w:ascii="Helvetica, sans-serif" w:hAnsi="Helvetica, sans-serif"/>
                <w:sz w:val="22"/>
                <w:szCs w:val="22"/>
              </w:rPr>
              <w:t>РК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35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Решение задач на нахождение о</w:t>
            </w:r>
            <w:r w:rsidRPr="009C1620">
              <w:rPr>
                <w:sz w:val="22"/>
                <w:szCs w:val="22"/>
              </w:rPr>
              <w:t>б</w:t>
            </w:r>
            <w:r w:rsidRPr="009C1620">
              <w:rPr>
                <w:sz w:val="22"/>
                <w:szCs w:val="22"/>
              </w:rPr>
              <w:t>ласти определения и области зн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чений функций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36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Способы задания функций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Способы задания функции (аналитический, графический, табличный, словесный).</w:t>
            </w: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37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Способы задания функций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6C0F53" w:rsidRPr="009C1620" w:rsidRDefault="006C0F53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38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Свойства функций. Монотонность, ограниченность, наибольшее, на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меньшее значения функций.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6C0F53" w:rsidRPr="009C1620" w:rsidRDefault="006C0F53" w:rsidP="002B4395">
            <w:pPr>
              <w:pStyle w:val="a8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Возрастающая и убывающая на множестве функция, моното</w:t>
            </w:r>
            <w:r w:rsidRPr="009C1620">
              <w:rPr>
                <w:bCs/>
                <w:sz w:val="22"/>
                <w:szCs w:val="22"/>
              </w:rPr>
              <w:t>н</w:t>
            </w:r>
            <w:r w:rsidRPr="009C1620">
              <w:rPr>
                <w:bCs/>
                <w:sz w:val="22"/>
                <w:szCs w:val="22"/>
              </w:rPr>
              <w:t>ная функция, исследование на монотонность, ограниченная снизу,  ограниченная сверху на множестве функции, огран</w:t>
            </w:r>
            <w:r w:rsidRPr="009C1620">
              <w:rPr>
                <w:bCs/>
                <w:sz w:val="22"/>
                <w:szCs w:val="22"/>
              </w:rPr>
              <w:t>и</w:t>
            </w:r>
            <w:r w:rsidRPr="009C1620">
              <w:rPr>
                <w:bCs/>
                <w:sz w:val="22"/>
                <w:szCs w:val="22"/>
              </w:rPr>
              <w:t>ченная функция, наименьшее и наибольшее значения на мн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жестве, непрерывная функция, выпуклая вверх,  выпуклая  вниз, элементарные функции.</w:t>
            </w: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39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Свойства функций. Монотонность, ограниченность, наибольшее, на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меньшее значения функций.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40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Линейная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m</w:t>
            </w:r>
            <w:r w:rsidRPr="009C1620">
              <w:rPr>
                <w:sz w:val="22"/>
                <w:szCs w:val="22"/>
              </w:rPr>
              <w:t>, фун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 xml:space="preserve">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 xml:space="preserve"> (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position w:val="-4"/>
                <w:sz w:val="22"/>
                <w:szCs w:val="22"/>
                <w:lang w:val="en-US"/>
              </w:rPr>
              <w:object w:dxaOrig="22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pt;height:11.3pt" o:ole="">
                  <v:imagedata r:id="rId12" o:title=""/>
                </v:shape>
                <o:OLEObject Type="Embed" ProgID="Equation.3" ShapeID="_x0000_i1025" DrawAspect="Content" ObjectID="_1698949674" r:id="rId13"/>
              </w:object>
            </w:r>
            <w:r w:rsidRPr="009C1620">
              <w:rPr>
                <w:sz w:val="22"/>
                <w:szCs w:val="22"/>
              </w:rPr>
              <w:t xml:space="preserve">0),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sz w:val="22"/>
                <w:szCs w:val="22"/>
              </w:rPr>
              <w:t>/</w:t>
            </w:r>
            <w:r w:rsidRPr="009C1620">
              <w:rPr>
                <w:sz w:val="22"/>
                <w:szCs w:val="22"/>
                <w:lang w:val="en-US"/>
              </w:rPr>
              <w:t>x</w: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8"/>
                <w:sz w:val="22"/>
                <w:szCs w:val="22"/>
                <w:lang w:val="en-US"/>
              </w:rPr>
              <w:object w:dxaOrig="380" w:dyaOrig="360">
                <v:shape id="_x0000_i1026" type="#_x0000_t75" style="width:18.8pt;height:18.8pt" o:ole="">
                  <v:imagedata r:id="rId14" o:title=""/>
                </v:shape>
                <o:OLEObject Type="Embed" ProgID="Equation.3" ShapeID="_x0000_i1026" DrawAspect="Content" ObjectID="_1698949675" r:id="rId15"/>
              </w:objec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14"/>
                <w:sz w:val="22"/>
                <w:szCs w:val="22"/>
              </w:rPr>
              <w:object w:dxaOrig="260" w:dyaOrig="400">
                <v:shape id="_x0000_i1027" type="#_x0000_t75" style="width:12.35pt;height:19.9pt" o:ole="">
                  <v:imagedata r:id="rId16" o:title=""/>
                </v:shape>
                <o:OLEObject Type="Embed" ProgID="Equation.3" ShapeID="_x0000_i1027" DrawAspect="Content" ObjectID="_1698949676" r:id="rId17"/>
              </w:object>
            </w:r>
            <w:r w:rsidRPr="009C1620">
              <w:rPr>
                <w:sz w:val="22"/>
                <w:szCs w:val="22"/>
              </w:rPr>
              <w:t xml:space="preserve">,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ax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bx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 w:val="restart"/>
          </w:tcPr>
          <w:p w:rsidR="001661E1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Знать вид линейной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m</w:t>
            </w:r>
            <w:r w:rsidRPr="009C1620">
              <w:rPr>
                <w:sz w:val="22"/>
                <w:szCs w:val="22"/>
              </w:rPr>
              <w:t xml:space="preserve">, функции 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 xml:space="preserve"> (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position w:val="-4"/>
                <w:sz w:val="22"/>
                <w:szCs w:val="22"/>
                <w:lang w:val="en-US"/>
              </w:rPr>
              <w:object w:dxaOrig="220" w:dyaOrig="220">
                <v:shape id="_x0000_i1028" type="#_x0000_t75" style="width:11.3pt;height:11.3pt" o:ole="">
                  <v:imagedata r:id="rId12" o:title=""/>
                </v:shape>
                <o:OLEObject Type="Embed" ProgID="Equation.3" ShapeID="_x0000_i1028" DrawAspect="Content" ObjectID="_1698949677" r:id="rId18"/>
              </w:object>
            </w:r>
            <w:r w:rsidRPr="009C1620">
              <w:rPr>
                <w:sz w:val="22"/>
                <w:szCs w:val="22"/>
              </w:rPr>
              <w:t xml:space="preserve">0),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sz w:val="22"/>
                <w:szCs w:val="22"/>
              </w:rPr>
              <w:t>/</w:t>
            </w:r>
            <w:r w:rsidRPr="009C1620">
              <w:rPr>
                <w:sz w:val="22"/>
                <w:szCs w:val="22"/>
                <w:lang w:val="en-US"/>
              </w:rPr>
              <w:t>x</w:t>
            </w:r>
            <w:r w:rsidRPr="009C1620">
              <w:rPr>
                <w:sz w:val="22"/>
                <w:szCs w:val="22"/>
              </w:rPr>
              <w:t xml:space="preserve">,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8"/>
                <w:sz w:val="22"/>
                <w:szCs w:val="22"/>
                <w:lang w:val="en-US"/>
              </w:rPr>
              <w:object w:dxaOrig="380" w:dyaOrig="360">
                <v:shape id="_x0000_i1029" type="#_x0000_t75" style="width:18.8pt;height:18.8pt" o:ole="">
                  <v:imagedata r:id="rId14" o:title=""/>
                </v:shape>
                <o:OLEObject Type="Embed" ProgID="Equation.3" ShapeID="_x0000_i1029" DrawAspect="Content" ObjectID="_1698949678" r:id="rId19"/>
              </w:objec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14"/>
                <w:sz w:val="22"/>
                <w:szCs w:val="22"/>
              </w:rPr>
              <w:object w:dxaOrig="260" w:dyaOrig="400">
                <v:shape id="_x0000_i1030" type="#_x0000_t75" style="width:12.35pt;height:19.9pt" o:ole="">
                  <v:imagedata r:id="rId16" o:title=""/>
                </v:shape>
                <o:OLEObject Type="Embed" ProgID="Equation.3" ShapeID="_x0000_i1030" DrawAspect="Content" ObjectID="_1698949679" r:id="rId20"/>
              </w:object>
            </w:r>
            <w:r w:rsidRPr="009C1620">
              <w:rPr>
                <w:sz w:val="22"/>
                <w:szCs w:val="22"/>
              </w:rPr>
              <w:t xml:space="preserve">,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ax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bx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c</w:t>
            </w:r>
            <w:r w:rsidRPr="009C1620">
              <w:rPr>
                <w:sz w:val="22"/>
                <w:szCs w:val="22"/>
              </w:rPr>
              <w:t>.</w:t>
            </w:r>
          </w:p>
          <w:p w:rsidR="006C0F53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Уметь строить и читать графики линейной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m</w:t>
            </w:r>
            <w:r w:rsidRPr="009C1620">
              <w:rPr>
                <w:sz w:val="22"/>
                <w:szCs w:val="22"/>
              </w:rPr>
              <w:t xml:space="preserve">, функции 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 xml:space="preserve"> (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position w:val="-4"/>
                <w:sz w:val="22"/>
                <w:szCs w:val="22"/>
                <w:lang w:val="en-US"/>
              </w:rPr>
              <w:object w:dxaOrig="220" w:dyaOrig="220">
                <v:shape id="_x0000_i1031" type="#_x0000_t75" style="width:11.3pt;height:11.3pt" o:ole="">
                  <v:imagedata r:id="rId12" o:title=""/>
                </v:shape>
                <o:OLEObject Type="Embed" ProgID="Equation.3" ShapeID="_x0000_i1031" DrawAspect="Content" ObjectID="_1698949680" r:id="rId21"/>
              </w:object>
            </w:r>
            <w:r w:rsidRPr="009C1620">
              <w:rPr>
                <w:sz w:val="22"/>
                <w:szCs w:val="22"/>
              </w:rPr>
              <w:t xml:space="preserve">0),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sz w:val="22"/>
                <w:szCs w:val="22"/>
              </w:rPr>
              <w:t>/</w:t>
            </w:r>
            <w:r w:rsidRPr="009C1620">
              <w:rPr>
                <w:sz w:val="22"/>
                <w:szCs w:val="22"/>
                <w:lang w:val="en-US"/>
              </w:rPr>
              <w:t>x</w:t>
            </w:r>
            <w:r w:rsidRPr="009C1620">
              <w:rPr>
                <w:sz w:val="22"/>
                <w:szCs w:val="22"/>
              </w:rPr>
              <w:t xml:space="preserve">, функции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8"/>
                <w:sz w:val="22"/>
                <w:szCs w:val="22"/>
                <w:lang w:val="en-US"/>
              </w:rPr>
              <w:object w:dxaOrig="380" w:dyaOrig="360">
                <v:shape id="_x0000_i1032" type="#_x0000_t75" style="width:18.8pt;height:18.8pt" o:ole="">
                  <v:imagedata r:id="rId14" o:title=""/>
                </v:shape>
                <o:OLEObject Type="Embed" ProgID="Equation.3" ShapeID="_x0000_i1032" DrawAspect="Content" ObjectID="_1698949681" r:id="rId22"/>
              </w:objec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14"/>
                <w:sz w:val="22"/>
                <w:szCs w:val="22"/>
              </w:rPr>
              <w:object w:dxaOrig="260" w:dyaOrig="400">
                <v:shape id="_x0000_i1033" type="#_x0000_t75" style="width:12.35pt;height:19.9pt" o:ole="">
                  <v:imagedata r:id="rId16" o:title=""/>
                </v:shape>
                <o:OLEObject Type="Embed" ProgID="Equation.3" ShapeID="_x0000_i1033" DrawAspect="Content" ObjectID="_1698949682" r:id="rId23"/>
              </w:object>
            </w:r>
            <w:r w:rsidRPr="009C1620">
              <w:rPr>
                <w:sz w:val="22"/>
                <w:szCs w:val="22"/>
              </w:rPr>
              <w:t xml:space="preserve">,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ax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bx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c</w:t>
            </w:r>
            <w:r w:rsidRPr="009C1620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41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Линейная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m</w:t>
            </w:r>
            <w:r w:rsidRPr="009C1620">
              <w:rPr>
                <w:sz w:val="22"/>
                <w:szCs w:val="22"/>
              </w:rPr>
              <w:t>, фун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 xml:space="preserve">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 xml:space="preserve"> (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position w:val="-4"/>
                <w:sz w:val="22"/>
                <w:szCs w:val="22"/>
                <w:lang w:val="en-US"/>
              </w:rPr>
              <w:object w:dxaOrig="220" w:dyaOrig="220">
                <v:shape id="_x0000_i1034" type="#_x0000_t75" style="width:11.3pt;height:11.3pt" o:ole="">
                  <v:imagedata r:id="rId12" o:title=""/>
                </v:shape>
                <o:OLEObject Type="Embed" ProgID="Equation.3" ShapeID="_x0000_i1034" DrawAspect="Content" ObjectID="_1698949683" r:id="rId24"/>
              </w:object>
            </w:r>
            <w:r w:rsidRPr="009C1620">
              <w:rPr>
                <w:sz w:val="22"/>
                <w:szCs w:val="22"/>
              </w:rPr>
              <w:t xml:space="preserve">0),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k</w:t>
            </w:r>
            <w:r w:rsidRPr="009C1620">
              <w:rPr>
                <w:sz w:val="22"/>
                <w:szCs w:val="22"/>
              </w:rPr>
              <w:t>/</w:t>
            </w:r>
            <w:r w:rsidRPr="009C1620">
              <w:rPr>
                <w:sz w:val="22"/>
                <w:szCs w:val="22"/>
                <w:lang w:val="en-US"/>
              </w:rPr>
              <w:t>x</w: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8"/>
                <w:sz w:val="22"/>
                <w:szCs w:val="22"/>
                <w:lang w:val="en-US"/>
              </w:rPr>
              <w:object w:dxaOrig="380" w:dyaOrig="360">
                <v:shape id="_x0000_i1035" type="#_x0000_t75" style="width:18.8pt;height:18.8pt" o:ole="">
                  <v:imagedata r:id="rId25" o:title=""/>
                </v:shape>
                <o:OLEObject Type="Embed" ProgID="Equation.3" ShapeID="_x0000_i1035" DrawAspect="Content" ObjectID="_1698949684" r:id="rId26"/>
              </w:object>
            </w:r>
            <w:r w:rsidRPr="009C1620">
              <w:rPr>
                <w:sz w:val="22"/>
                <w:szCs w:val="22"/>
              </w:rPr>
              <w:t xml:space="preserve">, функция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position w:val="-14"/>
                <w:sz w:val="22"/>
                <w:szCs w:val="22"/>
              </w:rPr>
              <w:object w:dxaOrig="260" w:dyaOrig="400">
                <v:shape id="_x0000_i1036" type="#_x0000_t75" style="width:12.35pt;height:19.9pt" o:ole="">
                  <v:imagedata r:id="rId27" o:title=""/>
                </v:shape>
                <o:OLEObject Type="Embed" ProgID="Equation.3" ShapeID="_x0000_i1036" DrawAspect="Content" ObjectID="_1698949685" r:id="rId28"/>
              </w:object>
            </w:r>
            <w:r w:rsidRPr="009C1620">
              <w:rPr>
                <w:sz w:val="22"/>
                <w:szCs w:val="22"/>
              </w:rPr>
              <w:t xml:space="preserve">, </w:t>
            </w:r>
            <w:r w:rsidRPr="009C1620">
              <w:rPr>
                <w:sz w:val="22"/>
                <w:szCs w:val="22"/>
                <w:lang w:val="en-US"/>
              </w:rPr>
              <w:t>y</w:t>
            </w:r>
            <w:r w:rsidRPr="009C1620">
              <w:rPr>
                <w:sz w:val="22"/>
                <w:szCs w:val="22"/>
              </w:rPr>
              <w:t>=</w:t>
            </w:r>
            <w:r w:rsidRPr="009C1620">
              <w:rPr>
                <w:sz w:val="22"/>
                <w:szCs w:val="22"/>
                <w:lang w:val="en-US"/>
              </w:rPr>
              <w:t>ax</w:t>
            </w:r>
            <w:r w:rsidRPr="009C1620">
              <w:rPr>
                <w:sz w:val="22"/>
                <w:szCs w:val="22"/>
                <w:vertAlign w:val="superscript"/>
              </w:rPr>
              <w:t>2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bx</w:t>
            </w:r>
            <w:r w:rsidRPr="009C1620">
              <w:rPr>
                <w:sz w:val="22"/>
                <w:szCs w:val="22"/>
              </w:rPr>
              <w:t>+</w:t>
            </w:r>
            <w:r w:rsidRPr="009C1620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  <w:lang w:val="en-US"/>
              </w:rPr>
            </w:pPr>
            <w:r w:rsidRPr="009C1620"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Четные и нечетные функции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Четная функция, нечетная функция, симметричное мн</w:t>
            </w:r>
            <w:r w:rsidRPr="009C1620">
              <w:rPr>
                <w:bCs/>
                <w:sz w:val="22"/>
                <w:szCs w:val="22"/>
              </w:rPr>
              <w:t>о</w:t>
            </w:r>
            <w:r w:rsidRPr="009C1620">
              <w:rPr>
                <w:bCs/>
                <w:sz w:val="22"/>
                <w:szCs w:val="22"/>
              </w:rPr>
              <w:t>жество, алгоритм исследования функции на четность, график нечетной функции, график че</w:t>
            </w:r>
            <w:r w:rsidRPr="009C1620">
              <w:rPr>
                <w:bCs/>
                <w:sz w:val="22"/>
                <w:szCs w:val="22"/>
              </w:rPr>
              <w:t>т</w:t>
            </w:r>
            <w:r w:rsidRPr="009C1620">
              <w:rPr>
                <w:bCs/>
                <w:sz w:val="22"/>
                <w:szCs w:val="22"/>
              </w:rPr>
              <w:t>ной функции.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B51A0B" w:rsidRPr="009C1620" w:rsidRDefault="001661E1" w:rsidP="001661E1">
            <w:pPr>
              <w:rPr>
                <w:b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Знать определения</w:t>
            </w:r>
            <w:r w:rsidRPr="009C1620">
              <w:rPr>
                <w:bCs/>
                <w:sz w:val="22"/>
                <w:szCs w:val="22"/>
              </w:rPr>
              <w:t xml:space="preserve"> четнойфун</w:t>
            </w:r>
            <w:r w:rsidRPr="009C1620">
              <w:rPr>
                <w:bCs/>
                <w:sz w:val="22"/>
                <w:szCs w:val="22"/>
              </w:rPr>
              <w:t>к</w:t>
            </w:r>
            <w:r w:rsidRPr="009C1620">
              <w:rPr>
                <w:bCs/>
                <w:sz w:val="22"/>
                <w:szCs w:val="22"/>
              </w:rPr>
              <w:t>ции, нечетной функции.</w:t>
            </w:r>
          </w:p>
          <w:p w:rsidR="001661E1" w:rsidRPr="009C1620" w:rsidRDefault="001661E1" w:rsidP="001661E1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 xml:space="preserve">Уметь отличать </w:t>
            </w:r>
            <w:r w:rsidR="008C5F05" w:rsidRPr="009C1620">
              <w:rPr>
                <w:bCs/>
                <w:sz w:val="22"/>
                <w:szCs w:val="22"/>
              </w:rPr>
              <w:t>, график нече</w:t>
            </w:r>
            <w:r w:rsidR="008C5F05" w:rsidRPr="009C1620">
              <w:rPr>
                <w:bCs/>
                <w:sz w:val="22"/>
                <w:szCs w:val="22"/>
              </w:rPr>
              <w:t>т</w:t>
            </w:r>
            <w:r w:rsidR="008C5F05" w:rsidRPr="009C1620">
              <w:rPr>
                <w:bCs/>
                <w:sz w:val="22"/>
                <w:szCs w:val="22"/>
              </w:rPr>
              <w:t>ной функции, график четной функции.</w:t>
            </w: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  <w:lang w:val="en-US"/>
              </w:rPr>
            </w:pPr>
            <w:r w:rsidRPr="009C1620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Четные и нечетные функции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  <w:lang w:val="en-US"/>
              </w:rPr>
            </w:pPr>
            <w:r w:rsidRPr="009C1620">
              <w:rPr>
                <w:sz w:val="22"/>
                <w:szCs w:val="22"/>
                <w:lang w:val="en-US"/>
              </w:rPr>
              <w:t>44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Четные и нечетные функции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rPr>
          <w:trHeight w:val="103"/>
        </w:trPr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  <w:lang w:val="en-US"/>
              </w:rPr>
            </w:pPr>
            <w:r w:rsidRPr="009C1620"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№3</w:t>
            </w:r>
            <w:r w:rsidRPr="009C1620">
              <w:rPr>
                <w:sz w:val="22"/>
                <w:szCs w:val="22"/>
              </w:rPr>
              <w:t xml:space="preserve"> по теме «Числовые функции»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46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 xml:space="preserve">Функции  </w:t>
            </w:r>
            <w:r w:rsidRPr="009C1620">
              <w:rPr>
                <w:bCs/>
                <w:position w:val="-10"/>
                <w:sz w:val="22"/>
                <w:szCs w:val="22"/>
              </w:rPr>
              <w:object w:dxaOrig="1400" w:dyaOrig="360">
                <v:shape id="_x0000_i1037" type="#_x0000_t75" style="width:69.3pt;height:18.8pt" o:ole="">
                  <v:imagedata r:id="rId29" o:title=""/>
                </v:shape>
                <o:OLEObject Type="Embed" ProgID="Equation.3" ShapeID="_x0000_i1037" DrawAspect="Content" ObjectID="_1698949686" r:id="rId30"/>
              </w:object>
            </w:r>
            <w:r w:rsidRPr="009C1620">
              <w:rPr>
                <w:bCs/>
                <w:sz w:val="22"/>
                <w:szCs w:val="22"/>
              </w:rPr>
              <w:t>их  сво</w:t>
            </w:r>
            <w:r w:rsidRPr="009C1620">
              <w:rPr>
                <w:bCs/>
                <w:sz w:val="22"/>
                <w:szCs w:val="22"/>
              </w:rPr>
              <w:t>й</w:t>
            </w:r>
            <w:r w:rsidRPr="009C1620">
              <w:rPr>
                <w:bCs/>
                <w:sz w:val="22"/>
                <w:szCs w:val="22"/>
              </w:rPr>
              <w:t xml:space="preserve">ства и графики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Степенная функция с нат</w:t>
            </w:r>
            <w:r w:rsidRPr="009C1620">
              <w:rPr>
                <w:sz w:val="22"/>
                <w:szCs w:val="22"/>
              </w:rPr>
              <w:t>у</w:t>
            </w:r>
            <w:r w:rsidRPr="009C1620">
              <w:rPr>
                <w:sz w:val="22"/>
                <w:szCs w:val="22"/>
              </w:rPr>
              <w:t xml:space="preserve">ральным показателем, свойства  и график степенной функции с </w:t>
            </w:r>
            <w:r w:rsidRPr="009C1620">
              <w:rPr>
                <w:sz w:val="22"/>
                <w:szCs w:val="22"/>
              </w:rPr>
              <w:lastRenderedPageBreak/>
              <w:t>натуральным показателем, свойства и график степенной функции с четным показателем, свойства и  график степенная функция с нечетным показат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лем, решение уравнений гр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фически.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B51A0B" w:rsidRPr="009C1620" w:rsidRDefault="00B51A0B" w:rsidP="002B4395">
            <w:pPr>
              <w:pStyle w:val="a9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B51A0B" w:rsidRPr="009C1620" w:rsidRDefault="008C5F05" w:rsidP="008C5F0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Знать определение степенной функции с натуральным показ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телем, свойства  и график ст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lastRenderedPageBreak/>
              <w:t>пенной функции с натуральным показателем, свойства и график степенной функции с четным п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казателем, свойства и  график степенная функция с нечетным показателем, степенной функции с отрицательным целым показ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телем, её свойства и график, гр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фик степенная функция с четным отрицательным целым показат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лем, график степенная функция с нечетным отрицательным целым показателем.Уметь  решать ура</w:t>
            </w:r>
            <w:r w:rsidRPr="009C1620">
              <w:rPr>
                <w:sz w:val="22"/>
                <w:szCs w:val="22"/>
              </w:rPr>
              <w:t>в</w:t>
            </w:r>
            <w:r w:rsidRPr="009C1620">
              <w:rPr>
                <w:sz w:val="22"/>
                <w:szCs w:val="22"/>
              </w:rPr>
              <w:t>нения графически.</w:t>
            </w: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47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 xml:space="preserve">Функции  </w:t>
            </w:r>
            <w:r w:rsidRPr="009C1620">
              <w:rPr>
                <w:bCs/>
                <w:position w:val="-10"/>
                <w:sz w:val="22"/>
                <w:szCs w:val="22"/>
              </w:rPr>
              <w:object w:dxaOrig="1400" w:dyaOrig="360">
                <v:shape id="_x0000_i1038" type="#_x0000_t75" style="width:69.3pt;height:18.8pt" o:ole="">
                  <v:imagedata r:id="rId29" o:title=""/>
                </v:shape>
                <o:OLEObject Type="Embed" ProgID="Equation.3" ShapeID="_x0000_i1038" DrawAspect="Content" ObjectID="_1698949687" r:id="rId31"/>
              </w:object>
            </w:r>
            <w:r w:rsidRPr="009C1620">
              <w:rPr>
                <w:bCs/>
                <w:sz w:val="22"/>
                <w:szCs w:val="22"/>
              </w:rPr>
              <w:t>их  сво</w:t>
            </w:r>
            <w:r w:rsidRPr="009C1620">
              <w:rPr>
                <w:bCs/>
                <w:sz w:val="22"/>
                <w:szCs w:val="22"/>
              </w:rPr>
              <w:t>й</w:t>
            </w:r>
            <w:r w:rsidRPr="009C1620">
              <w:rPr>
                <w:bCs/>
                <w:sz w:val="22"/>
                <w:szCs w:val="22"/>
              </w:rPr>
              <w:lastRenderedPageBreak/>
              <w:t xml:space="preserve">ства и графики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B51A0B" w:rsidRPr="009C1620" w:rsidRDefault="00B51A0B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48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 xml:space="preserve">Функции  </w:t>
            </w:r>
            <w:r w:rsidRPr="009C1620">
              <w:rPr>
                <w:bCs/>
                <w:position w:val="-10"/>
                <w:sz w:val="22"/>
                <w:szCs w:val="22"/>
              </w:rPr>
              <w:object w:dxaOrig="1400" w:dyaOrig="360">
                <v:shape id="_x0000_i1039" type="#_x0000_t75" style="width:69.3pt;height:18.8pt" o:ole="">
                  <v:imagedata r:id="rId29" o:title=""/>
                </v:shape>
                <o:OLEObject Type="Embed" ProgID="Equation.3" ShapeID="_x0000_i1039" DrawAspect="Content" ObjectID="_1698949688" r:id="rId32"/>
              </w:object>
            </w:r>
            <w:r w:rsidRPr="009C1620">
              <w:rPr>
                <w:bCs/>
                <w:sz w:val="22"/>
                <w:szCs w:val="22"/>
              </w:rPr>
              <w:t>их  сво</w:t>
            </w:r>
            <w:r w:rsidRPr="009C1620">
              <w:rPr>
                <w:bCs/>
                <w:sz w:val="22"/>
                <w:szCs w:val="22"/>
              </w:rPr>
              <w:t>й</w:t>
            </w:r>
            <w:r w:rsidRPr="009C1620">
              <w:rPr>
                <w:bCs/>
                <w:sz w:val="22"/>
                <w:szCs w:val="22"/>
              </w:rPr>
              <w:t xml:space="preserve">ства и графики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rFonts w:ascii="Helvetica, sans-serif" w:hAnsi="Helvetica, sans-serif"/>
                <w:sz w:val="22"/>
                <w:szCs w:val="22"/>
              </w:rPr>
              <w:t>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49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 xml:space="preserve">Функции  </w:t>
            </w:r>
            <w:r w:rsidRPr="009C1620">
              <w:rPr>
                <w:bCs/>
                <w:position w:val="-10"/>
                <w:sz w:val="22"/>
                <w:szCs w:val="22"/>
              </w:rPr>
              <w:object w:dxaOrig="1400" w:dyaOrig="360">
                <v:shape id="_x0000_i1040" type="#_x0000_t75" style="width:69.3pt;height:18.8pt" o:ole="">
                  <v:imagedata r:id="rId29" o:title=""/>
                </v:shape>
                <o:OLEObject Type="Embed" ProgID="Equation.3" ShapeID="_x0000_i1040" DrawAspect="Content" ObjectID="_1698949689" r:id="rId33"/>
              </w:object>
            </w:r>
            <w:r w:rsidRPr="009C1620">
              <w:rPr>
                <w:bCs/>
                <w:sz w:val="22"/>
                <w:szCs w:val="22"/>
              </w:rPr>
              <w:t>их  сво</w:t>
            </w:r>
            <w:r w:rsidRPr="009C1620">
              <w:rPr>
                <w:bCs/>
                <w:sz w:val="22"/>
                <w:szCs w:val="22"/>
              </w:rPr>
              <w:t>й</w:t>
            </w:r>
            <w:r w:rsidRPr="009C1620">
              <w:rPr>
                <w:bCs/>
                <w:sz w:val="22"/>
                <w:szCs w:val="22"/>
              </w:rPr>
              <w:t xml:space="preserve">ства и графики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50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9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Функции  </w:t>
            </w:r>
            <w:r w:rsidRPr="009C1620">
              <w:rPr>
                <w:rFonts w:ascii="Times New Roman" w:hAnsi="Times New Roman"/>
                <w:color w:val="000000"/>
                <w:position w:val="-14"/>
                <w:sz w:val="22"/>
                <w:szCs w:val="22"/>
              </w:rPr>
              <w:object w:dxaOrig="1719" w:dyaOrig="400">
                <v:shape id="_x0000_i1041" type="#_x0000_t75" style="width:85.45pt;height:19.9pt" o:ole="">
                  <v:imagedata r:id="rId34" o:title=""/>
                </v:shape>
                <o:OLEObject Type="Embed" ProgID="Equation.DSMT4" ShapeID="_x0000_i1041" DrawAspect="Content" ObjectID="_1698949690" r:id="rId35"/>
              </w:object>
            </w:r>
            <w:r w:rsidRPr="009C1620">
              <w:rPr>
                <w:rFonts w:ascii="Times New Roman" w:hAnsi="Times New Roman"/>
                <w:color w:val="000000"/>
                <w:sz w:val="22"/>
                <w:szCs w:val="22"/>
              </w:rPr>
              <w:t>, их свойства и графики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Степенная функция с отриц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тельным целым показателем, её свойства и график, график ст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пенная функция с четным о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рицательным целым показат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лем, график степенная функция с нечетным отрицательным ц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лым показателем, решение уравнений графически.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pStyle w:val="a9"/>
              <w:rPr>
                <w:rFonts w:ascii="Times New Roman" w:hAnsi="Times New Roman"/>
                <w:sz w:val="22"/>
                <w:szCs w:val="22"/>
              </w:rPr>
            </w:pPr>
          </w:p>
          <w:p w:rsidR="00B51A0B" w:rsidRPr="009C1620" w:rsidRDefault="00B51A0B" w:rsidP="002B4395">
            <w:pPr>
              <w:pStyle w:val="a9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51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 xml:space="preserve">Функции  </w:t>
            </w:r>
            <w:r w:rsidRPr="009C1620">
              <w:rPr>
                <w:color w:val="000000"/>
                <w:position w:val="-14"/>
                <w:sz w:val="22"/>
                <w:szCs w:val="22"/>
              </w:rPr>
              <w:object w:dxaOrig="1719" w:dyaOrig="400">
                <v:shape id="_x0000_i1042" type="#_x0000_t75" style="width:85.45pt;height:19.9pt" o:ole="">
                  <v:imagedata r:id="rId34" o:title=""/>
                </v:shape>
                <o:OLEObject Type="Embed" ProgID="Equation.DSMT4" ShapeID="_x0000_i1042" DrawAspect="Content" ObjectID="_1698949691" r:id="rId36"/>
              </w:object>
            </w:r>
            <w:r w:rsidRPr="009C1620">
              <w:rPr>
                <w:color w:val="000000"/>
                <w:sz w:val="22"/>
                <w:szCs w:val="22"/>
              </w:rPr>
              <w:t>, их свойства и графики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  <w:p w:rsidR="00B51A0B" w:rsidRPr="009C1620" w:rsidRDefault="00B51A0B" w:rsidP="002B4395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52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 xml:space="preserve">Функции  </w:t>
            </w:r>
            <w:r w:rsidRPr="009C1620">
              <w:rPr>
                <w:color w:val="000000"/>
                <w:position w:val="-14"/>
                <w:sz w:val="22"/>
                <w:szCs w:val="22"/>
              </w:rPr>
              <w:object w:dxaOrig="1719" w:dyaOrig="400">
                <v:shape id="_x0000_i1043" type="#_x0000_t75" style="width:85.45pt;height:19.9pt" o:ole="">
                  <v:imagedata r:id="rId34" o:title=""/>
                </v:shape>
                <o:OLEObject Type="Embed" ProgID="Equation.DSMT4" ShapeID="_x0000_i1043" DrawAspect="Content" ObjectID="_1698949692" r:id="rId37"/>
              </w:object>
            </w:r>
            <w:r w:rsidRPr="009C1620">
              <w:rPr>
                <w:color w:val="000000"/>
                <w:sz w:val="22"/>
                <w:szCs w:val="22"/>
              </w:rPr>
              <w:t>, их свойства и графики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53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9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Функции  </w:t>
            </w:r>
            <w:r w:rsidRPr="009C1620">
              <w:rPr>
                <w:color w:val="000000"/>
                <w:position w:val="-10"/>
                <w:sz w:val="22"/>
                <w:szCs w:val="22"/>
              </w:rPr>
              <w:object w:dxaOrig="1100" w:dyaOrig="360">
                <v:shape id="_x0000_i1044" type="#_x0000_t75" style="width:54.8pt;height:18.8pt" o:ole="">
                  <v:imagedata r:id="rId38" o:title=""/>
                </v:shape>
                <o:OLEObject Type="Embed" ProgID="Equation.3" ShapeID="_x0000_i1044" DrawAspect="Content" ObjectID="_1698949693" r:id="rId39"/>
              </w:object>
            </w:r>
            <w:r w:rsidRPr="009C162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r w:rsidRPr="009C1620">
              <w:rPr>
                <w:color w:val="000000"/>
                <w:sz w:val="22"/>
                <w:szCs w:val="22"/>
              </w:rPr>
              <w:t>ее</w:t>
            </w:r>
            <w:r w:rsidRPr="009C162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свойства и график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Функция кубического корня, график функции </w:t>
            </w:r>
          </w:p>
          <w:p w:rsidR="00B51A0B" w:rsidRPr="009C1620" w:rsidRDefault="00B51A0B" w:rsidP="002B4395">
            <w:pPr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у=</w:t>
            </w:r>
            <w:r w:rsidRPr="009C1620">
              <w:rPr>
                <w:position w:val="-8"/>
                <w:sz w:val="22"/>
                <w:szCs w:val="22"/>
              </w:rPr>
              <w:object w:dxaOrig="380" w:dyaOrig="360">
                <v:shape id="_x0000_i1045" type="#_x0000_t75" style="width:18.8pt;height:18.8pt" o:ole="">
                  <v:imagedata r:id="rId40" o:title=""/>
                </v:shape>
                <o:OLEObject Type="Embed" ProgID="Equation.3" ShapeID="_x0000_i1045" DrawAspect="Content" ObjectID="_1698949694" r:id="rId41"/>
              </w:object>
            </w:r>
            <w:r w:rsidRPr="009C1620">
              <w:rPr>
                <w:sz w:val="22"/>
                <w:szCs w:val="22"/>
              </w:rPr>
              <w:t>,свойства данной фун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>ции.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54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 xml:space="preserve">Функции  </w:t>
            </w:r>
            <w:r w:rsidRPr="009C1620">
              <w:rPr>
                <w:color w:val="000000"/>
                <w:position w:val="-10"/>
                <w:sz w:val="22"/>
                <w:szCs w:val="22"/>
              </w:rPr>
              <w:object w:dxaOrig="1100" w:dyaOrig="360">
                <v:shape id="_x0000_i1046" type="#_x0000_t75" style="width:54.8pt;height:18.8pt" o:ole="">
                  <v:imagedata r:id="rId42" o:title=""/>
                </v:shape>
                <o:OLEObject Type="Embed" ProgID="Equation.3" ShapeID="_x0000_i1046" DrawAspect="Content" ObjectID="_1698949695" r:id="rId43"/>
              </w:object>
            </w:r>
            <w:r w:rsidRPr="009C1620">
              <w:rPr>
                <w:color w:val="000000"/>
                <w:sz w:val="22"/>
                <w:szCs w:val="22"/>
              </w:rPr>
              <w:t xml:space="preserve">, функция </w:t>
            </w:r>
            <w:r w:rsidRPr="009C1620">
              <w:rPr>
                <w:color w:val="000000"/>
                <w:position w:val="-10"/>
                <w:sz w:val="22"/>
                <w:szCs w:val="22"/>
              </w:rPr>
              <w:object w:dxaOrig="780" w:dyaOrig="380">
                <v:shape id="_x0000_i1047" type="#_x0000_t75" style="width:38.7pt;height:18.8pt" o:ole="">
                  <v:imagedata r:id="rId44" o:title=""/>
                </v:shape>
                <o:OLEObject Type="Embed" ProgID="Equation.3" ShapeID="_x0000_i1047" DrawAspect="Content" ObjectID="_1698949696" r:id="rId45"/>
              </w:object>
            </w:r>
            <w:r w:rsidRPr="009C1620">
              <w:rPr>
                <w:color w:val="000000"/>
                <w:sz w:val="22"/>
                <w:szCs w:val="22"/>
              </w:rPr>
              <w:t>, ее свойства и график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55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Исследование функций</w:t>
            </w:r>
            <w:r w:rsidRPr="009C1620">
              <w:rPr>
                <w:bCs/>
                <w:position w:val="-10"/>
                <w:sz w:val="22"/>
                <w:szCs w:val="22"/>
              </w:rPr>
              <w:object w:dxaOrig="1400" w:dyaOrig="360">
                <v:shape id="_x0000_i1048" type="#_x0000_t75" style="width:69.3pt;height:18.8pt" o:ole="">
                  <v:imagedata r:id="rId29" o:title=""/>
                </v:shape>
                <o:OLEObject Type="Embed" ProgID="Equation.3" ShapeID="_x0000_i1048" DrawAspect="Content" ObjectID="_1698949697" r:id="rId46"/>
              </w:object>
            </w:r>
            <w:r w:rsidRPr="009C1620">
              <w:rPr>
                <w:bCs/>
                <w:sz w:val="22"/>
                <w:szCs w:val="22"/>
              </w:rPr>
              <w:t xml:space="preserve">, </w:t>
            </w:r>
            <w:r w:rsidRPr="009C1620">
              <w:rPr>
                <w:color w:val="000000"/>
                <w:position w:val="-14"/>
                <w:sz w:val="22"/>
                <w:szCs w:val="22"/>
              </w:rPr>
              <w:object w:dxaOrig="1719" w:dyaOrig="400">
                <v:shape id="_x0000_i1049" type="#_x0000_t75" style="width:85.45pt;height:19.9pt" o:ole="">
                  <v:imagedata r:id="rId34" o:title=""/>
                </v:shape>
                <o:OLEObject Type="Embed" ProgID="Equation.DSMT4" ShapeID="_x0000_i1049" DrawAspect="Content" ObjectID="_1698949698" r:id="rId47"/>
              </w:object>
            </w:r>
            <w:r w:rsidRPr="009C1620">
              <w:rPr>
                <w:color w:val="000000"/>
                <w:sz w:val="22"/>
                <w:szCs w:val="22"/>
              </w:rPr>
              <w:t xml:space="preserve">, </w:t>
            </w:r>
            <w:r w:rsidRPr="009C1620">
              <w:rPr>
                <w:color w:val="000000"/>
                <w:position w:val="-10"/>
                <w:sz w:val="22"/>
                <w:szCs w:val="22"/>
              </w:rPr>
              <w:object w:dxaOrig="1100" w:dyaOrig="360">
                <v:shape id="_x0000_i1050" type="#_x0000_t75" style="width:54.8pt;height:18.8pt" o:ole="">
                  <v:imagedata r:id="rId42" o:title=""/>
                </v:shape>
                <o:OLEObject Type="Embed" ProgID="Equation.3" ShapeID="_x0000_i1050" DrawAspect="Content" ObjectID="_1698949699" r:id="rId48"/>
              </w:objec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6C0F53" w:rsidRPr="009C1620" w:rsidTr="00A266B0">
        <w:tc>
          <w:tcPr>
            <w:tcW w:w="821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56</w:t>
            </w:r>
          </w:p>
        </w:tc>
        <w:tc>
          <w:tcPr>
            <w:tcW w:w="3594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№4</w:t>
            </w:r>
            <w:r w:rsidRPr="009C1620">
              <w:rPr>
                <w:sz w:val="22"/>
                <w:szCs w:val="22"/>
              </w:rPr>
              <w:t xml:space="preserve"> по теме «Числовые функции»</w:t>
            </w:r>
          </w:p>
        </w:tc>
        <w:tc>
          <w:tcPr>
            <w:tcW w:w="960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</w:tcPr>
          <w:p w:rsidR="006C0F53" w:rsidRPr="009C1620" w:rsidRDefault="006C0F53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6C0F53" w:rsidRPr="009C1620" w:rsidRDefault="006C0F53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57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Числовые последовательности. Определение числовой последов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тельности.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Числовая последовательность, способы задания последов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тельности (аналитическое, сл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весное, рекуррентное),  свойс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ва числовых последовательн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стей, монотонные последов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тельности (возрастающая, уб</w:t>
            </w:r>
            <w:r w:rsidRPr="009C1620">
              <w:rPr>
                <w:sz w:val="22"/>
                <w:szCs w:val="22"/>
              </w:rPr>
              <w:t>ы</w:t>
            </w:r>
            <w:r w:rsidRPr="009C1620">
              <w:rPr>
                <w:sz w:val="22"/>
                <w:szCs w:val="22"/>
              </w:rPr>
              <w:t>вающая).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 w:val="restart"/>
          </w:tcPr>
          <w:p w:rsidR="00B51A0B" w:rsidRPr="009C1620" w:rsidRDefault="008C5F05" w:rsidP="008C5F05">
            <w:pPr>
              <w:pStyle w:val="2"/>
              <w:rPr>
                <w:b w:val="0"/>
                <w:sz w:val="22"/>
                <w:szCs w:val="22"/>
              </w:rPr>
            </w:pPr>
            <w:r w:rsidRPr="009C1620">
              <w:rPr>
                <w:b w:val="0"/>
                <w:sz w:val="22"/>
                <w:szCs w:val="22"/>
              </w:rPr>
              <w:t>Знать определения числ</w:t>
            </w:r>
            <w:r w:rsidRPr="009C1620">
              <w:rPr>
                <w:b w:val="0"/>
                <w:sz w:val="22"/>
                <w:szCs w:val="22"/>
              </w:rPr>
              <w:t>о</w:t>
            </w:r>
            <w:r w:rsidRPr="009C1620">
              <w:rPr>
                <w:b w:val="0"/>
                <w:sz w:val="22"/>
                <w:szCs w:val="22"/>
              </w:rPr>
              <w:t>вой последовательности, спос</w:t>
            </w:r>
            <w:r w:rsidRPr="009C1620">
              <w:rPr>
                <w:b w:val="0"/>
                <w:sz w:val="22"/>
                <w:szCs w:val="22"/>
              </w:rPr>
              <w:t>о</w:t>
            </w:r>
            <w:r w:rsidRPr="009C1620">
              <w:rPr>
                <w:b w:val="0"/>
                <w:sz w:val="22"/>
                <w:szCs w:val="22"/>
              </w:rPr>
              <w:t>бы задания последовательности (аналитическое, словесное, р</w:t>
            </w:r>
            <w:r w:rsidRPr="009C1620">
              <w:rPr>
                <w:b w:val="0"/>
                <w:sz w:val="22"/>
                <w:szCs w:val="22"/>
              </w:rPr>
              <w:t>е</w:t>
            </w:r>
            <w:r w:rsidRPr="009C1620">
              <w:rPr>
                <w:b w:val="0"/>
                <w:sz w:val="22"/>
                <w:szCs w:val="22"/>
              </w:rPr>
              <w:t>куррентное), определение ари</w:t>
            </w:r>
            <w:r w:rsidRPr="009C1620">
              <w:rPr>
                <w:b w:val="0"/>
                <w:sz w:val="22"/>
                <w:szCs w:val="22"/>
              </w:rPr>
              <w:t>ф</w:t>
            </w:r>
            <w:r w:rsidRPr="009C1620">
              <w:rPr>
                <w:b w:val="0"/>
                <w:sz w:val="22"/>
                <w:szCs w:val="22"/>
              </w:rPr>
              <w:t>метической и геометрической последова</w:t>
            </w:r>
            <w:r w:rsidR="009F3D55" w:rsidRPr="009C1620">
              <w:rPr>
                <w:b w:val="0"/>
                <w:sz w:val="22"/>
                <w:szCs w:val="22"/>
              </w:rPr>
              <w:t>тельностей,знать фо</w:t>
            </w:r>
            <w:r w:rsidR="009F3D55" w:rsidRPr="009C1620">
              <w:rPr>
                <w:b w:val="0"/>
                <w:sz w:val="22"/>
                <w:szCs w:val="22"/>
              </w:rPr>
              <w:t>р</w:t>
            </w:r>
            <w:r w:rsidR="009F3D55" w:rsidRPr="009C1620">
              <w:rPr>
                <w:b w:val="0"/>
                <w:sz w:val="22"/>
                <w:szCs w:val="22"/>
              </w:rPr>
              <w:lastRenderedPageBreak/>
              <w:t>мулы ар.игеом.последовательностей.</w:t>
            </w:r>
          </w:p>
          <w:p w:rsidR="009F3D55" w:rsidRPr="009C1620" w:rsidRDefault="009F3D55" w:rsidP="009F3D5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Уметь работать с арифметич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ской и геометрической послед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вательностей, использовать фо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>мулы для решения задач.</w:t>
            </w: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58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Аналитическое, словесное и реку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>рентное здание последовательн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 xml:space="preserve">сти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59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Аналитическое, словесное и реку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>рентное здание последовательн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lastRenderedPageBreak/>
              <w:t xml:space="preserve">сти 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60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Монотонные последовательности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61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Арифметическая прогрессия. О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 xml:space="preserve">новные понятия. Формула </w:t>
            </w:r>
            <w:r w:rsidRPr="009C1620">
              <w:rPr>
                <w:sz w:val="22"/>
                <w:szCs w:val="22"/>
                <w:lang w:val="en-US"/>
              </w:rPr>
              <w:t>n</w:t>
            </w:r>
            <w:r w:rsidRPr="009C1620">
              <w:rPr>
                <w:sz w:val="22"/>
                <w:szCs w:val="22"/>
              </w:rPr>
              <w:t>-го члена арифметической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§17</w:t>
            </w:r>
          </w:p>
          <w:p w:rsidR="00B51A0B" w:rsidRPr="009C1620" w:rsidRDefault="00B51A0B" w:rsidP="001661E1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§18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62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Формула суммы членов конечной арифметической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 w:val="restart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63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Формула суммы членов конечной арифметической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64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Характеристическое свойство арифметической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65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Решение задач на нахождение </w:t>
            </w:r>
            <w:r w:rsidRPr="009C1620">
              <w:rPr>
                <w:sz w:val="22"/>
                <w:szCs w:val="22"/>
                <w:lang w:val="en-US"/>
              </w:rPr>
              <w:t>n</w:t>
            </w:r>
            <w:r w:rsidRPr="009C1620">
              <w:rPr>
                <w:sz w:val="22"/>
                <w:szCs w:val="22"/>
              </w:rPr>
              <w:t>-го члена и суммы членов арифмет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ческой 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66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Геометрическая прогрессия. О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 xml:space="preserve">новные понятия. Формула </w:t>
            </w:r>
            <w:r w:rsidRPr="009C1620">
              <w:rPr>
                <w:sz w:val="22"/>
                <w:szCs w:val="22"/>
                <w:lang w:val="en-US"/>
              </w:rPr>
              <w:t>n</w:t>
            </w:r>
            <w:r w:rsidRPr="009C1620">
              <w:rPr>
                <w:sz w:val="22"/>
                <w:szCs w:val="22"/>
              </w:rPr>
              <w:t>-го члена геометрической прогрессии.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bCs/>
                <w:sz w:val="22"/>
                <w:szCs w:val="22"/>
              </w:rPr>
              <w:t>Геометрическая прогрессия, знаменатель прогрессии, во</w:t>
            </w:r>
            <w:r w:rsidRPr="009C1620">
              <w:rPr>
                <w:bCs/>
                <w:sz w:val="22"/>
                <w:szCs w:val="22"/>
              </w:rPr>
              <w:t>з</w:t>
            </w:r>
            <w:r w:rsidRPr="009C1620">
              <w:rPr>
                <w:bCs/>
                <w:sz w:val="22"/>
                <w:szCs w:val="22"/>
              </w:rPr>
              <w:t>растающая прогрессия, коне</w:t>
            </w:r>
            <w:r w:rsidRPr="009C1620">
              <w:rPr>
                <w:bCs/>
                <w:sz w:val="22"/>
                <w:szCs w:val="22"/>
              </w:rPr>
              <w:t>ч</w:t>
            </w:r>
            <w:r w:rsidRPr="009C1620">
              <w:rPr>
                <w:bCs/>
                <w:sz w:val="22"/>
                <w:szCs w:val="22"/>
              </w:rPr>
              <w:t xml:space="preserve">ная прогрессия,  формула </w:t>
            </w:r>
            <w:r w:rsidRPr="009C1620">
              <w:rPr>
                <w:i/>
                <w:sz w:val="22"/>
                <w:szCs w:val="22"/>
              </w:rPr>
              <w:t>n</w:t>
            </w:r>
            <w:r w:rsidRPr="009C1620">
              <w:rPr>
                <w:sz w:val="22"/>
                <w:szCs w:val="22"/>
              </w:rPr>
              <w:t>-го члена геометрической прогре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>сии, показательная функция, формула суммы членов коне</w:t>
            </w:r>
            <w:r w:rsidRPr="009C1620">
              <w:rPr>
                <w:sz w:val="22"/>
                <w:szCs w:val="22"/>
              </w:rPr>
              <w:t>ч</w:t>
            </w:r>
            <w:r w:rsidRPr="009C1620">
              <w:rPr>
                <w:sz w:val="22"/>
                <w:szCs w:val="22"/>
              </w:rPr>
              <w:t>ной геометрической прогре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>сии, характеристическое сво</w:t>
            </w:r>
            <w:r w:rsidRPr="009C1620">
              <w:rPr>
                <w:sz w:val="22"/>
                <w:szCs w:val="22"/>
              </w:rPr>
              <w:t>й</w:t>
            </w:r>
            <w:r w:rsidRPr="009C1620">
              <w:rPr>
                <w:sz w:val="22"/>
                <w:szCs w:val="22"/>
              </w:rPr>
              <w:t>ство геометрической прогре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>сии, формула простых и сло</w:t>
            </w:r>
            <w:r w:rsidRPr="009C1620">
              <w:rPr>
                <w:sz w:val="22"/>
                <w:szCs w:val="22"/>
              </w:rPr>
              <w:t>ж</w:t>
            </w:r>
            <w:r w:rsidRPr="009C1620">
              <w:rPr>
                <w:sz w:val="22"/>
                <w:szCs w:val="22"/>
              </w:rPr>
              <w:t>ных процентов.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67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Формула суммы членов конечной геометрической прогрессии Хара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>теристическое свойство геометр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68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Формула суммы членов конечной геометрической прогрессии Хара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>теристическое свойство геометр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69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Прогрессии и банковские расчеты (сложные проценты)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70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Решение задач на нахождение </w:t>
            </w:r>
            <w:r w:rsidRPr="009C1620">
              <w:rPr>
                <w:sz w:val="22"/>
                <w:szCs w:val="22"/>
                <w:lang w:val="en-US"/>
              </w:rPr>
              <w:t>n</w:t>
            </w:r>
            <w:r w:rsidRPr="009C1620">
              <w:rPr>
                <w:sz w:val="22"/>
                <w:szCs w:val="22"/>
              </w:rPr>
              <w:t>-го члена и суммы членов конечной геометрической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71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 xml:space="preserve">Решение задач на нахождение </w:t>
            </w:r>
            <w:r w:rsidRPr="009C1620">
              <w:rPr>
                <w:sz w:val="22"/>
                <w:szCs w:val="22"/>
                <w:lang w:val="en-US"/>
              </w:rPr>
              <w:t>n</w:t>
            </w:r>
            <w:r w:rsidRPr="009C1620">
              <w:rPr>
                <w:sz w:val="22"/>
                <w:szCs w:val="22"/>
              </w:rPr>
              <w:t>-го члена и суммы членов конечной геометрической и арифметической прогрессии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72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№5</w:t>
            </w:r>
            <w:r w:rsidRPr="009C1620">
              <w:rPr>
                <w:sz w:val="22"/>
                <w:szCs w:val="22"/>
              </w:rPr>
              <w:t xml:space="preserve"> по теме «Прогрессии»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  <w:vMerge w:val="restart"/>
          </w:tcPr>
          <w:p w:rsidR="009F3D55" w:rsidRPr="009C1620" w:rsidRDefault="009F3D55" w:rsidP="009F3D5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Знать методы и решения комб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наторных задач, методы</w:t>
            </w:r>
            <w:r w:rsidRPr="009C1620">
              <w:rPr>
                <w:iCs/>
                <w:sz w:val="22"/>
                <w:szCs w:val="22"/>
              </w:rPr>
              <w:t xml:space="preserve"> стат</w:t>
            </w:r>
            <w:r w:rsidRPr="009C1620">
              <w:rPr>
                <w:iCs/>
                <w:sz w:val="22"/>
                <w:szCs w:val="22"/>
              </w:rPr>
              <w:t>и</w:t>
            </w:r>
            <w:r w:rsidRPr="009C1620">
              <w:rPr>
                <w:iCs/>
                <w:sz w:val="22"/>
                <w:szCs w:val="22"/>
              </w:rPr>
              <w:t>стической  обработки результ</w:t>
            </w:r>
            <w:r w:rsidRPr="009C1620">
              <w:rPr>
                <w:iCs/>
                <w:sz w:val="22"/>
                <w:szCs w:val="22"/>
              </w:rPr>
              <w:t>а</w:t>
            </w:r>
            <w:r w:rsidRPr="009C1620">
              <w:rPr>
                <w:iCs/>
                <w:sz w:val="22"/>
                <w:szCs w:val="22"/>
              </w:rPr>
              <w:lastRenderedPageBreak/>
              <w:t>тов измерений.</w:t>
            </w:r>
            <w:r w:rsidRPr="009C1620">
              <w:rPr>
                <w:sz w:val="22"/>
                <w:szCs w:val="22"/>
              </w:rPr>
              <w:t xml:space="preserve"> </w:t>
            </w:r>
            <w:r w:rsidRPr="009C1620">
              <w:rPr>
                <w:iCs/>
                <w:sz w:val="22"/>
                <w:szCs w:val="22"/>
              </w:rPr>
              <w:t>Числовые хара</w:t>
            </w:r>
            <w:r w:rsidRPr="009C1620">
              <w:rPr>
                <w:iCs/>
                <w:sz w:val="22"/>
                <w:szCs w:val="22"/>
              </w:rPr>
              <w:t>к</w:t>
            </w:r>
            <w:r w:rsidRPr="009C1620">
              <w:rPr>
                <w:iCs/>
                <w:sz w:val="22"/>
                <w:szCs w:val="22"/>
              </w:rPr>
              <w:t>теристики информации (мода, объем, размах, среднее).</w:t>
            </w:r>
            <w:r w:rsidRPr="009C1620">
              <w:rPr>
                <w:sz w:val="22"/>
                <w:szCs w:val="22"/>
              </w:rPr>
              <w:t xml:space="preserve"> Случа</w:t>
            </w:r>
            <w:r w:rsidRPr="009C1620">
              <w:rPr>
                <w:sz w:val="22"/>
                <w:szCs w:val="22"/>
              </w:rPr>
              <w:t>й</w:t>
            </w:r>
            <w:r w:rsidRPr="009C1620">
              <w:rPr>
                <w:sz w:val="22"/>
                <w:szCs w:val="22"/>
              </w:rPr>
              <w:t>ные события: достоверное и н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возможное события, несовмес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ные события, событие, против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положное данному событию</w:t>
            </w:r>
          </w:p>
          <w:p w:rsidR="009F3D55" w:rsidRPr="009C1620" w:rsidRDefault="009F3D55" w:rsidP="009F3D55">
            <w:pPr>
              <w:rPr>
                <w:sz w:val="22"/>
                <w:szCs w:val="22"/>
              </w:rPr>
            </w:pPr>
          </w:p>
          <w:p w:rsidR="00B51A0B" w:rsidRPr="009C1620" w:rsidRDefault="009F3D55" w:rsidP="001677C7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Уметь решать комбинат</w:t>
            </w:r>
            <w:r w:rsidR="001677C7" w:rsidRPr="009C1620">
              <w:rPr>
                <w:sz w:val="22"/>
                <w:szCs w:val="22"/>
              </w:rPr>
              <w:t>орные задачи, простейшие вероятнос</w:t>
            </w:r>
            <w:r w:rsidR="001677C7" w:rsidRPr="009C1620">
              <w:rPr>
                <w:sz w:val="22"/>
                <w:szCs w:val="22"/>
              </w:rPr>
              <w:t>т</w:t>
            </w:r>
            <w:r w:rsidR="001677C7" w:rsidRPr="009C1620">
              <w:rPr>
                <w:sz w:val="22"/>
                <w:szCs w:val="22"/>
              </w:rPr>
              <w:t>ные задачи, вычислять частоту событий, вероятность, равново</w:t>
            </w:r>
            <w:r w:rsidR="001677C7" w:rsidRPr="009C1620">
              <w:rPr>
                <w:sz w:val="22"/>
                <w:szCs w:val="22"/>
              </w:rPr>
              <w:t>з</w:t>
            </w:r>
            <w:r w:rsidR="001677C7" w:rsidRPr="009C1620">
              <w:rPr>
                <w:sz w:val="22"/>
                <w:szCs w:val="22"/>
              </w:rPr>
              <w:t>можные события и подсчет их вероятности</w:t>
            </w: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73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Комбинаторные задачи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Метод перебора вариантов, д</w:t>
            </w:r>
            <w:r w:rsidRPr="009C1620">
              <w:rPr>
                <w:iCs/>
                <w:sz w:val="22"/>
                <w:szCs w:val="22"/>
              </w:rPr>
              <w:t>е</w:t>
            </w:r>
            <w:r w:rsidRPr="009C1620">
              <w:rPr>
                <w:iCs/>
                <w:sz w:val="22"/>
                <w:szCs w:val="22"/>
              </w:rPr>
              <w:lastRenderedPageBreak/>
              <w:t>рево возможных вариантов, правило умножения, фактор</w:t>
            </w:r>
            <w:r w:rsidRPr="009C1620">
              <w:rPr>
                <w:iCs/>
                <w:sz w:val="22"/>
                <w:szCs w:val="22"/>
              </w:rPr>
              <w:t>и</w:t>
            </w:r>
            <w:r w:rsidRPr="009C1620">
              <w:rPr>
                <w:iCs/>
                <w:sz w:val="22"/>
                <w:szCs w:val="22"/>
              </w:rPr>
              <w:t>ал.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74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Примеры комбинаторных задач: переборов вариантов, правило у</w:t>
            </w:r>
            <w:r w:rsidRPr="009C1620">
              <w:rPr>
                <w:sz w:val="22"/>
                <w:szCs w:val="22"/>
              </w:rPr>
              <w:t>м</w:t>
            </w:r>
            <w:r w:rsidRPr="009C1620">
              <w:rPr>
                <w:sz w:val="22"/>
                <w:szCs w:val="22"/>
              </w:rPr>
              <w:t>ножения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Примеры комбинаторных задач: переборов вариантов, правило у</w:t>
            </w:r>
            <w:r w:rsidRPr="009C1620">
              <w:rPr>
                <w:sz w:val="22"/>
                <w:szCs w:val="22"/>
              </w:rPr>
              <w:t>м</w:t>
            </w:r>
            <w:r w:rsidRPr="009C1620">
              <w:rPr>
                <w:sz w:val="22"/>
                <w:szCs w:val="22"/>
              </w:rPr>
              <w:t>ножения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76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Статистика – дизайн информации.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Методы статистической  обр</w:t>
            </w:r>
            <w:r w:rsidRPr="009C1620">
              <w:rPr>
                <w:iCs/>
                <w:sz w:val="22"/>
                <w:szCs w:val="22"/>
              </w:rPr>
              <w:t>а</w:t>
            </w:r>
            <w:r w:rsidRPr="009C1620">
              <w:rPr>
                <w:iCs/>
                <w:sz w:val="22"/>
                <w:szCs w:val="22"/>
              </w:rPr>
              <w:t>ботки результатов измерений, общий ряд данных и ряд да</w:t>
            </w:r>
            <w:r w:rsidRPr="009C1620">
              <w:rPr>
                <w:iCs/>
                <w:sz w:val="22"/>
                <w:szCs w:val="22"/>
              </w:rPr>
              <w:t>н</w:t>
            </w:r>
            <w:r w:rsidRPr="009C1620">
              <w:rPr>
                <w:iCs/>
                <w:sz w:val="22"/>
                <w:szCs w:val="22"/>
              </w:rPr>
              <w:t>ных конкретного измерения, варианта ряда данных, её кра</w:t>
            </w:r>
            <w:r w:rsidRPr="009C1620">
              <w:rPr>
                <w:iCs/>
                <w:sz w:val="22"/>
                <w:szCs w:val="22"/>
              </w:rPr>
              <w:t>т</w:t>
            </w:r>
            <w:r w:rsidRPr="009C1620">
              <w:rPr>
                <w:iCs/>
                <w:sz w:val="22"/>
                <w:szCs w:val="22"/>
              </w:rPr>
              <w:t>ность, частота и процентная частота, сгруппированный ряд данных, многоугольники ра</w:t>
            </w:r>
            <w:r w:rsidRPr="009C1620">
              <w:rPr>
                <w:iCs/>
                <w:sz w:val="22"/>
                <w:szCs w:val="22"/>
              </w:rPr>
              <w:t>с</w:t>
            </w:r>
            <w:r w:rsidRPr="009C1620">
              <w:rPr>
                <w:iCs/>
                <w:sz w:val="22"/>
                <w:szCs w:val="22"/>
              </w:rPr>
              <w:t>пределения, числовые характ</w:t>
            </w:r>
            <w:r w:rsidRPr="009C1620">
              <w:rPr>
                <w:iCs/>
                <w:sz w:val="22"/>
                <w:szCs w:val="22"/>
              </w:rPr>
              <w:t>е</w:t>
            </w:r>
            <w:r w:rsidRPr="009C1620">
              <w:rPr>
                <w:iCs/>
                <w:sz w:val="22"/>
                <w:szCs w:val="22"/>
              </w:rPr>
              <w:t>ристики информации (мода, объем, размах, среднее).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77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Представление данных в виде та</w:t>
            </w:r>
            <w:r w:rsidRPr="009C1620">
              <w:rPr>
                <w:sz w:val="22"/>
                <w:szCs w:val="22"/>
              </w:rPr>
              <w:t>б</w:t>
            </w:r>
            <w:r w:rsidRPr="009C1620">
              <w:rPr>
                <w:sz w:val="22"/>
                <w:szCs w:val="22"/>
              </w:rPr>
              <w:t>лиц, диаграмм, графиков. Средние результаты измерений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78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Понятие о статистическом выводе на основе выборки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79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Простейшие вероятностные задачи. Понятие и примеры случайных с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бытий.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9"/>
              <w:widowControl w:val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9C1620">
              <w:rPr>
                <w:rFonts w:ascii="Times New Roman" w:hAnsi="Times New Roman"/>
                <w:sz w:val="22"/>
                <w:szCs w:val="22"/>
              </w:rPr>
              <w:t>Случайные события: достове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р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ное и невозможное события, несовместные события, соб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ы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тие, противоположное данному событию, сумма двух случа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й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ных событий. Классическая вероятностная схема. Класс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и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ческое определение вероятн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>о</w:t>
            </w:r>
            <w:r w:rsidRPr="009C1620">
              <w:rPr>
                <w:rFonts w:ascii="Times New Roman" w:hAnsi="Times New Roman"/>
                <w:sz w:val="22"/>
                <w:szCs w:val="22"/>
              </w:rPr>
              <w:t xml:space="preserve">сти. 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80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Частота событий, вероятность. Равновозможные события и по</w:t>
            </w:r>
            <w:r w:rsidRPr="009C1620">
              <w:rPr>
                <w:sz w:val="22"/>
                <w:szCs w:val="22"/>
              </w:rPr>
              <w:t>д</w:t>
            </w:r>
            <w:r w:rsidRPr="009C1620">
              <w:rPr>
                <w:sz w:val="22"/>
                <w:szCs w:val="22"/>
              </w:rPr>
              <w:t>счет их вероятности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ИРК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81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Представление о геометрической вероятности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82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Экспериментальные данные и в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роятности событий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2B4395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Статистическая устойчивость, статистическая вероятность.</w:t>
            </w: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ФО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83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Экспериментальные данные и в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роятности событий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84</w:t>
            </w:r>
          </w:p>
        </w:tc>
        <w:tc>
          <w:tcPr>
            <w:tcW w:w="3594" w:type="dxa"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  <w:r w:rsidRPr="009C1620">
              <w:rPr>
                <w:b/>
                <w:i/>
                <w:sz w:val="22"/>
                <w:szCs w:val="22"/>
              </w:rPr>
              <w:t>Контрольная работа №6</w:t>
            </w:r>
            <w:r w:rsidRPr="009C1620">
              <w:rPr>
                <w:sz w:val="22"/>
                <w:szCs w:val="22"/>
              </w:rPr>
              <w:t xml:space="preserve"> по теме «Элементы комбинаторики, стат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стики и теории вероятностей»</w:t>
            </w:r>
          </w:p>
        </w:tc>
        <w:tc>
          <w:tcPr>
            <w:tcW w:w="960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85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Выражения и их пр</w:t>
            </w:r>
            <w:r w:rsidRPr="009C1620">
              <w:rPr>
                <w:iCs/>
                <w:sz w:val="22"/>
                <w:szCs w:val="22"/>
              </w:rPr>
              <w:t>е</w:t>
            </w:r>
            <w:r w:rsidRPr="009C1620">
              <w:rPr>
                <w:iCs/>
                <w:sz w:val="22"/>
                <w:szCs w:val="22"/>
              </w:rPr>
              <w:t>образования</w:t>
            </w:r>
          </w:p>
        </w:tc>
        <w:tc>
          <w:tcPr>
            <w:tcW w:w="960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Буквенные выражения. Числ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вое значение буквенного выр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жения. Допустимые значения переменных, входящих в а</w:t>
            </w:r>
            <w:r w:rsidRPr="009C1620">
              <w:rPr>
                <w:sz w:val="22"/>
                <w:szCs w:val="22"/>
              </w:rPr>
              <w:t>л</w:t>
            </w:r>
            <w:r w:rsidRPr="009C1620">
              <w:rPr>
                <w:sz w:val="22"/>
                <w:szCs w:val="22"/>
              </w:rPr>
              <w:t>гебраические выражения. По</w:t>
            </w:r>
            <w:r w:rsidRPr="009C1620">
              <w:rPr>
                <w:sz w:val="22"/>
                <w:szCs w:val="22"/>
              </w:rPr>
              <w:t>д</w:t>
            </w:r>
            <w:r w:rsidRPr="009C1620">
              <w:rPr>
                <w:sz w:val="22"/>
                <w:szCs w:val="22"/>
              </w:rPr>
              <w:t xml:space="preserve">становка выражений вместо </w:t>
            </w:r>
            <w:r w:rsidRPr="009C1620">
              <w:rPr>
                <w:sz w:val="22"/>
                <w:szCs w:val="22"/>
              </w:rPr>
              <w:lastRenderedPageBreak/>
              <w:t>переменных. Равенство бу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>венных выражений. Доказ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тельство тождеств. Преобраз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вания выражений. Свойства степеней с целым показателем. Сложение, вычитание, умнож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 xml:space="preserve">ние многочленов. Формулы сокращенного умножения. Квадратный трехчлен. </w:t>
            </w:r>
            <w:r w:rsidRPr="009C1620">
              <w:rPr>
                <w:i/>
                <w:sz w:val="22"/>
                <w:szCs w:val="22"/>
              </w:rPr>
              <w:t>Выдел</w:t>
            </w:r>
            <w:r w:rsidRPr="009C1620">
              <w:rPr>
                <w:i/>
                <w:sz w:val="22"/>
                <w:szCs w:val="22"/>
              </w:rPr>
              <w:t>е</w:t>
            </w:r>
            <w:r w:rsidRPr="009C1620">
              <w:rPr>
                <w:i/>
                <w:sz w:val="22"/>
                <w:szCs w:val="22"/>
              </w:rPr>
              <w:t>ние полного квадрата в ква</w:t>
            </w:r>
            <w:r w:rsidRPr="009C1620">
              <w:rPr>
                <w:i/>
                <w:sz w:val="22"/>
                <w:szCs w:val="22"/>
              </w:rPr>
              <w:t>д</w:t>
            </w:r>
            <w:r w:rsidRPr="009C1620">
              <w:rPr>
                <w:i/>
                <w:sz w:val="22"/>
                <w:szCs w:val="22"/>
              </w:rPr>
              <w:t>ратном трехчлене.</w:t>
            </w:r>
            <w:r w:rsidRPr="009C1620">
              <w:rPr>
                <w:sz w:val="22"/>
                <w:szCs w:val="22"/>
              </w:rPr>
              <w:t xml:space="preserve"> Теорема Виета. Разложение квадратного трехчлена на линейные множ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тели. Многочлены с одной п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ременной. Степень многочлена. Корень многочлена. Алгебра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ческая дробь. Сокращение др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бей. Действия с алгебраич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скими дробями. Рациональные выражения и их преобразов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ния. Свойства квадратных ко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>ней и их применение в вычи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>лениях.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86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Выражения и их пр</w:t>
            </w:r>
            <w:r w:rsidRPr="009C1620">
              <w:rPr>
                <w:iCs/>
                <w:sz w:val="22"/>
                <w:szCs w:val="22"/>
              </w:rPr>
              <w:t>е</w:t>
            </w:r>
            <w:r w:rsidRPr="009C1620">
              <w:rPr>
                <w:iCs/>
                <w:sz w:val="22"/>
                <w:szCs w:val="22"/>
              </w:rPr>
              <w:t>образования</w:t>
            </w:r>
          </w:p>
        </w:tc>
        <w:tc>
          <w:tcPr>
            <w:tcW w:w="960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</w:tcPr>
          <w:p w:rsidR="00B51A0B" w:rsidRPr="009C1620" w:rsidRDefault="001677C7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Знать: теоретический материал за курс основной школы. Уметь: использовать теорию при реш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нии заданий ОГЭ, модуль «А</w:t>
            </w:r>
            <w:r w:rsidRPr="009C1620">
              <w:rPr>
                <w:sz w:val="22"/>
                <w:szCs w:val="22"/>
              </w:rPr>
              <w:t>л</w:t>
            </w:r>
            <w:r w:rsidRPr="009C1620">
              <w:rPr>
                <w:sz w:val="22"/>
                <w:szCs w:val="22"/>
              </w:rPr>
              <w:lastRenderedPageBreak/>
              <w:t>гебра», за курс основной школы.</w:t>
            </w:r>
          </w:p>
        </w:tc>
        <w:tc>
          <w:tcPr>
            <w:tcW w:w="992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87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Уравнения.</w:t>
            </w:r>
          </w:p>
        </w:tc>
        <w:tc>
          <w:tcPr>
            <w:tcW w:w="960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Уравнение с одной переме</w:t>
            </w:r>
            <w:r w:rsidRPr="009C1620">
              <w:rPr>
                <w:sz w:val="22"/>
                <w:szCs w:val="22"/>
              </w:rPr>
              <w:t>н</w:t>
            </w:r>
            <w:r w:rsidRPr="009C1620">
              <w:rPr>
                <w:sz w:val="22"/>
                <w:szCs w:val="22"/>
              </w:rPr>
              <w:t>ной. Корень уравнения. Лине</w:t>
            </w:r>
            <w:r w:rsidRPr="009C1620">
              <w:rPr>
                <w:sz w:val="22"/>
                <w:szCs w:val="22"/>
              </w:rPr>
              <w:t>й</w:t>
            </w:r>
            <w:r w:rsidRPr="009C1620">
              <w:rPr>
                <w:sz w:val="22"/>
                <w:szCs w:val="22"/>
              </w:rPr>
              <w:t>ное уравнение. Квадратное уравнение: формула корней квадратного уравнения. Реш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ние рациональных уравнений. Уравнения высших степеней; методы замены переменной, разложения на множители. Уравнение с двумя переме</w:t>
            </w:r>
            <w:r w:rsidRPr="009C1620">
              <w:rPr>
                <w:sz w:val="22"/>
                <w:szCs w:val="22"/>
              </w:rPr>
              <w:t>н</w:t>
            </w:r>
            <w:r w:rsidRPr="009C1620">
              <w:rPr>
                <w:sz w:val="22"/>
                <w:szCs w:val="22"/>
              </w:rPr>
              <w:t xml:space="preserve">ными; решение уравнения с двумя переменными. 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 w:val="restart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88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Уравнения.</w:t>
            </w:r>
          </w:p>
        </w:tc>
        <w:tc>
          <w:tcPr>
            <w:tcW w:w="960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89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Системы уравнений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Система уравнений; решение системы. Система двух лине</w:t>
            </w:r>
            <w:r w:rsidRPr="009C1620">
              <w:rPr>
                <w:sz w:val="22"/>
                <w:szCs w:val="22"/>
              </w:rPr>
              <w:t>й</w:t>
            </w:r>
            <w:r w:rsidRPr="009C1620">
              <w:rPr>
                <w:sz w:val="22"/>
                <w:szCs w:val="22"/>
              </w:rPr>
              <w:t>ных уравнений с двумя пер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менными; решение подстано</w:t>
            </w:r>
            <w:r w:rsidRPr="009C1620">
              <w:rPr>
                <w:sz w:val="22"/>
                <w:szCs w:val="22"/>
              </w:rPr>
              <w:t>в</w:t>
            </w:r>
            <w:r w:rsidRPr="009C1620">
              <w:rPr>
                <w:sz w:val="22"/>
                <w:szCs w:val="22"/>
              </w:rPr>
              <w:lastRenderedPageBreak/>
              <w:t>кой и алгебраическим сложен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ем. Уравнение с несколькими переменными. Нелинейные системы. У</w:t>
            </w:r>
            <w:r w:rsidRPr="009C1620">
              <w:rPr>
                <w:i/>
                <w:sz w:val="22"/>
                <w:szCs w:val="22"/>
              </w:rPr>
              <w:t xml:space="preserve">равнения в целых числах. 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2B4395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90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Повторение. Системы уравнений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91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 xml:space="preserve">Повторение. Неравенства 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Неравенство с одной переме</w:t>
            </w:r>
            <w:r w:rsidRPr="009C1620">
              <w:rPr>
                <w:color w:val="000000"/>
                <w:sz w:val="22"/>
                <w:szCs w:val="22"/>
              </w:rPr>
              <w:t>н</w:t>
            </w:r>
            <w:r w:rsidRPr="009C1620">
              <w:rPr>
                <w:color w:val="000000"/>
                <w:sz w:val="22"/>
                <w:szCs w:val="22"/>
              </w:rPr>
              <w:t>ной. Решение неравенства. Л</w:t>
            </w:r>
            <w:r w:rsidRPr="009C1620">
              <w:rPr>
                <w:color w:val="000000"/>
                <w:sz w:val="22"/>
                <w:szCs w:val="22"/>
              </w:rPr>
              <w:t>и</w:t>
            </w:r>
            <w:r w:rsidRPr="009C1620">
              <w:rPr>
                <w:color w:val="000000"/>
                <w:sz w:val="22"/>
                <w:szCs w:val="22"/>
              </w:rPr>
              <w:t xml:space="preserve">нейные неравенства с одной переменной и их системы. Квадратные неравенства. </w:t>
            </w:r>
            <w:r w:rsidRPr="009C1620">
              <w:rPr>
                <w:i/>
                <w:color w:val="000000"/>
                <w:sz w:val="22"/>
                <w:szCs w:val="22"/>
              </w:rPr>
              <w:t>Дро</w:t>
            </w:r>
            <w:r w:rsidRPr="009C1620">
              <w:rPr>
                <w:i/>
                <w:color w:val="000000"/>
                <w:sz w:val="22"/>
                <w:szCs w:val="22"/>
              </w:rPr>
              <w:t>б</w:t>
            </w:r>
            <w:r w:rsidRPr="009C1620">
              <w:rPr>
                <w:i/>
                <w:color w:val="000000"/>
                <w:sz w:val="22"/>
                <w:szCs w:val="22"/>
              </w:rPr>
              <w:t>но-линейные  неравенства.</w:t>
            </w:r>
            <w:r w:rsidRPr="009C1620">
              <w:rPr>
                <w:color w:val="000000"/>
                <w:sz w:val="22"/>
                <w:szCs w:val="22"/>
              </w:rPr>
              <w:t xml:space="preserve"> Ч</w:t>
            </w:r>
            <w:r w:rsidRPr="009C1620">
              <w:rPr>
                <w:color w:val="000000"/>
                <w:sz w:val="22"/>
                <w:szCs w:val="22"/>
              </w:rPr>
              <w:t>и</w:t>
            </w:r>
            <w:r w:rsidRPr="009C1620">
              <w:rPr>
                <w:color w:val="000000"/>
                <w:sz w:val="22"/>
                <w:szCs w:val="22"/>
              </w:rPr>
              <w:t>словые неравенства и их сво</w:t>
            </w:r>
            <w:r w:rsidRPr="009C1620">
              <w:rPr>
                <w:color w:val="000000"/>
                <w:sz w:val="22"/>
                <w:szCs w:val="22"/>
              </w:rPr>
              <w:t>й</w:t>
            </w:r>
            <w:r w:rsidRPr="009C1620">
              <w:rPr>
                <w:color w:val="000000"/>
                <w:sz w:val="22"/>
                <w:szCs w:val="22"/>
              </w:rPr>
              <w:t xml:space="preserve">ства. </w:t>
            </w:r>
            <w:r w:rsidRPr="009C1620">
              <w:rPr>
                <w:i/>
                <w:color w:val="000000"/>
                <w:sz w:val="22"/>
                <w:szCs w:val="22"/>
              </w:rPr>
              <w:t>Доказательство числовых и алгебраических неравенств.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92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 xml:space="preserve">Повторение. Неравенства 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93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 xml:space="preserve">Повторение. Функции 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Понятие функции. Область о</w:t>
            </w:r>
            <w:r w:rsidRPr="009C1620">
              <w:rPr>
                <w:sz w:val="22"/>
                <w:szCs w:val="22"/>
              </w:rPr>
              <w:t>п</w:t>
            </w:r>
            <w:r w:rsidRPr="009C1620">
              <w:rPr>
                <w:sz w:val="22"/>
                <w:szCs w:val="22"/>
              </w:rPr>
              <w:t>ределения функции. Способы задания функции. График функции, возрастание и убыв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ние функции, наибольшее и наименьшее значения функции, нули функции, промежутки знакопостоянства. Чтение гр</w:t>
            </w:r>
            <w:r w:rsidRPr="009C1620">
              <w:rPr>
                <w:sz w:val="22"/>
                <w:szCs w:val="22"/>
              </w:rPr>
              <w:t>а</w:t>
            </w:r>
            <w:r w:rsidRPr="009C1620">
              <w:rPr>
                <w:sz w:val="22"/>
                <w:szCs w:val="22"/>
              </w:rPr>
              <w:t>фиков функций. Функции, оп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сывающие прямую и обратную пропорциональную зависим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сти, их графики. Линейная функция, ее график, геометр</w:t>
            </w:r>
            <w:r w:rsidRPr="009C1620">
              <w:rPr>
                <w:sz w:val="22"/>
                <w:szCs w:val="22"/>
              </w:rPr>
              <w:t>и</w:t>
            </w:r>
            <w:r w:rsidRPr="009C1620">
              <w:rPr>
                <w:sz w:val="22"/>
                <w:szCs w:val="22"/>
              </w:rPr>
              <w:t>ческий смысл коэффициентов. Гипербола. Квадратичная функция, ее график, парабола. Координаты вершины параб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 xml:space="preserve">лы, ось симметрии. </w:t>
            </w:r>
            <w:r w:rsidRPr="009C1620">
              <w:rPr>
                <w:i/>
                <w:sz w:val="22"/>
                <w:szCs w:val="22"/>
              </w:rPr>
              <w:t>Степенные функции с натуральным пок</w:t>
            </w:r>
            <w:r w:rsidRPr="009C1620">
              <w:rPr>
                <w:i/>
                <w:sz w:val="22"/>
                <w:szCs w:val="22"/>
              </w:rPr>
              <w:t>а</w:t>
            </w:r>
            <w:r w:rsidRPr="009C1620">
              <w:rPr>
                <w:i/>
                <w:sz w:val="22"/>
                <w:szCs w:val="22"/>
              </w:rPr>
              <w:t xml:space="preserve">зателем, их графики. </w:t>
            </w:r>
            <w:r w:rsidRPr="009C1620">
              <w:rPr>
                <w:sz w:val="22"/>
                <w:szCs w:val="22"/>
              </w:rPr>
              <w:t>Графики функций: корень квадратный, корень кубический, модуль. Использование графиков фун</w:t>
            </w:r>
            <w:r w:rsidRPr="009C1620">
              <w:rPr>
                <w:sz w:val="22"/>
                <w:szCs w:val="22"/>
              </w:rPr>
              <w:t>к</w:t>
            </w:r>
            <w:r w:rsidRPr="009C1620">
              <w:rPr>
                <w:sz w:val="22"/>
                <w:szCs w:val="22"/>
              </w:rPr>
              <w:t xml:space="preserve">ций для решения уравнений и систем. Примеры графических </w:t>
            </w:r>
            <w:r w:rsidRPr="009C1620">
              <w:rPr>
                <w:sz w:val="22"/>
                <w:szCs w:val="22"/>
              </w:rPr>
              <w:lastRenderedPageBreak/>
              <w:t xml:space="preserve">зависимостей, отражающих реальные процессы: колебание, показательный рост. </w:t>
            </w:r>
            <w:r w:rsidRPr="009C1620">
              <w:rPr>
                <w:i/>
                <w:sz w:val="22"/>
                <w:szCs w:val="22"/>
              </w:rPr>
              <w:t>Числовые функции, описывающие эти процессы.</w:t>
            </w:r>
            <w:r w:rsidRPr="009C1620">
              <w:rPr>
                <w:sz w:val="22"/>
                <w:szCs w:val="22"/>
              </w:rPr>
              <w:t xml:space="preserve"> </w:t>
            </w:r>
            <w:r w:rsidRPr="009C1620">
              <w:rPr>
                <w:i/>
                <w:sz w:val="22"/>
                <w:szCs w:val="22"/>
              </w:rPr>
              <w:t>Параллельный пер</w:t>
            </w:r>
            <w:r w:rsidRPr="009C1620">
              <w:rPr>
                <w:i/>
                <w:sz w:val="22"/>
                <w:szCs w:val="22"/>
              </w:rPr>
              <w:t>е</w:t>
            </w:r>
            <w:r w:rsidRPr="009C1620">
              <w:rPr>
                <w:i/>
                <w:sz w:val="22"/>
                <w:szCs w:val="22"/>
              </w:rPr>
              <w:t>нос графиков вдоль осей коо</w:t>
            </w:r>
            <w:r w:rsidRPr="009C1620">
              <w:rPr>
                <w:i/>
                <w:sz w:val="22"/>
                <w:szCs w:val="22"/>
              </w:rPr>
              <w:t>р</w:t>
            </w:r>
            <w:r w:rsidRPr="009C1620">
              <w:rPr>
                <w:i/>
                <w:sz w:val="22"/>
                <w:szCs w:val="22"/>
              </w:rPr>
              <w:t>динат и симметрия относ</w:t>
            </w:r>
            <w:r w:rsidRPr="009C1620">
              <w:rPr>
                <w:i/>
                <w:sz w:val="22"/>
                <w:szCs w:val="22"/>
              </w:rPr>
              <w:t>и</w:t>
            </w:r>
            <w:r w:rsidRPr="009C1620">
              <w:rPr>
                <w:i/>
                <w:sz w:val="22"/>
                <w:szCs w:val="22"/>
              </w:rPr>
              <w:t>тельно осей.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94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 xml:space="preserve">Повторение. Функции 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Координаты и графики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i/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Изображение чисел точками координатной прямой. Геоме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рический смысл модуля числа. Числовые промежутки: инте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 xml:space="preserve">вал, отрезок, луч. </w:t>
            </w:r>
            <w:r w:rsidRPr="009C1620">
              <w:rPr>
                <w:i/>
                <w:sz w:val="22"/>
                <w:szCs w:val="22"/>
              </w:rPr>
              <w:t>Формула ра</w:t>
            </w:r>
            <w:r w:rsidRPr="009C1620">
              <w:rPr>
                <w:i/>
                <w:sz w:val="22"/>
                <w:szCs w:val="22"/>
              </w:rPr>
              <w:t>с</w:t>
            </w:r>
            <w:r w:rsidRPr="009C1620">
              <w:rPr>
                <w:i/>
                <w:sz w:val="22"/>
                <w:szCs w:val="22"/>
              </w:rPr>
              <w:t>стояния между точками коо</w:t>
            </w:r>
            <w:r w:rsidRPr="009C1620">
              <w:rPr>
                <w:i/>
                <w:sz w:val="22"/>
                <w:szCs w:val="22"/>
              </w:rPr>
              <w:t>р</w:t>
            </w:r>
            <w:r w:rsidRPr="009C1620">
              <w:rPr>
                <w:i/>
                <w:sz w:val="22"/>
                <w:szCs w:val="22"/>
              </w:rPr>
              <w:t xml:space="preserve">динатной прямой. </w:t>
            </w:r>
            <w:r w:rsidRPr="009C1620">
              <w:rPr>
                <w:sz w:val="22"/>
                <w:szCs w:val="22"/>
              </w:rPr>
              <w:t>Декартовы координаты на плоскости; к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ординаты точки. Координаты середины отрезка. Формула расстояния между двумя то</w:t>
            </w:r>
            <w:r w:rsidRPr="009C1620">
              <w:rPr>
                <w:sz w:val="22"/>
                <w:szCs w:val="22"/>
              </w:rPr>
              <w:t>ч</w:t>
            </w:r>
            <w:r w:rsidRPr="009C1620">
              <w:rPr>
                <w:sz w:val="22"/>
                <w:szCs w:val="22"/>
              </w:rPr>
              <w:t>ками плоскости. Уравнение прямой, угловой коэффициент прямой, условие параллельн</w:t>
            </w:r>
            <w:r w:rsidRPr="009C1620">
              <w:rPr>
                <w:sz w:val="22"/>
                <w:szCs w:val="22"/>
              </w:rPr>
              <w:t>о</w:t>
            </w:r>
            <w:r w:rsidRPr="009C1620">
              <w:rPr>
                <w:sz w:val="22"/>
                <w:szCs w:val="22"/>
              </w:rPr>
              <w:t>сти прямых. Уравнение окру</w:t>
            </w:r>
            <w:r w:rsidRPr="009C1620">
              <w:rPr>
                <w:sz w:val="22"/>
                <w:szCs w:val="22"/>
              </w:rPr>
              <w:t>ж</w:t>
            </w:r>
            <w:r w:rsidRPr="009C1620">
              <w:rPr>
                <w:sz w:val="22"/>
                <w:szCs w:val="22"/>
              </w:rPr>
              <w:t>ности с центром в начале коо</w:t>
            </w:r>
            <w:r w:rsidRPr="009C1620">
              <w:rPr>
                <w:sz w:val="22"/>
                <w:szCs w:val="22"/>
              </w:rPr>
              <w:t>р</w:t>
            </w:r>
            <w:r w:rsidRPr="009C1620">
              <w:rPr>
                <w:sz w:val="22"/>
                <w:szCs w:val="22"/>
              </w:rPr>
              <w:t xml:space="preserve">динат </w:t>
            </w:r>
            <w:r w:rsidRPr="009C1620">
              <w:rPr>
                <w:i/>
                <w:sz w:val="22"/>
                <w:szCs w:val="22"/>
              </w:rPr>
              <w:t>и в любой заданной то</w:t>
            </w:r>
            <w:r w:rsidRPr="009C1620">
              <w:rPr>
                <w:i/>
                <w:sz w:val="22"/>
                <w:szCs w:val="22"/>
              </w:rPr>
              <w:t>ч</w:t>
            </w:r>
            <w:r w:rsidRPr="009C1620">
              <w:rPr>
                <w:i/>
                <w:sz w:val="22"/>
                <w:szCs w:val="22"/>
              </w:rPr>
              <w:t xml:space="preserve">ке. </w:t>
            </w:r>
            <w:r w:rsidRPr="009C1620">
              <w:rPr>
                <w:sz w:val="22"/>
                <w:szCs w:val="22"/>
              </w:rPr>
              <w:t>Графическая интерпретация уравнений с двумя переменн</w:t>
            </w:r>
            <w:r w:rsidRPr="009C1620">
              <w:rPr>
                <w:sz w:val="22"/>
                <w:szCs w:val="22"/>
              </w:rPr>
              <w:t>ы</w:t>
            </w:r>
            <w:r w:rsidRPr="009C1620">
              <w:rPr>
                <w:sz w:val="22"/>
                <w:szCs w:val="22"/>
              </w:rPr>
              <w:t>ми и их систем, неравенств с двумя переменными и их си</w:t>
            </w:r>
            <w:r w:rsidRPr="009C1620">
              <w:rPr>
                <w:sz w:val="22"/>
                <w:szCs w:val="22"/>
              </w:rPr>
              <w:t>с</w:t>
            </w:r>
            <w:r w:rsidRPr="009C1620">
              <w:rPr>
                <w:sz w:val="22"/>
                <w:szCs w:val="22"/>
              </w:rPr>
              <w:t>тем.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 w:val="restart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96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Координаты и графики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97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Арифметическая и геометрическая прогрессии</w:t>
            </w:r>
          </w:p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</w:p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</w:p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Понятие последовательности. Арифметическая и геометрич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ская прогрессии. Формулы о</w:t>
            </w:r>
            <w:r w:rsidRPr="009C1620">
              <w:rPr>
                <w:sz w:val="22"/>
                <w:szCs w:val="22"/>
              </w:rPr>
              <w:t>б</w:t>
            </w:r>
            <w:r w:rsidRPr="009C1620">
              <w:rPr>
                <w:sz w:val="22"/>
                <w:szCs w:val="22"/>
              </w:rPr>
              <w:t>щего члена арифметической и геометрической прогрессий, суммы первых нескольких чл</w:t>
            </w:r>
            <w:r w:rsidRPr="009C1620">
              <w:rPr>
                <w:sz w:val="22"/>
                <w:szCs w:val="22"/>
              </w:rPr>
              <w:t>е</w:t>
            </w:r>
            <w:r w:rsidRPr="009C1620">
              <w:rPr>
                <w:sz w:val="22"/>
                <w:szCs w:val="22"/>
              </w:rPr>
              <w:t>нов арифметической и геоме</w:t>
            </w:r>
            <w:r w:rsidRPr="009C1620">
              <w:rPr>
                <w:sz w:val="22"/>
                <w:szCs w:val="22"/>
              </w:rPr>
              <w:t>т</w:t>
            </w:r>
            <w:r w:rsidRPr="009C1620">
              <w:rPr>
                <w:sz w:val="22"/>
                <w:szCs w:val="22"/>
              </w:rPr>
              <w:t>рической прогрессий. Сложные проценты.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98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Арифметическая и геометрическая прогрессии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lastRenderedPageBreak/>
              <w:t>99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Решение текстовых задач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Переход от словесной форм</w:t>
            </w:r>
            <w:r w:rsidRPr="009C1620">
              <w:rPr>
                <w:color w:val="000000"/>
                <w:sz w:val="22"/>
                <w:szCs w:val="22"/>
              </w:rPr>
              <w:t>у</w:t>
            </w:r>
            <w:r w:rsidRPr="009C1620">
              <w:rPr>
                <w:color w:val="000000"/>
                <w:sz w:val="22"/>
                <w:szCs w:val="22"/>
              </w:rPr>
              <w:t>лировки соотношений между величинами к алгебраической.</w:t>
            </w:r>
          </w:p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Решение текстовых задач а</w:t>
            </w:r>
            <w:r w:rsidRPr="009C1620">
              <w:rPr>
                <w:sz w:val="22"/>
                <w:szCs w:val="22"/>
              </w:rPr>
              <w:t>л</w:t>
            </w:r>
            <w:r w:rsidRPr="009C1620">
              <w:rPr>
                <w:sz w:val="22"/>
                <w:szCs w:val="22"/>
              </w:rPr>
              <w:t>гебраическим способом.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 w:val="restart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100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  <w:r w:rsidRPr="009C1620">
              <w:rPr>
                <w:iCs/>
                <w:sz w:val="22"/>
                <w:szCs w:val="22"/>
              </w:rPr>
              <w:t>Решение текстовых задач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101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 xml:space="preserve">Элементы логики, комбинаторики, статистики и теории вероятностей. </w:t>
            </w:r>
          </w:p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 w:val="restart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Определения, доказательства, аксиомы и теоремы; следствия. Контрпример. Доказательство от противного. Прямая и о</w:t>
            </w:r>
            <w:r w:rsidRPr="009C1620">
              <w:rPr>
                <w:color w:val="000000"/>
                <w:sz w:val="22"/>
                <w:szCs w:val="22"/>
              </w:rPr>
              <w:t>б</w:t>
            </w:r>
            <w:r w:rsidRPr="009C1620">
              <w:rPr>
                <w:color w:val="000000"/>
                <w:sz w:val="22"/>
                <w:szCs w:val="22"/>
              </w:rPr>
              <w:t>ратная теоремы. Решение  ко</w:t>
            </w:r>
            <w:r w:rsidRPr="009C1620">
              <w:rPr>
                <w:color w:val="000000"/>
                <w:sz w:val="22"/>
                <w:szCs w:val="22"/>
              </w:rPr>
              <w:t>м</w:t>
            </w:r>
            <w:r w:rsidRPr="009C1620">
              <w:rPr>
                <w:color w:val="000000"/>
                <w:sz w:val="22"/>
                <w:szCs w:val="22"/>
              </w:rPr>
              <w:t>бинаторных задач: перебор в</w:t>
            </w:r>
            <w:r w:rsidRPr="009C1620">
              <w:rPr>
                <w:color w:val="000000"/>
                <w:sz w:val="22"/>
                <w:szCs w:val="22"/>
              </w:rPr>
              <w:t>а</w:t>
            </w:r>
            <w:r w:rsidRPr="009C1620">
              <w:rPr>
                <w:color w:val="000000"/>
                <w:sz w:val="22"/>
                <w:szCs w:val="22"/>
              </w:rPr>
              <w:t xml:space="preserve">риантов, правило умножения. </w:t>
            </w:r>
          </w:p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Статистические данные. Пре</w:t>
            </w:r>
            <w:r w:rsidRPr="009C1620">
              <w:rPr>
                <w:color w:val="000000"/>
                <w:sz w:val="22"/>
                <w:szCs w:val="22"/>
              </w:rPr>
              <w:t>д</w:t>
            </w:r>
            <w:r w:rsidRPr="009C1620">
              <w:rPr>
                <w:color w:val="000000"/>
                <w:sz w:val="22"/>
                <w:szCs w:val="22"/>
              </w:rPr>
              <w:t>ставление данных в виде та</w:t>
            </w:r>
            <w:r w:rsidRPr="009C1620">
              <w:rPr>
                <w:color w:val="000000"/>
                <w:sz w:val="22"/>
                <w:szCs w:val="22"/>
              </w:rPr>
              <w:t>б</w:t>
            </w:r>
            <w:r w:rsidRPr="009C1620">
              <w:rPr>
                <w:color w:val="000000"/>
                <w:sz w:val="22"/>
                <w:szCs w:val="22"/>
              </w:rPr>
              <w:t>лиц, диаграмм, графиков. Средние результатов измер</w:t>
            </w:r>
            <w:r w:rsidRPr="009C1620">
              <w:rPr>
                <w:color w:val="000000"/>
                <w:sz w:val="22"/>
                <w:szCs w:val="22"/>
              </w:rPr>
              <w:t>е</w:t>
            </w:r>
            <w:r w:rsidRPr="009C1620">
              <w:rPr>
                <w:color w:val="000000"/>
                <w:sz w:val="22"/>
                <w:szCs w:val="22"/>
              </w:rPr>
              <w:t>ний. Понятие о статистическом выводе на основе выборки.</w:t>
            </w:r>
          </w:p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>Понятие и примеры случайных событий.</w:t>
            </w:r>
          </w:p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Частота события, вероятность. Равновозможные события и подсчет их вероятности. Пре</w:t>
            </w:r>
            <w:r w:rsidRPr="009C1620">
              <w:rPr>
                <w:sz w:val="22"/>
                <w:szCs w:val="22"/>
              </w:rPr>
              <w:t>д</w:t>
            </w:r>
            <w:r w:rsidRPr="009C1620">
              <w:rPr>
                <w:sz w:val="22"/>
                <w:szCs w:val="22"/>
              </w:rPr>
              <w:t>ставление о геометрической вероятности.</w:t>
            </w: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b/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ИРД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102</w:t>
            </w:r>
          </w:p>
        </w:tc>
        <w:tc>
          <w:tcPr>
            <w:tcW w:w="3594" w:type="dxa"/>
          </w:tcPr>
          <w:p w:rsidR="00B51A0B" w:rsidRPr="009C1620" w:rsidRDefault="00B51A0B" w:rsidP="000B0453">
            <w:pPr>
              <w:pStyle w:val="NR"/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9C1620">
              <w:rPr>
                <w:color w:val="000000"/>
                <w:sz w:val="22"/>
                <w:szCs w:val="22"/>
              </w:rPr>
              <w:t xml:space="preserve">Элементы логики, комбинаторики, статистики и теории вероятностей. </w:t>
            </w:r>
          </w:p>
          <w:p w:rsidR="00B51A0B" w:rsidRPr="009C1620" w:rsidRDefault="00B51A0B" w:rsidP="000B0453">
            <w:pPr>
              <w:pStyle w:val="ac"/>
              <w:spacing w:after="0"/>
              <w:rPr>
                <w:iCs/>
                <w:sz w:val="22"/>
                <w:szCs w:val="22"/>
              </w:rPr>
            </w:pP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103</w:t>
            </w:r>
          </w:p>
        </w:tc>
        <w:tc>
          <w:tcPr>
            <w:tcW w:w="3594" w:type="dxa"/>
          </w:tcPr>
          <w:p w:rsidR="00B51A0B" w:rsidRPr="009C1620" w:rsidRDefault="00B51A0B" w:rsidP="00C43FD9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Итоговая контрольная работа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0453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КР</w:t>
            </w: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104</w:t>
            </w:r>
          </w:p>
        </w:tc>
        <w:tc>
          <w:tcPr>
            <w:tcW w:w="3594" w:type="dxa"/>
          </w:tcPr>
          <w:p w:rsidR="00B51A0B" w:rsidRPr="009C1620" w:rsidRDefault="00B51A0B" w:rsidP="00C43FD9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Анализ контрольной работы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3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B51A0B" w:rsidRPr="009C1620" w:rsidTr="00A266B0">
        <w:tc>
          <w:tcPr>
            <w:tcW w:w="821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105</w:t>
            </w:r>
          </w:p>
        </w:tc>
        <w:tc>
          <w:tcPr>
            <w:tcW w:w="3594" w:type="dxa"/>
          </w:tcPr>
          <w:p w:rsidR="00B51A0B" w:rsidRPr="009C1620" w:rsidRDefault="00B51A0B" w:rsidP="00C43FD9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Резерв</w:t>
            </w:r>
          </w:p>
        </w:tc>
        <w:tc>
          <w:tcPr>
            <w:tcW w:w="960" w:type="dxa"/>
          </w:tcPr>
          <w:p w:rsidR="00B51A0B" w:rsidRPr="009C1620" w:rsidRDefault="00B51A0B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</w:t>
            </w:r>
          </w:p>
        </w:tc>
        <w:tc>
          <w:tcPr>
            <w:tcW w:w="3238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51A0B" w:rsidRPr="009C1620" w:rsidRDefault="00B51A0B" w:rsidP="000B3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B51A0B" w:rsidRPr="009C1620" w:rsidRDefault="00B51A0B" w:rsidP="007B1A50">
            <w:pPr>
              <w:jc w:val="center"/>
              <w:rPr>
                <w:sz w:val="22"/>
                <w:szCs w:val="22"/>
              </w:rPr>
            </w:pPr>
          </w:p>
        </w:tc>
      </w:tr>
      <w:tr w:rsidR="009C1620" w:rsidRPr="009C1620" w:rsidTr="00A266B0">
        <w:tc>
          <w:tcPr>
            <w:tcW w:w="821" w:type="dxa"/>
          </w:tcPr>
          <w:p w:rsidR="009C1620" w:rsidRPr="009C1620" w:rsidRDefault="009C1620" w:rsidP="007B1A50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106-140</w:t>
            </w:r>
          </w:p>
        </w:tc>
        <w:tc>
          <w:tcPr>
            <w:tcW w:w="3594" w:type="dxa"/>
          </w:tcPr>
          <w:p w:rsidR="009C1620" w:rsidRPr="009C1620" w:rsidRDefault="009C1620" w:rsidP="00C43FD9">
            <w:pPr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Тестирование учащихся. Подгото</w:t>
            </w:r>
            <w:r w:rsidRPr="009C1620">
              <w:rPr>
                <w:sz w:val="22"/>
                <w:szCs w:val="22"/>
              </w:rPr>
              <w:t>в</w:t>
            </w:r>
            <w:r w:rsidRPr="009C1620">
              <w:rPr>
                <w:sz w:val="22"/>
                <w:szCs w:val="22"/>
              </w:rPr>
              <w:t>ка к ОГЭ</w:t>
            </w:r>
          </w:p>
        </w:tc>
        <w:tc>
          <w:tcPr>
            <w:tcW w:w="960" w:type="dxa"/>
          </w:tcPr>
          <w:p w:rsidR="009C1620" w:rsidRPr="009C1620" w:rsidRDefault="009C1620" w:rsidP="009F053E">
            <w:pPr>
              <w:jc w:val="center"/>
              <w:rPr>
                <w:sz w:val="22"/>
                <w:szCs w:val="22"/>
              </w:rPr>
            </w:pPr>
            <w:r w:rsidRPr="009C1620">
              <w:rPr>
                <w:sz w:val="22"/>
                <w:szCs w:val="22"/>
              </w:rPr>
              <w:t>35</w:t>
            </w:r>
          </w:p>
        </w:tc>
        <w:tc>
          <w:tcPr>
            <w:tcW w:w="3238" w:type="dxa"/>
          </w:tcPr>
          <w:p w:rsidR="009C1620" w:rsidRPr="009C1620" w:rsidRDefault="009C1620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C1620" w:rsidRPr="009C1620" w:rsidRDefault="009C1620" w:rsidP="000B3C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C1620" w:rsidRPr="009C1620" w:rsidRDefault="009C1620" w:rsidP="007B1A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C1620" w:rsidRPr="009C1620" w:rsidRDefault="009C1620" w:rsidP="007B1A50">
            <w:pPr>
              <w:jc w:val="center"/>
              <w:rPr>
                <w:sz w:val="22"/>
                <w:szCs w:val="22"/>
              </w:rPr>
            </w:pPr>
          </w:p>
        </w:tc>
      </w:tr>
    </w:tbl>
    <w:p w:rsidR="00C43FD9" w:rsidRPr="009C1620" w:rsidRDefault="00C43FD9" w:rsidP="007B1A50">
      <w:pPr>
        <w:jc w:val="center"/>
        <w:rPr>
          <w:b/>
          <w:sz w:val="22"/>
          <w:szCs w:val="22"/>
        </w:rPr>
      </w:pPr>
    </w:p>
    <w:p w:rsidR="007218E8" w:rsidRPr="009C1620" w:rsidRDefault="007218E8" w:rsidP="009C3876">
      <w:pPr>
        <w:ind w:left="142" w:hanging="284"/>
        <w:jc w:val="center"/>
        <w:rPr>
          <w:b/>
          <w:sz w:val="22"/>
          <w:szCs w:val="22"/>
          <w:u w:val="single"/>
        </w:rPr>
      </w:pPr>
      <w:r w:rsidRPr="009C1620">
        <w:rPr>
          <w:b/>
          <w:sz w:val="22"/>
          <w:szCs w:val="22"/>
          <w:u w:val="single"/>
        </w:rPr>
        <w:t>8) Учебно-методическое обеспечение предмета.</w:t>
      </w:r>
    </w:p>
    <w:p w:rsidR="007218E8" w:rsidRPr="009C1620" w:rsidRDefault="007218E8" w:rsidP="007218E8">
      <w:pPr>
        <w:pStyle w:val="af3"/>
        <w:spacing w:after="0"/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 xml:space="preserve">    Организация учебного процесса предполагает наличие минимального набора учебного оборудования, как для демонстрационных целей в классе, так и для индивидуального использования.</w:t>
      </w:r>
    </w:p>
    <w:p w:rsidR="007218E8" w:rsidRPr="009C1620" w:rsidRDefault="007218E8" w:rsidP="007218E8">
      <w:p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Минимальный набор демонстрационного учебного оборудования включает:</w:t>
      </w:r>
    </w:p>
    <w:p w:rsidR="007218E8" w:rsidRPr="009C1620" w:rsidRDefault="007218E8" w:rsidP="007218E8">
      <w:pPr>
        <w:pStyle w:val="aa"/>
        <w:numPr>
          <w:ilvl w:val="0"/>
          <w:numId w:val="39"/>
        </w:num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презентации по отдельным темам.</w:t>
      </w:r>
    </w:p>
    <w:p w:rsidR="007218E8" w:rsidRPr="009C1620" w:rsidRDefault="007218E8" w:rsidP="007218E8">
      <w:pPr>
        <w:pStyle w:val="aa"/>
        <w:numPr>
          <w:ilvl w:val="0"/>
          <w:numId w:val="39"/>
        </w:num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карточки, демонстрационные плакаты, содержащие основные математические формулы, соотношения, законы, таблицы метрических мер, графики основных функций;</w:t>
      </w:r>
    </w:p>
    <w:p w:rsidR="007218E8" w:rsidRPr="009C1620" w:rsidRDefault="007218E8" w:rsidP="007218E8">
      <w:pPr>
        <w:pStyle w:val="aa"/>
        <w:numPr>
          <w:ilvl w:val="0"/>
          <w:numId w:val="39"/>
        </w:num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lastRenderedPageBreak/>
        <w:t>классные линейки, угольники, транспортир, циркуль;</w:t>
      </w:r>
    </w:p>
    <w:p w:rsidR="007218E8" w:rsidRPr="009C1620" w:rsidRDefault="007218E8" w:rsidP="007218E8">
      <w:pPr>
        <w:pStyle w:val="aa"/>
        <w:numPr>
          <w:ilvl w:val="0"/>
          <w:numId w:val="39"/>
        </w:num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мультимедийный проектор, компьютер.</w:t>
      </w:r>
    </w:p>
    <w:p w:rsidR="007218E8" w:rsidRPr="009C1620" w:rsidRDefault="007218E8" w:rsidP="007218E8">
      <w:pPr>
        <w:pStyle w:val="aa"/>
        <w:numPr>
          <w:ilvl w:val="0"/>
          <w:numId w:val="39"/>
        </w:numPr>
        <w:ind w:left="142" w:hanging="284"/>
        <w:rPr>
          <w:sz w:val="22"/>
          <w:szCs w:val="22"/>
        </w:rPr>
      </w:pPr>
      <w:r w:rsidRPr="009C1620">
        <w:rPr>
          <w:sz w:val="22"/>
          <w:szCs w:val="22"/>
        </w:rPr>
        <w:t>разработанные раздаточный материал</w:t>
      </w:r>
    </w:p>
    <w:p w:rsidR="007218E8" w:rsidRPr="009C1620" w:rsidRDefault="007218E8" w:rsidP="007218E8">
      <w:pPr>
        <w:rPr>
          <w:b/>
          <w:sz w:val="22"/>
          <w:szCs w:val="22"/>
        </w:rPr>
      </w:pPr>
      <w:r w:rsidRPr="009C1620">
        <w:rPr>
          <w:b/>
          <w:sz w:val="22"/>
          <w:szCs w:val="22"/>
        </w:rPr>
        <w:t xml:space="preserve">Литература:  </w:t>
      </w:r>
    </w:p>
    <w:p w:rsidR="009E4606" w:rsidRPr="009C1620" w:rsidRDefault="009E4606" w:rsidP="009E4606">
      <w:pPr>
        <w:tabs>
          <w:tab w:val="left" w:pos="360"/>
        </w:tabs>
        <w:suppressAutoHyphens/>
        <w:rPr>
          <w:sz w:val="22"/>
          <w:szCs w:val="22"/>
        </w:rPr>
      </w:pPr>
      <w:r w:rsidRPr="009C1620">
        <w:rPr>
          <w:sz w:val="22"/>
          <w:szCs w:val="22"/>
        </w:rPr>
        <w:t>1. А.Г.Мордкович, П.В. Семенов. Алгебра – 9. Часть 1. Учебник. М.: Мнемозина, 2008.</w:t>
      </w:r>
    </w:p>
    <w:p w:rsidR="009E4606" w:rsidRPr="009C1620" w:rsidRDefault="009E4606" w:rsidP="009E4606">
      <w:pPr>
        <w:tabs>
          <w:tab w:val="left" w:pos="360"/>
        </w:tabs>
        <w:suppressAutoHyphens/>
        <w:rPr>
          <w:sz w:val="22"/>
          <w:szCs w:val="22"/>
        </w:rPr>
      </w:pPr>
      <w:r w:rsidRPr="009C1620">
        <w:rPr>
          <w:sz w:val="22"/>
          <w:szCs w:val="22"/>
        </w:rPr>
        <w:t>2. А.Г.Мордкович, Е.Е.Тульчинская, Т.Н.Мишустина, П.В. Семенов. Алгебра – 9. Часть 2. Задачник. М.: Мнемозина, 2008.</w:t>
      </w:r>
    </w:p>
    <w:p w:rsidR="009E4606" w:rsidRPr="009C1620" w:rsidRDefault="009E4606" w:rsidP="009E4606">
      <w:pPr>
        <w:tabs>
          <w:tab w:val="left" w:pos="360"/>
        </w:tabs>
        <w:suppressAutoHyphens/>
        <w:rPr>
          <w:sz w:val="22"/>
          <w:szCs w:val="22"/>
        </w:rPr>
      </w:pPr>
      <w:smartTag w:uri="urn:schemas-microsoft-com:office:smarttags" w:element="metricconverter">
        <w:smartTagPr>
          <w:attr w:name="ProductID" w:val="3. Л"/>
        </w:smartTagPr>
        <w:r w:rsidRPr="009C1620">
          <w:rPr>
            <w:sz w:val="22"/>
            <w:szCs w:val="22"/>
          </w:rPr>
          <w:t>3. Л</w:t>
        </w:r>
      </w:smartTag>
      <w:r w:rsidRPr="009C1620">
        <w:rPr>
          <w:sz w:val="22"/>
          <w:szCs w:val="22"/>
        </w:rPr>
        <w:t>.А. Александрова. Алгебра - 9. Контрольные работы / Под   ред.  А.Г.Мордковича. М.: Мнемозина, 2008.</w:t>
      </w:r>
    </w:p>
    <w:p w:rsidR="009E4606" w:rsidRPr="009C1620" w:rsidRDefault="009E4606" w:rsidP="009E4606">
      <w:pPr>
        <w:tabs>
          <w:tab w:val="left" w:pos="360"/>
        </w:tabs>
        <w:suppressAutoHyphens/>
        <w:rPr>
          <w:sz w:val="22"/>
          <w:szCs w:val="22"/>
        </w:rPr>
      </w:pPr>
      <w:smartTag w:uri="urn:schemas-microsoft-com:office:smarttags" w:element="metricconverter">
        <w:smartTagPr>
          <w:attr w:name="ProductID" w:val="4. Л"/>
        </w:smartTagPr>
        <w:r w:rsidRPr="009C1620">
          <w:rPr>
            <w:sz w:val="22"/>
            <w:szCs w:val="22"/>
          </w:rPr>
          <w:t>4. Л</w:t>
        </w:r>
      </w:smartTag>
      <w:r w:rsidRPr="009C1620">
        <w:rPr>
          <w:sz w:val="22"/>
          <w:szCs w:val="22"/>
        </w:rPr>
        <w:t>.А. Александрова. Алгебра - 9. Самостоятельные работы / Под   ред.  А.Г.Мордковича. М.: Мнемозина, 2008.</w:t>
      </w:r>
    </w:p>
    <w:p w:rsidR="009E4606" w:rsidRPr="009C1620" w:rsidRDefault="009E4606" w:rsidP="009E4606">
      <w:pPr>
        <w:rPr>
          <w:sz w:val="22"/>
          <w:szCs w:val="22"/>
        </w:rPr>
      </w:pPr>
      <w:r w:rsidRPr="009C1620">
        <w:rPr>
          <w:sz w:val="22"/>
          <w:szCs w:val="22"/>
        </w:rPr>
        <w:t xml:space="preserve">А также </w:t>
      </w:r>
      <w:r w:rsidRPr="009C1620">
        <w:rPr>
          <w:b/>
          <w:sz w:val="22"/>
          <w:szCs w:val="22"/>
        </w:rPr>
        <w:t>дополнительных пособий:</w:t>
      </w:r>
      <w:r w:rsidRPr="009C1620">
        <w:rPr>
          <w:sz w:val="22"/>
          <w:szCs w:val="22"/>
        </w:rPr>
        <w:t xml:space="preserve"> </w:t>
      </w:r>
    </w:p>
    <w:p w:rsidR="009E4606" w:rsidRPr="009C1620" w:rsidRDefault="009E4606" w:rsidP="009E4606">
      <w:pPr>
        <w:rPr>
          <w:sz w:val="22"/>
          <w:szCs w:val="22"/>
        </w:rPr>
      </w:pPr>
      <w:r w:rsidRPr="009C1620">
        <w:rPr>
          <w:b/>
          <w:sz w:val="22"/>
          <w:szCs w:val="22"/>
        </w:rPr>
        <w:t>для учителя:</w:t>
      </w:r>
      <w:r w:rsidRPr="009C1620">
        <w:rPr>
          <w:sz w:val="22"/>
          <w:szCs w:val="22"/>
        </w:rPr>
        <w:t xml:space="preserve">  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>Мордкович А.Г. Алгебра 7-9 кл.: Методическое пособие для учителя. - М.: Мнемозина, 2004.</w:t>
      </w:r>
    </w:p>
    <w:p w:rsidR="009E4606" w:rsidRPr="009C1620" w:rsidRDefault="009E4606" w:rsidP="009E4606">
      <w:pPr>
        <w:numPr>
          <w:ilvl w:val="0"/>
          <w:numId w:val="20"/>
        </w:numPr>
        <w:rPr>
          <w:sz w:val="22"/>
          <w:szCs w:val="22"/>
        </w:rPr>
      </w:pPr>
      <w:r w:rsidRPr="009C1620">
        <w:rPr>
          <w:sz w:val="22"/>
          <w:szCs w:val="22"/>
        </w:rPr>
        <w:t xml:space="preserve">А.Г. Мордкович, Е.Е. Тульчинская.  Тесты по алгебре для 7-9 классов. 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bCs/>
          <w:sz w:val="22"/>
          <w:szCs w:val="22"/>
        </w:rPr>
      </w:pPr>
      <w:r w:rsidRPr="009C1620">
        <w:rPr>
          <w:bCs/>
          <w:sz w:val="22"/>
          <w:szCs w:val="22"/>
        </w:rPr>
        <w:t xml:space="preserve">Кузнецова Л. В. и др. Сборник заданий для подготовки к государственной итоговой аттестации в 9 классе. - </w:t>
      </w:r>
      <w:r w:rsidRPr="009C1620">
        <w:rPr>
          <w:sz w:val="22"/>
          <w:szCs w:val="22"/>
        </w:rPr>
        <w:t>М.:</w:t>
      </w:r>
      <w:r w:rsidRPr="009C1620">
        <w:rPr>
          <w:bCs/>
          <w:sz w:val="22"/>
          <w:szCs w:val="22"/>
        </w:rPr>
        <w:t xml:space="preserve"> </w:t>
      </w:r>
      <w:r w:rsidRPr="009C1620">
        <w:rPr>
          <w:sz w:val="22"/>
          <w:szCs w:val="22"/>
        </w:rPr>
        <w:t>Просвещение, 2009.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>Лысенко Ф.Ф.. Алгебра 9 класс. Подготовка к итоговой аттестации – 2009 –Ростов-на-Дону: Легион, 2008</w:t>
      </w:r>
    </w:p>
    <w:p w:rsidR="009E4606" w:rsidRPr="009C1620" w:rsidRDefault="009E4606" w:rsidP="009E4606">
      <w:pPr>
        <w:numPr>
          <w:ilvl w:val="0"/>
          <w:numId w:val="20"/>
        </w:numPr>
        <w:rPr>
          <w:sz w:val="22"/>
          <w:szCs w:val="22"/>
        </w:rPr>
      </w:pPr>
      <w:r w:rsidRPr="009C1620">
        <w:rPr>
          <w:sz w:val="22"/>
          <w:szCs w:val="22"/>
        </w:rPr>
        <w:t>Кочагина М.Н., Кочагин В.В.. Математика 9 класс. Сборник заданий. –  М: Москва, 2009.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>Корешкова Т.А., Шевелева Н.В., Мирошин В.В.. Математика. 9 класс. Тренировочные задания. – М: Москва, 2009</w:t>
      </w:r>
    </w:p>
    <w:p w:rsidR="009E4606" w:rsidRPr="009C1620" w:rsidRDefault="009E4606" w:rsidP="009E4606">
      <w:pPr>
        <w:numPr>
          <w:ilvl w:val="0"/>
          <w:numId w:val="20"/>
        </w:numPr>
        <w:rPr>
          <w:sz w:val="22"/>
          <w:szCs w:val="22"/>
        </w:rPr>
      </w:pPr>
      <w:r w:rsidRPr="009C1620">
        <w:rPr>
          <w:sz w:val="22"/>
          <w:szCs w:val="22"/>
        </w:rPr>
        <w:t>Мирошин В.В.. Алгебра 9 класс. Типовые тестовые задания. – М: Экзамен, 2009.</w:t>
      </w:r>
    </w:p>
    <w:p w:rsidR="009E4606" w:rsidRPr="009C1620" w:rsidRDefault="009E4606" w:rsidP="009E4606">
      <w:pPr>
        <w:numPr>
          <w:ilvl w:val="0"/>
          <w:numId w:val="20"/>
        </w:numPr>
        <w:rPr>
          <w:sz w:val="22"/>
          <w:szCs w:val="22"/>
        </w:rPr>
      </w:pPr>
      <w:r w:rsidRPr="009C1620">
        <w:rPr>
          <w:sz w:val="22"/>
          <w:szCs w:val="22"/>
        </w:rPr>
        <w:t>Лаппо Л.Д., Попов М.А.. Математика 9 класс. Сборник заданий. – М: Экзамен, 2009.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Артюнян Е. Б., Волович М. Б., Глазков Ю. А., Левитас Г. Г.  Математические диктанты для 5-9 классов. – М.: Просвещение, 1991. </w:t>
      </w:r>
    </w:p>
    <w:p w:rsidR="009E4606" w:rsidRPr="009C1620" w:rsidRDefault="009E4606" w:rsidP="009E4606">
      <w:pPr>
        <w:numPr>
          <w:ilvl w:val="0"/>
          <w:numId w:val="20"/>
        </w:numPr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Звавич А. И., Шляпочкин Л. Я. Контрольные и проверочные по алгебре 7-9 классы. М.: Просвещение, 2003. </w:t>
      </w:r>
    </w:p>
    <w:p w:rsidR="009E4606" w:rsidRPr="009C1620" w:rsidRDefault="009E4606" w:rsidP="009E4606">
      <w:pPr>
        <w:numPr>
          <w:ilvl w:val="0"/>
          <w:numId w:val="20"/>
        </w:numPr>
        <w:ind w:left="0" w:right="-263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Колягин Ю. М., Сидоров Ю. В. Изучение алгебры в 7-9 классах. – М.: Просвещение, 2002. </w:t>
      </w:r>
    </w:p>
    <w:p w:rsidR="009E4606" w:rsidRPr="009C1620" w:rsidRDefault="009E4606" w:rsidP="009E4606">
      <w:pPr>
        <w:numPr>
          <w:ilvl w:val="0"/>
          <w:numId w:val="18"/>
        </w:numPr>
        <w:tabs>
          <w:tab w:val="left" w:pos="360"/>
          <w:tab w:val="num" w:pos="720"/>
        </w:tabs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Математика. Еженедельное учебно-методическое приложение к газете «Первое сентября». </w:t>
      </w:r>
    </w:p>
    <w:p w:rsidR="009E4606" w:rsidRPr="009C1620" w:rsidRDefault="009E4606" w:rsidP="009E4606">
      <w:pPr>
        <w:numPr>
          <w:ilvl w:val="0"/>
          <w:numId w:val="18"/>
        </w:numPr>
        <w:tabs>
          <w:tab w:val="left" w:pos="360"/>
          <w:tab w:val="num" w:pos="720"/>
        </w:tabs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Л.Ф. Пичурин. За страницами учебника алгебры. М.,1990г. </w:t>
      </w:r>
    </w:p>
    <w:p w:rsidR="009E4606" w:rsidRPr="009C1620" w:rsidRDefault="009E4606" w:rsidP="009E4606">
      <w:pPr>
        <w:numPr>
          <w:ilvl w:val="0"/>
          <w:numId w:val="18"/>
        </w:numPr>
        <w:tabs>
          <w:tab w:val="left" w:pos="360"/>
          <w:tab w:val="num" w:pos="720"/>
        </w:tabs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 xml:space="preserve">Математика в школе. Научно-теоретический и методический журнал. </w:t>
      </w:r>
    </w:p>
    <w:p w:rsidR="009E4606" w:rsidRPr="009C1620" w:rsidRDefault="009E4606" w:rsidP="009E4606">
      <w:pPr>
        <w:numPr>
          <w:ilvl w:val="0"/>
          <w:numId w:val="18"/>
        </w:numPr>
        <w:tabs>
          <w:tab w:val="left" w:pos="360"/>
          <w:tab w:val="num" w:pos="720"/>
        </w:tabs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>Л.А. Александрова  Алгебра самостоятельные работы 9 класс. «Мнемозина»,2005г.  </w:t>
      </w:r>
    </w:p>
    <w:p w:rsidR="009E4606" w:rsidRPr="009C1620" w:rsidRDefault="009E4606" w:rsidP="009E4606">
      <w:pPr>
        <w:tabs>
          <w:tab w:val="left" w:pos="360"/>
        </w:tabs>
        <w:rPr>
          <w:sz w:val="22"/>
          <w:szCs w:val="22"/>
        </w:rPr>
      </w:pPr>
      <w:r w:rsidRPr="009C1620">
        <w:rPr>
          <w:b/>
          <w:sz w:val="22"/>
          <w:szCs w:val="22"/>
        </w:rPr>
        <w:t>для учащихся</w:t>
      </w:r>
      <w:r w:rsidRPr="009C1620">
        <w:rPr>
          <w:sz w:val="22"/>
          <w:szCs w:val="22"/>
        </w:rPr>
        <w:t>:</w:t>
      </w:r>
    </w:p>
    <w:p w:rsidR="009E4606" w:rsidRPr="009C1620" w:rsidRDefault="009E4606" w:rsidP="009E4606">
      <w:pPr>
        <w:numPr>
          <w:ilvl w:val="0"/>
          <w:numId w:val="19"/>
        </w:numPr>
        <w:tabs>
          <w:tab w:val="left" w:pos="360"/>
        </w:tabs>
        <w:rPr>
          <w:sz w:val="22"/>
          <w:szCs w:val="22"/>
        </w:rPr>
      </w:pPr>
      <w:r w:rsidRPr="009C1620">
        <w:rPr>
          <w:sz w:val="22"/>
          <w:szCs w:val="22"/>
        </w:rPr>
        <w:t xml:space="preserve">учебник «Алгебра-9» А.Г.Мордкович и задачник «Алгебра 9» А.Г. Мордкович,  </w:t>
      </w:r>
    </w:p>
    <w:p w:rsidR="009E4606" w:rsidRPr="009C1620" w:rsidRDefault="009E4606" w:rsidP="009E4606">
      <w:pPr>
        <w:tabs>
          <w:tab w:val="left" w:pos="360"/>
        </w:tabs>
        <w:rPr>
          <w:sz w:val="22"/>
          <w:szCs w:val="22"/>
        </w:rPr>
      </w:pPr>
      <w:r w:rsidRPr="009C1620">
        <w:rPr>
          <w:sz w:val="22"/>
          <w:szCs w:val="22"/>
        </w:rPr>
        <w:t>Т.Н. Мишустина, Е.Е. Тульчинская, «Мнемозина»,2001г. </w:t>
      </w:r>
    </w:p>
    <w:p w:rsidR="009E4606" w:rsidRPr="009C1620" w:rsidRDefault="009E4606" w:rsidP="009E4606">
      <w:pPr>
        <w:numPr>
          <w:ilvl w:val="0"/>
          <w:numId w:val="19"/>
        </w:numPr>
        <w:tabs>
          <w:tab w:val="left" w:pos="360"/>
        </w:tabs>
        <w:rPr>
          <w:sz w:val="22"/>
          <w:szCs w:val="22"/>
        </w:rPr>
      </w:pPr>
      <w:r w:rsidRPr="009C1620">
        <w:rPr>
          <w:sz w:val="22"/>
          <w:szCs w:val="22"/>
        </w:rPr>
        <w:t xml:space="preserve">Н.П. Кострикина. Задачи повышенной трудности в курсе алгебры 7-9 классов. </w:t>
      </w:r>
    </w:p>
    <w:p w:rsidR="009E4606" w:rsidRPr="009C1620" w:rsidRDefault="009E4606" w:rsidP="009E4606">
      <w:pPr>
        <w:numPr>
          <w:ilvl w:val="0"/>
          <w:numId w:val="19"/>
        </w:numPr>
        <w:tabs>
          <w:tab w:val="left" w:pos="360"/>
        </w:tabs>
        <w:ind w:left="0" w:firstLine="0"/>
        <w:rPr>
          <w:sz w:val="22"/>
          <w:szCs w:val="22"/>
        </w:rPr>
      </w:pPr>
      <w:r w:rsidRPr="009C1620">
        <w:rPr>
          <w:sz w:val="22"/>
          <w:szCs w:val="22"/>
        </w:rPr>
        <w:t>Сборник заданий для проведения письменного экзамена по алгебре за курс основной школы. 9 класс / Л. В. Кузнецова, Е. А. Бунимович, Б. П. Пиг</w:t>
      </w:r>
      <w:r w:rsidRPr="009C1620">
        <w:rPr>
          <w:sz w:val="22"/>
          <w:szCs w:val="22"/>
        </w:rPr>
        <w:t>а</w:t>
      </w:r>
      <w:r w:rsidRPr="009C1620">
        <w:rPr>
          <w:sz w:val="22"/>
          <w:szCs w:val="22"/>
        </w:rPr>
        <w:t>рев, С. Б. Суворова. – 7-е изд. стереотип. – М.: Дрофа, 2004.</w:t>
      </w:r>
    </w:p>
    <w:p w:rsidR="009E4606" w:rsidRPr="009C1620" w:rsidRDefault="009E4606" w:rsidP="009E4606">
      <w:pPr>
        <w:numPr>
          <w:ilvl w:val="0"/>
          <w:numId w:val="19"/>
        </w:numPr>
        <w:tabs>
          <w:tab w:val="left" w:pos="360"/>
        </w:tabs>
        <w:rPr>
          <w:bCs/>
          <w:sz w:val="22"/>
          <w:szCs w:val="22"/>
        </w:rPr>
      </w:pPr>
      <w:r w:rsidRPr="009C1620">
        <w:rPr>
          <w:bCs/>
          <w:sz w:val="22"/>
          <w:szCs w:val="22"/>
        </w:rPr>
        <w:t xml:space="preserve">Кузнецова Л. В. и др. Сборник заданий для подготовки к государственной итоговой аттестации в 9 классе. - </w:t>
      </w:r>
      <w:r w:rsidRPr="009C1620">
        <w:rPr>
          <w:sz w:val="22"/>
          <w:szCs w:val="22"/>
        </w:rPr>
        <w:t>М.:</w:t>
      </w:r>
      <w:r w:rsidRPr="009C1620">
        <w:rPr>
          <w:bCs/>
          <w:sz w:val="22"/>
          <w:szCs w:val="22"/>
        </w:rPr>
        <w:t xml:space="preserve"> </w:t>
      </w:r>
      <w:r w:rsidRPr="009C1620">
        <w:rPr>
          <w:sz w:val="22"/>
          <w:szCs w:val="22"/>
        </w:rPr>
        <w:t>Просвещение, 2009.</w:t>
      </w:r>
    </w:p>
    <w:p w:rsidR="009E4606" w:rsidRPr="009C1620" w:rsidRDefault="009E4606" w:rsidP="009E4606">
      <w:pPr>
        <w:numPr>
          <w:ilvl w:val="0"/>
          <w:numId w:val="19"/>
        </w:numPr>
        <w:tabs>
          <w:tab w:val="left" w:pos="360"/>
        </w:tabs>
        <w:ind w:left="0" w:firstLine="0"/>
        <w:rPr>
          <w:sz w:val="22"/>
          <w:szCs w:val="22"/>
        </w:rPr>
      </w:pPr>
      <w:r w:rsidRPr="009C1620">
        <w:rPr>
          <w:bCs/>
          <w:color w:val="000000"/>
          <w:spacing w:val="6"/>
          <w:sz w:val="22"/>
          <w:szCs w:val="22"/>
        </w:rPr>
        <w:t>Сборники книг для подготовке к ГИА и научно-популярной литературы (собранная учителем коллекция книг в электронном виде по подг</w:t>
      </w:r>
      <w:r w:rsidRPr="009C1620">
        <w:rPr>
          <w:bCs/>
          <w:color w:val="000000"/>
          <w:spacing w:val="6"/>
          <w:sz w:val="22"/>
          <w:szCs w:val="22"/>
        </w:rPr>
        <w:t>о</w:t>
      </w:r>
      <w:r w:rsidRPr="009C1620">
        <w:rPr>
          <w:bCs/>
          <w:color w:val="000000"/>
          <w:spacing w:val="6"/>
          <w:sz w:val="22"/>
          <w:szCs w:val="22"/>
        </w:rPr>
        <w:t>товке к ГИА на дисках С</w:t>
      </w:r>
      <w:r w:rsidRPr="009C1620">
        <w:rPr>
          <w:bCs/>
          <w:color w:val="000000"/>
          <w:spacing w:val="6"/>
          <w:sz w:val="22"/>
          <w:szCs w:val="22"/>
          <w:lang w:val="en-US"/>
        </w:rPr>
        <w:t>D</w:t>
      </w:r>
      <w:r w:rsidRPr="009C1620">
        <w:rPr>
          <w:bCs/>
          <w:color w:val="000000"/>
          <w:spacing w:val="6"/>
          <w:sz w:val="22"/>
          <w:szCs w:val="22"/>
        </w:rPr>
        <w:t xml:space="preserve">  с различных образовательных сайтов, например,  </w:t>
      </w:r>
      <w:hyperlink r:id="rId49" w:history="1">
        <w:r w:rsidRPr="009C1620">
          <w:rPr>
            <w:rStyle w:val="ad"/>
            <w:bCs/>
            <w:spacing w:val="6"/>
            <w:sz w:val="22"/>
            <w:szCs w:val="22"/>
          </w:rPr>
          <w:t>http://www.alleng.ru/edu/math3.htm</w:t>
        </w:r>
      </w:hyperlink>
      <w:r w:rsidRPr="009C1620">
        <w:rPr>
          <w:bCs/>
          <w:color w:val="000000"/>
          <w:spacing w:val="6"/>
          <w:sz w:val="22"/>
          <w:szCs w:val="22"/>
        </w:rPr>
        <w:t xml:space="preserve">,  </w:t>
      </w:r>
      <w:hyperlink r:id="rId50" w:history="1">
        <w:r w:rsidRPr="009C1620">
          <w:rPr>
            <w:rStyle w:val="ad"/>
            <w:bCs/>
            <w:spacing w:val="6"/>
            <w:sz w:val="22"/>
            <w:szCs w:val="22"/>
          </w:rPr>
          <w:t>http://eek.diary.ru/</w:t>
        </w:r>
      </w:hyperlink>
      <w:r w:rsidRPr="009C1620">
        <w:rPr>
          <w:bCs/>
          <w:color w:val="000000"/>
          <w:spacing w:val="6"/>
          <w:sz w:val="22"/>
          <w:szCs w:val="22"/>
        </w:rPr>
        <w:t>)</w:t>
      </w:r>
    </w:p>
    <w:p w:rsidR="009E4606" w:rsidRPr="009C1620" w:rsidRDefault="009E4606" w:rsidP="009E4606">
      <w:pPr>
        <w:rPr>
          <w:sz w:val="22"/>
          <w:szCs w:val="22"/>
        </w:rPr>
      </w:pPr>
      <w:r w:rsidRPr="009C1620">
        <w:rPr>
          <w:sz w:val="22"/>
          <w:szCs w:val="22"/>
        </w:rPr>
        <w:t>Для информационно-компьютерной поддержки учебного процесса предполагается использование следующих программно-педагогических средств, ре</w:t>
      </w:r>
      <w:r w:rsidRPr="009C1620">
        <w:rPr>
          <w:sz w:val="22"/>
          <w:szCs w:val="22"/>
        </w:rPr>
        <w:t>а</w:t>
      </w:r>
      <w:r w:rsidRPr="009C1620">
        <w:rPr>
          <w:sz w:val="22"/>
          <w:szCs w:val="22"/>
        </w:rPr>
        <w:t xml:space="preserve">лизуемых с помощью компьютера: </w:t>
      </w:r>
    </w:p>
    <w:p w:rsidR="009E4606" w:rsidRPr="009C1620" w:rsidRDefault="009E4606" w:rsidP="009E4606">
      <w:pPr>
        <w:numPr>
          <w:ilvl w:val="0"/>
          <w:numId w:val="17"/>
        </w:numPr>
        <w:rPr>
          <w:sz w:val="22"/>
          <w:szCs w:val="22"/>
        </w:rPr>
      </w:pPr>
      <w:r w:rsidRPr="009C1620">
        <w:rPr>
          <w:sz w:val="22"/>
          <w:szCs w:val="22"/>
        </w:rPr>
        <w:t xml:space="preserve">«1С: Образовательная коллекция. Планиметрия, 7-9 кл.», </w:t>
      </w:r>
    </w:p>
    <w:p w:rsidR="009E4606" w:rsidRPr="009C1620" w:rsidRDefault="009E4606" w:rsidP="009C3876">
      <w:pPr>
        <w:numPr>
          <w:ilvl w:val="0"/>
          <w:numId w:val="17"/>
        </w:numPr>
        <w:rPr>
          <w:sz w:val="22"/>
          <w:szCs w:val="22"/>
        </w:rPr>
      </w:pPr>
      <w:r w:rsidRPr="009C1620">
        <w:rPr>
          <w:sz w:val="22"/>
          <w:szCs w:val="22"/>
        </w:rPr>
        <w:t xml:space="preserve">«Большая электронная детская энциклопедия по математике», </w:t>
      </w:r>
    </w:p>
    <w:sectPr w:rsidR="009E4606" w:rsidRPr="009C1620" w:rsidSect="009C3876">
      <w:pgSz w:w="16838" w:h="11906" w:orient="landscape"/>
      <w:pgMar w:top="851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9AB" w:rsidRDefault="004F59AB" w:rsidP="00A9314F">
      <w:r>
        <w:separator/>
      </w:r>
    </w:p>
  </w:endnote>
  <w:endnote w:type="continuationSeparator" w:id="1">
    <w:p w:rsidR="004F59AB" w:rsidRDefault="004F59AB" w:rsidP="00A93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AE" w:rsidRDefault="004E1C60" w:rsidP="00D8501A">
    <w:pPr>
      <w:pStyle w:val="ae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4DA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4DAE" w:rsidRDefault="000E4DAE" w:rsidP="00D11903">
    <w:pPr>
      <w:pStyle w:val="a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AE" w:rsidRDefault="004E1C60" w:rsidP="00D8501A">
    <w:pPr>
      <w:pStyle w:val="ae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4DA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F0B29">
      <w:rPr>
        <w:rStyle w:val="a5"/>
        <w:noProof/>
      </w:rPr>
      <w:t>13</w:t>
    </w:r>
    <w:r>
      <w:rPr>
        <w:rStyle w:val="a5"/>
      </w:rPr>
      <w:fldChar w:fldCharType="end"/>
    </w:r>
  </w:p>
  <w:p w:rsidR="000E4DAE" w:rsidRDefault="000E4DAE" w:rsidP="00D11903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9AB" w:rsidRDefault="004F59AB" w:rsidP="00A9314F">
      <w:r>
        <w:separator/>
      </w:r>
    </w:p>
  </w:footnote>
  <w:footnote w:type="continuationSeparator" w:id="1">
    <w:p w:rsidR="004F59AB" w:rsidRDefault="004F59AB" w:rsidP="00A931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AE" w:rsidRDefault="004E1C60" w:rsidP="00A931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4DA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4DAE" w:rsidRDefault="000E4DA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B49"/>
    <w:multiLevelType w:val="hybridMultilevel"/>
    <w:tmpl w:val="05E800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EE11B6"/>
    <w:multiLevelType w:val="hybridMultilevel"/>
    <w:tmpl w:val="714ABC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B8942D1"/>
    <w:multiLevelType w:val="multilevel"/>
    <w:tmpl w:val="FB5CB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F5117B"/>
    <w:multiLevelType w:val="hybridMultilevel"/>
    <w:tmpl w:val="619063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FA13A1D"/>
    <w:multiLevelType w:val="hybridMultilevel"/>
    <w:tmpl w:val="5EDC8C1C"/>
    <w:lvl w:ilvl="0" w:tplc="722A4F94">
      <w:start w:val="1"/>
      <w:numFmt w:val="bullet"/>
      <w:lvlText w:val=""/>
      <w:lvlJc w:val="left"/>
      <w:pPr>
        <w:tabs>
          <w:tab w:val="num" w:pos="1147"/>
        </w:tabs>
        <w:ind w:left="22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5">
    <w:nsid w:val="115E011F"/>
    <w:multiLevelType w:val="hybridMultilevel"/>
    <w:tmpl w:val="6F00C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B74CBD"/>
    <w:multiLevelType w:val="hybridMultilevel"/>
    <w:tmpl w:val="7188D6DA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14B47374"/>
    <w:multiLevelType w:val="multilevel"/>
    <w:tmpl w:val="CF58F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BF1412"/>
    <w:multiLevelType w:val="hybridMultilevel"/>
    <w:tmpl w:val="AC6C33A4"/>
    <w:lvl w:ilvl="0" w:tplc="C9265B58">
      <w:start w:val="1"/>
      <w:numFmt w:val="decimal"/>
      <w:lvlText w:val="%1)"/>
      <w:lvlJc w:val="left"/>
      <w:pPr>
        <w:ind w:left="64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>
    <w:nsid w:val="18EC5421"/>
    <w:multiLevelType w:val="multilevel"/>
    <w:tmpl w:val="6ABC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456EA6"/>
    <w:multiLevelType w:val="multilevel"/>
    <w:tmpl w:val="58D0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E72815"/>
    <w:multiLevelType w:val="hybridMultilevel"/>
    <w:tmpl w:val="E182E5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621C26"/>
    <w:multiLevelType w:val="hybridMultilevel"/>
    <w:tmpl w:val="1E32EB10"/>
    <w:lvl w:ilvl="0" w:tplc="E378F6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9456BDF"/>
    <w:multiLevelType w:val="hybridMultilevel"/>
    <w:tmpl w:val="2AB0F314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173BB5"/>
    <w:multiLevelType w:val="hybridMultilevel"/>
    <w:tmpl w:val="C7A69D4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0055ABD"/>
    <w:multiLevelType w:val="hybridMultilevel"/>
    <w:tmpl w:val="7C5AFA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3BA2937"/>
    <w:multiLevelType w:val="multilevel"/>
    <w:tmpl w:val="AF28164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3D813E70"/>
    <w:multiLevelType w:val="hybridMultilevel"/>
    <w:tmpl w:val="FA0A0146"/>
    <w:lvl w:ilvl="0" w:tplc="04190005">
      <w:start w:val="1"/>
      <w:numFmt w:val="bullet"/>
      <w:lvlText w:val=""/>
      <w:lvlJc w:val="left"/>
      <w:pPr>
        <w:tabs>
          <w:tab w:val="num" w:pos="-351"/>
        </w:tabs>
        <w:ind w:left="-3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9"/>
        </w:tabs>
        <w:ind w:left="1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9"/>
        </w:tabs>
        <w:ind w:left="1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9"/>
        </w:tabs>
        <w:ind w:left="2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9"/>
        </w:tabs>
        <w:ind w:left="3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9"/>
        </w:tabs>
        <w:ind w:left="3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9"/>
        </w:tabs>
        <w:ind w:left="4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9"/>
        </w:tabs>
        <w:ind w:left="5409" w:hanging="360"/>
      </w:pPr>
      <w:rPr>
        <w:rFonts w:ascii="Wingdings" w:hAnsi="Wingdings" w:hint="default"/>
      </w:rPr>
    </w:lvl>
  </w:abstractNum>
  <w:abstractNum w:abstractNumId="18">
    <w:nsid w:val="3D924043"/>
    <w:multiLevelType w:val="hybridMultilevel"/>
    <w:tmpl w:val="FBF6DA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DD25779"/>
    <w:multiLevelType w:val="multilevel"/>
    <w:tmpl w:val="1A56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7E345E"/>
    <w:multiLevelType w:val="hybridMultilevel"/>
    <w:tmpl w:val="948E9254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21">
    <w:nsid w:val="3F2D51DE"/>
    <w:multiLevelType w:val="hybridMultilevel"/>
    <w:tmpl w:val="FB544F34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95720F"/>
    <w:multiLevelType w:val="hybridMultilevel"/>
    <w:tmpl w:val="FF864BAA"/>
    <w:lvl w:ilvl="0" w:tplc="04190001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3">
    <w:nsid w:val="40153770"/>
    <w:multiLevelType w:val="hybridMultilevel"/>
    <w:tmpl w:val="E29C239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491D1C63"/>
    <w:multiLevelType w:val="multilevel"/>
    <w:tmpl w:val="718C9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4DA9066A"/>
    <w:multiLevelType w:val="hybridMultilevel"/>
    <w:tmpl w:val="8F0680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E22320D"/>
    <w:multiLevelType w:val="multilevel"/>
    <w:tmpl w:val="D1C6345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552B2A8A"/>
    <w:multiLevelType w:val="hybridMultilevel"/>
    <w:tmpl w:val="79C84D5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5BA87886"/>
    <w:multiLevelType w:val="hybridMultilevel"/>
    <w:tmpl w:val="E29C239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5D64A7"/>
    <w:multiLevelType w:val="multilevel"/>
    <w:tmpl w:val="4E0E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63AE68AB"/>
    <w:multiLevelType w:val="multilevel"/>
    <w:tmpl w:val="766C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D3A0624"/>
    <w:multiLevelType w:val="hybridMultilevel"/>
    <w:tmpl w:val="6A3601BA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2">
    <w:nsid w:val="74B34E25"/>
    <w:multiLevelType w:val="hybridMultilevel"/>
    <w:tmpl w:val="57AE38EC"/>
    <w:lvl w:ilvl="0" w:tplc="722A4F94">
      <w:start w:val="1"/>
      <w:numFmt w:val="bullet"/>
      <w:lvlText w:val=""/>
      <w:lvlJc w:val="left"/>
      <w:pPr>
        <w:tabs>
          <w:tab w:val="num" w:pos="1167"/>
        </w:tabs>
        <w:ind w:left="24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33">
    <w:nsid w:val="759D4C26"/>
    <w:multiLevelType w:val="hybridMultilevel"/>
    <w:tmpl w:val="4612A9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77D16145"/>
    <w:multiLevelType w:val="multilevel"/>
    <w:tmpl w:val="C7E42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90052B4"/>
    <w:multiLevelType w:val="hybridMultilevel"/>
    <w:tmpl w:val="E6CE28E8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>
    <w:nsid w:val="7AB67C70"/>
    <w:multiLevelType w:val="hybridMultilevel"/>
    <w:tmpl w:val="68DC44EC"/>
    <w:lvl w:ilvl="0" w:tplc="722A4F94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2900BB"/>
    <w:multiLevelType w:val="hybridMultilevel"/>
    <w:tmpl w:val="79D69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F6779E7"/>
    <w:multiLevelType w:val="multilevel"/>
    <w:tmpl w:val="B9C443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1"/>
  </w:num>
  <w:num w:numId="4">
    <w:abstractNumId w:val="31"/>
  </w:num>
  <w:num w:numId="5">
    <w:abstractNumId w:val="35"/>
  </w:num>
  <w:num w:numId="6">
    <w:abstractNumId w:val="6"/>
  </w:num>
  <w:num w:numId="7">
    <w:abstractNumId w:val="17"/>
  </w:num>
  <w:num w:numId="8">
    <w:abstractNumId w:val="32"/>
  </w:num>
  <w:num w:numId="9">
    <w:abstractNumId w:val="4"/>
  </w:num>
  <w:num w:numId="10">
    <w:abstractNumId w:val="20"/>
  </w:num>
  <w:num w:numId="11">
    <w:abstractNumId w:val="36"/>
  </w:num>
  <w:num w:numId="12">
    <w:abstractNumId w:val="21"/>
  </w:num>
  <w:num w:numId="13">
    <w:abstractNumId w:val="13"/>
  </w:num>
  <w:num w:numId="14">
    <w:abstractNumId w:val="3"/>
  </w:num>
  <w:num w:numId="15">
    <w:abstractNumId w:val="33"/>
  </w:num>
  <w:num w:numId="16">
    <w:abstractNumId w:val="9"/>
  </w:num>
  <w:num w:numId="17">
    <w:abstractNumId w:val="18"/>
  </w:num>
  <w:num w:numId="18">
    <w:abstractNumId w:val="1"/>
  </w:num>
  <w:num w:numId="19">
    <w:abstractNumId w:val="14"/>
  </w:num>
  <w:num w:numId="20">
    <w:abstractNumId w:val="37"/>
  </w:num>
  <w:num w:numId="21">
    <w:abstractNumId w:val="26"/>
  </w:num>
  <w:num w:numId="22">
    <w:abstractNumId w:val="19"/>
  </w:num>
  <w:num w:numId="23">
    <w:abstractNumId w:val="25"/>
  </w:num>
  <w:num w:numId="24">
    <w:abstractNumId w:val="24"/>
  </w:num>
  <w:num w:numId="25">
    <w:abstractNumId w:val="29"/>
  </w:num>
  <w:num w:numId="26">
    <w:abstractNumId w:val="38"/>
  </w:num>
  <w:num w:numId="27">
    <w:abstractNumId w:val="16"/>
  </w:num>
  <w:num w:numId="28">
    <w:abstractNumId w:val="2"/>
  </w:num>
  <w:num w:numId="29">
    <w:abstractNumId w:val="8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22"/>
  </w:num>
  <w:num w:numId="33">
    <w:abstractNumId w:val="5"/>
  </w:num>
  <w:num w:numId="34">
    <w:abstractNumId w:val="0"/>
  </w:num>
  <w:num w:numId="35">
    <w:abstractNumId w:val="30"/>
  </w:num>
  <w:num w:numId="36">
    <w:abstractNumId w:val="10"/>
  </w:num>
  <w:num w:numId="37">
    <w:abstractNumId w:val="34"/>
  </w:num>
  <w:num w:numId="38">
    <w:abstractNumId w:val="7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019B"/>
    <w:rsid w:val="00003B0D"/>
    <w:rsid w:val="00007EDF"/>
    <w:rsid w:val="000100EC"/>
    <w:rsid w:val="0001604C"/>
    <w:rsid w:val="000228CF"/>
    <w:rsid w:val="00023C92"/>
    <w:rsid w:val="000271F4"/>
    <w:rsid w:val="00046427"/>
    <w:rsid w:val="0005118B"/>
    <w:rsid w:val="000563AF"/>
    <w:rsid w:val="0006659C"/>
    <w:rsid w:val="00067D63"/>
    <w:rsid w:val="00085D61"/>
    <w:rsid w:val="00091988"/>
    <w:rsid w:val="000931C4"/>
    <w:rsid w:val="00097A85"/>
    <w:rsid w:val="000A3694"/>
    <w:rsid w:val="000A4542"/>
    <w:rsid w:val="000B0453"/>
    <w:rsid w:val="000B3CE7"/>
    <w:rsid w:val="000B73A1"/>
    <w:rsid w:val="000C6E4A"/>
    <w:rsid w:val="000C7681"/>
    <w:rsid w:val="000E1074"/>
    <w:rsid w:val="000E2E0B"/>
    <w:rsid w:val="000E4CF8"/>
    <w:rsid w:val="000E4DAE"/>
    <w:rsid w:val="000F4B18"/>
    <w:rsid w:val="001039D8"/>
    <w:rsid w:val="00110BD4"/>
    <w:rsid w:val="0011209A"/>
    <w:rsid w:val="00112CA0"/>
    <w:rsid w:val="00115D9F"/>
    <w:rsid w:val="001248BF"/>
    <w:rsid w:val="00132C9B"/>
    <w:rsid w:val="001377E9"/>
    <w:rsid w:val="0013791E"/>
    <w:rsid w:val="00143CA5"/>
    <w:rsid w:val="001514CD"/>
    <w:rsid w:val="00157361"/>
    <w:rsid w:val="00157531"/>
    <w:rsid w:val="00162135"/>
    <w:rsid w:val="001661E1"/>
    <w:rsid w:val="001677C7"/>
    <w:rsid w:val="00172E0B"/>
    <w:rsid w:val="0018085F"/>
    <w:rsid w:val="00180C59"/>
    <w:rsid w:val="0018258E"/>
    <w:rsid w:val="001827A5"/>
    <w:rsid w:val="00187442"/>
    <w:rsid w:val="001A1601"/>
    <w:rsid w:val="001B1AED"/>
    <w:rsid w:val="001B38BE"/>
    <w:rsid w:val="001B765B"/>
    <w:rsid w:val="001B7E90"/>
    <w:rsid w:val="001C2E42"/>
    <w:rsid w:val="001C4976"/>
    <w:rsid w:val="001D4386"/>
    <w:rsid w:val="001D4BD4"/>
    <w:rsid w:val="001E19E0"/>
    <w:rsid w:val="001F52E1"/>
    <w:rsid w:val="002021F4"/>
    <w:rsid w:val="00204897"/>
    <w:rsid w:val="00207514"/>
    <w:rsid w:val="00207759"/>
    <w:rsid w:val="002155A5"/>
    <w:rsid w:val="002176F8"/>
    <w:rsid w:val="00220FE4"/>
    <w:rsid w:val="00224305"/>
    <w:rsid w:val="002318BD"/>
    <w:rsid w:val="002349BF"/>
    <w:rsid w:val="00237CDC"/>
    <w:rsid w:val="00242365"/>
    <w:rsid w:val="0024497F"/>
    <w:rsid w:val="00246DED"/>
    <w:rsid w:val="00270286"/>
    <w:rsid w:val="00272D11"/>
    <w:rsid w:val="00273880"/>
    <w:rsid w:val="0027563C"/>
    <w:rsid w:val="002850F7"/>
    <w:rsid w:val="002A594B"/>
    <w:rsid w:val="002B4395"/>
    <w:rsid w:val="002D0B5B"/>
    <w:rsid w:val="002F63BE"/>
    <w:rsid w:val="0030480E"/>
    <w:rsid w:val="003051D6"/>
    <w:rsid w:val="0030703E"/>
    <w:rsid w:val="0032035F"/>
    <w:rsid w:val="003203D4"/>
    <w:rsid w:val="00321354"/>
    <w:rsid w:val="003230B3"/>
    <w:rsid w:val="00327840"/>
    <w:rsid w:val="00345B0F"/>
    <w:rsid w:val="003551C1"/>
    <w:rsid w:val="00370B70"/>
    <w:rsid w:val="003746B0"/>
    <w:rsid w:val="003771BD"/>
    <w:rsid w:val="003773A4"/>
    <w:rsid w:val="0038317A"/>
    <w:rsid w:val="00391C33"/>
    <w:rsid w:val="003B5C91"/>
    <w:rsid w:val="003B77C9"/>
    <w:rsid w:val="003C0ED3"/>
    <w:rsid w:val="003C23F1"/>
    <w:rsid w:val="003C610B"/>
    <w:rsid w:val="003D30DB"/>
    <w:rsid w:val="00400982"/>
    <w:rsid w:val="00401C65"/>
    <w:rsid w:val="00403AAD"/>
    <w:rsid w:val="00406E37"/>
    <w:rsid w:val="00406E7E"/>
    <w:rsid w:val="004177F4"/>
    <w:rsid w:val="004262D1"/>
    <w:rsid w:val="00432F3E"/>
    <w:rsid w:val="0044435F"/>
    <w:rsid w:val="00446E8D"/>
    <w:rsid w:val="0044754C"/>
    <w:rsid w:val="00464DB9"/>
    <w:rsid w:val="00472238"/>
    <w:rsid w:val="004804A6"/>
    <w:rsid w:val="004865D8"/>
    <w:rsid w:val="004B33A1"/>
    <w:rsid w:val="004B53B1"/>
    <w:rsid w:val="004B6E5F"/>
    <w:rsid w:val="004E1C60"/>
    <w:rsid w:val="004E5130"/>
    <w:rsid w:val="004E6B33"/>
    <w:rsid w:val="004F57FF"/>
    <w:rsid w:val="004F59AB"/>
    <w:rsid w:val="004F5C78"/>
    <w:rsid w:val="00502BEF"/>
    <w:rsid w:val="00510086"/>
    <w:rsid w:val="00516DDE"/>
    <w:rsid w:val="005326FB"/>
    <w:rsid w:val="0053499B"/>
    <w:rsid w:val="00535AB7"/>
    <w:rsid w:val="00537506"/>
    <w:rsid w:val="00543F0B"/>
    <w:rsid w:val="00557A01"/>
    <w:rsid w:val="005621ED"/>
    <w:rsid w:val="00571EAB"/>
    <w:rsid w:val="00572763"/>
    <w:rsid w:val="005729C0"/>
    <w:rsid w:val="00581446"/>
    <w:rsid w:val="005915C5"/>
    <w:rsid w:val="00594A4A"/>
    <w:rsid w:val="0059793C"/>
    <w:rsid w:val="005A1AFC"/>
    <w:rsid w:val="005C78B4"/>
    <w:rsid w:val="005D0206"/>
    <w:rsid w:val="005D40F5"/>
    <w:rsid w:val="005F04A3"/>
    <w:rsid w:val="005F1937"/>
    <w:rsid w:val="00604A57"/>
    <w:rsid w:val="00613E62"/>
    <w:rsid w:val="00615A54"/>
    <w:rsid w:val="006269FD"/>
    <w:rsid w:val="00632473"/>
    <w:rsid w:val="006402CC"/>
    <w:rsid w:val="006561D0"/>
    <w:rsid w:val="00657F79"/>
    <w:rsid w:val="006676F6"/>
    <w:rsid w:val="006A17D5"/>
    <w:rsid w:val="006A3CCC"/>
    <w:rsid w:val="006B2826"/>
    <w:rsid w:val="006B2C49"/>
    <w:rsid w:val="006C0F53"/>
    <w:rsid w:val="006C1713"/>
    <w:rsid w:val="006D32EB"/>
    <w:rsid w:val="006E17B2"/>
    <w:rsid w:val="006E4930"/>
    <w:rsid w:val="006F7879"/>
    <w:rsid w:val="007040BB"/>
    <w:rsid w:val="00705AAA"/>
    <w:rsid w:val="00710145"/>
    <w:rsid w:val="00710A38"/>
    <w:rsid w:val="00714D93"/>
    <w:rsid w:val="007157DF"/>
    <w:rsid w:val="007218E8"/>
    <w:rsid w:val="00724887"/>
    <w:rsid w:val="007315D4"/>
    <w:rsid w:val="00733105"/>
    <w:rsid w:val="00763CFB"/>
    <w:rsid w:val="00764207"/>
    <w:rsid w:val="0076459F"/>
    <w:rsid w:val="00764720"/>
    <w:rsid w:val="007761EC"/>
    <w:rsid w:val="00787C53"/>
    <w:rsid w:val="00797634"/>
    <w:rsid w:val="007A04D2"/>
    <w:rsid w:val="007A5CDA"/>
    <w:rsid w:val="007B1A50"/>
    <w:rsid w:val="007B67E3"/>
    <w:rsid w:val="007C0A54"/>
    <w:rsid w:val="007C53C1"/>
    <w:rsid w:val="007C711D"/>
    <w:rsid w:val="007D57FD"/>
    <w:rsid w:val="007E25AC"/>
    <w:rsid w:val="007E3D28"/>
    <w:rsid w:val="007E51BD"/>
    <w:rsid w:val="007F2365"/>
    <w:rsid w:val="007F2BE8"/>
    <w:rsid w:val="007F3DCA"/>
    <w:rsid w:val="0080010B"/>
    <w:rsid w:val="00804689"/>
    <w:rsid w:val="0081039D"/>
    <w:rsid w:val="008169A8"/>
    <w:rsid w:val="00822A67"/>
    <w:rsid w:val="008310C0"/>
    <w:rsid w:val="008349DD"/>
    <w:rsid w:val="00834E84"/>
    <w:rsid w:val="00841A1D"/>
    <w:rsid w:val="008422F7"/>
    <w:rsid w:val="00845AA5"/>
    <w:rsid w:val="00847C79"/>
    <w:rsid w:val="008504C9"/>
    <w:rsid w:val="0085367E"/>
    <w:rsid w:val="008536CE"/>
    <w:rsid w:val="00860489"/>
    <w:rsid w:val="0086101E"/>
    <w:rsid w:val="00877EB4"/>
    <w:rsid w:val="00892763"/>
    <w:rsid w:val="00892E23"/>
    <w:rsid w:val="00893F6A"/>
    <w:rsid w:val="00894BA8"/>
    <w:rsid w:val="008A3309"/>
    <w:rsid w:val="008B08EA"/>
    <w:rsid w:val="008B40EA"/>
    <w:rsid w:val="008B5B4B"/>
    <w:rsid w:val="008C119F"/>
    <w:rsid w:val="008C4C4F"/>
    <w:rsid w:val="008C5804"/>
    <w:rsid w:val="008C5F05"/>
    <w:rsid w:val="008C69DD"/>
    <w:rsid w:val="008C6A14"/>
    <w:rsid w:val="008D35C6"/>
    <w:rsid w:val="008D7C87"/>
    <w:rsid w:val="008E553F"/>
    <w:rsid w:val="00914553"/>
    <w:rsid w:val="00916C54"/>
    <w:rsid w:val="00916DE8"/>
    <w:rsid w:val="00921C5A"/>
    <w:rsid w:val="0092752F"/>
    <w:rsid w:val="00930C2F"/>
    <w:rsid w:val="00937DB4"/>
    <w:rsid w:val="00942D2E"/>
    <w:rsid w:val="0095206B"/>
    <w:rsid w:val="00957EEE"/>
    <w:rsid w:val="00961032"/>
    <w:rsid w:val="0096175E"/>
    <w:rsid w:val="00975D0C"/>
    <w:rsid w:val="00980FC5"/>
    <w:rsid w:val="0099066D"/>
    <w:rsid w:val="00994BCF"/>
    <w:rsid w:val="009A001F"/>
    <w:rsid w:val="009A3506"/>
    <w:rsid w:val="009A4FF7"/>
    <w:rsid w:val="009A697F"/>
    <w:rsid w:val="009B7066"/>
    <w:rsid w:val="009B77D0"/>
    <w:rsid w:val="009C108B"/>
    <w:rsid w:val="009C1620"/>
    <w:rsid w:val="009C3876"/>
    <w:rsid w:val="009D51AE"/>
    <w:rsid w:val="009E1E02"/>
    <w:rsid w:val="009E2403"/>
    <w:rsid w:val="009E45CB"/>
    <w:rsid w:val="009E4606"/>
    <w:rsid w:val="009E7B91"/>
    <w:rsid w:val="009F053E"/>
    <w:rsid w:val="009F3D55"/>
    <w:rsid w:val="009F5A35"/>
    <w:rsid w:val="009F5DC8"/>
    <w:rsid w:val="00A0532B"/>
    <w:rsid w:val="00A076A9"/>
    <w:rsid w:val="00A15F16"/>
    <w:rsid w:val="00A25285"/>
    <w:rsid w:val="00A266B0"/>
    <w:rsid w:val="00A27B1A"/>
    <w:rsid w:val="00A30C1D"/>
    <w:rsid w:val="00A31679"/>
    <w:rsid w:val="00A329FB"/>
    <w:rsid w:val="00A330E3"/>
    <w:rsid w:val="00A33EA6"/>
    <w:rsid w:val="00A42F1C"/>
    <w:rsid w:val="00A432B2"/>
    <w:rsid w:val="00A50AA7"/>
    <w:rsid w:val="00A53F51"/>
    <w:rsid w:val="00A54A0F"/>
    <w:rsid w:val="00A615E3"/>
    <w:rsid w:val="00A630C6"/>
    <w:rsid w:val="00A63377"/>
    <w:rsid w:val="00A675D2"/>
    <w:rsid w:val="00A7385E"/>
    <w:rsid w:val="00A83388"/>
    <w:rsid w:val="00A9314F"/>
    <w:rsid w:val="00AB6182"/>
    <w:rsid w:val="00AC77B2"/>
    <w:rsid w:val="00AE6CCC"/>
    <w:rsid w:val="00AF06B0"/>
    <w:rsid w:val="00B03904"/>
    <w:rsid w:val="00B07909"/>
    <w:rsid w:val="00B14A5B"/>
    <w:rsid w:val="00B2019B"/>
    <w:rsid w:val="00B23B78"/>
    <w:rsid w:val="00B23ECD"/>
    <w:rsid w:val="00B2592C"/>
    <w:rsid w:val="00B27149"/>
    <w:rsid w:val="00B31092"/>
    <w:rsid w:val="00B36293"/>
    <w:rsid w:val="00B43618"/>
    <w:rsid w:val="00B47F1A"/>
    <w:rsid w:val="00B47FBD"/>
    <w:rsid w:val="00B51A0B"/>
    <w:rsid w:val="00B51E96"/>
    <w:rsid w:val="00B526B1"/>
    <w:rsid w:val="00B53E59"/>
    <w:rsid w:val="00B54867"/>
    <w:rsid w:val="00B601E5"/>
    <w:rsid w:val="00B6211D"/>
    <w:rsid w:val="00B64A3C"/>
    <w:rsid w:val="00B67E4F"/>
    <w:rsid w:val="00B7050A"/>
    <w:rsid w:val="00B71FA6"/>
    <w:rsid w:val="00B74A71"/>
    <w:rsid w:val="00B770FD"/>
    <w:rsid w:val="00B81D5A"/>
    <w:rsid w:val="00B94656"/>
    <w:rsid w:val="00B94908"/>
    <w:rsid w:val="00BA5C42"/>
    <w:rsid w:val="00BB0C79"/>
    <w:rsid w:val="00BB2483"/>
    <w:rsid w:val="00BC2734"/>
    <w:rsid w:val="00BC60D3"/>
    <w:rsid w:val="00BC7640"/>
    <w:rsid w:val="00BD42FF"/>
    <w:rsid w:val="00BD47D7"/>
    <w:rsid w:val="00BE0B96"/>
    <w:rsid w:val="00BE739D"/>
    <w:rsid w:val="00BF0B29"/>
    <w:rsid w:val="00BF0FF2"/>
    <w:rsid w:val="00BF14AF"/>
    <w:rsid w:val="00BF25C2"/>
    <w:rsid w:val="00BF731D"/>
    <w:rsid w:val="00C02C8F"/>
    <w:rsid w:val="00C05760"/>
    <w:rsid w:val="00C37811"/>
    <w:rsid w:val="00C43FD9"/>
    <w:rsid w:val="00C47DC5"/>
    <w:rsid w:val="00C500F5"/>
    <w:rsid w:val="00C51987"/>
    <w:rsid w:val="00C6644D"/>
    <w:rsid w:val="00C804F2"/>
    <w:rsid w:val="00C946F1"/>
    <w:rsid w:val="00C947CA"/>
    <w:rsid w:val="00C96ADB"/>
    <w:rsid w:val="00CA0356"/>
    <w:rsid w:val="00CA3AAF"/>
    <w:rsid w:val="00CC7E6C"/>
    <w:rsid w:val="00CD1C94"/>
    <w:rsid w:val="00CD2D90"/>
    <w:rsid w:val="00CD45FB"/>
    <w:rsid w:val="00CD5EA6"/>
    <w:rsid w:val="00CD6755"/>
    <w:rsid w:val="00CE2F09"/>
    <w:rsid w:val="00CE46D8"/>
    <w:rsid w:val="00D1076F"/>
    <w:rsid w:val="00D10B07"/>
    <w:rsid w:val="00D11903"/>
    <w:rsid w:val="00D11F8F"/>
    <w:rsid w:val="00D13E03"/>
    <w:rsid w:val="00D15D9E"/>
    <w:rsid w:val="00D22DDB"/>
    <w:rsid w:val="00D276B4"/>
    <w:rsid w:val="00D32937"/>
    <w:rsid w:val="00D362FC"/>
    <w:rsid w:val="00D42EF7"/>
    <w:rsid w:val="00D5479E"/>
    <w:rsid w:val="00D55E2F"/>
    <w:rsid w:val="00D64651"/>
    <w:rsid w:val="00D739C7"/>
    <w:rsid w:val="00D766C3"/>
    <w:rsid w:val="00D81B0D"/>
    <w:rsid w:val="00D81B7E"/>
    <w:rsid w:val="00D81C7B"/>
    <w:rsid w:val="00D83AE3"/>
    <w:rsid w:val="00D8501A"/>
    <w:rsid w:val="00D90FE7"/>
    <w:rsid w:val="00D978EE"/>
    <w:rsid w:val="00DB47F9"/>
    <w:rsid w:val="00DB7415"/>
    <w:rsid w:val="00DF5BE8"/>
    <w:rsid w:val="00E050F9"/>
    <w:rsid w:val="00E117D0"/>
    <w:rsid w:val="00E1275A"/>
    <w:rsid w:val="00E1411E"/>
    <w:rsid w:val="00E21CDD"/>
    <w:rsid w:val="00E23AD8"/>
    <w:rsid w:val="00E246A1"/>
    <w:rsid w:val="00E2533E"/>
    <w:rsid w:val="00E41697"/>
    <w:rsid w:val="00E43F5D"/>
    <w:rsid w:val="00E61A0F"/>
    <w:rsid w:val="00E642A6"/>
    <w:rsid w:val="00E66B34"/>
    <w:rsid w:val="00E80E05"/>
    <w:rsid w:val="00E833B1"/>
    <w:rsid w:val="00E857C9"/>
    <w:rsid w:val="00E95552"/>
    <w:rsid w:val="00EB76EC"/>
    <w:rsid w:val="00ED570B"/>
    <w:rsid w:val="00EE0EA1"/>
    <w:rsid w:val="00EE478E"/>
    <w:rsid w:val="00F01616"/>
    <w:rsid w:val="00F02BF5"/>
    <w:rsid w:val="00F175F2"/>
    <w:rsid w:val="00F23E30"/>
    <w:rsid w:val="00F305CD"/>
    <w:rsid w:val="00F32C30"/>
    <w:rsid w:val="00F35AB7"/>
    <w:rsid w:val="00F47B9D"/>
    <w:rsid w:val="00F773E6"/>
    <w:rsid w:val="00F818E1"/>
    <w:rsid w:val="00F91190"/>
    <w:rsid w:val="00FA03E2"/>
    <w:rsid w:val="00FA3AD2"/>
    <w:rsid w:val="00FA4096"/>
    <w:rsid w:val="00FC1D96"/>
    <w:rsid w:val="00FD1CC6"/>
    <w:rsid w:val="00FE4359"/>
    <w:rsid w:val="00FE6690"/>
    <w:rsid w:val="00FF11BA"/>
    <w:rsid w:val="00FF1CC0"/>
    <w:rsid w:val="00FF2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19B"/>
    <w:rPr>
      <w:sz w:val="24"/>
      <w:szCs w:val="24"/>
    </w:rPr>
  </w:style>
  <w:style w:type="paragraph" w:styleId="1">
    <w:name w:val="heading 1"/>
    <w:basedOn w:val="a"/>
    <w:next w:val="a"/>
    <w:qFormat/>
    <w:rsid w:val="003203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qFormat/>
    <w:rsid w:val="003203D4"/>
    <w:pPr>
      <w:ind w:firstLine="567"/>
      <w:jc w:val="center"/>
      <w:outlineLvl w:val="1"/>
    </w:pPr>
    <w:rPr>
      <w:rFonts w:ascii="Times New Roman" w:hAnsi="Times New Roman" w:cs="Times New Roman"/>
      <w:kern w:val="28"/>
      <w:sz w:val="24"/>
      <w:szCs w:val="24"/>
    </w:rPr>
  </w:style>
  <w:style w:type="paragraph" w:styleId="3">
    <w:name w:val="heading 3"/>
    <w:basedOn w:val="a"/>
    <w:next w:val="a"/>
    <w:qFormat/>
    <w:rsid w:val="00994B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qFormat/>
    <w:rsid w:val="00220F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0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2019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2019B"/>
  </w:style>
  <w:style w:type="paragraph" w:styleId="a6">
    <w:name w:val="Title"/>
    <w:basedOn w:val="a"/>
    <w:link w:val="a7"/>
    <w:qFormat/>
    <w:rsid w:val="003203D4"/>
    <w:pPr>
      <w:widowControl w:val="0"/>
      <w:shd w:val="clear" w:color="auto" w:fill="FFFFFF"/>
      <w:autoSpaceDE w:val="0"/>
      <w:autoSpaceDN w:val="0"/>
      <w:adjustRightInd w:val="0"/>
      <w:spacing w:line="458" w:lineRule="exact"/>
      <w:ind w:left="2105" w:right="1536" w:firstLine="1085"/>
      <w:jc w:val="center"/>
    </w:pPr>
    <w:rPr>
      <w:b/>
      <w:bCs/>
      <w:color w:val="000000"/>
      <w:spacing w:val="6"/>
      <w:sz w:val="28"/>
      <w:szCs w:val="42"/>
    </w:rPr>
  </w:style>
  <w:style w:type="character" w:customStyle="1" w:styleId="a7">
    <w:name w:val="Название Знак"/>
    <w:basedOn w:val="a0"/>
    <w:link w:val="a6"/>
    <w:rsid w:val="003203D4"/>
    <w:rPr>
      <w:b/>
      <w:bCs/>
      <w:color w:val="000000"/>
      <w:spacing w:val="6"/>
      <w:sz w:val="28"/>
      <w:szCs w:val="42"/>
      <w:lang w:val="ru-RU" w:eastAsia="ru-RU" w:bidi="ar-SA"/>
    </w:rPr>
  </w:style>
  <w:style w:type="paragraph" w:styleId="a8">
    <w:name w:val="Normal (Web)"/>
    <w:basedOn w:val="a"/>
    <w:rsid w:val="003203D4"/>
    <w:pPr>
      <w:spacing w:before="100" w:beforeAutospacing="1" w:after="100" w:afterAutospacing="1"/>
    </w:pPr>
  </w:style>
  <w:style w:type="paragraph" w:customStyle="1" w:styleId="WW-">
    <w:name w:val="WW-Обычный (веб)"/>
    <w:basedOn w:val="a"/>
    <w:rsid w:val="003203D4"/>
    <w:pPr>
      <w:suppressAutoHyphens/>
      <w:spacing w:before="280" w:after="119"/>
    </w:pPr>
    <w:rPr>
      <w:lang w:eastAsia="ar-SA"/>
    </w:rPr>
  </w:style>
  <w:style w:type="paragraph" w:styleId="20">
    <w:name w:val="Body Text Indent 2"/>
    <w:basedOn w:val="a"/>
    <w:rsid w:val="003203D4"/>
    <w:pPr>
      <w:spacing w:after="120" w:line="480" w:lineRule="auto"/>
      <w:ind w:left="283" w:firstLine="567"/>
      <w:jc w:val="both"/>
    </w:pPr>
  </w:style>
  <w:style w:type="paragraph" w:styleId="a9">
    <w:name w:val="Plain Text"/>
    <w:basedOn w:val="a"/>
    <w:rsid w:val="003203D4"/>
    <w:rPr>
      <w:rFonts w:ascii="Courier New" w:hAnsi="Courier New"/>
      <w:sz w:val="20"/>
      <w:szCs w:val="20"/>
    </w:rPr>
  </w:style>
  <w:style w:type="paragraph" w:customStyle="1" w:styleId="NR">
    <w:name w:val="NR"/>
    <w:basedOn w:val="a"/>
    <w:rsid w:val="003203D4"/>
    <w:rPr>
      <w:szCs w:val="20"/>
    </w:rPr>
  </w:style>
  <w:style w:type="paragraph" w:styleId="aa">
    <w:name w:val="List Paragraph"/>
    <w:basedOn w:val="a"/>
    <w:uiPriority w:val="34"/>
    <w:qFormat/>
    <w:rsid w:val="00220FE4"/>
    <w:pPr>
      <w:ind w:left="720"/>
      <w:contextualSpacing/>
    </w:pPr>
  </w:style>
  <w:style w:type="paragraph" w:customStyle="1" w:styleId="FR2">
    <w:name w:val="FR2"/>
    <w:rsid w:val="00220FE4"/>
    <w:pPr>
      <w:widowControl w:val="0"/>
      <w:jc w:val="center"/>
    </w:pPr>
    <w:rPr>
      <w:b/>
      <w:sz w:val="32"/>
    </w:rPr>
  </w:style>
  <w:style w:type="paragraph" w:styleId="ab">
    <w:name w:val="footnote text"/>
    <w:basedOn w:val="a"/>
    <w:semiHidden/>
    <w:rsid w:val="00C51987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paragraph" w:styleId="ac">
    <w:name w:val="Body Text"/>
    <w:basedOn w:val="a"/>
    <w:rsid w:val="00C51987"/>
    <w:pPr>
      <w:spacing w:after="120"/>
    </w:pPr>
  </w:style>
  <w:style w:type="character" w:styleId="ad">
    <w:name w:val="Hyperlink"/>
    <w:basedOn w:val="a0"/>
    <w:rsid w:val="00A25285"/>
    <w:rPr>
      <w:color w:val="0000FF"/>
      <w:u w:val="single"/>
    </w:rPr>
  </w:style>
  <w:style w:type="paragraph" w:styleId="ae">
    <w:name w:val="footer"/>
    <w:basedOn w:val="a"/>
    <w:rsid w:val="00D11903"/>
    <w:pPr>
      <w:tabs>
        <w:tab w:val="center" w:pos="4677"/>
        <w:tab w:val="right" w:pos="9355"/>
      </w:tabs>
    </w:pPr>
  </w:style>
  <w:style w:type="character" w:styleId="af">
    <w:name w:val="FollowedHyperlink"/>
    <w:basedOn w:val="a0"/>
    <w:rsid w:val="00D8501A"/>
    <w:rPr>
      <w:color w:val="800080"/>
      <w:u w:val="single"/>
    </w:rPr>
  </w:style>
  <w:style w:type="character" w:customStyle="1" w:styleId="apple-converted-space">
    <w:name w:val="apple-converted-space"/>
    <w:basedOn w:val="a0"/>
    <w:rsid w:val="00172E0B"/>
  </w:style>
  <w:style w:type="character" w:styleId="af0">
    <w:name w:val="Strong"/>
    <w:basedOn w:val="a0"/>
    <w:qFormat/>
    <w:rsid w:val="00172E0B"/>
    <w:rPr>
      <w:b/>
      <w:bCs/>
    </w:rPr>
  </w:style>
  <w:style w:type="character" w:styleId="af1">
    <w:name w:val="Emphasis"/>
    <w:basedOn w:val="a0"/>
    <w:qFormat/>
    <w:rsid w:val="00B67E4F"/>
    <w:rPr>
      <w:i/>
      <w:iCs/>
    </w:rPr>
  </w:style>
  <w:style w:type="paragraph" w:styleId="af2">
    <w:name w:val="No Spacing"/>
    <w:uiPriority w:val="1"/>
    <w:qFormat/>
    <w:rsid w:val="00A266B0"/>
    <w:rPr>
      <w:rFonts w:ascii="Calibri" w:hAnsi="Calibri"/>
      <w:sz w:val="22"/>
      <w:szCs w:val="22"/>
    </w:rPr>
  </w:style>
  <w:style w:type="paragraph" w:styleId="af3">
    <w:name w:val="Body Text Indent"/>
    <w:basedOn w:val="a"/>
    <w:link w:val="af4"/>
    <w:rsid w:val="007218E8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218E8"/>
    <w:rPr>
      <w:sz w:val="24"/>
      <w:szCs w:val="24"/>
    </w:rPr>
  </w:style>
  <w:style w:type="paragraph" w:styleId="af5">
    <w:name w:val="Balloon Text"/>
    <w:basedOn w:val="a"/>
    <w:link w:val="af6"/>
    <w:rsid w:val="008B5B4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8B5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20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9.wmf"/><Relationship Id="rId42" Type="http://schemas.openxmlformats.org/officeDocument/2006/relationships/image" Target="media/image12.wmf"/><Relationship Id="rId47" Type="http://schemas.openxmlformats.org/officeDocument/2006/relationships/oleObject" Target="embeddings/oleObject25.bin"/><Relationship Id="rId50" Type="http://schemas.openxmlformats.org/officeDocument/2006/relationships/hyperlink" Target="http://eek.diary.ru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wmf"/><Relationship Id="rId17" Type="http://schemas.openxmlformats.org/officeDocument/2006/relationships/oleObject" Target="embeddings/oleObject3.bin"/><Relationship Id="rId25" Type="http://schemas.openxmlformats.org/officeDocument/2006/relationships/image" Target="media/image6.wmf"/><Relationship Id="rId33" Type="http://schemas.openxmlformats.org/officeDocument/2006/relationships/oleObject" Target="embeddings/oleObject16.bin"/><Relationship Id="rId38" Type="http://schemas.openxmlformats.org/officeDocument/2006/relationships/image" Target="media/image10.wmf"/><Relationship Id="rId46" Type="http://schemas.openxmlformats.org/officeDocument/2006/relationships/oleObject" Target="embeddings/oleObject24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oleObject" Target="embeddings/oleObject6.bin"/><Relationship Id="rId29" Type="http://schemas.openxmlformats.org/officeDocument/2006/relationships/image" Target="media/image8.wmf"/><Relationship Id="rId41" Type="http://schemas.openxmlformats.org/officeDocument/2006/relationships/oleObject" Target="embeddings/oleObject2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9.bin"/><Relationship Id="rId40" Type="http://schemas.openxmlformats.org/officeDocument/2006/relationships/image" Target="media/image11.wmf"/><Relationship Id="rId45" Type="http://schemas.openxmlformats.org/officeDocument/2006/relationships/oleObject" Target="embeddings/oleObject23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8.bin"/><Relationship Id="rId49" Type="http://schemas.openxmlformats.org/officeDocument/2006/relationships/hyperlink" Target="http://www.alleng.ru/edu/math3.htm" TargetMode="External"/><Relationship Id="rId10" Type="http://schemas.openxmlformats.org/officeDocument/2006/relationships/footer" Target="footer1.xml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3.w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7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2.bin"/><Relationship Id="rId48" Type="http://schemas.openxmlformats.org/officeDocument/2006/relationships/oleObject" Target="embeddings/oleObject26.bin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6693</Words>
  <Characters>38151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общеобразовательное учреждение  «Средняя</vt:lpstr>
    </vt:vector>
  </TitlesOfParts>
  <Company/>
  <LinksUpToDate>false</LinksUpToDate>
  <CharactersWithSpaces>44755</CharactersWithSpaces>
  <SharedDoc>false</SharedDoc>
  <HLinks>
    <vt:vector size="90" baseType="variant">
      <vt:variant>
        <vt:i4>7733292</vt:i4>
      </vt:variant>
      <vt:variant>
        <vt:i4>42</vt:i4>
      </vt:variant>
      <vt:variant>
        <vt:i4>0</vt:i4>
      </vt:variant>
      <vt:variant>
        <vt:i4>5</vt:i4>
      </vt:variant>
      <vt:variant>
        <vt:lpwstr>http://www.encyclopedia.ru/</vt:lpwstr>
      </vt:variant>
      <vt:variant>
        <vt:lpwstr/>
      </vt:variant>
      <vt:variant>
        <vt:i4>4128829</vt:i4>
      </vt:variant>
      <vt:variant>
        <vt:i4>39</vt:i4>
      </vt:variant>
      <vt:variant>
        <vt:i4>0</vt:i4>
      </vt:variant>
      <vt:variant>
        <vt:i4>5</vt:i4>
      </vt:variant>
      <vt:variant>
        <vt:lpwstr>http://mega.km.ru/</vt:lpwstr>
      </vt:variant>
      <vt:variant>
        <vt:lpwstr/>
      </vt:variant>
      <vt:variant>
        <vt:i4>8060972</vt:i4>
      </vt:variant>
      <vt:variant>
        <vt:i4>36</vt:i4>
      </vt:variant>
      <vt:variant>
        <vt:i4>0</vt:i4>
      </vt:variant>
      <vt:variant>
        <vt:i4>5</vt:i4>
      </vt:variant>
      <vt:variant>
        <vt:lpwstr>http://www.int-edu.ru/</vt:lpwstr>
      </vt:variant>
      <vt:variant>
        <vt:lpwstr/>
      </vt:variant>
      <vt:variant>
        <vt:i4>7209067</vt:i4>
      </vt:variant>
      <vt:variant>
        <vt:i4>33</vt:i4>
      </vt:variant>
      <vt:variant>
        <vt:i4>0</vt:i4>
      </vt:variant>
      <vt:variant>
        <vt:i4>5</vt:i4>
      </vt:variant>
      <vt:variant>
        <vt:lpwstr>http://www.sumirea.ru/narticle702.html</vt:lpwstr>
      </vt:variant>
      <vt:variant>
        <vt:lpwstr/>
      </vt:variant>
      <vt:variant>
        <vt:i4>1835019</vt:i4>
      </vt:variant>
      <vt:variant>
        <vt:i4>30</vt:i4>
      </vt:variant>
      <vt:variant>
        <vt:i4>0</vt:i4>
      </vt:variant>
      <vt:variant>
        <vt:i4>5</vt:i4>
      </vt:variant>
      <vt:variant>
        <vt:lpwstr>http://www.uchportal.ru/</vt:lpwstr>
      </vt:variant>
      <vt:variant>
        <vt:lpwstr/>
      </vt:variant>
      <vt:variant>
        <vt:i4>4587541</vt:i4>
      </vt:variant>
      <vt:variant>
        <vt:i4>27</vt:i4>
      </vt:variant>
      <vt:variant>
        <vt:i4>0</vt:i4>
      </vt:variant>
      <vt:variant>
        <vt:i4>5</vt:i4>
      </vt:variant>
      <vt:variant>
        <vt:lpwstr>http://pedsovet.org/</vt:lpwstr>
      </vt:variant>
      <vt:variant>
        <vt:lpwstr/>
      </vt:variant>
      <vt:variant>
        <vt:i4>3407928</vt:i4>
      </vt:variant>
      <vt:variant>
        <vt:i4>24</vt:i4>
      </vt:variant>
      <vt:variant>
        <vt:i4>0</vt:i4>
      </vt:variant>
      <vt:variant>
        <vt:i4>5</vt:i4>
      </vt:variant>
      <vt:variant>
        <vt:lpwstr>http://www.it-n.ru/</vt:lpwstr>
      </vt:variant>
      <vt:variant>
        <vt:lpwstr/>
      </vt:variant>
      <vt:variant>
        <vt:i4>7340150</vt:i4>
      </vt:variant>
      <vt:variant>
        <vt:i4>21</vt:i4>
      </vt:variant>
      <vt:variant>
        <vt:i4>0</vt:i4>
      </vt:variant>
      <vt:variant>
        <vt:i4>5</vt:i4>
      </vt:variant>
      <vt:variant>
        <vt:lpwstr>http://teacher.fio.ru/</vt:lpwstr>
      </vt:variant>
      <vt:variant>
        <vt:lpwstr/>
      </vt:variant>
      <vt:variant>
        <vt:i4>131088</vt:i4>
      </vt:variant>
      <vt:variant>
        <vt:i4>18</vt:i4>
      </vt:variant>
      <vt:variant>
        <vt:i4>0</vt:i4>
      </vt:variant>
      <vt:variant>
        <vt:i4>5</vt:i4>
      </vt:variant>
      <vt:variant>
        <vt:lpwstr>http://uztest.ru/</vt:lpwstr>
      </vt:variant>
      <vt:variant>
        <vt:lpwstr/>
      </vt:variant>
      <vt:variant>
        <vt:i4>5046353</vt:i4>
      </vt:variant>
      <vt:variant>
        <vt:i4>15</vt:i4>
      </vt:variant>
      <vt:variant>
        <vt:i4>0</vt:i4>
      </vt:variant>
      <vt:variant>
        <vt:i4>5</vt:i4>
      </vt:variant>
      <vt:variant>
        <vt:lpwstr>http://www.kokch.kts.ru/cdo/</vt:lpwstr>
      </vt:variant>
      <vt:variant>
        <vt:lpwstr/>
      </vt:variant>
      <vt:variant>
        <vt:i4>6684783</vt:i4>
      </vt:variant>
      <vt:variant>
        <vt:i4>12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5505111</vt:i4>
      </vt:variant>
      <vt:variant>
        <vt:i4>9</vt:i4>
      </vt:variant>
      <vt:variant>
        <vt:i4>0</vt:i4>
      </vt:variant>
      <vt:variant>
        <vt:i4>5</vt:i4>
      </vt:variant>
      <vt:variant>
        <vt:lpwstr>http://www.ed.gov.ru/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http://www.informika.ru/</vt:lpwstr>
      </vt:variant>
      <vt:variant>
        <vt:lpwstr/>
      </vt:variant>
      <vt:variant>
        <vt:i4>262146</vt:i4>
      </vt:variant>
      <vt:variant>
        <vt:i4>3</vt:i4>
      </vt:variant>
      <vt:variant>
        <vt:i4>0</vt:i4>
      </vt:variant>
      <vt:variant>
        <vt:i4>5</vt:i4>
      </vt:variant>
      <vt:variant>
        <vt:lpwstr>http://eek.diary.ru/</vt:lpwstr>
      </vt:variant>
      <vt:variant>
        <vt:lpwstr/>
      </vt:variant>
      <vt:variant>
        <vt:i4>2883707</vt:i4>
      </vt:variant>
      <vt:variant>
        <vt:i4>0</vt:i4>
      </vt:variant>
      <vt:variant>
        <vt:i4>0</vt:i4>
      </vt:variant>
      <vt:variant>
        <vt:i4>5</vt:i4>
      </vt:variant>
      <vt:variant>
        <vt:lpwstr>http://www.alleng.ru/edu/math3.htm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общеобразовательное учреждение  «Средняя</dc:title>
  <dc:creator>ACER</dc:creator>
  <cp:lastModifiedBy>MOI</cp:lastModifiedBy>
  <cp:revision>3</cp:revision>
  <cp:lastPrinted>2014-12-03T08:52:00Z</cp:lastPrinted>
  <dcterms:created xsi:type="dcterms:W3CDTF">2021-09-05T12:27:00Z</dcterms:created>
  <dcterms:modified xsi:type="dcterms:W3CDTF">2021-11-20T13:41:00Z</dcterms:modified>
</cp:coreProperties>
</file>