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770" w:rsidRPr="00F75947" w:rsidRDefault="00C22B1C" w:rsidP="00F7594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Административная репетиционная контрольная работа по обществознанию  (письменная форма)</w:t>
      </w:r>
    </w:p>
    <w:p w:rsidR="00C22B1C" w:rsidRPr="00F75947" w:rsidRDefault="00F66770" w:rsidP="00F66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В</w:t>
      </w:r>
      <w:r w:rsidR="00C22B1C" w:rsidRPr="00F75947">
        <w:rPr>
          <w:rFonts w:ascii="Times New Roman" w:hAnsi="Times New Roman" w:cs="Times New Roman"/>
          <w:sz w:val="26"/>
          <w:szCs w:val="26"/>
        </w:rPr>
        <w:t>ариант 1</w:t>
      </w:r>
    </w:p>
    <w:p w:rsidR="00F66770" w:rsidRPr="00F75947" w:rsidRDefault="00F75947" w:rsidP="00F66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-83976</wp:posOffset>
                </wp:positionH>
                <wp:positionV relativeFrom="paragraph">
                  <wp:posOffset>117618</wp:posOffset>
                </wp:positionV>
                <wp:extent cx="4851919" cy="961053"/>
                <wp:effectExtent l="0" t="0" r="25400" b="1079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1919" cy="96105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-6.6pt;margin-top:9.25pt;width:382.05pt;height:75.6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" fillcolor="white [3201]" strokecolor="black [3213]" strokeweight="2pt"/>
            </w:pict>
          </mc:Fallback>
        </mc:AlternateContent>
      </w:r>
    </w:p>
    <w:p w:rsidR="00C22B1C" w:rsidRPr="00F75947" w:rsidRDefault="00C22B1C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Ответы к заданиям 1-17 является слово (словосочетание), цифры или последовательность цифр. Ответ запишите в виде ответа в тексте работы, а затем перенесите в БЛАНК ОТВЕТОВ </w:t>
      </w:r>
      <w:r w:rsidR="00F75947">
        <w:rPr>
          <w:rFonts w:ascii="Times New Roman" w:hAnsi="Times New Roman" w:cs="Times New Roman"/>
          <w:sz w:val="26"/>
          <w:szCs w:val="26"/>
        </w:rPr>
        <w:t>1</w:t>
      </w:r>
      <w:r w:rsidRPr="00F75947">
        <w:rPr>
          <w:rFonts w:ascii="Times New Roman" w:hAnsi="Times New Roman" w:cs="Times New Roman"/>
          <w:sz w:val="26"/>
          <w:szCs w:val="26"/>
        </w:rPr>
        <w:t xml:space="preserve"> справа от номера соответствующего задания.</w:t>
      </w:r>
    </w:p>
    <w:p w:rsidR="00F66770" w:rsidRPr="00F75947" w:rsidRDefault="00F66770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22B1C" w:rsidRPr="00F75947" w:rsidRDefault="00C22B1C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1.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>Какое</w:t>
      </w:r>
      <w:proofErr w:type="gramEnd"/>
      <w:r w:rsidRPr="00F75947">
        <w:rPr>
          <w:rFonts w:ascii="Times New Roman" w:hAnsi="Times New Roman" w:cs="Times New Roman"/>
          <w:sz w:val="26"/>
          <w:szCs w:val="26"/>
        </w:rPr>
        <w:t xml:space="preserve"> их перечисленных понятий используется в первую очередь при  описании приобретаемого статуса?</w:t>
      </w:r>
    </w:p>
    <w:p w:rsidR="00C22B1C" w:rsidRPr="00F75947" w:rsidRDefault="00C22B1C" w:rsidP="00F66770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F75947">
        <w:rPr>
          <w:rFonts w:ascii="Times New Roman" w:hAnsi="Times New Roman" w:cs="Times New Roman"/>
          <w:i/>
          <w:sz w:val="26"/>
          <w:szCs w:val="26"/>
        </w:rPr>
        <w:t>Раса, образование,  национальность, пол.</w:t>
      </w:r>
    </w:p>
    <w:p w:rsidR="00F66770" w:rsidRPr="00F75947" w:rsidRDefault="00F66770" w:rsidP="00F66770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C22B1C" w:rsidRPr="00F75947" w:rsidRDefault="00C22B1C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2.  Коммерческий банк финансировал постановку театрального спектакля. 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>Взаимосвязь</w:t>
      </w:r>
      <w:proofErr w:type="gramEnd"/>
      <w:r w:rsidRPr="00F75947">
        <w:rPr>
          <w:rFonts w:ascii="Times New Roman" w:hAnsi="Times New Roman" w:cs="Times New Roman"/>
          <w:sz w:val="26"/>
          <w:szCs w:val="26"/>
        </w:rPr>
        <w:t xml:space="preserve"> каких сфер жизни общества </w:t>
      </w:r>
      <w:r w:rsidR="00F66770" w:rsidRPr="00F75947">
        <w:rPr>
          <w:rFonts w:ascii="Times New Roman" w:hAnsi="Times New Roman" w:cs="Times New Roman"/>
          <w:sz w:val="26"/>
          <w:szCs w:val="26"/>
        </w:rPr>
        <w:t>провялилась в данном факте?</w:t>
      </w:r>
    </w:p>
    <w:p w:rsidR="00F66770" w:rsidRPr="00F75947" w:rsidRDefault="00F66770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1) социальной и духовной </w:t>
      </w:r>
      <w:r w:rsidR="00F75947">
        <w:rPr>
          <w:rFonts w:ascii="Times New Roman" w:hAnsi="Times New Roman" w:cs="Times New Roman"/>
          <w:sz w:val="26"/>
          <w:szCs w:val="26"/>
        </w:rPr>
        <w:t xml:space="preserve">      </w:t>
      </w:r>
      <w:r w:rsidR="00F75947" w:rsidRPr="00F75947">
        <w:rPr>
          <w:rFonts w:ascii="Times New Roman" w:hAnsi="Times New Roman" w:cs="Times New Roman"/>
          <w:sz w:val="26"/>
          <w:szCs w:val="26"/>
        </w:rPr>
        <w:t>3) экономической и политическ</w:t>
      </w:r>
      <w:r w:rsidR="00F75947">
        <w:rPr>
          <w:rFonts w:ascii="Times New Roman" w:hAnsi="Times New Roman" w:cs="Times New Roman"/>
          <w:sz w:val="26"/>
          <w:szCs w:val="26"/>
        </w:rPr>
        <w:t>ой</w:t>
      </w:r>
    </w:p>
    <w:p w:rsidR="00F75947" w:rsidRPr="00F75947" w:rsidRDefault="00F66770" w:rsidP="00F759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 социальной и политической</w:t>
      </w:r>
      <w:r w:rsidR="00F75947">
        <w:rPr>
          <w:rFonts w:ascii="Times New Roman" w:hAnsi="Times New Roman" w:cs="Times New Roman"/>
          <w:sz w:val="26"/>
          <w:szCs w:val="26"/>
        </w:rPr>
        <w:t xml:space="preserve">      </w:t>
      </w:r>
      <w:r w:rsidR="00F75947" w:rsidRPr="00F75947">
        <w:rPr>
          <w:rFonts w:ascii="Times New Roman" w:hAnsi="Times New Roman" w:cs="Times New Roman"/>
          <w:sz w:val="26"/>
          <w:szCs w:val="26"/>
        </w:rPr>
        <w:t>4) экономической и духовной</w:t>
      </w:r>
    </w:p>
    <w:p w:rsidR="00F66770" w:rsidRPr="00F75947" w:rsidRDefault="00F66770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66770" w:rsidRPr="00F75947" w:rsidRDefault="00F66770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3.Кристина учится в 8 классе общеобразовательной школы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F7594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>д</w:t>
      </w:r>
      <w:proofErr w:type="gramEnd"/>
      <w:r w:rsidRPr="00F75947">
        <w:rPr>
          <w:rFonts w:ascii="Times New Roman" w:hAnsi="Times New Roman" w:cs="Times New Roman"/>
          <w:sz w:val="26"/>
          <w:szCs w:val="26"/>
        </w:rPr>
        <w:t>ополнительно она посещает музыкальные занятия по классу гитара в Центре детского творчества. На каком уровне образования находится Кристина?</w:t>
      </w:r>
    </w:p>
    <w:p w:rsidR="00F66770" w:rsidRPr="00F75947" w:rsidRDefault="00F66770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1) начальное общее</w:t>
      </w:r>
      <w:r w:rsidR="00F75947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F75947" w:rsidRPr="00F75947">
        <w:rPr>
          <w:rFonts w:ascii="Times New Roman" w:hAnsi="Times New Roman" w:cs="Times New Roman"/>
          <w:sz w:val="26"/>
          <w:szCs w:val="26"/>
        </w:rPr>
        <w:t>3) среднее профессиональное</w:t>
      </w:r>
    </w:p>
    <w:p w:rsidR="00F66770" w:rsidRPr="00F75947" w:rsidRDefault="00F66770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 основное общее</w:t>
      </w:r>
      <w:r w:rsidR="00F75947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F75947" w:rsidRPr="00F75947">
        <w:rPr>
          <w:rFonts w:ascii="Times New Roman" w:hAnsi="Times New Roman" w:cs="Times New Roman"/>
          <w:sz w:val="26"/>
          <w:szCs w:val="26"/>
        </w:rPr>
        <w:t>4)  среднее образование</w:t>
      </w:r>
    </w:p>
    <w:p w:rsidR="00F66770" w:rsidRPr="00F75947" w:rsidRDefault="00F66770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66770" w:rsidRPr="00F75947" w:rsidRDefault="00F66770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4. </w:t>
      </w:r>
      <w:r w:rsidR="003B6867" w:rsidRPr="00F75947">
        <w:rPr>
          <w:rFonts w:ascii="Times New Roman" w:hAnsi="Times New Roman" w:cs="Times New Roman"/>
          <w:sz w:val="26"/>
          <w:szCs w:val="26"/>
        </w:rPr>
        <w:t>В</w:t>
      </w:r>
      <w:r w:rsidR="003417BF" w:rsidRPr="00F75947">
        <w:rPr>
          <w:rFonts w:ascii="Times New Roman" w:hAnsi="Times New Roman" w:cs="Times New Roman"/>
          <w:sz w:val="26"/>
          <w:szCs w:val="26"/>
        </w:rPr>
        <w:t>ерны ли следующие суждения о взаимосвязи природы и общества?</w:t>
      </w:r>
    </w:p>
    <w:p w:rsidR="003417BF" w:rsidRPr="00F75947" w:rsidRDefault="003417BF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А. Природа оказывает влияние на развитие общества.</w:t>
      </w:r>
    </w:p>
    <w:p w:rsidR="003417BF" w:rsidRPr="00F75947" w:rsidRDefault="003417BF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Б. Общество всегда оказывает на природу благотворное влияние.</w:t>
      </w:r>
    </w:p>
    <w:p w:rsidR="003417BF" w:rsidRPr="00F75947" w:rsidRDefault="003417BF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17BF" w:rsidRPr="00F75947" w:rsidRDefault="003417BF" w:rsidP="003417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1)</w:t>
      </w:r>
      <w:r w:rsidRPr="00F75947">
        <w:rPr>
          <w:rFonts w:ascii="Times New Roman" w:hAnsi="Times New Roman" w:cs="Times New Roman"/>
          <w:sz w:val="26"/>
          <w:szCs w:val="26"/>
        </w:rPr>
        <w:t xml:space="preserve"> верно только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="00F75947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F75947" w:rsidRPr="00F75947">
        <w:rPr>
          <w:rFonts w:ascii="Times New Roman" w:hAnsi="Times New Roman" w:cs="Times New Roman"/>
          <w:sz w:val="26"/>
          <w:szCs w:val="26"/>
        </w:rPr>
        <w:t>3) верны оба суждения</w:t>
      </w:r>
    </w:p>
    <w:p w:rsidR="00F75947" w:rsidRPr="00F75947" w:rsidRDefault="003417BF" w:rsidP="00F759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</w:t>
      </w:r>
      <w:r w:rsidRPr="00F75947">
        <w:rPr>
          <w:rFonts w:ascii="Times New Roman" w:hAnsi="Times New Roman" w:cs="Times New Roman"/>
          <w:sz w:val="26"/>
          <w:szCs w:val="26"/>
        </w:rPr>
        <w:t xml:space="preserve"> верно только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 xml:space="preserve"> Б</w:t>
      </w:r>
      <w:proofErr w:type="gramEnd"/>
      <w:r w:rsidR="00F75947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F75947" w:rsidRPr="00F75947">
        <w:rPr>
          <w:rFonts w:ascii="Times New Roman" w:hAnsi="Times New Roman" w:cs="Times New Roman"/>
          <w:sz w:val="26"/>
          <w:szCs w:val="26"/>
        </w:rPr>
        <w:t>4)  оба суждения не верны</w:t>
      </w:r>
    </w:p>
    <w:p w:rsidR="003417BF" w:rsidRPr="00F75947" w:rsidRDefault="003417BF" w:rsidP="003417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75947" w:rsidRDefault="00F75947" w:rsidP="003417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17BF" w:rsidRPr="00F75947" w:rsidRDefault="003417BF" w:rsidP="003417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lastRenderedPageBreak/>
        <w:t>5.Если доход фирмы больше ее издержек, то фирма</w:t>
      </w:r>
    </w:p>
    <w:p w:rsidR="003417BF" w:rsidRPr="00F75947" w:rsidRDefault="003417BF" w:rsidP="003417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1)</w:t>
      </w:r>
      <w:r w:rsidRPr="00F75947">
        <w:rPr>
          <w:rFonts w:ascii="Times New Roman" w:hAnsi="Times New Roman" w:cs="Times New Roman"/>
          <w:sz w:val="26"/>
          <w:szCs w:val="26"/>
        </w:rPr>
        <w:t xml:space="preserve"> терпит убытки</w:t>
      </w:r>
    </w:p>
    <w:p w:rsidR="003417BF" w:rsidRPr="00F75947" w:rsidRDefault="003417BF" w:rsidP="003417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</w:t>
      </w:r>
      <w:r w:rsidRPr="00F75947">
        <w:rPr>
          <w:rFonts w:ascii="Times New Roman" w:hAnsi="Times New Roman" w:cs="Times New Roman"/>
          <w:sz w:val="26"/>
          <w:szCs w:val="26"/>
        </w:rPr>
        <w:t xml:space="preserve"> снижает капитальные вложения</w:t>
      </w:r>
    </w:p>
    <w:p w:rsidR="003417BF" w:rsidRPr="00F75947" w:rsidRDefault="003417BF" w:rsidP="003417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3)</w:t>
      </w:r>
      <w:r w:rsidRPr="00F75947">
        <w:rPr>
          <w:rFonts w:ascii="Times New Roman" w:hAnsi="Times New Roman" w:cs="Times New Roman"/>
          <w:sz w:val="26"/>
          <w:szCs w:val="26"/>
        </w:rPr>
        <w:t xml:space="preserve"> пользуется льготным налогообложением</w:t>
      </w:r>
    </w:p>
    <w:p w:rsidR="003417BF" w:rsidRPr="00F75947" w:rsidRDefault="003417BF" w:rsidP="003417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4) </w:t>
      </w:r>
      <w:r w:rsidRPr="00F75947">
        <w:rPr>
          <w:rFonts w:ascii="Times New Roman" w:hAnsi="Times New Roman" w:cs="Times New Roman"/>
          <w:sz w:val="26"/>
          <w:szCs w:val="26"/>
        </w:rPr>
        <w:t xml:space="preserve"> получает прибыль</w:t>
      </w:r>
    </w:p>
    <w:p w:rsidR="003417BF" w:rsidRPr="00F75947" w:rsidRDefault="003417BF" w:rsidP="003417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17BF" w:rsidRPr="00F75947" w:rsidRDefault="003B6867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6. В государстве  </w:t>
      </w:r>
      <w:r w:rsidRPr="00F75947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F75947">
        <w:rPr>
          <w:rFonts w:ascii="Times New Roman" w:hAnsi="Times New Roman" w:cs="Times New Roman"/>
          <w:sz w:val="26"/>
          <w:szCs w:val="26"/>
        </w:rPr>
        <w:t xml:space="preserve"> члены парламента могут пригласить на свое заседание любого министра с отчетом о проделанной его ведомством работе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F7594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F75947">
        <w:rPr>
          <w:rFonts w:ascii="Times New Roman" w:hAnsi="Times New Roman" w:cs="Times New Roman"/>
          <w:sz w:val="26"/>
          <w:szCs w:val="26"/>
        </w:rPr>
        <w:t xml:space="preserve"> свою очередь, правительство вправе обратиться в Конституционной Суд для установления соответствия закона, принятого парламентом, Конституция страны. Президент может отправить правительство в отставку. На основании приведенных фактов можно сделать вывод о том, что в государстве </w:t>
      </w:r>
      <w:r w:rsidRPr="00F75947">
        <w:rPr>
          <w:rFonts w:ascii="Times New Roman" w:hAnsi="Times New Roman" w:cs="Times New Roman"/>
          <w:sz w:val="26"/>
          <w:szCs w:val="26"/>
          <w:lang w:val="en-US"/>
        </w:rPr>
        <w:t>Z</w:t>
      </w:r>
    </w:p>
    <w:p w:rsidR="003B6867" w:rsidRPr="00F75947" w:rsidRDefault="003B68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1)</w:t>
      </w:r>
      <w:r w:rsidRPr="00F75947">
        <w:rPr>
          <w:rFonts w:ascii="Times New Roman" w:hAnsi="Times New Roman" w:cs="Times New Roman"/>
          <w:sz w:val="26"/>
          <w:szCs w:val="26"/>
        </w:rPr>
        <w:t xml:space="preserve"> сложился авторитарный режим</w:t>
      </w:r>
    </w:p>
    <w:p w:rsidR="003B6867" w:rsidRPr="00F75947" w:rsidRDefault="003B68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</w:t>
      </w:r>
      <w:r w:rsidRPr="00F75947">
        <w:rPr>
          <w:rFonts w:ascii="Times New Roman" w:hAnsi="Times New Roman" w:cs="Times New Roman"/>
          <w:sz w:val="26"/>
          <w:szCs w:val="26"/>
        </w:rPr>
        <w:t xml:space="preserve"> существует разделение властей</w:t>
      </w:r>
    </w:p>
    <w:p w:rsidR="003B6867" w:rsidRPr="00F75947" w:rsidRDefault="003B68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3)</w:t>
      </w:r>
      <w:r w:rsidRPr="00F75947">
        <w:rPr>
          <w:rFonts w:ascii="Times New Roman" w:hAnsi="Times New Roman" w:cs="Times New Roman"/>
          <w:sz w:val="26"/>
          <w:szCs w:val="26"/>
        </w:rPr>
        <w:t xml:space="preserve"> президент обладает всей полнотой власти</w:t>
      </w:r>
    </w:p>
    <w:p w:rsidR="003B6867" w:rsidRPr="00F75947" w:rsidRDefault="003B68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4) </w:t>
      </w:r>
      <w:r w:rsidRPr="00F75947">
        <w:rPr>
          <w:rFonts w:ascii="Times New Roman" w:hAnsi="Times New Roman" w:cs="Times New Roman"/>
          <w:sz w:val="26"/>
          <w:szCs w:val="26"/>
        </w:rPr>
        <w:t xml:space="preserve"> сложилась федеративная республика</w:t>
      </w:r>
    </w:p>
    <w:p w:rsidR="003B6867" w:rsidRPr="00F75947" w:rsidRDefault="003B68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6867" w:rsidRPr="00F75947" w:rsidRDefault="003B68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7. </w:t>
      </w:r>
      <w:r w:rsidRPr="00F75947">
        <w:rPr>
          <w:rFonts w:ascii="Times New Roman" w:hAnsi="Times New Roman" w:cs="Times New Roman"/>
          <w:sz w:val="26"/>
          <w:szCs w:val="26"/>
        </w:rPr>
        <w:t>Верны ли следующие суждения о</w:t>
      </w:r>
      <w:r w:rsidRPr="00F75947">
        <w:rPr>
          <w:rFonts w:ascii="Times New Roman" w:hAnsi="Times New Roman" w:cs="Times New Roman"/>
          <w:sz w:val="26"/>
          <w:szCs w:val="26"/>
        </w:rPr>
        <w:t xml:space="preserve"> социальной роли?</w:t>
      </w:r>
    </w:p>
    <w:p w:rsidR="003B6867" w:rsidRPr="00F75947" w:rsidRDefault="003B68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А. Социальная роль усваивается индивидом в процессе социализации.</w:t>
      </w:r>
    </w:p>
    <w:p w:rsidR="003B6867" w:rsidRPr="00F75947" w:rsidRDefault="003B68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Б. Исполнение всех социальных ролей человека обаятельно регулируется правовыми нормами. </w:t>
      </w:r>
    </w:p>
    <w:p w:rsidR="003B6867" w:rsidRPr="00F75947" w:rsidRDefault="003B68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6867" w:rsidRPr="00F75947" w:rsidRDefault="003B68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1) верно только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="00F75947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F75947" w:rsidRPr="00F75947">
        <w:rPr>
          <w:rFonts w:ascii="Times New Roman" w:hAnsi="Times New Roman" w:cs="Times New Roman"/>
          <w:sz w:val="26"/>
          <w:szCs w:val="26"/>
        </w:rPr>
        <w:t>3) верны оба суждения</w:t>
      </w:r>
    </w:p>
    <w:p w:rsidR="00F75947" w:rsidRPr="00F75947" w:rsidRDefault="003B6867" w:rsidP="00F759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 верно только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 xml:space="preserve"> Б</w:t>
      </w:r>
      <w:proofErr w:type="gramEnd"/>
      <w:r w:rsidR="00F75947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F75947" w:rsidRPr="00F75947">
        <w:rPr>
          <w:rFonts w:ascii="Times New Roman" w:hAnsi="Times New Roman" w:cs="Times New Roman"/>
          <w:sz w:val="26"/>
          <w:szCs w:val="26"/>
        </w:rPr>
        <w:t>4)  оба суждения не верны</w:t>
      </w:r>
    </w:p>
    <w:p w:rsidR="003B6867" w:rsidRPr="00F75947" w:rsidRDefault="003B68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36371" w:rsidRPr="00F75947" w:rsidRDefault="00A36371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8. Группа обучающихся под руководством педагога изготовила скворечников и разместила их на пришкольной территории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F75947">
        <w:rPr>
          <w:rFonts w:ascii="Times New Roman" w:hAnsi="Times New Roman" w:cs="Times New Roman"/>
          <w:sz w:val="26"/>
          <w:szCs w:val="26"/>
        </w:rPr>
        <w:t xml:space="preserve">  Данный пример иллюстрирует деятельность </w:t>
      </w:r>
    </w:p>
    <w:p w:rsidR="00A36371" w:rsidRPr="00F75947" w:rsidRDefault="00A36371" w:rsidP="00A363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1) </w:t>
      </w:r>
      <w:r w:rsidRPr="00F75947">
        <w:rPr>
          <w:rFonts w:ascii="Times New Roman" w:hAnsi="Times New Roman" w:cs="Times New Roman"/>
          <w:sz w:val="26"/>
          <w:szCs w:val="26"/>
        </w:rPr>
        <w:t xml:space="preserve"> игровую</w:t>
      </w:r>
      <w:r w:rsidR="00F75947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F75947" w:rsidRPr="00F75947">
        <w:rPr>
          <w:rFonts w:ascii="Times New Roman" w:hAnsi="Times New Roman" w:cs="Times New Roman"/>
          <w:sz w:val="26"/>
          <w:szCs w:val="26"/>
        </w:rPr>
        <w:t>3) трудовую</w:t>
      </w:r>
    </w:p>
    <w:p w:rsidR="00F75947" w:rsidRPr="00F75947" w:rsidRDefault="00A36371" w:rsidP="00F759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</w:t>
      </w:r>
      <w:r w:rsidRPr="00F75947">
        <w:rPr>
          <w:rFonts w:ascii="Times New Roman" w:hAnsi="Times New Roman" w:cs="Times New Roman"/>
          <w:sz w:val="26"/>
          <w:szCs w:val="26"/>
        </w:rPr>
        <w:t xml:space="preserve"> просветительскую</w:t>
      </w:r>
      <w:r w:rsidR="00F75947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F75947" w:rsidRPr="00F75947">
        <w:rPr>
          <w:rFonts w:ascii="Times New Roman" w:hAnsi="Times New Roman" w:cs="Times New Roman"/>
          <w:sz w:val="26"/>
          <w:szCs w:val="26"/>
        </w:rPr>
        <w:t>4) прогностическую</w:t>
      </w:r>
    </w:p>
    <w:p w:rsidR="00A36371" w:rsidRPr="00F75947" w:rsidRDefault="00A36371" w:rsidP="00A363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36371" w:rsidRPr="00F75947" w:rsidRDefault="00A36371" w:rsidP="00A363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36371" w:rsidRPr="00F75947" w:rsidRDefault="00214A7B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lastRenderedPageBreak/>
        <w:t xml:space="preserve">9. </w:t>
      </w:r>
      <w:r w:rsidRPr="00F75947">
        <w:rPr>
          <w:rFonts w:ascii="Times New Roman" w:hAnsi="Times New Roman" w:cs="Times New Roman"/>
          <w:sz w:val="26"/>
          <w:szCs w:val="26"/>
        </w:rPr>
        <w:t>Верны ли следующие суждения о</w:t>
      </w:r>
      <w:r w:rsidRPr="00F75947">
        <w:rPr>
          <w:rFonts w:ascii="Times New Roman" w:hAnsi="Times New Roman" w:cs="Times New Roman"/>
          <w:sz w:val="26"/>
          <w:szCs w:val="26"/>
        </w:rPr>
        <w:t xml:space="preserve"> предпринимательской деятельности?</w:t>
      </w:r>
    </w:p>
    <w:p w:rsidR="00214A7B" w:rsidRPr="00F75947" w:rsidRDefault="00214A7B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А. Деятельность предпринимателя нацелена на получение прибыли.</w:t>
      </w:r>
    </w:p>
    <w:p w:rsidR="00214A7B" w:rsidRPr="00F75947" w:rsidRDefault="00214A7B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Б. Сократить производственные издержки предприниматель  может за счет привлечения новых поставщиков сырья и комплектующих.</w:t>
      </w:r>
    </w:p>
    <w:p w:rsidR="00F75947" w:rsidRPr="00F75947" w:rsidRDefault="00F75947" w:rsidP="00F759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947">
        <w:rPr>
          <w:rFonts w:ascii="Times New Roman" w:hAnsi="Times New Roman" w:cs="Times New Roman"/>
          <w:sz w:val="26"/>
          <w:szCs w:val="26"/>
        </w:rPr>
        <w:t>1) верно только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F75947">
        <w:rPr>
          <w:rFonts w:ascii="Times New Roman" w:hAnsi="Times New Roman" w:cs="Times New Roman"/>
          <w:sz w:val="26"/>
          <w:szCs w:val="26"/>
        </w:rPr>
        <w:t>3) верны оба суждения</w:t>
      </w:r>
    </w:p>
    <w:p w:rsidR="00214A7B" w:rsidRPr="00F75947" w:rsidRDefault="00F75947" w:rsidP="00214A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 верно только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 xml:space="preserve"> Б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F75947">
        <w:rPr>
          <w:rFonts w:ascii="Times New Roman" w:hAnsi="Times New Roman" w:cs="Times New Roman"/>
          <w:sz w:val="26"/>
          <w:szCs w:val="26"/>
        </w:rPr>
        <w:t xml:space="preserve">4) </w:t>
      </w:r>
      <w:r>
        <w:rPr>
          <w:rFonts w:ascii="Times New Roman" w:hAnsi="Times New Roman" w:cs="Times New Roman"/>
          <w:sz w:val="26"/>
          <w:szCs w:val="26"/>
        </w:rPr>
        <w:t xml:space="preserve"> оба суждения не верны</w:t>
      </w:r>
    </w:p>
    <w:p w:rsidR="00214A7B" w:rsidRPr="00F75947" w:rsidRDefault="00214A7B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14A7B" w:rsidRPr="00F75947" w:rsidRDefault="00214A7B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10. Государство </w:t>
      </w:r>
      <w:r w:rsidRPr="00F75947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F75947">
        <w:rPr>
          <w:rFonts w:ascii="Times New Roman" w:hAnsi="Times New Roman" w:cs="Times New Roman"/>
          <w:sz w:val="26"/>
          <w:szCs w:val="26"/>
        </w:rPr>
        <w:t xml:space="preserve"> разделено на уезды по территориальному признаку. Главы уездов назначаются правительством государства. В уездах нет собственных конституций, законов. На основе приведенных данных можно сделать вывод, что </w:t>
      </w:r>
      <w:r w:rsidRPr="00F75947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F75947">
        <w:rPr>
          <w:rFonts w:ascii="Times New Roman" w:hAnsi="Times New Roman" w:cs="Times New Roman"/>
          <w:sz w:val="26"/>
          <w:szCs w:val="26"/>
        </w:rPr>
        <w:t xml:space="preserve"> – </w:t>
      </w:r>
    </w:p>
    <w:p w:rsidR="00214A7B" w:rsidRPr="00F75947" w:rsidRDefault="00214A7B" w:rsidP="00214A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1) </w:t>
      </w:r>
      <w:r w:rsidRPr="00F75947">
        <w:rPr>
          <w:rFonts w:ascii="Times New Roman" w:hAnsi="Times New Roman" w:cs="Times New Roman"/>
          <w:sz w:val="26"/>
          <w:szCs w:val="26"/>
        </w:rPr>
        <w:t xml:space="preserve"> федеративное государство</w:t>
      </w:r>
    </w:p>
    <w:p w:rsidR="00214A7B" w:rsidRPr="00F75947" w:rsidRDefault="00214A7B" w:rsidP="00214A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</w:t>
      </w:r>
      <w:r w:rsidRPr="00F75947">
        <w:rPr>
          <w:rFonts w:ascii="Times New Roman" w:hAnsi="Times New Roman" w:cs="Times New Roman"/>
          <w:sz w:val="26"/>
          <w:szCs w:val="26"/>
        </w:rPr>
        <w:t xml:space="preserve"> монархическое государство</w:t>
      </w:r>
    </w:p>
    <w:p w:rsidR="00214A7B" w:rsidRPr="00F75947" w:rsidRDefault="00214A7B" w:rsidP="00214A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3)</w:t>
      </w:r>
      <w:r w:rsidRPr="00F75947">
        <w:rPr>
          <w:rFonts w:ascii="Times New Roman" w:hAnsi="Times New Roman" w:cs="Times New Roman"/>
          <w:sz w:val="26"/>
          <w:szCs w:val="26"/>
        </w:rPr>
        <w:t xml:space="preserve"> унитарное государство</w:t>
      </w:r>
    </w:p>
    <w:p w:rsidR="00214A7B" w:rsidRPr="00F75947" w:rsidRDefault="00214A7B" w:rsidP="00214A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4)</w:t>
      </w:r>
      <w:r w:rsidRPr="00F75947">
        <w:rPr>
          <w:rFonts w:ascii="Times New Roman" w:hAnsi="Times New Roman" w:cs="Times New Roman"/>
          <w:sz w:val="26"/>
          <w:szCs w:val="26"/>
        </w:rPr>
        <w:t xml:space="preserve"> республиканское государство</w:t>
      </w:r>
    </w:p>
    <w:p w:rsidR="00214A7B" w:rsidRPr="00F75947" w:rsidRDefault="00214A7B" w:rsidP="00214A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14A7B" w:rsidRPr="00F75947" w:rsidRDefault="00214A7B" w:rsidP="00214A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11. </w:t>
      </w:r>
      <w:r w:rsidRPr="00F75947">
        <w:rPr>
          <w:rFonts w:ascii="Times New Roman" w:hAnsi="Times New Roman" w:cs="Times New Roman"/>
          <w:sz w:val="26"/>
          <w:szCs w:val="26"/>
        </w:rPr>
        <w:t>Верны ли следующие суждения о</w:t>
      </w:r>
      <w:r w:rsidRPr="00F75947">
        <w:rPr>
          <w:rFonts w:ascii="Times New Roman" w:hAnsi="Times New Roman" w:cs="Times New Roman"/>
          <w:sz w:val="26"/>
          <w:szCs w:val="26"/>
        </w:rPr>
        <w:t>б участии граждан в политической жизни в демократическом обществе?</w:t>
      </w:r>
    </w:p>
    <w:p w:rsidR="00214A7B" w:rsidRPr="00F75947" w:rsidRDefault="00214A7B" w:rsidP="00214A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14A7B" w:rsidRPr="00F75947" w:rsidRDefault="00214A7B" w:rsidP="00214A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А. Формой непосредственного участия граждан в политической жизни является общественное обсуждение законопроектов.</w:t>
      </w:r>
    </w:p>
    <w:p w:rsidR="00214A7B" w:rsidRPr="00F75947" w:rsidRDefault="00214A7B" w:rsidP="00214A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Б. Граждане имеют право обращаться в органы государственной власти.</w:t>
      </w:r>
    </w:p>
    <w:p w:rsidR="00214A7B" w:rsidRPr="00F75947" w:rsidRDefault="00214A7B" w:rsidP="00214A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75947" w:rsidRPr="00F75947" w:rsidRDefault="00F75947" w:rsidP="00F759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1) верно только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F75947">
        <w:rPr>
          <w:rFonts w:ascii="Times New Roman" w:hAnsi="Times New Roman" w:cs="Times New Roman"/>
          <w:sz w:val="26"/>
          <w:szCs w:val="26"/>
        </w:rPr>
        <w:t>3) верны оба суждения</w:t>
      </w:r>
    </w:p>
    <w:p w:rsidR="00F75947" w:rsidRPr="00F75947" w:rsidRDefault="00F75947" w:rsidP="00F759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 верно только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 xml:space="preserve"> Б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F75947">
        <w:rPr>
          <w:rFonts w:ascii="Times New Roman" w:hAnsi="Times New Roman" w:cs="Times New Roman"/>
          <w:sz w:val="26"/>
          <w:szCs w:val="26"/>
        </w:rPr>
        <w:t>4)  оба суждения не верны</w:t>
      </w:r>
    </w:p>
    <w:p w:rsidR="00214A7B" w:rsidRPr="00F75947" w:rsidRDefault="00214A7B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56B5C" w:rsidRPr="00F75947" w:rsidRDefault="00B56B5C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12. Государство выполняет различные функции в экономической жизни общества. Что из приведенного ниже является примером правового регулирования экономики?</w:t>
      </w:r>
    </w:p>
    <w:p w:rsidR="00B56B5C" w:rsidRPr="00F75947" w:rsidRDefault="00B56B5C" w:rsidP="00B56B5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1) </w:t>
      </w:r>
      <w:r w:rsidRPr="00F75947">
        <w:rPr>
          <w:rFonts w:ascii="Times New Roman" w:hAnsi="Times New Roman" w:cs="Times New Roman"/>
          <w:sz w:val="26"/>
          <w:szCs w:val="26"/>
        </w:rPr>
        <w:t>выступление главы государства по экономическим вопросам</w:t>
      </w:r>
    </w:p>
    <w:p w:rsidR="00B56B5C" w:rsidRPr="00F75947" w:rsidRDefault="00B56B5C" w:rsidP="00B56B5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</w:t>
      </w:r>
      <w:r w:rsidRPr="00F75947">
        <w:rPr>
          <w:rFonts w:ascii="Times New Roman" w:hAnsi="Times New Roman" w:cs="Times New Roman"/>
          <w:sz w:val="26"/>
          <w:szCs w:val="26"/>
        </w:rPr>
        <w:t xml:space="preserve"> сбор налогов с граждан и форм</w:t>
      </w:r>
    </w:p>
    <w:p w:rsidR="00B56B5C" w:rsidRPr="00F75947" w:rsidRDefault="00B56B5C" w:rsidP="00B56B5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lastRenderedPageBreak/>
        <w:t>3)</w:t>
      </w:r>
      <w:r w:rsidRPr="00F75947">
        <w:rPr>
          <w:rFonts w:ascii="Times New Roman" w:hAnsi="Times New Roman" w:cs="Times New Roman"/>
          <w:sz w:val="26"/>
          <w:szCs w:val="26"/>
        </w:rPr>
        <w:t xml:space="preserve"> обеспечение бесплатного для граждан образования</w:t>
      </w:r>
    </w:p>
    <w:p w:rsidR="00B56B5C" w:rsidRPr="00F75947" w:rsidRDefault="00B56B5C" w:rsidP="00B56B5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4)</w:t>
      </w:r>
      <w:r w:rsidRPr="00F75947">
        <w:rPr>
          <w:rFonts w:ascii="Times New Roman" w:hAnsi="Times New Roman" w:cs="Times New Roman"/>
          <w:sz w:val="26"/>
          <w:szCs w:val="26"/>
        </w:rPr>
        <w:t xml:space="preserve"> принятие законов о предпринимательской деятельности</w:t>
      </w:r>
    </w:p>
    <w:p w:rsidR="00B56B5C" w:rsidRPr="00F75947" w:rsidRDefault="00B56B5C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56B5C" w:rsidRPr="00F75947" w:rsidRDefault="00B56B5C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13. Какая экономическая система основывается на частной собственности на средства производства:</w:t>
      </w:r>
    </w:p>
    <w:p w:rsidR="00B56B5C" w:rsidRPr="00F75947" w:rsidRDefault="00B56B5C" w:rsidP="00B56B5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1) </w:t>
      </w:r>
      <w:r w:rsidRPr="00F75947">
        <w:rPr>
          <w:rFonts w:ascii="Times New Roman" w:hAnsi="Times New Roman" w:cs="Times New Roman"/>
          <w:sz w:val="26"/>
          <w:szCs w:val="26"/>
        </w:rPr>
        <w:t>плановая</w:t>
      </w:r>
      <w:r w:rsidR="00F75947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F75947" w:rsidRPr="00F75947">
        <w:rPr>
          <w:rFonts w:ascii="Times New Roman" w:hAnsi="Times New Roman" w:cs="Times New Roman"/>
          <w:sz w:val="26"/>
          <w:szCs w:val="26"/>
        </w:rPr>
        <w:t xml:space="preserve">3) традиционная </w:t>
      </w:r>
    </w:p>
    <w:p w:rsidR="00F75947" w:rsidRPr="00F75947" w:rsidRDefault="00B56B5C" w:rsidP="00F759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</w:t>
      </w:r>
      <w:r w:rsidRPr="00F75947">
        <w:rPr>
          <w:rFonts w:ascii="Times New Roman" w:hAnsi="Times New Roman" w:cs="Times New Roman"/>
          <w:sz w:val="26"/>
          <w:szCs w:val="26"/>
        </w:rPr>
        <w:t>командная</w:t>
      </w:r>
      <w:r w:rsidR="00F75947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F75947" w:rsidRPr="00F75947">
        <w:rPr>
          <w:rFonts w:ascii="Times New Roman" w:hAnsi="Times New Roman" w:cs="Times New Roman"/>
          <w:sz w:val="26"/>
          <w:szCs w:val="26"/>
        </w:rPr>
        <w:t>4) рыночная</w:t>
      </w:r>
    </w:p>
    <w:p w:rsidR="00B56B5C" w:rsidRPr="00F75947" w:rsidRDefault="00B56B5C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56B5C" w:rsidRPr="00F75947" w:rsidRDefault="00B56B5C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14. </w:t>
      </w:r>
      <w:r w:rsidRPr="00F75947">
        <w:rPr>
          <w:rFonts w:ascii="Times New Roman" w:hAnsi="Times New Roman" w:cs="Times New Roman"/>
          <w:sz w:val="26"/>
          <w:szCs w:val="26"/>
        </w:rPr>
        <w:t>Верны ли следующие суждения об</w:t>
      </w:r>
      <w:r w:rsidRPr="00F75947">
        <w:rPr>
          <w:rFonts w:ascii="Times New Roman" w:hAnsi="Times New Roman" w:cs="Times New Roman"/>
          <w:sz w:val="26"/>
          <w:szCs w:val="26"/>
        </w:rPr>
        <w:t xml:space="preserve"> образовании?</w:t>
      </w:r>
    </w:p>
    <w:p w:rsidR="00B56B5C" w:rsidRPr="00F75947" w:rsidRDefault="00B56B5C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А. Образование, в отличи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F75947">
        <w:rPr>
          <w:rFonts w:ascii="Times New Roman" w:hAnsi="Times New Roman" w:cs="Times New Roman"/>
          <w:sz w:val="26"/>
          <w:szCs w:val="26"/>
        </w:rPr>
        <w:t xml:space="preserve"> от других форм (областей) культуры, формирует личность.</w:t>
      </w:r>
    </w:p>
    <w:p w:rsidR="00B56B5C" w:rsidRPr="00F75947" w:rsidRDefault="00B56B5C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Б. А основе образования лежат культурные традиции конкретного общества.</w:t>
      </w:r>
    </w:p>
    <w:p w:rsidR="00F75947" w:rsidRPr="00F75947" w:rsidRDefault="00F75947" w:rsidP="00F759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947">
        <w:rPr>
          <w:rFonts w:ascii="Times New Roman" w:hAnsi="Times New Roman" w:cs="Times New Roman"/>
          <w:sz w:val="26"/>
          <w:szCs w:val="26"/>
        </w:rPr>
        <w:t>1) верно только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F75947">
        <w:rPr>
          <w:rFonts w:ascii="Times New Roman" w:hAnsi="Times New Roman" w:cs="Times New Roman"/>
          <w:sz w:val="26"/>
          <w:szCs w:val="26"/>
        </w:rPr>
        <w:t>3) верны оба суждения</w:t>
      </w:r>
    </w:p>
    <w:p w:rsidR="00B56B5C" w:rsidRPr="00F75947" w:rsidRDefault="00F75947" w:rsidP="00B56B5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 верно только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 xml:space="preserve"> Б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F75947">
        <w:rPr>
          <w:rFonts w:ascii="Times New Roman" w:hAnsi="Times New Roman" w:cs="Times New Roman"/>
          <w:sz w:val="26"/>
          <w:szCs w:val="26"/>
        </w:rPr>
        <w:t xml:space="preserve">4) </w:t>
      </w:r>
      <w:r>
        <w:rPr>
          <w:rFonts w:ascii="Times New Roman" w:hAnsi="Times New Roman" w:cs="Times New Roman"/>
          <w:sz w:val="26"/>
          <w:szCs w:val="26"/>
        </w:rPr>
        <w:t xml:space="preserve"> оба суждения не верны</w:t>
      </w:r>
    </w:p>
    <w:p w:rsidR="00B56B5C" w:rsidRPr="00F75947" w:rsidRDefault="00B56B5C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56B5C" w:rsidRPr="00F75947" w:rsidRDefault="002145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15. </w:t>
      </w:r>
      <w:r w:rsidR="00494BA4" w:rsidRPr="00F75947">
        <w:rPr>
          <w:rFonts w:ascii="Times New Roman" w:hAnsi="Times New Roman" w:cs="Times New Roman"/>
          <w:sz w:val="26"/>
          <w:szCs w:val="26"/>
        </w:rPr>
        <w:t xml:space="preserve">Установите соответствие между правами (свободами) человека и группами прав (свобод), к которым они относятся: к каждому элементу, данному в первом столбце, подберите соответствующий элемент из второго столбца. </w:t>
      </w:r>
    </w:p>
    <w:p w:rsidR="00A36371" w:rsidRPr="00F75947" w:rsidRDefault="00A36371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9"/>
        <w:gridCol w:w="3342"/>
      </w:tblGrid>
      <w:tr w:rsidR="00494BA4" w:rsidRPr="00F75947" w:rsidTr="00F75947">
        <w:tc>
          <w:tcPr>
            <w:tcW w:w="4219" w:type="dxa"/>
          </w:tcPr>
          <w:p w:rsidR="00494BA4" w:rsidRPr="00F75947" w:rsidRDefault="00494BA4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ПРАВА (СВОБОДЫ) ЧЕЛОВЕКА</w:t>
            </w:r>
          </w:p>
        </w:tc>
        <w:tc>
          <w:tcPr>
            <w:tcW w:w="3342" w:type="dxa"/>
          </w:tcPr>
          <w:p w:rsidR="00494BA4" w:rsidRPr="00F75947" w:rsidRDefault="00494BA4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ГРУППЫ ПРАВ (СВОБОД)</w:t>
            </w:r>
          </w:p>
        </w:tc>
      </w:tr>
      <w:tr w:rsidR="00494BA4" w:rsidRPr="00F75947" w:rsidTr="00F75947">
        <w:tc>
          <w:tcPr>
            <w:tcW w:w="4219" w:type="dxa"/>
          </w:tcPr>
          <w:p w:rsidR="00494BA4" w:rsidRPr="00F75947" w:rsidRDefault="00494BA4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А) право на охрану здоровья и медицинскую помощь</w:t>
            </w:r>
          </w:p>
          <w:p w:rsidR="00494BA4" w:rsidRPr="00F75947" w:rsidRDefault="00494BA4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Б) свобода выбора места жительства</w:t>
            </w:r>
          </w:p>
          <w:p w:rsidR="00494BA4" w:rsidRPr="00F75947" w:rsidRDefault="00494BA4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В) право на свободу и личную неприкосновенность</w:t>
            </w:r>
          </w:p>
          <w:p w:rsidR="00494BA4" w:rsidRPr="00F75947" w:rsidRDefault="00494BA4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Г) право избирать и быть избранным в органы государственной власти</w:t>
            </w:r>
          </w:p>
          <w:p w:rsidR="00494BA4" w:rsidRPr="00F75947" w:rsidRDefault="00494BA4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Д) право на жизнь</w:t>
            </w:r>
          </w:p>
        </w:tc>
        <w:tc>
          <w:tcPr>
            <w:tcW w:w="3342" w:type="dxa"/>
          </w:tcPr>
          <w:p w:rsidR="00494BA4" w:rsidRPr="00F75947" w:rsidRDefault="00494BA4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1) гражданские (личные)</w:t>
            </w:r>
          </w:p>
          <w:p w:rsidR="00494BA4" w:rsidRPr="00F75947" w:rsidRDefault="00494BA4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2) политические</w:t>
            </w:r>
          </w:p>
          <w:p w:rsidR="00494BA4" w:rsidRPr="00F75947" w:rsidRDefault="00494BA4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3) социальные</w:t>
            </w:r>
          </w:p>
        </w:tc>
      </w:tr>
    </w:tbl>
    <w:p w:rsidR="00494BA4" w:rsidRPr="00F75947" w:rsidRDefault="00494BA4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4BA4" w:rsidRPr="00F75947" w:rsidRDefault="00494BA4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lastRenderedPageBreak/>
        <w:t>Запишите в таблицу выбранные цифры под соответствующими буквами.</w:t>
      </w:r>
    </w:p>
    <w:p w:rsidR="00494BA4" w:rsidRPr="00F75947" w:rsidRDefault="00494BA4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Ответы: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2"/>
        <w:gridCol w:w="1512"/>
        <w:gridCol w:w="1512"/>
        <w:gridCol w:w="1512"/>
        <w:gridCol w:w="1513"/>
      </w:tblGrid>
      <w:tr w:rsidR="00494BA4" w:rsidRPr="00F75947" w:rsidTr="00494BA4">
        <w:tc>
          <w:tcPr>
            <w:tcW w:w="1512" w:type="dxa"/>
          </w:tcPr>
          <w:p w:rsidR="00494BA4" w:rsidRPr="00F75947" w:rsidRDefault="00494BA4" w:rsidP="00494B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512" w:type="dxa"/>
          </w:tcPr>
          <w:p w:rsidR="00494BA4" w:rsidRPr="00F75947" w:rsidRDefault="00494BA4" w:rsidP="00494B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</w:p>
        </w:tc>
        <w:tc>
          <w:tcPr>
            <w:tcW w:w="1512" w:type="dxa"/>
          </w:tcPr>
          <w:p w:rsidR="00494BA4" w:rsidRPr="00F75947" w:rsidRDefault="00494BA4" w:rsidP="00494B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1512" w:type="dxa"/>
          </w:tcPr>
          <w:p w:rsidR="00494BA4" w:rsidRPr="00F75947" w:rsidRDefault="00494BA4" w:rsidP="00494B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1513" w:type="dxa"/>
          </w:tcPr>
          <w:p w:rsidR="00494BA4" w:rsidRPr="00F75947" w:rsidRDefault="00494BA4" w:rsidP="00494B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</w:p>
        </w:tc>
      </w:tr>
      <w:tr w:rsidR="00494BA4" w:rsidRPr="00F75947" w:rsidTr="00494BA4">
        <w:tc>
          <w:tcPr>
            <w:tcW w:w="1512" w:type="dxa"/>
          </w:tcPr>
          <w:p w:rsidR="00494BA4" w:rsidRPr="00F75947" w:rsidRDefault="00494BA4" w:rsidP="00494B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</w:tcPr>
          <w:p w:rsidR="00494BA4" w:rsidRPr="00F75947" w:rsidRDefault="00494BA4" w:rsidP="00494B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</w:tcPr>
          <w:p w:rsidR="00494BA4" w:rsidRPr="00F75947" w:rsidRDefault="00494BA4" w:rsidP="00494B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</w:tcPr>
          <w:p w:rsidR="00494BA4" w:rsidRPr="00F75947" w:rsidRDefault="00494BA4" w:rsidP="00494B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</w:tcPr>
          <w:p w:rsidR="00494BA4" w:rsidRPr="00F75947" w:rsidRDefault="00494BA4" w:rsidP="00494B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94BA4" w:rsidRPr="00F75947" w:rsidRDefault="00494BA4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4BA4" w:rsidRPr="00F75947" w:rsidRDefault="00BF6475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16. Учитель обществознания рассказывал о социальной структуре общества. Сравните такие общества, как класс и сословие. Выберите и запишите в первую колонку таблицы порядковые номера черт сходства, а во вторую колонку – порядковые номера черт различия.</w:t>
      </w:r>
    </w:p>
    <w:p w:rsidR="00BF6475" w:rsidRPr="00F75947" w:rsidRDefault="00BF6475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6475" w:rsidRPr="00F75947" w:rsidRDefault="00BF6475" w:rsidP="00BF64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1) </w:t>
      </w:r>
      <w:r w:rsidRPr="00F75947">
        <w:rPr>
          <w:rFonts w:ascii="Times New Roman" w:hAnsi="Times New Roman" w:cs="Times New Roman"/>
          <w:sz w:val="26"/>
          <w:szCs w:val="26"/>
        </w:rPr>
        <w:t xml:space="preserve"> принадлежность к общности, как правило, передается по наследству</w:t>
      </w:r>
    </w:p>
    <w:p w:rsidR="00BF6475" w:rsidRPr="00F75947" w:rsidRDefault="00BF6475" w:rsidP="00BF64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2)</w:t>
      </w:r>
      <w:r w:rsidRPr="00F75947">
        <w:rPr>
          <w:rFonts w:ascii="Times New Roman" w:hAnsi="Times New Roman" w:cs="Times New Roman"/>
          <w:sz w:val="26"/>
          <w:szCs w:val="26"/>
        </w:rPr>
        <w:t xml:space="preserve"> </w:t>
      </w:r>
      <w:r w:rsidRPr="00F75947">
        <w:rPr>
          <w:rFonts w:ascii="Times New Roman" w:hAnsi="Times New Roman" w:cs="Times New Roman"/>
          <w:sz w:val="26"/>
          <w:szCs w:val="26"/>
        </w:rPr>
        <w:t>принадлежность к общности, как правило,</w:t>
      </w:r>
      <w:r w:rsidRPr="00F75947">
        <w:rPr>
          <w:rFonts w:ascii="Times New Roman" w:hAnsi="Times New Roman" w:cs="Times New Roman"/>
          <w:sz w:val="26"/>
          <w:szCs w:val="26"/>
        </w:rPr>
        <w:t xml:space="preserve"> определяет образ жизни</w:t>
      </w:r>
    </w:p>
    <w:p w:rsidR="00BF6475" w:rsidRPr="00F75947" w:rsidRDefault="00BF6475" w:rsidP="00BF64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3)</w:t>
      </w:r>
      <w:r w:rsidRPr="00F75947">
        <w:rPr>
          <w:rFonts w:ascii="Times New Roman" w:hAnsi="Times New Roman" w:cs="Times New Roman"/>
          <w:sz w:val="26"/>
          <w:szCs w:val="26"/>
        </w:rPr>
        <w:t xml:space="preserve"> </w:t>
      </w:r>
      <w:r w:rsidRPr="00F75947">
        <w:rPr>
          <w:rFonts w:ascii="Times New Roman" w:hAnsi="Times New Roman" w:cs="Times New Roman"/>
          <w:sz w:val="26"/>
          <w:szCs w:val="26"/>
        </w:rPr>
        <w:t>принадл</w:t>
      </w:r>
      <w:r w:rsidRPr="00F75947">
        <w:rPr>
          <w:rFonts w:ascii="Times New Roman" w:hAnsi="Times New Roman" w:cs="Times New Roman"/>
          <w:sz w:val="26"/>
          <w:szCs w:val="26"/>
        </w:rPr>
        <w:t>ежность к общности отражает социальное неравенство</w:t>
      </w:r>
    </w:p>
    <w:p w:rsidR="00BF6475" w:rsidRPr="00F75947" w:rsidRDefault="00BF6475" w:rsidP="00BF64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4)</w:t>
      </w:r>
      <w:r w:rsidRPr="00F75947">
        <w:rPr>
          <w:rFonts w:ascii="Times New Roman" w:hAnsi="Times New Roman" w:cs="Times New Roman"/>
          <w:sz w:val="26"/>
          <w:szCs w:val="26"/>
        </w:rPr>
        <w:t xml:space="preserve"> общность имеет юридически закрепленные права и обязанности</w:t>
      </w:r>
    </w:p>
    <w:p w:rsidR="00BF6475" w:rsidRPr="00F75947" w:rsidRDefault="00BF6475" w:rsidP="00BF64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0"/>
        <w:gridCol w:w="1890"/>
        <w:gridCol w:w="1890"/>
        <w:gridCol w:w="1891"/>
      </w:tblGrid>
      <w:tr w:rsidR="00BF6475" w:rsidRPr="00F75947" w:rsidTr="00B46E65">
        <w:tc>
          <w:tcPr>
            <w:tcW w:w="3780" w:type="dxa"/>
            <w:gridSpan w:val="2"/>
          </w:tcPr>
          <w:p w:rsidR="00BF6475" w:rsidRPr="00F75947" w:rsidRDefault="00BF6475" w:rsidP="00BF64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Черты сходства</w:t>
            </w:r>
          </w:p>
        </w:tc>
        <w:tc>
          <w:tcPr>
            <w:tcW w:w="3781" w:type="dxa"/>
            <w:gridSpan w:val="2"/>
          </w:tcPr>
          <w:p w:rsidR="00BF6475" w:rsidRPr="00F75947" w:rsidRDefault="00BF6475" w:rsidP="00BF64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Черты различия</w:t>
            </w:r>
          </w:p>
        </w:tc>
      </w:tr>
      <w:tr w:rsidR="00BF6475" w:rsidRPr="00F75947" w:rsidTr="00BF6475">
        <w:tc>
          <w:tcPr>
            <w:tcW w:w="1890" w:type="dxa"/>
          </w:tcPr>
          <w:p w:rsidR="00BF6475" w:rsidRPr="00F75947" w:rsidRDefault="00BF6475" w:rsidP="00BF647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</w:tcPr>
          <w:p w:rsidR="00BF6475" w:rsidRPr="00F75947" w:rsidRDefault="00BF6475" w:rsidP="00BF647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</w:tcPr>
          <w:p w:rsidR="00BF6475" w:rsidRPr="00F75947" w:rsidRDefault="00BF6475" w:rsidP="00BF647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1" w:type="dxa"/>
          </w:tcPr>
          <w:p w:rsidR="00BF6475" w:rsidRPr="00F75947" w:rsidRDefault="00BF6475" w:rsidP="00BF647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F6475" w:rsidRPr="00F75947" w:rsidRDefault="00BF6475" w:rsidP="00BF64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4BA4" w:rsidRPr="00F75947" w:rsidRDefault="00BF6475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17. Заполните пропуски в таблице.</w:t>
      </w:r>
    </w:p>
    <w:p w:rsidR="00BF6475" w:rsidRPr="00F75947" w:rsidRDefault="00BF6475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80"/>
        <w:gridCol w:w="3781"/>
      </w:tblGrid>
      <w:tr w:rsidR="00BF6475" w:rsidRPr="00F75947" w:rsidTr="00BF6475">
        <w:tc>
          <w:tcPr>
            <w:tcW w:w="3780" w:type="dxa"/>
          </w:tcPr>
          <w:p w:rsidR="00BF6475" w:rsidRPr="00F75947" w:rsidRDefault="00BF6475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Общественные ценности</w:t>
            </w:r>
          </w:p>
        </w:tc>
        <w:tc>
          <w:tcPr>
            <w:tcW w:w="3781" w:type="dxa"/>
          </w:tcPr>
          <w:p w:rsidR="00BF6475" w:rsidRPr="00F75947" w:rsidRDefault="00BF6475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Характеристика</w:t>
            </w:r>
          </w:p>
        </w:tc>
      </w:tr>
      <w:tr w:rsidR="00BF6475" w:rsidRPr="00F75947" w:rsidTr="00BF6475">
        <w:tc>
          <w:tcPr>
            <w:tcW w:w="3780" w:type="dxa"/>
          </w:tcPr>
          <w:p w:rsidR="00BF6475" w:rsidRPr="00F75947" w:rsidRDefault="00BF6475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Гражданственность</w:t>
            </w:r>
          </w:p>
        </w:tc>
        <w:tc>
          <w:tcPr>
            <w:tcW w:w="3781" w:type="dxa"/>
          </w:tcPr>
          <w:p w:rsidR="00BF6475" w:rsidRPr="00F75947" w:rsidRDefault="00BF6475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Степень осознания себя гражданином своей страны и соответствующее этому поведение</w:t>
            </w:r>
          </w:p>
        </w:tc>
      </w:tr>
      <w:tr w:rsidR="00BF6475" w:rsidRPr="00F75947" w:rsidTr="00BF6475">
        <w:tc>
          <w:tcPr>
            <w:tcW w:w="3780" w:type="dxa"/>
          </w:tcPr>
          <w:p w:rsidR="00BF6475" w:rsidRPr="00F75947" w:rsidRDefault="00BF6475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1" w:type="dxa"/>
          </w:tcPr>
          <w:p w:rsidR="00BF6475" w:rsidRPr="00F75947" w:rsidRDefault="00BF6475" w:rsidP="003B6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947">
              <w:rPr>
                <w:rFonts w:ascii="Times New Roman" w:hAnsi="Times New Roman" w:cs="Times New Roman"/>
                <w:sz w:val="26"/>
                <w:szCs w:val="26"/>
              </w:rPr>
              <w:t>Чувство любви и преданности Отечеству, готовность подчинить свои частные интересы интересам страны.</w:t>
            </w:r>
          </w:p>
        </w:tc>
      </w:tr>
    </w:tbl>
    <w:p w:rsidR="00BF6475" w:rsidRPr="00F75947" w:rsidRDefault="00BF6475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5F7E" w:rsidRPr="00F75947" w:rsidRDefault="00E0738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A0F78DF" wp14:editId="0E9CC9E6">
                <wp:simplePos x="0" y="0"/>
                <wp:positionH relativeFrom="column">
                  <wp:posOffset>-159100</wp:posOffset>
                </wp:positionH>
                <wp:positionV relativeFrom="paragraph">
                  <wp:posOffset>111604</wp:posOffset>
                </wp:positionV>
                <wp:extent cx="4833257" cy="830425"/>
                <wp:effectExtent l="0" t="0" r="24765" b="2730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3257" cy="8304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-12.55pt;margin-top:8.8pt;width:380.55pt;height:65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" fillcolor="white [3201]" strokecolor="black [3213]" strokeweight="2pt"/>
            </w:pict>
          </mc:Fallback>
        </mc:AlternateContent>
      </w:r>
    </w:p>
    <w:p w:rsidR="00E07387" w:rsidRPr="00F75947" w:rsidRDefault="00CF5F7E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Для ответов на задания 18-20 используйте БЛАНК ОТВЕТОВ 2. </w:t>
      </w:r>
      <w:r w:rsidR="00E07387" w:rsidRPr="00F75947">
        <w:rPr>
          <w:rFonts w:ascii="Times New Roman" w:hAnsi="Times New Roman" w:cs="Times New Roman"/>
          <w:sz w:val="26"/>
          <w:szCs w:val="26"/>
        </w:rPr>
        <w:t>Запишите сначала номер задания (18, 19 или 20),  а затем ответ к нему. Ответы записывайте четко и разборчиво.</w:t>
      </w:r>
    </w:p>
    <w:p w:rsidR="00E07387" w:rsidRPr="00F75947" w:rsidRDefault="00E0738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75947" w:rsidRDefault="00F7594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75947" w:rsidRDefault="00F7594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</w:t>
      </w:r>
      <w:bookmarkStart w:id="0" w:name="_GoBack"/>
      <w:bookmarkEnd w:id="0"/>
    </w:p>
    <w:p w:rsidR="00F75947" w:rsidRDefault="00F7594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07387" w:rsidRPr="00F75947" w:rsidRDefault="00E0738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FFA2997" wp14:editId="2B1A3FB4">
            <wp:extent cx="4491675" cy="2659224"/>
            <wp:effectExtent l="0" t="0" r="4445" b="8255"/>
            <wp:docPr id="5" name="Рисунок 5" descr="d:\Users\Людмила\Desktop\Скрины\Скриншот 12-05-2021 0206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Людмила\Desktop\Скрины\Скриншот 12-05-2021 02065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309" cy="266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D28" w:rsidRPr="00F75947" w:rsidRDefault="00E0738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20. В стране </w:t>
      </w:r>
      <w:r w:rsidRPr="00F75947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F75947">
        <w:rPr>
          <w:rFonts w:ascii="Times New Roman" w:hAnsi="Times New Roman" w:cs="Times New Roman"/>
          <w:sz w:val="26"/>
          <w:szCs w:val="26"/>
        </w:rPr>
        <w:t xml:space="preserve"> был проведе</w:t>
      </w:r>
      <w:r w:rsidR="00817D28" w:rsidRPr="00F75947">
        <w:rPr>
          <w:rFonts w:ascii="Times New Roman" w:hAnsi="Times New Roman" w:cs="Times New Roman"/>
          <w:sz w:val="26"/>
          <w:szCs w:val="26"/>
        </w:rPr>
        <w:t>н опрос общественного мнения. Гражданам, участвующим в опросе, был задан вопрос: «Какой способ увеличения производительности труда Вы считаете наиболее эффективным?». Результаты представлены в виде диаграммы.</w:t>
      </w:r>
    </w:p>
    <w:p w:rsidR="00817D28" w:rsidRPr="00F75947" w:rsidRDefault="00817D28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7D28" w:rsidRPr="00F75947" w:rsidRDefault="00817D28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290A988F" wp14:editId="168B7A52">
            <wp:extent cx="4664075" cy="2195062"/>
            <wp:effectExtent l="0" t="0" r="3175" b="0"/>
            <wp:docPr id="6" name="Рисунок 6" descr="d:\Users\Людмила\Desktop\Скрины\Скриншот 12-05-2021 021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Людмила\Desktop\Скрины\Скриншот 12-05-2021 02115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2195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D28" w:rsidRPr="00F75947" w:rsidRDefault="00817D28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Сформируйте одно существенное различие в позиции групп опрошенных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F75947">
        <w:rPr>
          <w:rFonts w:ascii="Times New Roman" w:hAnsi="Times New Roman" w:cs="Times New Roman"/>
          <w:sz w:val="26"/>
          <w:szCs w:val="26"/>
        </w:rPr>
        <w:t xml:space="preserve"> Выскажите предположение о том, чем объясняется это различие.</w:t>
      </w:r>
    </w:p>
    <w:p w:rsidR="00817D28" w:rsidRPr="00F75947" w:rsidRDefault="00817D28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7D28" w:rsidRPr="00F75947" w:rsidRDefault="00817D28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>20. Максиму пришло СМС-сообщение от неизвестного абонента: «Пополняя счет на телефон моей девушки, я случайно перепутал номер и перевел деньги Вам. Пожалуйста, верните 200 рублей»</w:t>
      </w:r>
      <w:r w:rsidR="00F75947" w:rsidRPr="00F75947">
        <w:rPr>
          <w:rFonts w:ascii="Times New Roman" w:hAnsi="Times New Roman" w:cs="Times New Roman"/>
          <w:sz w:val="26"/>
          <w:szCs w:val="26"/>
        </w:rPr>
        <w:t>. Далее в СМС-сообщении у</w:t>
      </w:r>
      <w:r w:rsidRPr="00F75947">
        <w:rPr>
          <w:rFonts w:ascii="Times New Roman" w:hAnsi="Times New Roman" w:cs="Times New Roman"/>
          <w:sz w:val="26"/>
          <w:szCs w:val="26"/>
        </w:rPr>
        <w:t>казывается н</w:t>
      </w:r>
      <w:r w:rsidR="00F75947" w:rsidRPr="00F75947">
        <w:rPr>
          <w:rFonts w:ascii="Times New Roman" w:hAnsi="Times New Roman" w:cs="Times New Roman"/>
          <w:sz w:val="26"/>
          <w:szCs w:val="26"/>
        </w:rPr>
        <w:t>омер телефона, который отличался</w:t>
      </w:r>
      <w:r w:rsidRPr="00F75947">
        <w:rPr>
          <w:rFonts w:ascii="Times New Roman" w:hAnsi="Times New Roman" w:cs="Times New Roman"/>
          <w:sz w:val="26"/>
          <w:szCs w:val="26"/>
        </w:rPr>
        <w:t xml:space="preserve"> от номера, с которого пришло сообщение.</w:t>
      </w:r>
    </w:p>
    <w:p w:rsidR="00817D28" w:rsidRPr="00F75947" w:rsidRDefault="00817D28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В чем состоит </w:t>
      </w:r>
      <w:r w:rsidR="00F75947" w:rsidRPr="00F75947">
        <w:rPr>
          <w:rFonts w:ascii="Times New Roman" w:hAnsi="Times New Roman" w:cs="Times New Roman"/>
          <w:sz w:val="26"/>
          <w:szCs w:val="26"/>
        </w:rPr>
        <w:t>опасность</w:t>
      </w:r>
      <w:r w:rsidRPr="00F75947">
        <w:rPr>
          <w:rFonts w:ascii="Times New Roman" w:hAnsi="Times New Roman" w:cs="Times New Roman"/>
          <w:sz w:val="26"/>
          <w:szCs w:val="26"/>
        </w:rPr>
        <w:t xml:space="preserve"> данной ситуации для личных финансов Максима? Как ему правильно поступить в данной ситуации</w:t>
      </w:r>
      <w:proofErr w:type="gramStart"/>
      <w:r w:rsidRPr="00F75947">
        <w:rPr>
          <w:rFonts w:ascii="Times New Roman" w:hAnsi="Times New Roman" w:cs="Times New Roman"/>
          <w:sz w:val="26"/>
          <w:szCs w:val="26"/>
        </w:rPr>
        <w:t>?.</w:t>
      </w:r>
      <w:proofErr w:type="gramEnd"/>
    </w:p>
    <w:p w:rsidR="00E07387" w:rsidRPr="00F75947" w:rsidRDefault="00817D28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7594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6867" w:rsidRPr="00F75947" w:rsidRDefault="00F7594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6867" w:rsidRPr="00F75947" w:rsidRDefault="003B6867" w:rsidP="003B68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6867" w:rsidRPr="00F75947" w:rsidRDefault="003B6867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66770" w:rsidRPr="00F75947" w:rsidRDefault="00F66770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22B1C" w:rsidRPr="00F75947" w:rsidRDefault="00C22B1C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22B1C" w:rsidRPr="00F75947" w:rsidRDefault="00C22B1C" w:rsidP="00F66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C22B1C" w:rsidRPr="00F75947" w:rsidSect="00C22B1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B42"/>
    <w:rsid w:val="00214567"/>
    <w:rsid w:val="00214A7B"/>
    <w:rsid w:val="003417BF"/>
    <w:rsid w:val="003B6867"/>
    <w:rsid w:val="00494BA4"/>
    <w:rsid w:val="00817D28"/>
    <w:rsid w:val="00956B42"/>
    <w:rsid w:val="00A36371"/>
    <w:rsid w:val="00B56B5C"/>
    <w:rsid w:val="00BF6475"/>
    <w:rsid w:val="00C22B1C"/>
    <w:rsid w:val="00CF5F7E"/>
    <w:rsid w:val="00E07387"/>
    <w:rsid w:val="00E73C1C"/>
    <w:rsid w:val="00F66770"/>
    <w:rsid w:val="00F7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07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73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07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73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5</cp:revision>
  <dcterms:created xsi:type="dcterms:W3CDTF">2021-05-11T18:43:00Z</dcterms:created>
  <dcterms:modified xsi:type="dcterms:W3CDTF">2021-05-11T22:31:00Z</dcterms:modified>
</cp:coreProperties>
</file>