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58B" w:rsidRPr="007C558B" w:rsidRDefault="007C558B" w:rsidP="007C558B">
      <w:pPr>
        <w:pStyle w:val="Standard"/>
        <w:jc w:val="center"/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</w:pPr>
      <w:r w:rsidRPr="007C558B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ГОСУДАРСТВЕННОЕ  БЮДЖЕТНОЕ  УЧРЕЖДЕНИЕ  КАЛИНИНГРАДСКОЙ  ОБЛАСТИ</w:t>
      </w:r>
    </w:p>
    <w:p w:rsidR="007C558B" w:rsidRPr="007C558B" w:rsidRDefault="007C558B" w:rsidP="007C558B">
      <w:pPr>
        <w:pStyle w:val="Standard"/>
        <w:jc w:val="center"/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</w:pPr>
      <w:r w:rsidRPr="007C558B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ПРОФЕССИОНАЛЬНАЯ  ОБРАЗОВАТЕЛЬНАЯ  ОРГАНИЗАЦИЯ</w:t>
      </w:r>
    </w:p>
    <w:p w:rsidR="00D22E2A" w:rsidRPr="00F36426" w:rsidRDefault="007C558B" w:rsidP="007C558B">
      <w:pPr>
        <w:pStyle w:val="Standard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7C558B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«КОЛЛЕДЖ АГРОТЕХНОЛОГИЙ И ПРИРОДООБУСТРОЙСТВА»</w:t>
      </w:r>
    </w:p>
    <w:p w:rsidR="00D22E2A" w:rsidRPr="00F36426" w:rsidRDefault="00D22E2A" w:rsidP="00D22E2A">
      <w:pPr>
        <w:pStyle w:val="Standard"/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D22E2A" w:rsidRPr="00F36426" w:rsidRDefault="00D22E2A" w:rsidP="00D22E2A">
      <w:pPr>
        <w:pStyle w:val="Standard"/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D22E2A" w:rsidRPr="00F36426" w:rsidRDefault="00D22E2A" w:rsidP="00D22E2A">
      <w:pPr>
        <w:jc w:val="center"/>
        <w:rPr>
          <w:sz w:val="28"/>
          <w:szCs w:val="28"/>
          <w:u w:val="single"/>
        </w:rPr>
      </w:pPr>
    </w:p>
    <w:p w:rsidR="00D22E2A" w:rsidRPr="00F36426" w:rsidRDefault="00D22E2A" w:rsidP="00D22E2A">
      <w:pPr>
        <w:pStyle w:val="Standard"/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D22E2A" w:rsidRPr="00F36426" w:rsidRDefault="00D22E2A" w:rsidP="00D22E2A">
      <w:pPr>
        <w:pStyle w:val="Standard"/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D22E2A" w:rsidRPr="00F36426" w:rsidRDefault="00D22E2A" w:rsidP="00D22E2A">
      <w:pPr>
        <w:rPr>
          <w:sz w:val="28"/>
          <w:szCs w:val="28"/>
          <w:u w:val="single"/>
        </w:rPr>
      </w:pPr>
    </w:p>
    <w:p w:rsidR="00D22E2A" w:rsidRPr="00F36426" w:rsidRDefault="00D22E2A" w:rsidP="00D22E2A">
      <w:pPr>
        <w:rPr>
          <w:sz w:val="28"/>
          <w:szCs w:val="28"/>
          <w:u w:val="single"/>
        </w:rPr>
      </w:pPr>
    </w:p>
    <w:p w:rsidR="00FD0921" w:rsidRPr="00FD0921" w:rsidRDefault="00FD0921" w:rsidP="00FD0921">
      <w:pPr>
        <w:spacing w:after="200" w:line="360" w:lineRule="auto"/>
        <w:rPr>
          <w:rFonts w:ascii="Calibri" w:eastAsia="Calibri" w:hAnsi="Calibri"/>
          <w:color w:val="FF0000"/>
          <w:sz w:val="22"/>
          <w:szCs w:val="22"/>
          <w:lang w:eastAsia="en-US"/>
        </w:rPr>
      </w:pPr>
    </w:p>
    <w:p w:rsidR="00FD0921" w:rsidRPr="00FD0921" w:rsidRDefault="00FD0921" w:rsidP="00FD0921">
      <w:pPr>
        <w:jc w:val="center"/>
        <w:rPr>
          <w:b/>
          <w:sz w:val="28"/>
          <w:szCs w:val="28"/>
          <w:lang w:eastAsia="en-US"/>
        </w:rPr>
      </w:pPr>
      <w:r w:rsidRPr="00FD0921">
        <w:rPr>
          <w:b/>
          <w:sz w:val="28"/>
          <w:szCs w:val="28"/>
          <w:lang w:eastAsia="en-US"/>
        </w:rPr>
        <w:t>ФОНД ОЦЕНОЧНЫХ СРЕДСТВ</w:t>
      </w:r>
    </w:p>
    <w:p w:rsidR="00FD0921" w:rsidRPr="00FD0921" w:rsidRDefault="00FD0921" w:rsidP="00FD0921">
      <w:pPr>
        <w:ind w:left="281"/>
        <w:jc w:val="center"/>
        <w:rPr>
          <w:rFonts w:eastAsia="Calibri"/>
          <w:b/>
          <w:sz w:val="28"/>
          <w:szCs w:val="28"/>
          <w:lang w:eastAsia="en-US"/>
        </w:rPr>
      </w:pPr>
      <w:r w:rsidRPr="00FD0921">
        <w:rPr>
          <w:rFonts w:eastAsia="Calibri"/>
          <w:b/>
          <w:sz w:val="28"/>
          <w:szCs w:val="28"/>
          <w:lang w:eastAsia="en-US"/>
        </w:rPr>
        <w:t>для проведения текущей, промежуточной и итоговой аттестации</w:t>
      </w:r>
    </w:p>
    <w:p w:rsidR="00FD0921" w:rsidRPr="00FD0921" w:rsidRDefault="00FD0921" w:rsidP="00FD0921">
      <w:pPr>
        <w:ind w:left="281"/>
        <w:jc w:val="center"/>
        <w:rPr>
          <w:rFonts w:eastAsia="Calibri"/>
          <w:b/>
          <w:sz w:val="28"/>
          <w:szCs w:val="28"/>
          <w:lang w:eastAsia="en-US"/>
        </w:rPr>
      </w:pPr>
      <w:r w:rsidRPr="00FD0921">
        <w:rPr>
          <w:rFonts w:eastAsia="Calibri"/>
          <w:b/>
          <w:sz w:val="28"/>
          <w:szCs w:val="28"/>
          <w:lang w:eastAsia="en-US"/>
        </w:rPr>
        <w:t>по учебной дисциплине</w:t>
      </w:r>
    </w:p>
    <w:p w:rsidR="00FD0921" w:rsidRPr="00FD0921" w:rsidRDefault="00FD0921" w:rsidP="00FD0921">
      <w:pPr>
        <w:ind w:left="281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ОП.04 Дендрология и лесоведение</w:t>
      </w:r>
    </w:p>
    <w:p w:rsidR="00D22E2A" w:rsidRPr="00F36426" w:rsidRDefault="00D22E2A" w:rsidP="00D22E2A">
      <w:pPr>
        <w:jc w:val="center"/>
        <w:rPr>
          <w:sz w:val="28"/>
          <w:szCs w:val="28"/>
        </w:rPr>
      </w:pPr>
    </w:p>
    <w:p w:rsidR="00D22E2A" w:rsidRPr="00F36426" w:rsidRDefault="00D22E2A" w:rsidP="00D22E2A">
      <w:pPr>
        <w:jc w:val="center"/>
        <w:rPr>
          <w:sz w:val="28"/>
          <w:szCs w:val="28"/>
        </w:rPr>
      </w:pPr>
      <w:r w:rsidRPr="00F36426">
        <w:rPr>
          <w:sz w:val="28"/>
          <w:szCs w:val="28"/>
        </w:rPr>
        <w:t xml:space="preserve">Преподаватель </w:t>
      </w:r>
      <w:r w:rsidR="007C558B">
        <w:rPr>
          <w:sz w:val="28"/>
          <w:szCs w:val="28"/>
        </w:rPr>
        <w:t>Тимощук Е.С.</w:t>
      </w:r>
    </w:p>
    <w:p w:rsidR="00D22E2A" w:rsidRPr="00F36426" w:rsidRDefault="00D22E2A" w:rsidP="00D22E2A">
      <w:pPr>
        <w:rPr>
          <w:sz w:val="28"/>
          <w:szCs w:val="28"/>
        </w:rPr>
      </w:pPr>
    </w:p>
    <w:p w:rsidR="00D22E2A" w:rsidRPr="00F36426" w:rsidRDefault="00D22E2A" w:rsidP="00D22E2A">
      <w:pPr>
        <w:rPr>
          <w:sz w:val="28"/>
          <w:szCs w:val="28"/>
        </w:rPr>
      </w:pPr>
    </w:p>
    <w:p w:rsidR="00D22E2A" w:rsidRPr="00F36426" w:rsidRDefault="00D22E2A" w:rsidP="00D22E2A">
      <w:pPr>
        <w:rPr>
          <w:sz w:val="28"/>
          <w:szCs w:val="28"/>
        </w:rPr>
      </w:pPr>
    </w:p>
    <w:p w:rsidR="00D22E2A" w:rsidRPr="00F36426" w:rsidRDefault="00D22E2A" w:rsidP="00D22E2A">
      <w:pPr>
        <w:rPr>
          <w:sz w:val="28"/>
          <w:szCs w:val="28"/>
        </w:rPr>
      </w:pPr>
    </w:p>
    <w:p w:rsidR="00D22E2A" w:rsidRPr="00F36426" w:rsidRDefault="00D22E2A" w:rsidP="00D22E2A">
      <w:pPr>
        <w:rPr>
          <w:sz w:val="28"/>
          <w:szCs w:val="28"/>
        </w:rPr>
      </w:pPr>
    </w:p>
    <w:p w:rsidR="00D22E2A" w:rsidRPr="00F36426" w:rsidRDefault="00D22E2A" w:rsidP="00D22E2A">
      <w:pPr>
        <w:rPr>
          <w:sz w:val="28"/>
          <w:szCs w:val="28"/>
        </w:rPr>
      </w:pPr>
    </w:p>
    <w:p w:rsidR="00D22E2A" w:rsidRPr="00F36426" w:rsidRDefault="00D22E2A" w:rsidP="00D22E2A">
      <w:pPr>
        <w:rPr>
          <w:sz w:val="28"/>
          <w:szCs w:val="28"/>
        </w:rPr>
      </w:pPr>
    </w:p>
    <w:p w:rsidR="00D22E2A" w:rsidRPr="00F36426" w:rsidRDefault="00D22E2A" w:rsidP="00D22E2A">
      <w:pPr>
        <w:rPr>
          <w:sz w:val="28"/>
          <w:szCs w:val="28"/>
        </w:rPr>
      </w:pPr>
    </w:p>
    <w:p w:rsidR="00D22E2A" w:rsidRDefault="00D22E2A" w:rsidP="00D22E2A">
      <w:pPr>
        <w:rPr>
          <w:sz w:val="28"/>
          <w:szCs w:val="28"/>
        </w:rPr>
      </w:pPr>
    </w:p>
    <w:p w:rsidR="00D22E2A" w:rsidRDefault="00D22E2A" w:rsidP="00D22E2A">
      <w:pPr>
        <w:rPr>
          <w:sz w:val="28"/>
          <w:szCs w:val="28"/>
        </w:rPr>
      </w:pPr>
    </w:p>
    <w:p w:rsidR="00D22E2A" w:rsidRDefault="00D22E2A" w:rsidP="00D22E2A">
      <w:pPr>
        <w:rPr>
          <w:sz w:val="28"/>
          <w:szCs w:val="28"/>
        </w:rPr>
      </w:pPr>
    </w:p>
    <w:p w:rsidR="00273605" w:rsidRDefault="00273605" w:rsidP="00D22E2A">
      <w:pPr>
        <w:rPr>
          <w:sz w:val="28"/>
          <w:szCs w:val="28"/>
        </w:rPr>
      </w:pPr>
    </w:p>
    <w:p w:rsidR="007C558B" w:rsidRDefault="007C558B" w:rsidP="00D22E2A">
      <w:pPr>
        <w:rPr>
          <w:sz w:val="28"/>
          <w:szCs w:val="28"/>
        </w:rPr>
      </w:pPr>
    </w:p>
    <w:p w:rsidR="007C558B" w:rsidRDefault="007C558B" w:rsidP="00D22E2A">
      <w:pPr>
        <w:rPr>
          <w:sz w:val="28"/>
          <w:szCs w:val="28"/>
        </w:rPr>
      </w:pPr>
    </w:p>
    <w:p w:rsidR="007C558B" w:rsidRDefault="007C558B" w:rsidP="00D22E2A">
      <w:pPr>
        <w:rPr>
          <w:sz w:val="28"/>
          <w:szCs w:val="28"/>
        </w:rPr>
      </w:pPr>
    </w:p>
    <w:p w:rsidR="007C558B" w:rsidRDefault="007C558B" w:rsidP="00D22E2A">
      <w:pPr>
        <w:rPr>
          <w:sz w:val="28"/>
          <w:szCs w:val="28"/>
        </w:rPr>
      </w:pPr>
    </w:p>
    <w:p w:rsidR="007C558B" w:rsidRDefault="007C558B" w:rsidP="00D22E2A">
      <w:pPr>
        <w:rPr>
          <w:sz w:val="28"/>
          <w:szCs w:val="28"/>
        </w:rPr>
      </w:pPr>
    </w:p>
    <w:p w:rsidR="007C558B" w:rsidRDefault="007C558B" w:rsidP="00D22E2A">
      <w:pPr>
        <w:rPr>
          <w:sz w:val="28"/>
          <w:szCs w:val="28"/>
        </w:rPr>
      </w:pPr>
    </w:p>
    <w:p w:rsidR="007C558B" w:rsidRDefault="007C558B" w:rsidP="00D22E2A">
      <w:pPr>
        <w:rPr>
          <w:sz w:val="28"/>
          <w:szCs w:val="28"/>
        </w:rPr>
      </w:pPr>
    </w:p>
    <w:p w:rsidR="007C558B" w:rsidRDefault="007C558B" w:rsidP="00D22E2A">
      <w:pPr>
        <w:rPr>
          <w:sz w:val="28"/>
          <w:szCs w:val="28"/>
        </w:rPr>
      </w:pPr>
    </w:p>
    <w:p w:rsidR="00FD0921" w:rsidRDefault="00FD0921" w:rsidP="00D22E2A">
      <w:pPr>
        <w:rPr>
          <w:sz w:val="28"/>
          <w:szCs w:val="28"/>
        </w:rPr>
      </w:pPr>
    </w:p>
    <w:p w:rsidR="00FD0921" w:rsidRDefault="00FD0921" w:rsidP="00D22E2A">
      <w:pPr>
        <w:rPr>
          <w:sz w:val="28"/>
          <w:szCs w:val="28"/>
        </w:rPr>
      </w:pPr>
    </w:p>
    <w:p w:rsidR="00FD0921" w:rsidRPr="00F36426" w:rsidRDefault="00FD0921" w:rsidP="00D22E2A">
      <w:pPr>
        <w:rPr>
          <w:sz w:val="28"/>
          <w:szCs w:val="28"/>
        </w:rPr>
      </w:pPr>
    </w:p>
    <w:p w:rsidR="00D22E2A" w:rsidRPr="00F36426" w:rsidRDefault="00D22E2A" w:rsidP="00D22E2A">
      <w:pPr>
        <w:rPr>
          <w:sz w:val="28"/>
          <w:szCs w:val="28"/>
        </w:rPr>
      </w:pPr>
    </w:p>
    <w:p w:rsidR="00D22E2A" w:rsidRPr="00F36426" w:rsidRDefault="00D22E2A" w:rsidP="00D22E2A">
      <w:pPr>
        <w:rPr>
          <w:sz w:val="28"/>
          <w:szCs w:val="28"/>
        </w:rPr>
      </w:pPr>
    </w:p>
    <w:p w:rsidR="00D22E2A" w:rsidRPr="00F36426" w:rsidRDefault="00D22E2A" w:rsidP="00D22E2A">
      <w:pPr>
        <w:jc w:val="center"/>
        <w:rPr>
          <w:rStyle w:val="c2"/>
          <w:sz w:val="28"/>
          <w:szCs w:val="28"/>
        </w:rPr>
      </w:pPr>
      <w:r w:rsidRPr="00F36426">
        <w:rPr>
          <w:sz w:val="28"/>
          <w:szCs w:val="28"/>
        </w:rPr>
        <w:t>г. Озерск</w:t>
      </w:r>
    </w:p>
    <w:p w:rsidR="00FD0921" w:rsidRPr="00FD0921" w:rsidRDefault="00FD0921" w:rsidP="00FD0921">
      <w:pPr>
        <w:jc w:val="center"/>
        <w:rPr>
          <w:rFonts w:eastAsia="Calibri"/>
          <w:sz w:val="28"/>
          <w:szCs w:val="28"/>
          <w:lang w:eastAsia="en-US"/>
        </w:rPr>
      </w:pPr>
    </w:p>
    <w:p w:rsidR="00FD0921" w:rsidRPr="00FD0921" w:rsidRDefault="00FD0921" w:rsidP="00FD0921">
      <w:pPr>
        <w:widowControl w:val="0"/>
        <w:tabs>
          <w:tab w:val="left" w:pos="6120"/>
          <w:tab w:val="center" w:pos="7371"/>
        </w:tabs>
        <w:suppressAutoHyphens/>
        <w:autoSpaceDE w:val="0"/>
        <w:autoSpaceDN w:val="0"/>
        <w:adjustRightInd w:val="0"/>
        <w:ind w:left="5103"/>
        <w:rPr>
          <w:rFonts w:eastAsia="Calibri"/>
          <w:sz w:val="28"/>
          <w:szCs w:val="22"/>
          <w:lang w:eastAsia="en-US"/>
        </w:rPr>
      </w:pPr>
      <w:r w:rsidRPr="00FD0921">
        <w:rPr>
          <w:rFonts w:eastAsia="Calibri"/>
          <w:sz w:val="28"/>
          <w:szCs w:val="22"/>
          <w:lang w:eastAsia="en-US"/>
        </w:rPr>
        <w:tab/>
        <w:t>СОГЛАСОВАНО</w:t>
      </w:r>
    </w:p>
    <w:p w:rsidR="00FD0921" w:rsidRPr="00FD0921" w:rsidRDefault="00FD0921" w:rsidP="00FD0921">
      <w:pPr>
        <w:widowControl w:val="0"/>
        <w:suppressAutoHyphens/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2"/>
          <w:lang w:eastAsia="en-US"/>
        </w:rPr>
      </w:pPr>
      <w:r w:rsidRPr="00FD0921">
        <w:rPr>
          <w:rFonts w:eastAsia="Calibri"/>
          <w:sz w:val="28"/>
          <w:szCs w:val="22"/>
          <w:lang w:eastAsia="en-US"/>
        </w:rPr>
        <w:t xml:space="preserve">Заместитель директора </w:t>
      </w:r>
    </w:p>
    <w:p w:rsidR="00FD0921" w:rsidRPr="00FD0921" w:rsidRDefault="00FD0921" w:rsidP="00FD0921">
      <w:pPr>
        <w:widowControl w:val="0"/>
        <w:suppressAutoHyphens/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2"/>
          <w:lang w:eastAsia="en-US"/>
        </w:rPr>
      </w:pPr>
      <w:r w:rsidRPr="00FD0921">
        <w:rPr>
          <w:rFonts w:eastAsia="Calibri"/>
          <w:sz w:val="28"/>
          <w:szCs w:val="22"/>
          <w:lang w:eastAsia="en-US"/>
        </w:rPr>
        <w:t>по учебной работе</w:t>
      </w:r>
    </w:p>
    <w:p w:rsidR="00FD0921" w:rsidRPr="00FD0921" w:rsidRDefault="00FD0921" w:rsidP="00FD0921">
      <w:pPr>
        <w:widowControl w:val="0"/>
        <w:suppressAutoHyphens/>
        <w:autoSpaceDE w:val="0"/>
        <w:autoSpaceDN w:val="0"/>
        <w:adjustRightInd w:val="0"/>
        <w:ind w:left="5103"/>
        <w:jc w:val="center"/>
        <w:rPr>
          <w:rFonts w:eastAsia="Calibri"/>
          <w:sz w:val="10"/>
          <w:szCs w:val="22"/>
          <w:lang w:eastAsia="en-US"/>
        </w:rPr>
      </w:pPr>
    </w:p>
    <w:p w:rsidR="00FD0921" w:rsidRPr="00FD0921" w:rsidRDefault="00FD0921" w:rsidP="00FD0921">
      <w:pPr>
        <w:widowControl w:val="0"/>
        <w:suppressAutoHyphens/>
        <w:autoSpaceDE w:val="0"/>
        <w:autoSpaceDN w:val="0"/>
        <w:adjustRightInd w:val="0"/>
        <w:ind w:left="5103"/>
        <w:rPr>
          <w:rFonts w:eastAsia="Calibri"/>
          <w:sz w:val="28"/>
          <w:szCs w:val="22"/>
          <w:lang w:eastAsia="en-US"/>
        </w:rPr>
      </w:pPr>
      <w:r w:rsidRPr="00FD0921">
        <w:rPr>
          <w:rFonts w:eastAsia="Calibri"/>
          <w:noProof/>
          <w:sz w:val="22"/>
          <w:szCs w:val="22"/>
        </w:rPr>
        <w:drawing>
          <wp:inline distT="0" distB="0" distL="0" distR="0">
            <wp:extent cx="1381125" cy="542925"/>
            <wp:effectExtent l="0" t="0" r="9525" b="9525"/>
            <wp:docPr id="1" name="Рисунок 1" descr="Бураков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ураков подпись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0921">
        <w:rPr>
          <w:rFonts w:eastAsia="Calibri"/>
          <w:sz w:val="28"/>
          <w:szCs w:val="22"/>
          <w:lang w:eastAsia="en-US"/>
        </w:rPr>
        <w:t xml:space="preserve"> В.И. Бураков</w:t>
      </w:r>
    </w:p>
    <w:p w:rsidR="00FD0921" w:rsidRPr="00FD0921" w:rsidRDefault="00FD0921" w:rsidP="00FD0921">
      <w:pPr>
        <w:widowControl w:val="0"/>
        <w:suppressAutoHyphens/>
        <w:autoSpaceDE w:val="0"/>
        <w:autoSpaceDN w:val="0"/>
        <w:adjustRightInd w:val="0"/>
        <w:ind w:left="5103"/>
        <w:jc w:val="center"/>
        <w:rPr>
          <w:rFonts w:eastAsia="Calibri"/>
          <w:sz w:val="10"/>
          <w:szCs w:val="22"/>
          <w:lang w:eastAsia="en-US"/>
        </w:rPr>
      </w:pPr>
    </w:p>
    <w:p w:rsidR="00FD0921" w:rsidRPr="00FD0921" w:rsidRDefault="00FD0921" w:rsidP="00FD0921">
      <w:pPr>
        <w:ind w:left="5103"/>
        <w:jc w:val="center"/>
        <w:rPr>
          <w:rFonts w:eastAsia="Calibri"/>
          <w:sz w:val="28"/>
          <w:szCs w:val="28"/>
          <w:lang w:eastAsia="en-US"/>
        </w:rPr>
      </w:pPr>
      <w:r w:rsidRPr="00FD0921">
        <w:rPr>
          <w:rFonts w:eastAsia="Calibri"/>
          <w:sz w:val="28"/>
          <w:szCs w:val="22"/>
          <w:lang w:eastAsia="en-US"/>
        </w:rPr>
        <w:t>«</w:t>
      </w:r>
      <w:r w:rsidR="006702F7">
        <w:rPr>
          <w:rFonts w:eastAsia="Calibri"/>
          <w:sz w:val="28"/>
          <w:szCs w:val="22"/>
          <w:lang w:eastAsia="en-US"/>
        </w:rPr>
        <w:t xml:space="preserve">___» </w:t>
      </w:r>
      <w:r w:rsidR="001103E7">
        <w:rPr>
          <w:rFonts w:eastAsia="Calibri"/>
          <w:sz w:val="28"/>
          <w:szCs w:val="22"/>
          <w:lang w:eastAsia="en-US"/>
        </w:rPr>
        <w:t>_____</w:t>
      </w:r>
      <w:bookmarkStart w:id="0" w:name="_GoBack"/>
      <w:bookmarkEnd w:id="0"/>
      <w:r w:rsidR="006702F7">
        <w:rPr>
          <w:rFonts w:eastAsia="Calibri"/>
          <w:sz w:val="28"/>
          <w:szCs w:val="22"/>
          <w:lang w:eastAsia="en-US"/>
        </w:rPr>
        <w:t xml:space="preserve"> 202</w:t>
      </w:r>
      <w:r w:rsidR="001103E7">
        <w:rPr>
          <w:rFonts w:eastAsia="Calibri"/>
          <w:sz w:val="28"/>
          <w:szCs w:val="22"/>
          <w:lang w:eastAsia="en-US"/>
        </w:rPr>
        <w:t>_</w:t>
      </w:r>
      <w:r w:rsidRPr="00FD0921">
        <w:rPr>
          <w:rFonts w:eastAsia="Calibri"/>
          <w:sz w:val="28"/>
          <w:szCs w:val="22"/>
          <w:lang w:eastAsia="en-US"/>
        </w:rPr>
        <w:t xml:space="preserve"> года</w:t>
      </w:r>
    </w:p>
    <w:p w:rsidR="00FD0921" w:rsidRPr="00FD0921" w:rsidRDefault="00FD0921" w:rsidP="00FD0921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FD0921" w:rsidRPr="00FD0921" w:rsidRDefault="00FD0921" w:rsidP="00FD0921">
      <w:pPr>
        <w:spacing w:after="200" w:line="360" w:lineRule="auto"/>
        <w:ind w:firstLine="709"/>
        <w:jc w:val="both"/>
        <w:rPr>
          <w:rFonts w:ascii="Calibri" w:eastAsia="Calibri" w:hAnsi="Calibri"/>
          <w:sz w:val="28"/>
          <w:szCs w:val="22"/>
          <w:lang w:eastAsia="en-US"/>
        </w:rPr>
      </w:pPr>
    </w:p>
    <w:p w:rsidR="00FD0921" w:rsidRPr="00FD0921" w:rsidRDefault="00FD0921" w:rsidP="00FD0921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FD0921">
        <w:rPr>
          <w:rFonts w:eastAsia="Calibri"/>
          <w:sz w:val="28"/>
          <w:szCs w:val="28"/>
          <w:lang w:eastAsia="en-US"/>
        </w:rPr>
        <w:tab/>
        <w:t xml:space="preserve">Фонд оценочных средств для проведения текущего, промежуточного контроля и итоговой аттестации в форме экзамена по учебной дисциплине ОП.04 Дендрология и </w:t>
      </w:r>
      <w:proofErr w:type="spellStart"/>
      <w:r w:rsidRPr="00FD0921">
        <w:rPr>
          <w:rFonts w:eastAsia="Calibri"/>
          <w:sz w:val="28"/>
          <w:szCs w:val="28"/>
          <w:lang w:eastAsia="en-US"/>
        </w:rPr>
        <w:t>лесоведениеи</w:t>
      </w:r>
      <w:proofErr w:type="spellEnd"/>
      <w:r w:rsidRPr="00FD0921">
        <w:rPr>
          <w:rFonts w:eastAsia="Calibri"/>
          <w:sz w:val="28"/>
          <w:szCs w:val="28"/>
          <w:lang w:eastAsia="en-US"/>
        </w:rPr>
        <w:t xml:space="preserve"> на основе ФГОС СПО по специальности 35.02.01 Лесное и лесопарковое хозяйство, рабочей программы учебной дисциплины ОП.04 Дендрология и лесоведениеи Положения о текущем, промежуточном контроле и итоговой аттестации.</w:t>
      </w:r>
    </w:p>
    <w:p w:rsidR="00FD0921" w:rsidRPr="00FD0921" w:rsidRDefault="00FD0921" w:rsidP="00FD0921">
      <w:pPr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FD0921">
        <w:rPr>
          <w:rFonts w:eastAsia="Calibri"/>
          <w:sz w:val="28"/>
          <w:szCs w:val="22"/>
          <w:lang w:eastAsia="en-US"/>
        </w:rPr>
        <w:t xml:space="preserve">Организация-разработчик: государственное бюджетное учреждение Калининградской области профессиональная образовательная организация «Колледж </w:t>
      </w:r>
      <w:proofErr w:type="spellStart"/>
      <w:r w:rsidRPr="00FD0921">
        <w:rPr>
          <w:rFonts w:eastAsia="Calibri"/>
          <w:sz w:val="28"/>
          <w:szCs w:val="22"/>
          <w:lang w:eastAsia="en-US"/>
        </w:rPr>
        <w:t>агротехнологий</w:t>
      </w:r>
      <w:proofErr w:type="spellEnd"/>
      <w:r w:rsidRPr="00FD0921">
        <w:rPr>
          <w:rFonts w:eastAsia="Calibri"/>
          <w:sz w:val="28"/>
          <w:szCs w:val="22"/>
          <w:lang w:eastAsia="en-US"/>
        </w:rPr>
        <w:t xml:space="preserve"> и </w:t>
      </w:r>
      <w:proofErr w:type="spellStart"/>
      <w:r w:rsidRPr="00FD0921">
        <w:rPr>
          <w:rFonts w:eastAsia="Calibri"/>
          <w:sz w:val="28"/>
          <w:szCs w:val="22"/>
          <w:lang w:eastAsia="en-US"/>
        </w:rPr>
        <w:t>природообустройства</w:t>
      </w:r>
      <w:proofErr w:type="spellEnd"/>
      <w:r w:rsidRPr="00FD0921">
        <w:rPr>
          <w:rFonts w:eastAsia="Calibri"/>
          <w:sz w:val="28"/>
          <w:szCs w:val="22"/>
          <w:lang w:eastAsia="en-US"/>
        </w:rPr>
        <w:t>»</w:t>
      </w:r>
    </w:p>
    <w:p w:rsidR="00FD0921" w:rsidRPr="00FD0921" w:rsidRDefault="00FD0921" w:rsidP="00FD0921">
      <w:pPr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</w:p>
    <w:p w:rsidR="00FD0921" w:rsidRPr="00FD0921" w:rsidRDefault="00FD0921" w:rsidP="00FD0921">
      <w:pPr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FD0921">
        <w:rPr>
          <w:rFonts w:eastAsia="Calibri"/>
          <w:sz w:val="28"/>
          <w:szCs w:val="22"/>
          <w:lang w:eastAsia="en-US"/>
        </w:rPr>
        <w:t>Разработчик:</w:t>
      </w:r>
    </w:p>
    <w:p w:rsidR="00FD0921" w:rsidRPr="00FD0921" w:rsidRDefault="00FD0921" w:rsidP="00FD0921">
      <w:pPr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FD0921">
        <w:rPr>
          <w:rFonts w:eastAsia="Calibri"/>
          <w:sz w:val="28"/>
          <w:szCs w:val="22"/>
          <w:lang w:eastAsia="en-US"/>
        </w:rPr>
        <w:t>Тимощук Ева Сергеевна, преподаватель</w:t>
      </w:r>
    </w:p>
    <w:p w:rsidR="00FD0921" w:rsidRPr="00FD0921" w:rsidRDefault="00FD0921" w:rsidP="00FD0921">
      <w:pPr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</w:p>
    <w:p w:rsidR="00FD0921" w:rsidRPr="00FD0921" w:rsidRDefault="00FD0921" w:rsidP="00FD0921">
      <w:pPr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</w:p>
    <w:p w:rsidR="00FD0921" w:rsidRPr="00FD0921" w:rsidRDefault="00FD0921" w:rsidP="00FD0921">
      <w:pPr>
        <w:shd w:val="clear" w:color="auto" w:fill="FFFFFF"/>
        <w:spacing w:line="360" w:lineRule="auto"/>
        <w:ind w:firstLine="708"/>
        <w:jc w:val="both"/>
        <w:rPr>
          <w:rFonts w:eastAsia="Calibri"/>
          <w:sz w:val="28"/>
          <w:szCs w:val="22"/>
          <w:lang w:eastAsia="en-US"/>
        </w:rPr>
      </w:pPr>
      <w:r w:rsidRPr="00FD0921">
        <w:rPr>
          <w:rFonts w:eastAsia="Calibri"/>
          <w:sz w:val="28"/>
          <w:szCs w:val="22"/>
          <w:lang w:eastAsia="en-US"/>
        </w:rPr>
        <w:t>Рассмотрен на заседании цикловой методической комиссии дисциплин общеобразовательного цикла, протокол от «</w:t>
      </w:r>
      <w:r w:rsidR="006702F7">
        <w:rPr>
          <w:rFonts w:eastAsia="Calibri"/>
          <w:sz w:val="28"/>
          <w:szCs w:val="22"/>
          <w:lang w:eastAsia="en-US"/>
        </w:rPr>
        <w:t xml:space="preserve">___» </w:t>
      </w:r>
      <w:r w:rsidR="001103E7">
        <w:rPr>
          <w:rFonts w:eastAsia="Calibri"/>
          <w:sz w:val="28"/>
          <w:szCs w:val="22"/>
          <w:lang w:eastAsia="en-US"/>
        </w:rPr>
        <w:t>____</w:t>
      </w:r>
      <w:r w:rsidR="006702F7">
        <w:rPr>
          <w:rFonts w:eastAsia="Calibri"/>
          <w:sz w:val="28"/>
          <w:szCs w:val="22"/>
          <w:lang w:eastAsia="en-US"/>
        </w:rPr>
        <w:t xml:space="preserve"> 202</w:t>
      </w:r>
      <w:r w:rsidR="001103E7">
        <w:rPr>
          <w:rFonts w:eastAsia="Calibri"/>
          <w:sz w:val="28"/>
          <w:szCs w:val="22"/>
          <w:lang w:eastAsia="en-US"/>
        </w:rPr>
        <w:t>_</w:t>
      </w:r>
      <w:r w:rsidRPr="00FD0921">
        <w:rPr>
          <w:rFonts w:eastAsia="Calibri"/>
          <w:sz w:val="28"/>
          <w:szCs w:val="22"/>
          <w:lang w:eastAsia="en-US"/>
        </w:rPr>
        <w:t xml:space="preserve"> года № </w:t>
      </w:r>
      <w:r w:rsidR="006702F7">
        <w:rPr>
          <w:rFonts w:eastAsia="Calibri"/>
          <w:sz w:val="28"/>
          <w:szCs w:val="22"/>
          <w:lang w:eastAsia="en-US"/>
        </w:rPr>
        <w:t>__</w:t>
      </w:r>
      <w:r w:rsidRPr="00FD0921">
        <w:rPr>
          <w:rFonts w:eastAsia="Calibri"/>
          <w:sz w:val="28"/>
          <w:szCs w:val="22"/>
          <w:lang w:eastAsia="en-US"/>
        </w:rPr>
        <w:t>.</w:t>
      </w:r>
    </w:p>
    <w:p w:rsidR="00FD0921" w:rsidRPr="00FD0921" w:rsidRDefault="00FD0921" w:rsidP="00FD0921">
      <w:pPr>
        <w:shd w:val="clear" w:color="auto" w:fill="FFFFFF"/>
        <w:spacing w:line="360" w:lineRule="auto"/>
        <w:ind w:firstLine="708"/>
        <w:jc w:val="both"/>
        <w:rPr>
          <w:rFonts w:eastAsia="Arial Unicode MS"/>
          <w:sz w:val="28"/>
          <w:szCs w:val="22"/>
          <w:lang w:eastAsia="en-US"/>
        </w:rPr>
      </w:pPr>
    </w:p>
    <w:p w:rsidR="00FD0921" w:rsidRDefault="00FD0921" w:rsidP="00FD0921">
      <w:pPr>
        <w:shd w:val="clear" w:color="auto" w:fill="FFFFFF"/>
        <w:spacing w:line="360" w:lineRule="auto"/>
        <w:rPr>
          <w:rFonts w:ascii="Calibri" w:eastAsia="Calibri" w:hAnsi="Calibri"/>
          <w:sz w:val="28"/>
          <w:szCs w:val="22"/>
          <w:lang w:eastAsia="en-US"/>
        </w:rPr>
      </w:pPr>
    </w:p>
    <w:p w:rsidR="00FD0921" w:rsidRDefault="00FD0921" w:rsidP="00FD0921">
      <w:pPr>
        <w:shd w:val="clear" w:color="auto" w:fill="FFFFFF"/>
        <w:spacing w:line="360" w:lineRule="auto"/>
        <w:rPr>
          <w:rFonts w:ascii="Calibri" w:eastAsia="Calibri" w:hAnsi="Calibri"/>
          <w:sz w:val="28"/>
          <w:szCs w:val="22"/>
          <w:lang w:eastAsia="en-US"/>
        </w:rPr>
      </w:pPr>
    </w:p>
    <w:p w:rsidR="00FD0921" w:rsidRDefault="00FD0921" w:rsidP="00FD0921">
      <w:pPr>
        <w:shd w:val="clear" w:color="auto" w:fill="FFFFFF"/>
        <w:spacing w:line="360" w:lineRule="auto"/>
        <w:rPr>
          <w:rFonts w:ascii="Calibri" w:eastAsia="Calibri" w:hAnsi="Calibri"/>
          <w:sz w:val="28"/>
          <w:szCs w:val="22"/>
          <w:lang w:eastAsia="en-US"/>
        </w:rPr>
      </w:pPr>
    </w:p>
    <w:p w:rsidR="00FD0921" w:rsidRDefault="00FD0921" w:rsidP="00FD0921">
      <w:pPr>
        <w:shd w:val="clear" w:color="auto" w:fill="FFFFFF"/>
        <w:spacing w:line="360" w:lineRule="auto"/>
        <w:rPr>
          <w:rFonts w:ascii="Calibri" w:eastAsia="Calibri" w:hAnsi="Calibri"/>
          <w:sz w:val="28"/>
          <w:szCs w:val="22"/>
          <w:lang w:eastAsia="en-US"/>
        </w:rPr>
      </w:pPr>
    </w:p>
    <w:p w:rsidR="00FD0921" w:rsidRPr="00FD0921" w:rsidRDefault="00FD0921" w:rsidP="00FD0921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FD0921">
        <w:rPr>
          <w:rFonts w:eastAsia="Calibri"/>
          <w:b/>
          <w:sz w:val="28"/>
          <w:szCs w:val="28"/>
          <w:lang w:eastAsia="en-US"/>
        </w:rPr>
        <w:lastRenderedPageBreak/>
        <w:t>1.Паспорт комплекта оценочных средств</w:t>
      </w:r>
    </w:p>
    <w:p w:rsidR="00FD0921" w:rsidRPr="00FD0921" w:rsidRDefault="00FD0921" w:rsidP="00FD0921">
      <w:pPr>
        <w:spacing w:line="360" w:lineRule="auto"/>
        <w:ind w:firstLine="567"/>
        <w:jc w:val="center"/>
        <w:rPr>
          <w:rFonts w:eastAsia="Calibri"/>
          <w:b/>
          <w:sz w:val="28"/>
          <w:szCs w:val="28"/>
          <w:lang w:eastAsia="en-US"/>
        </w:rPr>
      </w:pPr>
      <w:r w:rsidRPr="00FD0921">
        <w:rPr>
          <w:rFonts w:eastAsia="Calibri"/>
          <w:b/>
          <w:sz w:val="28"/>
          <w:szCs w:val="28"/>
          <w:lang w:eastAsia="en-US"/>
        </w:rPr>
        <w:t>1. Область применения комплекта оценочных средств</w:t>
      </w:r>
    </w:p>
    <w:p w:rsidR="00FD0921" w:rsidRDefault="00FD0921" w:rsidP="00FD0921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FD0921">
        <w:rPr>
          <w:rFonts w:eastAsia="Calibri"/>
          <w:sz w:val="28"/>
          <w:szCs w:val="28"/>
          <w:lang w:eastAsia="en-US"/>
        </w:rPr>
        <w:tab/>
        <w:t>Комплект оценочных средств предназначен для оценки результатов освоения дисциплины ОП.04 Дендрология и лесоведение.</w:t>
      </w:r>
    </w:p>
    <w:p w:rsidR="00FD0921" w:rsidRPr="006368F2" w:rsidRDefault="00FD0921" w:rsidP="00FD0921">
      <w:pPr>
        <w:spacing w:line="360" w:lineRule="auto"/>
        <w:ind w:left="102" w:firstLine="708"/>
        <w:rPr>
          <w:sz w:val="28"/>
          <w:szCs w:val="28"/>
        </w:rPr>
      </w:pPr>
      <w:r w:rsidRPr="006368F2">
        <w:rPr>
          <w:sz w:val="28"/>
          <w:szCs w:val="28"/>
        </w:rPr>
        <w:t xml:space="preserve">В </w:t>
      </w:r>
      <w:r w:rsidRPr="006368F2">
        <w:rPr>
          <w:spacing w:val="1"/>
          <w:sz w:val="28"/>
          <w:szCs w:val="28"/>
        </w:rPr>
        <w:t>р</w:t>
      </w:r>
      <w:r w:rsidRPr="006368F2">
        <w:rPr>
          <w:sz w:val="28"/>
          <w:szCs w:val="28"/>
        </w:rPr>
        <w:t>ез</w:t>
      </w:r>
      <w:r w:rsidRPr="006368F2">
        <w:rPr>
          <w:spacing w:val="-4"/>
          <w:sz w:val="28"/>
          <w:szCs w:val="28"/>
        </w:rPr>
        <w:t>у</w:t>
      </w:r>
      <w:r w:rsidRPr="006368F2">
        <w:rPr>
          <w:spacing w:val="-1"/>
          <w:sz w:val="28"/>
          <w:szCs w:val="28"/>
        </w:rPr>
        <w:t>ль</w:t>
      </w:r>
      <w:r w:rsidRPr="006368F2">
        <w:rPr>
          <w:sz w:val="28"/>
          <w:szCs w:val="28"/>
        </w:rPr>
        <w:t xml:space="preserve">тате </w:t>
      </w:r>
      <w:r w:rsidRPr="006368F2">
        <w:rPr>
          <w:spacing w:val="1"/>
          <w:sz w:val="28"/>
          <w:szCs w:val="28"/>
        </w:rPr>
        <w:t>о</w:t>
      </w:r>
      <w:r w:rsidRPr="006368F2">
        <w:rPr>
          <w:sz w:val="28"/>
          <w:szCs w:val="28"/>
        </w:rPr>
        <w:t>с</w:t>
      </w:r>
      <w:r w:rsidRPr="006368F2">
        <w:rPr>
          <w:spacing w:val="-1"/>
          <w:sz w:val="28"/>
          <w:szCs w:val="28"/>
        </w:rPr>
        <w:t>в</w:t>
      </w:r>
      <w:r w:rsidRPr="006368F2">
        <w:rPr>
          <w:spacing w:val="1"/>
          <w:sz w:val="28"/>
          <w:szCs w:val="28"/>
        </w:rPr>
        <w:t>о</w:t>
      </w:r>
      <w:r w:rsidRPr="006368F2">
        <w:rPr>
          <w:spacing w:val="-2"/>
          <w:sz w:val="28"/>
          <w:szCs w:val="28"/>
        </w:rPr>
        <w:t>е</w:t>
      </w:r>
      <w:r w:rsidRPr="006368F2">
        <w:rPr>
          <w:spacing w:val="-1"/>
          <w:sz w:val="28"/>
          <w:szCs w:val="28"/>
        </w:rPr>
        <w:t>н</w:t>
      </w:r>
      <w:r w:rsidRPr="006368F2">
        <w:rPr>
          <w:spacing w:val="1"/>
          <w:sz w:val="28"/>
          <w:szCs w:val="28"/>
        </w:rPr>
        <w:t>и</w:t>
      </w:r>
      <w:r w:rsidRPr="006368F2">
        <w:rPr>
          <w:sz w:val="28"/>
          <w:szCs w:val="28"/>
        </w:rPr>
        <w:t xml:space="preserve">я </w:t>
      </w:r>
      <w:r w:rsidRPr="006368F2">
        <w:rPr>
          <w:spacing w:val="1"/>
          <w:sz w:val="28"/>
          <w:szCs w:val="28"/>
        </w:rPr>
        <w:t>д</w:t>
      </w:r>
      <w:r w:rsidRPr="006368F2">
        <w:rPr>
          <w:spacing w:val="-1"/>
          <w:sz w:val="28"/>
          <w:szCs w:val="28"/>
        </w:rPr>
        <w:t>и</w:t>
      </w:r>
      <w:r w:rsidRPr="006368F2">
        <w:rPr>
          <w:sz w:val="28"/>
          <w:szCs w:val="28"/>
        </w:rPr>
        <w:t>с</w:t>
      </w:r>
      <w:r w:rsidRPr="006368F2">
        <w:rPr>
          <w:spacing w:val="-1"/>
          <w:sz w:val="28"/>
          <w:szCs w:val="28"/>
        </w:rPr>
        <w:t>ц</w:t>
      </w:r>
      <w:r w:rsidRPr="006368F2">
        <w:rPr>
          <w:spacing w:val="1"/>
          <w:sz w:val="28"/>
          <w:szCs w:val="28"/>
        </w:rPr>
        <w:t>ип</w:t>
      </w:r>
      <w:r w:rsidRPr="006368F2">
        <w:rPr>
          <w:spacing w:val="-3"/>
          <w:sz w:val="28"/>
          <w:szCs w:val="28"/>
        </w:rPr>
        <w:t>л</w:t>
      </w:r>
      <w:r w:rsidRPr="006368F2">
        <w:rPr>
          <w:spacing w:val="1"/>
          <w:sz w:val="28"/>
          <w:szCs w:val="28"/>
        </w:rPr>
        <w:t>и</w:t>
      </w:r>
      <w:r w:rsidRPr="006368F2">
        <w:rPr>
          <w:spacing w:val="-1"/>
          <w:sz w:val="28"/>
          <w:szCs w:val="28"/>
        </w:rPr>
        <w:t>н</w:t>
      </w:r>
      <w:r w:rsidRPr="006368F2">
        <w:rPr>
          <w:sz w:val="28"/>
          <w:szCs w:val="28"/>
        </w:rPr>
        <w:t>ы</w:t>
      </w:r>
      <w:r w:rsidRPr="006368F2">
        <w:rPr>
          <w:spacing w:val="-1"/>
          <w:sz w:val="28"/>
          <w:szCs w:val="28"/>
        </w:rPr>
        <w:t>о</w:t>
      </w:r>
      <w:r w:rsidRPr="006368F2">
        <w:rPr>
          <w:spacing w:val="1"/>
          <w:sz w:val="28"/>
          <w:szCs w:val="28"/>
        </w:rPr>
        <w:t>б</w:t>
      </w:r>
      <w:r w:rsidRPr="006368F2">
        <w:rPr>
          <w:spacing w:val="-4"/>
          <w:sz w:val="28"/>
          <w:szCs w:val="28"/>
        </w:rPr>
        <w:t>у</w:t>
      </w:r>
      <w:r w:rsidRPr="006368F2">
        <w:rPr>
          <w:sz w:val="28"/>
          <w:szCs w:val="28"/>
        </w:rPr>
        <w:t>ча</w:t>
      </w:r>
      <w:r w:rsidRPr="006368F2">
        <w:rPr>
          <w:spacing w:val="-1"/>
          <w:sz w:val="28"/>
          <w:szCs w:val="28"/>
        </w:rPr>
        <w:t>ю</w:t>
      </w:r>
      <w:r w:rsidRPr="006368F2">
        <w:rPr>
          <w:sz w:val="28"/>
          <w:szCs w:val="28"/>
        </w:rPr>
        <w:t>щ</w:t>
      </w:r>
      <w:r w:rsidRPr="006368F2">
        <w:rPr>
          <w:spacing w:val="1"/>
          <w:sz w:val="28"/>
          <w:szCs w:val="28"/>
        </w:rPr>
        <w:t>ий</w:t>
      </w:r>
      <w:r w:rsidRPr="006368F2">
        <w:rPr>
          <w:spacing w:val="-2"/>
          <w:sz w:val="28"/>
          <w:szCs w:val="28"/>
        </w:rPr>
        <w:t>с</w:t>
      </w:r>
      <w:r w:rsidRPr="006368F2">
        <w:rPr>
          <w:sz w:val="28"/>
          <w:szCs w:val="28"/>
        </w:rPr>
        <w:t xml:space="preserve">я </w:t>
      </w:r>
      <w:r w:rsidRPr="006368F2">
        <w:rPr>
          <w:spacing w:val="1"/>
          <w:sz w:val="28"/>
          <w:szCs w:val="28"/>
        </w:rPr>
        <w:t>до</w:t>
      </w:r>
      <w:r w:rsidRPr="006368F2">
        <w:rPr>
          <w:spacing w:val="-1"/>
          <w:sz w:val="28"/>
          <w:szCs w:val="28"/>
        </w:rPr>
        <w:t>л</w:t>
      </w:r>
      <w:r w:rsidRPr="006368F2">
        <w:rPr>
          <w:spacing w:val="-2"/>
          <w:sz w:val="28"/>
          <w:szCs w:val="28"/>
        </w:rPr>
        <w:t>ж</w:t>
      </w:r>
      <w:r w:rsidRPr="006368F2">
        <w:rPr>
          <w:sz w:val="28"/>
          <w:szCs w:val="28"/>
        </w:rPr>
        <w:t>ен</w:t>
      </w:r>
      <w:r w:rsidRPr="006368F2">
        <w:rPr>
          <w:b/>
          <w:spacing w:val="1"/>
          <w:sz w:val="28"/>
          <w:szCs w:val="28"/>
        </w:rPr>
        <w:t>ум</w:t>
      </w:r>
      <w:r w:rsidRPr="006368F2">
        <w:rPr>
          <w:b/>
          <w:spacing w:val="-2"/>
          <w:sz w:val="28"/>
          <w:szCs w:val="28"/>
        </w:rPr>
        <w:t>е</w:t>
      </w:r>
      <w:r w:rsidRPr="006368F2">
        <w:rPr>
          <w:b/>
          <w:spacing w:val="1"/>
          <w:sz w:val="28"/>
          <w:szCs w:val="28"/>
        </w:rPr>
        <w:t>т</w:t>
      </w:r>
      <w:r w:rsidRPr="006368F2">
        <w:rPr>
          <w:b/>
          <w:spacing w:val="-2"/>
          <w:sz w:val="28"/>
          <w:szCs w:val="28"/>
        </w:rPr>
        <w:t>ь</w:t>
      </w:r>
      <w:r w:rsidRPr="006368F2">
        <w:rPr>
          <w:b/>
          <w:sz w:val="28"/>
          <w:szCs w:val="28"/>
        </w:rPr>
        <w:t>:</w:t>
      </w:r>
    </w:p>
    <w:p w:rsidR="00FD0921" w:rsidRPr="006368F2" w:rsidRDefault="00FD0921" w:rsidP="00FD0921">
      <w:pPr>
        <w:spacing w:line="360" w:lineRule="auto"/>
        <w:ind w:left="102"/>
        <w:rPr>
          <w:sz w:val="28"/>
          <w:szCs w:val="28"/>
        </w:rPr>
      </w:pPr>
      <w:r w:rsidRPr="006368F2">
        <w:rPr>
          <w:sz w:val="28"/>
          <w:szCs w:val="28"/>
        </w:rPr>
        <w:t xml:space="preserve">- </w:t>
      </w:r>
      <w:r w:rsidRPr="006368F2">
        <w:rPr>
          <w:spacing w:val="1"/>
          <w:sz w:val="28"/>
          <w:szCs w:val="28"/>
        </w:rPr>
        <w:t>о</w:t>
      </w:r>
      <w:r w:rsidRPr="006368F2">
        <w:rPr>
          <w:spacing w:val="-2"/>
          <w:sz w:val="28"/>
          <w:szCs w:val="28"/>
        </w:rPr>
        <w:t>п</w:t>
      </w:r>
      <w:r w:rsidRPr="006368F2">
        <w:rPr>
          <w:spacing w:val="1"/>
          <w:sz w:val="28"/>
          <w:szCs w:val="28"/>
        </w:rPr>
        <w:t>р</w:t>
      </w:r>
      <w:r w:rsidRPr="006368F2">
        <w:rPr>
          <w:spacing w:val="-2"/>
          <w:sz w:val="28"/>
          <w:szCs w:val="28"/>
        </w:rPr>
        <w:t>е</w:t>
      </w:r>
      <w:r w:rsidRPr="006368F2">
        <w:rPr>
          <w:spacing w:val="1"/>
          <w:sz w:val="28"/>
          <w:szCs w:val="28"/>
        </w:rPr>
        <w:t>д</w:t>
      </w:r>
      <w:r w:rsidRPr="006368F2">
        <w:rPr>
          <w:sz w:val="28"/>
          <w:szCs w:val="28"/>
        </w:rPr>
        <w:t>е</w:t>
      </w:r>
      <w:r w:rsidRPr="006368F2">
        <w:rPr>
          <w:spacing w:val="-1"/>
          <w:sz w:val="28"/>
          <w:szCs w:val="28"/>
        </w:rPr>
        <w:t>л</w:t>
      </w:r>
      <w:r w:rsidRPr="006368F2">
        <w:rPr>
          <w:spacing w:val="1"/>
          <w:sz w:val="28"/>
          <w:szCs w:val="28"/>
        </w:rPr>
        <w:t>я</w:t>
      </w:r>
      <w:r w:rsidRPr="006368F2">
        <w:rPr>
          <w:sz w:val="28"/>
          <w:szCs w:val="28"/>
        </w:rPr>
        <w:t>ть</w:t>
      </w:r>
      <w:r w:rsidRPr="006368F2">
        <w:rPr>
          <w:spacing w:val="-1"/>
          <w:sz w:val="28"/>
          <w:szCs w:val="28"/>
        </w:rPr>
        <w:t xml:space="preserve"> о</w:t>
      </w:r>
      <w:r w:rsidRPr="006368F2">
        <w:rPr>
          <w:sz w:val="28"/>
          <w:szCs w:val="28"/>
        </w:rPr>
        <w:t>с</w:t>
      </w:r>
      <w:r w:rsidRPr="006368F2">
        <w:rPr>
          <w:spacing w:val="-1"/>
          <w:sz w:val="28"/>
          <w:szCs w:val="28"/>
        </w:rPr>
        <w:t>н</w:t>
      </w:r>
      <w:r w:rsidRPr="006368F2">
        <w:rPr>
          <w:spacing w:val="1"/>
          <w:sz w:val="28"/>
          <w:szCs w:val="28"/>
        </w:rPr>
        <w:t>о</w:t>
      </w:r>
      <w:r w:rsidRPr="006368F2">
        <w:rPr>
          <w:spacing w:val="-1"/>
          <w:sz w:val="28"/>
          <w:szCs w:val="28"/>
        </w:rPr>
        <w:t>вн</w:t>
      </w:r>
      <w:r w:rsidRPr="006368F2">
        <w:rPr>
          <w:spacing w:val="1"/>
          <w:sz w:val="28"/>
          <w:szCs w:val="28"/>
        </w:rPr>
        <w:t>ы</w:t>
      </w:r>
      <w:r w:rsidRPr="006368F2">
        <w:rPr>
          <w:sz w:val="28"/>
          <w:szCs w:val="28"/>
        </w:rPr>
        <w:t xml:space="preserve">е </w:t>
      </w:r>
      <w:r w:rsidRPr="006368F2">
        <w:rPr>
          <w:spacing w:val="-1"/>
          <w:sz w:val="28"/>
          <w:szCs w:val="28"/>
        </w:rPr>
        <w:t>ви</w:t>
      </w:r>
      <w:r w:rsidRPr="006368F2">
        <w:rPr>
          <w:spacing w:val="1"/>
          <w:sz w:val="28"/>
          <w:szCs w:val="28"/>
        </w:rPr>
        <w:t>д</w:t>
      </w:r>
      <w:r w:rsidRPr="006368F2">
        <w:rPr>
          <w:sz w:val="28"/>
          <w:szCs w:val="28"/>
        </w:rPr>
        <w:t>ык</w:t>
      </w:r>
      <w:r w:rsidRPr="006368F2">
        <w:rPr>
          <w:spacing w:val="-4"/>
          <w:sz w:val="28"/>
          <w:szCs w:val="28"/>
        </w:rPr>
        <w:t>у</w:t>
      </w:r>
      <w:r w:rsidRPr="006368F2">
        <w:rPr>
          <w:sz w:val="28"/>
          <w:szCs w:val="28"/>
        </w:rPr>
        <w:t>ста</w:t>
      </w:r>
      <w:r w:rsidRPr="006368F2">
        <w:rPr>
          <w:spacing w:val="1"/>
          <w:sz w:val="28"/>
          <w:szCs w:val="28"/>
        </w:rPr>
        <w:t>рн</w:t>
      </w:r>
      <w:r w:rsidRPr="006368F2">
        <w:rPr>
          <w:spacing w:val="-1"/>
          <w:sz w:val="28"/>
          <w:szCs w:val="28"/>
        </w:rPr>
        <w:t>и</w:t>
      </w:r>
      <w:r w:rsidRPr="006368F2">
        <w:rPr>
          <w:sz w:val="28"/>
          <w:szCs w:val="28"/>
        </w:rPr>
        <w:t>к</w:t>
      </w:r>
      <w:r w:rsidRPr="006368F2">
        <w:rPr>
          <w:spacing w:val="-1"/>
          <w:sz w:val="28"/>
          <w:szCs w:val="28"/>
        </w:rPr>
        <w:t>ов</w:t>
      </w:r>
      <w:r w:rsidRPr="006368F2">
        <w:rPr>
          <w:spacing w:val="1"/>
          <w:sz w:val="28"/>
          <w:szCs w:val="28"/>
        </w:rPr>
        <w:t>ы</w:t>
      </w:r>
      <w:r w:rsidRPr="006368F2">
        <w:rPr>
          <w:sz w:val="28"/>
          <w:szCs w:val="28"/>
        </w:rPr>
        <w:t xml:space="preserve">хи </w:t>
      </w:r>
      <w:r w:rsidRPr="006368F2">
        <w:rPr>
          <w:spacing w:val="-1"/>
          <w:sz w:val="28"/>
          <w:szCs w:val="28"/>
        </w:rPr>
        <w:t>д</w:t>
      </w:r>
      <w:r w:rsidRPr="006368F2">
        <w:rPr>
          <w:spacing w:val="1"/>
          <w:sz w:val="28"/>
          <w:szCs w:val="28"/>
        </w:rPr>
        <w:t>р</w:t>
      </w:r>
      <w:r w:rsidRPr="006368F2">
        <w:rPr>
          <w:sz w:val="28"/>
          <w:szCs w:val="28"/>
        </w:rPr>
        <w:t>е</w:t>
      </w:r>
      <w:r w:rsidRPr="006368F2">
        <w:rPr>
          <w:spacing w:val="-1"/>
          <w:sz w:val="28"/>
          <w:szCs w:val="28"/>
        </w:rPr>
        <w:t>в</w:t>
      </w:r>
      <w:r w:rsidRPr="006368F2">
        <w:rPr>
          <w:sz w:val="28"/>
          <w:szCs w:val="28"/>
        </w:rPr>
        <w:t>е</w:t>
      </w:r>
      <w:r w:rsidRPr="006368F2">
        <w:rPr>
          <w:spacing w:val="-2"/>
          <w:sz w:val="28"/>
          <w:szCs w:val="28"/>
        </w:rPr>
        <w:t>с</w:t>
      </w:r>
      <w:r w:rsidRPr="006368F2">
        <w:rPr>
          <w:spacing w:val="1"/>
          <w:sz w:val="28"/>
          <w:szCs w:val="28"/>
        </w:rPr>
        <w:t>н</w:t>
      </w:r>
      <w:r w:rsidRPr="006368F2">
        <w:rPr>
          <w:spacing w:val="-1"/>
          <w:sz w:val="28"/>
          <w:szCs w:val="28"/>
        </w:rPr>
        <w:t>ы</w:t>
      </w:r>
      <w:r w:rsidRPr="006368F2">
        <w:rPr>
          <w:sz w:val="28"/>
          <w:szCs w:val="28"/>
        </w:rPr>
        <w:t>х</w:t>
      </w:r>
      <w:r w:rsidRPr="006368F2">
        <w:rPr>
          <w:spacing w:val="1"/>
          <w:sz w:val="28"/>
          <w:szCs w:val="28"/>
        </w:rPr>
        <w:t>р</w:t>
      </w:r>
      <w:r w:rsidRPr="006368F2">
        <w:rPr>
          <w:spacing w:val="-2"/>
          <w:sz w:val="28"/>
          <w:szCs w:val="28"/>
        </w:rPr>
        <w:t>а</w:t>
      </w:r>
      <w:r w:rsidRPr="006368F2">
        <w:rPr>
          <w:sz w:val="28"/>
          <w:szCs w:val="28"/>
        </w:rPr>
        <w:t>сте</w:t>
      </w:r>
      <w:r w:rsidRPr="006368F2">
        <w:rPr>
          <w:spacing w:val="-1"/>
          <w:sz w:val="28"/>
          <w:szCs w:val="28"/>
        </w:rPr>
        <w:t>н</w:t>
      </w:r>
      <w:r w:rsidRPr="006368F2">
        <w:rPr>
          <w:spacing w:val="1"/>
          <w:sz w:val="28"/>
          <w:szCs w:val="28"/>
        </w:rPr>
        <w:t>и</w:t>
      </w:r>
      <w:r w:rsidRPr="006368F2">
        <w:rPr>
          <w:spacing w:val="-1"/>
          <w:sz w:val="28"/>
          <w:szCs w:val="28"/>
        </w:rPr>
        <w:t>й</w:t>
      </w:r>
      <w:r w:rsidRPr="006368F2">
        <w:rPr>
          <w:sz w:val="28"/>
          <w:szCs w:val="28"/>
        </w:rPr>
        <w:t>;</w:t>
      </w:r>
    </w:p>
    <w:p w:rsidR="00FD0921" w:rsidRPr="006368F2" w:rsidRDefault="00FD0921" w:rsidP="00FD0921">
      <w:pPr>
        <w:spacing w:line="360" w:lineRule="auto"/>
        <w:ind w:left="102"/>
        <w:rPr>
          <w:sz w:val="28"/>
          <w:szCs w:val="28"/>
        </w:rPr>
      </w:pPr>
      <w:r w:rsidRPr="006368F2">
        <w:rPr>
          <w:sz w:val="28"/>
          <w:szCs w:val="28"/>
        </w:rPr>
        <w:t xml:space="preserve">- </w:t>
      </w:r>
      <w:r w:rsidRPr="006368F2">
        <w:rPr>
          <w:spacing w:val="1"/>
          <w:sz w:val="28"/>
          <w:szCs w:val="28"/>
        </w:rPr>
        <w:t>о</w:t>
      </w:r>
      <w:r w:rsidRPr="006368F2">
        <w:rPr>
          <w:spacing w:val="-2"/>
          <w:sz w:val="28"/>
          <w:szCs w:val="28"/>
        </w:rPr>
        <w:t>п</w:t>
      </w:r>
      <w:r w:rsidRPr="006368F2">
        <w:rPr>
          <w:spacing w:val="1"/>
          <w:sz w:val="28"/>
          <w:szCs w:val="28"/>
        </w:rPr>
        <w:t>р</w:t>
      </w:r>
      <w:r w:rsidRPr="006368F2">
        <w:rPr>
          <w:spacing w:val="-2"/>
          <w:sz w:val="28"/>
          <w:szCs w:val="28"/>
        </w:rPr>
        <w:t>е</w:t>
      </w:r>
      <w:r w:rsidRPr="006368F2">
        <w:rPr>
          <w:spacing w:val="1"/>
          <w:sz w:val="28"/>
          <w:szCs w:val="28"/>
        </w:rPr>
        <w:t>д</w:t>
      </w:r>
      <w:r w:rsidRPr="006368F2">
        <w:rPr>
          <w:sz w:val="28"/>
          <w:szCs w:val="28"/>
        </w:rPr>
        <w:t>е</w:t>
      </w:r>
      <w:r w:rsidRPr="006368F2">
        <w:rPr>
          <w:spacing w:val="-1"/>
          <w:sz w:val="28"/>
          <w:szCs w:val="28"/>
        </w:rPr>
        <w:t>л</w:t>
      </w:r>
      <w:r w:rsidRPr="006368F2">
        <w:rPr>
          <w:spacing w:val="1"/>
          <w:sz w:val="28"/>
          <w:szCs w:val="28"/>
        </w:rPr>
        <w:t>я</w:t>
      </w:r>
      <w:r w:rsidRPr="006368F2">
        <w:rPr>
          <w:sz w:val="28"/>
          <w:szCs w:val="28"/>
        </w:rPr>
        <w:t>тьт</w:t>
      </w:r>
      <w:r w:rsidRPr="006368F2">
        <w:rPr>
          <w:spacing w:val="-1"/>
          <w:sz w:val="28"/>
          <w:szCs w:val="28"/>
        </w:rPr>
        <w:t>и</w:t>
      </w:r>
      <w:r w:rsidRPr="006368F2">
        <w:rPr>
          <w:spacing w:val="1"/>
          <w:sz w:val="28"/>
          <w:szCs w:val="28"/>
        </w:rPr>
        <w:t>п</w:t>
      </w:r>
      <w:r w:rsidRPr="006368F2">
        <w:rPr>
          <w:sz w:val="28"/>
          <w:szCs w:val="28"/>
        </w:rPr>
        <w:t xml:space="preserve">ы </w:t>
      </w:r>
      <w:r w:rsidRPr="006368F2">
        <w:rPr>
          <w:spacing w:val="-3"/>
          <w:sz w:val="28"/>
          <w:szCs w:val="28"/>
        </w:rPr>
        <w:t>л</w:t>
      </w:r>
      <w:r w:rsidRPr="006368F2">
        <w:rPr>
          <w:sz w:val="28"/>
          <w:szCs w:val="28"/>
        </w:rPr>
        <w:t xml:space="preserve">еса и </w:t>
      </w:r>
      <w:r w:rsidRPr="006368F2">
        <w:rPr>
          <w:spacing w:val="-1"/>
          <w:sz w:val="28"/>
          <w:szCs w:val="28"/>
        </w:rPr>
        <w:t>л</w:t>
      </w:r>
      <w:r w:rsidRPr="006368F2">
        <w:rPr>
          <w:sz w:val="28"/>
          <w:szCs w:val="28"/>
        </w:rPr>
        <w:t>е</w:t>
      </w:r>
      <w:r w:rsidRPr="006368F2">
        <w:rPr>
          <w:spacing w:val="-2"/>
          <w:sz w:val="28"/>
          <w:szCs w:val="28"/>
        </w:rPr>
        <w:t>с</w:t>
      </w:r>
      <w:r w:rsidRPr="006368F2">
        <w:rPr>
          <w:spacing w:val="1"/>
          <w:sz w:val="28"/>
          <w:szCs w:val="28"/>
        </w:rPr>
        <w:t>о</w:t>
      </w:r>
      <w:r w:rsidRPr="006368F2">
        <w:rPr>
          <w:spacing w:val="-1"/>
          <w:sz w:val="28"/>
          <w:szCs w:val="28"/>
        </w:rPr>
        <w:t>р</w:t>
      </w:r>
      <w:r w:rsidRPr="006368F2">
        <w:rPr>
          <w:sz w:val="28"/>
          <w:szCs w:val="28"/>
        </w:rPr>
        <w:t>аст</w:t>
      </w:r>
      <w:r w:rsidRPr="006368F2">
        <w:rPr>
          <w:spacing w:val="1"/>
          <w:sz w:val="28"/>
          <w:szCs w:val="28"/>
        </w:rPr>
        <w:t>и</w:t>
      </w:r>
      <w:r w:rsidRPr="006368F2">
        <w:rPr>
          <w:spacing w:val="-3"/>
          <w:sz w:val="28"/>
          <w:szCs w:val="28"/>
        </w:rPr>
        <w:t>т</w:t>
      </w:r>
      <w:r w:rsidRPr="006368F2">
        <w:rPr>
          <w:sz w:val="28"/>
          <w:szCs w:val="28"/>
        </w:rPr>
        <w:t>е</w:t>
      </w:r>
      <w:r w:rsidRPr="006368F2">
        <w:rPr>
          <w:spacing w:val="-1"/>
          <w:sz w:val="28"/>
          <w:szCs w:val="28"/>
        </w:rPr>
        <w:t>ль</w:t>
      </w:r>
      <w:r w:rsidRPr="006368F2">
        <w:rPr>
          <w:spacing w:val="1"/>
          <w:sz w:val="28"/>
          <w:szCs w:val="28"/>
        </w:rPr>
        <w:t>н</w:t>
      </w:r>
      <w:r w:rsidRPr="006368F2">
        <w:rPr>
          <w:spacing w:val="-1"/>
          <w:sz w:val="28"/>
          <w:szCs w:val="28"/>
        </w:rPr>
        <w:t>ы</w:t>
      </w:r>
      <w:r w:rsidRPr="006368F2">
        <w:rPr>
          <w:sz w:val="28"/>
          <w:szCs w:val="28"/>
        </w:rPr>
        <w:t>х</w:t>
      </w:r>
      <w:r w:rsidRPr="006368F2">
        <w:rPr>
          <w:spacing w:val="-4"/>
          <w:sz w:val="28"/>
          <w:szCs w:val="28"/>
        </w:rPr>
        <w:t>у</w:t>
      </w:r>
      <w:r w:rsidRPr="006368F2">
        <w:rPr>
          <w:sz w:val="28"/>
          <w:szCs w:val="28"/>
        </w:rPr>
        <w:t>с</w:t>
      </w:r>
      <w:r w:rsidRPr="006368F2">
        <w:rPr>
          <w:spacing w:val="-1"/>
          <w:sz w:val="28"/>
          <w:szCs w:val="28"/>
        </w:rPr>
        <w:t>л</w:t>
      </w:r>
      <w:r w:rsidRPr="006368F2">
        <w:rPr>
          <w:spacing w:val="1"/>
          <w:sz w:val="28"/>
          <w:szCs w:val="28"/>
        </w:rPr>
        <w:t>о</w:t>
      </w:r>
      <w:r w:rsidRPr="006368F2">
        <w:rPr>
          <w:spacing w:val="-1"/>
          <w:sz w:val="28"/>
          <w:szCs w:val="28"/>
        </w:rPr>
        <w:t>в</w:t>
      </w:r>
      <w:r w:rsidRPr="006368F2">
        <w:rPr>
          <w:spacing w:val="1"/>
          <w:sz w:val="28"/>
          <w:szCs w:val="28"/>
        </w:rPr>
        <w:t>и</w:t>
      </w:r>
      <w:r w:rsidRPr="006368F2">
        <w:rPr>
          <w:spacing w:val="-1"/>
          <w:sz w:val="28"/>
          <w:szCs w:val="28"/>
        </w:rPr>
        <w:t>й</w:t>
      </w:r>
      <w:r w:rsidRPr="006368F2">
        <w:rPr>
          <w:sz w:val="28"/>
          <w:szCs w:val="28"/>
        </w:rPr>
        <w:t>;</w:t>
      </w:r>
    </w:p>
    <w:p w:rsidR="00FD0921" w:rsidRPr="006368F2" w:rsidRDefault="00FD0921" w:rsidP="00FD0921">
      <w:pPr>
        <w:spacing w:line="360" w:lineRule="auto"/>
        <w:ind w:left="102"/>
        <w:rPr>
          <w:sz w:val="28"/>
          <w:szCs w:val="28"/>
        </w:rPr>
      </w:pPr>
      <w:r w:rsidRPr="006368F2">
        <w:rPr>
          <w:sz w:val="28"/>
          <w:szCs w:val="28"/>
        </w:rPr>
        <w:t xml:space="preserve">- </w:t>
      </w:r>
      <w:r w:rsidRPr="006368F2">
        <w:rPr>
          <w:spacing w:val="-1"/>
          <w:sz w:val="28"/>
          <w:szCs w:val="28"/>
        </w:rPr>
        <w:t>в</w:t>
      </w:r>
      <w:r w:rsidRPr="006368F2">
        <w:rPr>
          <w:spacing w:val="1"/>
          <w:sz w:val="28"/>
          <w:szCs w:val="28"/>
        </w:rPr>
        <w:t>ыя</w:t>
      </w:r>
      <w:r w:rsidRPr="006368F2">
        <w:rPr>
          <w:spacing w:val="-1"/>
          <w:sz w:val="28"/>
          <w:szCs w:val="28"/>
        </w:rPr>
        <w:t>вл</w:t>
      </w:r>
      <w:r w:rsidRPr="006368F2">
        <w:rPr>
          <w:spacing w:val="1"/>
          <w:sz w:val="28"/>
          <w:szCs w:val="28"/>
        </w:rPr>
        <w:t>я</w:t>
      </w:r>
      <w:r w:rsidRPr="006368F2">
        <w:rPr>
          <w:sz w:val="28"/>
          <w:szCs w:val="28"/>
        </w:rPr>
        <w:t>ть</w:t>
      </w:r>
      <w:r w:rsidRPr="006368F2">
        <w:rPr>
          <w:spacing w:val="-1"/>
          <w:sz w:val="28"/>
          <w:szCs w:val="28"/>
        </w:rPr>
        <w:t xml:space="preserve"> в</w:t>
      </w:r>
      <w:r w:rsidRPr="006368F2">
        <w:rPr>
          <w:sz w:val="28"/>
          <w:szCs w:val="28"/>
        </w:rPr>
        <w:t>за</w:t>
      </w:r>
      <w:r w:rsidRPr="006368F2">
        <w:rPr>
          <w:spacing w:val="1"/>
          <w:sz w:val="28"/>
          <w:szCs w:val="28"/>
        </w:rPr>
        <w:t>и</w:t>
      </w:r>
      <w:r w:rsidRPr="006368F2">
        <w:rPr>
          <w:spacing w:val="-2"/>
          <w:sz w:val="28"/>
          <w:szCs w:val="28"/>
        </w:rPr>
        <w:t>м</w:t>
      </w:r>
      <w:r w:rsidRPr="006368F2">
        <w:rPr>
          <w:spacing w:val="1"/>
          <w:sz w:val="28"/>
          <w:szCs w:val="28"/>
        </w:rPr>
        <w:t>о</w:t>
      </w:r>
      <w:r w:rsidRPr="006368F2">
        <w:rPr>
          <w:sz w:val="28"/>
          <w:szCs w:val="28"/>
        </w:rPr>
        <w:t>с</w:t>
      </w:r>
      <w:r w:rsidRPr="006368F2">
        <w:rPr>
          <w:spacing w:val="-3"/>
          <w:sz w:val="28"/>
          <w:szCs w:val="28"/>
        </w:rPr>
        <w:t>в</w:t>
      </w:r>
      <w:r w:rsidRPr="006368F2">
        <w:rPr>
          <w:spacing w:val="1"/>
          <w:sz w:val="28"/>
          <w:szCs w:val="28"/>
        </w:rPr>
        <w:t>я</w:t>
      </w:r>
      <w:r w:rsidRPr="006368F2">
        <w:rPr>
          <w:sz w:val="28"/>
          <w:szCs w:val="28"/>
        </w:rPr>
        <w:t xml:space="preserve">зи </w:t>
      </w:r>
      <w:r w:rsidRPr="006368F2">
        <w:rPr>
          <w:spacing w:val="-1"/>
          <w:sz w:val="28"/>
          <w:szCs w:val="28"/>
        </w:rPr>
        <w:t>л</w:t>
      </w:r>
      <w:r w:rsidRPr="006368F2">
        <w:rPr>
          <w:sz w:val="28"/>
          <w:szCs w:val="28"/>
        </w:rPr>
        <w:t>еса и</w:t>
      </w:r>
      <w:r w:rsidRPr="006368F2">
        <w:rPr>
          <w:spacing w:val="1"/>
          <w:sz w:val="28"/>
          <w:szCs w:val="28"/>
        </w:rPr>
        <w:t>о</w:t>
      </w:r>
      <w:r w:rsidRPr="006368F2">
        <w:rPr>
          <w:spacing w:val="-2"/>
          <w:sz w:val="28"/>
          <w:szCs w:val="28"/>
        </w:rPr>
        <w:t>к</w:t>
      </w:r>
      <w:r w:rsidRPr="006368F2">
        <w:rPr>
          <w:spacing w:val="1"/>
          <w:sz w:val="28"/>
          <w:szCs w:val="28"/>
        </w:rPr>
        <w:t>р</w:t>
      </w:r>
      <w:r w:rsidRPr="006368F2">
        <w:rPr>
          <w:spacing w:val="-4"/>
          <w:sz w:val="28"/>
          <w:szCs w:val="28"/>
        </w:rPr>
        <w:t>у</w:t>
      </w:r>
      <w:r w:rsidRPr="006368F2">
        <w:rPr>
          <w:sz w:val="28"/>
          <w:szCs w:val="28"/>
        </w:rPr>
        <w:t>жа</w:t>
      </w:r>
      <w:r w:rsidRPr="006368F2">
        <w:rPr>
          <w:spacing w:val="-1"/>
          <w:sz w:val="28"/>
          <w:szCs w:val="28"/>
        </w:rPr>
        <w:t>ю</w:t>
      </w:r>
      <w:r w:rsidRPr="006368F2">
        <w:rPr>
          <w:sz w:val="28"/>
          <w:szCs w:val="28"/>
        </w:rPr>
        <w:t xml:space="preserve">щей </w:t>
      </w:r>
      <w:r w:rsidRPr="006368F2">
        <w:rPr>
          <w:spacing w:val="-2"/>
          <w:sz w:val="28"/>
          <w:szCs w:val="28"/>
        </w:rPr>
        <w:t>с</w:t>
      </w:r>
      <w:r w:rsidRPr="006368F2">
        <w:rPr>
          <w:spacing w:val="1"/>
          <w:sz w:val="28"/>
          <w:szCs w:val="28"/>
        </w:rPr>
        <w:t>р</w:t>
      </w:r>
      <w:r w:rsidRPr="006368F2">
        <w:rPr>
          <w:sz w:val="28"/>
          <w:szCs w:val="28"/>
        </w:rPr>
        <w:t>е</w:t>
      </w:r>
      <w:r w:rsidRPr="006368F2">
        <w:rPr>
          <w:spacing w:val="-1"/>
          <w:sz w:val="28"/>
          <w:szCs w:val="28"/>
        </w:rPr>
        <w:t>ды</w:t>
      </w:r>
      <w:r w:rsidRPr="006368F2">
        <w:rPr>
          <w:sz w:val="28"/>
          <w:szCs w:val="28"/>
        </w:rPr>
        <w:t>;</w:t>
      </w:r>
    </w:p>
    <w:p w:rsidR="00FD0921" w:rsidRPr="006368F2" w:rsidRDefault="00FD0921" w:rsidP="00FD0921">
      <w:pPr>
        <w:spacing w:line="360" w:lineRule="auto"/>
        <w:ind w:left="102"/>
        <w:rPr>
          <w:sz w:val="28"/>
          <w:szCs w:val="28"/>
        </w:rPr>
      </w:pPr>
      <w:r w:rsidRPr="006368F2">
        <w:rPr>
          <w:sz w:val="28"/>
          <w:szCs w:val="28"/>
        </w:rPr>
        <w:t>- к</w:t>
      </w:r>
      <w:r w:rsidRPr="006368F2">
        <w:rPr>
          <w:spacing w:val="-1"/>
          <w:sz w:val="28"/>
          <w:szCs w:val="28"/>
        </w:rPr>
        <w:t>л</w:t>
      </w:r>
      <w:r w:rsidRPr="006368F2">
        <w:rPr>
          <w:sz w:val="28"/>
          <w:szCs w:val="28"/>
        </w:rPr>
        <w:t>асс</w:t>
      </w:r>
      <w:r w:rsidRPr="006368F2">
        <w:rPr>
          <w:spacing w:val="-1"/>
          <w:sz w:val="28"/>
          <w:szCs w:val="28"/>
        </w:rPr>
        <w:t>и</w:t>
      </w:r>
      <w:r w:rsidRPr="006368F2">
        <w:rPr>
          <w:spacing w:val="1"/>
          <w:sz w:val="28"/>
          <w:szCs w:val="28"/>
        </w:rPr>
        <w:t>ф</w:t>
      </w:r>
      <w:r w:rsidRPr="006368F2">
        <w:rPr>
          <w:spacing w:val="-1"/>
          <w:sz w:val="28"/>
          <w:szCs w:val="28"/>
        </w:rPr>
        <w:t>и</w:t>
      </w:r>
      <w:r w:rsidRPr="006368F2">
        <w:rPr>
          <w:spacing w:val="1"/>
          <w:sz w:val="28"/>
          <w:szCs w:val="28"/>
        </w:rPr>
        <w:t>ц</w:t>
      </w:r>
      <w:r w:rsidRPr="006368F2">
        <w:rPr>
          <w:spacing w:val="-2"/>
          <w:sz w:val="28"/>
          <w:szCs w:val="28"/>
        </w:rPr>
        <w:t>и</w:t>
      </w:r>
      <w:r w:rsidRPr="006368F2">
        <w:rPr>
          <w:spacing w:val="-1"/>
          <w:sz w:val="28"/>
          <w:szCs w:val="28"/>
        </w:rPr>
        <w:t>р</w:t>
      </w:r>
      <w:r w:rsidRPr="006368F2">
        <w:rPr>
          <w:spacing w:val="1"/>
          <w:sz w:val="28"/>
          <w:szCs w:val="28"/>
        </w:rPr>
        <w:t>о</w:t>
      </w:r>
      <w:r w:rsidRPr="006368F2">
        <w:rPr>
          <w:spacing w:val="-1"/>
          <w:sz w:val="28"/>
          <w:szCs w:val="28"/>
        </w:rPr>
        <w:t>в</w:t>
      </w:r>
      <w:r w:rsidRPr="006368F2">
        <w:rPr>
          <w:sz w:val="28"/>
          <w:szCs w:val="28"/>
        </w:rPr>
        <w:t>ать</w:t>
      </w:r>
      <w:r w:rsidRPr="006368F2">
        <w:rPr>
          <w:spacing w:val="1"/>
          <w:sz w:val="28"/>
          <w:szCs w:val="28"/>
        </w:rPr>
        <w:t>д</w:t>
      </w:r>
      <w:r w:rsidRPr="006368F2">
        <w:rPr>
          <w:spacing w:val="-2"/>
          <w:sz w:val="28"/>
          <w:szCs w:val="28"/>
        </w:rPr>
        <w:t>е</w:t>
      </w:r>
      <w:r w:rsidRPr="006368F2">
        <w:rPr>
          <w:spacing w:val="1"/>
          <w:sz w:val="28"/>
          <w:szCs w:val="28"/>
        </w:rPr>
        <w:t>р</w:t>
      </w:r>
      <w:r w:rsidRPr="006368F2">
        <w:rPr>
          <w:sz w:val="28"/>
          <w:szCs w:val="28"/>
        </w:rPr>
        <w:t>е</w:t>
      </w:r>
      <w:r w:rsidRPr="006368F2">
        <w:rPr>
          <w:spacing w:val="-1"/>
          <w:sz w:val="28"/>
          <w:szCs w:val="28"/>
        </w:rPr>
        <w:t>вь</w:t>
      </w:r>
      <w:r w:rsidRPr="006368F2">
        <w:rPr>
          <w:sz w:val="28"/>
          <w:szCs w:val="28"/>
        </w:rPr>
        <w:t>я в</w:t>
      </w:r>
      <w:r w:rsidRPr="006368F2">
        <w:rPr>
          <w:spacing w:val="-1"/>
          <w:sz w:val="28"/>
          <w:szCs w:val="28"/>
        </w:rPr>
        <w:t>л</w:t>
      </w:r>
      <w:r w:rsidRPr="006368F2">
        <w:rPr>
          <w:sz w:val="28"/>
          <w:szCs w:val="28"/>
        </w:rPr>
        <w:t>есу</w:t>
      </w:r>
      <w:r w:rsidRPr="006368F2">
        <w:rPr>
          <w:spacing w:val="1"/>
          <w:sz w:val="28"/>
          <w:szCs w:val="28"/>
        </w:rPr>
        <w:t>п</w:t>
      </w:r>
      <w:r w:rsidRPr="006368F2">
        <w:rPr>
          <w:sz w:val="28"/>
          <w:szCs w:val="28"/>
        </w:rPr>
        <w:t>о</w:t>
      </w:r>
      <w:r w:rsidRPr="006368F2">
        <w:rPr>
          <w:spacing w:val="-1"/>
          <w:sz w:val="28"/>
          <w:szCs w:val="28"/>
        </w:rPr>
        <w:t>р</w:t>
      </w:r>
      <w:r w:rsidRPr="006368F2">
        <w:rPr>
          <w:spacing w:val="1"/>
          <w:sz w:val="28"/>
          <w:szCs w:val="28"/>
        </w:rPr>
        <w:t>о</w:t>
      </w:r>
      <w:r w:rsidRPr="006368F2">
        <w:rPr>
          <w:sz w:val="28"/>
          <w:szCs w:val="28"/>
        </w:rPr>
        <w:t xml:space="preserve">стуи </w:t>
      </w:r>
      <w:r w:rsidRPr="006368F2">
        <w:rPr>
          <w:spacing w:val="1"/>
          <w:sz w:val="28"/>
          <w:szCs w:val="28"/>
        </w:rPr>
        <w:t>р</w:t>
      </w:r>
      <w:r w:rsidRPr="006368F2">
        <w:rPr>
          <w:sz w:val="28"/>
          <w:szCs w:val="28"/>
        </w:rPr>
        <w:t>аз</w:t>
      </w:r>
      <w:r w:rsidRPr="006368F2">
        <w:rPr>
          <w:spacing w:val="-1"/>
          <w:sz w:val="28"/>
          <w:szCs w:val="28"/>
        </w:rPr>
        <w:t>в</w:t>
      </w:r>
      <w:r w:rsidRPr="006368F2">
        <w:rPr>
          <w:spacing w:val="1"/>
          <w:sz w:val="28"/>
          <w:szCs w:val="28"/>
        </w:rPr>
        <w:t>и</w:t>
      </w:r>
      <w:r w:rsidRPr="006368F2">
        <w:rPr>
          <w:spacing w:val="-3"/>
          <w:sz w:val="28"/>
          <w:szCs w:val="28"/>
        </w:rPr>
        <w:t>т</w:t>
      </w:r>
      <w:r w:rsidRPr="006368F2">
        <w:rPr>
          <w:spacing w:val="1"/>
          <w:sz w:val="28"/>
          <w:szCs w:val="28"/>
        </w:rPr>
        <w:t>и</w:t>
      </w:r>
      <w:r w:rsidRPr="006368F2">
        <w:rPr>
          <w:spacing w:val="-1"/>
          <w:sz w:val="28"/>
          <w:szCs w:val="28"/>
        </w:rPr>
        <w:t>ю</w:t>
      </w:r>
      <w:r w:rsidRPr="006368F2">
        <w:rPr>
          <w:sz w:val="28"/>
          <w:szCs w:val="28"/>
        </w:rPr>
        <w:t>;</w:t>
      </w:r>
    </w:p>
    <w:p w:rsidR="00FD0921" w:rsidRPr="006368F2" w:rsidRDefault="00FD0921" w:rsidP="00FD0921">
      <w:pPr>
        <w:spacing w:line="360" w:lineRule="auto"/>
        <w:ind w:left="102"/>
        <w:rPr>
          <w:sz w:val="28"/>
          <w:szCs w:val="28"/>
        </w:rPr>
      </w:pPr>
      <w:r w:rsidRPr="006368F2">
        <w:rPr>
          <w:sz w:val="28"/>
          <w:szCs w:val="28"/>
        </w:rPr>
        <w:t xml:space="preserve">- </w:t>
      </w:r>
      <w:r w:rsidRPr="006368F2">
        <w:rPr>
          <w:spacing w:val="1"/>
          <w:sz w:val="28"/>
          <w:szCs w:val="28"/>
        </w:rPr>
        <w:t>п</w:t>
      </w:r>
      <w:r w:rsidRPr="006368F2">
        <w:rPr>
          <w:spacing w:val="-1"/>
          <w:sz w:val="28"/>
          <w:szCs w:val="28"/>
        </w:rPr>
        <w:t>р</w:t>
      </w:r>
      <w:r w:rsidRPr="006368F2">
        <w:rPr>
          <w:spacing w:val="1"/>
          <w:sz w:val="28"/>
          <w:szCs w:val="28"/>
        </w:rPr>
        <w:t>о</w:t>
      </w:r>
      <w:r w:rsidRPr="006368F2">
        <w:rPr>
          <w:spacing w:val="-2"/>
          <w:sz w:val="28"/>
          <w:szCs w:val="28"/>
        </w:rPr>
        <w:t>г</w:t>
      </w:r>
      <w:r w:rsidRPr="006368F2">
        <w:rPr>
          <w:spacing w:val="1"/>
          <w:sz w:val="28"/>
          <w:szCs w:val="28"/>
        </w:rPr>
        <w:t>но</w:t>
      </w:r>
      <w:r w:rsidRPr="006368F2">
        <w:rPr>
          <w:spacing w:val="-3"/>
          <w:sz w:val="28"/>
          <w:szCs w:val="28"/>
        </w:rPr>
        <w:t>з</w:t>
      </w:r>
      <w:r w:rsidRPr="006368F2">
        <w:rPr>
          <w:spacing w:val="1"/>
          <w:sz w:val="28"/>
          <w:szCs w:val="28"/>
        </w:rPr>
        <w:t>и</w:t>
      </w:r>
      <w:r w:rsidRPr="006368F2">
        <w:rPr>
          <w:spacing w:val="-1"/>
          <w:sz w:val="28"/>
          <w:szCs w:val="28"/>
        </w:rPr>
        <w:t>р</w:t>
      </w:r>
      <w:r w:rsidRPr="006368F2">
        <w:rPr>
          <w:spacing w:val="1"/>
          <w:sz w:val="28"/>
          <w:szCs w:val="28"/>
        </w:rPr>
        <w:t>о</w:t>
      </w:r>
      <w:r w:rsidRPr="006368F2">
        <w:rPr>
          <w:spacing w:val="-1"/>
          <w:sz w:val="28"/>
          <w:szCs w:val="28"/>
        </w:rPr>
        <w:t>в</w:t>
      </w:r>
      <w:r w:rsidRPr="006368F2">
        <w:rPr>
          <w:sz w:val="28"/>
          <w:szCs w:val="28"/>
        </w:rPr>
        <w:t>атьс</w:t>
      </w:r>
      <w:r w:rsidRPr="006368F2">
        <w:rPr>
          <w:spacing w:val="-2"/>
          <w:sz w:val="28"/>
          <w:szCs w:val="28"/>
        </w:rPr>
        <w:t>м</w:t>
      </w:r>
      <w:r w:rsidRPr="006368F2">
        <w:rPr>
          <w:sz w:val="28"/>
          <w:szCs w:val="28"/>
        </w:rPr>
        <w:t>е</w:t>
      </w:r>
      <w:r w:rsidRPr="006368F2">
        <w:rPr>
          <w:spacing w:val="1"/>
          <w:sz w:val="28"/>
          <w:szCs w:val="28"/>
        </w:rPr>
        <w:t>н</w:t>
      </w:r>
      <w:r w:rsidRPr="006368F2">
        <w:rPr>
          <w:sz w:val="28"/>
          <w:szCs w:val="28"/>
        </w:rPr>
        <w:t>у</w:t>
      </w:r>
      <w:r w:rsidRPr="006368F2">
        <w:rPr>
          <w:spacing w:val="1"/>
          <w:sz w:val="28"/>
          <w:szCs w:val="28"/>
        </w:rPr>
        <w:t>по</w:t>
      </w:r>
      <w:r w:rsidRPr="006368F2">
        <w:rPr>
          <w:spacing w:val="-1"/>
          <w:sz w:val="28"/>
          <w:szCs w:val="28"/>
        </w:rPr>
        <w:t>р</w:t>
      </w:r>
      <w:r w:rsidRPr="006368F2">
        <w:rPr>
          <w:spacing w:val="1"/>
          <w:sz w:val="28"/>
          <w:szCs w:val="28"/>
        </w:rPr>
        <w:t>о</w:t>
      </w:r>
      <w:r w:rsidRPr="006368F2">
        <w:rPr>
          <w:spacing w:val="-1"/>
          <w:sz w:val="28"/>
          <w:szCs w:val="28"/>
        </w:rPr>
        <w:t>д</w:t>
      </w:r>
      <w:r w:rsidRPr="006368F2">
        <w:rPr>
          <w:sz w:val="28"/>
          <w:szCs w:val="28"/>
        </w:rPr>
        <w:t>;</w:t>
      </w:r>
    </w:p>
    <w:p w:rsidR="00FD0921" w:rsidRPr="006368F2" w:rsidRDefault="00FD0921" w:rsidP="00FD0921">
      <w:pPr>
        <w:tabs>
          <w:tab w:val="left" w:pos="9356"/>
        </w:tabs>
        <w:spacing w:line="360" w:lineRule="auto"/>
        <w:ind w:left="102" w:firstLine="768"/>
        <w:rPr>
          <w:sz w:val="28"/>
          <w:szCs w:val="28"/>
        </w:rPr>
      </w:pPr>
      <w:r w:rsidRPr="006368F2">
        <w:rPr>
          <w:sz w:val="28"/>
          <w:szCs w:val="28"/>
        </w:rPr>
        <w:t xml:space="preserve">В </w:t>
      </w:r>
      <w:r w:rsidRPr="006368F2">
        <w:rPr>
          <w:spacing w:val="1"/>
          <w:sz w:val="28"/>
          <w:szCs w:val="28"/>
        </w:rPr>
        <w:t>р</w:t>
      </w:r>
      <w:r w:rsidRPr="006368F2">
        <w:rPr>
          <w:sz w:val="28"/>
          <w:szCs w:val="28"/>
        </w:rPr>
        <w:t>ез</w:t>
      </w:r>
      <w:r w:rsidRPr="006368F2">
        <w:rPr>
          <w:spacing w:val="-1"/>
          <w:sz w:val="28"/>
          <w:szCs w:val="28"/>
        </w:rPr>
        <w:t>уль</w:t>
      </w:r>
      <w:r w:rsidRPr="006368F2">
        <w:rPr>
          <w:sz w:val="28"/>
          <w:szCs w:val="28"/>
        </w:rPr>
        <w:t>тате</w:t>
      </w:r>
      <w:r w:rsidRPr="006368F2">
        <w:rPr>
          <w:spacing w:val="1"/>
          <w:sz w:val="28"/>
          <w:szCs w:val="28"/>
        </w:rPr>
        <w:t>о</w:t>
      </w:r>
      <w:r w:rsidRPr="006368F2">
        <w:rPr>
          <w:sz w:val="28"/>
          <w:szCs w:val="28"/>
        </w:rPr>
        <w:t>с</w:t>
      </w:r>
      <w:r w:rsidRPr="006368F2">
        <w:rPr>
          <w:spacing w:val="-1"/>
          <w:sz w:val="28"/>
          <w:szCs w:val="28"/>
        </w:rPr>
        <w:t>во</w:t>
      </w:r>
      <w:r w:rsidRPr="006368F2">
        <w:rPr>
          <w:sz w:val="28"/>
          <w:szCs w:val="28"/>
        </w:rPr>
        <w:t>е</w:t>
      </w:r>
      <w:r w:rsidRPr="006368F2">
        <w:rPr>
          <w:spacing w:val="-1"/>
          <w:sz w:val="28"/>
          <w:szCs w:val="28"/>
        </w:rPr>
        <w:t>н</w:t>
      </w:r>
      <w:r w:rsidRPr="006368F2">
        <w:rPr>
          <w:spacing w:val="1"/>
          <w:sz w:val="28"/>
          <w:szCs w:val="28"/>
        </w:rPr>
        <w:t>и</w:t>
      </w:r>
      <w:r w:rsidRPr="006368F2">
        <w:rPr>
          <w:sz w:val="28"/>
          <w:szCs w:val="28"/>
        </w:rPr>
        <w:t xml:space="preserve">я </w:t>
      </w:r>
      <w:r w:rsidRPr="006368F2">
        <w:rPr>
          <w:spacing w:val="-1"/>
          <w:sz w:val="28"/>
          <w:szCs w:val="28"/>
        </w:rPr>
        <w:t>д</w:t>
      </w:r>
      <w:r w:rsidRPr="006368F2">
        <w:rPr>
          <w:spacing w:val="1"/>
          <w:sz w:val="28"/>
          <w:szCs w:val="28"/>
        </w:rPr>
        <w:t>и</w:t>
      </w:r>
      <w:r w:rsidRPr="006368F2">
        <w:rPr>
          <w:sz w:val="28"/>
          <w:szCs w:val="28"/>
        </w:rPr>
        <w:t>с</w:t>
      </w:r>
      <w:r w:rsidRPr="006368F2">
        <w:rPr>
          <w:spacing w:val="-1"/>
          <w:sz w:val="28"/>
          <w:szCs w:val="28"/>
        </w:rPr>
        <w:t>ц</w:t>
      </w:r>
      <w:r w:rsidRPr="006368F2">
        <w:rPr>
          <w:spacing w:val="1"/>
          <w:sz w:val="28"/>
          <w:szCs w:val="28"/>
        </w:rPr>
        <w:t>ип</w:t>
      </w:r>
      <w:r w:rsidRPr="006368F2">
        <w:rPr>
          <w:spacing w:val="-3"/>
          <w:sz w:val="28"/>
          <w:szCs w:val="28"/>
        </w:rPr>
        <w:t>л</w:t>
      </w:r>
      <w:r w:rsidRPr="006368F2">
        <w:rPr>
          <w:spacing w:val="1"/>
          <w:sz w:val="28"/>
          <w:szCs w:val="28"/>
        </w:rPr>
        <w:t>и</w:t>
      </w:r>
      <w:r w:rsidRPr="006368F2">
        <w:rPr>
          <w:spacing w:val="-1"/>
          <w:sz w:val="28"/>
          <w:szCs w:val="28"/>
        </w:rPr>
        <w:t>н</w:t>
      </w:r>
      <w:r w:rsidRPr="006368F2">
        <w:rPr>
          <w:sz w:val="28"/>
          <w:szCs w:val="28"/>
        </w:rPr>
        <w:t xml:space="preserve">ы </w:t>
      </w:r>
      <w:r w:rsidRPr="006368F2">
        <w:rPr>
          <w:spacing w:val="-1"/>
          <w:sz w:val="28"/>
          <w:szCs w:val="28"/>
        </w:rPr>
        <w:t>о</w:t>
      </w:r>
      <w:r w:rsidRPr="006368F2">
        <w:rPr>
          <w:spacing w:val="1"/>
          <w:sz w:val="28"/>
          <w:szCs w:val="28"/>
        </w:rPr>
        <w:t>б</w:t>
      </w:r>
      <w:r w:rsidRPr="006368F2">
        <w:rPr>
          <w:spacing w:val="-4"/>
          <w:sz w:val="28"/>
          <w:szCs w:val="28"/>
        </w:rPr>
        <w:t>у</w:t>
      </w:r>
      <w:r w:rsidRPr="006368F2">
        <w:rPr>
          <w:sz w:val="28"/>
          <w:szCs w:val="28"/>
        </w:rPr>
        <w:t>ча</w:t>
      </w:r>
      <w:r w:rsidRPr="006368F2">
        <w:rPr>
          <w:spacing w:val="-1"/>
          <w:sz w:val="28"/>
          <w:szCs w:val="28"/>
        </w:rPr>
        <w:t>ю</w:t>
      </w:r>
      <w:r w:rsidRPr="006368F2">
        <w:rPr>
          <w:sz w:val="28"/>
          <w:szCs w:val="28"/>
        </w:rPr>
        <w:t>щ</w:t>
      </w:r>
      <w:r w:rsidRPr="006368F2">
        <w:rPr>
          <w:spacing w:val="1"/>
          <w:sz w:val="28"/>
          <w:szCs w:val="28"/>
        </w:rPr>
        <w:t>ий</w:t>
      </w:r>
      <w:r w:rsidRPr="006368F2">
        <w:rPr>
          <w:spacing w:val="-2"/>
          <w:sz w:val="28"/>
          <w:szCs w:val="28"/>
        </w:rPr>
        <w:t>с</w:t>
      </w:r>
      <w:r w:rsidRPr="006368F2">
        <w:rPr>
          <w:sz w:val="28"/>
          <w:szCs w:val="28"/>
        </w:rPr>
        <w:t xml:space="preserve">я </w:t>
      </w:r>
      <w:r w:rsidRPr="006368F2">
        <w:rPr>
          <w:spacing w:val="1"/>
          <w:sz w:val="28"/>
          <w:szCs w:val="28"/>
        </w:rPr>
        <w:t>до</w:t>
      </w:r>
      <w:r w:rsidRPr="006368F2">
        <w:rPr>
          <w:spacing w:val="-1"/>
          <w:sz w:val="28"/>
          <w:szCs w:val="28"/>
        </w:rPr>
        <w:t>л</w:t>
      </w:r>
      <w:r w:rsidRPr="006368F2">
        <w:rPr>
          <w:spacing w:val="-2"/>
          <w:sz w:val="28"/>
          <w:szCs w:val="28"/>
        </w:rPr>
        <w:t>ж</w:t>
      </w:r>
      <w:r w:rsidRPr="006368F2">
        <w:rPr>
          <w:sz w:val="28"/>
          <w:szCs w:val="28"/>
        </w:rPr>
        <w:t xml:space="preserve">ен </w:t>
      </w:r>
      <w:r w:rsidRPr="006368F2">
        <w:rPr>
          <w:b/>
          <w:sz w:val="28"/>
          <w:szCs w:val="28"/>
        </w:rPr>
        <w:t>з</w:t>
      </w:r>
      <w:r w:rsidRPr="006368F2">
        <w:rPr>
          <w:b/>
          <w:spacing w:val="-3"/>
          <w:sz w:val="28"/>
          <w:szCs w:val="28"/>
        </w:rPr>
        <w:t>н</w:t>
      </w:r>
      <w:r w:rsidRPr="006368F2">
        <w:rPr>
          <w:b/>
          <w:spacing w:val="1"/>
          <w:sz w:val="28"/>
          <w:szCs w:val="28"/>
        </w:rPr>
        <w:t>а</w:t>
      </w:r>
      <w:r w:rsidRPr="006368F2">
        <w:rPr>
          <w:b/>
          <w:spacing w:val="-1"/>
          <w:sz w:val="28"/>
          <w:szCs w:val="28"/>
        </w:rPr>
        <w:t>т</w:t>
      </w:r>
      <w:r w:rsidRPr="006368F2">
        <w:rPr>
          <w:b/>
          <w:sz w:val="28"/>
          <w:szCs w:val="28"/>
        </w:rPr>
        <w:t>ь:</w:t>
      </w:r>
    </w:p>
    <w:p w:rsidR="00FD0921" w:rsidRPr="006368F2" w:rsidRDefault="00FD0921" w:rsidP="00FD0921">
      <w:pPr>
        <w:tabs>
          <w:tab w:val="left" w:pos="9356"/>
        </w:tabs>
        <w:spacing w:line="360" w:lineRule="auto"/>
        <w:ind w:left="102"/>
        <w:jc w:val="both"/>
        <w:rPr>
          <w:sz w:val="28"/>
          <w:szCs w:val="28"/>
        </w:rPr>
      </w:pPr>
      <w:r w:rsidRPr="006368F2">
        <w:rPr>
          <w:sz w:val="28"/>
          <w:szCs w:val="28"/>
        </w:rPr>
        <w:t xml:space="preserve">- </w:t>
      </w:r>
      <w:proofErr w:type="spellStart"/>
      <w:r w:rsidRPr="006368F2">
        <w:rPr>
          <w:spacing w:val="1"/>
          <w:sz w:val="28"/>
          <w:szCs w:val="28"/>
        </w:rPr>
        <w:t>о</w:t>
      </w:r>
      <w:r w:rsidRPr="006368F2">
        <w:rPr>
          <w:sz w:val="28"/>
          <w:szCs w:val="28"/>
        </w:rPr>
        <w:t>с</w:t>
      </w:r>
      <w:r w:rsidRPr="006368F2">
        <w:rPr>
          <w:spacing w:val="-1"/>
          <w:sz w:val="28"/>
          <w:szCs w:val="28"/>
        </w:rPr>
        <w:t>н</w:t>
      </w:r>
      <w:r w:rsidRPr="006368F2">
        <w:rPr>
          <w:spacing w:val="1"/>
          <w:sz w:val="28"/>
          <w:szCs w:val="28"/>
        </w:rPr>
        <w:t>о</w:t>
      </w:r>
      <w:r w:rsidRPr="006368F2">
        <w:rPr>
          <w:spacing w:val="-3"/>
          <w:sz w:val="28"/>
          <w:szCs w:val="28"/>
        </w:rPr>
        <w:t>в</w:t>
      </w:r>
      <w:r w:rsidRPr="006368F2">
        <w:rPr>
          <w:spacing w:val="1"/>
          <w:sz w:val="28"/>
          <w:szCs w:val="28"/>
        </w:rPr>
        <w:t>ны</w:t>
      </w:r>
      <w:r w:rsidRPr="006368F2">
        <w:rPr>
          <w:sz w:val="28"/>
          <w:szCs w:val="28"/>
        </w:rPr>
        <w:t>е</w:t>
      </w:r>
      <w:r w:rsidRPr="006368F2">
        <w:rPr>
          <w:spacing w:val="1"/>
          <w:sz w:val="28"/>
          <w:szCs w:val="28"/>
        </w:rPr>
        <w:t>х</w:t>
      </w:r>
      <w:r w:rsidRPr="006368F2">
        <w:rPr>
          <w:spacing w:val="-1"/>
          <w:sz w:val="28"/>
          <w:szCs w:val="28"/>
        </w:rPr>
        <w:t>вой</w:t>
      </w:r>
      <w:r w:rsidRPr="006368F2">
        <w:rPr>
          <w:spacing w:val="1"/>
          <w:sz w:val="28"/>
          <w:szCs w:val="28"/>
        </w:rPr>
        <w:t>ны</w:t>
      </w:r>
      <w:r w:rsidRPr="006368F2">
        <w:rPr>
          <w:sz w:val="28"/>
          <w:szCs w:val="28"/>
        </w:rPr>
        <w:t>еи</w:t>
      </w:r>
      <w:proofErr w:type="spellEnd"/>
      <w:r w:rsidRPr="006368F2">
        <w:rPr>
          <w:sz w:val="28"/>
          <w:szCs w:val="28"/>
        </w:rPr>
        <w:t xml:space="preserve"> </w:t>
      </w:r>
      <w:r w:rsidRPr="006368F2">
        <w:rPr>
          <w:spacing w:val="-1"/>
          <w:sz w:val="28"/>
          <w:szCs w:val="28"/>
        </w:rPr>
        <w:t>л</w:t>
      </w:r>
      <w:r w:rsidRPr="006368F2">
        <w:rPr>
          <w:spacing w:val="1"/>
          <w:sz w:val="28"/>
          <w:szCs w:val="28"/>
        </w:rPr>
        <w:t>и</w:t>
      </w:r>
      <w:r w:rsidRPr="006368F2">
        <w:rPr>
          <w:sz w:val="28"/>
          <w:szCs w:val="28"/>
        </w:rPr>
        <w:t>ст</w:t>
      </w:r>
      <w:r w:rsidRPr="006368F2">
        <w:rPr>
          <w:spacing w:val="-1"/>
          <w:sz w:val="28"/>
          <w:szCs w:val="28"/>
        </w:rPr>
        <w:t>в</w:t>
      </w:r>
      <w:r w:rsidRPr="006368F2">
        <w:rPr>
          <w:sz w:val="28"/>
          <w:szCs w:val="28"/>
        </w:rPr>
        <w:t>е</w:t>
      </w:r>
      <w:r w:rsidRPr="006368F2">
        <w:rPr>
          <w:spacing w:val="-1"/>
          <w:sz w:val="28"/>
          <w:szCs w:val="28"/>
        </w:rPr>
        <w:t>нн</w:t>
      </w:r>
      <w:r w:rsidRPr="006368F2">
        <w:rPr>
          <w:spacing w:val="1"/>
          <w:sz w:val="28"/>
          <w:szCs w:val="28"/>
        </w:rPr>
        <w:t>ы</w:t>
      </w:r>
      <w:r w:rsidRPr="006368F2">
        <w:rPr>
          <w:sz w:val="28"/>
          <w:szCs w:val="28"/>
        </w:rPr>
        <w:t xml:space="preserve">е </w:t>
      </w:r>
      <w:r w:rsidRPr="006368F2">
        <w:rPr>
          <w:spacing w:val="-1"/>
          <w:sz w:val="28"/>
          <w:szCs w:val="28"/>
        </w:rPr>
        <w:t>по</w:t>
      </w:r>
      <w:r w:rsidRPr="006368F2">
        <w:rPr>
          <w:spacing w:val="1"/>
          <w:sz w:val="28"/>
          <w:szCs w:val="28"/>
        </w:rPr>
        <w:t>р</w:t>
      </w:r>
      <w:r w:rsidRPr="006368F2">
        <w:rPr>
          <w:spacing w:val="-1"/>
          <w:sz w:val="28"/>
          <w:szCs w:val="28"/>
        </w:rPr>
        <w:t>о</w:t>
      </w:r>
      <w:r w:rsidRPr="006368F2">
        <w:rPr>
          <w:spacing w:val="1"/>
          <w:sz w:val="28"/>
          <w:szCs w:val="28"/>
        </w:rPr>
        <w:t>ды</w:t>
      </w:r>
      <w:r w:rsidRPr="006368F2">
        <w:rPr>
          <w:sz w:val="28"/>
          <w:szCs w:val="28"/>
        </w:rPr>
        <w:t>,</w:t>
      </w:r>
      <w:r w:rsidRPr="006368F2">
        <w:rPr>
          <w:spacing w:val="-1"/>
          <w:sz w:val="28"/>
          <w:szCs w:val="28"/>
        </w:rPr>
        <w:t xml:space="preserve"> </w:t>
      </w:r>
      <w:proofErr w:type="spellStart"/>
      <w:r w:rsidRPr="006368F2">
        <w:rPr>
          <w:spacing w:val="-1"/>
          <w:sz w:val="28"/>
          <w:szCs w:val="28"/>
        </w:rPr>
        <w:t>и</w:t>
      </w:r>
      <w:r w:rsidRPr="006368F2">
        <w:rPr>
          <w:sz w:val="28"/>
          <w:szCs w:val="28"/>
        </w:rPr>
        <w:t>х</w:t>
      </w:r>
      <w:r w:rsidRPr="006368F2">
        <w:rPr>
          <w:spacing w:val="-1"/>
          <w:sz w:val="28"/>
          <w:szCs w:val="28"/>
        </w:rPr>
        <w:t>л</w:t>
      </w:r>
      <w:r w:rsidRPr="006368F2">
        <w:rPr>
          <w:sz w:val="28"/>
          <w:szCs w:val="28"/>
        </w:rPr>
        <w:t>е</w:t>
      </w:r>
      <w:r w:rsidRPr="006368F2">
        <w:rPr>
          <w:spacing w:val="-2"/>
          <w:sz w:val="28"/>
          <w:szCs w:val="28"/>
        </w:rPr>
        <w:t>с</w:t>
      </w:r>
      <w:r w:rsidRPr="006368F2">
        <w:rPr>
          <w:spacing w:val="1"/>
          <w:sz w:val="28"/>
          <w:szCs w:val="28"/>
        </w:rPr>
        <w:t>о</w:t>
      </w:r>
      <w:r w:rsidRPr="006368F2">
        <w:rPr>
          <w:spacing w:val="-1"/>
          <w:sz w:val="28"/>
          <w:szCs w:val="28"/>
        </w:rPr>
        <w:t>во</w:t>
      </w:r>
      <w:r w:rsidRPr="006368F2">
        <w:rPr>
          <w:spacing w:val="1"/>
          <w:sz w:val="28"/>
          <w:szCs w:val="28"/>
        </w:rPr>
        <w:t>д</w:t>
      </w:r>
      <w:r w:rsidRPr="006368F2">
        <w:rPr>
          <w:sz w:val="28"/>
          <w:szCs w:val="28"/>
        </w:rPr>
        <w:t>ст</w:t>
      </w:r>
      <w:r w:rsidRPr="006368F2">
        <w:rPr>
          <w:spacing w:val="-1"/>
          <w:sz w:val="28"/>
          <w:szCs w:val="28"/>
        </w:rPr>
        <w:t>в</w:t>
      </w:r>
      <w:r w:rsidRPr="006368F2">
        <w:rPr>
          <w:spacing w:val="-2"/>
          <w:sz w:val="28"/>
          <w:szCs w:val="28"/>
        </w:rPr>
        <w:t>е</w:t>
      </w:r>
      <w:r w:rsidRPr="006368F2">
        <w:rPr>
          <w:spacing w:val="-1"/>
          <w:sz w:val="28"/>
          <w:szCs w:val="28"/>
        </w:rPr>
        <w:t>н</w:t>
      </w:r>
      <w:r w:rsidRPr="006368F2">
        <w:rPr>
          <w:spacing w:val="1"/>
          <w:sz w:val="28"/>
          <w:szCs w:val="28"/>
        </w:rPr>
        <w:t>ны</w:t>
      </w:r>
      <w:r w:rsidRPr="006368F2">
        <w:rPr>
          <w:sz w:val="28"/>
          <w:szCs w:val="28"/>
        </w:rPr>
        <w:t>е</w:t>
      </w:r>
      <w:proofErr w:type="spellEnd"/>
      <w:r w:rsidRPr="006368F2">
        <w:rPr>
          <w:sz w:val="28"/>
          <w:szCs w:val="28"/>
        </w:rPr>
        <w:t xml:space="preserve"> с</w:t>
      </w:r>
      <w:r w:rsidRPr="006368F2">
        <w:rPr>
          <w:spacing w:val="-3"/>
          <w:sz w:val="28"/>
          <w:szCs w:val="28"/>
        </w:rPr>
        <w:t>в</w:t>
      </w:r>
      <w:r w:rsidRPr="006368F2">
        <w:rPr>
          <w:spacing w:val="-1"/>
          <w:sz w:val="28"/>
          <w:szCs w:val="28"/>
        </w:rPr>
        <w:t>о</w:t>
      </w:r>
      <w:r w:rsidRPr="006368F2">
        <w:rPr>
          <w:spacing w:val="1"/>
          <w:sz w:val="28"/>
          <w:szCs w:val="28"/>
        </w:rPr>
        <w:t>й</w:t>
      </w:r>
      <w:r w:rsidRPr="006368F2">
        <w:rPr>
          <w:sz w:val="28"/>
          <w:szCs w:val="28"/>
        </w:rPr>
        <w:t>ст</w:t>
      </w:r>
      <w:r w:rsidRPr="006368F2">
        <w:rPr>
          <w:spacing w:val="-1"/>
          <w:sz w:val="28"/>
          <w:szCs w:val="28"/>
        </w:rPr>
        <w:t>в</w:t>
      </w:r>
      <w:r w:rsidRPr="006368F2">
        <w:rPr>
          <w:sz w:val="28"/>
          <w:szCs w:val="28"/>
        </w:rPr>
        <w:t xml:space="preserve">а и </w:t>
      </w:r>
      <w:r w:rsidRPr="006368F2">
        <w:rPr>
          <w:spacing w:val="1"/>
          <w:sz w:val="28"/>
          <w:szCs w:val="28"/>
        </w:rPr>
        <w:t>хо</w:t>
      </w:r>
      <w:r w:rsidRPr="006368F2">
        <w:rPr>
          <w:spacing w:val="-3"/>
          <w:sz w:val="28"/>
          <w:szCs w:val="28"/>
        </w:rPr>
        <w:t>з</w:t>
      </w:r>
      <w:r w:rsidRPr="006368F2">
        <w:rPr>
          <w:spacing w:val="1"/>
          <w:sz w:val="28"/>
          <w:szCs w:val="28"/>
        </w:rPr>
        <w:t>яй</w:t>
      </w:r>
      <w:r w:rsidRPr="006368F2">
        <w:rPr>
          <w:sz w:val="28"/>
          <w:szCs w:val="28"/>
        </w:rPr>
        <w:t>ст</w:t>
      </w:r>
      <w:r w:rsidRPr="006368F2">
        <w:rPr>
          <w:spacing w:val="-1"/>
          <w:sz w:val="28"/>
          <w:szCs w:val="28"/>
        </w:rPr>
        <w:t>в</w:t>
      </w:r>
      <w:r w:rsidRPr="006368F2">
        <w:rPr>
          <w:spacing w:val="-2"/>
          <w:sz w:val="28"/>
          <w:szCs w:val="28"/>
        </w:rPr>
        <w:t>е</w:t>
      </w:r>
      <w:r w:rsidRPr="006368F2">
        <w:rPr>
          <w:spacing w:val="-1"/>
          <w:sz w:val="28"/>
          <w:szCs w:val="28"/>
        </w:rPr>
        <w:t>н</w:t>
      </w:r>
      <w:r w:rsidRPr="006368F2">
        <w:rPr>
          <w:spacing w:val="1"/>
          <w:sz w:val="28"/>
          <w:szCs w:val="28"/>
        </w:rPr>
        <w:t>но</w:t>
      </w:r>
      <w:r w:rsidRPr="006368F2">
        <w:rPr>
          <w:sz w:val="28"/>
          <w:szCs w:val="28"/>
        </w:rPr>
        <w:t xml:space="preserve">е </w:t>
      </w:r>
      <w:r w:rsidRPr="006368F2">
        <w:rPr>
          <w:spacing w:val="-3"/>
          <w:sz w:val="28"/>
          <w:szCs w:val="28"/>
        </w:rPr>
        <w:t>з</w:t>
      </w:r>
      <w:r w:rsidRPr="006368F2">
        <w:rPr>
          <w:spacing w:val="1"/>
          <w:sz w:val="28"/>
          <w:szCs w:val="28"/>
        </w:rPr>
        <w:t>н</w:t>
      </w:r>
      <w:r w:rsidRPr="006368F2">
        <w:rPr>
          <w:sz w:val="28"/>
          <w:szCs w:val="28"/>
        </w:rPr>
        <w:t>а</w:t>
      </w:r>
      <w:r w:rsidRPr="006368F2">
        <w:rPr>
          <w:spacing w:val="-2"/>
          <w:sz w:val="28"/>
          <w:szCs w:val="28"/>
        </w:rPr>
        <w:t>че</w:t>
      </w:r>
      <w:r w:rsidRPr="006368F2">
        <w:rPr>
          <w:spacing w:val="1"/>
          <w:sz w:val="28"/>
          <w:szCs w:val="28"/>
        </w:rPr>
        <w:t>ни</w:t>
      </w:r>
      <w:r w:rsidRPr="006368F2">
        <w:rPr>
          <w:spacing w:val="-2"/>
          <w:sz w:val="28"/>
          <w:szCs w:val="28"/>
        </w:rPr>
        <w:t>е</w:t>
      </w:r>
      <w:r w:rsidRPr="006368F2">
        <w:rPr>
          <w:sz w:val="28"/>
          <w:szCs w:val="28"/>
        </w:rPr>
        <w:t>;</w:t>
      </w:r>
    </w:p>
    <w:p w:rsidR="00FD0921" w:rsidRPr="006368F2" w:rsidRDefault="00FD0921" w:rsidP="00FD0921">
      <w:pPr>
        <w:tabs>
          <w:tab w:val="left" w:pos="9356"/>
        </w:tabs>
        <w:spacing w:line="360" w:lineRule="auto"/>
        <w:ind w:left="102"/>
        <w:jc w:val="both"/>
        <w:rPr>
          <w:sz w:val="28"/>
          <w:szCs w:val="28"/>
        </w:rPr>
      </w:pPr>
      <w:r w:rsidRPr="006368F2">
        <w:rPr>
          <w:sz w:val="28"/>
          <w:szCs w:val="28"/>
        </w:rPr>
        <w:t>- мет</w:t>
      </w:r>
      <w:r w:rsidRPr="006368F2">
        <w:rPr>
          <w:spacing w:val="-1"/>
          <w:sz w:val="28"/>
          <w:szCs w:val="28"/>
        </w:rPr>
        <w:t>о</w:t>
      </w:r>
      <w:r w:rsidRPr="006368F2">
        <w:rPr>
          <w:spacing w:val="1"/>
          <w:sz w:val="28"/>
          <w:szCs w:val="28"/>
        </w:rPr>
        <w:t>д</w:t>
      </w:r>
      <w:r w:rsidRPr="006368F2">
        <w:rPr>
          <w:spacing w:val="-1"/>
          <w:sz w:val="28"/>
          <w:szCs w:val="28"/>
        </w:rPr>
        <w:t>и</w:t>
      </w:r>
      <w:r w:rsidRPr="006368F2">
        <w:rPr>
          <w:sz w:val="28"/>
          <w:szCs w:val="28"/>
        </w:rPr>
        <w:t>ку</w:t>
      </w:r>
      <w:r w:rsidRPr="006368F2">
        <w:rPr>
          <w:spacing w:val="1"/>
          <w:sz w:val="28"/>
          <w:szCs w:val="28"/>
        </w:rPr>
        <w:t>ф</w:t>
      </w:r>
      <w:r w:rsidRPr="006368F2">
        <w:rPr>
          <w:sz w:val="28"/>
          <w:szCs w:val="28"/>
        </w:rPr>
        <w:t>е</w:t>
      </w:r>
      <w:r w:rsidRPr="006368F2">
        <w:rPr>
          <w:spacing w:val="1"/>
          <w:sz w:val="28"/>
          <w:szCs w:val="28"/>
        </w:rPr>
        <w:t>но</w:t>
      </w:r>
      <w:r w:rsidRPr="006368F2">
        <w:rPr>
          <w:spacing w:val="-1"/>
          <w:sz w:val="28"/>
          <w:szCs w:val="28"/>
        </w:rPr>
        <w:t>л</w:t>
      </w:r>
      <w:r w:rsidRPr="006368F2">
        <w:rPr>
          <w:spacing w:val="1"/>
          <w:sz w:val="28"/>
          <w:szCs w:val="28"/>
        </w:rPr>
        <w:t>о</w:t>
      </w:r>
      <w:r w:rsidRPr="006368F2">
        <w:rPr>
          <w:spacing w:val="-2"/>
          <w:sz w:val="28"/>
          <w:szCs w:val="28"/>
        </w:rPr>
        <w:t>г</w:t>
      </w:r>
      <w:r w:rsidRPr="006368F2">
        <w:rPr>
          <w:spacing w:val="1"/>
          <w:sz w:val="28"/>
          <w:szCs w:val="28"/>
        </w:rPr>
        <w:t>и</w:t>
      </w:r>
      <w:r w:rsidRPr="006368F2">
        <w:rPr>
          <w:sz w:val="28"/>
          <w:szCs w:val="28"/>
        </w:rPr>
        <w:t>че</w:t>
      </w:r>
      <w:r w:rsidRPr="006368F2">
        <w:rPr>
          <w:spacing w:val="-2"/>
          <w:sz w:val="28"/>
          <w:szCs w:val="28"/>
        </w:rPr>
        <w:t>с</w:t>
      </w:r>
      <w:r w:rsidRPr="006368F2">
        <w:rPr>
          <w:sz w:val="28"/>
          <w:szCs w:val="28"/>
        </w:rPr>
        <w:t>к</w:t>
      </w:r>
      <w:r w:rsidRPr="006368F2">
        <w:rPr>
          <w:spacing w:val="-1"/>
          <w:sz w:val="28"/>
          <w:szCs w:val="28"/>
        </w:rPr>
        <w:t>и</w:t>
      </w:r>
      <w:r w:rsidRPr="006368F2">
        <w:rPr>
          <w:sz w:val="28"/>
          <w:szCs w:val="28"/>
        </w:rPr>
        <w:t>х</w:t>
      </w:r>
      <w:r w:rsidRPr="006368F2">
        <w:rPr>
          <w:spacing w:val="1"/>
          <w:sz w:val="28"/>
          <w:szCs w:val="28"/>
        </w:rPr>
        <w:t xml:space="preserve"> н</w:t>
      </w:r>
      <w:r w:rsidRPr="006368F2">
        <w:rPr>
          <w:spacing w:val="-2"/>
          <w:sz w:val="28"/>
          <w:szCs w:val="28"/>
        </w:rPr>
        <w:t>а</w:t>
      </w:r>
      <w:r w:rsidRPr="006368F2">
        <w:rPr>
          <w:spacing w:val="1"/>
          <w:sz w:val="28"/>
          <w:szCs w:val="28"/>
        </w:rPr>
        <w:t>б</w:t>
      </w:r>
      <w:r w:rsidRPr="006368F2">
        <w:rPr>
          <w:spacing w:val="-1"/>
          <w:sz w:val="28"/>
          <w:szCs w:val="28"/>
        </w:rPr>
        <w:t>люд</w:t>
      </w:r>
      <w:r w:rsidRPr="006368F2">
        <w:rPr>
          <w:sz w:val="28"/>
          <w:szCs w:val="28"/>
        </w:rPr>
        <w:t>е</w:t>
      </w:r>
      <w:r w:rsidRPr="006368F2">
        <w:rPr>
          <w:spacing w:val="-1"/>
          <w:sz w:val="28"/>
          <w:szCs w:val="28"/>
        </w:rPr>
        <w:t>ни</w:t>
      </w:r>
      <w:r w:rsidRPr="006368F2">
        <w:rPr>
          <w:spacing w:val="1"/>
          <w:sz w:val="28"/>
          <w:szCs w:val="28"/>
        </w:rPr>
        <w:t>й</w:t>
      </w:r>
      <w:r w:rsidRPr="006368F2">
        <w:rPr>
          <w:sz w:val="28"/>
          <w:szCs w:val="28"/>
        </w:rPr>
        <w:t>;</w:t>
      </w:r>
    </w:p>
    <w:p w:rsidR="00FD0921" w:rsidRPr="006368F2" w:rsidRDefault="00FD0921" w:rsidP="00FD0921">
      <w:pPr>
        <w:tabs>
          <w:tab w:val="left" w:pos="9356"/>
        </w:tabs>
        <w:spacing w:line="360" w:lineRule="auto"/>
        <w:ind w:left="102"/>
        <w:jc w:val="both"/>
        <w:rPr>
          <w:sz w:val="28"/>
          <w:szCs w:val="28"/>
        </w:rPr>
      </w:pPr>
      <w:r w:rsidRPr="006368F2">
        <w:rPr>
          <w:sz w:val="28"/>
          <w:szCs w:val="28"/>
        </w:rPr>
        <w:t>- с</w:t>
      </w:r>
      <w:r w:rsidRPr="006368F2">
        <w:rPr>
          <w:spacing w:val="1"/>
          <w:sz w:val="28"/>
          <w:szCs w:val="28"/>
        </w:rPr>
        <w:t>п</w:t>
      </w:r>
      <w:r w:rsidRPr="006368F2">
        <w:rPr>
          <w:spacing w:val="-1"/>
          <w:sz w:val="28"/>
          <w:szCs w:val="28"/>
        </w:rPr>
        <w:t>о</w:t>
      </w:r>
      <w:r w:rsidRPr="006368F2">
        <w:rPr>
          <w:sz w:val="28"/>
          <w:szCs w:val="28"/>
        </w:rPr>
        <w:t>с</w:t>
      </w:r>
      <w:r w:rsidRPr="006368F2">
        <w:rPr>
          <w:spacing w:val="-1"/>
          <w:sz w:val="28"/>
          <w:szCs w:val="28"/>
        </w:rPr>
        <w:t>об</w:t>
      </w:r>
      <w:r w:rsidRPr="006368F2">
        <w:rPr>
          <w:sz w:val="28"/>
          <w:szCs w:val="28"/>
        </w:rPr>
        <w:t xml:space="preserve">ы </w:t>
      </w:r>
      <w:r w:rsidRPr="006368F2">
        <w:rPr>
          <w:spacing w:val="1"/>
          <w:sz w:val="28"/>
          <w:szCs w:val="28"/>
        </w:rPr>
        <w:t>р</w:t>
      </w:r>
      <w:r w:rsidRPr="006368F2">
        <w:rPr>
          <w:sz w:val="28"/>
          <w:szCs w:val="28"/>
        </w:rPr>
        <w:t>аз</w:t>
      </w:r>
      <w:r w:rsidRPr="006368F2">
        <w:rPr>
          <w:spacing w:val="-2"/>
          <w:sz w:val="28"/>
          <w:szCs w:val="28"/>
        </w:rPr>
        <w:t>м</w:t>
      </w:r>
      <w:r w:rsidRPr="006368F2">
        <w:rPr>
          <w:spacing w:val="-1"/>
          <w:sz w:val="28"/>
          <w:szCs w:val="28"/>
        </w:rPr>
        <w:t>н</w:t>
      </w:r>
      <w:r w:rsidRPr="006368F2">
        <w:rPr>
          <w:spacing w:val="1"/>
          <w:sz w:val="28"/>
          <w:szCs w:val="28"/>
        </w:rPr>
        <w:t>о</w:t>
      </w:r>
      <w:r w:rsidRPr="006368F2">
        <w:rPr>
          <w:sz w:val="28"/>
          <w:szCs w:val="28"/>
        </w:rPr>
        <w:t>ж</w:t>
      </w:r>
      <w:r w:rsidRPr="006368F2">
        <w:rPr>
          <w:spacing w:val="-2"/>
          <w:sz w:val="28"/>
          <w:szCs w:val="28"/>
        </w:rPr>
        <w:t>е</w:t>
      </w:r>
      <w:r w:rsidRPr="006368F2">
        <w:rPr>
          <w:spacing w:val="1"/>
          <w:sz w:val="28"/>
          <w:szCs w:val="28"/>
        </w:rPr>
        <w:t>ния</w:t>
      </w:r>
      <w:r w:rsidRPr="006368F2">
        <w:rPr>
          <w:sz w:val="28"/>
          <w:szCs w:val="28"/>
        </w:rPr>
        <w:t>,</w:t>
      </w:r>
      <w:r w:rsidRPr="006368F2">
        <w:rPr>
          <w:spacing w:val="1"/>
          <w:sz w:val="28"/>
          <w:szCs w:val="28"/>
        </w:rPr>
        <w:t>п</w:t>
      </w:r>
      <w:r w:rsidRPr="006368F2">
        <w:rPr>
          <w:spacing w:val="-1"/>
          <w:sz w:val="28"/>
          <w:szCs w:val="28"/>
        </w:rPr>
        <w:t>ро</w:t>
      </w:r>
      <w:r w:rsidRPr="006368F2">
        <w:rPr>
          <w:spacing w:val="1"/>
          <w:sz w:val="28"/>
          <w:szCs w:val="28"/>
        </w:rPr>
        <w:t>ц</w:t>
      </w:r>
      <w:r w:rsidRPr="006368F2">
        <w:rPr>
          <w:sz w:val="28"/>
          <w:szCs w:val="28"/>
        </w:rPr>
        <w:t>ес</w:t>
      </w:r>
      <w:r w:rsidRPr="006368F2">
        <w:rPr>
          <w:spacing w:val="-2"/>
          <w:sz w:val="28"/>
          <w:szCs w:val="28"/>
        </w:rPr>
        <w:t>с</w:t>
      </w:r>
      <w:r w:rsidRPr="006368F2">
        <w:rPr>
          <w:sz w:val="28"/>
          <w:szCs w:val="28"/>
        </w:rPr>
        <w:t xml:space="preserve">ы </w:t>
      </w:r>
      <w:r w:rsidRPr="006368F2">
        <w:rPr>
          <w:spacing w:val="-2"/>
          <w:sz w:val="28"/>
          <w:szCs w:val="28"/>
        </w:rPr>
        <w:t>ж</w:t>
      </w:r>
      <w:r w:rsidRPr="006368F2">
        <w:rPr>
          <w:spacing w:val="1"/>
          <w:sz w:val="28"/>
          <w:szCs w:val="28"/>
        </w:rPr>
        <w:t>и</w:t>
      </w:r>
      <w:r w:rsidRPr="006368F2">
        <w:rPr>
          <w:sz w:val="28"/>
          <w:szCs w:val="28"/>
        </w:rPr>
        <w:t>з</w:t>
      </w:r>
      <w:r w:rsidRPr="006368F2">
        <w:rPr>
          <w:spacing w:val="-1"/>
          <w:sz w:val="28"/>
          <w:szCs w:val="28"/>
        </w:rPr>
        <w:t>н</w:t>
      </w:r>
      <w:r w:rsidRPr="006368F2">
        <w:rPr>
          <w:sz w:val="28"/>
          <w:szCs w:val="28"/>
        </w:rPr>
        <w:t>е</w:t>
      </w:r>
      <w:r w:rsidRPr="006368F2">
        <w:rPr>
          <w:spacing w:val="1"/>
          <w:sz w:val="28"/>
          <w:szCs w:val="28"/>
        </w:rPr>
        <w:t>д</w:t>
      </w:r>
      <w:r w:rsidRPr="006368F2">
        <w:rPr>
          <w:sz w:val="28"/>
          <w:szCs w:val="28"/>
        </w:rPr>
        <w:t>е</w:t>
      </w:r>
      <w:r w:rsidRPr="006368F2">
        <w:rPr>
          <w:spacing w:val="1"/>
          <w:sz w:val="28"/>
          <w:szCs w:val="28"/>
        </w:rPr>
        <w:t>я</w:t>
      </w:r>
      <w:r w:rsidRPr="006368F2">
        <w:rPr>
          <w:spacing w:val="-3"/>
          <w:sz w:val="28"/>
          <w:szCs w:val="28"/>
        </w:rPr>
        <w:t>т</w:t>
      </w:r>
      <w:r w:rsidRPr="006368F2">
        <w:rPr>
          <w:sz w:val="28"/>
          <w:szCs w:val="28"/>
        </w:rPr>
        <w:t>е</w:t>
      </w:r>
      <w:r w:rsidRPr="006368F2">
        <w:rPr>
          <w:spacing w:val="-1"/>
          <w:sz w:val="28"/>
          <w:szCs w:val="28"/>
        </w:rPr>
        <w:t>ль</w:t>
      </w:r>
      <w:r w:rsidRPr="006368F2">
        <w:rPr>
          <w:spacing w:val="1"/>
          <w:sz w:val="28"/>
          <w:szCs w:val="28"/>
        </w:rPr>
        <w:t>н</w:t>
      </w:r>
      <w:r w:rsidRPr="006368F2">
        <w:rPr>
          <w:spacing w:val="-1"/>
          <w:sz w:val="28"/>
          <w:szCs w:val="28"/>
        </w:rPr>
        <w:t>о</w:t>
      </w:r>
      <w:r w:rsidRPr="006368F2">
        <w:rPr>
          <w:sz w:val="28"/>
          <w:szCs w:val="28"/>
        </w:rPr>
        <w:t>сти</w:t>
      </w:r>
      <w:r w:rsidRPr="006368F2">
        <w:rPr>
          <w:spacing w:val="1"/>
          <w:sz w:val="28"/>
          <w:szCs w:val="28"/>
        </w:rPr>
        <w:t>р</w:t>
      </w:r>
      <w:r w:rsidRPr="006368F2">
        <w:rPr>
          <w:sz w:val="28"/>
          <w:szCs w:val="28"/>
        </w:rPr>
        <w:t>аст</w:t>
      </w:r>
      <w:r w:rsidRPr="006368F2">
        <w:rPr>
          <w:spacing w:val="-2"/>
          <w:sz w:val="28"/>
          <w:szCs w:val="28"/>
        </w:rPr>
        <w:t>е</w:t>
      </w:r>
      <w:r w:rsidRPr="006368F2">
        <w:rPr>
          <w:spacing w:val="1"/>
          <w:sz w:val="28"/>
          <w:szCs w:val="28"/>
        </w:rPr>
        <w:t>н</w:t>
      </w:r>
      <w:r w:rsidRPr="006368F2">
        <w:rPr>
          <w:spacing w:val="-1"/>
          <w:sz w:val="28"/>
          <w:szCs w:val="28"/>
        </w:rPr>
        <w:t>и</w:t>
      </w:r>
      <w:r w:rsidRPr="006368F2">
        <w:rPr>
          <w:spacing w:val="1"/>
          <w:sz w:val="28"/>
          <w:szCs w:val="28"/>
        </w:rPr>
        <w:t>й</w:t>
      </w:r>
      <w:r w:rsidRPr="006368F2">
        <w:rPr>
          <w:sz w:val="28"/>
          <w:szCs w:val="28"/>
        </w:rPr>
        <w:t>,</w:t>
      </w:r>
      <w:r w:rsidRPr="006368F2">
        <w:rPr>
          <w:spacing w:val="-1"/>
          <w:sz w:val="28"/>
          <w:szCs w:val="28"/>
        </w:rPr>
        <w:t>и</w:t>
      </w:r>
      <w:r w:rsidRPr="006368F2">
        <w:rPr>
          <w:sz w:val="28"/>
          <w:szCs w:val="28"/>
        </w:rPr>
        <w:t>х за</w:t>
      </w:r>
      <w:r w:rsidRPr="006368F2">
        <w:rPr>
          <w:spacing w:val="-1"/>
          <w:sz w:val="28"/>
          <w:szCs w:val="28"/>
        </w:rPr>
        <w:t>в</w:t>
      </w:r>
      <w:r w:rsidRPr="006368F2">
        <w:rPr>
          <w:spacing w:val="1"/>
          <w:sz w:val="28"/>
          <w:szCs w:val="28"/>
        </w:rPr>
        <w:t>и</w:t>
      </w:r>
      <w:r w:rsidRPr="006368F2">
        <w:rPr>
          <w:sz w:val="28"/>
          <w:szCs w:val="28"/>
        </w:rPr>
        <w:t>с</w:t>
      </w:r>
      <w:r w:rsidRPr="006368F2">
        <w:rPr>
          <w:spacing w:val="-1"/>
          <w:sz w:val="28"/>
          <w:szCs w:val="28"/>
        </w:rPr>
        <w:t>и</w:t>
      </w:r>
      <w:r w:rsidRPr="006368F2">
        <w:rPr>
          <w:sz w:val="28"/>
          <w:szCs w:val="28"/>
        </w:rPr>
        <w:t>м</w:t>
      </w:r>
      <w:r w:rsidRPr="006368F2">
        <w:rPr>
          <w:spacing w:val="1"/>
          <w:sz w:val="28"/>
          <w:szCs w:val="28"/>
        </w:rPr>
        <w:t>о</w:t>
      </w:r>
      <w:r w:rsidRPr="006368F2">
        <w:rPr>
          <w:sz w:val="28"/>
          <w:szCs w:val="28"/>
        </w:rPr>
        <w:t>сть</w:t>
      </w:r>
      <w:r w:rsidRPr="006368F2">
        <w:rPr>
          <w:spacing w:val="1"/>
          <w:sz w:val="28"/>
          <w:szCs w:val="28"/>
        </w:rPr>
        <w:t>о</w:t>
      </w:r>
      <w:r w:rsidRPr="006368F2">
        <w:rPr>
          <w:sz w:val="28"/>
          <w:szCs w:val="28"/>
        </w:rPr>
        <w:t xml:space="preserve">т </w:t>
      </w:r>
      <w:r w:rsidRPr="006368F2">
        <w:rPr>
          <w:spacing w:val="-4"/>
          <w:sz w:val="28"/>
          <w:szCs w:val="28"/>
        </w:rPr>
        <w:t>у</w:t>
      </w:r>
      <w:r w:rsidRPr="006368F2">
        <w:rPr>
          <w:sz w:val="28"/>
          <w:szCs w:val="28"/>
        </w:rPr>
        <w:t>с</w:t>
      </w:r>
      <w:r w:rsidRPr="006368F2">
        <w:rPr>
          <w:spacing w:val="-1"/>
          <w:sz w:val="28"/>
          <w:szCs w:val="28"/>
        </w:rPr>
        <w:t>л</w:t>
      </w:r>
      <w:r w:rsidRPr="006368F2">
        <w:rPr>
          <w:spacing w:val="1"/>
          <w:sz w:val="28"/>
          <w:szCs w:val="28"/>
        </w:rPr>
        <w:t>о</w:t>
      </w:r>
      <w:r w:rsidRPr="006368F2">
        <w:rPr>
          <w:spacing w:val="-1"/>
          <w:sz w:val="28"/>
          <w:szCs w:val="28"/>
        </w:rPr>
        <w:t>в</w:t>
      </w:r>
      <w:r w:rsidRPr="006368F2">
        <w:rPr>
          <w:spacing w:val="1"/>
          <w:sz w:val="28"/>
          <w:szCs w:val="28"/>
        </w:rPr>
        <w:t>и</w:t>
      </w:r>
      <w:r w:rsidRPr="006368F2">
        <w:rPr>
          <w:sz w:val="28"/>
          <w:szCs w:val="28"/>
        </w:rPr>
        <w:t>й</w:t>
      </w:r>
      <w:r w:rsidRPr="006368F2">
        <w:rPr>
          <w:spacing w:val="1"/>
          <w:sz w:val="28"/>
          <w:szCs w:val="28"/>
        </w:rPr>
        <w:t>о</w:t>
      </w:r>
      <w:r w:rsidRPr="006368F2">
        <w:rPr>
          <w:sz w:val="28"/>
          <w:szCs w:val="28"/>
        </w:rPr>
        <w:t>к</w:t>
      </w:r>
      <w:r w:rsidRPr="006368F2">
        <w:rPr>
          <w:spacing w:val="1"/>
          <w:sz w:val="28"/>
          <w:szCs w:val="28"/>
        </w:rPr>
        <w:t>р</w:t>
      </w:r>
      <w:r w:rsidRPr="006368F2">
        <w:rPr>
          <w:spacing w:val="-4"/>
          <w:sz w:val="28"/>
          <w:szCs w:val="28"/>
        </w:rPr>
        <w:t>у</w:t>
      </w:r>
      <w:r w:rsidRPr="006368F2">
        <w:rPr>
          <w:sz w:val="28"/>
          <w:szCs w:val="28"/>
        </w:rPr>
        <w:t>жа</w:t>
      </w:r>
      <w:r w:rsidRPr="006368F2">
        <w:rPr>
          <w:spacing w:val="-1"/>
          <w:sz w:val="28"/>
          <w:szCs w:val="28"/>
        </w:rPr>
        <w:t>ю</w:t>
      </w:r>
      <w:r w:rsidRPr="006368F2">
        <w:rPr>
          <w:sz w:val="28"/>
          <w:szCs w:val="28"/>
        </w:rPr>
        <w:t>щ</w:t>
      </w:r>
      <w:r w:rsidRPr="006368F2">
        <w:rPr>
          <w:spacing w:val="-2"/>
          <w:sz w:val="28"/>
          <w:szCs w:val="28"/>
        </w:rPr>
        <w:t>е</w:t>
      </w:r>
      <w:r w:rsidRPr="006368F2">
        <w:rPr>
          <w:sz w:val="28"/>
          <w:szCs w:val="28"/>
        </w:rPr>
        <w:t>й с</w:t>
      </w:r>
      <w:r w:rsidRPr="006368F2">
        <w:rPr>
          <w:spacing w:val="-1"/>
          <w:sz w:val="28"/>
          <w:szCs w:val="28"/>
        </w:rPr>
        <w:t>р</w:t>
      </w:r>
      <w:r w:rsidRPr="006368F2">
        <w:rPr>
          <w:sz w:val="28"/>
          <w:szCs w:val="28"/>
        </w:rPr>
        <w:t>е</w:t>
      </w:r>
      <w:r w:rsidRPr="006368F2">
        <w:rPr>
          <w:spacing w:val="1"/>
          <w:sz w:val="28"/>
          <w:szCs w:val="28"/>
        </w:rPr>
        <w:t>д</w:t>
      </w:r>
      <w:r w:rsidRPr="006368F2">
        <w:rPr>
          <w:spacing w:val="-1"/>
          <w:sz w:val="28"/>
          <w:szCs w:val="28"/>
        </w:rPr>
        <w:t>ы</w:t>
      </w:r>
      <w:r w:rsidRPr="006368F2">
        <w:rPr>
          <w:sz w:val="28"/>
          <w:szCs w:val="28"/>
        </w:rPr>
        <w:t>;</w:t>
      </w:r>
    </w:p>
    <w:p w:rsidR="00FD0921" w:rsidRPr="006368F2" w:rsidRDefault="00FD0921" w:rsidP="00FD0921">
      <w:pPr>
        <w:tabs>
          <w:tab w:val="left" w:pos="9356"/>
        </w:tabs>
        <w:spacing w:line="360" w:lineRule="auto"/>
        <w:ind w:left="102"/>
        <w:jc w:val="both"/>
        <w:rPr>
          <w:sz w:val="28"/>
          <w:szCs w:val="28"/>
        </w:rPr>
      </w:pPr>
      <w:r w:rsidRPr="006368F2">
        <w:rPr>
          <w:sz w:val="28"/>
          <w:szCs w:val="28"/>
        </w:rPr>
        <w:t>- с</w:t>
      </w:r>
      <w:r w:rsidRPr="006368F2">
        <w:rPr>
          <w:spacing w:val="1"/>
          <w:sz w:val="28"/>
          <w:szCs w:val="28"/>
        </w:rPr>
        <w:t>о</w:t>
      </w:r>
      <w:r w:rsidRPr="006368F2">
        <w:rPr>
          <w:sz w:val="28"/>
          <w:szCs w:val="28"/>
        </w:rPr>
        <w:t>ста</w:t>
      </w:r>
      <w:r w:rsidRPr="006368F2">
        <w:rPr>
          <w:spacing w:val="-3"/>
          <w:sz w:val="28"/>
          <w:szCs w:val="28"/>
        </w:rPr>
        <w:t>в</w:t>
      </w:r>
      <w:r w:rsidRPr="006368F2">
        <w:rPr>
          <w:spacing w:val="1"/>
          <w:sz w:val="28"/>
          <w:szCs w:val="28"/>
        </w:rPr>
        <w:t>н</w:t>
      </w:r>
      <w:r w:rsidRPr="006368F2">
        <w:rPr>
          <w:spacing w:val="-1"/>
          <w:sz w:val="28"/>
          <w:szCs w:val="28"/>
        </w:rPr>
        <w:t>ы</w:t>
      </w:r>
      <w:r w:rsidRPr="006368F2">
        <w:rPr>
          <w:sz w:val="28"/>
          <w:szCs w:val="28"/>
        </w:rPr>
        <w:t xml:space="preserve">е </w:t>
      </w:r>
      <w:r w:rsidRPr="006368F2">
        <w:rPr>
          <w:spacing w:val="1"/>
          <w:sz w:val="28"/>
          <w:szCs w:val="28"/>
        </w:rPr>
        <w:t>р</w:t>
      </w:r>
      <w:r w:rsidRPr="006368F2">
        <w:rPr>
          <w:spacing w:val="-2"/>
          <w:sz w:val="28"/>
          <w:szCs w:val="28"/>
        </w:rPr>
        <w:t>а</w:t>
      </w:r>
      <w:r w:rsidRPr="006368F2">
        <w:rPr>
          <w:sz w:val="28"/>
          <w:szCs w:val="28"/>
        </w:rPr>
        <w:t>ст</w:t>
      </w:r>
      <w:r w:rsidRPr="006368F2">
        <w:rPr>
          <w:spacing w:val="1"/>
          <w:sz w:val="28"/>
          <w:szCs w:val="28"/>
        </w:rPr>
        <w:t>и</w:t>
      </w:r>
      <w:r w:rsidRPr="006368F2">
        <w:rPr>
          <w:sz w:val="28"/>
          <w:szCs w:val="28"/>
        </w:rPr>
        <w:t>т</w:t>
      </w:r>
      <w:r w:rsidRPr="006368F2">
        <w:rPr>
          <w:spacing w:val="-2"/>
          <w:sz w:val="28"/>
          <w:szCs w:val="28"/>
        </w:rPr>
        <w:t>е</w:t>
      </w:r>
      <w:r w:rsidRPr="006368F2">
        <w:rPr>
          <w:spacing w:val="-1"/>
          <w:sz w:val="28"/>
          <w:szCs w:val="28"/>
        </w:rPr>
        <w:t>ль</w:t>
      </w:r>
      <w:r w:rsidRPr="006368F2">
        <w:rPr>
          <w:spacing w:val="1"/>
          <w:sz w:val="28"/>
          <w:szCs w:val="28"/>
        </w:rPr>
        <w:t>ны</w:t>
      </w:r>
      <w:r w:rsidRPr="006368F2">
        <w:rPr>
          <w:sz w:val="28"/>
          <w:szCs w:val="28"/>
        </w:rPr>
        <w:t>е э</w:t>
      </w:r>
      <w:r w:rsidRPr="006368F2">
        <w:rPr>
          <w:spacing w:val="-1"/>
          <w:sz w:val="28"/>
          <w:szCs w:val="28"/>
        </w:rPr>
        <w:t>л</w:t>
      </w:r>
      <w:r w:rsidRPr="006368F2">
        <w:rPr>
          <w:sz w:val="28"/>
          <w:szCs w:val="28"/>
        </w:rPr>
        <w:t>ем</w:t>
      </w:r>
      <w:r w:rsidRPr="006368F2">
        <w:rPr>
          <w:spacing w:val="-2"/>
          <w:sz w:val="28"/>
          <w:szCs w:val="28"/>
        </w:rPr>
        <w:t>е</w:t>
      </w:r>
      <w:r w:rsidRPr="006368F2">
        <w:rPr>
          <w:spacing w:val="1"/>
          <w:sz w:val="28"/>
          <w:szCs w:val="28"/>
        </w:rPr>
        <w:t>н</w:t>
      </w:r>
      <w:r w:rsidRPr="006368F2">
        <w:rPr>
          <w:sz w:val="28"/>
          <w:szCs w:val="28"/>
        </w:rPr>
        <w:t xml:space="preserve">ты </w:t>
      </w:r>
      <w:proofErr w:type="spellStart"/>
      <w:r w:rsidRPr="006368F2">
        <w:rPr>
          <w:spacing w:val="-1"/>
          <w:sz w:val="28"/>
          <w:szCs w:val="28"/>
        </w:rPr>
        <w:t>л</w:t>
      </w:r>
      <w:r w:rsidRPr="006368F2">
        <w:rPr>
          <w:sz w:val="28"/>
          <w:szCs w:val="28"/>
        </w:rPr>
        <w:t>е</w:t>
      </w:r>
      <w:r w:rsidRPr="006368F2">
        <w:rPr>
          <w:spacing w:val="-2"/>
          <w:sz w:val="28"/>
          <w:szCs w:val="28"/>
        </w:rPr>
        <w:t>с</w:t>
      </w:r>
      <w:r w:rsidRPr="006368F2">
        <w:rPr>
          <w:sz w:val="28"/>
          <w:szCs w:val="28"/>
        </w:rPr>
        <w:t>а,</w:t>
      </w:r>
      <w:r w:rsidRPr="006368F2">
        <w:rPr>
          <w:spacing w:val="1"/>
          <w:sz w:val="28"/>
          <w:szCs w:val="28"/>
        </w:rPr>
        <w:t>и</w:t>
      </w:r>
      <w:r w:rsidRPr="006368F2">
        <w:rPr>
          <w:sz w:val="28"/>
          <w:szCs w:val="28"/>
        </w:rPr>
        <w:t>х</w:t>
      </w:r>
      <w:r w:rsidRPr="006368F2">
        <w:rPr>
          <w:spacing w:val="-1"/>
          <w:sz w:val="28"/>
          <w:szCs w:val="28"/>
        </w:rPr>
        <w:t>л</w:t>
      </w:r>
      <w:r w:rsidRPr="006368F2">
        <w:rPr>
          <w:sz w:val="28"/>
          <w:szCs w:val="28"/>
        </w:rPr>
        <w:t>е</w:t>
      </w:r>
      <w:r w:rsidRPr="006368F2">
        <w:rPr>
          <w:spacing w:val="-2"/>
          <w:sz w:val="28"/>
          <w:szCs w:val="28"/>
        </w:rPr>
        <w:t>с</w:t>
      </w:r>
      <w:r w:rsidRPr="006368F2">
        <w:rPr>
          <w:spacing w:val="1"/>
          <w:sz w:val="28"/>
          <w:szCs w:val="28"/>
        </w:rPr>
        <w:t>о</w:t>
      </w:r>
      <w:r w:rsidRPr="006368F2">
        <w:rPr>
          <w:spacing w:val="-1"/>
          <w:sz w:val="28"/>
          <w:szCs w:val="28"/>
        </w:rPr>
        <w:t>во</w:t>
      </w:r>
      <w:r w:rsidRPr="006368F2">
        <w:rPr>
          <w:spacing w:val="1"/>
          <w:sz w:val="28"/>
          <w:szCs w:val="28"/>
        </w:rPr>
        <w:t>д</w:t>
      </w:r>
      <w:r w:rsidRPr="006368F2">
        <w:rPr>
          <w:sz w:val="28"/>
          <w:szCs w:val="28"/>
        </w:rPr>
        <w:t>ст</w:t>
      </w:r>
      <w:r w:rsidRPr="006368F2">
        <w:rPr>
          <w:spacing w:val="-1"/>
          <w:sz w:val="28"/>
          <w:szCs w:val="28"/>
        </w:rPr>
        <w:t>в</w:t>
      </w:r>
      <w:r w:rsidRPr="006368F2">
        <w:rPr>
          <w:spacing w:val="-2"/>
          <w:sz w:val="28"/>
          <w:szCs w:val="28"/>
        </w:rPr>
        <w:t>е</w:t>
      </w:r>
      <w:r w:rsidRPr="006368F2">
        <w:rPr>
          <w:spacing w:val="1"/>
          <w:sz w:val="28"/>
          <w:szCs w:val="28"/>
        </w:rPr>
        <w:t>н</w:t>
      </w:r>
      <w:r w:rsidRPr="006368F2">
        <w:rPr>
          <w:spacing w:val="-1"/>
          <w:sz w:val="28"/>
          <w:szCs w:val="28"/>
        </w:rPr>
        <w:t>н</w:t>
      </w:r>
      <w:r w:rsidRPr="006368F2">
        <w:rPr>
          <w:spacing w:val="1"/>
          <w:sz w:val="28"/>
          <w:szCs w:val="28"/>
        </w:rPr>
        <w:t>о</w:t>
      </w:r>
      <w:r w:rsidRPr="006368F2">
        <w:rPr>
          <w:sz w:val="28"/>
          <w:szCs w:val="28"/>
        </w:rPr>
        <w:t>е</w:t>
      </w:r>
      <w:proofErr w:type="spellEnd"/>
      <w:r w:rsidRPr="006368F2">
        <w:rPr>
          <w:sz w:val="28"/>
          <w:szCs w:val="28"/>
        </w:rPr>
        <w:t xml:space="preserve"> и</w:t>
      </w:r>
    </w:p>
    <w:p w:rsidR="00FD0921" w:rsidRPr="006368F2" w:rsidRDefault="00FD0921" w:rsidP="00FD0921">
      <w:pPr>
        <w:tabs>
          <w:tab w:val="left" w:pos="9356"/>
        </w:tabs>
        <w:spacing w:line="360" w:lineRule="auto"/>
        <w:jc w:val="both"/>
        <w:rPr>
          <w:sz w:val="28"/>
          <w:szCs w:val="28"/>
        </w:rPr>
      </w:pPr>
      <w:r w:rsidRPr="006368F2">
        <w:rPr>
          <w:spacing w:val="1"/>
          <w:sz w:val="28"/>
          <w:szCs w:val="28"/>
        </w:rPr>
        <w:t>хо</w:t>
      </w:r>
      <w:r w:rsidRPr="006368F2">
        <w:rPr>
          <w:spacing w:val="-3"/>
          <w:sz w:val="28"/>
          <w:szCs w:val="28"/>
        </w:rPr>
        <w:t>з</w:t>
      </w:r>
      <w:r w:rsidRPr="006368F2">
        <w:rPr>
          <w:spacing w:val="1"/>
          <w:sz w:val="28"/>
          <w:szCs w:val="28"/>
        </w:rPr>
        <w:t>яй</w:t>
      </w:r>
      <w:r w:rsidRPr="006368F2">
        <w:rPr>
          <w:sz w:val="28"/>
          <w:szCs w:val="28"/>
        </w:rPr>
        <w:t>ст</w:t>
      </w:r>
      <w:r w:rsidRPr="006368F2">
        <w:rPr>
          <w:spacing w:val="-1"/>
          <w:sz w:val="28"/>
          <w:szCs w:val="28"/>
        </w:rPr>
        <w:t>в</w:t>
      </w:r>
      <w:r w:rsidRPr="006368F2">
        <w:rPr>
          <w:spacing w:val="-2"/>
          <w:sz w:val="28"/>
          <w:szCs w:val="28"/>
        </w:rPr>
        <w:t>е</w:t>
      </w:r>
      <w:r w:rsidRPr="006368F2">
        <w:rPr>
          <w:spacing w:val="-1"/>
          <w:sz w:val="28"/>
          <w:szCs w:val="28"/>
        </w:rPr>
        <w:t>н</w:t>
      </w:r>
      <w:r w:rsidRPr="006368F2">
        <w:rPr>
          <w:spacing w:val="1"/>
          <w:sz w:val="28"/>
          <w:szCs w:val="28"/>
        </w:rPr>
        <w:t>но</w:t>
      </w:r>
      <w:r w:rsidRPr="006368F2">
        <w:rPr>
          <w:sz w:val="28"/>
          <w:szCs w:val="28"/>
        </w:rPr>
        <w:t xml:space="preserve">е </w:t>
      </w:r>
      <w:r w:rsidRPr="006368F2">
        <w:rPr>
          <w:spacing w:val="-3"/>
          <w:sz w:val="28"/>
          <w:szCs w:val="28"/>
        </w:rPr>
        <w:t>з</w:t>
      </w:r>
      <w:r w:rsidRPr="006368F2">
        <w:rPr>
          <w:spacing w:val="1"/>
          <w:sz w:val="28"/>
          <w:szCs w:val="28"/>
        </w:rPr>
        <w:t>н</w:t>
      </w:r>
      <w:r w:rsidRPr="006368F2">
        <w:rPr>
          <w:sz w:val="28"/>
          <w:szCs w:val="28"/>
        </w:rPr>
        <w:t>а</w:t>
      </w:r>
      <w:r w:rsidRPr="006368F2">
        <w:rPr>
          <w:spacing w:val="-2"/>
          <w:sz w:val="28"/>
          <w:szCs w:val="28"/>
        </w:rPr>
        <w:t>че</w:t>
      </w:r>
      <w:r w:rsidRPr="006368F2">
        <w:rPr>
          <w:spacing w:val="1"/>
          <w:sz w:val="28"/>
          <w:szCs w:val="28"/>
        </w:rPr>
        <w:t>ни</w:t>
      </w:r>
      <w:r w:rsidRPr="006368F2">
        <w:rPr>
          <w:spacing w:val="-2"/>
          <w:sz w:val="28"/>
          <w:szCs w:val="28"/>
        </w:rPr>
        <w:t>е</w:t>
      </w:r>
      <w:r w:rsidRPr="006368F2">
        <w:rPr>
          <w:sz w:val="28"/>
          <w:szCs w:val="28"/>
        </w:rPr>
        <w:t>;</w:t>
      </w:r>
    </w:p>
    <w:p w:rsidR="00FD0921" w:rsidRPr="006368F2" w:rsidRDefault="00FD0921" w:rsidP="00FD0921">
      <w:pPr>
        <w:tabs>
          <w:tab w:val="left" w:pos="9356"/>
        </w:tabs>
        <w:spacing w:line="360" w:lineRule="auto"/>
        <w:ind w:left="102"/>
        <w:jc w:val="both"/>
        <w:rPr>
          <w:sz w:val="28"/>
          <w:szCs w:val="28"/>
        </w:rPr>
      </w:pPr>
      <w:r w:rsidRPr="006368F2">
        <w:rPr>
          <w:sz w:val="28"/>
          <w:szCs w:val="28"/>
        </w:rPr>
        <w:t>- зак</w:t>
      </w:r>
      <w:r w:rsidRPr="006368F2">
        <w:rPr>
          <w:spacing w:val="-1"/>
          <w:sz w:val="28"/>
          <w:szCs w:val="28"/>
        </w:rPr>
        <w:t>о</w:t>
      </w:r>
      <w:r w:rsidRPr="006368F2">
        <w:rPr>
          <w:spacing w:val="1"/>
          <w:sz w:val="28"/>
          <w:szCs w:val="28"/>
        </w:rPr>
        <w:t>н</w:t>
      </w:r>
      <w:r w:rsidRPr="006368F2">
        <w:rPr>
          <w:sz w:val="28"/>
          <w:szCs w:val="28"/>
        </w:rPr>
        <w:t xml:space="preserve">ы </w:t>
      </w:r>
      <w:r w:rsidRPr="006368F2">
        <w:rPr>
          <w:spacing w:val="-3"/>
          <w:sz w:val="28"/>
          <w:szCs w:val="28"/>
        </w:rPr>
        <w:t>в</w:t>
      </w:r>
      <w:r w:rsidRPr="006368F2">
        <w:rPr>
          <w:spacing w:val="1"/>
          <w:sz w:val="28"/>
          <w:szCs w:val="28"/>
        </w:rPr>
        <w:t>о</w:t>
      </w:r>
      <w:r w:rsidRPr="006368F2">
        <w:rPr>
          <w:sz w:val="28"/>
          <w:szCs w:val="28"/>
        </w:rPr>
        <w:t>з</w:t>
      </w:r>
      <w:r w:rsidRPr="006368F2">
        <w:rPr>
          <w:spacing w:val="-1"/>
          <w:sz w:val="28"/>
          <w:szCs w:val="28"/>
        </w:rPr>
        <w:t>о</w:t>
      </w:r>
      <w:r w:rsidRPr="006368F2">
        <w:rPr>
          <w:spacing w:val="1"/>
          <w:sz w:val="28"/>
          <w:szCs w:val="28"/>
        </w:rPr>
        <w:t>б</w:t>
      </w:r>
      <w:r w:rsidRPr="006368F2">
        <w:rPr>
          <w:spacing w:val="-1"/>
          <w:sz w:val="28"/>
          <w:szCs w:val="28"/>
        </w:rPr>
        <w:t>н</w:t>
      </w:r>
      <w:r w:rsidRPr="006368F2">
        <w:rPr>
          <w:spacing w:val="1"/>
          <w:sz w:val="28"/>
          <w:szCs w:val="28"/>
        </w:rPr>
        <w:t>о</w:t>
      </w:r>
      <w:r w:rsidRPr="006368F2">
        <w:rPr>
          <w:spacing w:val="-1"/>
          <w:sz w:val="28"/>
          <w:szCs w:val="28"/>
        </w:rPr>
        <w:t>вл</w:t>
      </w:r>
      <w:r w:rsidRPr="006368F2">
        <w:rPr>
          <w:spacing w:val="-2"/>
          <w:sz w:val="28"/>
          <w:szCs w:val="28"/>
        </w:rPr>
        <w:t>е</w:t>
      </w:r>
      <w:r w:rsidRPr="006368F2">
        <w:rPr>
          <w:spacing w:val="1"/>
          <w:sz w:val="28"/>
          <w:szCs w:val="28"/>
        </w:rPr>
        <w:t>ния</w:t>
      </w:r>
      <w:r w:rsidRPr="006368F2">
        <w:rPr>
          <w:sz w:val="28"/>
          <w:szCs w:val="28"/>
        </w:rPr>
        <w:t>,</w:t>
      </w:r>
      <w:r w:rsidRPr="006368F2">
        <w:rPr>
          <w:spacing w:val="1"/>
          <w:sz w:val="28"/>
          <w:szCs w:val="28"/>
        </w:rPr>
        <w:t>р</w:t>
      </w:r>
      <w:r w:rsidRPr="006368F2">
        <w:rPr>
          <w:spacing w:val="-1"/>
          <w:sz w:val="28"/>
          <w:szCs w:val="28"/>
        </w:rPr>
        <w:t>о</w:t>
      </w:r>
      <w:r w:rsidRPr="006368F2">
        <w:rPr>
          <w:sz w:val="28"/>
          <w:szCs w:val="28"/>
        </w:rPr>
        <w:t>ста,</w:t>
      </w:r>
      <w:r w:rsidRPr="006368F2">
        <w:rPr>
          <w:spacing w:val="1"/>
          <w:sz w:val="28"/>
          <w:szCs w:val="28"/>
        </w:rPr>
        <w:t>р</w:t>
      </w:r>
      <w:r w:rsidRPr="006368F2">
        <w:rPr>
          <w:sz w:val="28"/>
          <w:szCs w:val="28"/>
        </w:rPr>
        <w:t>аз</w:t>
      </w:r>
      <w:r w:rsidRPr="006368F2">
        <w:rPr>
          <w:spacing w:val="-3"/>
          <w:sz w:val="28"/>
          <w:szCs w:val="28"/>
        </w:rPr>
        <w:t>в</w:t>
      </w:r>
      <w:r w:rsidRPr="006368F2">
        <w:rPr>
          <w:spacing w:val="1"/>
          <w:sz w:val="28"/>
          <w:szCs w:val="28"/>
        </w:rPr>
        <w:t>и</w:t>
      </w:r>
      <w:r w:rsidRPr="006368F2">
        <w:rPr>
          <w:sz w:val="28"/>
          <w:szCs w:val="28"/>
        </w:rPr>
        <w:t>т</w:t>
      </w:r>
      <w:r w:rsidRPr="006368F2">
        <w:rPr>
          <w:spacing w:val="-2"/>
          <w:sz w:val="28"/>
          <w:szCs w:val="28"/>
        </w:rPr>
        <w:t>и</w:t>
      </w:r>
      <w:r w:rsidRPr="006368F2">
        <w:rPr>
          <w:sz w:val="28"/>
          <w:szCs w:val="28"/>
        </w:rPr>
        <w:t xml:space="preserve">яи </w:t>
      </w:r>
      <w:r w:rsidRPr="006368F2">
        <w:rPr>
          <w:spacing w:val="1"/>
          <w:sz w:val="28"/>
          <w:szCs w:val="28"/>
        </w:rPr>
        <w:t>ф</w:t>
      </w:r>
      <w:r w:rsidRPr="006368F2">
        <w:rPr>
          <w:spacing w:val="-1"/>
          <w:sz w:val="28"/>
          <w:szCs w:val="28"/>
        </w:rPr>
        <w:t>о</w:t>
      </w:r>
      <w:r w:rsidRPr="006368F2">
        <w:rPr>
          <w:spacing w:val="1"/>
          <w:sz w:val="28"/>
          <w:szCs w:val="28"/>
        </w:rPr>
        <w:t>р</w:t>
      </w:r>
      <w:r w:rsidRPr="006368F2">
        <w:rPr>
          <w:spacing w:val="-2"/>
          <w:sz w:val="28"/>
          <w:szCs w:val="28"/>
        </w:rPr>
        <w:t>м</w:t>
      </w:r>
      <w:r w:rsidRPr="006368F2">
        <w:rPr>
          <w:spacing w:val="1"/>
          <w:sz w:val="28"/>
          <w:szCs w:val="28"/>
        </w:rPr>
        <w:t>и</w:t>
      </w:r>
      <w:r w:rsidRPr="006368F2">
        <w:rPr>
          <w:spacing w:val="-1"/>
          <w:sz w:val="28"/>
          <w:szCs w:val="28"/>
        </w:rPr>
        <w:t>р</w:t>
      </w:r>
      <w:r w:rsidRPr="006368F2">
        <w:rPr>
          <w:spacing w:val="1"/>
          <w:sz w:val="28"/>
          <w:szCs w:val="28"/>
        </w:rPr>
        <w:t>о</w:t>
      </w:r>
      <w:r w:rsidRPr="006368F2">
        <w:rPr>
          <w:spacing w:val="-1"/>
          <w:sz w:val="28"/>
          <w:szCs w:val="28"/>
        </w:rPr>
        <w:t>в</w:t>
      </w:r>
      <w:r w:rsidRPr="006368F2">
        <w:rPr>
          <w:spacing w:val="-2"/>
          <w:sz w:val="28"/>
          <w:szCs w:val="28"/>
        </w:rPr>
        <w:t>а</w:t>
      </w:r>
      <w:r w:rsidRPr="006368F2">
        <w:rPr>
          <w:spacing w:val="1"/>
          <w:sz w:val="28"/>
          <w:szCs w:val="28"/>
        </w:rPr>
        <w:t>н</w:t>
      </w:r>
      <w:r w:rsidRPr="006368F2">
        <w:rPr>
          <w:spacing w:val="-2"/>
          <w:sz w:val="28"/>
          <w:szCs w:val="28"/>
        </w:rPr>
        <w:t>и</w:t>
      </w:r>
      <w:r w:rsidRPr="006368F2">
        <w:rPr>
          <w:sz w:val="28"/>
          <w:szCs w:val="28"/>
        </w:rPr>
        <w:t>я</w:t>
      </w:r>
      <w:r w:rsidRPr="006368F2">
        <w:rPr>
          <w:spacing w:val="-1"/>
          <w:sz w:val="28"/>
          <w:szCs w:val="28"/>
        </w:rPr>
        <w:t>л</w:t>
      </w:r>
      <w:r w:rsidRPr="006368F2">
        <w:rPr>
          <w:sz w:val="28"/>
          <w:szCs w:val="28"/>
        </w:rPr>
        <w:t>ес</w:t>
      </w:r>
      <w:r w:rsidRPr="006368F2">
        <w:rPr>
          <w:spacing w:val="1"/>
          <w:sz w:val="28"/>
          <w:szCs w:val="28"/>
        </w:rPr>
        <w:t>н</w:t>
      </w:r>
      <w:r w:rsidRPr="006368F2">
        <w:rPr>
          <w:spacing w:val="-1"/>
          <w:sz w:val="28"/>
          <w:szCs w:val="28"/>
        </w:rPr>
        <w:t>о</w:t>
      </w:r>
      <w:r w:rsidRPr="006368F2">
        <w:rPr>
          <w:sz w:val="28"/>
          <w:szCs w:val="28"/>
        </w:rPr>
        <w:t>го с</w:t>
      </w:r>
      <w:r w:rsidRPr="006368F2">
        <w:rPr>
          <w:spacing w:val="-1"/>
          <w:sz w:val="28"/>
          <w:szCs w:val="28"/>
        </w:rPr>
        <w:t>о</w:t>
      </w:r>
      <w:r w:rsidRPr="006368F2">
        <w:rPr>
          <w:spacing w:val="1"/>
          <w:sz w:val="28"/>
          <w:szCs w:val="28"/>
        </w:rPr>
        <w:t>об</w:t>
      </w:r>
      <w:r w:rsidRPr="006368F2">
        <w:rPr>
          <w:spacing w:val="-2"/>
          <w:sz w:val="28"/>
          <w:szCs w:val="28"/>
        </w:rPr>
        <w:t>щ</w:t>
      </w:r>
      <w:r w:rsidRPr="006368F2">
        <w:rPr>
          <w:sz w:val="28"/>
          <w:szCs w:val="28"/>
        </w:rPr>
        <w:t>ест</w:t>
      </w:r>
      <w:r w:rsidRPr="006368F2">
        <w:rPr>
          <w:spacing w:val="-1"/>
          <w:sz w:val="28"/>
          <w:szCs w:val="28"/>
        </w:rPr>
        <w:t>в</w:t>
      </w:r>
      <w:r w:rsidRPr="006368F2">
        <w:rPr>
          <w:sz w:val="28"/>
          <w:szCs w:val="28"/>
        </w:rPr>
        <w:t>а;</w:t>
      </w:r>
    </w:p>
    <w:p w:rsidR="00FD0921" w:rsidRDefault="00FD0921" w:rsidP="00FD0921">
      <w:pPr>
        <w:spacing w:line="360" w:lineRule="auto"/>
        <w:jc w:val="both"/>
        <w:rPr>
          <w:sz w:val="28"/>
          <w:szCs w:val="28"/>
        </w:rPr>
      </w:pPr>
      <w:r w:rsidRPr="006368F2">
        <w:rPr>
          <w:sz w:val="28"/>
          <w:szCs w:val="28"/>
        </w:rPr>
        <w:t>-т</w:t>
      </w:r>
      <w:r w:rsidRPr="006368F2">
        <w:rPr>
          <w:spacing w:val="1"/>
          <w:sz w:val="28"/>
          <w:szCs w:val="28"/>
        </w:rPr>
        <w:t>и</w:t>
      </w:r>
      <w:r w:rsidRPr="006368F2">
        <w:rPr>
          <w:spacing w:val="-1"/>
          <w:sz w:val="28"/>
          <w:szCs w:val="28"/>
        </w:rPr>
        <w:t>п</w:t>
      </w:r>
      <w:r w:rsidRPr="006368F2">
        <w:rPr>
          <w:spacing w:val="1"/>
          <w:sz w:val="28"/>
          <w:szCs w:val="28"/>
        </w:rPr>
        <w:t>о</w:t>
      </w:r>
      <w:r w:rsidRPr="006368F2">
        <w:rPr>
          <w:spacing w:val="-1"/>
          <w:sz w:val="28"/>
          <w:szCs w:val="28"/>
        </w:rPr>
        <w:t>л</w:t>
      </w:r>
      <w:r w:rsidRPr="006368F2">
        <w:rPr>
          <w:spacing w:val="1"/>
          <w:sz w:val="28"/>
          <w:szCs w:val="28"/>
        </w:rPr>
        <w:t>о</w:t>
      </w:r>
      <w:r w:rsidRPr="006368F2">
        <w:rPr>
          <w:spacing w:val="-2"/>
          <w:sz w:val="28"/>
          <w:szCs w:val="28"/>
        </w:rPr>
        <w:t>г</w:t>
      </w:r>
      <w:r w:rsidRPr="006368F2">
        <w:rPr>
          <w:spacing w:val="1"/>
          <w:sz w:val="28"/>
          <w:szCs w:val="28"/>
        </w:rPr>
        <w:t>и</w:t>
      </w:r>
      <w:r w:rsidRPr="006368F2">
        <w:rPr>
          <w:sz w:val="28"/>
          <w:szCs w:val="28"/>
        </w:rPr>
        <w:t>ю</w:t>
      </w:r>
      <w:r w:rsidRPr="006368F2">
        <w:rPr>
          <w:spacing w:val="-1"/>
          <w:sz w:val="28"/>
          <w:szCs w:val="28"/>
        </w:rPr>
        <w:t>л</w:t>
      </w:r>
      <w:r w:rsidRPr="006368F2">
        <w:rPr>
          <w:sz w:val="28"/>
          <w:szCs w:val="28"/>
        </w:rPr>
        <w:t>еса,зак</w:t>
      </w:r>
      <w:r w:rsidRPr="006368F2">
        <w:rPr>
          <w:spacing w:val="-1"/>
          <w:sz w:val="28"/>
          <w:szCs w:val="28"/>
        </w:rPr>
        <w:t>о</w:t>
      </w:r>
      <w:r w:rsidRPr="006368F2">
        <w:rPr>
          <w:spacing w:val="1"/>
          <w:sz w:val="28"/>
          <w:szCs w:val="28"/>
        </w:rPr>
        <w:t>но</w:t>
      </w:r>
      <w:r w:rsidRPr="006368F2">
        <w:rPr>
          <w:spacing w:val="-2"/>
          <w:sz w:val="28"/>
          <w:szCs w:val="28"/>
        </w:rPr>
        <w:t>м</w:t>
      </w:r>
      <w:r w:rsidRPr="006368F2">
        <w:rPr>
          <w:sz w:val="28"/>
          <w:szCs w:val="28"/>
        </w:rPr>
        <w:t>е</w:t>
      </w:r>
      <w:r w:rsidRPr="006368F2">
        <w:rPr>
          <w:spacing w:val="-1"/>
          <w:sz w:val="28"/>
          <w:szCs w:val="28"/>
        </w:rPr>
        <w:t>рн</w:t>
      </w:r>
      <w:r w:rsidRPr="006368F2">
        <w:rPr>
          <w:spacing w:val="1"/>
          <w:sz w:val="28"/>
          <w:szCs w:val="28"/>
        </w:rPr>
        <w:t>о</w:t>
      </w:r>
      <w:r w:rsidRPr="006368F2">
        <w:rPr>
          <w:sz w:val="28"/>
          <w:szCs w:val="28"/>
        </w:rPr>
        <w:t>стис</w:t>
      </w:r>
      <w:r w:rsidRPr="006368F2">
        <w:rPr>
          <w:spacing w:val="-2"/>
          <w:sz w:val="28"/>
          <w:szCs w:val="28"/>
        </w:rPr>
        <w:t>м</w:t>
      </w:r>
      <w:r w:rsidRPr="006368F2">
        <w:rPr>
          <w:sz w:val="28"/>
          <w:szCs w:val="28"/>
        </w:rPr>
        <w:t>е</w:t>
      </w:r>
      <w:r w:rsidRPr="006368F2">
        <w:rPr>
          <w:spacing w:val="1"/>
          <w:sz w:val="28"/>
          <w:szCs w:val="28"/>
        </w:rPr>
        <w:t>н</w:t>
      </w:r>
      <w:r w:rsidRPr="006368F2">
        <w:rPr>
          <w:sz w:val="28"/>
          <w:szCs w:val="28"/>
        </w:rPr>
        <w:t>ы</w:t>
      </w:r>
      <w:r w:rsidRPr="006368F2">
        <w:rPr>
          <w:spacing w:val="1"/>
          <w:sz w:val="28"/>
          <w:szCs w:val="28"/>
        </w:rPr>
        <w:t>п</w:t>
      </w:r>
      <w:r w:rsidRPr="006368F2">
        <w:rPr>
          <w:spacing w:val="-1"/>
          <w:sz w:val="28"/>
          <w:szCs w:val="28"/>
        </w:rPr>
        <w:t>ор</w:t>
      </w:r>
      <w:r w:rsidRPr="006368F2">
        <w:rPr>
          <w:spacing w:val="1"/>
          <w:sz w:val="28"/>
          <w:szCs w:val="28"/>
        </w:rPr>
        <w:t>о</w:t>
      </w:r>
      <w:r w:rsidRPr="006368F2">
        <w:rPr>
          <w:sz w:val="28"/>
          <w:szCs w:val="28"/>
        </w:rPr>
        <w:t>ди</w:t>
      </w:r>
      <w:r w:rsidRPr="006368F2">
        <w:rPr>
          <w:spacing w:val="-1"/>
          <w:sz w:val="28"/>
          <w:szCs w:val="28"/>
        </w:rPr>
        <w:t>и</w:t>
      </w:r>
      <w:r w:rsidRPr="006368F2">
        <w:rPr>
          <w:sz w:val="28"/>
          <w:szCs w:val="28"/>
        </w:rPr>
        <w:t>хз</w:t>
      </w:r>
      <w:r w:rsidRPr="006368F2">
        <w:rPr>
          <w:spacing w:val="-1"/>
          <w:sz w:val="28"/>
          <w:szCs w:val="28"/>
        </w:rPr>
        <w:t>н</w:t>
      </w:r>
      <w:r w:rsidRPr="006368F2">
        <w:rPr>
          <w:sz w:val="28"/>
          <w:szCs w:val="28"/>
        </w:rPr>
        <w:t>аче</w:t>
      </w:r>
      <w:r w:rsidRPr="006368F2">
        <w:rPr>
          <w:spacing w:val="-1"/>
          <w:sz w:val="28"/>
          <w:szCs w:val="28"/>
        </w:rPr>
        <w:t>н</w:t>
      </w:r>
      <w:r w:rsidRPr="006368F2">
        <w:rPr>
          <w:spacing w:val="1"/>
          <w:sz w:val="28"/>
          <w:szCs w:val="28"/>
        </w:rPr>
        <w:t>и</w:t>
      </w:r>
      <w:r w:rsidRPr="006368F2">
        <w:rPr>
          <w:sz w:val="28"/>
          <w:szCs w:val="28"/>
        </w:rPr>
        <w:t>ев</w:t>
      </w:r>
      <w:r w:rsidRPr="006368F2">
        <w:rPr>
          <w:spacing w:val="-2"/>
          <w:sz w:val="28"/>
          <w:szCs w:val="28"/>
        </w:rPr>
        <w:t>п</w:t>
      </w:r>
      <w:r w:rsidRPr="006368F2">
        <w:rPr>
          <w:spacing w:val="1"/>
          <w:sz w:val="28"/>
          <w:szCs w:val="28"/>
        </w:rPr>
        <w:t>р</w:t>
      </w:r>
      <w:r w:rsidRPr="006368F2">
        <w:rPr>
          <w:sz w:val="28"/>
          <w:szCs w:val="28"/>
        </w:rPr>
        <w:t>ак</w:t>
      </w:r>
      <w:r w:rsidRPr="006368F2">
        <w:rPr>
          <w:spacing w:val="-3"/>
          <w:sz w:val="28"/>
          <w:szCs w:val="28"/>
        </w:rPr>
        <w:t>т</w:t>
      </w:r>
      <w:r w:rsidRPr="006368F2">
        <w:rPr>
          <w:spacing w:val="1"/>
          <w:sz w:val="28"/>
          <w:szCs w:val="28"/>
        </w:rPr>
        <w:t>и</w:t>
      </w:r>
      <w:r w:rsidRPr="006368F2">
        <w:rPr>
          <w:spacing w:val="-2"/>
          <w:sz w:val="28"/>
          <w:szCs w:val="28"/>
        </w:rPr>
        <w:t>к</w:t>
      </w:r>
      <w:r w:rsidRPr="006368F2">
        <w:rPr>
          <w:sz w:val="28"/>
          <w:szCs w:val="28"/>
        </w:rPr>
        <w:t xml:space="preserve">е </w:t>
      </w:r>
      <w:r w:rsidRPr="006368F2">
        <w:rPr>
          <w:spacing w:val="-1"/>
          <w:sz w:val="28"/>
          <w:szCs w:val="28"/>
        </w:rPr>
        <w:t>в</w:t>
      </w:r>
      <w:r w:rsidRPr="006368F2">
        <w:rPr>
          <w:sz w:val="28"/>
          <w:szCs w:val="28"/>
        </w:rPr>
        <w:t>е</w:t>
      </w:r>
      <w:r w:rsidRPr="006368F2">
        <w:rPr>
          <w:spacing w:val="1"/>
          <w:sz w:val="28"/>
          <w:szCs w:val="28"/>
        </w:rPr>
        <w:t>д</w:t>
      </w:r>
      <w:r w:rsidRPr="006368F2">
        <w:rPr>
          <w:spacing w:val="-2"/>
          <w:sz w:val="28"/>
          <w:szCs w:val="28"/>
        </w:rPr>
        <w:t>е</w:t>
      </w:r>
      <w:r w:rsidRPr="006368F2">
        <w:rPr>
          <w:spacing w:val="1"/>
          <w:sz w:val="28"/>
          <w:szCs w:val="28"/>
        </w:rPr>
        <w:t>ни</w:t>
      </w:r>
      <w:r w:rsidRPr="006368F2">
        <w:rPr>
          <w:sz w:val="28"/>
          <w:szCs w:val="28"/>
        </w:rPr>
        <w:t xml:space="preserve">я </w:t>
      </w:r>
      <w:r w:rsidRPr="006368F2">
        <w:rPr>
          <w:spacing w:val="-1"/>
          <w:sz w:val="28"/>
          <w:szCs w:val="28"/>
        </w:rPr>
        <w:t>л</w:t>
      </w:r>
      <w:r w:rsidRPr="006368F2">
        <w:rPr>
          <w:sz w:val="28"/>
          <w:szCs w:val="28"/>
        </w:rPr>
        <w:t>е</w:t>
      </w:r>
      <w:r w:rsidRPr="006368F2">
        <w:rPr>
          <w:spacing w:val="-2"/>
          <w:sz w:val="28"/>
          <w:szCs w:val="28"/>
        </w:rPr>
        <w:t>с</w:t>
      </w:r>
      <w:r w:rsidRPr="006368F2">
        <w:rPr>
          <w:spacing w:val="-1"/>
          <w:sz w:val="28"/>
          <w:szCs w:val="28"/>
        </w:rPr>
        <w:t>н</w:t>
      </w:r>
      <w:r w:rsidRPr="006368F2">
        <w:rPr>
          <w:spacing w:val="1"/>
          <w:sz w:val="28"/>
          <w:szCs w:val="28"/>
        </w:rPr>
        <w:t>о</w:t>
      </w:r>
      <w:r w:rsidRPr="006368F2">
        <w:rPr>
          <w:sz w:val="28"/>
          <w:szCs w:val="28"/>
        </w:rPr>
        <w:t>го</w:t>
      </w:r>
      <w:r w:rsidRPr="006368F2">
        <w:rPr>
          <w:spacing w:val="-1"/>
          <w:sz w:val="28"/>
          <w:szCs w:val="28"/>
        </w:rPr>
        <w:t>х</w:t>
      </w:r>
      <w:r w:rsidRPr="006368F2">
        <w:rPr>
          <w:spacing w:val="1"/>
          <w:sz w:val="28"/>
          <w:szCs w:val="28"/>
        </w:rPr>
        <w:t>о</w:t>
      </w:r>
      <w:r w:rsidRPr="006368F2">
        <w:rPr>
          <w:spacing w:val="-3"/>
          <w:sz w:val="28"/>
          <w:szCs w:val="28"/>
        </w:rPr>
        <w:t>з</w:t>
      </w:r>
      <w:r w:rsidRPr="006368F2">
        <w:rPr>
          <w:spacing w:val="1"/>
          <w:sz w:val="28"/>
          <w:szCs w:val="28"/>
        </w:rPr>
        <w:t>яй</w:t>
      </w:r>
      <w:r w:rsidRPr="006368F2">
        <w:rPr>
          <w:sz w:val="28"/>
          <w:szCs w:val="28"/>
        </w:rPr>
        <w:t>ст</w:t>
      </w:r>
      <w:r w:rsidRPr="006368F2">
        <w:rPr>
          <w:spacing w:val="-1"/>
          <w:sz w:val="28"/>
          <w:szCs w:val="28"/>
        </w:rPr>
        <w:t>в</w:t>
      </w:r>
      <w:r w:rsidRPr="006368F2">
        <w:rPr>
          <w:sz w:val="28"/>
          <w:szCs w:val="28"/>
        </w:rPr>
        <w:t>а.</w:t>
      </w:r>
    </w:p>
    <w:p w:rsidR="00FD0921" w:rsidRDefault="00FD0921" w:rsidP="00FD0921">
      <w:pPr>
        <w:jc w:val="both"/>
        <w:rPr>
          <w:sz w:val="28"/>
          <w:szCs w:val="28"/>
        </w:rPr>
      </w:pPr>
    </w:p>
    <w:p w:rsidR="00FD0921" w:rsidRDefault="00FD0921" w:rsidP="00FD0921">
      <w:pPr>
        <w:jc w:val="both"/>
        <w:rPr>
          <w:sz w:val="28"/>
          <w:szCs w:val="28"/>
        </w:rPr>
      </w:pPr>
    </w:p>
    <w:p w:rsidR="00FD0921" w:rsidRDefault="00FD0921" w:rsidP="00FD0921">
      <w:pPr>
        <w:jc w:val="both"/>
        <w:rPr>
          <w:sz w:val="28"/>
          <w:szCs w:val="28"/>
        </w:rPr>
      </w:pPr>
    </w:p>
    <w:p w:rsidR="00FD0921" w:rsidRPr="00FD0921" w:rsidRDefault="00FD0921" w:rsidP="00FD0921">
      <w:pPr>
        <w:jc w:val="both"/>
        <w:rPr>
          <w:rFonts w:eastAsia="Calibri"/>
          <w:sz w:val="28"/>
          <w:szCs w:val="28"/>
          <w:lang w:eastAsia="en-US"/>
        </w:rPr>
      </w:pPr>
    </w:p>
    <w:p w:rsidR="00FD0921" w:rsidRDefault="00FD0921" w:rsidP="00FD0921">
      <w:pPr>
        <w:shd w:val="clear" w:color="auto" w:fill="FFFFFF"/>
        <w:spacing w:line="360" w:lineRule="auto"/>
        <w:rPr>
          <w:rFonts w:ascii="Calibri" w:eastAsia="Calibri" w:hAnsi="Calibri"/>
          <w:sz w:val="28"/>
          <w:szCs w:val="22"/>
          <w:lang w:eastAsia="en-US"/>
        </w:rPr>
      </w:pPr>
    </w:p>
    <w:p w:rsidR="00FD0921" w:rsidRDefault="00FD0921" w:rsidP="00FD0921">
      <w:pPr>
        <w:shd w:val="clear" w:color="auto" w:fill="FFFFFF"/>
        <w:spacing w:line="360" w:lineRule="auto"/>
        <w:rPr>
          <w:rFonts w:ascii="Calibri" w:eastAsia="Calibri" w:hAnsi="Calibri"/>
          <w:sz w:val="28"/>
          <w:szCs w:val="22"/>
          <w:lang w:eastAsia="en-US"/>
        </w:rPr>
      </w:pPr>
    </w:p>
    <w:p w:rsidR="00FD0921" w:rsidRDefault="00FD0921" w:rsidP="00FD0921">
      <w:pPr>
        <w:shd w:val="clear" w:color="auto" w:fill="FFFFFF"/>
        <w:spacing w:line="360" w:lineRule="auto"/>
        <w:rPr>
          <w:rFonts w:ascii="Calibri" w:eastAsia="Calibri" w:hAnsi="Calibri"/>
          <w:sz w:val="28"/>
          <w:szCs w:val="22"/>
          <w:lang w:eastAsia="en-US"/>
        </w:rPr>
      </w:pPr>
    </w:p>
    <w:p w:rsidR="00FD0921" w:rsidRPr="00FD0921" w:rsidRDefault="00FD0921" w:rsidP="00FD0921">
      <w:pPr>
        <w:shd w:val="clear" w:color="auto" w:fill="FFFFFF"/>
        <w:spacing w:line="360" w:lineRule="auto"/>
        <w:rPr>
          <w:rFonts w:ascii="Calibri" w:eastAsia="Calibri" w:hAnsi="Calibri"/>
          <w:sz w:val="28"/>
          <w:szCs w:val="22"/>
          <w:lang w:eastAsia="en-US"/>
        </w:rPr>
      </w:pPr>
    </w:p>
    <w:p w:rsidR="00FD0921" w:rsidRDefault="00FD0921" w:rsidP="000C0246">
      <w:pPr>
        <w:spacing w:line="360" w:lineRule="auto"/>
        <w:jc w:val="center"/>
        <w:rPr>
          <w:b/>
          <w:sz w:val="28"/>
          <w:szCs w:val="28"/>
        </w:rPr>
      </w:pPr>
    </w:p>
    <w:p w:rsidR="00FD0921" w:rsidRPr="00CE1F3A" w:rsidRDefault="00FD0921" w:rsidP="00FD0921">
      <w:pPr>
        <w:pStyle w:val="1"/>
        <w:spacing w:before="0" w:after="0"/>
        <w:jc w:val="both"/>
        <w:rPr>
          <w:sz w:val="28"/>
          <w:szCs w:val="28"/>
        </w:rPr>
      </w:pPr>
      <w:r w:rsidRPr="00CE1F3A">
        <w:rPr>
          <w:sz w:val="28"/>
          <w:szCs w:val="28"/>
        </w:rPr>
        <w:lastRenderedPageBreak/>
        <w:t>2. Комплект оценочных средств</w:t>
      </w:r>
    </w:p>
    <w:p w:rsidR="00FD0921" w:rsidRDefault="00FD0921" w:rsidP="000C0246">
      <w:pPr>
        <w:spacing w:line="360" w:lineRule="auto"/>
        <w:jc w:val="center"/>
        <w:rPr>
          <w:b/>
          <w:sz w:val="28"/>
          <w:szCs w:val="28"/>
        </w:rPr>
      </w:pPr>
    </w:p>
    <w:p w:rsidR="000C0246" w:rsidRDefault="000C0246" w:rsidP="000C024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Экзаменационный билет №1.</w:t>
      </w:r>
    </w:p>
    <w:p w:rsidR="00D22E2A" w:rsidRDefault="00D22E2A" w:rsidP="000C0246">
      <w:pPr>
        <w:spacing w:line="360" w:lineRule="auto"/>
        <w:jc w:val="center"/>
        <w:rPr>
          <w:b/>
          <w:sz w:val="28"/>
          <w:szCs w:val="28"/>
        </w:rPr>
      </w:pPr>
    </w:p>
    <w:p w:rsidR="00D22E2A" w:rsidRPr="00615BC5" w:rsidRDefault="00D22E2A" w:rsidP="000C0246">
      <w:pPr>
        <w:spacing w:line="360" w:lineRule="auto"/>
        <w:jc w:val="center"/>
        <w:rPr>
          <w:b/>
          <w:sz w:val="28"/>
          <w:szCs w:val="28"/>
        </w:rPr>
      </w:pPr>
    </w:p>
    <w:p w:rsidR="000C0246" w:rsidRPr="00BD6CB3" w:rsidRDefault="000C0246" w:rsidP="00D22E2A">
      <w:pPr>
        <w:pStyle w:val="a3"/>
        <w:numPr>
          <w:ilvl w:val="0"/>
          <w:numId w:val="1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D6CB3">
        <w:rPr>
          <w:sz w:val="28"/>
          <w:szCs w:val="28"/>
        </w:rPr>
        <w:t xml:space="preserve">Понятие о дендрологии, ее история и задачи. </w:t>
      </w:r>
    </w:p>
    <w:p w:rsidR="000C0246" w:rsidRDefault="000C0246" w:rsidP="00D22E2A">
      <w:pPr>
        <w:pStyle w:val="a3"/>
        <w:numPr>
          <w:ilvl w:val="0"/>
          <w:numId w:val="1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D6CB3">
        <w:rPr>
          <w:sz w:val="28"/>
          <w:szCs w:val="28"/>
        </w:rPr>
        <w:t xml:space="preserve">Влияние климата на состав, продуктивность, плодоношение древостоев и на проведение </w:t>
      </w:r>
      <w:proofErr w:type="spellStart"/>
      <w:r w:rsidRPr="00BD6CB3">
        <w:rPr>
          <w:sz w:val="28"/>
          <w:szCs w:val="28"/>
        </w:rPr>
        <w:t>лесоводственных</w:t>
      </w:r>
      <w:proofErr w:type="spellEnd"/>
      <w:r w:rsidRPr="00BD6CB3">
        <w:rPr>
          <w:sz w:val="28"/>
          <w:szCs w:val="28"/>
        </w:rPr>
        <w:t xml:space="preserve"> работ.</w:t>
      </w:r>
    </w:p>
    <w:p w:rsidR="000C0246" w:rsidRPr="004D0A11" w:rsidRDefault="000C0246" w:rsidP="00D22E2A">
      <w:pPr>
        <w:pStyle w:val="a3"/>
        <w:numPr>
          <w:ilvl w:val="0"/>
          <w:numId w:val="1"/>
        </w:numPr>
        <w:spacing w:line="360" w:lineRule="auto"/>
        <w:ind w:left="567" w:hanging="5"/>
        <w:jc w:val="both"/>
        <w:rPr>
          <w:sz w:val="28"/>
          <w:szCs w:val="28"/>
        </w:rPr>
      </w:pPr>
      <w:r>
        <w:rPr>
          <w:sz w:val="28"/>
          <w:szCs w:val="28"/>
        </w:rPr>
        <w:t>Назовите представленные породы:</w:t>
      </w:r>
      <w:r>
        <w:rPr>
          <w:sz w:val="28"/>
          <w:szCs w:val="28"/>
          <w:lang w:val="en-US"/>
        </w:rPr>
        <w:t>Salicaceae</w:t>
      </w:r>
      <w:r w:rsidRPr="00B20A28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  <w:lang w:val="en-US"/>
        </w:rPr>
        <w:t>Taxaceae</w:t>
      </w:r>
      <w:proofErr w:type="spellEnd"/>
      <w:r w:rsidRPr="00B20A28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  <w:lang w:val="en-US"/>
        </w:rPr>
        <w:t>Rosoideae</w:t>
      </w:r>
      <w:proofErr w:type="spellEnd"/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D22E2A" w:rsidRPr="00B20A28" w:rsidRDefault="00D22E2A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>Тимощук Е.С.</w:t>
      </w: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D22E2A" w:rsidRDefault="00D22E2A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D22E2A" w:rsidRDefault="00D22E2A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D22E2A" w:rsidRDefault="00D22E2A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D22E2A" w:rsidRDefault="00D22E2A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D22E2A" w:rsidRDefault="00D22E2A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spacing w:line="360" w:lineRule="auto"/>
        <w:ind w:left="567" w:hanging="5"/>
      </w:pP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Экзаменационный билет №2.</w:t>
      </w:r>
    </w:p>
    <w:p w:rsidR="00D22E2A" w:rsidRDefault="00D22E2A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D22E2A" w:rsidRPr="00615BC5" w:rsidRDefault="00D22E2A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Pr="00BD6CB3" w:rsidRDefault="000C0246" w:rsidP="00D22E2A">
      <w:pPr>
        <w:pStyle w:val="a3"/>
        <w:numPr>
          <w:ilvl w:val="0"/>
          <w:numId w:val="2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D6CB3">
        <w:rPr>
          <w:sz w:val="28"/>
          <w:szCs w:val="28"/>
        </w:rPr>
        <w:t>Особенности древесных растений.</w:t>
      </w:r>
    </w:p>
    <w:p w:rsidR="000C0246" w:rsidRDefault="000C0246" w:rsidP="00D22E2A">
      <w:pPr>
        <w:pStyle w:val="a3"/>
        <w:numPr>
          <w:ilvl w:val="0"/>
          <w:numId w:val="2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D6CB3">
        <w:rPr>
          <w:sz w:val="28"/>
          <w:szCs w:val="28"/>
        </w:rPr>
        <w:t>Пути повышения плодородия почв в лесу.</w:t>
      </w:r>
    </w:p>
    <w:p w:rsidR="000C0246" w:rsidRPr="00E332C7" w:rsidRDefault="000C0246" w:rsidP="00D22E2A">
      <w:pPr>
        <w:pStyle w:val="a3"/>
        <w:numPr>
          <w:ilvl w:val="0"/>
          <w:numId w:val="2"/>
        </w:numPr>
        <w:spacing w:line="360" w:lineRule="auto"/>
        <w:ind w:left="567" w:hanging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Составьте формулу чистого насаждения сосны. </w:t>
      </w: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D22E2A" w:rsidRPr="00BD6CB3" w:rsidRDefault="00D22E2A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 xml:space="preserve">Тимощук Е.С. </w:t>
      </w:r>
    </w:p>
    <w:p w:rsidR="000C0246" w:rsidRDefault="000C0246" w:rsidP="00D22E2A">
      <w:pPr>
        <w:spacing w:line="360" w:lineRule="auto"/>
        <w:ind w:left="567" w:hanging="5"/>
      </w:pPr>
    </w:p>
    <w:p w:rsidR="000C0246" w:rsidRDefault="000C0246" w:rsidP="00D22E2A">
      <w:pPr>
        <w:spacing w:line="360" w:lineRule="auto"/>
        <w:ind w:left="567" w:hanging="5"/>
      </w:pPr>
    </w:p>
    <w:p w:rsidR="00D22E2A" w:rsidRDefault="00D22E2A" w:rsidP="00FD0921">
      <w:pPr>
        <w:spacing w:line="360" w:lineRule="auto"/>
      </w:pPr>
    </w:p>
    <w:p w:rsidR="00FD0921" w:rsidRDefault="00FD0921" w:rsidP="00D22E2A">
      <w:pPr>
        <w:spacing w:line="360" w:lineRule="auto"/>
        <w:ind w:left="567" w:hanging="5"/>
      </w:pP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Экзаменационный билет №3.</w:t>
      </w:r>
    </w:p>
    <w:p w:rsidR="00D22E2A" w:rsidRDefault="00D22E2A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D22E2A" w:rsidRPr="000A1EE5" w:rsidRDefault="00D22E2A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Default="000C0246" w:rsidP="00D22E2A">
      <w:pPr>
        <w:pStyle w:val="a3"/>
        <w:numPr>
          <w:ilvl w:val="0"/>
          <w:numId w:val="3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547703">
        <w:rPr>
          <w:sz w:val="28"/>
          <w:szCs w:val="28"/>
        </w:rPr>
        <w:t>Основные положения систематики растений.</w:t>
      </w:r>
    </w:p>
    <w:p w:rsidR="000C0246" w:rsidRPr="00F22C61" w:rsidRDefault="000C0246" w:rsidP="00D22E2A">
      <w:pPr>
        <w:pStyle w:val="a3"/>
        <w:numPr>
          <w:ilvl w:val="0"/>
          <w:numId w:val="3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20A28">
        <w:rPr>
          <w:sz w:val="28"/>
          <w:szCs w:val="28"/>
        </w:rPr>
        <w:t>Значение тепла в жизни растений. Источники тепла.</w:t>
      </w:r>
    </w:p>
    <w:p w:rsidR="000C0246" w:rsidRPr="00F22C61" w:rsidRDefault="000C0246" w:rsidP="00D22E2A">
      <w:pPr>
        <w:pStyle w:val="a3"/>
        <w:numPr>
          <w:ilvl w:val="0"/>
          <w:numId w:val="3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F22C61">
        <w:rPr>
          <w:sz w:val="28"/>
          <w:szCs w:val="28"/>
        </w:rPr>
        <w:t xml:space="preserve">Назовите представленные породы: </w:t>
      </w:r>
      <w:proofErr w:type="spellStart"/>
      <w:r w:rsidRPr="00F22C61">
        <w:rPr>
          <w:sz w:val="28"/>
          <w:szCs w:val="28"/>
          <w:lang w:val="en-US"/>
        </w:rPr>
        <w:t>Pinussillvestris</w:t>
      </w:r>
      <w:proofErr w:type="spellEnd"/>
      <w:r w:rsidRPr="00E332C7">
        <w:t xml:space="preserve">, </w:t>
      </w:r>
      <w:proofErr w:type="spellStart"/>
      <w:r w:rsidRPr="00F22C61">
        <w:rPr>
          <w:sz w:val="28"/>
          <w:szCs w:val="28"/>
          <w:lang w:val="en-US"/>
        </w:rPr>
        <w:t>Salixalba</w:t>
      </w:r>
      <w:proofErr w:type="spellEnd"/>
      <w:r w:rsidRPr="00F22C61">
        <w:rPr>
          <w:sz w:val="28"/>
          <w:szCs w:val="28"/>
        </w:rPr>
        <w:t xml:space="preserve">, </w:t>
      </w:r>
      <w:proofErr w:type="spellStart"/>
      <w:r w:rsidRPr="00F22C61">
        <w:rPr>
          <w:sz w:val="28"/>
          <w:szCs w:val="28"/>
          <w:lang w:val="en-US"/>
        </w:rPr>
        <w:t>Qvercusrobur</w:t>
      </w:r>
      <w:proofErr w:type="spellEnd"/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D22E2A" w:rsidRDefault="00D22E2A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>Тимощук Е.С.</w:t>
      </w:r>
    </w:p>
    <w:p w:rsidR="00D22E2A" w:rsidRDefault="00D22E2A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D22E2A" w:rsidRDefault="00D22E2A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D22E2A" w:rsidRDefault="00D22E2A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D22E2A" w:rsidRDefault="00D22E2A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D22E2A" w:rsidRDefault="00D22E2A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D22E2A" w:rsidRDefault="00D22E2A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D22E2A" w:rsidRDefault="00D22E2A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Экзаменационный билет №4.</w:t>
      </w:r>
    </w:p>
    <w:p w:rsidR="00D22E2A" w:rsidRDefault="00D22E2A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D22E2A" w:rsidRPr="000A1EE5" w:rsidRDefault="00D22E2A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Pr="00BD6CB3" w:rsidRDefault="000C0246" w:rsidP="00D22E2A">
      <w:pPr>
        <w:pStyle w:val="a3"/>
        <w:numPr>
          <w:ilvl w:val="0"/>
          <w:numId w:val="4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D6CB3">
        <w:rPr>
          <w:sz w:val="28"/>
          <w:szCs w:val="28"/>
        </w:rPr>
        <w:t>Экологическая и географическая изменчивость.</w:t>
      </w:r>
    </w:p>
    <w:p w:rsidR="000C0246" w:rsidRPr="00F22C61" w:rsidRDefault="000C0246" w:rsidP="00D22E2A">
      <w:pPr>
        <w:pStyle w:val="a3"/>
        <w:numPr>
          <w:ilvl w:val="0"/>
          <w:numId w:val="4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D6CB3">
        <w:rPr>
          <w:sz w:val="28"/>
          <w:szCs w:val="28"/>
        </w:rPr>
        <w:t>История развития лесоведения как науки. Русские ученые-лесоводы, их научный вклад в развитие лесоведения.</w:t>
      </w:r>
    </w:p>
    <w:p w:rsidR="000C0246" w:rsidRPr="00F22C61" w:rsidRDefault="000C0246" w:rsidP="00D22E2A">
      <w:pPr>
        <w:pStyle w:val="a3"/>
        <w:numPr>
          <w:ilvl w:val="0"/>
          <w:numId w:val="4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F22C61">
        <w:rPr>
          <w:sz w:val="28"/>
          <w:szCs w:val="28"/>
        </w:rPr>
        <w:t xml:space="preserve">Назовите представленные породы: </w:t>
      </w:r>
      <w:proofErr w:type="spellStart"/>
      <w:r w:rsidRPr="00F22C61">
        <w:rPr>
          <w:sz w:val="28"/>
          <w:szCs w:val="28"/>
        </w:rPr>
        <w:t>Fagusorientalis</w:t>
      </w:r>
      <w:proofErr w:type="spellEnd"/>
      <w:r w:rsidRPr="00F22C61">
        <w:rPr>
          <w:sz w:val="28"/>
          <w:szCs w:val="28"/>
        </w:rPr>
        <w:t xml:space="preserve">, </w:t>
      </w:r>
      <w:proofErr w:type="spellStart"/>
      <w:r w:rsidRPr="00F22C61">
        <w:rPr>
          <w:sz w:val="28"/>
          <w:szCs w:val="28"/>
          <w:lang w:val="en-US"/>
        </w:rPr>
        <w:t>Betulapendula</w:t>
      </w:r>
      <w:proofErr w:type="spellEnd"/>
      <w:r w:rsidRPr="00F22C61">
        <w:rPr>
          <w:sz w:val="28"/>
          <w:szCs w:val="28"/>
        </w:rPr>
        <w:t xml:space="preserve">, </w:t>
      </w:r>
      <w:proofErr w:type="spellStart"/>
      <w:r w:rsidRPr="00F22C61">
        <w:rPr>
          <w:sz w:val="28"/>
          <w:szCs w:val="28"/>
        </w:rPr>
        <w:t>Ribesnigrun</w:t>
      </w:r>
      <w:proofErr w:type="spellEnd"/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D22E2A" w:rsidRDefault="00D22E2A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D22E2A" w:rsidRPr="00BD6CB3" w:rsidRDefault="00D22E2A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>Тимощук Е.С.</w:t>
      </w:r>
    </w:p>
    <w:p w:rsidR="000C0246" w:rsidRDefault="000C0246" w:rsidP="00D22E2A">
      <w:pPr>
        <w:spacing w:line="360" w:lineRule="auto"/>
        <w:ind w:left="567" w:hanging="5"/>
      </w:pP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Экзаменационный билет №</w:t>
      </w:r>
      <w:r w:rsidRPr="008106F1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</w:p>
    <w:p w:rsidR="00D22E2A" w:rsidRDefault="00D22E2A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D22E2A" w:rsidRPr="00615BC5" w:rsidRDefault="00D22E2A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Pr="00BD6CB3" w:rsidRDefault="000C0246" w:rsidP="00D22E2A">
      <w:pPr>
        <w:pStyle w:val="a3"/>
        <w:numPr>
          <w:ilvl w:val="0"/>
          <w:numId w:val="5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D6CB3">
        <w:rPr>
          <w:sz w:val="28"/>
          <w:szCs w:val="28"/>
        </w:rPr>
        <w:t>Понятие о жизненной форме древесных растений.</w:t>
      </w:r>
    </w:p>
    <w:p w:rsidR="000C0246" w:rsidRPr="00F22C61" w:rsidRDefault="000C0246" w:rsidP="00D22E2A">
      <w:pPr>
        <w:pStyle w:val="a3"/>
        <w:numPr>
          <w:ilvl w:val="0"/>
          <w:numId w:val="5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D6CB3">
        <w:rPr>
          <w:sz w:val="28"/>
          <w:szCs w:val="28"/>
        </w:rPr>
        <w:t>Классификация экологических факторов. Почему экология является научной основой лесоведения.</w:t>
      </w:r>
    </w:p>
    <w:p w:rsidR="000C0246" w:rsidRPr="00F22C61" w:rsidRDefault="000C0246" w:rsidP="00D22E2A">
      <w:pPr>
        <w:pStyle w:val="a3"/>
        <w:numPr>
          <w:ilvl w:val="0"/>
          <w:numId w:val="5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F22C61">
        <w:rPr>
          <w:sz w:val="28"/>
          <w:szCs w:val="28"/>
        </w:rPr>
        <w:t xml:space="preserve">Назовите представленные породы: </w:t>
      </w:r>
      <w:proofErr w:type="spellStart"/>
      <w:r w:rsidRPr="00F22C61">
        <w:rPr>
          <w:sz w:val="28"/>
          <w:szCs w:val="28"/>
        </w:rPr>
        <w:t>Armeniaca</w:t>
      </w:r>
      <w:proofErr w:type="spellEnd"/>
      <w:r w:rsidRPr="00F22C61">
        <w:rPr>
          <w:sz w:val="28"/>
          <w:szCs w:val="28"/>
          <w:lang w:val="en-US"/>
        </w:rPr>
        <w:t>v</w:t>
      </w:r>
      <w:proofErr w:type="spellStart"/>
      <w:r w:rsidRPr="00F22C61">
        <w:rPr>
          <w:sz w:val="28"/>
          <w:szCs w:val="28"/>
        </w:rPr>
        <w:t>ulgaris</w:t>
      </w:r>
      <w:proofErr w:type="spellEnd"/>
      <w:r w:rsidRPr="00F22C61">
        <w:rPr>
          <w:sz w:val="28"/>
          <w:szCs w:val="28"/>
        </w:rPr>
        <w:t xml:space="preserve">, </w:t>
      </w:r>
      <w:proofErr w:type="spellStart"/>
      <w:r w:rsidRPr="00F22C61">
        <w:rPr>
          <w:sz w:val="28"/>
          <w:szCs w:val="28"/>
          <w:lang w:val="en-US"/>
        </w:rPr>
        <w:t>Tiliacordata</w:t>
      </w:r>
      <w:proofErr w:type="spellEnd"/>
      <w:r w:rsidRPr="00F22C61">
        <w:rPr>
          <w:sz w:val="28"/>
          <w:szCs w:val="28"/>
        </w:rPr>
        <w:t xml:space="preserve">, </w:t>
      </w:r>
      <w:proofErr w:type="spellStart"/>
      <w:r w:rsidRPr="00F22C61">
        <w:rPr>
          <w:sz w:val="28"/>
          <w:szCs w:val="28"/>
        </w:rPr>
        <w:t>Schisandra</w:t>
      </w:r>
      <w:proofErr w:type="spellEnd"/>
    </w:p>
    <w:p w:rsidR="000C0246" w:rsidRPr="00615BC5" w:rsidRDefault="000C0246" w:rsidP="00D22E2A">
      <w:pPr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  <w:lang w:val="en-US"/>
        </w:rPr>
        <w:t>c</w:t>
      </w:r>
      <w:proofErr w:type="spellStart"/>
      <w:r w:rsidRPr="00F22C61">
        <w:rPr>
          <w:sz w:val="28"/>
          <w:szCs w:val="28"/>
        </w:rPr>
        <w:t>hinensis</w:t>
      </w:r>
      <w:proofErr w:type="spellEnd"/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D22E2A" w:rsidRDefault="00D22E2A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Pr="00BD6CB3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 xml:space="preserve">Тимощук Е.С. </w:t>
      </w:r>
    </w:p>
    <w:p w:rsidR="000C0246" w:rsidRDefault="000C0246" w:rsidP="00D22E2A">
      <w:pPr>
        <w:spacing w:line="360" w:lineRule="auto"/>
        <w:ind w:left="567" w:hanging="5"/>
      </w:pPr>
    </w:p>
    <w:p w:rsidR="00D22E2A" w:rsidRDefault="00D22E2A" w:rsidP="00D22E2A">
      <w:pPr>
        <w:spacing w:line="360" w:lineRule="auto"/>
        <w:ind w:left="567" w:hanging="5"/>
      </w:pPr>
    </w:p>
    <w:p w:rsidR="00D22E2A" w:rsidRDefault="00D22E2A" w:rsidP="00D22E2A">
      <w:pPr>
        <w:spacing w:line="360" w:lineRule="auto"/>
        <w:ind w:left="567" w:hanging="5"/>
      </w:pPr>
    </w:p>
    <w:p w:rsidR="00D22E2A" w:rsidRDefault="00D22E2A" w:rsidP="00D22E2A">
      <w:pPr>
        <w:spacing w:line="360" w:lineRule="auto"/>
        <w:ind w:left="567" w:hanging="5"/>
      </w:pPr>
    </w:p>
    <w:p w:rsidR="00D22E2A" w:rsidRDefault="00D22E2A" w:rsidP="00D22E2A">
      <w:pPr>
        <w:spacing w:line="360" w:lineRule="auto"/>
        <w:ind w:left="567" w:hanging="5"/>
      </w:pPr>
    </w:p>
    <w:p w:rsidR="00D22E2A" w:rsidRDefault="00D22E2A" w:rsidP="00D22E2A">
      <w:pPr>
        <w:spacing w:line="360" w:lineRule="auto"/>
        <w:ind w:left="567" w:hanging="5"/>
      </w:pPr>
    </w:p>
    <w:p w:rsidR="000C0246" w:rsidRDefault="000C0246" w:rsidP="00D22E2A">
      <w:pPr>
        <w:spacing w:line="360" w:lineRule="auto"/>
        <w:ind w:left="567" w:hanging="5"/>
        <w:rPr>
          <w:b/>
          <w:sz w:val="28"/>
          <w:szCs w:val="28"/>
        </w:rPr>
      </w:pP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Экзаменационный билет №</w:t>
      </w:r>
      <w:r w:rsidRPr="00D22E2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</w:t>
      </w:r>
    </w:p>
    <w:p w:rsidR="00D22E2A" w:rsidRDefault="00D22E2A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D22E2A" w:rsidRPr="000A1EE5" w:rsidRDefault="00D22E2A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Pr="00BE0AA7" w:rsidRDefault="000C0246" w:rsidP="00D22E2A">
      <w:pPr>
        <w:pStyle w:val="a3"/>
        <w:numPr>
          <w:ilvl w:val="0"/>
          <w:numId w:val="6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E0AA7">
        <w:rPr>
          <w:sz w:val="28"/>
          <w:szCs w:val="28"/>
        </w:rPr>
        <w:t>Онтогенез древесных растений и его этапы.</w:t>
      </w:r>
    </w:p>
    <w:p w:rsidR="000C0246" w:rsidRPr="008106F1" w:rsidRDefault="000C0246" w:rsidP="00D22E2A">
      <w:pPr>
        <w:pStyle w:val="a3"/>
        <w:numPr>
          <w:ilvl w:val="0"/>
          <w:numId w:val="6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E0AA7">
        <w:rPr>
          <w:sz w:val="28"/>
          <w:szCs w:val="28"/>
        </w:rPr>
        <w:t>История развития лесоведения как науки. Русские ученые-лесоводы, их научный вклад в развитие лесоведения.</w:t>
      </w:r>
    </w:p>
    <w:p w:rsidR="000C0246" w:rsidRPr="000A1EE5" w:rsidRDefault="000C0246" w:rsidP="00D22E2A">
      <w:pPr>
        <w:pStyle w:val="a3"/>
        <w:numPr>
          <w:ilvl w:val="0"/>
          <w:numId w:val="6"/>
        </w:numPr>
        <w:spacing w:line="360" w:lineRule="auto"/>
        <w:ind w:left="567" w:hanging="5"/>
        <w:jc w:val="both"/>
        <w:rPr>
          <w:sz w:val="28"/>
          <w:szCs w:val="28"/>
          <w:lang w:val="en-US"/>
        </w:rPr>
      </w:pPr>
      <w:r w:rsidRPr="008106F1">
        <w:rPr>
          <w:sz w:val="28"/>
          <w:szCs w:val="28"/>
        </w:rPr>
        <w:t>Назовитепредставленныепороды</w:t>
      </w:r>
      <w:r w:rsidRPr="000A1EE5">
        <w:rPr>
          <w:sz w:val="28"/>
          <w:szCs w:val="28"/>
          <w:lang w:val="en-US"/>
        </w:rPr>
        <w:t xml:space="preserve">: </w:t>
      </w:r>
      <w:proofErr w:type="spellStart"/>
      <w:r w:rsidRPr="000A1EE5">
        <w:rPr>
          <w:sz w:val="28"/>
          <w:szCs w:val="28"/>
          <w:lang w:val="en-US"/>
        </w:rPr>
        <w:t>Phellodendron</w:t>
      </w:r>
      <w:r w:rsidRPr="008106F1">
        <w:rPr>
          <w:sz w:val="28"/>
          <w:szCs w:val="28"/>
          <w:lang w:val="en-US"/>
        </w:rPr>
        <w:t>a</w:t>
      </w:r>
      <w:r w:rsidRPr="000A1EE5">
        <w:rPr>
          <w:sz w:val="28"/>
          <w:szCs w:val="28"/>
          <w:lang w:val="en-US"/>
        </w:rPr>
        <w:t>murense</w:t>
      </w:r>
      <w:proofErr w:type="spellEnd"/>
      <w:r w:rsidRPr="000A1EE5">
        <w:rPr>
          <w:sz w:val="28"/>
          <w:szCs w:val="28"/>
          <w:lang w:val="en-US"/>
        </w:rPr>
        <w:t xml:space="preserve">, </w:t>
      </w:r>
      <w:proofErr w:type="spellStart"/>
      <w:r w:rsidRPr="000A1EE5">
        <w:rPr>
          <w:sz w:val="28"/>
          <w:szCs w:val="28"/>
          <w:lang w:val="en-US"/>
        </w:rPr>
        <w:t>Malus</w:t>
      </w:r>
      <w:proofErr w:type="spellEnd"/>
      <w:r w:rsidRPr="000A1EE5">
        <w:rPr>
          <w:sz w:val="28"/>
          <w:szCs w:val="28"/>
          <w:lang w:val="en-US"/>
        </w:rPr>
        <w:t xml:space="preserve"> </w:t>
      </w:r>
      <w:proofErr w:type="spellStart"/>
      <w:r w:rsidRPr="000A1EE5">
        <w:rPr>
          <w:sz w:val="28"/>
          <w:szCs w:val="28"/>
          <w:lang w:val="en-US"/>
        </w:rPr>
        <w:t>silvestris</w:t>
      </w:r>
      <w:proofErr w:type="spellEnd"/>
      <w:r w:rsidRPr="000A1EE5">
        <w:rPr>
          <w:sz w:val="28"/>
          <w:szCs w:val="28"/>
          <w:lang w:val="en-US"/>
        </w:rPr>
        <w:t xml:space="preserve">, </w:t>
      </w:r>
      <w:proofErr w:type="spellStart"/>
      <w:r w:rsidRPr="000A1EE5">
        <w:rPr>
          <w:sz w:val="28"/>
          <w:szCs w:val="28"/>
          <w:lang w:val="en-US"/>
        </w:rPr>
        <w:t>Elaeagnusangustifolia</w:t>
      </w:r>
      <w:proofErr w:type="spellEnd"/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D22E2A" w:rsidRPr="00D22E2A" w:rsidRDefault="00D22E2A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D22E2A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>Тимощук Е.С.</w:t>
      </w:r>
    </w:p>
    <w:p w:rsidR="00D22E2A" w:rsidRDefault="00D22E2A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jc w:val="center"/>
        <w:rPr>
          <w:b/>
          <w:sz w:val="28"/>
          <w:szCs w:val="28"/>
        </w:rPr>
      </w:pPr>
      <w:r w:rsidRPr="000C0246">
        <w:rPr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Экзаменационный билет №</w:t>
      </w:r>
      <w:r w:rsidRPr="000A1EE5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</w:p>
    <w:p w:rsidR="00D22E2A" w:rsidRDefault="00D22E2A" w:rsidP="00D22E2A">
      <w:pPr>
        <w:pStyle w:val="a3"/>
        <w:spacing w:line="360" w:lineRule="auto"/>
        <w:ind w:left="567" w:hanging="5"/>
        <w:jc w:val="center"/>
        <w:rPr>
          <w:sz w:val="28"/>
          <w:szCs w:val="28"/>
        </w:rPr>
      </w:pPr>
    </w:p>
    <w:p w:rsidR="00D22E2A" w:rsidRPr="000C0246" w:rsidRDefault="00D22E2A" w:rsidP="00D22E2A">
      <w:pPr>
        <w:pStyle w:val="a3"/>
        <w:spacing w:line="360" w:lineRule="auto"/>
        <w:ind w:left="567" w:hanging="5"/>
        <w:jc w:val="center"/>
        <w:rPr>
          <w:sz w:val="28"/>
          <w:szCs w:val="28"/>
        </w:rPr>
      </w:pPr>
    </w:p>
    <w:p w:rsidR="000C0246" w:rsidRPr="00BE0AA7" w:rsidRDefault="000C0246" w:rsidP="00D22E2A">
      <w:pPr>
        <w:pStyle w:val="a3"/>
        <w:numPr>
          <w:ilvl w:val="0"/>
          <w:numId w:val="7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E0AA7">
        <w:rPr>
          <w:sz w:val="28"/>
          <w:szCs w:val="28"/>
        </w:rPr>
        <w:t>Группы роста деревьев и кустарников.</w:t>
      </w:r>
    </w:p>
    <w:p w:rsidR="000C0246" w:rsidRPr="008106F1" w:rsidRDefault="000C0246" w:rsidP="00D22E2A">
      <w:pPr>
        <w:pStyle w:val="a3"/>
        <w:numPr>
          <w:ilvl w:val="0"/>
          <w:numId w:val="7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E0AA7">
        <w:rPr>
          <w:sz w:val="28"/>
          <w:szCs w:val="28"/>
        </w:rPr>
        <w:t>Экологическиефакторы,определяющие«вертикальную» зональность, ее лесорастительные зоны.</w:t>
      </w:r>
    </w:p>
    <w:p w:rsidR="000C0246" w:rsidRDefault="000C0246" w:rsidP="00D22E2A">
      <w:pPr>
        <w:pStyle w:val="a3"/>
        <w:numPr>
          <w:ilvl w:val="0"/>
          <w:numId w:val="7"/>
        </w:numPr>
        <w:spacing w:line="360" w:lineRule="auto"/>
        <w:ind w:left="567" w:hanging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Назовите формулу смешанного состава древостоя, в состав которой входит 50% - сосны; 40% - ели; 10% - березы. </w:t>
      </w:r>
    </w:p>
    <w:p w:rsidR="000C0246" w:rsidRDefault="000C0246" w:rsidP="00D22E2A">
      <w:pPr>
        <w:pStyle w:val="a3"/>
        <w:spacing w:line="360" w:lineRule="auto"/>
        <w:ind w:left="567" w:hanging="5"/>
        <w:jc w:val="both"/>
        <w:rPr>
          <w:sz w:val="28"/>
          <w:szCs w:val="28"/>
        </w:rPr>
      </w:pPr>
    </w:p>
    <w:p w:rsidR="00D22E2A" w:rsidRPr="008106F1" w:rsidRDefault="00D22E2A" w:rsidP="00D22E2A">
      <w:pPr>
        <w:pStyle w:val="a3"/>
        <w:spacing w:line="360" w:lineRule="auto"/>
        <w:ind w:left="567" w:hanging="5"/>
        <w:jc w:val="both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 xml:space="preserve">Тимощук Е.С. </w:t>
      </w: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D22E2A" w:rsidRDefault="00D22E2A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D22E2A" w:rsidRDefault="00D22E2A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D22E2A" w:rsidRDefault="00D22E2A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D22E2A" w:rsidRDefault="00D22E2A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Экзаменационный билет №8.</w:t>
      </w:r>
    </w:p>
    <w:p w:rsidR="00D22E2A" w:rsidRDefault="00D22E2A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D22E2A" w:rsidRPr="000A1EE5" w:rsidRDefault="00D22E2A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Pr="00BE0AA7" w:rsidRDefault="000C0246" w:rsidP="00D22E2A">
      <w:pPr>
        <w:pStyle w:val="a3"/>
        <w:numPr>
          <w:ilvl w:val="0"/>
          <w:numId w:val="8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E0AA7">
        <w:rPr>
          <w:sz w:val="28"/>
          <w:szCs w:val="28"/>
        </w:rPr>
        <w:t>Фенологическое развитие древесных растений.</w:t>
      </w:r>
    </w:p>
    <w:p w:rsidR="000C0246" w:rsidRDefault="000C0246" w:rsidP="00D22E2A">
      <w:pPr>
        <w:pStyle w:val="a3"/>
        <w:numPr>
          <w:ilvl w:val="0"/>
          <w:numId w:val="8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E0AA7">
        <w:rPr>
          <w:sz w:val="28"/>
          <w:szCs w:val="28"/>
        </w:rPr>
        <w:t>Как Вы понимаете тезис Г.Ф. Морозова: «лес - явление географическое»?</w:t>
      </w:r>
    </w:p>
    <w:p w:rsidR="000C0246" w:rsidRPr="00BE0AA7" w:rsidRDefault="000C0246" w:rsidP="00D22E2A">
      <w:pPr>
        <w:pStyle w:val="a3"/>
        <w:numPr>
          <w:ilvl w:val="0"/>
          <w:numId w:val="8"/>
        </w:numPr>
        <w:spacing w:line="360" w:lineRule="auto"/>
        <w:ind w:left="567" w:hanging="5"/>
        <w:jc w:val="both"/>
        <w:rPr>
          <w:sz w:val="28"/>
          <w:szCs w:val="28"/>
        </w:rPr>
      </w:pPr>
      <w:r>
        <w:rPr>
          <w:sz w:val="28"/>
          <w:szCs w:val="28"/>
        </w:rPr>
        <w:t>Опишите методику измерения среднего диаметра и высоты древостоя или отдельного яруса?</w:t>
      </w: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D22E2A" w:rsidRDefault="00D22E2A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D22E2A" w:rsidRDefault="00D22E2A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 xml:space="preserve">Тимощук Е.С. </w:t>
      </w: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Экзаменационный билет №9.</w:t>
      </w:r>
    </w:p>
    <w:p w:rsidR="00D22E2A" w:rsidRDefault="00D22E2A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D22E2A" w:rsidRPr="000A1EE5" w:rsidRDefault="00D22E2A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Pr="00925DF9" w:rsidRDefault="000C0246" w:rsidP="00D22E2A">
      <w:pPr>
        <w:pStyle w:val="a3"/>
        <w:numPr>
          <w:ilvl w:val="0"/>
          <w:numId w:val="9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925DF9">
        <w:rPr>
          <w:sz w:val="28"/>
          <w:szCs w:val="28"/>
        </w:rPr>
        <w:t>Абиотические экологические факторы и их влияние на древесные растения.</w:t>
      </w:r>
    </w:p>
    <w:p w:rsidR="000C0246" w:rsidRDefault="000C0246" w:rsidP="00D22E2A">
      <w:pPr>
        <w:pStyle w:val="a3"/>
        <w:numPr>
          <w:ilvl w:val="0"/>
          <w:numId w:val="9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925DF9">
        <w:rPr>
          <w:sz w:val="28"/>
          <w:szCs w:val="28"/>
        </w:rPr>
        <w:t xml:space="preserve">Дайте определение </w:t>
      </w:r>
      <w:proofErr w:type="spellStart"/>
      <w:r w:rsidRPr="00925DF9">
        <w:rPr>
          <w:sz w:val="28"/>
          <w:szCs w:val="28"/>
        </w:rPr>
        <w:t>лесоводственным</w:t>
      </w:r>
      <w:proofErr w:type="spellEnd"/>
      <w:r w:rsidRPr="00925DF9">
        <w:rPr>
          <w:sz w:val="28"/>
          <w:szCs w:val="28"/>
        </w:rPr>
        <w:t xml:space="preserve"> терминам «лес» и «насаждение». Как определяют продуктивность насаждений?</w:t>
      </w:r>
    </w:p>
    <w:p w:rsidR="000C0246" w:rsidRDefault="000C0246" w:rsidP="00D22E2A">
      <w:pPr>
        <w:pStyle w:val="a3"/>
        <w:numPr>
          <w:ilvl w:val="0"/>
          <w:numId w:val="9"/>
        </w:numPr>
        <w:spacing w:line="360" w:lineRule="auto"/>
        <w:ind w:left="567" w:hanging="5"/>
        <w:jc w:val="both"/>
        <w:rPr>
          <w:sz w:val="28"/>
          <w:szCs w:val="28"/>
        </w:rPr>
      </w:pPr>
      <w:r>
        <w:rPr>
          <w:sz w:val="28"/>
          <w:szCs w:val="28"/>
        </w:rPr>
        <w:t>Определите запас древесины по каждой породе. Формула состава древостоя: 6С4Б. Общий запас древесины, составляет 300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/га. </w:t>
      </w:r>
    </w:p>
    <w:p w:rsidR="00D22E2A" w:rsidRDefault="00D22E2A" w:rsidP="00D22E2A">
      <w:pPr>
        <w:spacing w:line="360" w:lineRule="auto"/>
        <w:jc w:val="both"/>
        <w:rPr>
          <w:sz w:val="28"/>
          <w:szCs w:val="28"/>
        </w:rPr>
      </w:pPr>
    </w:p>
    <w:p w:rsidR="00D22E2A" w:rsidRPr="00D22E2A" w:rsidRDefault="00D22E2A" w:rsidP="00D22E2A">
      <w:pPr>
        <w:spacing w:line="360" w:lineRule="auto"/>
        <w:jc w:val="both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 xml:space="preserve">Тимощук Е.С. </w:t>
      </w:r>
    </w:p>
    <w:p w:rsidR="00D22E2A" w:rsidRDefault="00D22E2A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Экзаменационный билет №10.</w:t>
      </w:r>
    </w:p>
    <w:p w:rsidR="0027360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273605" w:rsidRPr="000A1EE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Pr="00BE0AA7" w:rsidRDefault="000C0246" w:rsidP="00D22E2A">
      <w:pPr>
        <w:pStyle w:val="a3"/>
        <w:numPr>
          <w:ilvl w:val="0"/>
          <w:numId w:val="10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E0AA7">
        <w:rPr>
          <w:sz w:val="28"/>
          <w:szCs w:val="28"/>
        </w:rPr>
        <w:t>Освещенность – экологический фактор. Группы древесных растений по отношению к свету.</w:t>
      </w:r>
    </w:p>
    <w:p w:rsidR="000C0246" w:rsidRDefault="000C0246" w:rsidP="00D22E2A">
      <w:pPr>
        <w:pStyle w:val="a3"/>
        <w:numPr>
          <w:ilvl w:val="0"/>
          <w:numId w:val="10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E0AA7">
        <w:rPr>
          <w:sz w:val="28"/>
          <w:szCs w:val="28"/>
        </w:rPr>
        <w:t>Роль леса в биосфере земли и для человека.</w:t>
      </w:r>
    </w:p>
    <w:p w:rsidR="000C0246" w:rsidRPr="00E332C7" w:rsidRDefault="000C0246" w:rsidP="00D22E2A">
      <w:pPr>
        <w:pStyle w:val="a3"/>
        <w:numPr>
          <w:ilvl w:val="0"/>
          <w:numId w:val="10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E332C7">
        <w:rPr>
          <w:sz w:val="28"/>
          <w:szCs w:val="28"/>
        </w:rPr>
        <w:t>Назовите представленные породы:</w:t>
      </w:r>
      <w:proofErr w:type="spellStart"/>
      <w:r w:rsidRPr="00E332C7">
        <w:rPr>
          <w:sz w:val="28"/>
          <w:szCs w:val="28"/>
          <w:lang w:val="en-US"/>
        </w:rPr>
        <w:t>Schisandraceae</w:t>
      </w:r>
      <w:proofErr w:type="spellEnd"/>
      <w:r w:rsidRPr="00E332C7">
        <w:rPr>
          <w:sz w:val="28"/>
          <w:szCs w:val="28"/>
        </w:rPr>
        <w:t xml:space="preserve">, </w:t>
      </w:r>
      <w:proofErr w:type="spellStart"/>
      <w:r w:rsidRPr="00E332C7">
        <w:rPr>
          <w:sz w:val="28"/>
          <w:szCs w:val="28"/>
          <w:lang w:val="en-US"/>
        </w:rPr>
        <w:t>Tamaricaceae</w:t>
      </w:r>
      <w:proofErr w:type="spellEnd"/>
      <w:r w:rsidRPr="00E332C7">
        <w:rPr>
          <w:sz w:val="28"/>
          <w:szCs w:val="28"/>
        </w:rPr>
        <w:t xml:space="preserve">, </w:t>
      </w:r>
      <w:proofErr w:type="spellStart"/>
      <w:r w:rsidRPr="00E332C7">
        <w:rPr>
          <w:sz w:val="28"/>
          <w:szCs w:val="28"/>
          <w:lang w:val="en-US"/>
        </w:rPr>
        <w:t>Abiessibirica</w:t>
      </w:r>
      <w:proofErr w:type="spellEnd"/>
    </w:p>
    <w:p w:rsidR="000C0246" w:rsidRDefault="000C0246" w:rsidP="00D22E2A">
      <w:pPr>
        <w:pStyle w:val="a3"/>
        <w:spacing w:line="360" w:lineRule="auto"/>
        <w:ind w:left="567" w:hanging="5"/>
        <w:jc w:val="both"/>
        <w:rPr>
          <w:sz w:val="28"/>
          <w:szCs w:val="28"/>
        </w:rPr>
      </w:pPr>
    </w:p>
    <w:p w:rsidR="00273605" w:rsidRPr="00BE0AA7" w:rsidRDefault="00273605" w:rsidP="00D22E2A">
      <w:pPr>
        <w:pStyle w:val="a3"/>
        <w:spacing w:line="360" w:lineRule="auto"/>
        <w:ind w:left="567" w:hanging="5"/>
        <w:jc w:val="both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 xml:space="preserve">Тимощук Е.С. </w:t>
      </w:r>
    </w:p>
    <w:p w:rsidR="000C0246" w:rsidRPr="00BE0AA7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Экзаменационный билет №11.</w:t>
      </w:r>
    </w:p>
    <w:p w:rsidR="0027360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273605" w:rsidRPr="000A1EE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Pr="00BE0AA7" w:rsidRDefault="000C0246" w:rsidP="00D22E2A">
      <w:pPr>
        <w:pStyle w:val="a3"/>
        <w:numPr>
          <w:ilvl w:val="0"/>
          <w:numId w:val="11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E0AA7">
        <w:rPr>
          <w:sz w:val="28"/>
          <w:szCs w:val="28"/>
        </w:rPr>
        <w:t xml:space="preserve">Тепло как экологический фактор. Термические пояса Земного шара. Классификация древесных растений по </w:t>
      </w:r>
      <w:proofErr w:type="spellStart"/>
      <w:r w:rsidRPr="00BE0AA7">
        <w:rPr>
          <w:sz w:val="28"/>
          <w:szCs w:val="28"/>
        </w:rPr>
        <w:t>теплолюбию</w:t>
      </w:r>
      <w:proofErr w:type="spellEnd"/>
      <w:r w:rsidRPr="00BE0AA7">
        <w:rPr>
          <w:sz w:val="28"/>
          <w:szCs w:val="28"/>
        </w:rPr>
        <w:t>.</w:t>
      </w:r>
    </w:p>
    <w:p w:rsidR="000C0246" w:rsidRDefault="000C0246" w:rsidP="00D22E2A">
      <w:pPr>
        <w:pStyle w:val="a3"/>
        <w:numPr>
          <w:ilvl w:val="0"/>
          <w:numId w:val="11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E0AA7">
        <w:rPr>
          <w:sz w:val="28"/>
          <w:szCs w:val="28"/>
        </w:rPr>
        <w:t>Структура лесной экосистемы. Приведите примеры единства растительности и среды в лесном сообществе.</w:t>
      </w:r>
    </w:p>
    <w:p w:rsidR="000C0246" w:rsidRPr="00BE0AA7" w:rsidRDefault="000C0246" w:rsidP="00D22E2A">
      <w:pPr>
        <w:pStyle w:val="a3"/>
        <w:numPr>
          <w:ilvl w:val="0"/>
          <w:numId w:val="11"/>
        </w:numPr>
        <w:spacing w:line="360" w:lineRule="auto"/>
        <w:ind w:left="567" w:hanging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Напишите формулу водного баланса в лесу. </w:t>
      </w: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Pr="00BE0AA7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 xml:space="preserve">Тимощук Е.С. </w:t>
      </w: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Экзаменационный билет №12.</w:t>
      </w:r>
    </w:p>
    <w:p w:rsidR="0027360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273605" w:rsidRPr="000A1EE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Pr="00BE0AA7" w:rsidRDefault="000C0246" w:rsidP="00D22E2A">
      <w:pPr>
        <w:pStyle w:val="a3"/>
        <w:numPr>
          <w:ilvl w:val="0"/>
          <w:numId w:val="12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E0AA7">
        <w:rPr>
          <w:sz w:val="28"/>
          <w:szCs w:val="28"/>
        </w:rPr>
        <w:t>Жароустойчивость, холодоустойчивость древесных растений.</w:t>
      </w:r>
    </w:p>
    <w:p w:rsidR="000C0246" w:rsidRDefault="000C0246" w:rsidP="00D22E2A">
      <w:pPr>
        <w:pStyle w:val="a3"/>
        <w:numPr>
          <w:ilvl w:val="0"/>
          <w:numId w:val="12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E0AA7">
        <w:rPr>
          <w:sz w:val="28"/>
          <w:szCs w:val="28"/>
        </w:rPr>
        <w:t xml:space="preserve">Влияние климата на состав, продуктивность, плодоношение древостоев и на проведение </w:t>
      </w:r>
      <w:proofErr w:type="spellStart"/>
      <w:r w:rsidRPr="00BE0AA7">
        <w:rPr>
          <w:sz w:val="28"/>
          <w:szCs w:val="28"/>
        </w:rPr>
        <w:t>лесоводственных</w:t>
      </w:r>
      <w:proofErr w:type="spellEnd"/>
      <w:r w:rsidRPr="00BE0AA7">
        <w:rPr>
          <w:sz w:val="28"/>
          <w:szCs w:val="28"/>
        </w:rPr>
        <w:t xml:space="preserve"> работ.</w:t>
      </w:r>
    </w:p>
    <w:p w:rsidR="000C0246" w:rsidRPr="00BE0AA7" w:rsidRDefault="000C0246" w:rsidP="00D22E2A">
      <w:pPr>
        <w:pStyle w:val="a3"/>
        <w:numPr>
          <w:ilvl w:val="0"/>
          <w:numId w:val="12"/>
        </w:numPr>
        <w:spacing w:line="360" w:lineRule="auto"/>
        <w:ind w:left="567" w:hanging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Назовите основные элементы минерального питания. </w:t>
      </w: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Pr="00BE0AA7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>Тимощук Е.С.</w:t>
      </w:r>
    </w:p>
    <w:p w:rsidR="0027360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Экзаменационный билет №13.</w:t>
      </w:r>
    </w:p>
    <w:p w:rsidR="0027360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273605" w:rsidRPr="000A1EE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Pr="00BE0AA7" w:rsidRDefault="000C0246" w:rsidP="00D22E2A">
      <w:pPr>
        <w:pStyle w:val="a3"/>
        <w:numPr>
          <w:ilvl w:val="0"/>
          <w:numId w:val="13"/>
        </w:numPr>
        <w:spacing w:line="360" w:lineRule="auto"/>
        <w:ind w:left="567" w:hanging="5"/>
        <w:jc w:val="both"/>
        <w:rPr>
          <w:sz w:val="28"/>
          <w:szCs w:val="28"/>
        </w:rPr>
      </w:pPr>
      <w:proofErr w:type="spellStart"/>
      <w:r w:rsidRPr="00BE0AA7">
        <w:rPr>
          <w:sz w:val="28"/>
          <w:szCs w:val="28"/>
        </w:rPr>
        <w:t>Заморозко</w:t>
      </w:r>
      <w:proofErr w:type="spellEnd"/>
      <w:r w:rsidRPr="00BE0AA7">
        <w:rPr>
          <w:sz w:val="28"/>
          <w:szCs w:val="28"/>
        </w:rPr>
        <w:t>- и морозоустойчивость древесных растенийпримеры.</w:t>
      </w:r>
    </w:p>
    <w:p w:rsidR="000C0246" w:rsidRDefault="000C0246" w:rsidP="00D22E2A">
      <w:pPr>
        <w:pStyle w:val="a3"/>
        <w:numPr>
          <w:ilvl w:val="0"/>
          <w:numId w:val="13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E0AA7">
        <w:rPr>
          <w:sz w:val="28"/>
          <w:szCs w:val="28"/>
        </w:rPr>
        <w:t>Влияние леса на почвенную влагу, уровень грунтовых вод, чистоту воды и водный режим лесных ручьев.</w:t>
      </w:r>
    </w:p>
    <w:p w:rsidR="000C0246" w:rsidRPr="00615BC5" w:rsidRDefault="000C0246" w:rsidP="00D22E2A">
      <w:pPr>
        <w:pStyle w:val="a3"/>
        <w:numPr>
          <w:ilvl w:val="0"/>
          <w:numId w:val="13"/>
        </w:numPr>
        <w:spacing w:line="360" w:lineRule="auto"/>
        <w:ind w:left="567" w:hanging="5"/>
        <w:jc w:val="both"/>
        <w:rPr>
          <w:sz w:val="28"/>
          <w:szCs w:val="28"/>
        </w:rPr>
      </w:pPr>
      <w:r>
        <w:rPr>
          <w:sz w:val="28"/>
          <w:szCs w:val="28"/>
        </w:rPr>
        <w:t>Определите запас древесины по каждой породе. Формула состава древостоя: 5С4Б1Ос. Общий запас древесины, составляет 270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/га. </w:t>
      </w:r>
    </w:p>
    <w:p w:rsidR="000C0246" w:rsidRDefault="000C0246" w:rsidP="00D22E2A">
      <w:pPr>
        <w:spacing w:line="360" w:lineRule="auto"/>
        <w:ind w:left="567" w:hanging="5"/>
        <w:rPr>
          <w:sz w:val="28"/>
          <w:szCs w:val="28"/>
        </w:rPr>
      </w:pPr>
    </w:p>
    <w:p w:rsidR="00273605" w:rsidRPr="00BE0AA7" w:rsidRDefault="00273605" w:rsidP="00D22E2A">
      <w:pPr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>Тимощук Е.С.</w:t>
      </w: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27360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27360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27360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Экзаменационный билет №14.</w:t>
      </w:r>
    </w:p>
    <w:p w:rsidR="0027360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273605" w:rsidRPr="000A1EE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Pr="00BE0AA7" w:rsidRDefault="000C0246" w:rsidP="00D22E2A">
      <w:pPr>
        <w:pStyle w:val="a3"/>
        <w:numPr>
          <w:ilvl w:val="0"/>
          <w:numId w:val="14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E0AA7">
        <w:rPr>
          <w:sz w:val="28"/>
          <w:szCs w:val="28"/>
        </w:rPr>
        <w:t>Вода – важнейший экологический фактор. Группы древесных растений по отношению к водепримеры.</w:t>
      </w:r>
    </w:p>
    <w:p w:rsidR="000C0246" w:rsidRDefault="000C0246" w:rsidP="00D22E2A">
      <w:pPr>
        <w:pStyle w:val="a3"/>
        <w:numPr>
          <w:ilvl w:val="0"/>
          <w:numId w:val="14"/>
        </w:numPr>
        <w:spacing w:line="360" w:lineRule="auto"/>
        <w:ind w:left="567" w:hanging="5"/>
        <w:rPr>
          <w:sz w:val="28"/>
          <w:szCs w:val="28"/>
        </w:rPr>
      </w:pPr>
      <w:r w:rsidRPr="00BE0AA7">
        <w:rPr>
          <w:sz w:val="28"/>
          <w:szCs w:val="28"/>
        </w:rPr>
        <w:t>Признаки и особенности леса как растительного сообщества в свете "Учение о лесе" Г.Ф. Морозова, отличительные черты лесной экосистемы</w:t>
      </w:r>
    </w:p>
    <w:p w:rsidR="000C0246" w:rsidRPr="00615BC5" w:rsidRDefault="000C0246" w:rsidP="00D22E2A">
      <w:pPr>
        <w:pStyle w:val="a3"/>
        <w:numPr>
          <w:ilvl w:val="0"/>
          <w:numId w:val="14"/>
        </w:numPr>
        <w:spacing w:line="360" w:lineRule="auto"/>
        <w:ind w:left="567" w:hanging="5"/>
        <w:rPr>
          <w:sz w:val="28"/>
          <w:szCs w:val="28"/>
          <w:lang w:val="en-US"/>
        </w:rPr>
      </w:pPr>
      <w:r w:rsidRPr="00615BC5">
        <w:rPr>
          <w:sz w:val="28"/>
          <w:szCs w:val="28"/>
        </w:rPr>
        <w:t>Назовитепредставленныепороды</w:t>
      </w:r>
      <w:r w:rsidRPr="00615BC5">
        <w:rPr>
          <w:sz w:val="28"/>
          <w:szCs w:val="28"/>
          <w:lang w:val="en-US"/>
        </w:rPr>
        <w:t xml:space="preserve">: </w:t>
      </w:r>
      <w:proofErr w:type="spellStart"/>
      <w:r w:rsidRPr="00615BC5">
        <w:rPr>
          <w:sz w:val="28"/>
          <w:szCs w:val="28"/>
          <w:lang w:val="en-US"/>
        </w:rPr>
        <w:t>Qvercusmongolica</w:t>
      </w:r>
      <w:proofErr w:type="spellEnd"/>
      <w:r w:rsidRPr="00615BC5">
        <w:rPr>
          <w:sz w:val="28"/>
          <w:szCs w:val="28"/>
          <w:lang w:val="en-US"/>
        </w:rPr>
        <w:t xml:space="preserve">, </w:t>
      </w:r>
      <w:proofErr w:type="spellStart"/>
      <w:r w:rsidRPr="00615BC5">
        <w:rPr>
          <w:sz w:val="28"/>
          <w:szCs w:val="28"/>
          <w:lang w:val="en-US"/>
        </w:rPr>
        <w:t>Jaglansregia</w:t>
      </w:r>
      <w:proofErr w:type="spellEnd"/>
      <w:r w:rsidRPr="00615BC5">
        <w:rPr>
          <w:sz w:val="28"/>
          <w:szCs w:val="28"/>
          <w:lang w:val="en-US"/>
        </w:rPr>
        <w:t xml:space="preserve">, </w:t>
      </w:r>
      <w:proofErr w:type="spellStart"/>
      <w:r w:rsidRPr="00615BC5">
        <w:rPr>
          <w:sz w:val="28"/>
          <w:szCs w:val="28"/>
          <w:lang w:val="en-US"/>
        </w:rPr>
        <w:t>Populustremula</w:t>
      </w:r>
      <w:proofErr w:type="spellEnd"/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P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>Тимощук Е.С.</w:t>
      </w: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Экзаменационный билет №15.</w:t>
      </w:r>
    </w:p>
    <w:p w:rsidR="0027360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27360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273605" w:rsidRPr="000A1EE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Pr="00BE0AA7" w:rsidRDefault="000C0246" w:rsidP="00D22E2A">
      <w:pPr>
        <w:pStyle w:val="a3"/>
        <w:numPr>
          <w:ilvl w:val="0"/>
          <w:numId w:val="15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E0AA7">
        <w:rPr>
          <w:sz w:val="28"/>
          <w:szCs w:val="28"/>
        </w:rPr>
        <w:t>Воздух, его состав и влияние на растения. Устойчивость древесных растений к дыму и газампримеры.</w:t>
      </w:r>
    </w:p>
    <w:p w:rsidR="000C0246" w:rsidRDefault="000C0246" w:rsidP="00D22E2A">
      <w:pPr>
        <w:pStyle w:val="a3"/>
        <w:numPr>
          <w:ilvl w:val="0"/>
          <w:numId w:val="15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E0AA7">
        <w:rPr>
          <w:sz w:val="28"/>
          <w:szCs w:val="28"/>
        </w:rPr>
        <w:t>По выражению В.Н. Сукачева «жизнь леса есть беспрерывная борьба за существование». Дайте обоснование этому высказыванию.</w:t>
      </w:r>
    </w:p>
    <w:p w:rsidR="000C0246" w:rsidRPr="00BE0AA7" w:rsidRDefault="000C0246" w:rsidP="00D22E2A">
      <w:pPr>
        <w:pStyle w:val="a3"/>
        <w:numPr>
          <w:ilvl w:val="0"/>
          <w:numId w:val="15"/>
        </w:numPr>
        <w:spacing w:line="360" w:lineRule="auto"/>
        <w:ind w:left="567" w:hanging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Назовите химический состав гумуса в сухом состоянии. </w:t>
      </w: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Pr="00BE0AA7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 xml:space="preserve">Тимощук Е.С. </w:t>
      </w: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Экзаменационный билет №16.</w:t>
      </w:r>
    </w:p>
    <w:p w:rsidR="0027360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273605" w:rsidRPr="000A1EE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Pr="00BE0AA7" w:rsidRDefault="000C0246" w:rsidP="00D22E2A">
      <w:pPr>
        <w:pStyle w:val="a3"/>
        <w:numPr>
          <w:ilvl w:val="0"/>
          <w:numId w:val="16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E0AA7">
        <w:rPr>
          <w:sz w:val="28"/>
          <w:szCs w:val="28"/>
        </w:rPr>
        <w:t>Ветер и его влияние на древесные растения.</w:t>
      </w:r>
    </w:p>
    <w:p w:rsidR="000C0246" w:rsidRDefault="000C0246" w:rsidP="00D22E2A">
      <w:pPr>
        <w:pStyle w:val="a3"/>
        <w:numPr>
          <w:ilvl w:val="0"/>
          <w:numId w:val="16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BE0AA7">
        <w:rPr>
          <w:sz w:val="28"/>
          <w:szCs w:val="28"/>
        </w:rPr>
        <w:t>Приведите сравнительную характеристику деревьев, выросших в лесу и на открытом местеможно в форме таблицы.</w:t>
      </w:r>
    </w:p>
    <w:p w:rsidR="000C0246" w:rsidRPr="00BE0AA7" w:rsidRDefault="000C0246" w:rsidP="00D22E2A">
      <w:pPr>
        <w:pStyle w:val="a3"/>
        <w:numPr>
          <w:ilvl w:val="0"/>
          <w:numId w:val="16"/>
        </w:numPr>
        <w:spacing w:line="360" w:lineRule="auto"/>
        <w:ind w:left="567" w:hanging="5"/>
        <w:jc w:val="both"/>
        <w:rPr>
          <w:sz w:val="28"/>
          <w:szCs w:val="28"/>
        </w:rPr>
      </w:pPr>
      <w:r>
        <w:rPr>
          <w:sz w:val="28"/>
          <w:szCs w:val="28"/>
        </w:rPr>
        <w:t>Рассчитайте количество учетных площадок обследуемой вырубки. Длина и ширина площадок: 2х2 м; размер площадки 16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</w:t>
      </w: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Pr="00BE0AA7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Pr="005A5339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>Тимощук Е.С.</w:t>
      </w:r>
    </w:p>
    <w:p w:rsidR="000C0246" w:rsidRDefault="000C0246" w:rsidP="00D22E2A">
      <w:pPr>
        <w:spacing w:line="360" w:lineRule="auto"/>
        <w:ind w:left="567" w:hanging="5"/>
        <w:rPr>
          <w:b/>
          <w:sz w:val="28"/>
          <w:szCs w:val="28"/>
        </w:rPr>
      </w:pP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Экзаменационный билет №17.</w:t>
      </w:r>
    </w:p>
    <w:p w:rsidR="0027360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273605" w:rsidRPr="000A1EE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Pr="00925DF9" w:rsidRDefault="000C0246" w:rsidP="00D22E2A">
      <w:pPr>
        <w:pStyle w:val="a3"/>
        <w:numPr>
          <w:ilvl w:val="0"/>
          <w:numId w:val="17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925DF9">
        <w:rPr>
          <w:sz w:val="28"/>
          <w:szCs w:val="28"/>
        </w:rPr>
        <w:t>Рельеф как экологический фактор. Влияние рельефа на растительность.</w:t>
      </w:r>
    </w:p>
    <w:p w:rsidR="000C0246" w:rsidRDefault="000C0246" w:rsidP="00D22E2A">
      <w:pPr>
        <w:pStyle w:val="a3"/>
        <w:numPr>
          <w:ilvl w:val="0"/>
          <w:numId w:val="17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925DF9">
        <w:rPr>
          <w:sz w:val="28"/>
          <w:szCs w:val="28"/>
        </w:rPr>
        <w:t>Понятия роста и развития деревьев.Перечислите факторы, влияющие на рост и развитие насаждений.</w:t>
      </w:r>
    </w:p>
    <w:p w:rsidR="000C0246" w:rsidRDefault="000C0246" w:rsidP="00D22E2A">
      <w:pPr>
        <w:pStyle w:val="a3"/>
        <w:numPr>
          <w:ilvl w:val="0"/>
          <w:numId w:val="17"/>
        </w:numPr>
        <w:spacing w:line="360" w:lineRule="auto"/>
        <w:ind w:left="567" w:hanging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Рассчитайте число экземпляров всходов и подроста в перечете на 1 га. Перечет произвести на 4-х выделах с общей площадью 0.5 га. Суммарное количество всходов и подроста на всех учетных площадках обследуемого участка равна 4000 шт. </w:t>
      </w:r>
    </w:p>
    <w:p w:rsidR="00273605" w:rsidRDefault="00273605" w:rsidP="00D22E2A">
      <w:pPr>
        <w:pStyle w:val="a3"/>
        <w:spacing w:line="360" w:lineRule="auto"/>
        <w:ind w:left="567" w:hanging="5"/>
        <w:jc w:val="both"/>
        <w:rPr>
          <w:sz w:val="28"/>
          <w:szCs w:val="28"/>
        </w:rPr>
      </w:pPr>
    </w:p>
    <w:p w:rsidR="00273605" w:rsidRPr="00925DF9" w:rsidRDefault="00273605" w:rsidP="00D22E2A">
      <w:pPr>
        <w:pStyle w:val="a3"/>
        <w:spacing w:line="360" w:lineRule="auto"/>
        <w:ind w:left="567" w:hanging="5"/>
        <w:jc w:val="both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>Тимощук Е.С.</w:t>
      </w:r>
    </w:p>
    <w:p w:rsidR="000C0246" w:rsidRDefault="000C0246" w:rsidP="00D22E2A">
      <w:pPr>
        <w:spacing w:line="360" w:lineRule="auto"/>
        <w:ind w:left="567" w:hanging="5"/>
        <w:rPr>
          <w:b/>
          <w:sz w:val="28"/>
          <w:szCs w:val="28"/>
        </w:rPr>
      </w:pPr>
    </w:p>
    <w:p w:rsidR="00273605" w:rsidRDefault="00273605" w:rsidP="00D22E2A">
      <w:pPr>
        <w:spacing w:line="360" w:lineRule="auto"/>
        <w:ind w:left="567" w:hanging="5"/>
        <w:rPr>
          <w:b/>
          <w:sz w:val="28"/>
          <w:szCs w:val="28"/>
        </w:rPr>
      </w:pP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Экзаменационный билет №18.</w:t>
      </w:r>
    </w:p>
    <w:p w:rsidR="0027360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273605" w:rsidRPr="000A1EE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Pr="00925DF9" w:rsidRDefault="000C0246" w:rsidP="00D22E2A">
      <w:pPr>
        <w:pStyle w:val="a3"/>
        <w:numPr>
          <w:ilvl w:val="0"/>
          <w:numId w:val="18"/>
        </w:numPr>
        <w:spacing w:line="360" w:lineRule="auto"/>
        <w:ind w:left="567" w:hanging="5"/>
        <w:rPr>
          <w:sz w:val="28"/>
          <w:szCs w:val="28"/>
        </w:rPr>
      </w:pPr>
      <w:r w:rsidRPr="00925DF9">
        <w:rPr>
          <w:sz w:val="28"/>
          <w:szCs w:val="28"/>
        </w:rPr>
        <w:t xml:space="preserve">Семейство Ивовые, общая характеристика, важнейшие представители и их роль в образовании Розоцветные, общая характеристика, деление на подсемейства. Их </w:t>
      </w:r>
      <w:proofErr w:type="spellStart"/>
      <w:r w:rsidRPr="00925DF9">
        <w:rPr>
          <w:sz w:val="28"/>
          <w:szCs w:val="28"/>
        </w:rPr>
        <w:t>морфобиологические</w:t>
      </w:r>
      <w:proofErr w:type="spellEnd"/>
      <w:r w:rsidRPr="00925DF9">
        <w:rPr>
          <w:sz w:val="28"/>
          <w:szCs w:val="28"/>
        </w:rPr>
        <w:t xml:space="preserve"> особенности.</w:t>
      </w:r>
    </w:p>
    <w:p w:rsidR="000C0246" w:rsidRDefault="000C0246" w:rsidP="00D22E2A">
      <w:pPr>
        <w:pStyle w:val="a3"/>
        <w:numPr>
          <w:ilvl w:val="0"/>
          <w:numId w:val="18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925DF9">
        <w:rPr>
          <w:sz w:val="28"/>
          <w:szCs w:val="28"/>
        </w:rPr>
        <w:t xml:space="preserve">Задачи лесной типологии, её научное и практическое значение. </w:t>
      </w:r>
    </w:p>
    <w:p w:rsidR="000C0246" w:rsidRPr="00925DF9" w:rsidRDefault="000C0246" w:rsidP="00D22E2A">
      <w:pPr>
        <w:pStyle w:val="a3"/>
        <w:numPr>
          <w:ilvl w:val="0"/>
          <w:numId w:val="18"/>
        </w:numPr>
        <w:spacing w:line="360" w:lineRule="auto"/>
        <w:ind w:left="567" w:hanging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Определите жизнеспособность подроста сосны: 1одна ветвь в мутовке и длина хвои не менее 40 мм; 2имеет более 2 ветвей в мутовках и длину хвои не менее 50 мм. </w:t>
      </w: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Pr="00925DF9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>Тимощук Е.С.</w:t>
      </w:r>
    </w:p>
    <w:p w:rsidR="000C0246" w:rsidRDefault="000C0246" w:rsidP="00273605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Экзаменационный билет №19.</w:t>
      </w:r>
    </w:p>
    <w:p w:rsidR="00273605" w:rsidRDefault="00273605" w:rsidP="00273605">
      <w:pPr>
        <w:spacing w:line="360" w:lineRule="auto"/>
        <w:jc w:val="center"/>
        <w:rPr>
          <w:b/>
          <w:sz w:val="28"/>
          <w:szCs w:val="28"/>
        </w:rPr>
      </w:pPr>
    </w:p>
    <w:p w:rsidR="00273605" w:rsidRPr="000A1EE5" w:rsidRDefault="00273605" w:rsidP="00273605">
      <w:pPr>
        <w:spacing w:line="360" w:lineRule="auto"/>
        <w:jc w:val="center"/>
        <w:rPr>
          <w:b/>
          <w:sz w:val="28"/>
          <w:szCs w:val="28"/>
        </w:rPr>
      </w:pPr>
    </w:p>
    <w:p w:rsidR="000C0246" w:rsidRDefault="000C0246" w:rsidP="00D22E2A">
      <w:pPr>
        <w:pStyle w:val="a3"/>
        <w:numPr>
          <w:ilvl w:val="0"/>
          <w:numId w:val="19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116972">
        <w:rPr>
          <w:sz w:val="28"/>
          <w:szCs w:val="28"/>
        </w:rPr>
        <w:t xml:space="preserve">Деревья и кустарники семейств: маревые, гречишные и </w:t>
      </w:r>
      <w:proofErr w:type="spellStart"/>
      <w:r w:rsidRPr="00116972">
        <w:rPr>
          <w:sz w:val="28"/>
          <w:szCs w:val="28"/>
        </w:rPr>
        <w:t>тамариксовые.Морфологические</w:t>
      </w:r>
      <w:proofErr w:type="spellEnd"/>
      <w:r w:rsidRPr="00116972">
        <w:rPr>
          <w:sz w:val="28"/>
          <w:szCs w:val="28"/>
        </w:rPr>
        <w:t xml:space="preserve"> признаки их различия. Биологические и экологические особенности, хозяйственное значение.</w:t>
      </w:r>
    </w:p>
    <w:p w:rsidR="000C0246" w:rsidRDefault="000C0246" w:rsidP="00D22E2A">
      <w:pPr>
        <w:pStyle w:val="a3"/>
        <w:numPr>
          <w:ilvl w:val="0"/>
          <w:numId w:val="19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925DF9">
        <w:rPr>
          <w:sz w:val="28"/>
          <w:szCs w:val="28"/>
        </w:rPr>
        <w:t>Влияние живогонапочвенного покрова на естественное возобновление леса. Перечислите представителей живого напочвенного покрова, содействующих естественному возобновлению и ухудшающих его.</w:t>
      </w:r>
    </w:p>
    <w:p w:rsidR="000C0246" w:rsidRPr="00BE0AA7" w:rsidRDefault="000C0246" w:rsidP="00D22E2A">
      <w:pPr>
        <w:pStyle w:val="a3"/>
        <w:numPr>
          <w:ilvl w:val="0"/>
          <w:numId w:val="19"/>
        </w:numPr>
        <w:spacing w:line="360" w:lineRule="auto"/>
        <w:ind w:left="567" w:hanging="5"/>
        <w:jc w:val="both"/>
        <w:rPr>
          <w:sz w:val="28"/>
          <w:szCs w:val="28"/>
        </w:rPr>
      </w:pPr>
      <w:r>
        <w:rPr>
          <w:sz w:val="28"/>
          <w:szCs w:val="28"/>
        </w:rPr>
        <w:t>Рассчитайте количество учетных площадок обследуемой вырубки. Длина и ширина площадок: 2х2 м; размер площадки 32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</w:t>
      </w: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Pr="00925DF9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 xml:space="preserve">Тимощук Е.С. </w:t>
      </w:r>
    </w:p>
    <w:p w:rsidR="000C0246" w:rsidRDefault="000C0246" w:rsidP="00D22E2A">
      <w:pPr>
        <w:spacing w:line="360" w:lineRule="auto"/>
        <w:ind w:left="567" w:hanging="5"/>
        <w:rPr>
          <w:b/>
          <w:sz w:val="28"/>
          <w:szCs w:val="28"/>
        </w:rPr>
      </w:pPr>
    </w:p>
    <w:p w:rsidR="00273605" w:rsidRDefault="00273605" w:rsidP="00D22E2A">
      <w:pPr>
        <w:spacing w:line="360" w:lineRule="auto"/>
        <w:ind w:left="567" w:hanging="5"/>
        <w:rPr>
          <w:b/>
          <w:sz w:val="28"/>
          <w:szCs w:val="28"/>
        </w:rPr>
      </w:pPr>
    </w:p>
    <w:p w:rsidR="000C0246" w:rsidRDefault="000C0246" w:rsidP="00273605">
      <w:pPr>
        <w:spacing w:line="360" w:lineRule="auto"/>
        <w:ind w:left="567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Экзаменационный билет №20.</w:t>
      </w:r>
    </w:p>
    <w:p w:rsidR="00273605" w:rsidRDefault="00273605" w:rsidP="00273605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273605" w:rsidRPr="000A1EE5" w:rsidRDefault="00273605" w:rsidP="00273605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Default="000C0246" w:rsidP="00D22E2A">
      <w:pPr>
        <w:pStyle w:val="a3"/>
        <w:numPr>
          <w:ilvl w:val="0"/>
          <w:numId w:val="20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116972">
        <w:rPr>
          <w:sz w:val="28"/>
          <w:szCs w:val="28"/>
        </w:rPr>
        <w:t>Семейство Ореховые. Его общая характеристика, важнейшие представители, их использование и роль в образовании лесов.</w:t>
      </w:r>
    </w:p>
    <w:p w:rsidR="000C0246" w:rsidRDefault="000C0246" w:rsidP="00D22E2A">
      <w:pPr>
        <w:pStyle w:val="a3"/>
        <w:numPr>
          <w:ilvl w:val="0"/>
          <w:numId w:val="20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925DF9">
        <w:rPr>
          <w:sz w:val="28"/>
          <w:szCs w:val="28"/>
        </w:rPr>
        <w:t>Положительное и отрицательное влияние ветра на лес. Лесохозяйственныемероприятия,повышающиеветроустойчивость насаждений.</w:t>
      </w:r>
    </w:p>
    <w:p w:rsidR="000C0246" w:rsidRPr="005925C3" w:rsidRDefault="000C0246" w:rsidP="00D22E2A">
      <w:pPr>
        <w:pStyle w:val="a3"/>
        <w:numPr>
          <w:ilvl w:val="0"/>
          <w:numId w:val="20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5A5339">
        <w:rPr>
          <w:color w:val="000000"/>
          <w:sz w:val="28"/>
          <w:szCs w:val="28"/>
        </w:rPr>
        <w:t>Рассчитанное количество учетных площадок</w:t>
      </w:r>
      <w:r>
        <w:rPr>
          <w:color w:val="000000"/>
          <w:sz w:val="28"/>
          <w:szCs w:val="28"/>
        </w:rPr>
        <w:t>4</w:t>
      </w:r>
      <w:r w:rsidRPr="005A5339">
        <w:rPr>
          <w:color w:val="000000"/>
          <w:sz w:val="28"/>
          <w:szCs w:val="28"/>
        </w:rPr>
        <w:t>должно располагаться на обследуемой пло</w:t>
      </w:r>
      <w:r>
        <w:rPr>
          <w:color w:val="000000"/>
          <w:sz w:val="28"/>
          <w:szCs w:val="28"/>
        </w:rPr>
        <w:t>щади выдела80 м</w:t>
      </w:r>
      <w:r>
        <w:rPr>
          <w:color w:val="000000"/>
          <w:sz w:val="28"/>
          <w:szCs w:val="28"/>
          <w:vertAlign w:val="superscript"/>
        </w:rPr>
        <w:t>2</w:t>
      </w:r>
      <w:r>
        <w:rPr>
          <w:color w:val="000000"/>
          <w:sz w:val="28"/>
          <w:szCs w:val="28"/>
        </w:rPr>
        <w:t xml:space="preserve">. Определите стороны учетных площадок. </w:t>
      </w:r>
    </w:p>
    <w:p w:rsidR="000C0246" w:rsidRPr="00925DF9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>Тимощук Е.С.</w:t>
      </w:r>
      <w:r>
        <w:rPr>
          <w:sz w:val="28"/>
          <w:szCs w:val="28"/>
        </w:rPr>
        <w:t>.</w:t>
      </w: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Экзаменационный билет №21.</w:t>
      </w:r>
    </w:p>
    <w:p w:rsidR="0027360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273605" w:rsidRPr="000A1EE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Default="000C0246" w:rsidP="00D22E2A">
      <w:pPr>
        <w:pStyle w:val="a3"/>
        <w:numPr>
          <w:ilvl w:val="0"/>
          <w:numId w:val="21"/>
        </w:numPr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 xml:space="preserve">Пихта, </w:t>
      </w:r>
      <w:r w:rsidRPr="00547703">
        <w:rPr>
          <w:sz w:val="28"/>
          <w:szCs w:val="28"/>
        </w:rPr>
        <w:t xml:space="preserve">систематическое положение. </w:t>
      </w:r>
      <w:proofErr w:type="spellStart"/>
      <w:r w:rsidRPr="00547703">
        <w:rPr>
          <w:sz w:val="28"/>
          <w:szCs w:val="28"/>
        </w:rPr>
        <w:t>Морфобиологическая</w:t>
      </w:r>
      <w:proofErr w:type="spellEnd"/>
      <w:r w:rsidRPr="00547703">
        <w:rPr>
          <w:sz w:val="28"/>
          <w:szCs w:val="28"/>
        </w:rPr>
        <w:t xml:space="preserve"> характеристика, ареал и хозяйственное значение. Экологическая характеристика, роль в образовании растительности.</w:t>
      </w:r>
    </w:p>
    <w:p w:rsidR="000C0246" w:rsidRDefault="000C0246" w:rsidP="00D22E2A">
      <w:pPr>
        <w:pStyle w:val="a3"/>
        <w:numPr>
          <w:ilvl w:val="0"/>
          <w:numId w:val="21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5925C3">
        <w:rPr>
          <w:sz w:val="28"/>
          <w:szCs w:val="28"/>
        </w:rPr>
        <w:t xml:space="preserve">Типы лесной подстилки, ее влияние на формирование гумусового слоя. Почвоулучшающие и </w:t>
      </w:r>
      <w:proofErr w:type="spellStart"/>
      <w:r w:rsidRPr="005925C3">
        <w:rPr>
          <w:sz w:val="28"/>
          <w:szCs w:val="28"/>
        </w:rPr>
        <w:t>почвоухудшающие</w:t>
      </w:r>
      <w:r>
        <w:rPr>
          <w:sz w:val="28"/>
          <w:szCs w:val="28"/>
        </w:rPr>
        <w:t>древесно</w:t>
      </w:r>
      <w:proofErr w:type="spellEnd"/>
      <w:r>
        <w:rPr>
          <w:sz w:val="28"/>
          <w:szCs w:val="28"/>
        </w:rPr>
        <w:t>-кустарниковые растения</w:t>
      </w:r>
    </w:p>
    <w:p w:rsidR="000C0246" w:rsidRDefault="000C0246" w:rsidP="00D22E2A">
      <w:pPr>
        <w:pStyle w:val="a3"/>
        <w:numPr>
          <w:ilvl w:val="0"/>
          <w:numId w:val="21"/>
        </w:numPr>
        <w:spacing w:line="360" w:lineRule="auto"/>
        <w:ind w:left="567" w:hanging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Рассчитайте средний диаметр смешанного древостоя. Средний диаметр сосны составляет 20 см., ели 8 см., ольхи 6 см., березы 5 </w:t>
      </w:r>
      <w:proofErr w:type="gramStart"/>
      <w:r>
        <w:rPr>
          <w:sz w:val="28"/>
          <w:szCs w:val="28"/>
        </w:rPr>
        <w:t>см..</w:t>
      </w:r>
      <w:proofErr w:type="gramEnd"/>
    </w:p>
    <w:p w:rsidR="000C0246" w:rsidRDefault="000C0246" w:rsidP="00D22E2A">
      <w:pPr>
        <w:pStyle w:val="a3"/>
        <w:spacing w:line="360" w:lineRule="auto"/>
        <w:ind w:left="567" w:hanging="5"/>
        <w:jc w:val="both"/>
        <w:rPr>
          <w:sz w:val="28"/>
          <w:szCs w:val="28"/>
        </w:rPr>
      </w:pPr>
    </w:p>
    <w:p w:rsidR="00273605" w:rsidRPr="000A1EE5" w:rsidRDefault="00273605" w:rsidP="00D22E2A">
      <w:pPr>
        <w:pStyle w:val="a3"/>
        <w:spacing w:line="360" w:lineRule="auto"/>
        <w:ind w:left="567" w:hanging="5"/>
        <w:jc w:val="both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 xml:space="preserve">Тимощук Е.С. </w:t>
      </w:r>
    </w:p>
    <w:p w:rsidR="000C0246" w:rsidRDefault="000C0246" w:rsidP="00D22E2A">
      <w:pPr>
        <w:spacing w:line="360" w:lineRule="auto"/>
        <w:ind w:left="567" w:hanging="5"/>
        <w:rPr>
          <w:b/>
          <w:sz w:val="28"/>
          <w:szCs w:val="28"/>
        </w:rPr>
      </w:pPr>
    </w:p>
    <w:p w:rsidR="00273605" w:rsidRDefault="00273605" w:rsidP="00D22E2A">
      <w:pPr>
        <w:spacing w:line="360" w:lineRule="auto"/>
        <w:ind w:left="567" w:hanging="5"/>
        <w:rPr>
          <w:b/>
          <w:sz w:val="28"/>
          <w:szCs w:val="28"/>
        </w:rPr>
      </w:pPr>
    </w:p>
    <w:p w:rsidR="00273605" w:rsidRDefault="00273605" w:rsidP="00D22E2A">
      <w:pPr>
        <w:spacing w:line="360" w:lineRule="auto"/>
        <w:ind w:left="567" w:hanging="5"/>
        <w:rPr>
          <w:b/>
          <w:sz w:val="28"/>
          <w:szCs w:val="28"/>
        </w:rPr>
      </w:pPr>
    </w:p>
    <w:p w:rsidR="00273605" w:rsidRDefault="00273605" w:rsidP="00D22E2A">
      <w:pPr>
        <w:spacing w:line="360" w:lineRule="auto"/>
        <w:ind w:left="567" w:hanging="5"/>
        <w:rPr>
          <w:b/>
          <w:sz w:val="28"/>
          <w:szCs w:val="28"/>
        </w:rPr>
      </w:pP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Экзаменационный билет №22.</w:t>
      </w:r>
    </w:p>
    <w:p w:rsidR="0027360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273605" w:rsidRPr="000A1EE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Default="000C0246" w:rsidP="00D22E2A">
      <w:pPr>
        <w:pStyle w:val="a3"/>
        <w:numPr>
          <w:ilvl w:val="0"/>
          <w:numId w:val="22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116972">
        <w:rPr>
          <w:sz w:val="28"/>
          <w:szCs w:val="28"/>
        </w:rPr>
        <w:t>Крупные систематические единицы</w:t>
      </w:r>
      <w:r>
        <w:rPr>
          <w:sz w:val="28"/>
          <w:szCs w:val="28"/>
        </w:rPr>
        <w:t xml:space="preserve"> в лесной геоботанике. Что пони</w:t>
      </w:r>
      <w:r w:rsidRPr="00116972">
        <w:rPr>
          <w:sz w:val="28"/>
          <w:szCs w:val="28"/>
        </w:rPr>
        <w:t>мают под флорой и растительностью.</w:t>
      </w:r>
    </w:p>
    <w:p w:rsidR="000C0246" w:rsidRDefault="000C0246" w:rsidP="00D22E2A">
      <w:pPr>
        <w:pStyle w:val="a3"/>
        <w:numPr>
          <w:ilvl w:val="0"/>
          <w:numId w:val="22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5925C3">
        <w:rPr>
          <w:sz w:val="28"/>
          <w:szCs w:val="28"/>
        </w:rPr>
        <w:t>Изобразите классификационную схему типов еловых лесов по В.Н. Сукачеву, укажите классы бонитета каждого типа леса.</w:t>
      </w:r>
    </w:p>
    <w:p w:rsidR="000C0246" w:rsidRPr="00BE0AA7" w:rsidRDefault="000C0246" w:rsidP="00D22E2A">
      <w:pPr>
        <w:pStyle w:val="a3"/>
        <w:numPr>
          <w:ilvl w:val="0"/>
          <w:numId w:val="22"/>
        </w:numPr>
        <w:spacing w:line="360" w:lineRule="auto"/>
        <w:ind w:left="567" w:hanging="5"/>
        <w:jc w:val="both"/>
        <w:rPr>
          <w:sz w:val="28"/>
          <w:szCs w:val="28"/>
        </w:rPr>
      </w:pPr>
      <w:r>
        <w:rPr>
          <w:sz w:val="28"/>
          <w:szCs w:val="28"/>
        </w:rPr>
        <w:t>Рассчитайте количество учетных площадок обследуемой вырубки. Длина и ширина площадок: 2х4 м; размер площадки 64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</w:t>
      </w: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 xml:space="preserve">Тимощук Е.С. </w:t>
      </w: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Экзаменационный билет №23.</w:t>
      </w:r>
    </w:p>
    <w:p w:rsidR="0027360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273605" w:rsidRPr="000A1EE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Pr="002A7055" w:rsidRDefault="000C0246" w:rsidP="00D22E2A">
      <w:pPr>
        <w:pStyle w:val="a3"/>
        <w:numPr>
          <w:ilvl w:val="0"/>
          <w:numId w:val="23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2A7055">
        <w:rPr>
          <w:sz w:val="28"/>
          <w:szCs w:val="28"/>
        </w:rPr>
        <w:t>Лесная ассоциация и тип леса. Тип лесорастительных условий.</w:t>
      </w:r>
    </w:p>
    <w:p w:rsidR="000C0246" w:rsidRDefault="000C0246" w:rsidP="00D22E2A">
      <w:pPr>
        <w:pStyle w:val="a3"/>
        <w:numPr>
          <w:ilvl w:val="0"/>
          <w:numId w:val="23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2A7055">
        <w:rPr>
          <w:sz w:val="28"/>
          <w:szCs w:val="28"/>
        </w:rPr>
        <w:t>Изобразите классификационную схему типов сосновых лесов по В.Н. Сукачеву, укажите вероятные классы бонитета каждого типа леса.</w:t>
      </w:r>
    </w:p>
    <w:p w:rsidR="000C0246" w:rsidRPr="00615BC5" w:rsidRDefault="000C0246" w:rsidP="00D22E2A">
      <w:pPr>
        <w:pStyle w:val="a3"/>
        <w:numPr>
          <w:ilvl w:val="0"/>
          <w:numId w:val="23"/>
        </w:numPr>
        <w:spacing w:line="360" w:lineRule="auto"/>
        <w:ind w:left="567" w:hanging="5"/>
        <w:jc w:val="both"/>
        <w:rPr>
          <w:sz w:val="28"/>
          <w:szCs w:val="28"/>
        </w:rPr>
      </w:pPr>
      <w:r>
        <w:rPr>
          <w:sz w:val="28"/>
          <w:szCs w:val="28"/>
        </w:rPr>
        <w:t>Определите запас древесины по каждой породе. Формула состава древостоя: 6С3Е1Яс. Общий запас древесины, составляет 250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/га. </w:t>
      </w: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 xml:space="preserve">Тимощук Е.С. </w:t>
      </w: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Экзаменационный билет №24.</w:t>
      </w:r>
    </w:p>
    <w:p w:rsidR="0027360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273605" w:rsidRPr="000A1EE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Default="000C0246" w:rsidP="00D22E2A">
      <w:pPr>
        <w:pStyle w:val="a3"/>
        <w:numPr>
          <w:ilvl w:val="0"/>
          <w:numId w:val="24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116972">
        <w:rPr>
          <w:sz w:val="28"/>
          <w:szCs w:val="28"/>
        </w:rPr>
        <w:t>Фитоценоз и его особенности. Что понимают под лесной ассоциацией,типом леса.</w:t>
      </w:r>
    </w:p>
    <w:p w:rsidR="000C0246" w:rsidRDefault="000C0246" w:rsidP="00D22E2A">
      <w:pPr>
        <w:pStyle w:val="a3"/>
        <w:numPr>
          <w:ilvl w:val="0"/>
          <w:numId w:val="24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2A7055">
        <w:rPr>
          <w:sz w:val="28"/>
          <w:szCs w:val="28"/>
        </w:rPr>
        <w:t>Принцип построения классификационной схемы лесов по В.Н. Сукачеву. Различия между коренными и производственными типами леса.</w:t>
      </w:r>
    </w:p>
    <w:p w:rsidR="000C0246" w:rsidRDefault="000C0246" w:rsidP="00D22E2A">
      <w:pPr>
        <w:pStyle w:val="a3"/>
        <w:numPr>
          <w:ilvl w:val="0"/>
          <w:numId w:val="24"/>
        </w:numPr>
        <w:spacing w:line="360" w:lineRule="auto"/>
        <w:ind w:left="567" w:hanging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Назовите формулу смешанного состава древостоя, в состав которой входит 60% - сосны; 30% - ели; 10% - березы. </w:t>
      </w: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Pr="000A1EE5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 xml:space="preserve">Тимощук Е.С. </w:t>
      </w: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Экзаменационный билет №25.</w:t>
      </w:r>
    </w:p>
    <w:p w:rsidR="0027360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273605" w:rsidRPr="000A1EE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Pr="00925DF9" w:rsidRDefault="000C0246" w:rsidP="00D22E2A">
      <w:pPr>
        <w:pStyle w:val="a3"/>
        <w:numPr>
          <w:ilvl w:val="0"/>
          <w:numId w:val="25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116972">
        <w:rPr>
          <w:sz w:val="28"/>
          <w:szCs w:val="28"/>
        </w:rPr>
        <w:t xml:space="preserve">Лесной </w:t>
      </w:r>
      <w:r w:rsidRPr="00925DF9">
        <w:rPr>
          <w:sz w:val="28"/>
          <w:szCs w:val="28"/>
        </w:rPr>
        <w:t>биогеоценоз, его компоненты. Значение биогеоценоза для практики лесного хозяйства и охраны природы.</w:t>
      </w:r>
    </w:p>
    <w:p w:rsidR="000C0246" w:rsidRDefault="000C0246" w:rsidP="00D22E2A">
      <w:pPr>
        <w:pStyle w:val="a3"/>
        <w:numPr>
          <w:ilvl w:val="0"/>
          <w:numId w:val="25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925DF9">
        <w:rPr>
          <w:sz w:val="28"/>
          <w:szCs w:val="28"/>
        </w:rPr>
        <w:t>Дайте определение типа леса по В.Н. Сукачеву, раскройте сущность биогеоценотической основы его типологии.</w:t>
      </w:r>
    </w:p>
    <w:p w:rsidR="000C0246" w:rsidRDefault="000C0246" w:rsidP="00D22E2A">
      <w:pPr>
        <w:pStyle w:val="a3"/>
        <w:numPr>
          <w:ilvl w:val="0"/>
          <w:numId w:val="25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5A5339">
        <w:rPr>
          <w:color w:val="000000"/>
          <w:sz w:val="28"/>
          <w:szCs w:val="28"/>
        </w:rPr>
        <w:t>Рассчитанное количество учетных площадок</w:t>
      </w:r>
      <w:r>
        <w:rPr>
          <w:color w:val="000000"/>
          <w:sz w:val="28"/>
          <w:szCs w:val="28"/>
        </w:rPr>
        <w:t>3</w:t>
      </w:r>
      <w:r w:rsidRPr="005A5339">
        <w:rPr>
          <w:color w:val="000000"/>
          <w:sz w:val="28"/>
          <w:szCs w:val="28"/>
        </w:rPr>
        <w:t>должно располагаться на обследуемой пло</w:t>
      </w:r>
      <w:r>
        <w:rPr>
          <w:color w:val="000000"/>
          <w:sz w:val="28"/>
          <w:szCs w:val="28"/>
        </w:rPr>
        <w:t>щади выдела60 м</w:t>
      </w:r>
      <w:r>
        <w:rPr>
          <w:color w:val="000000"/>
          <w:sz w:val="28"/>
          <w:szCs w:val="28"/>
          <w:vertAlign w:val="superscript"/>
        </w:rPr>
        <w:t>2</w:t>
      </w:r>
      <w:r>
        <w:rPr>
          <w:color w:val="000000"/>
          <w:sz w:val="28"/>
          <w:szCs w:val="28"/>
        </w:rPr>
        <w:t xml:space="preserve">. Определите стороны учетных площадок. </w:t>
      </w:r>
    </w:p>
    <w:p w:rsidR="000C0246" w:rsidRDefault="000C0246" w:rsidP="00D22E2A">
      <w:pPr>
        <w:pStyle w:val="a3"/>
        <w:spacing w:line="360" w:lineRule="auto"/>
        <w:ind w:left="567" w:hanging="5"/>
        <w:jc w:val="both"/>
        <w:rPr>
          <w:sz w:val="28"/>
          <w:szCs w:val="28"/>
        </w:rPr>
      </w:pPr>
    </w:p>
    <w:p w:rsidR="00273605" w:rsidRPr="000A1EE5" w:rsidRDefault="00273605" w:rsidP="00D22E2A">
      <w:pPr>
        <w:pStyle w:val="a3"/>
        <w:spacing w:line="360" w:lineRule="auto"/>
        <w:ind w:left="567" w:hanging="5"/>
        <w:jc w:val="both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>Тимощук Е.С.</w:t>
      </w: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Экзаменационный билет №26.</w:t>
      </w:r>
    </w:p>
    <w:p w:rsidR="0027360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273605" w:rsidRPr="000A1EE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Pr="00925DF9" w:rsidRDefault="000C0246" w:rsidP="00D22E2A">
      <w:pPr>
        <w:pStyle w:val="a3"/>
        <w:numPr>
          <w:ilvl w:val="0"/>
          <w:numId w:val="26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925DF9">
        <w:rPr>
          <w:sz w:val="28"/>
          <w:szCs w:val="28"/>
        </w:rPr>
        <w:t xml:space="preserve">Сравнительная характеристика </w:t>
      </w:r>
      <w:proofErr w:type="spellStart"/>
      <w:r w:rsidRPr="00925DF9">
        <w:rPr>
          <w:sz w:val="28"/>
          <w:szCs w:val="28"/>
        </w:rPr>
        <w:t>морфобиологических</w:t>
      </w:r>
      <w:proofErr w:type="spellEnd"/>
      <w:r w:rsidRPr="00925DF9">
        <w:rPr>
          <w:sz w:val="28"/>
          <w:szCs w:val="28"/>
        </w:rPr>
        <w:t xml:space="preserve"> особенностей, таксономического разнообразия древесных растений отделов голосеменные и покрытосеменные растения.</w:t>
      </w:r>
    </w:p>
    <w:p w:rsidR="000C0246" w:rsidRDefault="000C0246" w:rsidP="00D22E2A">
      <w:pPr>
        <w:pStyle w:val="a3"/>
        <w:numPr>
          <w:ilvl w:val="0"/>
          <w:numId w:val="26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925DF9">
        <w:rPr>
          <w:sz w:val="28"/>
          <w:szCs w:val="28"/>
        </w:rPr>
        <w:t>Потребность в зольных веществах и требовательность древесных пород к почве. Приведите примеры. Практическое значение шкалы требовательности древесных пород к плодородию почвы.</w:t>
      </w:r>
    </w:p>
    <w:p w:rsidR="000C0246" w:rsidRDefault="000C0246" w:rsidP="00D22E2A">
      <w:pPr>
        <w:pStyle w:val="a3"/>
        <w:numPr>
          <w:ilvl w:val="0"/>
          <w:numId w:val="26"/>
        </w:numPr>
        <w:spacing w:line="360" w:lineRule="auto"/>
        <w:ind w:left="567" w:hanging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Рассчитайте число экземпляров всходов и подроста в перечете на 1 га. Перечет произвести на 3-х выделах с общей площадью 0.5 га. Суммарное количество всходов и подроста на всех учетных площадках обследуемого участка равна 3000 шт. </w:t>
      </w:r>
    </w:p>
    <w:p w:rsidR="000C0246" w:rsidRPr="005923F6" w:rsidRDefault="000C0246" w:rsidP="00D22E2A">
      <w:pPr>
        <w:pStyle w:val="a3"/>
        <w:spacing w:line="360" w:lineRule="auto"/>
        <w:ind w:left="567" w:hanging="5"/>
        <w:jc w:val="both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>Тимощук Е.С.</w:t>
      </w:r>
    </w:p>
    <w:p w:rsidR="000C0246" w:rsidRDefault="000C0246" w:rsidP="00273605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Экзаменационный билет №27.</w:t>
      </w:r>
    </w:p>
    <w:p w:rsidR="00273605" w:rsidRDefault="00273605" w:rsidP="00273605">
      <w:pPr>
        <w:spacing w:line="360" w:lineRule="auto"/>
        <w:jc w:val="center"/>
        <w:rPr>
          <w:b/>
          <w:sz w:val="28"/>
          <w:szCs w:val="28"/>
        </w:rPr>
      </w:pPr>
    </w:p>
    <w:p w:rsidR="00273605" w:rsidRPr="000A1EE5" w:rsidRDefault="00273605" w:rsidP="00273605">
      <w:pPr>
        <w:spacing w:line="360" w:lineRule="auto"/>
        <w:jc w:val="center"/>
        <w:rPr>
          <w:b/>
          <w:sz w:val="28"/>
          <w:szCs w:val="28"/>
        </w:rPr>
      </w:pPr>
    </w:p>
    <w:p w:rsidR="000C0246" w:rsidRPr="002A7055" w:rsidRDefault="000C0246" w:rsidP="00D22E2A">
      <w:pPr>
        <w:pStyle w:val="a3"/>
        <w:numPr>
          <w:ilvl w:val="0"/>
          <w:numId w:val="27"/>
        </w:numPr>
        <w:spacing w:line="360" w:lineRule="auto"/>
        <w:ind w:left="567" w:hanging="5"/>
        <w:rPr>
          <w:sz w:val="28"/>
          <w:szCs w:val="28"/>
        </w:rPr>
      </w:pPr>
      <w:r w:rsidRPr="002A7055">
        <w:rPr>
          <w:sz w:val="28"/>
          <w:szCs w:val="28"/>
        </w:rPr>
        <w:t>Рельеф как экологический фактор. Влияние рельефа на растительность.</w:t>
      </w:r>
    </w:p>
    <w:p w:rsidR="000C0246" w:rsidRDefault="000C0246" w:rsidP="00D22E2A">
      <w:pPr>
        <w:pStyle w:val="a3"/>
        <w:numPr>
          <w:ilvl w:val="0"/>
          <w:numId w:val="27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2A7055">
        <w:rPr>
          <w:sz w:val="28"/>
          <w:szCs w:val="28"/>
        </w:rPr>
        <w:t>Пути повышения плодородия почв в лесу.</w:t>
      </w:r>
    </w:p>
    <w:p w:rsidR="000C0246" w:rsidRDefault="000C0246" w:rsidP="00D22E2A">
      <w:pPr>
        <w:pStyle w:val="a3"/>
        <w:numPr>
          <w:ilvl w:val="0"/>
          <w:numId w:val="27"/>
        </w:numPr>
        <w:spacing w:line="360" w:lineRule="auto"/>
        <w:ind w:left="567" w:hanging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Рассчитайте средний диаметр смешанного древостоя. Средний диаметр сосны составляет 40 см., ели 20 см., ольхи 6 см., березы 10 </w:t>
      </w:r>
      <w:proofErr w:type="gramStart"/>
      <w:r>
        <w:rPr>
          <w:sz w:val="28"/>
          <w:szCs w:val="28"/>
        </w:rPr>
        <w:t>см..</w:t>
      </w:r>
      <w:proofErr w:type="gramEnd"/>
    </w:p>
    <w:p w:rsidR="000C0246" w:rsidRDefault="000C0246" w:rsidP="00D22E2A">
      <w:pPr>
        <w:pStyle w:val="a3"/>
        <w:spacing w:line="360" w:lineRule="auto"/>
        <w:ind w:left="567" w:hanging="5"/>
        <w:jc w:val="both"/>
        <w:rPr>
          <w:sz w:val="28"/>
          <w:szCs w:val="28"/>
        </w:rPr>
      </w:pPr>
    </w:p>
    <w:p w:rsidR="00273605" w:rsidRPr="005923F6" w:rsidRDefault="00273605" w:rsidP="00D22E2A">
      <w:pPr>
        <w:pStyle w:val="a3"/>
        <w:spacing w:line="360" w:lineRule="auto"/>
        <w:ind w:left="567" w:hanging="5"/>
        <w:jc w:val="both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>Тимощук Е.С.</w:t>
      </w: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Экзаменационный билет №28.</w:t>
      </w:r>
    </w:p>
    <w:p w:rsidR="0027360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273605" w:rsidRPr="000A1EE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Pr="00DC3EF1" w:rsidRDefault="000C0246" w:rsidP="00D22E2A">
      <w:pPr>
        <w:pStyle w:val="a3"/>
        <w:numPr>
          <w:ilvl w:val="0"/>
          <w:numId w:val="28"/>
        </w:numPr>
        <w:spacing w:line="360" w:lineRule="auto"/>
        <w:ind w:left="567" w:hanging="5"/>
        <w:rPr>
          <w:sz w:val="28"/>
          <w:szCs w:val="28"/>
        </w:rPr>
      </w:pPr>
      <w:r w:rsidRPr="00DC3EF1">
        <w:rPr>
          <w:sz w:val="28"/>
          <w:szCs w:val="28"/>
        </w:rPr>
        <w:t>Редкие и исчезающие виды древесных растений России.</w:t>
      </w:r>
    </w:p>
    <w:p w:rsidR="000C0246" w:rsidRDefault="000C0246" w:rsidP="00D22E2A">
      <w:pPr>
        <w:pStyle w:val="a3"/>
        <w:numPr>
          <w:ilvl w:val="0"/>
          <w:numId w:val="28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DC3EF1">
        <w:rPr>
          <w:sz w:val="28"/>
          <w:szCs w:val="28"/>
        </w:rPr>
        <w:t>История развития лесоведения как науки. Русские ученые-лесоводы, их научный вклад в развитие лесоведения.</w:t>
      </w:r>
    </w:p>
    <w:p w:rsidR="000C0246" w:rsidRPr="005923F6" w:rsidRDefault="000C0246" w:rsidP="00D22E2A">
      <w:pPr>
        <w:pStyle w:val="a3"/>
        <w:numPr>
          <w:ilvl w:val="0"/>
          <w:numId w:val="28"/>
        </w:numPr>
        <w:spacing w:line="360" w:lineRule="auto"/>
        <w:ind w:left="567" w:hanging="5"/>
        <w:jc w:val="both"/>
        <w:rPr>
          <w:sz w:val="28"/>
          <w:szCs w:val="28"/>
        </w:rPr>
      </w:pPr>
      <w:r>
        <w:rPr>
          <w:sz w:val="28"/>
          <w:szCs w:val="28"/>
        </w:rPr>
        <w:t>Определите запас древесины по каждой породе. Формула состава древостоя: 6С3Е1Яс. Общий запас древесины, составляет 230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/га.</w:t>
      </w: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273605" w:rsidRDefault="00273605" w:rsidP="00D22E2A">
      <w:pPr>
        <w:pStyle w:val="a3"/>
        <w:spacing w:line="360" w:lineRule="auto"/>
        <w:ind w:left="567" w:hanging="5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>Тимощук Е.С.</w:t>
      </w: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Экзаменационный билет №29.</w:t>
      </w:r>
    </w:p>
    <w:p w:rsidR="0027360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273605" w:rsidRPr="005923F6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Default="000C0246" w:rsidP="00D22E2A">
      <w:pPr>
        <w:pStyle w:val="a3"/>
        <w:numPr>
          <w:ilvl w:val="0"/>
          <w:numId w:val="29"/>
        </w:numPr>
        <w:spacing w:line="360" w:lineRule="auto"/>
        <w:ind w:left="567" w:hanging="5"/>
        <w:rPr>
          <w:sz w:val="28"/>
          <w:szCs w:val="28"/>
        </w:rPr>
      </w:pPr>
      <w:r w:rsidRPr="00547703">
        <w:rPr>
          <w:sz w:val="28"/>
          <w:szCs w:val="28"/>
        </w:rPr>
        <w:t>Вода – важнейший экологический фактор. Группы древесных растенийпо отношению к водепримеры.</w:t>
      </w:r>
    </w:p>
    <w:p w:rsidR="000C0246" w:rsidRDefault="000C0246" w:rsidP="00D22E2A">
      <w:pPr>
        <w:pStyle w:val="a3"/>
        <w:numPr>
          <w:ilvl w:val="0"/>
          <w:numId w:val="29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2A7055">
        <w:rPr>
          <w:sz w:val="28"/>
          <w:szCs w:val="28"/>
        </w:rPr>
        <w:t>Истоки лесной типологии. Народные названия отдельных типов леса и их краткая характеристика.</w:t>
      </w:r>
    </w:p>
    <w:p w:rsidR="000C0246" w:rsidRDefault="000C0246" w:rsidP="00D22E2A">
      <w:pPr>
        <w:pStyle w:val="a3"/>
        <w:numPr>
          <w:ilvl w:val="0"/>
          <w:numId w:val="29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5A5339">
        <w:rPr>
          <w:color w:val="000000"/>
          <w:sz w:val="28"/>
          <w:szCs w:val="28"/>
        </w:rPr>
        <w:t>Рассчитанное количество учетных площадок</w:t>
      </w:r>
      <w:r>
        <w:rPr>
          <w:color w:val="000000"/>
          <w:sz w:val="28"/>
          <w:szCs w:val="28"/>
        </w:rPr>
        <w:t>4</w:t>
      </w:r>
      <w:r w:rsidRPr="005A5339">
        <w:rPr>
          <w:color w:val="000000"/>
          <w:sz w:val="28"/>
          <w:szCs w:val="28"/>
        </w:rPr>
        <w:t>должно располагаться на обследуемой пло</w:t>
      </w:r>
      <w:r>
        <w:rPr>
          <w:color w:val="000000"/>
          <w:sz w:val="28"/>
          <w:szCs w:val="28"/>
        </w:rPr>
        <w:t>щади выдела60 м</w:t>
      </w:r>
      <w:r>
        <w:rPr>
          <w:color w:val="000000"/>
          <w:sz w:val="28"/>
          <w:szCs w:val="28"/>
          <w:vertAlign w:val="superscript"/>
        </w:rPr>
        <w:t>2</w:t>
      </w:r>
      <w:r>
        <w:rPr>
          <w:color w:val="000000"/>
          <w:sz w:val="28"/>
          <w:szCs w:val="28"/>
        </w:rPr>
        <w:t xml:space="preserve">. Определите стороны учетных площадок. </w:t>
      </w:r>
    </w:p>
    <w:p w:rsidR="000C0246" w:rsidRDefault="000C0246" w:rsidP="00D22E2A">
      <w:pPr>
        <w:pStyle w:val="a3"/>
        <w:spacing w:line="360" w:lineRule="auto"/>
        <w:ind w:left="567" w:hanging="5"/>
        <w:jc w:val="both"/>
        <w:rPr>
          <w:sz w:val="28"/>
          <w:szCs w:val="28"/>
        </w:rPr>
      </w:pPr>
    </w:p>
    <w:p w:rsidR="00273605" w:rsidRPr="005923F6" w:rsidRDefault="00273605" w:rsidP="00D22E2A">
      <w:pPr>
        <w:pStyle w:val="a3"/>
        <w:spacing w:line="360" w:lineRule="auto"/>
        <w:ind w:left="567" w:hanging="5"/>
        <w:jc w:val="both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 xml:space="preserve">Тимощук Е.С. </w:t>
      </w: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Default="000C0246" w:rsidP="00D22E2A">
      <w:pPr>
        <w:spacing w:line="360" w:lineRule="auto"/>
        <w:ind w:left="567" w:hanging="5"/>
        <w:rPr>
          <w:b/>
          <w:sz w:val="28"/>
          <w:szCs w:val="28"/>
        </w:rPr>
      </w:pPr>
    </w:p>
    <w:p w:rsidR="00273605" w:rsidRDefault="00273605" w:rsidP="00D22E2A">
      <w:pPr>
        <w:spacing w:line="360" w:lineRule="auto"/>
        <w:ind w:left="567" w:hanging="5"/>
        <w:rPr>
          <w:b/>
          <w:sz w:val="28"/>
          <w:szCs w:val="28"/>
        </w:rPr>
      </w:pPr>
    </w:p>
    <w:p w:rsidR="000C0246" w:rsidRDefault="000C0246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Экзаменационный билет №30.</w:t>
      </w:r>
    </w:p>
    <w:p w:rsidR="00273605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273605" w:rsidRPr="005923F6" w:rsidRDefault="00273605" w:rsidP="00D22E2A">
      <w:pPr>
        <w:spacing w:line="360" w:lineRule="auto"/>
        <w:ind w:left="567" w:hanging="5"/>
        <w:jc w:val="center"/>
        <w:rPr>
          <w:b/>
          <w:sz w:val="28"/>
          <w:szCs w:val="28"/>
        </w:rPr>
      </w:pPr>
    </w:p>
    <w:p w:rsidR="000C0246" w:rsidRDefault="000C0246" w:rsidP="00D22E2A">
      <w:pPr>
        <w:pStyle w:val="a3"/>
        <w:numPr>
          <w:ilvl w:val="0"/>
          <w:numId w:val="30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116972">
        <w:rPr>
          <w:sz w:val="28"/>
          <w:szCs w:val="28"/>
        </w:rPr>
        <w:t xml:space="preserve">Жимолостные, их </w:t>
      </w:r>
      <w:proofErr w:type="spellStart"/>
      <w:r w:rsidRPr="00116972">
        <w:rPr>
          <w:sz w:val="28"/>
          <w:szCs w:val="28"/>
        </w:rPr>
        <w:t>морфобиологическая</w:t>
      </w:r>
      <w:proofErr w:type="spellEnd"/>
      <w:r w:rsidRPr="00116972">
        <w:rPr>
          <w:sz w:val="28"/>
          <w:szCs w:val="28"/>
        </w:rPr>
        <w:t xml:space="preserve"> характеристика, </w:t>
      </w:r>
      <w:proofErr w:type="spellStart"/>
      <w:r w:rsidRPr="00116972">
        <w:rPr>
          <w:sz w:val="28"/>
          <w:szCs w:val="28"/>
        </w:rPr>
        <w:t>важнейшиепредставители</w:t>
      </w:r>
      <w:proofErr w:type="spellEnd"/>
      <w:r w:rsidRPr="00116972">
        <w:rPr>
          <w:sz w:val="28"/>
          <w:szCs w:val="28"/>
        </w:rPr>
        <w:t xml:space="preserve"> и их хозяйственное значение.</w:t>
      </w:r>
    </w:p>
    <w:p w:rsidR="000C0246" w:rsidRDefault="000C0246" w:rsidP="00D22E2A">
      <w:pPr>
        <w:pStyle w:val="a3"/>
        <w:numPr>
          <w:ilvl w:val="0"/>
          <w:numId w:val="30"/>
        </w:numPr>
        <w:spacing w:line="360" w:lineRule="auto"/>
        <w:ind w:left="567" w:hanging="5"/>
        <w:jc w:val="both"/>
        <w:rPr>
          <w:sz w:val="28"/>
          <w:szCs w:val="28"/>
        </w:rPr>
      </w:pPr>
      <w:r w:rsidRPr="00DC3EF1">
        <w:rPr>
          <w:sz w:val="28"/>
          <w:szCs w:val="28"/>
        </w:rPr>
        <w:t>Причины образования морозобойных трещин на стволахи выжимания сеянцев в питомниках. Лесохозяйственные мероприятия по предотвращению выжимания сеянцев и возникновению морозобойных трещин.</w:t>
      </w:r>
    </w:p>
    <w:p w:rsidR="000C0246" w:rsidRDefault="000C0246" w:rsidP="00D22E2A">
      <w:pPr>
        <w:pStyle w:val="a3"/>
        <w:numPr>
          <w:ilvl w:val="0"/>
          <w:numId w:val="30"/>
        </w:numPr>
        <w:spacing w:line="360" w:lineRule="auto"/>
        <w:ind w:left="567" w:hanging="5"/>
        <w:jc w:val="both"/>
        <w:rPr>
          <w:sz w:val="28"/>
          <w:szCs w:val="28"/>
        </w:rPr>
      </w:pPr>
      <w:r>
        <w:rPr>
          <w:sz w:val="28"/>
          <w:szCs w:val="28"/>
        </w:rPr>
        <w:t>Рассчитайте количество учетных площадок обследуемой вырубки. Длина и ширина площадок: 2х6 м; размер площадки 80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</w:t>
      </w:r>
    </w:p>
    <w:p w:rsidR="000C0246" w:rsidRPr="005923F6" w:rsidRDefault="000C0246" w:rsidP="00D22E2A">
      <w:pPr>
        <w:pStyle w:val="a3"/>
        <w:spacing w:line="360" w:lineRule="auto"/>
        <w:ind w:left="567" w:hanging="5"/>
        <w:jc w:val="both"/>
        <w:rPr>
          <w:sz w:val="28"/>
          <w:szCs w:val="28"/>
        </w:rPr>
      </w:pPr>
    </w:p>
    <w:p w:rsidR="000C0246" w:rsidRDefault="000C0246" w:rsidP="00D22E2A">
      <w:pPr>
        <w:pStyle w:val="a3"/>
        <w:spacing w:line="360" w:lineRule="auto"/>
        <w:ind w:left="567" w:hanging="5"/>
        <w:rPr>
          <w:sz w:val="28"/>
          <w:szCs w:val="28"/>
        </w:rPr>
      </w:pPr>
      <w:r>
        <w:rPr>
          <w:sz w:val="28"/>
          <w:szCs w:val="28"/>
        </w:rPr>
        <w:t>Преподаватель ______________________</w:t>
      </w:r>
      <w:r w:rsidR="007C558B" w:rsidRPr="007C558B">
        <w:rPr>
          <w:sz w:val="28"/>
          <w:szCs w:val="28"/>
        </w:rPr>
        <w:t xml:space="preserve">Тимощук Е.С. </w:t>
      </w:r>
    </w:p>
    <w:p w:rsidR="00D22E2A" w:rsidRPr="00F6080B" w:rsidRDefault="00D22E2A" w:rsidP="00D22E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F6080B">
        <w:rPr>
          <w:b/>
          <w:sz w:val="28"/>
          <w:szCs w:val="28"/>
        </w:rPr>
        <w:lastRenderedPageBreak/>
        <w:t xml:space="preserve">Критерии оценивания устного ответа на экзамене по </w:t>
      </w:r>
      <w:r>
        <w:rPr>
          <w:b/>
          <w:sz w:val="28"/>
          <w:szCs w:val="28"/>
        </w:rPr>
        <w:t>учебной дисциплине ОП.04 Дендрология и лесоведение</w:t>
      </w:r>
    </w:p>
    <w:p w:rsidR="00D22E2A" w:rsidRPr="00F6080B" w:rsidRDefault="00D22E2A" w:rsidP="00D22E2A">
      <w:pPr>
        <w:contextualSpacing/>
        <w:jc w:val="center"/>
        <w:rPr>
          <w:b/>
          <w:sz w:val="28"/>
          <w:szCs w:val="28"/>
        </w:rPr>
      </w:pPr>
    </w:p>
    <w:p w:rsidR="00D22E2A" w:rsidRPr="00F6080B" w:rsidRDefault="00D22E2A" w:rsidP="00D22E2A">
      <w:pPr>
        <w:ind w:firstLine="709"/>
        <w:contextualSpacing/>
        <w:jc w:val="both"/>
        <w:rPr>
          <w:sz w:val="28"/>
          <w:szCs w:val="28"/>
        </w:rPr>
      </w:pPr>
      <w:r w:rsidRPr="00F6080B">
        <w:rPr>
          <w:sz w:val="28"/>
          <w:szCs w:val="28"/>
        </w:rPr>
        <w:t xml:space="preserve">Оценка «5»«отлично»соответствует следующей качественной характеристике: «изложено правильное понимание вопроса и дан исчерпывающий на него ответ, содержание раскрыто полно, профессионально, грамотно». Выставляется студенту, </w:t>
      </w:r>
    </w:p>
    <w:p w:rsidR="00D22E2A" w:rsidRPr="00F6080B" w:rsidRDefault="00D22E2A" w:rsidP="00D22E2A">
      <w:pPr>
        <w:numPr>
          <w:ilvl w:val="0"/>
          <w:numId w:val="31"/>
        </w:numPr>
        <w:tabs>
          <w:tab w:val="left" w:pos="851"/>
        </w:tabs>
        <w:ind w:left="0" w:firstLine="709"/>
        <w:contextualSpacing/>
        <w:jc w:val="both"/>
        <w:rPr>
          <w:sz w:val="28"/>
          <w:szCs w:val="28"/>
        </w:rPr>
      </w:pPr>
      <w:r w:rsidRPr="00F6080B">
        <w:rPr>
          <w:sz w:val="28"/>
          <w:szCs w:val="28"/>
        </w:rPr>
        <w:t xml:space="preserve">усвоившему взаимосвязь основных понятий дисциплины в их значении для приобретаемой профессии, проявившему творческие способности в понимании, изложении и использовании учебно-программного материала; </w:t>
      </w:r>
    </w:p>
    <w:p w:rsidR="00D22E2A" w:rsidRPr="00F6080B" w:rsidRDefault="00D22E2A" w:rsidP="00D22E2A">
      <w:pPr>
        <w:numPr>
          <w:ilvl w:val="0"/>
          <w:numId w:val="31"/>
        </w:numPr>
        <w:tabs>
          <w:tab w:val="left" w:pos="851"/>
        </w:tabs>
        <w:ind w:left="0" w:firstLine="709"/>
        <w:contextualSpacing/>
        <w:jc w:val="both"/>
        <w:rPr>
          <w:sz w:val="28"/>
          <w:szCs w:val="28"/>
        </w:rPr>
      </w:pPr>
      <w:r w:rsidRPr="00F6080B">
        <w:rPr>
          <w:sz w:val="28"/>
          <w:szCs w:val="28"/>
        </w:rPr>
        <w:t>обнаружившему всестороннее систематическое знание учебно-программного материала, четко и самостоятельнобез наводящих вопросовотвечающему на вопрос билета.</w:t>
      </w:r>
    </w:p>
    <w:p w:rsidR="00D22E2A" w:rsidRPr="00F6080B" w:rsidRDefault="00D22E2A" w:rsidP="00D22E2A">
      <w:pPr>
        <w:ind w:firstLine="709"/>
        <w:contextualSpacing/>
        <w:jc w:val="both"/>
        <w:rPr>
          <w:sz w:val="28"/>
          <w:szCs w:val="28"/>
        </w:rPr>
      </w:pPr>
    </w:p>
    <w:p w:rsidR="00D22E2A" w:rsidRPr="00F6080B" w:rsidRDefault="00D22E2A" w:rsidP="00D22E2A">
      <w:pPr>
        <w:ind w:firstLine="709"/>
        <w:contextualSpacing/>
        <w:jc w:val="both"/>
        <w:rPr>
          <w:sz w:val="28"/>
          <w:szCs w:val="28"/>
        </w:rPr>
      </w:pPr>
      <w:r w:rsidRPr="00F6080B">
        <w:rPr>
          <w:sz w:val="28"/>
          <w:szCs w:val="28"/>
        </w:rPr>
        <w:t xml:space="preserve">Оценка «4»«хорошо»соответствует следующей качественной характеристике: «изложено правильное понимание вопроса, дано достаточно подробное описание предмета ответа, приведены и раскрыты в тезисной форме основные понятия, относящиеся к предмету ответа, ошибочных положений нет». Выставляется студенту, </w:t>
      </w:r>
    </w:p>
    <w:p w:rsidR="00D22E2A" w:rsidRPr="00F6080B" w:rsidRDefault="00D22E2A" w:rsidP="00D22E2A">
      <w:pPr>
        <w:numPr>
          <w:ilvl w:val="0"/>
          <w:numId w:val="31"/>
        </w:numPr>
        <w:tabs>
          <w:tab w:val="left" w:pos="851"/>
        </w:tabs>
        <w:ind w:left="0" w:firstLine="709"/>
        <w:contextualSpacing/>
        <w:jc w:val="both"/>
        <w:rPr>
          <w:sz w:val="28"/>
          <w:szCs w:val="28"/>
        </w:rPr>
      </w:pPr>
      <w:r w:rsidRPr="00F6080B">
        <w:rPr>
          <w:sz w:val="28"/>
          <w:szCs w:val="28"/>
        </w:rPr>
        <w:t>обнаружившему полное знание учебно-программного материала, грамотно и по существу отвечающему на вопрос билета и не допускающему при этом существенных неточностей;</w:t>
      </w:r>
    </w:p>
    <w:p w:rsidR="00D22E2A" w:rsidRPr="00F6080B" w:rsidRDefault="00D22E2A" w:rsidP="00D22E2A">
      <w:pPr>
        <w:numPr>
          <w:ilvl w:val="0"/>
          <w:numId w:val="31"/>
        </w:numPr>
        <w:tabs>
          <w:tab w:val="left" w:pos="851"/>
        </w:tabs>
        <w:ind w:left="0" w:firstLine="709"/>
        <w:contextualSpacing/>
        <w:jc w:val="both"/>
        <w:rPr>
          <w:sz w:val="28"/>
          <w:szCs w:val="28"/>
        </w:rPr>
      </w:pPr>
      <w:r w:rsidRPr="00F6080B">
        <w:rPr>
          <w:sz w:val="28"/>
          <w:szCs w:val="28"/>
        </w:rPr>
        <w:t xml:space="preserve">показавшему систематический характер знаний по дисциплине и способному к их самостоятельному пополнению, и обновлению в ходе дальнейшей учебы и профессиональной деятельности. </w:t>
      </w:r>
    </w:p>
    <w:p w:rsidR="00D22E2A" w:rsidRPr="00F6080B" w:rsidRDefault="00D22E2A" w:rsidP="00D22E2A">
      <w:pPr>
        <w:ind w:firstLine="709"/>
        <w:contextualSpacing/>
        <w:jc w:val="both"/>
        <w:rPr>
          <w:sz w:val="28"/>
          <w:szCs w:val="28"/>
        </w:rPr>
      </w:pPr>
    </w:p>
    <w:p w:rsidR="00D22E2A" w:rsidRPr="00F6080B" w:rsidRDefault="00D22E2A" w:rsidP="00D22E2A">
      <w:pPr>
        <w:ind w:firstLine="709"/>
        <w:contextualSpacing/>
        <w:jc w:val="both"/>
        <w:rPr>
          <w:sz w:val="28"/>
          <w:szCs w:val="28"/>
        </w:rPr>
      </w:pPr>
      <w:r w:rsidRPr="00F6080B">
        <w:rPr>
          <w:sz w:val="28"/>
          <w:szCs w:val="28"/>
        </w:rPr>
        <w:t xml:space="preserve">Оценка «3»«удовлетворительно»выставляется студенту, </w:t>
      </w:r>
    </w:p>
    <w:p w:rsidR="00D22E2A" w:rsidRPr="00F6080B" w:rsidRDefault="00D22E2A" w:rsidP="00D22E2A">
      <w:pPr>
        <w:numPr>
          <w:ilvl w:val="0"/>
          <w:numId w:val="31"/>
        </w:numPr>
        <w:tabs>
          <w:tab w:val="left" w:pos="851"/>
        </w:tabs>
        <w:ind w:left="0" w:firstLine="709"/>
        <w:contextualSpacing/>
        <w:jc w:val="both"/>
        <w:rPr>
          <w:sz w:val="28"/>
          <w:szCs w:val="28"/>
        </w:rPr>
      </w:pPr>
      <w:r w:rsidRPr="00F6080B">
        <w:rPr>
          <w:sz w:val="28"/>
          <w:szCs w:val="28"/>
        </w:rPr>
        <w:t xml:space="preserve">обнаружившему знание основного учебно-программного материала в объеме, необходимом для дальнейшей учебы и предстоящей работы по профессии, справляющемуся с выполнением заданий, предусмотренных программой; </w:t>
      </w:r>
    </w:p>
    <w:p w:rsidR="00D22E2A" w:rsidRPr="00F6080B" w:rsidRDefault="00D22E2A" w:rsidP="00D22E2A">
      <w:pPr>
        <w:numPr>
          <w:ilvl w:val="0"/>
          <w:numId w:val="31"/>
        </w:numPr>
        <w:tabs>
          <w:tab w:val="left" w:pos="851"/>
        </w:tabs>
        <w:ind w:left="0" w:firstLine="709"/>
        <w:contextualSpacing/>
        <w:jc w:val="both"/>
        <w:rPr>
          <w:sz w:val="28"/>
          <w:szCs w:val="28"/>
        </w:rPr>
      </w:pPr>
      <w:r w:rsidRPr="00F6080B">
        <w:rPr>
          <w:sz w:val="28"/>
          <w:szCs w:val="28"/>
        </w:rPr>
        <w:t>допустившему неточности в ответе и при выполнении экзаменационных заданий, но обладающими необходимыми знаниями для их устранения под руководством преподавателя.</w:t>
      </w:r>
    </w:p>
    <w:p w:rsidR="00D22E2A" w:rsidRPr="00F6080B" w:rsidRDefault="00D22E2A" w:rsidP="00D22E2A">
      <w:pPr>
        <w:ind w:firstLine="709"/>
        <w:contextualSpacing/>
        <w:jc w:val="both"/>
        <w:rPr>
          <w:sz w:val="28"/>
          <w:szCs w:val="28"/>
        </w:rPr>
      </w:pPr>
    </w:p>
    <w:p w:rsidR="00D22E2A" w:rsidRPr="00F6080B" w:rsidRDefault="00D22E2A" w:rsidP="00D22E2A">
      <w:pPr>
        <w:ind w:firstLine="709"/>
        <w:contextualSpacing/>
        <w:jc w:val="both"/>
        <w:rPr>
          <w:sz w:val="28"/>
          <w:szCs w:val="28"/>
        </w:rPr>
      </w:pPr>
      <w:r w:rsidRPr="00F6080B">
        <w:rPr>
          <w:sz w:val="28"/>
          <w:szCs w:val="28"/>
        </w:rPr>
        <w:t xml:space="preserve">Оценка «2»«неудовлетворительно»выставляется студенту, </w:t>
      </w:r>
    </w:p>
    <w:p w:rsidR="00D22E2A" w:rsidRPr="00F6080B" w:rsidRDefault="00D22E2A" w:rsidP="00D22E2A">
      <w:pPr>
        <w:numPr>
          <w:ilvl w:val="0"/>
          <w:numId w:val="31"/>
        </w:numPr>
        <w:tabs>
          <w:tab w:val="left" w:pos="851"/>
        </w:tabs>
        <w:ind w:left="0" w:firstLine="709"/>
        <w:contextualSpacing/>
        <w:jc w:val="both"/>
        <w:rPr>
          <w:sz w:val="28"/>
          <w:szCs w:val="28"/>
        </w:rPr>
      </w:pPr>
      <w:r w:rsidRPr="00F6080B">
        <w:rPr>
          <w:sz w:val="28"/>
          <w:szCs w:val="28"/>
        </w:rPr>
        <w:t xml:space="preserve">обнаружившему существенные пробелы в знаниях основного учебно-программного материала, допустившему принципиальные ошибки в выполнении предусмотренных программой заданий; </w:t>
      </w:r>
    </w:p>
    <w:p w:rsidR="00D22E2A" w:rsidRPr="00F6080B" w:rsidRDefault="00D22E2A" w:rsidP="00D22E2A">
      <w:pPr>
        <w:numPr>
          <w:ilvl w:val="0"/>
          <w:numId w:val="31"/>
        </w:numPr>
        <w:tabs>
          <w:tab w:val="left" w:pos="851"/>
        </w:tabs>
        <w:ind w:left="0" w:firstLine="709"/>
        <w:contextualSpacing/>
        <w:jc w:val="both"/>
        <w:rPr>
          <w:sz w:val="28"/>
          <w:szCs w:val="28"/>
        </w:rPr>
      </w:pPr>
      <w:r w:rsidRPr="00F6080B">
        <w:rPr>
          <w:sz w:val="28"/>
          <w:szCs w:val="28"/>
        </w:rPr>
        <w:t>давшему ответ, который не соответствует вопросу экзаменационного билета.</w:t>
      </w:r>
    </w:p>
    <w:p w:rsidR="00D22E2A" w:rsidRDefault="00D22E2A" w:rsidP="00D22E2A">
      <w:pPr>
        <w:rPr>
          <w:sz w:val="28"/>
          <w:szCs w:val="28"/>
        </w:rPr>
      </w:pPr>
    </w:p>
    <w:p w:rsidR="00D22E2A" w:rsidRDefault="00D22E2A" w:rsidP="00D22E2A">
      <w:pPr>
        <w:rPr>
          <w:sz w:val="28"/>
          <w:szCs w:val="28"/>
        </w:rPr>
      </w:pPr>
    </w:p>
    <w:p w:rsidR="00D22E2A" w:rsidRPr="00C7773B" w:rsidRDefault="00D22E2A" w:rsidP="00D22E2A">
      <w:pPr>
        <w:rPr>
          <w:sz w:val="28"/>
          <w:szCs w:val="28"/>
        </w:rPr>
      </w:pPr>
      <w:r w:rsidRPr="00C7773B">
        <w:rPr>
          <w:sz w:val="28"/>
          <w:szCs w:val="28"/>
        </w:rPr>
        <w:t xml:space="preserve">Преподаватель ______________________ </w:t>
      </w:r>
      <w:r w:rsidR="007C558B" w:rsidRPr="007C558B">
        <w:rPr>
          <w:sz w:val="28"/>
          <w:szCs w:val="28"/>
        </w:rPr>
        <w:t>Тимощук Е.С.</w:t>
      </w:r>
    </w:p>
    <w:sectPr w:rsidR="00D22E2A" w:rsidRPr="00C7773B" w:rsidSect="00C27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C613F"/>
    <w:multiLevelType w:val="hybridMultilevel"/>
    <w:tmpl w:val="5CB86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24FFC"/>
    <w:multiLevelType w:val="hybridMultilevel"/>
    <w:tmpl w:val="32CE7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46BAB"/>
    <w:multiLevelType w:val="hybridMultilevel"/>
    <w:tmpl w:val="C6984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B1D09"/>
    <w:multiLevelType w:val="hybridMultilevel"/>
    <w:tmpl w:val="582E6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95A8C"/>
    <w:multiLevelType w:val="hybridMultilevel"/>
    <w:tmpl w:val="D9D20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05735"/>
    <w:multiLevelType w:val="hybridMultilevel"/>
    <w:tmpl w:val="BD6EC4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E7BC3"/>
    <w:multiLevelType w:val="hybridMultilevel"/>
    <w:tmpl w:val="44C25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154CFA"/>
    <w:multiLevelType w:val="hybridMultilevel"/>
    <w:tmpl w:val="0F162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2051E"/>
    <w:multiLevelType w:val="hybridMultilevel"/>
    <w:tmpl w:val="1B9A4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01BB6"/>
    <w:multiLevelType w:val="hybridMultilevel"/>
    <w:tmpl w:val="9EFE1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A1E20"/>
    <w:multiLevelType w:val="hybridMultilevel"/>
    <w:tmpl w:val="CD5AA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21A2B"/>
    <w:multiLevelType w:val="hybridMultilevel"/>
    <w:tmpl w:val="2C40F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4B78E5"/>
    <w:multiLevelType w:val="hybridMultilevel"/>
    <w:tmpl w:val="9D7075A6"/>
    <w:lvl w:ilvl="0" w:tplc="6E68093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9EF3BBD"/>
    <w:multiLevelType w:val="hybridMultilevel"/>
    <w:tmpl w:val="BD6EC4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743DD2"/>
    <w:multiLevelType w:val="hybridMultilevel"/>
    <w:tmpl w:val="BD6EC4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D547FC"/>
    <w:multiLevelType w:val="hybridMultilevel"/>
    <w:tmpl w:val="01C08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7950D1"/>
    <w:multiLevelType w:val="hybridMultilevel"/>
    <w:tmpl w:val="09067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7762A7"/>
    <w:multiLevelType w:val="hybridMultilevel"/>
    <w:tmpl w:val="F9FC0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91254E"/>
    <w:multiLevelType w:val="hybridMultilevel"/>
    <w:tmpl w:val="6F848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CD3B17"/>
    <w:multiLevelType w:val="hybridMultilevel"/>
    <w:tmpl w:val="C1102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1A42BC"/>
    <w:multiLevelType w:val="hybridMultilevel"/>
    <w:tmpl w:val="E3468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D233A8"/>
    <w:multiLevelType w:val="hybridMultilevel"/>
    <w:tmpl w:val="48B83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A6492F"/>
    <w:multiLevelType w:val="hybridMultilevel"/>
    <w:tmpl w:val="4DF8B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0013A"/>
    <w:multiLevelType w:val="hybridMultilevel"/>
    <w:tmpl w:val="115EB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263964"/>
    <w:multiLevelType w:val="hybridMultilevel"/>
    <w:tmpl w:val="3176E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2B1BEE"/>
    <w:multiLevelType w:val="hybridMultilevel"/>
    <w:tmpl w:val="AC48E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EC4530"/>
    <w:multiLevelType w:val="hybridMultilevel"/>
    <w:tmpl w:val="D99E0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3323D9"/>
    <w:multiLevelType w:val="hybridMultilevel"/>
    <w:tmpl w:val="9C74B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F34959"/>
    <w:multiLevelType w:val="hybridMultilevel"/>
    <w:tmpl w:val="81D42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6376B9"/>
    <w:multiLevelType w:val="hybridMultilevel"/>
    <w:tmpl w:val="0A4A2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A45BBB"/>
    <w:multiLevelType w:val="hybridMultilevel"/>
    <w:tmpl w:val="2FA09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1"/>
  </w:num>
  <w:num w:numId="4">
    <w:abstractNumId w:val="24"/>
  </w:num>
  <w:num w:numId="5">
    <w:abstractNumId w:val="23"/>
  </w:num>
  <w:num w:numId="6">
    <w:abstractNumId w:val="15"/>
  </w:num>
  <w:num w:numId="7">
    <w:abstractNumId w:val="22"/>
  </w:num>
  <w:num w:numId="8">
    <w:abstractNumId w:val="29"/>
  </w:num>
  <w:num w:numId="9">
    <w:abstractNumId w:val="30"/>
  </w:num>
  <w:num w:numId="10">
    <w:abstractNumId w:val="18"/>
  </w:num>
  <w:num w:numId="11">
    <w:abstractNumId w:val="8"/>
  </w:num>
  <w:num w:numId="12">
    <w:abstractNumId w:val="9"/>
  </w:num>
  <w:num w:numId="13">
    <w:abstractNumId w:val="13"/>
  </w:num>
  <w:num w:numId="14">
    <w:abstractNumId w:val="0"/>
  </w:num>
  <w:num w:numId="15">
    <w:abstractNumId w:val="6"/>
  </w:num>
  <w:num w:numId="16">
    <w:abstractNumId w:val="16"/>
  </w:num>
  <w:num w:numId="17">
    <w:abstractNumId w:val="27"/>
  </w:num>
  <w:num w:numId="18">
    <w:abstractNumId w:val="4"/>
  </w:num>
  <w:num w:numId="19">
    <w:abstractNumId w:val="14"/>
  </w:num>
  <w:num w:numId="20">
    <w:abstractNumId w:val="26"/>
  </w:num>
  <w:num w:numId="21">
    <w:abstractNumId w:val="19"/>
  </w:num>
  <w:num w:numId="22">
    <w:abstractNumId w:val="21"/>
  </w:num>
  <w:num w:numId="23">
    <w:abstractNumId w:val="1"/>
  </w:num>
  <w:num w:numId="24">
    <w:abstractNumId w:val="20"/>
  </w:num>
  <w:num w:numId="25">
    <w:abstractNumId w:val="25"/>
  </w:num>
  <w:num w:numId="26">
    <w:abstractNumId w:val="17"/>
  </w:num>
  <w:num w:numId="27">
    <w:abstractNumId w:val="10"/>
  </w:num>
  <w:num w:numId="28">
    <w:abstractNumId w:val="2"/>
  </w:num>
  <w:num w:numId="29">
    <w:abstractNumId w:val="28"/>
  </w:num>
  <w:num w:numId="30">
    <w:abstractNumId w:val="7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32A7"/>
    <w:rsid w:val="000C0246"/>
    <w:rsid w:val="001103E7"/>
    <w:rsid w:val="00273605"/>
    <w:rsid w:val="006702F7"/>
    <w:rsid w:val="007232A7"/>
    <w:rsid w:val="007C558B"/>
    <w:rsid w:val="008E0A4C"/>
    <w:rsid w:val="00B04943"/>
    <w:rsid w:val="00C277A1"/>
    <w:rsid w:val="00D22E2A"/>
    <w:rsid w:val="00FD0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69202"/>
  <w15:docId w15:val="{5412BC1C-14D1-44B0-A038-57CFCC225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D0921"/>
    <w:pPr>
      <w:keepNext/>
      <w:spacing w:before="240" w:after="60"/>
      <w:ind w:left="204"/>
      <w:outlineLvl w:val="0"/>
    </w:pPr>
    <w:rPr>
      <w:b/>
      <w:kern w:val="2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0246"/>
    <w:pPr>
      <w:ind w:left="720"/>
      <w:contextualSpacing/>
    </w:pPr>
  </w:style>
  <w:style w:type="character" w:customStyle="1" w:styleId="c2">
    <w:name w:val="c2"/>
    <w:basedOn w:val="a0"/>
    <w:rsid w:val="00D22E2A"/>
  </w:style>
  <w:style w:type="paragraph" w:customStyle="1" w:styleId="Standard">
    <w:name w:val="Standard"/>
    <w:rsid w:val="00D22E2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11">
    <w:name w:val="Верхний колонтитул1"/>
    <w:basedOn w:val="a"/>
    <w:rsid w:val="00D22E2A"/>
    <w:pPr>
      <w:widowControl w:val="0"/>
      <w:tabs>
        <w:tab w:val="center" w:pos="4677"/>
        <w:tab w:val="right" w:pos="9355"/>
      </w:tabs>
      <w:suppressAutoHyphens/>
      <w:textAlignment w:val="baseline"/>
    </w:pPr>
    <w:rPr>
      <w:rFonts w:ascii="Liberation Serif" w:eastAsia="DejaVu Sans" w:hAnsi="Liberation Serif" w:cs="DejaVu Sans"/>
      <w:kern w:val="1"/>
      <w:sz w:val="24"/>
      <w:szCs w:val="24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FD09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092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FD0921"/>
    <w:rPr>
      <w:rFonts w:ascii="Times New Roman" w:eastAsia="Times New Roman" w:hAnsi="Times New Roman" w:cs="Times New Roman"/>
      <w:b/>
      <w:kern w:val="28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19</Pages>
  <Words>2355</Words>
  <Characters>13424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Сталинина</cp:lastModifiedBy>
  <cp:revision>10</cp:revision>
  <cp:lastPrinted>2017-11-17T13:38:00Z</cp:lastPrinted>
  <dcterms:created xsi:type="dcterms:W3CDTF">2017-11-10T11:12:00Z</dcterms:created>
  <dcterms:modified xsi:type="dcterms:W3CDTF">2022-11-16T09:50:00Z</dcterms:modified>
</cp:coreProperties>
</file>