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91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6"/>
      </w:tblGrid>
      <w:tr w:rsidR="00AC129A" w:rsidRPr="00905582" w:rsidTr="00AC129A">
        <w:trPr>
          <w:trHeight w:val="4966"/>
        </w:trPr>
        <w:tc>
          <w:tcPr>
            <w:tcW w:w="10916" w:type="dxa"/>
          </w:tcPr>
          <w:p w:rsidR="00AC129A" w:rsidRPr="00AC129A" w:rsidRDefault="00AC129A" w:rsidP="0008179B">
            <w:pPr>
              <w:spacing w:line="288" w:lineRule="auto"/>
              <w:rPr>
                <w:sz w:val="28"/>
              </w:rPr>
            </w:pPr>
            <w:r w:rsidRPr="00AC129A">
              <w:rPr>
                <w:sz w:val="28"/>
              </w:rPr>
              <w:t>МИНИСТЕРСТВО ОБРАЗОВАНИЯ И НАУКИ РЕСПУБЛИКИ ТАТАРСТАН</w:t>
            </w:r>
          </w:p>
          <w:p w:rsidR="00AC129A" w:rsidRPr="00AC129A" w:rsidRDefault="00AC129A" w:rsidP="00AC129A">
            <w:pPr>
              <w:spacing w:line="288" w:lineRule="auto"/>
              <w:jc w:val="center"/>
              <w:rPr>
                <w:sz w:val="28"/>
              </w:rPr>
            </w:pPr>
            <w:r w:rsidRPr="00AC129A">
              <w:rPr>
                <w:sz w:val="28"/>
              </w:rPr>
              <w:t>ГАПОУ «КОЛЛЕДЖ НЕФТЕХИМИИ И НЕФТЕПЕРЕРАБОТКИ</w:t>
            </w:r>
          </w:p>
          <w:p w:rsidR="00AC129A" w:rsidRPr="00AC129A" w:rsidRDefault="00AC129A" w:rsidP="00AC129A">
            <w:pPr>
              <w:spacing w:line="288" w:lineRule="auto"/>
              <w:jc w:val="center"/>
              <w:rPr>
                <w:sz w:val="28"/>
              </w:rPr>
            </w:pPr>
            <w:r w:rsidRPr="00AC129A">
              <w:rPr>
                <w:sz w:val="28"/>
              </w:rPr>
              <w:t>ИМЕНИ Н. В. ЛЕМАЕВА»</w:t>
            </w:r>
          </w:p>
        </w:tc>
      </w:tr>
      <w:tr w:rsidR="00AC129A" w:rsidTr="00AC129A">
        <w:trPr>
          <w:trHeight w:val="918"/>
        </w:trPr>
        <w:tc>
          <w:tcPr>
            <w:tcW w:w="10916" w:type="dxa"/>
          </w:tcPr>
          <w:p w:rsidR="00AC129A" w:rsidRPr="00AC129A" w:rsidRDefault="00AC129A" w:rsidP="00AC129A">
            <w:pPr>
              <w:spacing w:line="360" w:lineRule="auto"/>
              <w:jc w:val="center"/>
              <w:rPr>
                <w:b/>
                <w:sz w:val="28"/>
              </w:rPr>
            </w:pPr>
            <w:r w:rsidRPr="00AC129A">
              <w:rPr>
                <w:b/>
                <w:sz w:val="28"/>
              </w:rPr>
              <w:t>РАБОЧАЯ ПРОГРАММА</w:t>
            </w:r>
          </w:p>
          <w:p w:rsidR="00AC129A" w:rsidRDefault="00AC129A" w:rsidP="00AC129A">
            <w:pPr>
              <w:spacing w:line="360" w:lineRule="auto"/>
              <w:jc w:val="center"/>
              <w:rPr>
                <w:b/>
                <w:sz w:val="28"/>
              </w:rPr>
            </w:pPr>
            <w:r w:rsidRPr="00AC129A">
              <w:rPr>
                <w:b/>
                <w:sz w:val="28"/>
              </w:rPr>
              <w:t>ОБЩЕОБРАЗОВАТЕЛЬНОЙ УЧЕБНОЙ ДИСЦИПЛИНЫ</w:t>
            </w:r>
          </w:p>
          <w:p w:rsidR="00890D7B" w:rsidRPr="00AC129A" w:rsidRDefault="00890D7B" w:rsidP="00AC129A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AC129A" w:rsidTr="00890D7B">
        <w:trPr>
          <w:trHeight w:val="443"/>
        </w:trPr>
        <w:tc>
          <w:tcPr>
            <w:tcW w:w="10916" w:type="dxa"/>
          </w:tcPr>
          <w:p w:rsidR="00AC129A" w:rsidRPr="00AC129A" w:rsidRDefault="0032345E" w:rsidP="000F71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ind w:right="-18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О</w:t>
            </w:r>
            <w:r w:rsidR="008752F9">
              <w:rPr>
                <w:b/>
                <w:caps/>
                <w:sz w:val="28"/>
                <w:szCs w:val="28"/>
              </w:rPr>
              <w:t>У</w:t>
            </w:r>
            <w:r w:rsidR="00AC129A" w:rsidRPr="00AC129A">
              <w:rPr>
                <w:b/>
                <w:caps/>
                <w:sz w:val="28"/>
                <w:szCs w:val="28"/>
              </w:rPr>
              <w:t>Д</w:t>
            </w:r>
            <w:r>
              <w:rPr>
                <w:b/>
                <w:caps/>
                <w:sz w:val="28"/>
                <w:szCs w:val="28"/>
              </w:rPr>
              <w:t>.</w:t>
            </w:r>
            <w:r w:rsidR="00534DA1">
              <w:rPr>
                <w:b/>
                <w:caps/>
                <w:sz w:val="28"/>
                <w:szCs w:val="28"/>
              </w:rPr>
              <w:t>04</w:t>
            </w:r>
            <w:r w:rsidR="00890D7B">
              <w:rPr>
                <w:b/>
                <w:caps/>
                <w:sz w:val="28"/>
                <w:szCs w:val="28"/>
              </w:rPr>
              <w:t xml:space="preserve">  </w:t>
            </w:r>
            <w:r w:rsidR="00890D7B">
              <w:rPr>
                <w:b/>
                <w:bCs/>
                <w:sz w:val="28"/>
                <w:szCs w:val="28"/>
              </w:rPr>
              <w:t>Математика</w:t>
            </w:r>
          </w:p>
        </w:tc>
      </w:tr>
      <w:tr w:rsidR="00AC129A" w:rsidTr="00FA4FD2">
        <w:trPr>
          <w:trHeight w:val="3458"/>
        </w:trPr>
        <w:tc>
          <w:tcPr>
            <w:tcW w:w="10916" w:type="dxa"/>
          </w:tcPr>
          <w:p w:rsidR="00AC129A" w:rsidRPr="00890D7B" w:rsidRDefault="00AC129A" w:rsidP="00FA4FD2">
            <w:pPr>
              <w:shd w:val="clear" w:color="auto" w:fill="FFFFFF"/>
              <w:spacing w:line="322" w:lineRule="exact"/>
              <w:jc w:val="center"/>
              <w:rPr>
                <w:b/>
                <w:sz w:val="28"/>
                <w:szCs w:val="28"/>
              </w:rPr>
            </w:pPr>
            <w:r w:rsidRPr="00890D7B">
              <w:rPr>
                <w:b/>
                <w:sz w:val="28"/>
                <w:szCs w:val="28"/>
              </w:rPr>
              <w:t xml:space="preserve">по </w:t>
            </w:r>
            <w:r w:rsidR="008752F9" w:rsidRPr="00890D7B">
              <w:rPr>
                <w:b/>
                <w:sz w:val="28"/>
                <w:szCs w:val="28"/>
              </w:rPr>
              <w:t>профессии</w:t>
            </w:r>
          </w:p>
          <w:p w:rsidR="005C5FCF" w:rsidRPr="005C5FCF" w:rsidRDefault="00F83D8C" w:rsidP="008137C3">
            <w:pPr>
              <w:shd w:val="clear" w:color="auto" w:fill="FFFFFF"/>
              <w:spacing w:line="322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="000B0194">
              <w:rPr>
                <w:b/>
                <w:sz w:val="28"/>
                <w:szCs w:val="28"/>
              </w:rPr>
              <w:t>18.01.</w:t>
            </w:r>
            <w:r w:rsidRPr="00726687">
              <w:rPr>
                <w:b/>
                <w:sz w:val="28"/>
                <w:szCs w:val="28"/>
              </w:rPr>
              <w:t>0</w:t>
            </w:r>
            <w:r w:rsidR="000B0194">
              <w:rPr>
                <w:b/>
                <w:sz w:val="28"/>
                <w:szCs w:val="28"/>
              </w:rPr>
              <w:t>5 Аппаратчик-оператор производства неорганических веществ</w:t>
            </w:r>
          </w:p>
          <w:p w:rsidR="00B87F1B" w:rsidRPr="00B87F1B" w:rsidRDefault="00B87F1B" w:rsidP="008137C3">
            <w:pPr>
              <w:shd w:val="clear" w:color="auto" w:fill="FFFFFF"/>
              <w:spacing w:line="322" w:lineRule="exact"/>
              <w:jc w:val="center"/>
              <w:rPr>
                <w:sz w:val="28"/>
                <w:szCs w:val="28"/>
              </w:rPr>
            </w:pPr>
          </w:p>
        </w:tc>
      </w:tr>
      <w:tr w:rsidR="00AC129A" w:rsidTr="00AC129A">
        <w:trPr>
          <w:trHeight w:val="4520"/>
        </w:trPr>
        <w:tc>
          <w:tcPr>
            <w:tcW w:w="10916" w:type="dxa"/>
            <w:vAlign w:val="bottom"/>
          </w:tcPr>
          <w:p w:rsidR="00AC129A" w:rsidRPr="009B1FFC" w:rsidRDefault="00AC129A" w:rsidP="00AC129A">
            <w:pPr>
              <w:shd w:val="clear" w:color="auto" w:fill="FFFFFF"/>
              <w:spacing w:line="322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Нижнекамск, </w:t>
            </w:r>
            <w:r w:rsidRPr="009B1FFC">
              <w:rPr>
                <w:sz w:val="28"/>
                <w:szCs w:val="28"/>
              </w:rPr>
              <w:t>201</w:t>
            </w:r>
            <w:r w:rsidR="00573DF0">
              <w:rPr>
                <w:sz w:val="28"/>
                <w:szCs w:val="28"/>
              </w:rPr>
              <w:t>9</w:t>
            </w:r>
            <w:r w:rsidRPr="009B1FFC">
              <w:rPr>
                <w:sz w:val="28"/>
                <w:szCs w:val="28"/>
              </w:rPr>
              <w:t xml:space="preserve"> г.</w:t>
            </w:r>
          </w:p>
        </w:tc>
      </w:tr>
    </w:tbl>
    <w:p w:rsidR="00521985" w:rsidRPr="00E07D63" w:rsidRDefault="001618C5" w:rsidP="00521985">
      <w:pPr>
        <w:spacing w:line="360" w:lineRule="auto"/>
        <w:jc w:val="center"/>
      </w:pPr>
      <w:r w:rsidRPr="00E07D63">
        <w:rPr>
          <w:bCs/>
        </w:rPr>
        <w:br w:type="page"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12"/>
        <w:gridCol w:w="1809"/>
        <w:gridCol w:w="3402"/>
      </w:tblGrid>
      <w:tr w:rsidR="00521985" w:rsidRPr="000307D4" w:rsidTr="00AC129A">
        <w:tc>
          <w:tcPr>
            <w:tcW w:w="4712" w:type="dxa"/>
          </w:tcPr>
          <w:p w:rsidR="00521985" w:rsidRPr="000307D4" w:rsidRDefault="00521985" w:rsidP="00F35869">
            <w:r>
              <w:lastRenderedPageBreak/>
              <w:t>РАССМОТРЕНО на заседании</w:t>
            </w:r>
          </w:p>
          <w:p w:rsidR="00521985" w:rsidRPr="000307D4" w:rsidRDefault="00521985" w:rsidP="00F35869">
            <w:r w:rsidRPr="000307D4">
              <w:t xml:space="preserve">ПЦК </w:t>
            </w:r>
            <w:r w:rsidR="000F714A">
              <w:t>физико-</w:t>
            </w:r>
            <w:r w:rsidR="00B067EA">
              <w:t>математических</w:t>
            </w:r>
            <w:r>
              <w:t xml:space="preserve"> дисциплин</w:t>
            </w:r>
          </w:p>
          <w:p w:rsidR="00521985" w:rsidRPr="000307D4" w:rsidRDefault="00521985" w:rsidP="00F35869">
            <w:r w:rsidRPr="000307D4">
              <w:t>Председатель: ____</w:t>
            </w:r>
            <w:r w:rsidR="00AC129A">
              <w:t>___</w:t>
            </w:r>
            <w:r>
              <w:t>_</w:t>
            </w:r>
            <w:proofErr w:type="spellStart"/>
            <w:r w:rsidR="008137C3">
              <w:t>Н.Р.Бронникова</w:t>
            </w:r>
            <w:proofErr w:type="spellEnd"/>
          </w:p>
          <w:p w:rsidR="00521985" w:rsidRPr="000307D4" w:rsidRDefault="00521985" w:rsidP="00F35869">
            <w:r w:rsidRPr="000307D4">
              <w:t>Протокол № ______</w:t>
            </w:r>
          </w:p>
          <w:p w:rsidR="00521985" w:rsidRPr="000307D4" w:rsidRDefault="00521985" w:rsidP="00F35869">
            <w:r w:rsidRPr="000307D4">
              <w:t>от ______</w:t>
            </w:r>
            <w:r w:rsidR="00890D7B">
              <w:t xml:space="preserve"> _____________201  </w:t>
            </w:r>
            <w:r w:rsidRPr="000307D4">
              <w:t xml:space="preserve"> г.</w:t>
            </w:r>
          </w:p>
        </w:tc>
        <w:tc>
          <w:tcPr>
            <w:tcW w:w="1809" w:type="dxa"/>
          </w:tcPr>
          <w:p w:rsidR="00521985" w:rsidRPr="000307D4" w:rsidRDefault="00521985" w:rsidP="00F35869"/>
        </w:tc>
        <w:tc>
          <w:tcPr>
            <w:tcW w:w="3402" w:type="dxa"/>
          </w:tcPr>
          <w:p w:rsidR="00521985" w:rsidRPr="000307D4" w:rsidRDefault="00C41464" w:rsidP="00F35869">
            <w:r>
              <w:t>УТВЕРЖДАЮ</w:t>
            </w:r>
          </w:p>
          <w:p w:rsidR="00521985" w:rsidRPr="000307D4" w:rsidRDefault="00521985" w:rsidP="00F35869">
            <w:r w:rsidRPr="000307D4">
              <w:t>Зам. директора по УМР</w:t>
            </w:r>
          </w:p>
          <w:p w:rsidR="00521985" w:rsidRPr="000307D4" w:rsidRDefault="00521985" w:rsidP="00F35869">
            <w:r w:rsidRPr="000307D4">
              <w:t>_________</w:t>
            </w:r>
            <w:r>
              <w:t>___</w:t>
            </w:r>
            <w:proofErr w:type="spellStart"/>
            <w:r w:rsidRPr="000307D4">
              <w:t>Г.Х.Ямалиева</w:t>
            </w:r>
            <w:proofErr w:type="spellEnd"/>
          </w:p>
          <w:p w:rsidR="00521985" w:rsidRDefault="00521985" w:rsidP="00F35869"/>
          <w:p w:rsidR="00521985" w:rsidRPr="000307D4" w:rsidRDefault="00521985" w:rsidP="00F35869">
            <w:r w:rsidRPr="000307D4">
              <w:t>«</w:t>
            </w:r>
            <w:r w:rsidR="00AC129A">
              <w:t>_____</w:t>
            </w:r>
            <w:r w:rsidRPr="000307D4">
              <w:t>»</w:t>
            </w:r>
            <w:r w:rsidR="00AC129A">
              <w:t xml:space="preserve"> ___________ </w:t>
            </w:r>
            <w:r w:rsidRPr="000307D4">
              <w:t>20</w:t>
            </w:r>
            <w:r w:rsidR="00890D7B">
              <w:t xml:space="preserve">1  </w:t>
            </w:r>
            <w:r w:rsidRPr="000307D4">
              <w:t>г</w:t>
            </w:r>
            <w:r w:rsidR="00AC129A">
              <w:t>.</w:t>
            </w:r>
          </w:p>
        </w:tc>
      </w:tr>
    </w:tbl>
    <w:p w:rsidR="00214CF3" w:rsidRPr="00E07D63" w:rsidRDefault="00214CF3" w:rsidP="00521985">
      <w:pPr>
        <w:spacing w:line="360" w:lineRule="auto"/>
        <w:jc w:val="center"/>
      </w:pPr>
    </w:p>
    <w:p w:rsidR="00214CF3" w:rsidRPr="00E07D63" w:rsidRDefault="00214CF3" w:rsidP="00214CF3">
      <w:pPr>
        <w:spacing w:line="360" w:lineRule="auto"/>
        <w:jc w:val="both"/>
      </w:pPr>
    </w:p>
    <w:p w:rsidR="00214CF3" w:rsidRPr="00E07D63" w:rsidRDefault="00214CF3" w:rsidP="00214CF3">
      <w:pPr>
        <w:spacing w:line="360" w:lineRule="auto"/>
        <w:jc w:val="both"/>
      </w:pPr>
    </w:p>
    <w:p w:rsidR="00214CF3" w:rsidRPr="00E07D63" w:rsidRDefault="00214CF3" w:rsidP="00214CF3">
      <w:pPr>
        <w:spacing w:line="360" w:lineRule="auto"/>
        <w:jc w:val="both"/>
      </w:pPr>
    </w:p>
    <w:p w:rsidR="00214CF3" w:rsidRPr="00E07D63" w:rsidRDefault="00214CF3" w:rsidP="00214CF3">
      <w:pPr>
        <w:spacing w:line="360" w:lineRule="auto"/>
        <w:jc w:val="both"/>
      </w:pPr>
    </w:p>
    <w:p w:rsidR="00214CF3" w:rsidRPr="00E07D63" w:rsidRDefault="00214CF3" w:rsidP="00214CF3">
      <w:pPr>
        <w:jc w:val="both"/>
        <w:rPr>
          <w:b/>
        </w:rPr>
      </w:pPr>
    </w:p>
    <w:p w:rsidR="00890D7B" w:rsidRDefault="00890D7B" w:rsidP="002C2C52">
      <w:pPr>
        <w:autoSpaceDE w:val="0"/>
        <w:autoSpaceDN w:val="0"/>
        <w:adjustRightInd w:val="0"/>
        <w:rPr>
          <w:sz w:val="28"/>
          <w:szCs w:val="28"/>
        </w:rPr>
      </w:pPr>
    </w:p>
    <w:p w:rsidR="00890D7B" w:rsidRDefault="00890D7B" w:rsidP="002C2C52">
      <w:pPr>
        <w:autoSpaceDE w:val="0"/>
        <w:autoSpaceDN w:val="0"/>
        <w:adjustRightInd w:val="0"/>
        <w:rPr>
          <w:sz w:val="28"/>
          <w:szCs w:val="28"/>
        </w:rPr>
      </w:pPr>
    </w:p>
    <w:p w:rsidR="00890D7B" w:rsidRDefault="00890D7B" w:rsidP="002C2C52">
      <w:pPr>
        <w:autoSpaceDE w:val="0"/>
        <w:autoSpaceDN w:val="0"/>
        <w:adjustRightInd w:val="0"/>
        <w:rPr>
          <w:sz w:val="28"/>
          <w:szCs w:val="28"/>
        </w:rPr>
      </w:pPr>
    </w:p>
    <w:p w:rsidR="00890D7B" w:rsidRDefault="00890D7B" w:rsidP="002C2C52">
      <w:pPr>
        <w:autoSpaceDE w:val="0"/>
        <w:autoSpaceDN w:val="0"/>
        <w:adjustRightInd w:val="0"/>
        <w:rPr>
          <w:sz w:val="28"/>
          <w:szCs w:val="28"/>
        </w:rPr>
      </w:pPr>
    </w:p>
    <w:p w:rsidR="00890D7B" w:rsidRDefault="00890D7B" w:rsidP="002C2C52">
      <w:pPr>
        <w:autoSpaceDE w:val="0"/>
        <w:autoSpaceDN w:val="0"/>
        <w:adjustRightInd w:val="0"/>
        <w:rPr>
          <w:sz w:val="28"/>
          <w:szCs w:val="28"/>
        </w:rPr>
      </w:pPr>
    </w:p>
    <w:p w:rsidR="00890D7B" w:rsidRDefault="00890D7B" w:rsidP="002C2C52">
      <w:pPr>
        <w:autoSpaceDE w:val="0"/>
        <w:autoSpaceDN w:val="0"/>
        <w:adjustRightInd w:val="0"/>
        <w:rPr>
          <w:sz w:val="28"/>
          <w:szCs w:val="28"/>
        </w:rPr>
      </w:pPr>
    </w:p>
    <w:p w:rsidR="00890D7B" w:rsidRDefault="00890D7B" w:rsidP="002C2C52">
      <w:pPr>
        <w:autoSpaceDE w:val="0"/>
        <w:autoSpaceDN w:val="0"/>
        <w:adjustRightInd w:val="0"/>
        <w:rPr>
          <w:sz w:val="28"/>
          <w:szCs w:val="28"/>
        </w:rPr>
      </w:pPr>
    </w:p>
    <w:p w:rsidR="00890D7B" w:rsidRDefault="00890D7B" w:rsidP="002C2C52">
      <w:pPr>
        <w:autoSpaceDE w:val="0"/>
        <w:autoSpaceDN w:val="0"/>
        <w:adjustRightInd w:val="0"/>
        <w:rPr>
          <w:sz w:val="28"/>
          <w:szCs w:val="28"/>
        </w:rPr>
      </w:pPr>
    </w:p>
    <w:p w:rsidR="00890D7B" w:rsidRDefault="00890D7B" w:rsidP="002C2C52">
      <w:pPr>
        <w:autoSpaceDE w:val="0"/>
        <w:autoSpaceDN w:val="0"/>
        <w:adjustRightInd w:val="0"/>
        <w:rPr>
          <w:sz w:val="28"/>
          <w:szCs w:val="28"/>
        </w:rPr>
      </w:pPr>
    </w:p>
    <w:p w:rsidR="002C2C52" w:rsidRDefault="00533982" w:rsidP="002C2C52">
      <w:pPr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>Составители</w:t>
      </w:r>
      <w:r w:rsidR="00521985" w:rsidRPr="00874F76">
        <w:rPr>
          <w:sz w:val="28"/>
          <w:szCs w:val="28"/>
        </w:rPr>
        <w:t>:</w:t>
      </w:r>
      <w:r w:rsidR="00B911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Л.Н.Кур</w:t>
      </w:r>
      <w:r w:rsidR="00B91113">
        <w:rPr>
          <w:sz w:val="28"/>
          <w:szCs w:val="28"/>
        </w:rPr>
        <w:t>лина</w:t>
      </w:r>
      <w:proofErr w:type="spellEnd"/>
      <w:proofErr w:type="gramEnd"/>
      <w:r w:rsidR="00B91113">
        <w:rPr>
          <w:sz w:val="28"/>
          <w:szCs w:val="28"/>
        </w:rPr>
        <w:t xml:space="preserve">, </w:t>
      </w:r>
      <w:proofErr w:type="spellStart"/>
      <w:r w:rsidR="00B91113">
        <w:rPr>
          <w:sz w:val="28"/>
          <w:szCs w:val="28"/>
        </w:rPr>
        <w:t>Н.Р.Бронникова</w:t>
      </w:r>
      <w:proofErr w:type="spellEnd"/>
      <w:r w:rsidR="00033A58">
        <w:rPr>
          <w:sz w:val="28"/>
          <w:szCs w:val="28"/>
        </w:rPr>
        <w:t xml:space="preserve">- </w:t>
      </w:r>
      <w:r>
        <w:rPr>
          <w:sz w:val="28"/>
          <w:szCs w:val="28"/>
        </w:rPr>
        <w:t>преподаватели</w:t>
      </w:r>
      <w:r w:rsidR="00521985">
        <w:rPr>
          <w:sz w:val="28"/>
          <w:szCs w:val="28"/>
        </w:rPr>
        <w:t xml:space="preserve"> ГАПОУ «Колледж</w:t>
      </w:r>
      <w:r w:rsidR="00B91113">
        <w:rPr>
          <w:sz w:val="28"/>
          <w:szCs w:val="28"/>
        </w:rPr>
        <w:t xml:space="preserve"> </w:t>
      </w:r>
      <w:r w:rsidR="00521985" w:rsidRPr="00874F76">
        <w:rPr>
          <w:sz w:val="28"/>
          <w:szCs w:val="28"/>
        </w:rPr>
        <w:t>нефтехимии и нефтепереработки</w:t>
      </w:r>
      <w:r w:rsidR="00521985">
        <w:rPr>
          <w:sz w:val="28"/>
          <w:szCs w:val="28"/>
        </w:rPr>
        <w:t xml:space="preserve"> им. Н.</w:t>
      </w:r>
      <w:r w:rsidR="00B067EA">
        <w:rPr>
          <w:sz w:val="28"/>
          <w:szCs w:val="28"/>
        </w:rPr>
        <w:t> В</w:t>
      </w:r>
      <w:r w:rsidR="00033A58">
        <w:rPr>
          <w:sz w:val="28"/>
          <w:szCs w:val="28"/>
        </w:rPr>
        <w:t xml:space="preserve">. </w:t>
      </w:r>
      <w:r w:rsidR="00B067EA">
        <w:rPr>
          <w:sz w:val="28"/>
          <w:szCs w:val="28"/>
        </w:rPr>
        <w:t> </w:t>
      </w:r>
      <w:proofErr w:type="spellStart"/>
      <w:r w:rsidR="00521985">
        <w:rPr>
          <w:sz w:val="28"/>
          <w:szCs w:val="28"/>
        </w:rPr>
        <w:t>Лемаева</w:t>
      </w:r>
      <w:proofErr w:type="spellEnd"/>
      <w:r w:rsidR="00521985" w:rsidRPr="00874F76">
        <w:rPr>
          <w:sz w:val="28"/>
          <w:szCs w:val="28"/>
        </w:rPr>
        <w:t xml:space="preserve">» </w:t>
      </w:r>
    </w:p>
    <w:p w:rsidR="002C2C52" w:rsidRDefault="002C2C52" w:rsidP="00B067EA">
      <w:pPr>
        <w:autoSpaceDE w:val="0"/>
        <w:autoSpaceDN w:val="0"/>
        <w:adjustRightInd w:val="0"/>
        <w:rPr>
          <w:sz w:val="28"/>
          <w:szCs w:val="28"/>
        </w:rPr>
      </w:pPr>
    </w:p>
    <w:p w:rsidR="00886B13" w:rsidRDefault="00886B13" w:rsidP="00B067EA">
      <w:pPr>
        <w:autoSpaceDE w:val="0"/>
        <w:autoSpaceDN w:val="0"/>
        <w:adjustRightInd w:val="0"/>
        <w:rPr>
          <w:sz w:val="28"/>
          <w:szCs w:val="28"/>
        </w:rPr>
      </w:pPr>
    </w:p>
    <w:p w:rsidR="00521985" w:rsidRDefault="00521985" w:rsidP="008137C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21985" w:rsidRDefault="00521985" w:rsidP="000F714A">
      <w:pPr>
        <w:pStyle w:val="a8"/>
        <w:tabs>
          <w:tab w:val="center" w:pos="6379"/>
        </w:tabs>
        <w:jc w:val="both"/>
        <w:rPr>
          <w:sz w:val="28"/>
          <w:szCs w:val="28"/>
        </w:rPr>
      </w:pPr>
      <w:r w:rsidRPr="00874F76">
        <w:rPr>
          <w:sz w:val="28"/>
          <w:szCs w:val="28"/>
        </w:rPr>
        <w:t xml:space="preserve">Рабочая программа общеобразовательной </w:t>
      </w:r>
      <w:r>
        <w:rPr>
          <w:sz w:val="28"/>
          <w:szCs w:val="28"/>
        </w:rPr>
        <w:t xml:space="preserve">учебной </w:t>
      </w:r>
      <w:r w:rsidRPr="00874F76">
        <w:rPr>
          <w:sz w:val="28"/>
          <w:szCs w:val="28"/>
        </w:rPr>
        <w:t>дисциплины</w:t>
      </w:r>
      <w:r w:rsidR="00890D7B">
        <w:rPr>
          <w:sz w:val="28"/>
          <w:szCs w:val="28"/>
        </w:rPr>
        <w:t xml:space="preserve"> ОУД.04 </w:t>
      </w:r>
      <w:proofErr w:type="gramStart"/>
      <w:r w:rsidR="000B0194">
        <w:rPr>
          <w:bCs/>
          <w:sz w:val="28"/>
          <w:szCs w:val="28"/>
        </w:rPr>
        <w:t>Математика</w:t>
      </w:r>
      <w:r w:rsidR="00890D7B">
        <w:rPr>
          <w:bCs/>
          <w:sz w:val="28"/>
          <w:szCs w:val="28"/>
        </w:rPr>
        <w:t xml:space="preserve">  </w:t>
      </w:r>
      <w:r>
        <w:rPr>
          <w:sz w:val="28"/>
          <w:szCs w:val="28"/>
        </w:rPr>
        <w:t>разработана</w:t>
      </w:r>
      <w:proofErr w:type="gramEnd"/>
      <w:r>
        <w:rPr>
          <w:sz w:val="28"/>
          <w:szCs w:val="28"/>
        </w:rPr>
        <w:t xml:space="preserve"> на основе:</w:t>
      </w:r>
    </w:p>
    <w:p w:rsidR="00521985" w:rsidRDefault="00521985" w:rsidP="0052198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1BEC" w:rsidRDefault="00890D7B" w:rsidP="0008179B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521985" w:rsidRPr="001E1BEC">
        <w:rPr>
          <w:sz w:val="28"/>
          <w:szCs w:val="28"/>
        </w:rPr>
        <w:t>ребований ФГ</w:t>
      </w:r>
      <w:r>
        <w:rPr>
          <w:sz w:val="28"/>
          <w:szCs w:val="28"/>
        </w:rPr>
        <w:t>ОС среднего общего образования.</w:t>
      </w:r>
    </w:p>
    <w:p w:rsidR="00521985" w:rsidRDefault="00890D7B" w:rsidP="0008179B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21985" w:rsidRPr="001E1BEC">
        <w:rPr>
          <w:sz w:val="28"/>
          <w:szCs w:val="28"/>
        </w:rPr>
        <w:t>римерной программы, рекомендованной Федеральным государственным автономным учреждением «Федеральный институт развития образования» (ФГАУ «ФИРО»), в качестве основной профессиональной образовательной программы среднего профессионального образования на базе основного общего образования с получением ср</w:t>
      </w:r>
      <w:r>
        <w:rPr>
          <w:sz w:val="28"/>
          <w:szCs w:val="28"/>
        </w:rPr>
        <w:t>еднего общего образования, 2015.</w:t>
      </w:r>
    </w:p>
    <w:p w:rsidR="000B0194" w:rsidRPr="000B0194" w:rsidRDefault="00890D7B" w:rsidP="000B0194">
      <w:pPr>
        <w:shd w:val="clear" w:color="auto" w:fill="FFFFFF"/>
        <w:spacing w:line="322" w:lineRule="exact"/>
        <w:rPr>
          <w:sz w:val="28"/>
          <w:szCs w:val="28"/>
        </w:rPr>
      </w:pPr>
      <w:r w:rsidRPr="00890D7B">
        <w:rPr>
          <w:sz w:val="28"/>
          <w:szCs w:val="28"/>
        </w:rPr>
        <w:t>У</w:t>
      </w:r>
      <w:r w:rsidR="00521985" w:rsidRPr="00890D7B">
        <w:rPr>
          <w:sz w:val="28"/>
          <w:szCs w:val="28"/>
        </w:rPr>
        <w:t xml:space="preserve">чебного </w:t>
      </w:r>
      <w:proofErr w:type="gramStart"/>
      <w:r w:rsidR="00521985" w:rsidRPr="00890D7B">
        <w:rPr>
          <w:sz w:val="28"/>
          <w:szCs w:val="28"/>
        </w:rPr>
        <w:t xml:space="preserve">плана </w:t>
      </w:r>
      <w:r w:rsidR="00B067EA" w:rsidRPr="00890D7B">
        <w:rPr>
          <w:sz w:val="28"/>
          <w:szCs w:val="28"/>
        </w:rPr>
        <w:t xml:space="preserve"> ПП</w:t>
      </w:r>
      <w:r w:rsidR="00161EAD" w:rsidRPr="00890D7B">
        <w:rPr>
          <w:sz w:val="28"/>
          <w:szCs w:val="28"/>
        </w:rPr>
        <w:t>КРС</w:t>
      </w:r>
      <w:proofErr w:type="gramEnd"/>
      <w:r w:rsidR="00F83D8C" w:rsidRPr="00890D7B">
        <w:rPr>
          <w:sz w:val="28"/>
          <w:szCs w:val="28"/>
        </w:rPr>
        <w:t xml:space="preserve"> </w:t>
      </w:r>
      <w:r w:rsidR="00521985" w:rsidRPr="00890D7B">
        <w:rPr>
          <w:sz w:val="28"/>
          <w:szCs w:val="28"/>
        </w:rPr>
        <w:t xml:space="preserve">по </w:t>
      </w:r>
      <w:r w:rsidR="00161EAD" w:rsidRPr="00890D7B">
        <w:rPr>
          <w:sz w:val="28"/>
          <w:szCs w:val="28"/>
        </w:rPr>
        <w:t>профессии</w:t>
      </w:r>
      <w:r w:rsidR="00521985" w:rsidRPr="000B0194">
        <w:rPr>
          <w:sz w:val="28"/>
          <w:szCs w:val="28"/>
        </w:rPr>
        <w:t>:</w:t>
      </w:r>
      <w:r w:rsidR="000B0194" w:rsidRPr="000B0194">
        <w:rPr>
          <w:sz w:val="28"/>
          <w:szCs w:val="28"/>
        </w:rPr>
        <w:t>18.01.05 Аппаратчик-оператор производства неорганических веществ</w:t>
      </w:r>
    </w:p>
    <w:p w:rsidR="00AA168F" w:rsidRPr="001E1BEC" w:rsidRDefault="00AA168F" w:rsidP="00F83D8C">
      <w:pPr>
        <w:shd w:val="clear" w:color="auto" w:fill="FFFFFF"/>
        <w:autoSpaceDE w:val="0"/>
        <w:autoSpaceDN w:val="0"/>
        <w:adjustRightInd w:val="0"/>
        <w:spacing w:line="322" w:lineRule="exact"/>
        <w:ind w:left="720"/>
        <w:rPr>
          <w:sz w:val="28"/>
          <w:szCs w:val="28"/>
        </w:rPr>
      </w:pPr>
    </w:p>
    <w:p w:rsidR="00573DF0" w:rsidRPr="00904368" w:rsidRDefault="00573DF0" w:rsidP="00573D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eastAsia="ru-RU"/>
        </w:rPr>
      </w:pPr>
    </w:p>
    <w:p w:rsidR="00B067EA" w:rsidRDefault="000B0194" w:rsidP="00B067EA">
      <w:pPr>
        <w:pStyle w:val="a8"/>
        <w:tabs>
          <w:tab w:val="center" w:pos="6379"/>
        </w:tabs>
        <w:jc w:val="center"/>
      </w:pPr>
      <w:r>
        <w:rPr>
          <w:noProof/>
          <w:lang w:eastAsia="ru-RU"/>
        </w:rPr>
        <w:pict>
          <v:oval id="Oval 5" o:spid="_x0000_s1026" style="position:absolute;left:0;text-align:left;margin-left:428.15pt;margin-top:3.2pt;width:74.8pt;height:81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" strokecolor="white"/>
        </w:pict>
      </w:r>
    </w:p>
    <w:p w:rsidR="0016409E" w:rsidRDefault="0016409E">
      <w:pPr>
        <w:sectPr w:rsidR="0016409E" w:rsidSect="00AC7E58">
          <w:footerReference w:type="default" r:id="rId8"/>
          <w:pgSz w:w="11906" w:h="16838"/>
          <w:pgMar w:top="709" w:right="566" w:bottom="709" w:left="709" w:header="709" w:footer="227" w:gutter="0"/>
          <w:cols w:space="708"/>
          <w:titlePg/>
          <w:docGrid w:linePitch="360"/>
        </w:sectPr>
      </w:pPr>
    </w:p>
    <w:p w:rsidR="00521985" w:rsidRPr="00762A9E" w:rsidRDefault="00521985" w:rsidP="00762A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</w:rPr>
      </w:pPr>
    </w:p>
    <w:p w:rsidR="0063594E" w:rsidRPr="00760104" w:rsidRDefault="0063594E" w:rsidP="006359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28"/>
          <w:lang w:eastAsia="ru-RU"/>
        </w:rPr>
      </w:pPr>
      <w:r w:rsidRPr="00760104">
        <w:rPr>
          <w:b/>
          <w:sz w:val="32"/>
          <w:szCs w:val="28"/>
          <w:lang w:eastAsia="ru-RU"/>
        </w:rPr>
        <w:t>СОДЕРЖАНИЕ</w:t>
      </w:r>
    </w:p>
    <w:p w:rsidR="0063594E" w:rsidRDefault="0063594E" w:rsidP="006359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eastAsia="ru-RU"/>
        </w:rPr>
      </w:pPr>
    </w:p>
    <w:tbl>
      <w:tblPr>
        <w:tblW w:w="10065" w:type="dxa"/>
        <w:tblInd w:w="108" w:type="dxa"/>
        <w:tblLook w:val="01E0" w:firstRow="1" w:lastRow="1" w:firstColumn="1" w:lastColumn="1" w:noHBand="0" w:noVBand="0"/>
      </w:tblPr>
      <w:tblGrid>
        <w:gridCol w:w="9072"/>
        <w:gridCol w:w="993"/>
      </w:tblGrid>
      <w:tr w:rsidR="0063594E" w:rsidRPr="008A147C" w:rsidTr="000B0194">
        <w:tc>
          <w:tcPr>
            <w:tcW w:w="9072" w:type="dxa"/>
            <w:shd w:val="clear" w:color="auto" w:fill="auto"/>
          </w:tcPr>
          <w:p w:rsidR="0063594E" w:rsidRPr="008A147C" w:rsidRDefault="0063594E" w:rsidP="000B0194">
            <w:pPr>
              <w:keepNext/>
              <w:autoSpaceDE w:val="0"/>
              <w:autoSpaceDN w:val="0"/>
              <w:jc w:val="both"/>
              <w:outlineLvl w:val="0"/>
              <w:rPr>
                <w:b/>
                <w:caps/>
                <w:sz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63594E" w:rsidRPr="008A147C" w:rsidRDefault="0063594E" w:rsidP="000B0194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63594E" w:rsidRPr="008A147C" w:rsidTr="000B0194">
        <w:tc>
          <w:tcPr>
            <w:tcW w:w="9072" w:type="dxa"/>
            <w:shd w:val="clear" w:color="auto" w:fill="auto"/>
          </w:tcPr>
          <w:p w:rsidR="0063594E" w:rsidRPr="008A147C" w:rsidRDefault="0063594E" w:rsidP="000B0194">
            <w:pPr>
              <w:keepNext/>
              <w:numPr>
                <w:ilvl w:val="0"/>
                <w:numId w:val="23"/>
              </w:numPr>
              <w:autoSpaceDE w:val="0"/>
              <w:autoSpaceDN w:val="0"/>
              <w:ind w:left="0"/>
              <w:jc w:val="both"/>
              <w:outlineLvl w:val="0"/>
              <w:rPr>
                <w:caps/>
                <w:sz w:val="28"/>
                <w:lang w:eastAsia="ru-RU"/>
              </w:rPr>
            </w:pPr>
            <w:r w:rsidRPr="008A147C">
              <w:rPr>
                <w:sz w:val="28"/>
                <w:lang w:eastAsia="ru-RU"/>
              </w:rPr>
              <w:t>1. ПАСПОРТ ПРОГРАММЫ УЧЕБНОЙ ДИСЦИПЛИНЫ</w:t>
            </w:r>
          </w:p>
          <w:p w:rsidR="0063594E" w:rsidRPr="008A147C" w:rsidRDefault="0063594E" w:rsidP="000B0194">
            <w:pPr>
              <w:rPr>
                <w:sz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63594E" w:rsidRPr="008A147C" w:rsidRDefault="0063594E" w:rsidP="000B0194">
            <w:pPr>
              <w:jc w:val="center"/>
              <w:rPr>
                <w:color w:val="FF0000"/>
                <w:sz w:val="28"/>
                <w:szCs w:val="28"/>
                <w:lang w:eastAsia="ru-RU"/>
              </w:rPr>
            </w:pPr>
            <w:r w:rsidRPr="008A147C">
              <w:rPr>
                <w:color w:val="FF0000"/>
                <w:sz w:val="28"/>
                <w:szCs w:val="28"/>
                <w:lang w:eastAsia="ru-RU"/>
              </w:rPr>
              <w:t>4</w:t>
            </w:r>
          </w:p>
        </w:tc>
      </w:tr>
      <w:tr w:rsidR="0063594E" w:rsidRPr="008A147C" w:rsidTr="000B0194">
        <w:tc>
          <w:tcPr>
            <w:tcW w:w="9072" w:type="dxa"/>
            <w:shd w:val="clear" w:color="auto" w:fill="auto"/>
          </w:tcPr>
          <w:p w:rsidR="0063594E" w:rsidRPr="008A147C" w:rsidRDefault="0063594E" w:rsidP="000B0194">
            <w:pPr>
              <w:keepNext/>
              <w:numPr>
                <w:ilvl w:val="0"/>
                <w:numId w:val="23"/>
              </w:numPr>
              <w:autoSpaceDE w:val="0"/>
              <w:autoSpaceDN w:val="0"/>
              <w:ind w:left="0"/>
              <w:jc w:val="both"/>
              <w:outlineLvl w:val="0"/>
              <w:rPr>
                <w:caps/>
                <w:sz w:val="28"/>
                <w:lang w:eastAsia="ru-RU"/>
              </w:rPr>
            </w:pPr>
            <w:r w:rsidRPr="008A147C">
              <w:rPr>
                <w:sz w:val="28"/>
                <w:lang w:eastAsia="ru-RU"/>
              </w:rPr>
              <w:t>2. СТРУКТУРА И СОДЕРЖАНИЕ УЧЕБНОЙ ДИСЦИПЛИНЫ</w:t>
            </w:r>
          </w:p>
          <w:p w:rsidR="0063594E" w:rsidRPr="008A147C" w:rsidRDefault="0063594E" w:rsidP="000B0194">
            <w:pPr>
              <w:keepNext/>
              <w:autoSpaceDE w:val="0"/>
              <w:autoSpaceDN w:val="0"/>
              <w:jc w:val="both"/>
              <w:outlineLvl w:val="0"/>
              <w:rPr>
                <w:caps/>
                <w:sz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63594E" w:rsidRPr="008A147C" w:rsidRDefault="0063594E" w:rsidP="000B0194">
            <w:pPr>
              <w:jc w:val="center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>7</w:t>
            </w:r>
          </w:p>
        </w:tc>
      </w:tr>
      <w:tr w:rsidR="0063594E" w:rsidRPr="008A147C" w:rsidTr="000B0194">
        <w:trPr>
          <w:trHeight w:val="670"/>
        </w:trPr>
        <w:tc>
          <w:tcPr>
            <w:tcW w:w="9072" w:type="dxa"/>
            <w:shd w:val="clear" w:color="auto" w:fill="auto"/>
          </w:tcPr>
          <w:p w:rsidR="0063594E" w:rsidRPr="008A147C" w:rsidRDefault="0063594E" w:rsidP="000B0194">
            <w:pPr>
              <w:keepNext/>
              <w:numPr>
                <w:ilvl w:val="0"/>
                <w:numId w:val="23"/>
              </w:numPr>
              <w:autoSpaceDE w:val="0"/>
              <w:autoSpaceDN w:val="0"/>
              <w:ind w:left="0"/>
              <w:jc w:val="both"/>
              <w:outlineLvl w:val="0"/>
              <w:rPr>
                <w:caps/>
                <w:sz w:val="28"/>
                <w:lang w:eastAsia="ru-RU"/>
              </w:rPr>
            </w:pPr>
            <w:r w:rsidRPr="008A147C">
              <w:rPr>
                <w:sz w:val="28"/>
                <w:lang w:eastAsia="ru-RU"/>
              </w:rPr>
              <w:t xml:space="preserve">3. УСЛОВИЯИ РЕАЛИЗАЦИЯ УЧЕБНОЙ ДИСЦИПЛИНЫ </w:t>
            </w:r>
          </w:p>
          <w:p w:rsidR="0063594E" w:rsidRPr="008A147C" w:rsidRDefault="0063594E" w:rsidP="000B0194">
            <w:pPr>
              <w:keepNext/>
              <w:tabs>
                <w:tab w:val="num" w:pos="0"/>
              </w:tabs>
              <w:autoSpaceDE w:val="0"/>
              <w:autoSpaceDN w:val="0"/>
              <w:ind w:firstLine="284"/>
              <w:jc w:val="both"/>
              <w:outlineLvl w:val="0"/>
              <w:rPr>
                <w:caps/>
                <w:sz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63594E" w:rsidRPr="008A147C" w:rsidRDefault="0063594E" w:rsidP="000B0194">
            <w:pPr>
              <w:jc w:val="center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>16</w:t>
            </w:r>
          </w:p>
        </w:tc>
      </w:tr>
      <w:tr w:rsidR="0063594E" w:rsidRPr="008A147C" w:rsidTr="000B0194">
        <w:tc>
          <w:tcPr>
            <w:tcW w:w="9072" w:type="dxa"/>
            <w:shd w:val="clear" w:color="auto" w:fill="auto"/>
          </w:tcPr>
          <w:p w:rsidR="0063594E" w:rsidRPr="008A147C" w:rsidRDefault="0063594E" w:rsidP="000B0194">
            <w:pPr>
              <w:keepNext/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ind w:left="0"/>
              <w:outlineLvl w:val="0"/>
              <w:rPr>
                <w:caps/>
                <w:sz w:val="28"/>
                <w:lang w:eastAsia="ru-RU"/>
              </w:rPr>
            </w:pPr>
            <w:r w:rsidRPr="008A147C">
              <w:rPr>
                <w:sz w:val="28"/>
                <w:lang w:eastAsia="ru-RU"/>
              </w:rPr>
              <w:t xml:space="preserve">4.  КОНТРОЛЬ И </w:t>
            </w:r>
            <w:proofErr w:type="gramStart"/>
            <w:r w:rsidRPr="008A147C">
              <w:rPr>
                <w:sz w:val="28"/>
                <w:lang w:eastAsia="ru-RU"/>
              </w:rPr>
              <w:t>ОЦЕНКА  РЕЗУЛЬТАТОВ</w:t>
            </w:r>
            <w:proofErr w:type="gramEnd"/>
            <w:r w:rsidRPr="008A147C">
              <w:rPr>
                <w:sz w:val="28"/>
                <w:lang w:eastAsia="ru-RU"/>
              </w:rPr>
              <w:t xml:space="preserve"> ОСВОЕНИЯ ДИСЦИПЛИНЫ</w:t>
            </w:r>
          </w:p>
          <w:p w:rsidR="0063594E" w:rsidRPr="008A147C" w:rsidRDefault="0063594E" w:rsidP="000B0194">
            <w:pPr>
              <w:keepNext/>
              <w:autoSpaceDE w:val="0"/>
              <w:autoSpaceDN w:val="0"/>
              <w:jc w:val="both"/>
              <w:outlineLvl w:val="0"/>
              <w:rPr>
                <w:caps/>
                <w:sz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63594E" w:rsidRPr="008A147C" w:rsidRDefault="00650156" w:rsidP="000B0194">
            <w:pPr>
              <w:jc w:val="center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>18</w:t>
            </w:r>
            <w:bookmarkStart w:id="0" w:name="_GoBack"/>
            <w:bookmarkEnd w:id="0"/>
          </w:p>
        </w:tc>
      </w:tr>
      <w:tr w:rsidR="0063594E" w:rsidRPr="008A147C" w:rsidTr="000B0194">
        <w:tc>
          <w:tcPr>
            <w:tcW w:w="9072" w:type="dxa"/>
            <w:shd w:val="clear" w:color="auto" w:fill="auto"/>
          </w:tcPr>
          <w:p w:rsidR="0063594E" w:rsidRPr="008A147C" w:rsidRDefault="0063594E" w:rsidP="000B0194">
            <w:pPr>
              <w:keepNext/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ind w:left="0"/>
              <w:outlineLvl w:val="0"/>
              <w:rPr>
                <w:sz w:val="28"/>
                <w:lang w:eastAsia="ru-RU"/>
              </w:rPr>
            </w:pPr>
            <w:r w:rsidRPr="008A147C">
              <w:rPr>
                <w:sz w:val="28"/>
                <w:lang w:eastAsia="ru-RU"/>
              </w:rPr>
              <w:t>5. ХАРАКТЕРИСТИКА ОСНОВНЫХ ВИДОВ УЧЕБНОЙ ДЕЯТЕЛЬНОСТИ</w:t>
            </w:r>
          </w:p>
        </w:tc>
        <w:tc>
          <w:tcPr>
            <w:tcW w:w="993" w:type="dxa"/>
            <w:shd w:val="clear" w:color="auto" w:fill="auto"/>
          </w:tcPr>
          <w:p w:rsidR="0063594E" w:rsidRPr="008A147C" w:rsidRDefault="0063594E" w:rsidP="000B0194">
            <w:pPr>
              <w:jc w:val="center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>21</w:t>
            </w:r>
          </w:p>
        </w:tc>
      </w:tr>
      <w:tr w:rsidR="0063594E" w:rsidRPr="008A147C" w:rsidTr="000B0194">
        <w:tc>
          <w:tcPr>
            <w:tcW w:w="9072" w:type="dxa"/>
            <w:shd w:val="clear" w:color="auto" w:fill="auto"/>
          </w:tcPr>
          <w:p w:rsidR="0063594E" w:rsidRPr="008A147C" w:rsidRDefault="0063594E" w:rsidP="000B0194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outlineLvl w:val="0"/>
              <w:rPr>
                <w:sz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63594E" w:rsidRPr="008A147C" w:rsidRDefault="0063594E" w:rsidP="000B0194">
            <w:pPr>
              <w:jc w:val="center"/>
              <w:rPr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762A9E" w:rsidRDefault="00762A9E" w:rsidP="00521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762A9E" w:rsidRPr="008A7DFA" w:rsidRDefault="00762A9E" w:rsidP="00521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6409E" w:rsidRDefault="0016409E" w:rsidP="00521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  <w:sectPr w:rsidR="0016409E" w:rsidSect="0016409E">
          <w:pgSz w:w="11906" w:h="16838"/>
          <w:pgMar w:top="709" w:right="1416" w:bottom="709" w:left="1276" w:header="709" w:footer="709" w:gutter="0"/>
          <w:cols w:space="708"/>
          <w:docGrid w:linePitch="360"/>
        </w:sectPr>
      </w:pPr>
    </w:p>
    <w:p w:rsidR="006C6243" w:rsidRPr="00F40081" w:rsidRDefault="00F40081" w:rsidP="00F40081">
      <w:pPr>
        <w:pStyle w:val="1"/>
      </w:pPr>
      <w:bookmarkStart w:id="1" w:name="_Toc494818471"/>
      <w:bookmarkStart w:id="2" w:name="_Toc505774376"/>
      <w:r w:rsidRPr="00F40081">
        <w:lastRenderedPageBreak/>
        <w:t>ПАСПОРТ РАБОЧЕЙ ПРОГРАММЫ УЧЕБНОЙ ДИСЦИПЛИНЫ</w:t>
      </w:r>
      <w:bookmarkEnd w:id="1"/>
      <w:bookmarkEnd w:id="2"/>
    </w:p>
    <w:p w:rsidR="009E0355" w:rsidRDefault="009E0355" w:rsidP="0077354B">
      <w:pPr>
        <w:pStyle w:val="2"/>
      </w:pPr>
      <w:bookmarkStart w:id="3" w:name="_Toc494818472"/>
      <w:bookmarkStart w:id="4" w:name="_Toc497220334"/>
      <w:r w:rsidRPr="00E07D63">
        <w:t>Облас</w:t>
      </w:r>
      <w:r w:rsidR="000D5FC6">
        <w:t>ть применения рабочей программы</w:t>
      </w:r>
      <w:bookmarkEnd w:id="3"/>
      <w:bookmarkEnd w:id="4"/>
    </w:p>
    <w:p w:rsidR="00890D7B" w:rsidRPr="000D7AF9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Cs w:val="28"/>
          <w:lang w:eastAsia="ru-RU"/>
        </w:rPr>
      </w:pPr>
      <w:r w:rsidRPr="000D7AF9">
        <w:rPr>
          <w:b/>
          <w:szCs w:val="28"/>
          <w:lang w:eastAsia="ru-RU"/>
        </w:rPr>
        <w:t>1.1. Область применения программы</w:t>
      </w:r>
    </w:p>
    <w:p w:rsidR="000B0194" w:rsidRPr="000B0194" w:rsidRDefault="00890D7B" w:rsidP="000B0194">
      <w:pPr>
        <w:shd w:val="clear" w:color="auto" w:fill="FFFFFF"/>
        <w:spacing w:line="322" w:lineRule="exact"/>
      </w:pPr>
      <w:r>
        <w:rPr>
          <w:szCs w:val="28"/>
        </w:rPr>
        <w:tab/>
        <w:t>Рабочая п</w:t>
      </w:r>
      <w:r w:rsidRPr="000D7AF9">
        <w:rPr>
          <w:szCs w:val="28"/>
        </w:rPr>
        <w:t xml:space="preserve">рограмма </w:t>
      </w:r>
      <w:r>
        <w:rPr>
          <w:szCs w:val="28"/>
        </w:rPr>
        <w:t>используется</w:t>
      </w:r>
      <w:r w:rsidRPr="000D7AF9">
        <w:rPr>
          <w:szCs w:val="28"/>
        </w:rPr>
        <w:t xml:space="preserve"> при освоении </w:t>
      </w:r>
      <w:r>
        <w:rPr>
          <w:szCs w:val="28"/>
        </w:rPr>
        <w:t xml:space="preserve">общеобразовательной </w:t>
      </w:r>
      <w:r w:rsidRPr="000D7AF9">
        <w:rPr>
          <w:szCs w:val="28"/>
        </w:rPr>
        <w:t xml:space="preserve">учебной дисциплины </w:t>
      </w:r>
      <w:r w:rsidRPr="00890D7B">
        <w:rPr>
          <w:szCs w:val="28"/>
        </w:rPr>
        <w:t>ОУД.04 Математика</w:t>
      </w:r>
      <w:r>
        <w:rPr>
          <w:color w:val="FF0000"/>
          <w:szCs w:val="28"/>
        </w:rPr>
        <w:t xml:space="preserve"> </w:t>
      </w:r>
      <w:r>
        <w:rPr>
          <w:szCs w:val="28"/>
        </w:rPr>
        <w:t xml:space="preserve">по профессии </w:t>
      </w:r>
      <w:r w:rsidR="000B0194" w:rsidRPr="000B0194">
        <w:t>18.01.05 Аппаратчик-оператор производства неорганических веществ</w:t>
      </w:r>
    </w:p>
    <w:p w:rsidR="000B0194" w:rsidRPr="001E1BEC" w:rsidRDefault="000B0194" w:rsidP="000B0194">
      <w:pPr>
        <w:shd w:val="clear" w:color="auto" w:fill="FFFFFF"/>
        <w:autoSpaceDE w:val="0"/>
        <w:autoSpaceDN w:val="0"/>
        <w:adjustRightInd w:val="0"/>
        <w:spacing w:line="322" w:lineRule="exact"/>
        <w:ind w:left="720"/>
        <w:rPr>
          <w:sz w:val="28"/>
          <w:szCs w:val="28"/>
        </w:rPr>
      </w:pPr>
    </w:p>
    <w:p w:rsidR="000B0194" w:rsidRPr="000B0194" w:rsidRDefault="00890D7B" w:rsidP="000B0194">
      <w:pPr>
        <w:shd w:val="clear" w:color="auto" w:fill="FFFFFF"/>
        <w:spacing w:line="322" w:lineRule="exact"/>
      </w:pPr>
      <w:r w:rsidRPr="003749AB">
        <w:rPr>
          <w:b/>
          <w:szCs w:val="28"/>
          <w:lang w:eastAsia="ru-RU"/>
        </w:rPr>
        <w:t>1.2. Место дисциплины в структуре</w:t>
      </w:r>
      <w:r>
        <w:rPr>
          <w:b/>
          <w:szCs w:val="28"/>
          <w:lang w:eastAsia="ru-RU"/>
        </w:rPr>
        <w:t xml:space="preserve"> </w:t>
      </w:r>
      <w:r w:rsidRPr="003749AB">
        <w:rPr>
          <w:b/>
          <w:szCs w:val="28"/>
          <w:lang w:eastAsia="ru-RU"/>
        </w:rPr>
        <w:t>программы подготовки квалифицированных рабочих, служащих по профессии</w:t>
      </w:r>
      <w:r>
        <w:rPr>
          <w:b/>
          <w:szCs w:val="28"/>
          <w:lang w:eastAsia="ru-RU"/>
        </w:rPr>
        <w:t xml:space="preserve"> </w:t>
      </w:r>
      <w:r w:rsidR="000B0194" w:rsidRPr="000B0194">
        <w:t>18.01.05 Аппаратчик-оператор производства неорганических веществ</w:t>
      </w:r>
    </w:p>
    <w:p w:rsidR="000B0194" w:rsidRPr="001E1BEC" w:rsidRDefault="000B0194" w:rsidP="000B0194">
      <w:pPr>
        <w:shd w:val="clear" w:color="auto" w:fill="FFFFFF"/>
        <w:autoSpaceDE w:val="0"/>
        <w:autoSpaceDN w:val="0"/>
        <w:adjustRightInd w:val="0"/>
        <w:spacing w:line="322" w:lineRule="exact"/>
        <w:ind w:left="720"/>
        <w:rPr>
          <w:sz w:val="28"/>
          <w:szCs w:val="28"/>
        </w:rPr>
      </w:pPr>
    </w:p>
    <w:p w:rsidR="00890D7B" w:rsidRDefault="00890D7B" w:rsidP="000B0194">
      <w:pPr>
        <w:shd w:val="clear" w:color="auto" w:fill="FFFFFF"/>
        <w:spacing w:line="322" w:lineRule="exact"/>
        <w:jc w:val="center"/>
      </w:pPr>
    </w:p>
    <w:p w:rsidR="00890D7B" w:rsidRDefault="00890D7B" w:rsidP="00890D7B">
      <w:pPr>
        <w:pStyle w:val="2"/>
        <w:numPr>
          <w:ilvl w:val="0"/>
          <w:numId w:val="0"/>
        </w:numPr>
        <w:spacing w:before="0" w:after="0"/>
        <w:ind w:firstLine="708"/>
        <w:rPr>
          <w:rFonts w:cs="Times New Roman"/>
          <w:b w:val="0"/>
          <w:szCs w:val="24"/>
        </w:rPr>
      </w:pPr>
      <w:r w:rsidRPr="00813A3A">
        <w:rPr>
          <w:rFonts w:cs="Times New Roman"/>
          <w:b w:val="0"/>
          <w:szCs w:val="24"/>
        </w:rPr>
        <w:t xml:space="preserve">Рабочая программа общеобразовательной учебной </w:t>
      </w:r>
      <w:proofErr w:type="gramStart"/>
      <w:r w:rsidRPr="00813A3A">
        <w:rPr>
          <w:rFonts w:cs="Times New Roman"/>
          <w:b w:val="0"/>
          <w:szCs w:val="24"/>
        </w:rPr>
        <w:t>дисциплины  ОУД</w:t>
      </w:r>
      <w:proofErr w:type="gramEnd"/>
      <w:r w:rsidRPr="00813A3A">
        <w:rPr>
          <w:rFonts w:cs="Times New Roman"/>
          <w:b w:val="0"/>
          <w:szCs w:val="24"/>
        </w:rPr>
        <w:t>.04 Математика  является частью ППКРС для среднего профессионального образования и входит в общеобразовательный цикл. Общеобразовательные учебные дисциплины. Общие.</w:t>
      </w:r>
    </w:p>
    <w:p w:rsidR="00890D7B" w:rsidRPr="00813A3A" w:rsidRDefault="00890D7B" w:rsidP="00890D7B">
      <w:pPr>
        <w:pStyle w:val="2"/>
        <w:numPr>
          <w:ilvl w:val="0"/>
          <w:numId w:val="0"/>
        </w:numPr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1.3. </w:t>
      </w:r>
      <w:r w:rsidRPr="00813A3A">
        <w:rPr>
          <w:rFonts w:cs="Times New Roman"/>
          <w:szCs w:val="24"/>
        </w:rPr>
        <w:t>Цели и задачи учебной дисциплины – требования к результатам освоения учебной дисциплины</w:t>
      </w:r>
    </w:p>
    <w:p w:rsidR="00890D7B" w:rsidRPr="00813A3A" w:rsidRDefault="00890D7B" w:rsidP="00890D7B">
      <w:pPr>
        <w:pStyle w:val="a8"/>
        <w:tabs>
          <w:tab w:val="center" w:pos="6379"/>
        </w:tabs>
        <w:spacing w:after="0"/>
        <w:rPr>
          <w:bCs/>
          <w:iCs/>
        </w:rPr>
      </w:pPr>
      <w:r>
        <w:rPr>
          <w:bCs/>
          <w:iCs/>
        </w:rPr>
        <w:tab/>
      </w:r>
      <w:r w:rsidRPr="00813A3A">
        <w:rPr>
          <w:bCs/>
          <w:iCs/>
        </w:rPr>
        <w:t>Содержание программы ОУД.04</w:t>
      </w:r>
      <w:r>
        <w:rPr>
          <w:bCs/>
          <w:iCs/>
        </w:rPr>
        <w:t xml:space="preserve"> </w:t>
      </w:r>
      <w:r w:rsidRPr="00813A3A">
        <w:rPr>
          <w:bCs/>
        </w:rPr>
        <w:t>Математика</w:t>
      </w:r>
      <w:r w:rsidRPr="00813A3A">
        <w:rPr>
          <w:bCs/>
          <w:iCs/>
        </w:rPr>
        <w:t xml:space="preserve"> направлено на достижение следующих целей:</w:t>
      </w:r>
    </w:p>
    <w:p w:rsidR="00890D7B" w:rsidRPr="00813A3A" w:rsidRDefault="00890D7B" w:rsidP="00890D7B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813A3A">
        <w:t xml:space="preserve">обеспечение </w:t>
      </w:r>
      <w:proofErr w:type="spellStart"/>
      <w:r w:rsidRPr="00813A3A">
        <w:t>сформированности</w:t>
      </w:r>
      <w:proofErr w:type="spellEnd"/>
      <w:r w:rsidRPr="00813A3A">
        <w:t xml:space="preserve"> представлений о социальных, культурных и исторических факторах становления математики;</w:t>
      </w:r>
    </w:p>
    <w:p w:rsidR="00890D7B" w:rsidRPr="00813A3A" w:rsidRDefault="00890D7B" w:rsidP="00890D7B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813A3A">
        <w:t xml:space="preserve">обеспечение </w:t>
      </w:r>
      <w:proofErr w:type="spellStart"/>
      <w:r w:rsidRPr="00813A3A">
        <w:t>сформированности</w:t>
      </w:r>
      <w:proofErr w:type="spellEnd"/>
      <w:r w:rsidRPr="00813A3A">
        <w:t xml:space="preserve"> логического, алгоритмического и математического мышления;</w:t>
      </w:r>
    </w:p>
    <w:p w:rsidR="00890D7B" w:rsidRPr="00813A3A" w:rsidRDefault="00890D7B" w:rsidP="00890D7B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813A3A">
        <w:t xml:space="preserve">обеспечение </w:t>
      </w:r>
      <w:proofErr w:type="spellStart"/>
      <w:r w:rsidRPr="00813A3A">
        <w:t>сформированности</w:t>
      </w:r>
      <w:proofErr w:type="spellEnd"/>
      <w:r w:rsidRPr="00813A3A">
        <w:t xml:space="preserve"> умений применять полученные знания при решении различных задач;</w:t>
      </w:r>
    </w:p>
    <w:p w:rsidR="00890D7B" w:rsidRPr="00813A3A" w:rsidRDefault="00890D7B" w:rsidP="00890D7B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813A3A">
        <w:t xml:space="preserve">обеспечение </w:t>
      </w:r>
      <w:proofErr w:type="spellStart"/>
      <w:r w:rsidRPr="00813A3A">
        <w:t>сформированности</w:t>
      </w:r>
      <w:proofErr w:type="spellEnd"/>
      <w:r w:rsidRPr="00813A3A">
        <w:t xml:space="preserve">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</w:t>
      </w:r>
    </w:p>
    <w:p w:rsidR="00890D7B" w:rsidRPr="00813A3A" w:rsidRDefault="00890D7B" w:rsidP="00890D7B">
      <w:pPr>
        <w:pStyle w:val="a8"/>
        <w:tabs>
          <w:tab w:val="center" w:pos="6379"/>
        </w:tabs>
        <w:spacing w:after="0"/>
        <w:rPr>
          <w:bCs/>
          <w:iCs/>
        </w:rPr>
      </w:pPr>
      <w:r>
        <w:rPr>
          <w:bCs/>
          <w:iCs/>
        </w:rPr>
        <w:tab/>
      </w:r>
      <w:r w:rsidRPr="00813A3A">
        <w:rPr>
          <w:bCs/>
          <w:iCs/>
        </w:rPr>
        <w:t>Освоение</w:t>
      </w:r>
      <w:r>
        <w:rPr>
          <w:bCs/>
          <w:iCs/>
        </w:rPr>
        <w:t xml:space="preserve"> содержания учебной дисциплины ОУД.04 </w:t>
      </w:r>
      <w:r w:rsidRPr="00813A3A">
        <w:rPr>
          <w:bCs/>
          <w:iCs/>
        </w:rPr>
        <w:t xml:space="preserve">Математика обеспечивает достижение студентами следующих </w:t>
      </w:r>
      <w:r w:rsidRPr="00813A3A">
        <w:rPr>
          <w:b/>
          <w:bCs/>
          <w:iCs/>
        </w:rPr>
        <w:t>результатов</w:t>
      </w:r>
      <w:r w:rsidRPr="00813A3A">
        <w:rPr>
          <w:bCs/>
          <w:iCs/>
        </w:rPr>
        <w:t>:</w:t>
      </w:r>
    </w:p>
    <w:p w:rsidR="00890D7B" w:rsidRPr="00813A3A" w:rsidRDefault="00890D7B" w:rsidP="00890D7B">
      <w:pPr>
        <w:numPr>
          <w:ilvl w:val="0"/>
          <w:numId w:val="16"/>
        </w:numPr>
        <w:ind w:left="0" w:firstLine="0"/>
        <w:jc w:val="both"/>
        <w:rPr>
          <w:b/>
          <w:i/>
        </w:rPr>
      </w:pPr>
      <w:r w:rsidRPr="00813A3A">
        <w:rPr>
          <w:b/>
          <w:i/>
        </w:rPr>
        <w:t>личностных: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Л.1-сформированность представлений о математике как универсальном языке</w:t>
      </w:r>
      <w:r>
        <w:t xml:space="preserve"> </w:t>
      </w:r>
      <w:r w:rsidRPr="00813A3A">
        <w:t>науки, средстве моделирования явлений и процессов, идеях и методах математики;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 xml:space="preserve">Л.2-понимание значимости математики для научно-технического прогресса, </w:t>
      </w:r>
      <w:proofErr w:type="spellStart"/>
      <w:r w:rsidRPr="00813A3A">
        <w:t>сформированность</w:t>
      </w:r>
      <w:proofErr w:type="spellEnd"/>
      <w:r w:rsidRPr="00813A3A">
        <w:t xml:space="preserve"> отношения к математике как к части общечеловеческой культуры через знакомство с историей развития математики, эволюцией математических идей;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Л.3-развитие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Л.4-овладение математическими знаниями и умениями, необходимыми в повседневной жизни, для освоения смежных естественно-научных дисциплин и дисциплин профессионального цикла, для получения образования в областях, не требующих углубленной математической подготовки;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Л.5-готовность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 xml:space="preserve">Л.6-готовность и способность к самостоятельной творческой и </w:t>
      </w:r>
      <w:proofErr w:type="spellStart"/>
      <w:r w:rsidRPr="00813A3A">
        <w:t>ответственнойдеятельности</w:t>
      </w:r>
      <w:proofErr w:type="spellEnd"/>
      <w:r w:rsidRPr="00813A3A">
        <w:t>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 xml:space="preserve">Л.7- готовность к коллективной работе, сотрудничеству со сверстниками в образовательной, общественно полезной, учебно-исследовательской, проектной </w:t>
      </w:r>
      <w:proofErr w:type="spellStart"/>
      <w:r w:rsidRPr="00813A3A">
        <w:t>идругих</w:t>
      </w:r>
      <w:proofErr w:type="spellEnd"/>
      <w:r w:rsidRPr="00813A3A">
        <w:t xml:space="preserve"> видах деятельности;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Л.8-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i/>
          <w:iCs/>
        </w:rPr>
      </w:pPr>
      <w:r w:rsidRPr="00813A3A">
        <w:rPr>
          <w:b/>
          <w:bCs/>
          <w:i/>
          <w:iCs/>
        </w:rPr>
        <w:t xml:space="preserve">• </w:t>
      </w:r>
      <w:proofErr w:type="spellStart"/>
      <w:r w:rsidRPr="00813A3A">
        <w:rPr>
          <w:b/>
          <w:bCs/>
          <w:i/>
          <w:iCs/>
        </w:rPr>
        <w:t>метапредметных</w:t>
      </w:r>
      <w:proofErr w:type="spellEnd"/>
      <w:r w:rsidRPr="00813A3A">
        <w:rPr>
          <w:b/>
          <w:bCs/>
          <w:i/>
          <w:iCs/>
        </w:rPr>
        <w:t>: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 xml:space="preserve">М.1-умение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</w:t>
      </w:r>
      <w:r w:rsidRPr="00813A3A">
        <w:lastRenderedPageBreak/>
        <w:t>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М.2-умение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М.3-владение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различных методов познания;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М.4-готовность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М.5- владение языковыми средствами: умение ясно, логично и точно излагать свою точку зрения, использовать адекватные языковые средства;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М.6-владение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для их достижения;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М.7-целеустремленность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i/>
          <w:iCs/>
        </w:rPr>
      </w:pPr>
      <w:r w:rsidRPr="00813A3A">
        <w:rPr>
          <w:b/>
          <w:bCs/>
          <w:i/>
          <w:iCs/>
        </w:rPr>
        <w:t>• предметных: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П.1-сформированность представлений о математике как части мировой культуры и месте математики в современной цивилизации, способах описания явлений реального мира на математическом языке;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П.2-сформированность представлений о математических понятиях как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П.3-владение методами доказательств и алгоритмов решения, умение их применять, проводить доказательные рассуждения в ходе решения задач;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П.4-владение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П.5-сформированность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 xml:space="preserve">П.6-владение основными понятиями о плоских и пространственных геометрических фигурах, их основных свойствах; </w:t>
      </w:r>
      <w:proofErr w:type="spellStart"/>
      <w:r w:rsidRPr="00813A3A">
        <w:t>сформированность</w:t>
      </w:r>
      <w:proofErr w:type="spellEnd"/>
      <w:r w:rsidRPr="00813A3A">
        <w:t xml:space="preserve"> умения распознавать геометрические фигуры на чертежах, моделях и в реальном мире;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П.7-сформированность представлений о процессах и явлениях, имеющих вероятностный характер, статистических закономерностях в реальном мире,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</w:t>
      </w:r>
    </w:p>
    <w:p w:rsidR="00890D7B" w:rsidRPr="00813A3A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3A3A">
        <w:t>П.8- владение навыками использования готовых компьютерных программ при решении задач.</w:t>
      </w:r>
    </w:p>
    <w:p w:rsidR="00890D7B" w:rsidRPr="00890D7B" w:rsidRDefault="00890D7B" w:rsidP="0089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813A3A">
        <w:rPr>
          <w:b/>
        </w:rPr>
        <w:t>Формируемые элементы общих компетенций:</w:t>
      </w:r>
    </w:p>
    <w:p w:rsidR="00355DE4" w:rsidRDefault="00355DE4" w:rsidP="0035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ОК1.</w:t>
      </w:r>
      <w:r>
        <w:tab/>
        <w:t>Понимать сущность и социальную значимость своей будущей профессии, про</w:t>
      </w:r>
      <w:r w:rsidR="00E51C02">
        <w:t>являть к ней устойчивый интерес.</w:t>
      </w:r>
    </w:p>
    <w:p w:rsidR="00355DE4" w:rsidRPr="00FA0083" w:rsidRDefault="00355DE4" w:rsidP="00FA00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1618C5" w:rsidRPr="00E07D63" w:rsidRDefault="001618C5" w:rsidP="00E51C02">
      <w:pPr>
        <w:pStyle w:val="2"/>
        <w:numPr>
          <w:ilvl w:val="1"/>
          <w:numId w:val="44"/>
        </w:numPr>
      </w:pPr>
      <w:bookmarkStart w:id="5" w:name="_Toc494818475"/>
      <w:bookmarkStart w:id="6" w:name="_Toc497220337"/>
      <w:r w:rsidRPr="00E439BE">
        <w:t>Рекомендуемое к</w:t>
      </w:r>
      <w:r w:rsidR="00FB5A42">
        <w:t xml:space="preserve">оличество часов на </w:t>
      </w:r>
      <w:proofErr w:type="gramStart"/>
      <w:r w:rsidR="00FB5A42">
        <w:t xml:space="preserve">освоение </w:t>
      </w:r>
      <w:r w:rsidR="00E439BE">
        <w:t xml:space="preserve"> программы</w:t>
      </w:r>
      <w:proofErr w:type="gramEnd"/>
      <w:r w:rsidR="00E439BE">
        <w:t xml:space="preserve"> учебной дисциплины</w:t>
      </w:r>
      <w:bookmarkEnd w:id="5"/>
      <w:bookmarkEnd w:id="6"/>
    </w:p>
    <w:p w:rsidR="001618C5" w:rsidRPr="00E07D63" w:rsidRDefault="001618C5" w:rsidP="00E439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</w:pPr>
      <w:r w:rsidRPr="00E07D63">
        <w:t xml:space="preserve">максимальной учебной нагрузки </w:t>
      </w:r>
      <w:proofErr w:type="gramStart"/>
      <w:r w:rsidR="001B4C98">
        <w:t>обучающегося</w:t>
      </w:r>
      <w:r w:rsidR="00E51C02">
        <w:t xml:space="preserve"> </w:t>
      </w:r>
      <w:r w:rsidR="001B4C98">
        <w:t xml:space="preserve"> 4</w:t>
      </w:r>
      <w:r w:rsidR="003D53E9">
        <w:t>54</w:t>
      </w:r>
      <w:proofErr w:type="gramEnd"/>
      <w:r w:rsidR="00E51C02">
        <w:t xml:space="preserve"> </w:t>
      </w:r>
      <w:r w:rsidRPr="00E07D63">
        <w:t>час</w:t>
      </w:r>
      <w:r w:rsidR="003D53E9">
        <w:t>а</w:t>
      </w:r>
      <w:r w:rsidRPr="00E07D63">
        <w:t>, в том числе:</w:t>
      </w:r>
    </w:p>
    <w:p w:rsidR="001618C5" w:rsidRDefault="001618C5" w:rsidP="00E51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07D63">
        <w:t>обязательной аудиторной учебной нагрузки обучающегося</w:t>
      </w:r>
      <w:r w:rsidR="00E51C02">
        <w:t xml:space="preserve"> </w:t>
      </w:r>
      <w:r w:rsidR="003D53E9">
        <w:t>301</w:t>
      </w:r>
      <w:r w:rsidR="00E51C02">
        <w:t xml:space="preserve"> </w:t>
      </w:r>
      <w:r w:rsidRPr="00E07D63">
        <w:t>час</w:t>
      </w:r>
      <w:r w:rsidR="001B4C98">
        <w:t>;</w:t>
      </w:r>
    </w:p>
    <w:p w:rsidR="001618C5" w:rsidRDefault="001618C5" w:rsidP="00E51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07D63">
        <w:t xml:space="preserve">самостоятельной работы обучающегося </w:t>
      </w:r>
      <w:r w:rsidR="001B4C98">
        <w:t>1</w:t>
      </w:r>
      <w:r w:rsidR="003D53E9">
        <w:t>5</w:t>
      </w:r>
      <w:r w:rsidR="001B4C98">
        <w:t xml:space="preserve">3 </w:t>
      </w:r>
      <w:r w:rsidRPr="00E07D63">
        <w:t>час</w:t>
      </w:r>
      <w:r w:rsidR="003D53E9">
        <w:t>а</w:t>
      </w:r>
      <w:r w:rsidR="00E51C02">
        <w:t>.</w:t>
      </w:r>
    </w:p>
    <w:p w:rsidR="00FB5A42" w:rsidRDefault="00FB5A42" w:rsidP="00FB5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  <w:lang w:eastAsia="ru-RU"/>
        </w:rPr>
      </w:pPr>
    </w:p>
    <w:p w:rsidR="00FB5A42" w:rsidRDefault="00FB5A42" w:rsidP="00FB5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Cs w:val="28"/>
          <w:lang w:eastAsia="ru-RU"/>
        </w:rPr>
      </w:pPr>
    </w:p>
    <w:p w:rsidR="00F40081" w:rsidRDefault="0016409E" w:rsidP="00D7013F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996"/>
        <w:jc w:val="both"/>
      </w:pPr>
      <w:r>
        <w:br w:type="page"/>
      </w:r>
      <w:bookmarkStart w:id="7" w:name="_Toc494818476"/>
      <w:bookmarkStart w:id="8" w:name="_Toc505774377"/>
      <w:r w:rsidR="00F10AF8" w:rsidRPr="00E07D63">
        <w:lastRenderedPageBreak/>
        <w:t>СТРУКТУРА И СОДЕРЖАНИЕ УЧЕБНОЙ ДИСЦИПЛИНЫ</w:t>
      </w:r>
      <w:bookmarkEnd w:id="7"/>
      <w:bookmarkEnd w:id="8"/>
    </w:p>
    <w:p w:rsidR="00F10AF8" w:rsidRPr="00E07D63" w:rsidRDefault="00F10AF8" w:rsidP="00F40081">
      <w:pPr>
        <w:pStyle w:val="2"/>
        <w:rPr>
          <w:u w:val="single"/>
        </w:rPr>
      </w:pPr>
      <w:bookmarkStart w:id="9" w:name="_Toc494818477"/>
      <w:bookmarkStart w:id="10" w:name="_Toc497220339"/>
      <w:r w:rsidRPr="00E07D63">
        <w:t>Объем учебной дисциплины и виды учебной работы</w:t>
      </w:r>
      <w:bookmarkEnd w:id="9"/>
      <w:bookmarkEnd w:id="10"/>
    </w:p>
    <w:tbl>
      <w:tblPr>
        <w:tblW w:w="970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F10AF8" w:rsidRPr="00E07D63" w:rsidTr="00792AC3">
        <w:trPr>
          <w:trHeight w:val="460"/>
          <w:jc w:val="center"/>
        </w:trPr>
        <w:tc>
          <w:tcPr>
            <w:tcW w:w="7904" w:type="dxa"/>
            <w:shd w:val="clear" w:color="auto" w:fill="auto"/>
            <w:vAlign w:val="center"/>
          </w:tcPr>
          <w:p w:rsidR="00F10AF8" w:rsidRPr="00E07D63" w:rsidRDefault="00F10AF8" w:rsidP="00792AC3">
            <w:pPr>
              <w:jc w:val="center"/>
            </w:pPr>
            <w:r w:rsidRPr="00E07D63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10AF8" w:rsidRPr="00E07D63" w:rsidRDefault="00F10AF8" w:rsidP="00792AC3">
            <w:pPr>
              <w:jc w:val="center"/>
              <w:rPr>
                <w:iCs/>
              </w:rPr>
            </w:pPr>
            <w:r w:rsidRPr="00E07D63">
              <w:rPr>
                <w:b/>
                <w:iCs/>
              </w:rPr>
              <w:t>Объем часов</w:t>
            </w:r>
          </w:p>
        </w:tc>
      </w:tr>
      <w:tr w:rsidR="00F10AF8" w:rsidRPr="00E07D63" w:rsidTr="0016409E">
        <w:trPr>
          <w:trHeight w:val="285"/>
          <w:jc w:val="center"/>
        </w:trPr>
        <w:tc>
          <w:tcPr>
            <w:tcW w:w="7904" w:type="dxa"/>
            <w:shd w:val="clear" w:color="auto" w:fill="auto"/>
          </w:tcPr>
          <w:p w:rsidR="00F10AF8" w:rsidRPr="00E07D63" w:rsidRDefault="00F10AF8" w:rsidP="008A4E77">
            <w:pPr>
              <w:rPr>
                <w:b/>
              </w:rPr>
            </w:pPr>
            <w:r w:rsidRPr="00E07D63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F10AF8" w:rsidRPr="002D52FA" w:rsidRDefault="00161984" w:rsidP="002F151F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454</w:t>
            </w:r>
          </w:p>
        </w:tc>
      </w:tr>
      <w:tr w:rsidR="00F10AF8" w:rsidRPr="00E07D63" w:rsidTr="0016409E">
        <w:trPr>
          <w:jc w:val="center"/>
        </w:trPr>
        <w:tc>
          <w:tcPr>
            <w:tcW w:w="7904" w:type="dxa"/>
            <w:shd w:val="clear" w:color="auto" w:fill="auto"/>
          </w:tcPr>
          <w:p w:rsidR="00F10AF8" w:rsidRPr="00E07D63" w:rsidRDefault="00F10AF8" w:rsidP="005C6704">
            <w:pPr>
              <w:jc w:val="both"/>
            </w:pPr>
            <w:r w:rsidRPr="00E07D63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F10AF8" w:rsidRPr="002D52FA" w:rsidRDefault="00161984" w:rsidP="002F151F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301</w:t>
            </w:r>
          </w:p>
        </w:tc>
      </w:tr>
      <w:tr w:rsidR="00F10AF8" w:rsidRPr="00E07D63" w:rsidTr="0016409E">
        <w:trPr>
          <w:jc w:val="center"/>
        </w:trPr>
        <w:tc>
          <w:tcPr>
            <w:tcW w:w="7904" w:type="dxa"/>
            <w:shd w:val="clear" w:color="auto" w:fill="auto"/>
          </w:tcPr>
          <w:p w:rsidR="00F10AF8" w:rsidRPr="00E07D63" w:rsidRDefault="00F10AF8" w:rsidP="005C6704">
            <w:pPr>
              <w:jc w:val="both"/>
            </w:pPr>
            <w:r w:rsidRPr="00E07D63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F10AF8" w:rsidRPr="00E07D63" w:rsidRDefault="00F10AF8" w:rsidP="005C6704">
            <w:pPr>
              <w:jc w:val="center"/>
              <w:rPr>
                <w:iCs/>
              </w:rPr>
            </w:pPr>
          </w:p>
        </w:tc>
      </w:tr>
      <w:tr w:rsidR="001C38DA" w:rsidRPr="00E07D63" w:rsidTr="0016409E">
        <w:trPr>
          <w:jc w:val="center"/>
        </w:trPr>
        <w:tc>
          <w:tcPr>
            <w:tcW w:w="7904" w:type="dxa"/>
            <w:shd w:val="clear" w:color="auto" w:fill="auto"/>
          </w:tcPr>
          <w:p w:rsidR="001C38DA" w:rsidRPr="00E07D63" w:rsidRDefault="001C38DA" w:rsidP="002D52FA">
            <w:pPr>
              <w:ind w:left="310"/>
              <w:jc w:val="both"/>
            </w:pPr>
            <w:r w:rsidRPr="00E07D63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1C38DA" w:rsidRPr="00E07D63" w:rsidRDefault="00161984" w:rsidP="002F151F">
            <w:pPr>
              <w:jc w:val="center"/>
              <w:rPr>
                <w:iCs/>
              </w:rPr>
            </w:pPr>
            <w:r>
              <w:rPr>
                <w:iCs/>
              </w:rPr>
              <w:t>106</w:t>
            </w:r>
          </w:p>
        </w:tc>
      </w:tr>
      <w:tr w:rsidR="001C38DA" w:rsidRPr="00E07D63" w:rsidTr="0016409E">
        <w:trPr>
          <w:jc w:val="center"/>
        </w:trPr>
        <w:tc>
          <w:tcPr>
            <w:tcW w:w="7904" w:type="dxa"/>
            <w:shd w:val="clear" w:color="auto" w:fill="auto"/>
          </w:tcPr>
          <w:p w:rsidR="001C38DA" w:rsidRPr="00E07D63" w:rsidRDefault="001C38DA" w:rsidP="005C6704">
            <w:pPr>
              <w:jc w:val="both"/>
              <w:rPr>
                <w:b/>
              </w:rPr>
            </w:pPr>
            <w:r w:rsidRPr="00E07D63">
              <w:rPr>
                <w:b/>
              </w:rPr>
              <w:t>Самостоятельная работа студента (всего)</w:t>
            </w:r>
          </w:p>
        </w:tc>
        <w:tc>
          <w:tcPr>
            <w:tcW w:w="1800" w:type="dxa"/>
            <w:shd w:val="clear" w:color="auto" w:fill="auto"/>
          </w:tcPr>
          <w:p w:rsidR="001C38DA" w:rsidRPr="002D52FA" w:rsidRDefault="00B902C1" w:rsidP="002F151F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</w:t>
            </w:r>
            <w:r w:rsidR="00161984">
              <w:rPr>
                <w:b/>
                <w:iCs/>
              </w:rPr>
              <w:t>53</w:t>
            </w:r>
          </w:p>
        </w:tc>
      </w:tr>
      <w:tr w:rsidR="001C38DA" w:rsidRPr="00E07D63" w:rsidTr="0016409E">
        <w:trPr>
          <w:jc w:val="center"/>
        </w:trPr>
        <w:tc>
          <w:tcPr>
            <w:tcW w:w="7904" w:type="dxa"/>
            <w:shd w:val="clear" w:color="auto" w:fill="auto"/>
          </w:tcPr>
          <w:p w:rsidR="001C38DA" w:rsidRPr="002D52FA" w:rsidRDefault="00E2752F" w:rsidP="002118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>
              <w:rPr>
                <w:lang w:eastAsia="ru-RU"/>
              </w:rPr>
              <w:t xml:space="preserve"> Промежуточная</w:t>
            </w:r>
            <w:r w:rsidRPr="00E15C0E">
              <w:rPr>
                <w:lang w:eastAsia="ru-RU"/>
              </w:rPr>
              <w:t xml:space="preserve"> аттестация в форме </w:t>
            </w:r>
            <w:r w:rsidRPr="002118AB">
              <w:rPr>
                <w:lang w:eastAsia="ru-RU"/>
              </w:rPr>
              <w:t>дифференцированного зачета – 1курс,</w:t>
            </w:r>
            <w:r w:rsidR="00650156">
              <w:rPr>
                <w:lang w:eastAsia="ru-RU"/>
              </w:rPr>
              <w:t xml:space="preserve"> </w:t>
            </w:r>
            <w:r w:rsidRPr="002118AB">
              <w:rPr>
                <w:lang w:eastAsia="ru-RU"/>
              </w:rPr>
              <w:t>экзамена – 2 курс</w:t>
            </w:r>
          </w:p>
          <w:p w:rsidR="001C38DA" w:rsidRPr="00E07D63" w:rsidRDefault="001C38DA" w:rsidP="002D52FA">
            <w:pPr>
              <w:pStyle w:val="a3"/>
              <w:rPr>
                <w:iCs/>
              </w:rPr>
            </w:pPr>
          </w:p>
        </w:tc>
        <w:tc>
          <w:tcPr>
            <w:tcW w:w="1800" w:type="dxa"/>
            <w:shd w:val="clear" w:color="auto" w:fill="auto"/>
          </w:tcPr>
          <w:p w:rsidR="004977DD" w:rsidRPr="00E07D63" w:rsidRDefault="004977DD" w:rsidP="005C6704">
            <w:pPr>
              <w:jc w:val="center"/>
              <w:rPr>
                <w:iCs/>
              </w:rPr>
            </w:pPr>
          </w:p>
        </w:tc>
      </w:tr>
    </w:tbl>
    <w:p w:rsidR="00F10AF8" w:rsidRDefault="00F10AF8" w:rsidP="00F10A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2752F" w:rsidRPr="00E15C0E" w:rsidRDefault="00E2752F" w:rsidP="00E275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eastAsia="ru-RU"/>
        </w:rPr>
      </w:pPr>
    </w:p>
    <w:p w:rsidR="00E2752F" w:rsidRDefault="00E2752F" w:rsidP="00E275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ru-RU"/>
        </w:rPr>
      </w:pPr>
    </w:p>
    <w:p w:rsidR="002D1F65" w:rsidRDefault="002D1F65" w:rsidP="00E275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ru-RU"/>
        </w:rPr>
        <w:sectPr w:rsidR="002D1F65" w:rsidSect="00EF1DE2">
          <w:pgSz w:w="11906" w:h="16838"/>
          <w:pgMar w:top="709" w:right="566" w:bottom="709" w:left="709" w:header="709" w:footer="709" w:gutter="0"/>
          <w:cols w:space="708"/>
          <w:docGrid w:linePitch="360"/>
        </w:sectPr>
      </w:pPr>
    </w:p>
    <w:p w:rsidR="00445DE0" w:rsidRPr="00E51C02" w:rsidRDefault="008E09D6" w:rsidP="002D52FA">
      <w:pPr>
        <w:pStyle w:val="2"/>
        <w:tabs>
          <w:tab w:val="center" w:pos="6379"/>
        </w:tabs>
        <w:ind w:left="567"/>
        <w:rPr>
          <w:bCs/>
        </w:rPr>
      </w:pPr>
      <w:bookmarkStart w:id="11" w:name="_Toc494818478"/>
      <w:bookmarkStart w:id="12" w:name="_Toc497220340"/>
      <w:r w:rsidRPr="002D52FA">
        <w:lastRenderedPageBreak/>
        <w:t>Тематический план и содержание</w:t>
      </w:r>
      <w:r w:rsidR="00E51C02">
        <w:t xml:space="preserve"> </w:t>
      </w:r>
      <w:proofErr w:type="gramStart"/>
      <w:r w:rsidR="00E51C02">
        <w:t xml:space="preserve">общеобразовательной </w:t>
      </w:r>
      <w:r w:rsidRPr="002D52FA">
        <w:t xml:space="preserve"> учебной</w:t>
      </w:r>
      <w:proofErr w:type="gramEnd"/>
      <w:r w:rsidRPr="002D52FA">
        <w:t xml:space="preserve"> дисциплины</w:t>
      </w:r>
      <w:bookmarkEnd w:id="11"/>
      <w:bookmarkEnd w:id="12"/>
      <w:r w:rsidR="00E51C02">
        <w:t xml:space="preserve"> </w:t>
      </w:r>
      <w:r w:rsidR="002118AB" w:rsidRPr="00E51C02">
        <w:rPr>
          <w:bCs/>
        </w:rPr>
        <w:t xml:space="preserve">ОУД.04 </w:t>
      </w:r>
      <w:r w:rsidR="00445DE0" w:rsidRPr="00E51C02">
        <w:rPr>
          <w:bCs/>
        </w:rPr>
        <w:t>Математика</w:t>
      </w:r>
      <w:r w:rsidR="00056FF4" w:rsidRPr="00E51C02">
        <w:rPr>
          <w:bCs/>
        </w:rPr>
        <w:t>, 1 курс</w:t>
      </w:r>
    </w:p>
    <w:tbl>
      <w:tblPr>
        <w:tblW w:w="158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479"/>
        <w:gridCol w:w="10861"/>
        <w:gridCol w:w="1134"/>
        <w:gridCol w:w="1274"/>
      </w:tblGrid>
      <w:tr w:rsidR="008E09D6" w:rsidRPr="00E07D63" w:rsidTr="002D1F65">
        <w:trPr>
          <w:trHeight w:val="757"/>
          <w:tblHeader/>
        </w:trPr>
        <w:tc>
          <w:tcPr>
            <w:tcW w:w="2127" w:type="dxa"/>
            <w:vAlign w:val="center"/>
          </w:tcPr>
          <w:p w:rsidR="008E09D6" w:rsidRPr="002D52FA" w:rsidRDefault="008E09D6" w:rsidP="002D52FA">
            <w:pPr>
              <w:jc w:val="center"/>
              <w:rPr>
                <w:b/>
              </w:rPr>
            </w:pPr>
            <w:r w:rsidRPr="002D52FA">
              <w:rPr>
                <w:b/>
              </w:rPr>
              <w:t>Наименование разделов и тем</w:t>
            </w:r>
          </w:p>
        </w:tc>
        <w:tc>
          <w:tcPr>
            <w:tcW w:w="11340" w:type="dxa"/>
            <w:gridSpan w:val="2"/>
            <w:vAlign w:val="center"/>
          </w:tcPr>
          <w:p w:rsidR="008E09D6" w:rsidRPr="002D52FA" w:rsidRDefault="008E09D6" w:rsidP="00715275">
            <w:pPr>
              <w:spacing w:line="240" w:lineRule="exact"/>
              <w:jc w:val="center"/>
              <w:rPr>
                <w:b/>
              </w:rPr>
            </w:pPr>
            <w:r w:rsidRPr="002D52FA">
              <w:rPr>
                <w:b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134" w:type="dxa"/>
            <w:vAlign w:val="center"/>
          </w:tcPr>
          <w:p w:rsidR="008E09D6" w:rsidRPr="00161984" w:rsidRDefault="008E09D6" w:rsidP="002D52FA">
            <w:pPr>
              <w:jc w:val="center"/>
              <w:rPr>
                <w:sz w:val="16"/>
              </w:rPr>
            </w:pPr>
            <w:r w:rsidRPr="00161984">
              <w:rPr>
                <w:sz w:val="16"/>
              </w:rPr>
              <w:t>Объем ча</w:t>
            </w:r>
            <w:r w:rsidR="00FA0764" w:rsidRPr="00161984">
              <w:rPr>
                <w:sz w:val="16"/>
              </w:rPr>
              <w:t>сов</w:t>
            </w:r>
          </w:p>
        </w:tc>
        <w:tc>
          <w:tcPr>
            <w:tcW w:w="1274" w:type="dxa"/>
            <w:vAlign w:val="center"/>
          </w:tcPr>
          <w:p w:rsidR="008E09D6" w:rsidRPr="002D52FA" w:rsidRDefault="008E09D6" w:rsidP="002D52FA">
            <w:pPr>
              <w:jc w:val="center"/>
              <w:rPr>
                <w:b/>
              </w:rPr>
            </w:pPr>
            <w:r w:rsidRPr="002D52FA">
              <w:rPr>
                <w:b/>
              </w:rPr>
              <w:t>Уровень освоения</w:t>
            </w:r>
          </w:p>
        </w:tc>
      </w:tr>
      <w:tr w:rsidR="0027261B" w:rsidRPr="00E07D63" w:rsidTr="002D1F65">
        <w:trPr>
          <w:trHeight w:val="557"/>
        </w:trPr>
        <w:tc>
          <w:tcPr>
            <w:tcW w:w="2127" w:type="dxa"/>
          </w:tcPr>
          <w:p w:rsidR="0027261B" w:rsidRPr="00F34EF8" w:rsidRDefault="0027261B" w:rsidP="0027261B">
            <w:pPr>
              <w:rPr>
                <w:b/>
              </w:rPr>
            </w:pPr>
            <w:r w:rsidRPr="00F34EF8">
              <w:rPr>
                <w:b/>
              </w:rPr>
              <w:t>Введение</w:t>
            </w:r>
          </w:p>
        </w:tc>
        <w:tc>
          <w:tcPr>
            <w:tcW w:w="479" w:type="dxa"/>
          </w:tcPr>
          <w:p w:rsidR="0027261B" w:rsidRPr="00E07D63" w:rsidRDefault="0027261B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1B29BF" w:rsidRPr="00E07D63" w:rsidRDefault="0027261B" w:rsidP="001B29BF">
            <w:pPr>
              <w:pStyle w:val="Style21"/>
              <w:widowControl/>
              <w:spacing w:line="240" w:lineRule="exact"/>
              <w:ind w:firstLine="0"/>
              <w:jc w:val="left"/>
              <w:rPr>
                <w:rFonts w:ascii="Times New Roman" w:hAnsi="Times New Roman"/>
                <w:b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Математика в науке, технике, экономике, информационных технологиях и практической деятельности. 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  <w:rPr>
                <w:b/>
              </w:rPr>
            </w:pPr>
            <w:r w:rsidRPr="00E07D63">
              <w:rPr>
                <w:b/>
              </w:rPr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</w:tr>
      <w:tr w:rsidR="001B29BF" w:rsidRPr="00E07D63" w:rsidTr="002D1F65">
        <w:trPr>
          <w:trHeight w:val="565"/>
        </w:trPr>
        <w:tc>
          <w:tcPr>
            <w:tcW w:w="2127" w:type="dxa"/>
          </w:tcPr>
          <w:p w:rsidR="001B29BF" w:rsidRDefault="001B29BF" w:rsidP="0027261B"/>
          <w:p w:rsidR="001B29BF" w:rsidRPr="00E07D63" w:rsidRDefault="001B29BF" w:rsidP="0027261B"/>
        </w:tc>
        <w:tc>
          <w:tcPr>
            <w:tcW w:w="479" w:type="dxa"/>
          </w:tcPr>
          <w:p w:rsidR="001B29BF" w:rsidRPr="00E07D63" w:rsidRDefault="001B29BF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1B29BF" w:rsidRPr="00E07D63" w:rsidRDefault="001B29BF" w:rsidP="00F34EF8">
            <w:pPr>
              <w:pStyle w:val="Style21"/>
              <w:widowControl/>
              <w:spacing w:line="240" w:lineRule="exact"/>
              <w:ind w:firstLine="0"/>
              <w:jc w:val="lef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Цели и задачи изучения мат</w:t>
            </w:r>
            <w:r w:rsidR="001B7B8D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ематики при освоении профессий Н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ПО и специальностей СПО.</w:t>
            </w:r>
          </w:p>
        </w:tc>
        <w:tc>
          <w:tcPr>
            <w:tcW w:w="1134" w:type="dxa"/>
          </w:tcPr>
          <w:p w:rsidR="001B29BF" w:rsidRPr="00E07D63" w:rsidRDefault="001B29BF" w:rsidP="0027261B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4" w:type="dxa"/>
            <w:shd w:val="clear" w:color="auto" w:fill="FFFFFF"/>
          </w:tcPr>
          <w:p w:rsidR="001B29BF" w:rsidRPr="00E07D63" w:rsidRDefault="00EF1DE2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27261B" w:rsidRPr="00E07D63" w:rsidTr="002D1F65">
        <w:tc>
          <w:tcPr>
            <w:tcW w:w="2127" w:type="dxa"/>
            <w:vMerge w:val="restart"/>
          </w:tcPr>
          <w:p w:rsidR="0027261B" w:rsidRPr="00E07D63" w:rsidRDefault="0027261B" w:rsidP="0027261B">
            <w:pPr>
              <w:rPr>
                <w:b/>
              </w:rPr>
            </w:pPr>
            <w:r w:rsidRPr="00E07D63">
              <w:rPr>
                <w:b/>
              </w:rPr>
              <w:t>Развитие понятия о числе</w:t>
            </w:r>
          </w:p>
        </w:tc>
        <w:tc>
          <w:tcPr>
            <w:tcW w:w="11340" w:type="dxa"/>
            <w:gridSpan w:val="2"/>
          </w:tcPr>
          <w:p w:rsidR="0027261B" w:rsidRPr="00E07D63" w:rsidRDefault="0027261B" w:rsidP="0027261B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27261B" w:rsidRPr="009358EC" w:rsidRDefault="0027261B" w:rsidP="0027261B">
            <w:pPr>
              <w:tabs>
                <w:tab w:val="left" w:pos="356"/>
              </w:tabs>
              <w:spacing w:line="240" w:lineRule="exact"/>
              <w:jc w:val="center"/>
              <w:rPr>
                <w:b/>
              </w:rPr>
            </w:pPr>
            <w:r w:rsidRPr="009358EC">
              <w:rPr>
                <w:b/>
              </w:rPr>
              <w:t>1</w:t>
            </w:r>
            <w:r w:rsidR="00C317E2">
              <w:rPr>
                <w:b/>
              </w:rPr>
              <w:t>6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293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479" w:type="dxa"/>
          </w:tcPr>
          <w:p w:rsidR="0027261B" w:rsidRPr="009950E9" w:rsidRDefault="0027261B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  <w:r w:rsidRPr="009950E9">
              <w:rPr>
                <w:b/>
              </w:rPr>
              <w:t>1</w:t>
            </w:r>
          </w:p>
        </w:tc>
        <w:tc>
          <w:tcPr>
            <w:tcW w:w="10861" w:type="dxa"/>
          </w:tcPr>
          <w:p w:rsidR="001B29BF" w:rsidRPr="00E07D63" w:rsidRDefault="0027261B" w:rsidP="001B29BF">
            <w:pPr>
              <w:spacing w:line="240" w:lineRule="exact"/>
            </w:pPr>
            <w:r w:rsidRPr="00E07D63">
              <w:t>Целые и рациональные числа.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tabs>
                <w:tab w:val="left" w:pos="356"/>
              </w:tabs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  <w:rPr>
                <w:lang w:val="en-US"/>
              </w:rPr>
            </w:pPr>
            <w:r w:rsidRPr="00E07D63">
              <w:rPr>
                <w:lang w:val="en-US"/>
              </w:rPr>
              <w:t>2</w:t>
            </w:r>
          </w:p>
        </w:tc>
      </w:tr>
      <w:tr w:rsidR="00C317E2" w:rsidRPr="00E07D63" w:rsidTr="002D1F65">
        <w:trPr>
          <w:trHeight w:val="293"/>
        </w:trPr>
        <w:tc>
          <w:tcPr>
            <w:tcW w:w="2127" w:type="dxa"/>
            <w:vMerge/>
          </w:tcPr>
          <w:p w:rsidR="00C317E2" w:rsidRPr="00E07D63" w:rsidRDefault="00C317E2" w:rsidP="0027261B"/>
        </w:tc>
        <w:tc>
          <w:tcPr>
            <w:tcW w:w="479" w:type="dxa"/>
          </w:tcPr>
          <w:p w:rsidR="00C317E2" w:rsidRPr="009950E9" w:rsidRDefault="00C317E2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C317E2" w:rsidRPr="00E07D63" w:rsidRDefault="00C317E2" w:rsidP="001B29BF">
            <w:pPr>
              <w:spacing w:line="240" w:lineRule="exact"/>
            </w:pPr>
            <w:r w:rsidRPr="00E07D63">
              <w:t>Действительные числа</w:t>
            </w:r>
          </w:p>
        </w:tc>
        <w:tc>
          <w:tcPr>
            <w:tcW w:w="1134" w:type="dxa"/>
          </w:tcPr>
          <w:p w:rsidR="00C317E2" w:rsidRPr="00E07D63" w:rsidRDefault="00C317E2" w:rsidP="0027261B">
            <w:pPr>
              <w:tabs>
                <w:tab w:val="left" w:pos="356"/>
              </w:tabs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C317E2" w:rsidRPr="00C317E2" w:rsidRDefault="00C317E2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1B29BF" w:rsidRPr="00E07D63" w:rsidTr="002D1F65">
        <w:trPr>
          <w:trHeight w:val="274"/>
        </w:trPr>
        <w:tc>
          <w:tcPr>
            <w:tcW w:w="2127" w:type="dxa"/>
            <w:vMerge/>
          </w:tcPr>
          <w:p w:rsidR="001B29BF" w:rsidRPr="00E07D63" w:rsidRDefault="001B29BF" w:rsidP="0027261B"/>
        </w:tc>
        <w:tc>
          <w:tcPr>
            <w:tcW w:w="479" w:type="dxa"/>
          </w:tcPr>
          <w:p w:rsidR="001B29BF" w:rsidRPr="009950E9" w:rsidRDefault="001B29BF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1B29BF" w:rsidRDefault="00614764" w:rsidP="0027261B">
            <w:pPr>
              <w:spacing w:line="240" w:lineRule="exact"/>
            </w:pPr>
            <w:r w:rsidRPr="009950E9">
              <w:t>Приближенные вычисления.</w:t>
            </w:r>
          </w:p>
        </w:tc>
        <w:tc>
          <w:tcPr>
            <w:tcW w:w="1134" w:type="dxa"/>
          </w:tcPr>
          <w:p w:rsidR="001B29BF" w:rsidRPr="00E07D63" w:rsidRDefault="001B29BF" w:rsidP="0027261B">
            <w:pPr>
              <w:tabs>
                <w:tab w:val="left" w:pos="356"/>
              </w:tabs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1B29BF" w:rsidRPr="00EF1DE2" w:rsidRDefault="00EF1DE2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1B29BF" w:rsidRPr="00E07D63" w:rsidTr="002D1F65">
        <w:trPr>
          <w:trHeight w:val="263"/>
        </w:trPr>
        <w:tc>
          <w:tcPr>
            <w:tcW w:w="2127" w:type="dxa"/>
            <w:vMerge/>
          </w:tcPr>
          <w:p w:rsidR="001B29BF" w:rsidRPr="00E07D63" w:rsidRDefault="001B29BF" w:rsidP="0027261B"/>
        </w:tc>
        <w:tc>
          <w:tcPr>
            <w:tcW w:w="479" w:type="dxa"/>
          </w:tcPr>
          <w:p w:rsidR="001B29BF" w:rsidRPr="009950E9" w:rsidRDefault="001B29BF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1B29BF" w:rsidRPr="00E07D63" w:rsidRDefault="00614764" w:rsidP="00614764">
            <w:pPr>
              <w:spacing w:line="240" w:lineRule="exact"/>
            </w:pPr>
            <w:r w:rsidRPr="00E07D63">
              <w:t>Комплексные числа</w:t>
            </w:r>
          </w:p>
        </w:tc>
        <w:tc>
          <w:tcPr>
            <w:tcW w:w="1134" w:type="dxa"/>
          </w:tcPr>
          <w:p w:rsidR="001B29BF" w:rsidRPr="00E07D63" w:rsidRDefault="001B29BF" w:rsidP="0027261B">
            <w:pPr>
              <w:tabs>
                <w:tab w:val="left" w:pos="356"/>
              </w:tabs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1B29BF" w:rsidRPr="00EF1DE2" w:rsidRDefault="00EF1DE2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27261B" w:rsidRPr="00E07D63" w:rsidTr="002D1F65">
        <w:trPr>
          <w:trHeight w:val="213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E07D63" w:rsidRDefault="0027261B" w:rsidP="0027261B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360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083E1E" w:rsidRDefault="0027261B" w:rsidP="0027261B">
            <w:pPr>
              <w:pStyle w:val="a3"/>
              <w:numPr>
                <w:ilvl w:val="0"/>
                <w:numId w:val="32"/>
              </w:numPr>
              <w:spacing w:line="240" w:lineRule="exact"/>
            </w:pPr>
            <w:r w:rsidRPr="00083E1E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Арифметические действия над числами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161984" w:rsidRPr="00E07D63" w:rsidTr="002D1F65">
        <w:trPr>
          <w:trHeight w:val="360"/>
        </w:trPr>
        <w:tc>
          <w:tcPr>
            <w:tcW w:w="2127" w:type="dxa"/>
            <w:vMerge/>
          </w:tcPr>
          <w:p w:rsidR="00161984" w:rsidRPr="00E07D63" w:rsidRDefault="00161984" w:rsidP="0027261B"/>
        </w:tc>
        <w:tc>
          <w:tcPr>
            <w:tcW w:w="11340" w:type="dxa"/>
            <w:gridSpan w:val="2"/>
          </w:tcPr>
          <w:p w:rsidR="00161984" w:rsidRPr="00083E1E" w:rsidRDefault="00161984" w:rsidP="0027261B">
            <w:pPr>
              <w:pStyle w:val="a3"/>
              <w:numPr>
                <w:ilvl w:val="0"/>
                <w:numId w:val="32"/>
              </w:num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083E1E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Арифметические действия над </w:t>
            </w: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иррациональными </w:t>
            </w:r>
            <w:r w:rsidRPr="00083E1E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числами</w:t>
            </w:r>
          </w:p>
        </w:tc>
        <w:tc>
          <w:tcPr>
            <w:tcW w:w="1134" w:type="dxa"/>
          </w:tcPr>
          <w:p w:rsidR="00161984" w:rsidRPr="00E07D63" w:rsidRDefault="00161984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161984" w:rsidRDefault="00161984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407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083E1E" w:rsidRDefault="0027261B" w:rsidP="0027261B">
            <w:pPr>
              <w:pStyle w:val="Style21"/>
              <w:numPr>
                <w:ilvl w:val="0"/>
                <w:numId w:val="32"/>
              </w:numPr>
              <w:spacing w:line="240" w:lineRule="exact"/>
              <w:jc w:val="left"/>
              <w:rPr>
                <w:rFonts w:ascii="Times New Roman" w:hAnsi="Times New Roman"/>
              </w:rPr>
            </w:pPr>
            <w:r w:rsidRPr="00083E1E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Нахождение приближенных значений</w:t>
            </w:r>
            <w:r w:rsidR="00B9111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3E1E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величин и погрешностей 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371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083E1E" w:rsidRDefault="00F7403C" w:rsidP="0027261B">
            <w:pPr>
              <w:pStyle w:val="Style21"/>
              <w:widowControl/>
              <w:numPr>
                <w:ilvl w:val="0"/>
                <w:numId w:val="32"/>
              </w:num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Комплексные числа</w:t>
            </w:r>
            <w:r w:rsidR="0027261B" w:rsidRPr="00083E1E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552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7261B" w:rsidRPr="00E07D63" w:rsidRDefault="0027261B" w:rsidP="0027261B"/>
        </w:tc>
        <w:tc>
          <w:tcPr>
            <w:tcW w:w="11340" w:type="dxa"/>
            <w:gridSpan w:val="2"/>
            <w:tcBorders>
              <w:bottom w:val="single" w:sz="4" w:space="0" w:color="auto"/>
            </w:tcBorders>
          </w:tcPr>
          <w:p w:rsidR="0027261B" w:rsidRPr="00E07D63" w:rsidRDefault="0027261B" w:rsidP="0027261B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Самостоятельная работа</w:t>
            </w:r>
          </w:p>
          <w:p w:rsidR="0027261B" w:rsidRDefault="00C53CD1" w:rsidP="0027261B">
            <w:pPr>
              <w:spacing w:line="240" w:lineRule="exact"/>
              <w:ind w:left="346"/>
            </w:pPr>
            <w:r>
              <w:t>Приближенные вычисления</w:t>
            </w:r>
            <w:r w:rsidR="0027261B" w:rsidRPr="00E07D63">
              <w:t>.</w:t>
            </w:r>
          </w:p>
          <w:p w:rsidR="009F5A63" w:rsidRDefault="009F5A63" w:rsidP="0027261B">
            <w:pPr>
              <w:spacing w:line="240" w:lineRule="exact"/>
              <w:ind w:left="346"/>
            </w:pPr>
            <w:r>
              <w:t>Введение в комплексные числа</w:t>
            </w:r>
            <w:r w:rsidR="009A676B">
              <w:t>.</w:t>
            </w:r>
          </w:p>
          <w:p w:rsidR="009E5D3D" w:rsidRPr="00E07D63" w:rsidRDefault="009E5D3D" w:rsidP="009A676B">
            <w:pPr>
              <w:spacing w:line="240" w:lineRule="exact"/>
              <w:ind w:left="346"/>
            </w:pPr>
            <w:r>
              <w:t>Действия с комплексными числами.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7261B" w:rsidRPr="00E07D63" w:rsidRDefault="009E5D3D" w:rsidP="0027261B">
            <w:pPr>
              <w:spacing w:line="240" w:lineRule="exact"/>
              <w:jc w:val="center"/>
            </w:pPr>
            <w:r>
              <w:t>1</w:t>
            </w:r>
            <w:r w:rsidR="00161984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70"/>
        </w:trPr>
        <w:tc>
          <w:tcPr>
            <w:tcW w:w="2127" w:type="dxa"/>
            <w:vMerge w:val="restart"/>
          </w:tcPr>
          <w:p w:rsidR="0027261B" w:rsidRPr="00E07D63" w:rsidRDefault="0027261B" w:rsidP="0027261B">
            <w:pPr>
              <w:rPr>
                <w:b/>
              </w:rPr>
            </w:pPr>
            <w:r w:rsidRPr="00E07D63">
              <w:rPr>
                <w:b/>
              </w:rPr>
              <w:t>Корни, степени и логарифмы</w:t>
            </w:r>
          </w:p>
        </w:tc>
        <w:tc>
          <w:tcPr>
            <w:tcW w:w="11340" w:type="dxa"/>
            <w:gridSpan w:val="2"/>
          </w:tcPr>
          <w:p w:rsidR="0027261B" w:rsidRPr="00E07D63" w:rsidRDefault="0027261B" w:rsidP="0027261B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27261B" w:rsidRPr="00EA6E5D" w:rsidRDefault="00EA6E5D" w:rsidP="0027261B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27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487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479" w:type="dxa"/>
          </w:tcPr>
          <w:p w:rsidR="0027261B" w:rsidRPr="009950E9" w:rsidRDefault="0027261B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5416C4" w:rsidRPr="00E07D63" w:rsidRDefault="0027261B" w:rsidP="003A428B">
            <w:pPr>
              <w:pStyle w:val="Style21"/>
              <w:widowControl/>
              <w:spacing w:line="240" w:lineRule="exact"/>
              <w:ind w:firstLine="0"/>
              <w:jc w:val="left"/>
              <w:rPr>
                <w:rFonts w:ascii="Times New Roman" w:hAnsi="Times New Roman"/>
              </w:rPr>
            </w:pPr>
            <w:r w:rsidRPr="00E07D63">
              <w:rPr>
                <w:rStyle w:val="FontStyle70"/>
                <w:rFonts w:ascii="Times New Roman" w:hAnsi="Times New Roman" w:cs="Times New Roman"/>
                <w:sz w:val="24"/>
                <w:szCs w:val="24"/>
              </w:rPr>
              <w:t xml:space="preserve">Корни и степени.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Корни натуральной степени из числа и их свойства</w:t>
            </w:r>
            <w:r w:rsidR="005416C4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27261B" w:rsidRPr="00E07D63" w:rsidRDefault="0027261B" w:rsidP="0027261B">
            <w:pPr>
              <w:spacing w:line="240" w:lineRule="exact"/>
              <w:jc w:val="center"/>
              <w:rPr>
                <w:lang w:val="en-US"/>
              </w:rPr>
            </w:pPr>
            <w:r w:rsidRPr="00E07D63">
              <w:rPr>
                <w:lang w:val="en-US"/>
              </w:rPr>
              <w:t>2</w:t>
            </w:r>
          </w:p>
        </w:tc>
      </w:tr>
      <w:tr w:rsidR="003553FA" w:rsidRPr="00E07D63" w:rsidTr="002D1F65">
        <w:trPr>
          <w:trHeight w:val="341"/>
        </w:trPr>
        <w:tc>
          <w:tcPr>
            <w:tcW w:w="2127" w:type="dxa"/>
            <w:vMerge/>
          </w:tcPr>
          <w:p w:rsidR="003553FA" w:rsidRPr="00E07D63" w:rsidRDefault="003553FA" w:rsidP="0027261B"/>
        </w:tc>
        <w:tc>
          <w:tcPr>
            <w:tcW w:w="479" w:type="dxa"/>
          </w:tcPr>
          <w:p w:rsidR="003553FA" w:rsidRPr="009950E9" w:rsidRDefault="003553FA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3553FA" w:rsidRPr="009B2BF3" w:rsidRDefault="003553FA" w:rsidP="005416C4">
            <w:pPr>
              <w:pStyle w:val="Style21"/>
              <w:widowControl/>
              <w:spacing w:line="240" w:lineRule="exact"/>
              <w:ind w:firstLine="0"/>
              <w:jc w:val="left"/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2BF3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Иррациональные уравнения</w:t>
            </w:r>
          </w:p>
        </w:tc>
        <w:tc>
          <w:tcPr>
            <w:tcW w:w="1134" w:type="dxa"/>
          </w:tcPr>
          <w:p w:rsidR="003553FA" w:rsidRPr="00E07D63" w:rsidRDefault="003553FA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3553FA" w:rsidRPr="00EF1DE2" w:rsidRDefault="00EF1DE2" w:rsidP="0027261B">
            <w:pPr>
              <w:spacing w:line="240" w:lineRule="exact"/>
              <w:jc w:val="center"/>
            </w:pPr>
            <w:r>
              <w:t>3</w:t>
            </w:r>
          </w:p>
        </w:tc>
      </w:tr>
      <w:tr w:rsidR="005416C4" w:rsidRPr="00E07D63" w:rsidTr="002D1F65">
        <w:trPr>
          <w:trHeight w:val="357"/>
        </w:trPr>
        <w:tc>
          <w:tcPr>
            <w:tcW w:w="2127" w:type="dxa"/>
            <w:vMerge/>
          </w:tcPr>
          <w:p w:rsidR="005416C4" w:rsidRPr="00E07D63" w:rsidRDefault="005416C4" w:rsidP="0027261B"/>
        </w:tc>
        <w:tc>
          <w:tcPr>
            <w:tcW w:w="479" w:type="dxa"/>
          </w:tcPr>
          <w:p w:rsidR="005416C4" w:rsidRPr="009950E9" w:rsidRDefault="005416C4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5416C4" w:rsidRPr="00E07D63" w:rsidRDefault="005416C4" w:rsidP="0027261B">
            <w:pPr>
              <w:pStyle w:val="Style21"/>
              <w:widowControl/>
              <w:spacing w:line="240" w:lineRule="exact"/>
              <w:ind w:firstLine="0"/>
              <w:jc w:val="left"/>
              <w:rPr>
                <w:rStyle w:val="FontStyle70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Степени с рациональными показателями, их свойства</w:t>
            </w: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416C4" w:rsidRPr="00E07D63" w:rsidRDefault="00263595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5416C4" w:rsidRPr="005416C4" w:rsidRDefault="00EF1DE2" w:rsidP="0027261B">
            <w:pPr>
              <w:spacing w:line="240" w:lineRule="exact"/>
              <w:jc w:val="center"/>
            </w:pPr>
            <w:r>
              <w:t>3</w:t>
            </w:r>
          </w:p>
        </w:tc>
      </w:tr>
      <w:tr w:rsidR="0027261B" w:rsidRPr="00E07D63" w:rsidTr="002D1F65">
        <w:trPr>
          <w:trHeight w:val="155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E07D63" w:rsidRDefault="0027261B" w:rsidP="0027261B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  <w:tc>
          <w:tcPr>
            <w:tcW w:w="127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442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9358EC" w:rsidRDefault="0027261B" w:rsidP="0027261B">
            <w:pPr>
              <w:pStyle w:val="a3"/>
              <w:numPr>
                <w:ilvl w:val="0"/>
                <w:numId w:val="32"/>
              </w:numPr>
              <w:spacing w:line="240" w:lineRule="exact"/>
              <w:ind w:left="714" w:hanging="357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Вычисление и сравнение корней. Выполнение расчетов с радикалами. 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161984" w:rsidRPr="00E07D63" w:rsidTr="002D1F65">
        <w:trPr>
          <w:trHeight w:val="442"/>
        </w:trPr>
        <w:tc>
          <w:tcPr>
            <w:tcW w:w="2127" w:type="dxa"/>
            <w:vMerge/>
          </w:tcPr>
          <w:p w:rsidR="00161984" w:rsidRPr="00E07D63" w:rsidRDefault="00161984" w:rsidP="0027261B"/>
        </w:tc>
        <w:tc>
          <w:tcPr>
            <w:tcW w:w="11340" w:type="dxa"/>
            <w:gridSpan w:val="2"/>
          </w:tcPr>
          <w:p w:rsidR="00161984" w:rsidRPr="00E07D63" w:rsidRDefault="00161984" w:rsidP="0027261B">
            <w:pPr>
              <w:pStyle w:val="a3"/>
              <w:numPr>
                <w:ilvl w:val="0"/>
                <w:numId w:val="32"/>
              </w:numPr>
              <w:spacing w:line="240" w:lineRule="exact"/>
              <w:ind w:left="714" w:hanging="357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Решение иррациональных уравнений.</w:t>
            </w:r>
          </w:p>
        </w:tc>
        <w:tc>
          <w:tcPr>
            <w:tcW w:w="1134" w:type="dxa"/>
          </w:tcPr>
          <w:p w:rsidR="00161984" w:rsidRPr="00E07D63" w:rsidRDefault="00161984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161984" w:rsidRPr="00E07D63" w:rsidRDefault="00161984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295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9358EC" w:rsidRDefault="0027261B" w:rsidP="0032755E">
            <w:pPr>
              <w:pStyle w:val="a3"/>
              <w:numPr>
                <w:ilvl w:val="0"/>
                <w:numId w:val="32"/>
              </w:numPr>
              <w:spacing w:line="240" w:lineRule="exact"/>
              <w:ind w:left="714" w:hanging="357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Нахождение значений степеней с рациональными показателями. Сравнение степеней</w:t>
            </w:r>
            <w:r w:rsidR="0032755E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553FA"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Преобразования выражений, содержащих степени.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521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479" w:type="dxa"/>
          </w:tcPr>
          <w:p w:rsidR="0027261B" w:rsidRPr="009358EC" w:rsidRDefault="0027261B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27261B" w:rsidRPr="00E07D63" w:rsidRDefault="0027261B" w:rsidP="005416C4">
            <w:pPr>
              <w:pStyle w:val="Style21"/>
              <w:widowControl/>
              <w:spacing w:line="240" w:lineRule="exact"/>
              <w:ind w:firstLine="0"/>
            </w:pPr>
            <w:r w:rsidRPr="009B2BF3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Логарифм. Логарифм числа.</w:t>
            </w:r>
            <w:r w:rsidR="00B91113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Основное логарифмическое тождество. 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27261B" w:rsidRPr="008972F3" w:rsidRDefault="008972F3" w:rsidP="0027261B">
            <w:pPr>
              <w:spacing w:line="240" w:lineRule="exact"/>
              <w:jc w:val="center"/>
            </w:pPr>
            <w:r>
              <w:t>3</w:t>
            </w:r>
          </w:p>
        </w:tc>
      </w:tr>
      <w:tr w:rsidR="00C317E2" w:rsidRPr="00E07D63" w:rsidTr="002D1F65">
        <w:trPr>
          <w:trHeight w:val="521"/>
        </w:trPr>
        <w:tc>
          <w:tcPr>
            <w:tcW w:w="2127" w:type="dxa"/>
            <w:vMerge/>
          </w:tcPr>
          <w:p w:rsidR="00C317E2" w:rsidRPr="00E07D63" w:rsidRDefault="00C317E2" w:rsidP="0027261B"/>
        </w:tc>
        <w:tc>
          <w:tcPr>
            <w:tcW w:w="479" w:type="dxa"/>
          </w:tcPr>
          <w:p w:rsidR="00C317E2" w:rsidRPr="009358EC" w:rsidRDefault="00C317E2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C317E2" w:rsidRPr="009B2BF3" w:rsidRDefault="00C317E2" w:rsidP="005416C4">
            <w:pPr>
              <w:pStyle w:val="Style21"/>
              <w:widowControl/>
              <w:spacing w:line="240" w:lineRule="exact"/>
              <w:ind w:firstLine="0"/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Десятичные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и натуральные логарифмы.</w:t>
            </w:r>
          </w:p>
        </w:tc>
        <w:tc>
          <w:tcPr>
            <w:tcW w:w="1134" w:type="dxa"/>
          </w:tcPr>
          <w:p w:rsidR="00C317E2" w:rsidRPr="00E07D63" w:rsidRDefault="00C317E2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C317E2" w:rsidRPr="00C317E2" w:rsidRDefault="008972F3" w:rsidP="0027261B">
            <w:pPr>
              <w:spacing w:line="240" w:lineRule="exact"/>
              <w:jc w:val="center"/>
            </w:pPr>
            <w:r>
              <w:t>3</w:t>
            </w:r>
          </w:p>
        </w:tc>
      </w:tr>
      <w:tr w:rsidR="005416C4" w:rsidRPr="00E07D63" w:rsidTr="002D1F65">
        <w:trPr>
          <w:trHeight w:val="569"/>
        </w:trPr>
        <w:tc>
          <w:tcPr>
            <w:tcW w:w="2127" w:type="dxa"/>
            <w:vMerge/>
          </w:tcPr>
          <w:p w:rsidR="005416C4" w:rsidRPr="00E07D63" w:rsidRDefault="005416C4" w:rsidP="0027261B"/>
        </w:tc>
        <w:tc>
          <w:tcPr>
            <w:tcW w:w="479" w:type="dxa"/>
          </w:tcPr>
          <w:p w:rsidR="005416C4" w:rsidRPr="009358EC" w:rsidRDefault="005416C4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5416C4" w:rsidRPr="00E07D63" w:rsidRDefault="005416C4" w:rsidP="0027261B">
            <w:pPr>
              <w:pStyle w:val="Style21"/>
              <w:widowControl/>
              <w:spacing w:line="240" w:lineRule="exact"/>
              <w:ind w:firstLine="0"/>
              <w:rPr>
                <w:rStyle w:val="FontStyle70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Правила действий с логарифмами. Переход к новому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основанию.</w:t>
            </w:r>
          </w:p>
        </w:tc>
        <w:tc>
          <w:tcPr>
            <w:tcW w:w="1134" w:type="dxa"/>
          </w:tcPr>
          <w:p w:rsidR="005416C4" w:rsidRPr="00E07D63" w:rsidRDefault="00E17475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5416C4" w:rsidRPr="005416C4" w:rsidRDefault="008972F3" w:rsidP="0027261B">
            <w:pPr>
              <w:spacing w:line="240" w:lineRule="exact"/>
              <w:jc w:val="center"/>
            </w:pPr>
            <w:r>
              <w:t>3</w:t>
            </w:r>
          </w:p>
        </w:tc>
      </w:tr>
      <w:tr w:rsidR="005416C4" w:rsidRPr="00E07D63" w:rsidTr="002D1F65">
        <w:trPr>
          <w:trHeight w:val="452"/>
        </w:trPr>
        <w:tc>
          <w:tcPr>
            <w:tcW w:w="2127" w:type="dxa"/>
            <w:vMerge/>
          </w:tcPr>
          <w:p w:rsidR="005416C4" w:rsidRPr="00E07D63" w:rsidRDefault="005416C4" w:rsidP="0027261B"/>
        </w:tc>
        <w:tc>
          <w:tcPr>
            <w:tcW w:w="479" w:type="dxa"/>
          </w:tcPr>
          <w:p w:rsidR="005416C4" w:rsidRPr="009358EC" w:rsidRDefault="005416C4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5416C4" w:rsidRPr="00E07D63" w:rsidRDefault="005416C4" w:rsidP="0027261B">
            <w:pPr>
              <w:pStyle w:val="Style21"/>
              <w:widowControl/>
              <w:spacing w:line="240" w:lineRule="exact"/>
              <w:ind w:firstLine="0"/>
              <w:rPr>
                <w:rStyle w:val="FontStyle7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Показательные и логарифмические функции.</w:t>
            </w:r>
          </w:p>
        </w:tc>
        <w:tc>
          <w:tcPr>
            <w:tcW w:w="1134" w:type="dxa"/>
          </w:tcPr>
          <w:p w:rsidR="005416C4" w:rsidRPr="00E07D63" w:rsidRDefault="00E17475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5416C4" w:rsidRPr="005416C4" w:rsidRDefault="00EF1DE2" w:rsidP="0027261B">
            <w:pPr>
              <w:spacing w:line="240" w:lineRule="exact"/>
              <w:jc w:val="center"/>
            </w:pPr>
            <w:r>
              <w:t>3</w:t>
            </w:r>
          </w:p>
        </w:tc>
      </w:tr>
      <w:tr w:rsidR="0027261B" w:rsidRPr="00E07D63" w:rsidTr="002D1F65">
        <w:trPr>
          <w:trHeight w:val="189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E07D63" w:rsidRDefault="0027261B" w:rsidP="0027261B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321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9358EC" w:rsidRDefault="0027261B" w:rsidP="0027261B">
            <w:pPr>
              <w:pStyle w:val="a3"/>
              <w:numPr>
                <w:ilvl w:val="0"/>
                <w:numId w:val="32"/>
              </w:numPr>
              <w:spacing w:line="240" w:lineRule="exact"/>
              <w:ind w:left="714" w:hanging="357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Нахождение значений логарифма по произвольному основанию.</w:t>
            </w:r>
            <w:r w:rsidR="00E64D2F"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Логарифмирование и потенцирование выражений.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161984" w:rsidRPr="00E07D63" w:rsidTr="002D1F65">
        <w:trPr>
          <w:trHeight w:val="321"/>
        </w:trPr>
        <w:tc>
          <w:tcPr>
            <w:tcW w:w="2127" w:type="dxa"/>
            <w:vMerge/>
          </w:tcPr>
          <w:p w:rsidR="00161984" w:rsidRPr="00E07D63" w:rsidRDefault="00161984" w:rsidP="0027261B"/>
        </w:tc>
        <w:tc>
          <w:tcPr>
            <w:tcW w:w="11340" w:type="dxa"/>
            <w:gridSpan w:val="2"/>
          </w:tcPr>
          <w:p w:rsidR="00161984" w:rsidRPr="00E07D63" w:rsidRDefault="00161984" w:rsidP="0027261B">
            <w:pPr>
              <w:pStyle w:val="a3"/>
              <w:numPr>
                <w:ilvl w:val="0"/>
                <w:numId w:val="32"/>
              </w:numPr>
              <w:spacing w:line="240" w:lineRule="exact"/>
              <w:ind w:left="714" w:hanging="357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Переход от одного основания к другому.</w:t>
            </w:r>
          </w:p>
        </w:tc>
        <w:tc>
          <w:tcPr>
            <w:tcW w:w="1134" w:type="dxa"/>
          </w:tcPr>
          <w:p w:rsidR="00161984" w:rsidRPr="00E07D63" w:rsidRDefault="00EA6E5D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161984" w:rsidRPr="00E07D63" w:rsidRDefault="00161984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295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9358EC" w:rsidRDefault="00AF6CDB" w:rsidP="00AF6CDB">
            <w:pPr>
              <w:pStyle w:val="a3"/>
              <w:numPr>
                <w:ilvl w:val="0"/>
                <w:numId w:val="32"/>
              </w:numPr>
              <w:spacing w:line="240" w:lineRule="exact"/>
              <w:ind w:left="714" w:hanging="357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Преобразование выражений. </w:t>
            </w:r>
            <w:r w:rsidR="0027261B"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Вычисление и сравнение </w:t>
            </w: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выражений</w:t>
            </w:r>
            <w:r w:rsidR="0027261B"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373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479" w:type="dxa"/>
          </w:tcPr>
          <w:p w:rsidR="0027261B" w:rsidRPr="009950E9" w:rsidRDefault="0027261B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27261B" w:rsidRPr="00E07D63" w:rsidRDefault="00B17FEC" w:rsidP="00E17475">
            <w:pPr>
              <w:pStyle w:val="Style21"/>
              <w:widowControl/>
              <w:spacing w:line="240" w:lineRule="exact"/>
              <w:ind w:firstLine="0"/>
              <w:jc w:val="lef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B17FEC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Показательные</w:t>
            </w:r>
            <w:r w:rsidR="00E17475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уравнения</w:t>
            </w:r>
            <w:r w:rsidRPr="00B17FEC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и</w:t>
            </w:r>
            <w:r w:rsidR="00E17475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неравенства 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3</w:t>
            </w:r>
          </w:p>
        </w:tc>
      </w:tr>
      <w:tr w:rsidR="00E17475" w:rsidRPr="00E07D63" w:rsidTr="002D1F65">
        <w:trPr>
          <w:trHeight w:val="391"/>
        </w:trPr>
        <w:tc>
          <w:tcPr>
            <w:tcW w:w="2127" w:type="dxa"/>
            <w:vMerge/>
          </w:tcPr>
          <w:p w:rsidR="00E17475" w:rsidRPr="00E07D63" w:rsidRDefault="00E17475" w:rsidP="0027261B"/>
        </w:tc>
        <w:tc>
          <w:tcPr>
            <w:tcW w:w="479" w:type="dxa"/>
          </w:tcPr>
          <w:p w:rsidR="00E17475" w:rsidRPr="009950E9" w:rsidRDefault="00E17475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E17475" w:rsidRPr="00B17FEC" w:rsidRDefault="00E17475" w:rsidP="00E17475">
            <w:pPr>
              <w:pStyle w:val="Style21"/>
              <w:widowControl/>
              <w:spacing w:line="240" w:lineRule="exact"/>
              <w:ind w:firstLine="0"/>
              <w:jc w:val="left"/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Л</w:t>
            </w:r>
            <w:r w:rsidRPr="00B17FEC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огарифмические уравнения и неравенства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17475" w:rsidRPr="00E07D63" w:rsidRDefault="00E17475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E17475" w:rsidRPr="00E07D63" w:rsidRDefault="00EF1DE2" w:rsidP="0027261B">
            <w:pPr>
              <w:spacing w:line="240" w:lineRule="exact"/>
              <w:jc w:val="center"/>
            </w:pPr>
            <w:r>
              <w:t>3</w:t>
            </w:r>
          </w:p>
        </w:tc>
      </w:tr>
      <w:tr w:rsidR="00E17475" w:rsidRPr="00E07D63" w:rsidTr="002D1F65">
        <w:trPr>
          <w:trHeight w:val="391"/>
        </w:trPr>
        <w:tc>
          <w:tcPr>
            <w:tcW w:w="2127" w:type="dxa"/>
            <w:vMerge/>
          </w:tcPr>
          <w:p w:rsidR="00E17475" w:rsidRPr="00E07D63" w:rsidRDefault="00E17475" w:rsidP="0027261B"/>
        </w:tc>
        <w:tc>
          <w:tcPr>
            <w:tcW w:w="479" w:type="dxa"/>
          </w:tcPr>
          <w:p w:rsidR="00E17475" w:rsidRPr="009950E9" w:rsidRDefault="00E17475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E17475" w:rsidRDefault="00E17475" w:rsidP="00E17475">
            <w:pPr>
              <w:pStyle w:val="Style21"/>
              <w:widowControl/>
              <w:spacing w:line="240" w:lineRule="exact"/>
              <w:ind w:firstLine="0"/>
              <w:jc w:val="left"/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Системы логарифмических и показательных уравнений</w:t>
            </w:r>
          </w:p>
        </w:tc>
        <w:tc>
          <w:tcPr>
            <w:tcW w:w="1134" w:type="dxa"/>
          </w:tcPr>
          <w:p w:rsidR="00E17475" w:rsidRPr="00E07D63" w:rsidRDefault="00E17475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E17475" w:rsidRPr="00E07D63" w:rsidRDefault="00EF1DE2" w:rsidP="0027261B">
            <w:pPr>
              <w:spacing w:line="240" w:lineRule="exact"/>
              <w:jc w:val="center"/>
            </w:pPr>
            <w:r>
              <w:t>3</w:t>
            </w:r>
          </w:p>
        </w:tc>
      </w:tr>
      <w:tr w:rsidR="0027261B" w:rsidRPr="00E07D63" w:rsidTr="002D1F65">
        <w:trPr>
          <w:trHeight w:val="317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E07D63" w:rsidRDefault="0027261B" w:rsidP="0027261B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245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066EB3" w:rsidRDefault="00B17FEC" w:rsidP="0027261B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Решение показательных уравнений и неравенств</w:t>
            </w:r>
            <w:r w:rsidR="0055680B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B17FEC" w:rsidRPr="00E07D63" w:rsidTr="002D1F65">
        <w:trPr>
          <w:trHeight w:val="499"/>
        </w:trPr>
        <w:tc>
          <w:tcPr>
            <w:tcW w:w="2127" w:type="dxa"/>
            <w:vMerge/>
          </w:tcPr>
          <w:p w:rsidR="00B17FEC" w:rsidRPr="00E07D63" w:rsidRDefault="00B17FEC" w:rsidP="0027261B"/>
        </w:tc>
        <w:tc>
          <w:tcPr>
            <w:tcW w:w="11340" w:type="dxa"/>
            <w:gridSpan w:val="2"/>
          </w:tcPr>
          <w:p w:rsidR="00B17FEC" w:rsidRPr="00E07D63" w:rsidRDefault="00B17FEC" w:rsidP="00E17475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Решение логарифмических</w:t>
            </w: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уравнений и неравенств</w:t>
            </w:r>
            <w:r w:rsidR="00E17475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17FEC" w:rsidRPr="00E07D63" w:rsidRDefault="0055680B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B17FEC" w:rsidRPr="00E07D63" w:rsidRDefault="00B17FEC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926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7261B" w:rsidRPr="00E07D63" w:rsidRDefault="0027261B" w:rsidP="0027261B"/>
        </w:tc>
        <w:tc>
          <w:tcPr>
            <w:tcW w:w="11340" w:type="dxa"/>
            <w:gridSpan w:val="2"/>
            <w:tcBorders>
              <w:bottom w:val="single" w:sz="4" w:space="0" w:color="auto"/>
            </w:tcBorders>
          </w:tcPr>
          <w:p w:rsidR="0027261B" w:rsidRPr="00E07D63" w:rsidRDefault="0027261B" w:rsidP="0027261B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Самостоятельная работа</w:t>
            </w:r>
          </w:p>
          <w:p w:rsidR="009A676B" w:rsidRDefault="00FF3443" w:rsidP="0027261B">
            <w:pPr>
              <w:spacing w:line="240" w:lineRule="exact"/>
              <w:ind w:left="346"/>
            </w:pPr>
            <w:r w:rsidRPr="00FF3443">
              <w:t>Корни и степени</w:t>
            </w:r>
          </w:p>
          <w:p w:rsidR="00433ED4" w:rsidRDefault="00433ED4" w:rsidP="00433ED4">
            <w:pPr>
              <w:spacing w:line="240" w:lineRule="exact"/>
              <w:ind w:left="346"/>
            </w:pPr>
            <w:r>
              <w:t>Степени с рациональными показателями.</w:t>
            </w:r>
          </w:p>
          <w:p w:rsidR="009A676B" w:rsidRDefault="00BF2647" w:rsidP="0027261B">
            <w:pPr>
              <w:spacing w:line="240" w:lineRule="exact"/>
              <w:ind w:left="346"/>
            </w:pPr>
            <w:r>
              <w:t>Логарифмы</w:t>
            </w:r>
          </w:p>
          <w:p w:rsidR="00BF2647" w:rsidRDefault="00BF2647" w:rsidP="0027261B">
            <w:pPr>
              <w:spacing w:line="240" w:lineRule="exact"/>
              <w:ind w:left="346"/>
            </w:pPr>
            <w:r w:rsidRPr="00BF2647">
              <w:t>Решение логарифмических уравнений и неравенств</w:t>
            </w:r>
          </w:p>
          <w:p w:rsidR="00A23737" w:rsidRPr="00E07D63" w:rsidRDefault="00405EF4" w:rsidP="00405EF4">
            <w:pPr>
              <w:spacing w:line="240" w:lineRule="exact"/>
              <w:ind w:left="346"/>
            </w:pPr>
            <w:r>
              <w:t>Решение показательных уравнений и неравенств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7261B" w:rsidRPr="00E07D63" w:rsidRDefault="00A23737" w:rsidP="0027261B">
            <w:pPr>
              <w:spacing w:line="240" w:lineRule="exact"/>
              <w:jc w:val="center"/>
            </w:pPr>
            <w:r>
              <w:t>16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tabs>
                <w:tab w:val="left" w:pos="540"/>
                <w:tab w:val="center" w:pos="614"/>
              </w:tabs>
              <w:spacing w:line="240" w:lineRule="exact"/>
              <w:jc w:val="center"/>
            </w:pPr>
          </w:p>
        </w:tc>
      </w:tr>
      <w:tr w:rsidR="004F06B0" w:rsidRPr="00E07D63" w:rsidTr="002D1F65">
        <w:tc>
          <w:tcPr>
            <w:tcW w:w="2127" w:type="dxa"/>
            <w:vMerge w:val="restart"/>
          </w:tcPr>
          <w:p w:rsidR="004F06B0" w:rsidRPr="00FA4954" w:rsidRDefault="004F06B0" w:rsidP="00161EAD">
            <w:bookmarkStart w:id="13" w:name="_Hlk524641010"/>
            <w:r w:rsidRPr="00E07D63">
              <w:rPr>
                <w:b/>
              </w:rPr>
              <w:t>Прямые и плоскости в пространстве</w:t>
            </w:r>
            <w:bookmarkEnd w:id="13"/>
          </w:p>
        </w:tc>
        <w:tc>
          <w:tcPr>
            <w:tcW w:w="11340" w:type="dxa"/>
            <w:gridSpan w:val="2"/>
          </w:tcPr>
          <w:p w:rsidR="004F06B0" w:rsidRPr="00E07D63" w:rsidRDefault="004F06B0" w:rsidP="00161EAD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4F06B0" w:rsidRPr="00FA4954" w:rsidRDefault="004F06B0" w:rsidP="00161EAD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rPr>
          <w:trHeight w:val="475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479" w:type="dxa"/>
          </w:tcPr>
          <w:p w:rsidR="004F06B0" w:rsidRPr="00FA4954" w:rsidRDefault="004F06B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4F06B0" w:rsidRPr="00E07D63" w:rsidRDefault="004F06B0" w:rsidP="00161EAD">
            <w:pPr>
              <w:pStyle w:val="Style21"/>
              <w:widowControl/>
              <w:spacing w:line="240" w:lineRule="exact"/>
              <w:ind w:firstLine="0"/>
              <w:rPr>
                <w:rFonts w:ascii="Times New Roman" w:hAnsi="Times New Roman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Взаимное расположение двух прямых в пространстве. 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4F06B0" w:rsidRPr="00E07D63" w:rsidRDefault="004F06B0" w:rsidP="00161EAD">
            <w:pPr>
              <w:spacing w:line="240" w:lineRule="exact"/>
              <w:jc w:val="center"/>
              <w:rPr>
                <w:lang w:val="en-US"/>
              </w:rPr>
            </w:pPr>
            <w:r w:rsidRPr="00E07D63">
              <w:rPr>
                <w:lang w:val="en-US"/>
              </w:rPr>
              <w:t>2</w:t>
            </w:r>
          </w:p>
        </w:tc>
      </w:tr>
      <w:tr w:rsidR="004F06B0" w:rsidRPr="00E07D63" w:rsidTr="002D1F65">
        <w:trPr>
          <w:trHeight w:val="571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479" w:type="dxa"/>
          </w:tcPr>
          <w:p w:rsidR="004F06B0" w:rsidRPr="00FA4954" w:rsidRDefault="004F06B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4F06B0" w:rsidRPr="00E07D63" w:rsidRDefault="004F06B0" w:rsidP="00161EAD">
            <w:pPr>
              <w:pStyle w:val="Style21"/>
              <w:widowControl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Параллельность прямой и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плоскости. Параллельность плоскостей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4F06B0" w:rsidRPr="00B57607" w:rsidRDefault="00EF1DE2" w:rsidP="00161EAD">
            <w:pPr>
              <w:spacing w:line="240" w:lineRule="exact"/>
              <w:jc w:val="center"/>
            </w:pPr>
            <w:r>
              <w:t>2</w:t>
            </w:r>
          </w:p>
        </w:tc>
      </w:tr>
      <w:tr w:rsidR="004F06B0" w:rsidRPr="00E07D63" w:rsidTr="002D1F65">
        <w:trPr>
          <w:trHeight w:val="384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479" w:type="dxa"/>
          </w:tcPr>
          <w:p w:rsidR="004F06B0" w:rsidRPr="00FA4954" w:rsidRDefault="004F06B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4F06B0" w:rsidRPr="00E07D63" w:rsidRDefault="004F06B0" w:rsidP="00161EAD">
            <w:pPr>
              <w:pStyle w:val="Style21"/>
              <w:widowControl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Перпендикулярность прямой и плоскости.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4F06B0" w:rsidRPr="00B57607" w:rsidRDefault="00EF1DE2" w:rsidP="00161EAD">
            <w:pPr>
              <w:spacing w:line="240" w:lineRule="exact"/>
              <w:jc w:val="center"/>
            </w:pPr>
            <w:r>
              <w:t>2</w:t>
            </w:r>
          </w:p>
        </w:tc>
      </w:tr>
      <w:tr w:rsidR="004F06B0" w:rsidRPr="00E07D63" w:rsidTr="002D1F65">
        <w:trPr>
          <w:trHeight w:val="182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E07D63" w:rsidRDefault="004F06B0" w:rsidP="00161EAD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  <w:tc>
          <w:tcPr>
            <w:tcW w:w="127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rPr>
          <w:trHeight w:val="602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B57607" w:rsidRDefault="004F06B0" w:rsidP="00161EAD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Признаки взаимного расположения прямых. Угол между прямыми. Взаимное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расположение прямых и плоскостей. Перпендикуляр и наклонная к плоскости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rPr>
          <w:trHeight w:val="549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479" w:type="dxa"/>
          </w:tcPr>
          <w:p w:rsidR="004F06B0" w:rsidRPr="00FA4954" w:rsidRDefault="004F06B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4F06B0" w:rsidRPr="00E07D63" w:rsidRDefault="004F06B0" w:rsidP="00161EAD">
            <w:pPr>
              <w:spacing w:line="240" w:lineRule="exact"/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Перпендикуляр и наклонная. Угол между прямой и плоскостью. 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4F06B0" w:rsidRPr="00E07D63" w:rsidRDefault="004F06B0" w:rsidP="00161EAD">
            <w:pPr>
              <w:spacing w:line="240" w:lineRule="exact"/>
              <w:jc w:val="center"/>
              <w:rPr>
                <w:lang w:val="en-US"/>
              </w:rPr>
            </w:pPr>
            <w:r w:rsidRPr="00E07D63">
              <w:rPr>
                <w:lang w:val="en-US"/>
              </w:rPr>
              <w:t>2</w:t>
            </w:r>
          </w:p>
        </w:tc>
      </w:tr>
      <w:tr w:rsidR="004F06B0" w:rsidRPr="00E07D63" w:rsidTr="002D1F65">
        <w:trPr>
          <w:trHeight w:val="445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479" w:type="dxa"/>
          </w:tcPr>
          <w:p w:rsidR="004F06B0" w:rsidRPr="00FA4954" w:rsidRDefault="004F06B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4F06B0" w:rsidRPr="00E07D63" w:rsidRDefault="004F06B0" w:rsidP="00161EAD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Двугранный угол.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Угол между плоскостями.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4F06B0" w:rsidRPr="00B57607" w:rsidRDefault="00EF1DE2" w:rsidP="00161EAD">
            <w:pPr>
              <w:spacing w:line="240" w:lineRule="exact"/>
              <w:jc w:val="center"/>
            </w:pPr>
            <w:r>
              <w:t>2</w:t>
            </w:r>
          </w:p>
        </w:tc>
      </w:tr>
      <w:tr w:rsidR="004F06B0" w:rsidRPr="00E07D63" w:rsidTr="002D1F65">
        <w:trPr>
          <w:trHeight w:val="327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479" w:type="dxa"/>
          </w:tcPr>
          <w:p w:rsidR="004F06B0" w:rsidRPr="00FA4954" w:rsidRDefault="004F06B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4F06B0" w:rsidRPr="00E07D63" w:rsidRDefault="004F06B0" w:rsidP="00161EAD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Перпендикулярность двух плоскостей.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4F06B0" w:rsidRPr="00B57607" w:rsidRDefault="00EF1DE2" w:rsidP="00161EAD">
            <w:pPr>
              <w:spacing w:line="240" w:lineRule="exact"/>
              <w:jc w:val="center"/>
            </w:pPr>
            <w:r>
              <w:t>2</w:t>
            </w:r>
          </w:p>
        </w:tc>
      </w:tr>
      <w:tr w:rsidR="004F06B0" w:rsidRPr="00E07D63" w:rsidTr="002D1F65">
        <w:trPr>
          <w:trHeight w:val="81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E07D63" w:rsidRDefault="004F06B0" w:rsidP="00161EAD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  <w:tc>
          <w:tcPr>
            <w:tcW w:w="127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rPr>
          <w:trHeight w:val="656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FA4954" w:rsidRDefault="004F06B0" w:rsidP="00161EAD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Угол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между прямой и плоскостью. Теоремы о взаимном расположении прямой и плоскости.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rPr>
          <w:trHeight w:val="656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E07D63" w:rsidRDefault="004F06B0" w:rsidP="00161EAD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Теорема о трех перпендикулярах.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4707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Признаки и свойства параллельных и перпендикулярных плоскостей.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rPr>
          <w:trHeight w:val="771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479" w:type="dxa"/>
          </w:tcPr>
          <w:p w:rsidR="004F06B0" w:rsidRPr="007F4707" w:rsidRDefault="004F06B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4F06B0" w:rsidRPr="006034C3" w:rsidRDefault="004F06B0" w:rsidP="00161EAD">
            <w:pPr>
              <w:pStyle w:val="Style21"/>
              <w:widowControl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6034C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Геометрические преобразования пространства: параллельный перенос, симметрия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4C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относительно плоскости. Параллельное проектирование. </w:t>
            </w:r>
            <w:r w:rsidRPr="006034C3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>Площадь ортогональной</w:t>
            </w:r>
            <w:r w:rsidR="00E51C02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6034C3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>проекции.</w:t>
            </w:r>
            <w:r w:rsidR="00E51C02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6034C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Изображение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4C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пространственных фигур.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</w:tr>
      <w:tr w:rsidR="004F06B0" w:rsidRPr="00E07D63" w:rsidTr="002D1F65">
        <w:trPr>
          <w:trHeight w:val="151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E07D63" w:rsidRDefault="004F06B0" w:rsidP="00161EAD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rPr>
          <w:trHeight w:val="751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7F4707" w:rsidRDefault="004F06B0" w:rsidP="00161EAD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Расстояние от точки до плоскости, от прямой до плоскости, расстояние между</w:t>
            </w:r>
            <w:r w:rsidR="00B9111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плоскостями, между скрещивающимися прямыми, между произвольными фигурами</w:t>
            </w:r>
            <w:r w:rsidR="00B9111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в пространстве.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rPr>
          <w:trHeight w:val="856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4F06B0" w:rsidRPr="00E07D63" w:rsidRDefault="004F06B0" w:rsidP="00161EAD"/>
        </w:tc>
        <w:tc>
          <w:tcPr>
            <w:tcW w:w="11340" w:type="dxa"/>
            <w:gridSpan w:val="2"/>
            <w:tcBorders>
              <w:bottom w:val="single" w:sz="4" w:space="0" w:color="auto"/>
            </w:tcBorders>
          </w:tcPr>
          <w:p w:rsidR="004F06B0" w:rsidRPr="00E07D63" w:rsidRDefault="004F06B0" w:rsidP="00161EAD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Самостоятельная работа</w:t>
            </w:r>
          </w:p>
          <w:p w:rsidR="00405EF4" w:rsidRPr="00405EF4" w:rsidRDefault="00405EF4" w:rsidP="00161EAD">
            <w:pPr>
              <w:spacing w:line="240" w:lineRule="exact"/>
              <w:ind w:left="347"/>
              <w:rPr>
                <w:szCs w:val="28"/>
              </w:rPr>
            </w:pPr>
            <w:r w:rsidRPr="00405EF4">
              <w:rPr>
                <w:szCs w:val="28"/>
              </w:rPr>
              <w:t>Параллельное проектирование</w:t>
            </w:r>
          </w:p>
          <w:p w:rsidR="00405EF4" w:rsidRPr="005B6A74" w:rsidRDefault="005B6A74" w:rsidP="00161EAD">
            <w:pPr>
              <w:spacing w:line="240" w:lineRule="exact"/>
              <w:ind w:left="347"/>
            </w:pPr>
            <w:r w:rsidRPr="005B6A74">
              <w:rPr>
                <w:szCs w:val="28"/>
              </w:rPr>
              <w:t>Решение задач по теме: Теорема о трех перпендикулярах</w:t>
            </w:r>
          </w:p>
          <w:p w:rsidR="004F06B0" w:rsidRPr="00E07D63" w:rsidRDefault="005B6A74" w:rsidP="005B6A74">
            <w:pPr>
              <w:spacing w:line="240" w:lineRule="exact"/>
              <w:ind w:left="347"/>
            </w:pPr>
            <w:r w:rsidRPr="005B6A74">
              <w:rPr>
                <w:szCs w:val="28"/>
              </w:rPr>
              <w:t>Угол между прямой и плоскостью, угол между плоскостями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F06B0" w:rsidRPr="00E07D63" w:rsidRDefault="00A23737" w:rsidP="00161EAD">
            <w:pPr>
              <w:spacing w:line="240" w:lineRule="exact"/>
              <w:jc w:val="center"/>
            </w:pPr>
            <w:r>
              <w:t>12</w:t>
            </w: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c>
          <w:tcPr>
            <w:tcW w:w="2127" w:type="dxa"/>
            <w:vMerge w:val="restart"/>
          </w:tcPr>
          <w:p w:rsidR="004F06B0" w:rsidRPr="00856A0F" w:rsidRDefault="004F06B0" w:rsidP="00161EAD">
            <w:pPr>
              <w:rPr>
                <w:b/>
              </w:rPr>
            </w:pPr>
            <w:r w:rsidRPr="00856A0F">
              <w:rPr>
                <w:rStyle w:val="FontStyle58"/>
                <w:rFonts w:ascii="Times New Roman" w:hAnsi="Times New Roman" w:cs="Times New Roman"/>
                <w:b/>
                <w:sz w:val="24"/>
                <w:szCs w:val="24"/>
              </w:rPr>
              <w:t>Комбинаторика, статистика и теория вероятностей</w:t>
            </w:r>
          </w:p>
        </w:tc>
        <w:tc>
          <w:tcPr>
            <w:tcW w:w="11340" w:type="dxa"/>
            <w:gridSpan w:val="2"/>
          </w:tcPr>
          <w:p w:rsidR="004F06B0" w:rsidRPr="00E07D63" w:rsidRDefault="004F06B0" w:rsidP="00161EAD">
            <w:pPr>
              <w:spacing w:line="240" w:lineRule="exact"/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4F06B0" w:rsidRPr="00856A0F" w:rsidRDefault="004F06B0" w:rsidP="00161EAD">
            <w:pPr>
              <w:spacing w:line="240" w:lineRule="exact"/>
              <w:jc w:val="center"/>
              <w:rPr>
                <w:b/>
              </w:rPr>
            </w:pPr>
            <w:r w:rsidRPr="00856A0F">
              <w:rPr>
                <w:b/>
              </w:rPr>
              <w:t>16</w:t>
            </w: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rPr>
          <w:trHeight w:val="456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479" w:type="dxa"/>
          </w:tcPr>
          <w:p w:rsidR="004F06B0" w:rsidRPr="00856A0F" w:rsidRDefault="004F06B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4F06B0" w:rsidRPr="00E07D63" w:rsidRDefault="004F06B0" w:rsidP="00614764">
            <w:pPr>
              <w:pStyle w:val="Style41"/>
              <w:widowControl/>
              <w:spacing w:line="240" w:lineRule="exact"/>
              <w:jc w:val="both"/>
              <w:rPr>
                <w:rFonts w:ascii="Times New Roman" w:hAnsi="Times New Roman"/>
              </w:rPr>
            </w:pPr>
            <w:r w:rsidRPr="00E07D63">
              <w:rPr>
                <w:rStyle w:val="FontStyle58"/>
                <w:rFonts w:ascii="Times New Roman" w:hAnsi="Times New Roman" w:cs="Times New Roman"/>
                <w:sz w:val="24"/>
                <w:szCs w:val="24"/>
              </w:rPr>
              <w:t xml:space="preserve">Элементы комбинаторики.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Основные понятия комбинаторики. 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  <w:rPr>
                <w:lang w:val="en-US"/>
              </w:rPr>
            </w:pPr>
            <w:r w:rsidRPr="00E07D63">
              <w:rPr>
                <w:lang w:val="en-US"/>
              </w:rPr>
              <w:t>1</w:t>
            </w:r>
          </w:p>
        </w:tc>
      </w:tr>
      <w:tr w:rsidR="003A428B" w:rsidRPr="00E07D63" w:rsidTr="002D1F65">
        <w:trPr>
          <w:trHeight w:val="481"/>
        </w:trPr>
        <w:tc>
          <w:tcPr>
            <w:tcW w:w="2127" w:type="dxa"/>
            <w:vMerge/>
          </w:tcPr>
          <w:p w:rsidR="003A428B" w:rsidRPr="00E07D63" w:rsidRDefault="003A428B" w:rsidP="00161EAD"/>
        </w:tc>
        <w:tc>
          <w:tcPr>
            <w:tcW w:w="479" w:type="dxa"/>
          </w:tcPr>
          <w:p w:rsidR="003A428B" w:rsidRPr="00856A0F" w:rsidRDefault="003A428B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3A428B" w:rsidRPr="00E07D63" w:rsidRDefault="00614764" w:rsidP="00161EAD">
            <w:pPr>
              <w:pStyle w:val="Style41"/>
              <w:widowControl/>
              <w:spacing w:line="240" w:lineRule="exact"/>
              <w:jc w:val="both"/>
              <w:rPr>
                <w:rStyle w:val="FontStyle58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Задачи на подсчет числа размещений, перестановок, сочетаний.</w:t>
            </w:r>
          </w:p>
        </w:tc>
        <w:tc>
          <w:tcPr>
            <w:tcW w:w="1134" w:type="dxa"/>
          </w:tcPr>
          <w:p w:rsidR="003A428B" w:rsidRPr="00E07D63" w:rsidRDefault="00614764" w:rsidP="00161EAD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3A428B" w:rsidRPr="00614764" w:rsidRDefault="00EF1DE2" w:rsidP="00161EAD">
            <w:pPr>
              <w:spacing w:line="240" w:lineRule="exact"/>
              <w:jc w:val="center"/>
            </w:pPr>
            <w:r>
              <w:t>1</w:t>
            </w:r>
          </w:p>
        </w:tc>
      </w:tr>
      <w:tr w:rsidR="00614764" w:rsidRPr="00E07D63" w:rsidTr="002D1F65">
        <w:trPr>
          <w:trHeight w:val="363"/>
        </w:trPr>
        <w:tc>
          <w:tcPr>
            <w:tcW w:w="2127" w:type="dxa"/>
            <w:vMerge/>
          </w:tcPr>
          <w:p w:rsidR="00614764" w:rsidRPr="00E07D63" w:rsidRDefault="00614764" w:rsidP="00161EAD"/>
        </w:tc>
        <w:tc>
          <w:tcPr>
            <w:tcW w:w="479" w:type="dxa"/>
          </w:tcPr>
          <w:p w:rsidR="00614764" w:rsidRPr="00856A0F" w:rsidRDefault="00614764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614764" w:rsidRPr="00E07D63" w:rsidRDefault="00614764" w:rsidP="00161EAD">
            <w:pPr>
              <w:pStyle w:val="Style41"/>
              <w:widowControl/>
              <w:spacing w:line="240" w:lineRule="exact"/>
              <w:jc w:val="both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Решение задач на перебор вариантов.</w:t>
            </w:r>
          </w:p>
        </w:tc>
        <w:tc>
          <w:tcPr>
            <w:tcW w:w="1134" w:type="dxa"/>
          </w:tcPr>
          <w:p w:rsidR="00614764" w:rsidRDefault="00614764" w:rsidP="00161EAD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614764" w:rsidRPr="00614764" w:rsidRDefault="00EF1DE2" w:rsidP="00161EAD">
            <w:pPr>
              <w:spacing w:line="240" w:lineRule="exact"/>
              <w:jc w:val="center"/>
            </w:pPr>
            <w:r>
              <w:t>1</w:t>
            </w:r>
          </w:p>
        </w:tc>
      </w:tr>
      <w:tr w:rsidR="004F06B0" w:rsidRPr="00E07D63" w:rsidTr="002D1F65"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E07D63" w:rsidRDefault="004F06B0" w:rsidP="00161EAD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856A0F" w:rsidRDefault="004F06B0" w:rsidP="00161EAD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Правила комбинаторики. Решение комбинаторных задач. 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E07D63" w:rsidRDefault="004F06B0" w:rsidP="00161EAD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Размещения, сочетания и перестановки</w:t>
            </w:r>
          </w:p>
        </w:tc>
        <w:tc>
          <w:tcPr>
            <w:tcW w:w="1134" w:type="dxa"/>
          </w:tcPr>
          <w:p w:rsidR="004F06B0" w:rsidRPr="00E07D63" w:rsidRDefault="003A428B" w:rsidP="00161EAD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479" w:type="dxa"/>
          </w:tcPr>
          <w:p w:rsidR="004F06B0" w:rsidRPr="00856A0F" w:rsidRDefault="004F06B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4F06B0" w:rsidRPr="00E07D63" w:rsidRDefault="004F06B0" w:rsidP="00614764">
            <w:pPr>
              <w:spacing w:line="240" w:lineRule="exact"/>
            </w:pPr>
            <w:r w:rsidRPr="004C06C2">
              <w:rPr>
                <w:rStyle w:val="FontStyle6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Формула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бинома Ньютона.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Свойства биноминальных коэффициентов.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tabs>
                <w:tab w:val="left" w:pos="435"/>
                <w:tab w:val="center" w:pos="614"/>
              </w:tabs>
              <w:spacing w:line="240" w:lineRule="exact"/>
              <w:jc w:val="center"/>
            </w:pPr>
            <w:r w:rsidRPr="00E07D63">
              <w:t>2</w:t>
            </w:r>
          </w:p>
        </w:tc>
      </w:tr>
      <w:tr w:rsidR="00614764" w:rsidRPr="00E07D63" w:rsidTr="002D1F65">
        <w:tc>
          <w:tcPr>
            <w:tcW w:w="2127" w:type="dxa"/>
            <w:vMerge/>
          </w:tcPr>
          <w:p w:rsidR="00614764" w:rsidRPr="00E07D63" w:rsidRDefault="00614764" w:rsidP="00161EAD"/>
        </w:tc>
        <w:tc>
          <w:tcPr>
            <w:tcW w:w="479" w:type="dxa"/>
          </w:tcPr>
          <w:p w:rsidR="00614764" w:rsidRPr="00856A0F" w:rsidRDefault="00614764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614764" w:rsidRPr="004C06C2" w:rsidRDefault="00614764" w:rsidP="00614764">
            <w:pPr>
              <w:spacing w:line="240" w:lineRule="exact"/>
              <w:rPr>
                <w:rStyle w:val="FontStyle6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Треугольник Паскаля</w:t>
            </w:r>
          </w:p>
        </w:tc>
        <w:tc>
          <w:tcPr>
            <w:tcW w:w="1134" w:type="dxa"/>
          </w:tcPr>
          <w:p w:rsidR="00614764" w:rsidRPr="00E07D63" w:rsidRDefault="00614764" w:rsidP="00161EAD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614764" w:rsidRPr="00E07D63" w:rsidRDefault="00EF1DE2" w:rsidP="00161EAD">
            <w:pPr>
              <w:tabs>
                <w:tab w:val="left" w:pos="435"/>
                <w:tab w:val="center" w:pos="614"/>
              </w:tabs>
              <w:spacing w:line="240" w:lineRule="exact"/>
              <w:jc w:val="center"/>
            </w:pPr>
            <w:r>
              <w:t>2</w:t>
            </w:r>
          </w:p>
        </w:tc>
      </w:tr>
      <w:tr w:rsidR="004F06B0" w:rsidRPr="00E07D63" w:rsidTr="002D1F65"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E07D63" w:rsidRDefault="004F06B0" w:rsidP="00161EAD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856A0F" w:rsidRDefault="004F06B0" w:rsidP="00161EAD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Бином Ньютона и треугольник Паскаля.</w:t>
            </w:r>
          </w:p>
        </w:tc>
        <w:tc>
          <w:tcPr>
            <w:tcW w:w="1134" w:type="dxa"/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4F06B0" w:rsidRPr="00E07D63" w:rsidTr="002D1F65">
        <w:trPr>
          <w:trHeight w:val="698"/>
        </w:trPr>
        <w:tc>
          <w:tcPr>
            <w:tcW w:w="2127" w:type="dxa"/>
            <w:vMerge/>
          </w:tcPr>
          <w:p w:rsidR="004F06B0" w:rsidRPr="00E07D63" w:rsidRDefault="004F06B0" w:rsidP="00161EAD"/>
        </w:tc>
        <w:tc>
          <w:tcPr>
            <w:tcW w:w="11340" w:type="dxa"/>
            <w:gridSpan w:val="2"/>
          </w:tcPr>
          <w:p w:rsidR="004F06B0" w:rsidRPr="00E07D63" w:rsidRDefault="004F06B0" w:rsidP="00161EAD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Самостоятельная работа</w:t>
            </w:r>
          </w:p>
          <w:p w:rsidR="004F06B0" w:rsidRPr="008137C3" w:rsidRDefault="002E5CAB" w:rsidP="00161EAD">
            <w:pPr>
              <w:spacing w:line="240" w:lineRule="exact"/>
              <w:ind w:left="347"/>
            </w:pPr>
            <w:r w:rsidRPr="002E5CAB">
              <w:rPr>
                <w:szCs w:val="28"/>
              </w:rPr>
              <w:t>Решение комбинаторных задач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F06B0" w:rsidRPr="00E07D63" w:rsidRDefault="004F06B0" w:rsidP="00161EAD">
            <w:pPr>
              <w:spacing w:line="240" w:lineRule="exact"/>
              <w:jc w:val="center"/>
            </w:pPr>
            <w:r w:rsidRPr="00E07D63">
              <w:t>6</w:t>
            </w:r>
          </w:p>
        </w:tc>
        <w:tc>
          <w:tcPr>
            <w:tcW w:w="1274" w:type="dxa"/>
            <w:shd w:val="clear" w:color="auto" w:fill="FFFFFF"/>
          </w:tcPr>
          <w:p w:rsidR="004F06B0" w:rsidRPr="00E07D63" w:rsidRDefault="004F06B0" w:rsidP="00161EAD">
            <w:pPr>
              <w:spacing w:line="240" w:lineRule="exact"/>
              <w:jc w:val="center"/>
            </w:pPr>
          </w:p>
        </w:tc>
      </w:tr>
      <w:tr w:rsidR="002F6120" w:rsidRPr="00E07D63" w:rsidTr="002D1F65">
        <w:tc>
          <w:tcPr>
            <w:tcW w:w="2127" w:type="dxa"/>
            <w:vMerge w:val="restart"/>
          </w:tcPr>
          <w:p w:rsidR="002F6120" w:rsidRPr="00E07D63" w:rsidRDefault="002F6120" w:rsidP="00161EAD">
            <w:pPr>
              <w:rPr>
                <w:b/>
              </w:rPr>
            </w:pPr>
            <w:r w:rsidRPr="00E07D63">
              <w:rPr>
                <w:b/>
              </w:rPr>
              <w:t>Координаты и векторы</w:t>
            </w:r>
          </w:p>
        </w:tc>
        <w:tc>
          <w:tcPr>
            <w:tcW w:w="11340" w:type="dxa"/>
            <w:gridSpan w:val="2"/>
          </w:tcPr>
          <w:p w:rsidR="002F6120" w:rsidRPr="00E07D63" w:rsidRDefault="002F6120" w:rsidP="00161EAD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2F6120" w:rsidRPr="00FA4954" w:rsidRDefault="002F6120" w:rsidP="00161EAD">
            <w:pPr>
              <w:tabs>
                <w:tab w:val="left" w:pos="356"/>
              </w:tabs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2F6120" w:rsidP="00161EAD">
            <w:pPr>
              <w:spacing w:line="240" w:lineRule="exact"/>
              <w:jc w:val="center"/>
            </w:pPr>
          </w:p>
        </w:tc>
      </w:tr>
      <w:tr w:rsidR="002F6120" w:rsidRPr="00E07D63" w:rsidTr="002D1F65">
        <w:trPr>
          <w:trHeight w:val="737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479" w:type="dxa"/>
          </w:tcPr>
          <w:p w:rsidR="002F6120" w:rsidRPr="00FA4954" w:rsidRDefault="002F612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2F6120" w:rsidRPr="00E07D63" w:rsidRDefault="002F6120" w:rsidP="00161EAD">
            <w:pPr>
              <w:pStyle w:val="Style21"/>
              <w:widowControl/>
              <w:spacing w:line="240" w:lineRule="exact"/>
              <w:ind w:right="19" w:firstLine="0"/>
              <w:rPr>
                <w:rFonts w:ascii="Times New Roman" w:hAnsi="Times New Roman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Прямоугольная (декартова) система координат в пространстве. Формула расстояния между двумя точками. 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tabs>
                <w:tab w:val="left" w:pos="356"/>
              </w:tabs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2F6120" w:rsidP="00161EAD">
            <w:pPr>
              <w:spacing w:line="240" w:lineRule="exact"/>
              <w:jc w:val="center"/>
              <w:rPr>
                <w:lang w:val="en-US"/>
              </w:rPr>
            </w:pPr>
            <w:r w:rsidRPr="00E07D63">
              <w:rPr>
                <w:lang w:val="en-US"/>
              </w:rPr>
              <w:t>2</w:t>
            </w:r>
          </w:p>
        </w:tc>
      </w:tr>
      <w:tr w:rsidR="002F6120" w:rsidRPr="00E07D63" w:rsidTr="002D1F65">
        <w:trPr>
          <w:trHeight w:val="378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479" w:type="dxa"/>
          </w:tcPr>
          <w:p w:rsidR="002F6120" w:rsidRPr="00FA4954" w:rsidRDefault="002F612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2F6120" w:rsidRPr="00E07D63" w:rsidRDefault="002F6120" w:rsidP="00161EAD">
            <w:pPr>
              <w:pStyle w:val="Style21"/>
              <w:widowControl/>
              <w:spacing w:line="240" w:lineRule="exact"/>
              <w:ind w:right="19"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Уравнения сферы</w:t>
            </w:r>
            <w:r w:rsidRPr="002F6120">
              <w:rPr>
                <w:rStyle w:val="FontStyle64"/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2F6120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>плоскости и прямой.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tabs>
                <w:tab w:val="left" w:pos="356"/>
              </w:tabs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D51628" w:rsidRDefault="009916A4" w:rsidP="00161EAD">
            <w:pPr>
              <w:spacing w:line="240" w:lineRule="exact"/>
              <w:jc w:val="center"/>
            </w:pPr>
            <w:r>
              <w:t>2</w:t>
            </w:r>
          </w:p>
        </w:tc>
      </w:tr>
      <w:tr w:rsidR="002F6120" w:rsidRPr="00E07D63" w:rsidTr="002D1F65">
        <w:trPr>
          <w:trHeight w:val="425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479" w:type="dxa"/>
          </w:tcPr>
          <w:p w:rsidR="002F6120" w:rsidRPr="00FA4954" w:rsidRDefault="002F612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2F6120" w:rsidRPr="00E07D63" w:rsidRDefault="002F6120" w:rsidP="00161EAD">
            <w:pPr>
              <w:pStyle w:val="Style21"/>
              <w:widowControl/>
              <w:spacing w:line="240" w:lineRule="exact"/>
              <w:ind w:right="14"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Векторы. Модуль вектора. Равенство векторов. 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tabs>
                <w:tab w:val="left" w:pos="356"/>
              </w:tabs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2F612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</w:tr>
      <w:tr w:rsidR="002F6120" w:rsidRPr="00E07D63" w:rsidTr="002D1F65">
        <w:trPr>
          <w:trHeight w:val="427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479" w:type="dxa"/>
          </w:tcPr>
          <w:p w:rsidR="002F6120" w:rsidRPr="00FA4954" w:rsidRDefault="002F612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2F6120" w:rsidRPr="00E07D63" w:rsidRDefault="002F6120" w:rsidP="00161EAD">
            <w:pPr>
              <w:pStyle w:val="Style21"/>
              <w:widowControl/>
              <w:spacing w:line="240" w:lineRule="exact"/>
              <w:ind w:right="14"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Сложение векторов. Умножение</w:t>
            </w:r>
            <w:r w:rsidR="00B9111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вектора на число.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tabs>
                <w:tab w:val="left" w:pos="356"/>
              </w:tabs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EF1DE2" w:rsidP="00161EAD">
            <w:pPr>
              <w:spacing w:line="240" w:lineRule="exact"/>
              <w:jc w:val="center"/>
            </w:pPr>
            <w:r>
              <w:t>2</w:t>
            </w:r>
          </w:p>
        </w:tc>
      </w:tr>
      <w:tr w:rsidR="002F6120" w:rsidRPr="00E07D63" w:rsidTr="002D1F65">
        <w:trPr>
          <w:trHeight w:val="427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479" w:type="dxa"/>
          </w:tcPr>
          <w:p w:rsidR="002F6120" w:rsidRPr="00FA4954" w:rsidRDefault="002F612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2F6120" w:rsidRPr="00E07D63" w:rsidRDefault="002F6120" w:rsidP="00161EAD">
            <w:pPr>
              <w:pStyle w:val="Style21"/>
              <w:widowControl/>
              <w:spacing w:line="240" w:lineRule="exact"/>
              <w:ind w:right="14"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Разложение вектора по направлениям. Угол между двумя векторами.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tabs>
                <w:tab w:val="left" w:pos="356"/>
              </w:tabs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EF1DE2" w:rsidP="00161EAD">
            <w:pPr>
              <w:spacing w:line="240" w:lineRule="exact"/>
              <w:jc w:val="center"/>
            </w:pPr>
            <w:r>
              <w:t>2</w:t>
            </w:r>
          </w:p>
        </w:tc>
      </w:tr>
      <w:tr w:rsidR="002F6120" w:rsidRPr="00E07D63" w:rsidTr="002D1F65">
        <w:trPr>
          <w:trHeight w:val="427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479" w:type="dxa"/>
          </w:tcPr>
          <w:p w:rsidR="002F6120" w:rsidRPr="00FA4954" w:rsidRDefault="002F612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2F6120" w:rsidRPr="00E07D63" w:rsidRDefault="002F6120" w:rsidP="00161EAD">
            <w:pPr>
              <w:pStyle w:val="Style21"/>
              <w:widowControl/>
              <w:spacing w:line="240" w:lineRule="exact"/>
              <w:ind w:right="14"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Проекция вектора на ось. Координаты вектора.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tabs>
                <w:tab w:val="left" w:pos="356"/>
              </w:tabs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EF1DE2" w:rsidP="00161EAD">
            <w:pPr>
              <w:spacing w:line="240" w:lineRule="exact"/>
              <w:jc w:val="center"/>
            </w:pPr>
            <w:r>
              <w:t>2</w:t>
            </w:r>
          </w:p>
        </w:tc>
      </w:tr>
      <w:tr w:rsidR="002F6120" w:rsidRPr="00E07D63" w:rsidTr="002D1F65">
        <w:trPr>
          <w:trHeight w:val="427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479" w:type="dxa"/>
          </w:tcPr>
          <w:p w:rsidR="002F6120" w:rsidRPr="00FA4954" w:rsidRDefault="002F612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2F6120" w:rsidRPr="00E07D63" w:rsidRDefault="002F6120" w:rsidP="00161EAD">
            <w:pPr>
              <w:pStyle w:val="Style21"/>
              <w:widowControl/>
              <w:spacing w:line="240" w:lineRule="exact"/>
              <w:ind w:right="14"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Нахождение середины отрезка</w:t>
            </w:r>
          </w:p>
        </w:tc>
        <w:tc>
          <w:tcPr>
            <w:tcW w:w="1134" w:type="dxa"/>
          </w:tcPr>
          <w:p w:rsidR="002F6120" w:rsidRDefault="002F6120" w:rsidP="00161EAD">
            <w:pPr>
              <w:tabs>
                <w:tab w:val="left" w:pos="356"/>
              </w:tabs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EF1DE2" w:rsidP="00161EAD">
            <w:pPr>
              <w:spacing w:line="240" w:lineRule="exact"/>
              <w:jc w:val="center"/>
            </w:pPr>
            <w:r>
              <w:t>2</w:t>
            </w:r>
          </w:p>
        </w:tc>
      </w:tr>
      <w:tr w:rsidR="002F6120" w:rsidRPr="00E07D63" w:rsidTr="002D1F65">
        <w:trPr>
          <w:trHeight w:val="427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479" w:type="dxa"/>
          </w:tcPr>
          <w:p w:rsidR="002F6120" w:rsidRPr="00FA4954" w:rsidRDefault="002F6120" w:rsidP="00161EAD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861" w:type="dxa"/>
          </w:tcPr>
          <w:p w:rsidR="002F6120" w:rsidRPr="00E07D63" w:rsidRDefault="002F6120" w:rsidP="00161EAD">
            <w:pPr>
              <w:pStyle w:val="Style21"/>
              <w:widowControl/>
              <w:spacing w:line="240" w:lineRule="exact"/>
              <w:ind w:right="14"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Скалярное произведение</w:t>
            </w:r>
            <w:r w:rsidR="00B9111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векторов.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tabs>
                <w:tab w:val="left" w:pos="356"/>
              </w:tabs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EF1DE2" w:rsidP="00161EAD">
            <w:pPr>
              <w:spacing w:line="240" w:lineRule="exact"/>
              <w:jc w:val="center"/>
            </w:pPr>
            <w:r>
              <w:t>2</w:t>
            </w:r>
          </w:p>
        </w:tc>
      </w:tr>
      <w:tr w:rsidR="002F6120" w:rsidRPr="00E07D63" w:rsidTr="002D1F65">
        <w:trPr>
          <w:trHeight w:val="165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11340" w:type="dxa"/>
            <w:gridSpan w:val="2"/>
          </w:tcPr>
          <w:p w:rsidR="002F6120" w:rsidRPr="00E07D63" w:rsidRDefault="002F6120" w:rsidP="00161EAD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2F6120" w:rsidRPr="00E07D63" w:rsidRDefault="002F6120" w:rsidP="00161EAD">
            <w:pPr>
              <w:spacing w:line="240" w:lineRule="exact"/>
              <w:jc w:val="center"/>
            </w:pPr>
          </w:p>
        </w:tc>
      </w:tr>
      <w:tr w:rsidR="002F6120" w:rsidRPr="00E07D63" w:rsidTr="002D1F65">
        <w:trPr>
          <w:trHeight w:val="322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11340" w:type="dxa"/>
            <w:gridSpan w:val="2"/>
          </w:tcPr>
          <w:p w:rsidR="002F6120" w:rsidRPr="00FA4954" w:rsidRDefault="002F6120" w:rsidP="00161EAD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Декартова система координат в пространстве.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2F6120" w:rsidP="00161EAD">
            <w:pPr>
              <w:spacing w:line="240" w:lineRule="exact"/>
              <w:jc w:val="center"/>
            </w:pPr>
          </w:p>
        </w:tc>
      </w:tr>
      <w:tr w:rsidR="002F6120" w:rsidRPr="00E07D63" w:rsidTr="002D1F65">
        <w:trPr>
          <w:trHeight w:val="218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11340" w:type="dxa"/>
            <w:gridSpan w:val="2"/>
          </w:tcPr>
          <w:p w:rsidR="002F6120" w:rsidRPr="00FA4954" w:rsidRDefault="002F6120" w:rsidP="00161EAD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Векторы. Действия с векторами.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2F6120" w:rsidP="00161EAD">
            <w:pPr>
              <w:spacing w:line="240" w:lineRule="exact"/>
              <w:jc w:val="center"/>
            </w:pPr>
          </w:p>
        </w:tc>
      </w:tr>
      <w:tr w:rsidR="002F6120" w:rsidRPr="00E07D63" w:rsidTr="002D1F65">
        <w:trPr>
          <w:trHeight w:val="218"/>
        </w:trPr>
        <w:tc>
          <w:tcPr>
            <w:tcW w:w="2127" w:type="dxa"/>
            <w:vMerge/>
          </w:tcPr>
          <w:p w:rsidR="002F6120" w:rsidRPr="00E07D63" w:rsidRDefault="002F6120" w:rsidP="00161EAD"/>
        </w:tc>
        <w:tc>
          <w:tcPr>
            <w:tcW w:w="11340" w:type="dxa"/>
            <w:gridSpan w:val="2"/>
          </w:tcPr>
          <w:p w:rsidR="002F6120" w:rsidRPr="00E07D63" w:rsidRDefault="002F6120" w:rsidP="00161EAD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Скалярное произведение векторов</w:t>
            </w:r>
          </w:p>
        </w:tc>
        <w:tc>
          <w:tcPr>
            <w:tcW w:w="1134" w:type="dxa"/>
          </w:tcPr>
          <w:p w:rsidR="002F6120" w:rsidRPr="00E07D63" w:rsidRDefault="002F6120" w:rsidP="00161EAD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2F6120" w:rsidP="00161EAD">
            <w:pPr>
              <w:spacing w:line="240" w:lineRule="exact"/>
              <w:jc w:val="center"/>
              <w:rPr>
                <w:lang w:val="en-US"/>
              </w:rPr>
            </w:pPr>
          </w:p>
        </w:tc>
      </w:tr>
      <w:tr w:rsidR="002F6120" w:rsidRPr="00E07D63" w:rsidTr="002D1F65">
        <w:trPr>
          <w:trHeight w:val="552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F6120" w:rsidRPr="00E07D63" w:rsidRDefault="002F6120" w:rsidP="00161EAD"/>
        </w:tc>
        <w:tc>
          <w:tcPr>
            <w:tcW w:w="11340" w:type="dxa"/>
            <w:gridSpan w:val="2"/>
            <w:tcBorders>
              <w:bottom w:val="single" w:sz="4" w:space="0" w:color="auto"/>
            </w:tcBorders>
          </w:tcPr>
          <w:p w:rsidR="002F6120" w:rsidRPr="00E07D63" w:rsidRDefault="002F6120" w:rsidP="00161EAD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Самостоятельная работа</w:t>
            </w:r>
          </w:p>
          <w:p w:rsidR="002E5CAB" w:rsidRPr="002E5CAB" w:rsidRDefault="002E5CAB" w:rsidP="00161EAD">
            <w:pPr>
              <w:spacing w:line="240" w:lineRule="exact"/>
              <w:ind w:left="347"/>
            </w:pPr>
            <w:r w:rsidRPr="002E5CAB">
              <w:t>Разложение вектора на составляющие</w:t>
            </w:r>
          </w:p>
          <w:p w:rsidR="002E5CAB" w:rsidRDefault="002E5CAB" w:rsidP="00161EAD">
            <w:pPr>
              <w:spacing w:line="240" w:lineRule="exact"/>
              <w:ind w:left="347"/>
              <w:rPr>
                <w:szCs w:val="28"/>
              </w:rPr>
            </w:pPr>
            <w:r w:rsidRPr="002E5CAB">
              <w:rPr>
                <w:szCs w:val="28"/>
              </w:rPr>
              <w:t>Действия над векторами, с заданными координатами</w:t>
            </w:r>
          </w:p>
          <w:p w:rsidR="002F6120" w:rsidRPr="002E5CAB" w:rsidRDefault="002E5CAB" w:rsidP="002E5CAB">
            <w:pPr>
              <w:spacing w:line="240" w:lineRule="exact"/>
              <w:ind w:left="347"/>
              <w:rPr>
                <w:sz w:val="22"/>
              </w:rPr>
            </w:pPr>
            <w:r w:rsidRPr="00B87EA1">
              <w:t>Жизнь и деятельность математиков-ученых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F6120" w:rsidRPr="00E07D63" w:rsidRDefault="00A23737" w:rsidP="00161EAD">
            <w:pPr>
              <w:spacing w:line="240" w:lineRule="exact"/>
              <w:jc w:val="center"/>
            </w:pPr>
            <w:r>
              <w:t>12</w:t>
            </w:r>
          </w:p>
        </w:tc>
        <w:tc>
          <w:tcPr>
            <w:tcW w:w="1274" w:type="dxa"/>
            <w:shd w:val="clear" w:color="auto" w:fill="FFFFFF"/>
          </w:tcPr>
          <w:p w:rsidR="002F6120" w:rsidRPr="00E07D63" w:rsidRDefault="002F6120" w:rsidP="00161EAD">
            <w:pPr>
              <w:spacing w:line="240" w:lineRule="exact"/>
              <w:jc w:val="center"/>
            </w:pPr>
          </w:p>
        </w:tc>
      </w:tr>
      <w:tr w:rsidR="0027261B" w:rsidRPr="00E07D63" w:rsidTr="002D1F65">
        <w:tc>
          <w:tcPr>
            <w:tcW w:w="2127" w:type="dxa"/>
            <w:vMerge w:val="restart"/>
          </w:tcPr>
          <w:p w:rsidR="0027261B" w:rsidRPr="00E07D63" w:rsidRDefault="0027261B" w:rsidP="0027261B">
            <w:pPr>
              <w:rPr>
                <w:b/>
              </w:rPr>
            </w:pPr>
            <w:r w:rsidRPr="00E07D63">
              <w:rPr>
                <w:b/>
              </w:rPr>
              <w:t>Основы тригонометрии</w:t>
            </w:r>
          </w:p>
        </w:tc>
        <w:tc>
          <w:tcPr>
            <w:tcW w:w="11340" w:type="dxa"/>
            <w:gridSpan w:val="2"/>
          </w:tcPr>
          <w:p w:rsidR="0027261B" w:rsidRPr="00E07D63" w:rsidRDefault="0027261B" w:rsidP="0027261B">
            <w:pPr>
              <w:spacing w:line="240" w:lineRule="exact"/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27261B" w:rsidRPr="00715275" w:rsidRDefault="00263595" w:rsidP="0027261B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C317E2">
              <w:rPr>
                <w:b/>
              </w:rPr>
              <w:t>4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tabs>
                <w:tab w:val="left" w:pos="540"/>
                <w:tab w:val="center" w:pos="614"/>
              </w:tabs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513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479" w:type="dxa"/>
          </w:tcPr>
          <w:p w:rsidR="0027261B" w:rsidRPr="00715275" w:rsidRDefault="0027261B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27261B" w:rsidRPr="00E07D63" w:rsidRDefault="0027261B" w:rsidP="006649D9">
            <w:pPr>
              <w:pStyle w:val="Style31"/>
              <w:widowControl/>
              <w:spacing w:line="240" w:lineRule="exact"/>
              <w:jc w:val="both"/>
              <w:rPr>
                <w:rFonts w:ascii="Times New Roman" w:hAnsi="Times New Roman"/>
              </w:rPr>
            </w:pPr>
            <w:r w:rsidRPr="009B2BF3">
              <w:rPr>
                <w:rStyle w:val="FontStyle58"/>
                <w:rFonts w:ascii="Times New Roman" w:hAnsi="Times New Roman" w:cs="Times New Roman"/>
                <w:sz w:val="24"/>
                <w:szCs w:val="24"/>
              </w:rPr>
              <w:t>Основные понятия.</w:t>
            </w:r>
            <w:r w:rsidR="00B91113">
              <w:rPr>
                <w:rStyle w:val="FontStyle5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Радианная мера угла. Вращательное движение. 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27261B" w:rsidRPr="00E07D63" w:rsidRDefault="0027261B" w:rsidP="0027261B">
            <w:pPr>
              <w:spacing w:line="240" w:lineRule="exact"/>
              <w:jc w:val="center"/>
              <w:rPr>
                <w:lang w:val="en-US"/>
              </w:rPr>
            </w:pPr>
            <w:r w:rsidRPr="00E07D63">
              <w:rPr>
                <w:lang w:val="en-US"/>
              </w:rPr>
              <w:t>1</w:t>
            </w:r>
          </w:p>
        </w:tc>
      </w:tr>
      <w:tr w:rsidR="006649D9" w:rsidRPr="00E07D63" w:rsidTr="002D1F65">
        <w:trPr>
          <w:trHeight w:val="513"/>
        </w:trPr>
        <w:tc>
          <w:tcPr>
            <w:tcW w:w="2127" w:type="dxa"/>
            <w:vMerge/>
          </w:tcPr>
          <w:p w:rsidR="006649D9" w:rsidRPr="00E07D63" w:rsidRDefault="006649D9" w:rsidP="0027261B"/>
        </w:tc>
        <w:tc>
          <w:tcPr>
            <w:tcW w:w="479" w:type="dxa"/>
          </w:tcPr>
          <w:p w:rsidR="006649D9" w:rsidRPr="00715275" w:rsidRDefault="006649D9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6649D9" w:rsidRPr="00E07D63" w:rsidRDefault="006649D9" w:rsidP="006649D9">
            <w:pPr>
              <w:pStyle w:val="Style31"/>
              <w:widowControl/>
              <w:spacing w:line="240" w:lineRule="exact"/>
              <w:jc w:val="both"/>
              <w:rPr>
                <w:rStyle w:val="FontStyle58"/>
                <w:rFonts w:ascii="Times New Roman" w:hAnsi="Times New Roman" w:cs="Times New Roman"/>
                <w:b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Синус, косинус, тангенс и котангенс числа.</w:t>
            </w:r>
            <w:r w:rsidR="00B9111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Формулы приведения.</w:t>
            </w:r>
          </w:p>
        </w:tc>
        <w:tc>
          <w:tcPr>
            <w:tcW w:w="1134" w:type="dxa"/>
          </w:tcPr>
          <w:p w:rsidR="006649D9" w:rsidRPr="00E07D63" w:rsidRDefault="006649D9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6649D9" w:rsidRPr="009916A4" w:rsidRDefault="009916A4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27261B" w:rsidRPr="00E07D63" w:rsidTr="002D1F65">
        <w:trPr>
          <w:trHeight w:val="213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E07D63" w:rsidRDefault="0027261B" w:rsidP="0027261B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  <w:tc>
          <w:tcPr>
            <w:tcW w:w="1274" w:type="dxa"/>
          </w:tcPr>
          <w:p w:rsidR="0027261B" w:rsidRPr="00E07D63" w:rsidRDefault="0027261B" w:rsidP="0027261B">
            <w:pPr>
              <w:spacing w:line="240" w:lineRule="exact"/>
              <w:jc w:val="center"/>
              <w:rPr>
                <w:lang w:val="en-US"/>
              </w:rPr>
            </w:pPr>
          </w:p>
        </w:tc>
      </w:tr>
      <w:tr w:rsidR="0027261B" w:rsidRPr="00E07D63" w:rsidTr="002D1F65">
        <w:trPr>
          <w:trHeight w:val="359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715275" w:rsidRDefault="00175DB5" w:rsidP="006649D9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Углы и вращательное движение. Вычисление значений тригонометрических функций</w:t>
            </w:r>
            <w:r w:rsidR="0027261B"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27261B" w:rsidRPr="00175DB5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423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715275" w:rsidRDefault="00175DB5" w:rsidP="00175DB5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Определение знака тригонометрических функций, использование формул приведения.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479" w:type="dxa"/>
          </w:tcPr>
          <w:p w:rsidR="0027261B" w:rsidRPr="00715275" w:rsidRDefault="0027261B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27261B" w:rsidRPr="009B2BF3" w:rsidRDefault="0027261B" w:rsidP="00F61900">
            <w:pPr>
              <w:pStyle w:val="Style21"/>
              <w:widowControl/>
              <w:spacing w:line="240" w:lineRule="exact"/>
              <w:ind w:firstLine="0"/>
            </w:pPr>
            <w:r w:rsidRPr="009B2BF3">
              <w:rPr>
                <w:rStyle w:val="FontStyle58"/>
                <w:rFonts w:ascii="Times New Roman" w:hAnsi="Times New Roman" w:cs="Times New Roman"/>
                <w:sz w:val="24"/>
                <w:szCs w:val="24"/>
              </w:rPr>
              <w:t>Преобразования простейших тригонометрических выражений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</w:tr>
      <w:tr w:rsidR="006649D9" w:rsidRPr="00E07D63" w:rsidTr="002D1F65">
        <w:trPr>
          <w:trHeight w:val="626"/>
        </w:trPr>
        <w:tc>
          <w:tcPr>
            <w:tcW w:w="2127" w:type="dxa"/>
            <w:vMerge/>
          </w:tcPr>
          <w:p w:rsidR="006649D9" w:rsidRPr="00E07D63" w:rsidRDefault="006649D9" w:rsidP="0027261B"/>
        </w:tc>
        <w:tc>
          <w:tcPr>
            <w:tcW w:w="479" w:type="dxa"/>
          </w:tcPr>
          <w:p w:rsidR="006649D9" w:rsidRPr="00715275" w:rsidRDefault="006649D9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6649D9" w:rsidRPr="00E07D63" w:rsidRDefault="006649D9" w:rsidP="00F61900">
            <w:pPr>
              <w:pStyle w:val="Style21"/>
              <w:widowControl/>
              <w:spacing w:line="240" w:lineRule="exact"/>
              <w:ind w:firstLine="0"/>
              <w:rPr>
                <w:rStyle w:val="FontStyle58"/>
                <w:rFonts w:ascii="Times New Roman" w:hAnsi="Times New Roman" w:cs="Times New Roman"/>
                <w:b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Формулы сложения. Формулы удвоения</w:t>
            </w:r>
            <w:r w:rsidR="0049637F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  <w:r w:rsidR="00B9111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637F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>Формулы половинного угла.</w:t>
            </w:r>
          </w:p>
        </w:tc>
        <w:tc>
          <w:tcPr>
            <w:tcW w:w="1134" w:type="dxa"/>
          </w:tcPr>
          <w:p w:rsidR="006649D9" w:rsidRPr="00E07D63" w:rsidRDefault="00F61900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6649D9" w:rsidRPr="00E07D63" w:rsidRDefault="006649D9" w:rsidP="0027261B">
            <w:pPr>
              <w:spacing w:line="240" w:lineRule="exact"/>
              <w:jc w:val="center"/>
            </w:pPr>
          </w:p>
        </w:tc>
      </w:tr>
      <w:tr w:rsidR="006649D9" w:rsidRPr="00E07D63" w:rsidTr="002D1F65">
        <w:tc>
          <w:tcPr>
            <w:tcW w:w="2127" w:type="dxa"/>
            <w:vMerge/>
          </w:tcPr>
          <w:p w:rsidR="006649D9" w:rsidRPr="00E07D63" w:rsidRDefault="006649D9" w:rsidP="0027261B"/>
        </w:tc>
        <w:tc>
          <w:tcPr>
            <w:tcW w:w="479" w:type="dxa"/>
          </w:tcPr>
          <w:p w:rsidR="006649D9" w:rsidRPr="00715275" w:rsidRDefault="006649D9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6649D9" w:rsidRPr="00E07D63" w:rsidRDefault="006649D9" w:rsidP="000A41F0">
            <w:pPr>
              <w:pStyle w:val="Style21"/>
              <w:widowControl/>
              <w:spacing w:line="240" w:lineRule="exact"/>
              <w:ind w:firstLine="0"/>
              <w:rPr>
                <w:rStyle w:val="FontStyle58"/>
                <w:rFonts w:ascii="Times New Roman" w:hAnsi="Times New Roman" w:cs="Times New Roman"/>
                <w:b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Преобразование суммы тригонометрических функций в произведение и произведения в сумму</w:t>
            </w:r>
          </w:p>
        </w:tc>
        <w:tc>
          <w:tcPr>
            <w:tcW w:w="1134" w:type="dxa"/>
          </w:tcPr>
          <w:p w:rsidR="006649D9" w:rsidRPr="00E07D63" w:rsidRDefault="00F61900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6649D9" w:rsidRPr="00E07D63" w:rsidRDefault="009916A4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0A41F0" w:rsidRPr="00E07D63" w:rsidTr="002D1F65">
        <w:tc>
          <w:tcPr>
            <w:tcW w:w="2127" w:type="dxa"/>
            <w:vMerge/>
          </w:tcPr>
          <w:p w:rsidR="000A41F0" w:rsidRPr="00E07D63" w:rsidRDefault="000A41F0" w:rsidP="0027261B"/>
        </w:tc>
        <w:tc>
          <w:tcPr>
            <w:tcW w:w="479" w:type="dxa"/>
          </w:tcPr>
          <w:p w:rsidR="000A41F0" w:rsidRPr="00715275" w:rsidRDefault="000A41F0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0A41F0" w:rsidRPr="0049637F" w:rsidRDefault="000A41F0" w:rsidP="000A41F0">
            <w:pPr>
              <w:pStyle w:val="Style21"/>
              <w:widowControl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i/>
                <w:sz w:val="24"/>
                <w:szCs w:val="24"/>
              </w:rPr>
            </w:pPr>
            <w:r w:rsidRPr="0049637F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>Выражение тригонометрических функций через тангенс половинного аргумента.</w:t>
            </w:r>
          </w:p>
        </w:tc>
        <w:tc>
          <w:tcPr>
            <w:tcW w:w="1134" w:type="dxa"/>
          </w:tcPr>
          <w:p w:rsidR="000A41F0" w:rsidRDefault="00663046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0A41F0" w:rsidRPr="00E07D63" w:rsidRDefault="009916A4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F61900" w:rsidRPr="00E07D63" w:rsidTr="002D1F65">
        <w:tc>
          <w:tcPr>
            <w:tcW w:w="2127" w:type="dxa"/>
            <w:vMerge/>
          </w:tcPr>
          <w:p w:rsidR="00F61900" w:rsidRPr="00E07D63" w:rsidRDefault="00F61900" w:rsidP="0027261B"/>
        </w:tc>
        <w:tc>
          <w:tcPr>
            <w:tcW w:w="479" w:type="dxa"/>
          </w:tcPr>
          <w:p w:rsidR="00F61900" w:rsidRPr="00715275" w:rsidRDefault="00F61900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F61900" w:rsidRPr="00E07D63" w:rsidRDefault="00F61900" w:rsidP="006649D9">
            <w:pPr>
              <w:pStyle w:val="Style21"/>
              <w:widowControl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Тригонометрические функции. Свойства. Графики.</w:t>
            </w:r>
          </w:p>
        </w:tc>
        <w:tc>
          <w:tcPr>
            <w:tcW w:w="1134" w:type="dxa"/>
          </w:tcPr>
          <w:p w:rsidR="00F61900" w:rsidRPr="00E07D63" w:rsidRDefault="00F61900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F61900" w:rsidRPr="00E07D63" w:rsidRDefault="009916A4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F61900" w:rsidRPr="00E07D63" w:rsidTr="002D1F65">
        <w:tc>
          <w:tcPr>
            <w:tcW w:w="2127" w:type="dxa"/>
            <w:vMerge/>
          </w:tcPr>
          <w:p w:rsidR="00F61900" w:rsidRPr="00E07D63" w:rsidRDefault="00F61900" w:rsidP="0027261B"/>
        </w:tc>
        <w:tc>
          <w:tcPr>
            <w:tcW w:w="479" w:type="dxa"/>
          </w:tcPr>
          <w:p w:rsidR="00F61900" w:rsidRPr="00715275" w:rsidRDefault="00F61900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F61900" w:rsidRDefault="00F61900" w:rsidP="006649D9">
            <w:pPr>
              <w:pStyle w:val="Style21"/>
              <w:widowControl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9B2BF3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Обратные тригонометрические функции.</w:t>
            </w:r>
            <w:r w:rsidR="00B91113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Арксинус, арккосинус, арктангенс.</w:t>
            </w:r>
          </w:p>
        </w:tc>
        <w:tc>
          <w:tcPr>
            <w:tcW w:w="1134" w:type="dxa"/>
          </w:tcPr>
          <w:p w:rsidR="00F61900" w:rsidRPr="00E07D63" w:rsidRDefault="00F61900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F61900" w:rsidRPr="00E07D63" w:rsidRDefault="009916A4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F61900" w:rsidRPr="00E07D63" w:rsidTr="002D1F65">
        <w:tc>
          <w:tcPr>
            <w:tcW w:w="2127" w:type="dxa"/>
            <w:vMerge/>
          </w:tcPr>
          <w:p w:rsidR="00F61900" w:rsidRPr="00E07D63" w:rsidRDefault="00F61900" w:rsidP="0027261B"/>
        </w:tc>
        <w:tc>
          <w:tcPr>
            <w:tcW w:w="479" w:type="dxa"/>
          </w:tcPr>
          <w:p w:rsidR="00F61900" w:rsidRPr="00715275" w:rsidRDefault="00F61900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F61900" w:rsidRDefault="00F61900" w:rsidP="006649D9">
            <w:pPr>
              <w:pStyle w:val="Style21"/>
              <w:widowControl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Тригонометрические уравнения.</w:t>
            </w:r>
          </w:p>
        </w:tc>
        <w:tc>
          <w:tcPr>
            <w:tcW w:w="1134" w:type="dxa"/>
          </w:tcPr>
          <w:p w:rsidR="00F61900" w:rsidRPr="00E07D63" w:rsidRDefault="00F61900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F61900" w:rsidRPr="00E07D63" w:rsidRDefault="009916A4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F61900" w:rsidRPr="00E07D63" w:rsidTr="002D1F65">
        <w:tc>
          <w:tcPr>
            <w:tcW w:w="2127" w:type="dxa"/>
            <w:vMerge/>
          </w:tcPr>
          <w:p w:rsidR="00F61900" w:rsidRPr="00E07D63" w:rsidRDefault="00F61900" w:rsidP="0027261B"/>
        </w:tc>
        <w:tc>
          <w:tcPr>
            <w:tcW w:w="479" w:type="dxa"/>
          </w:tcPr>
          <w:p w:rsidR="00F61900" w:rsidRPr="00715275" w:rsidRDefault="00F61900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F61900" w:rsidRDefault="00F61900" w:rsidP="006649D9">
            <w:pPr>
              <w:pStyle w:val="Style21"/>
              <w:widowControl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Тригонометрические неравенства.</w:t>
            </w:r>
          </w:p>
        </w:tc>
        <w:tc>
          <w:tcPr>
            <w:tcW w:w="1134" w:type="dxa"/>
          </w:tcPr>
          <w:p w:rsidR="00F61900" w:rsidRPr="00E07D63" w:rsidRDefault="00F61900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F61900" w:rsidRPr="00E07D63" w:rsidRDefault="009916A4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27261B" w:rsidRPr="00E07D63" w:rsidTr="002D1F65">
        <w:trPr>
          <w:trHeight w:val="183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E07D63" w:rsidRDefault="0027261B" w:rsidP="0027261B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372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715275" w:rsidRDefault="00175DB5" w:rsidP="0027261B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Основные тригонометрические тождества</w:t>
            </w:r>
            <w:r w:rsidR="0027261B"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  <w:r w:rsidR="00B9111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17E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Двойной и половинные углы.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449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715275" w:rsidRDefault="002A74DA" w:rsidP="0027261B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Формулы сложения. Преобразование суммы в произведение и обратно.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F61900" w:rsidRPr="00E07D63" w:rsidTr="002D1F65">
        <w:trPr>
          <w:trHeight w:val="449"/>
        </w:trPr>
        <w:tc>
          <w:tcPr>
            <w:tcW w:w="2127" w:type="dxa"/>
            <w:vMerge/>
          </w:tcPr>
          <w:p w:rsidR="00F61900" w:rsidRPr="00E07D63" w:rsidRDefault="00F61900" w:rsidP="0027261B"/>
        </w:tc>
        <w:tc>
          <w:tcPr>
            <w:tcW w:w="11340" w:type="dxa"/>
            <w:gridSpan w:val="2"/>
          </w:tcPr>
          <w:p w:rsidR="00F61900" w:rsidRDefault="00F61900" w:rsidP="0027261B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Свойства тригонометрических функций. Построение графиков.</w:t>
            </w:r>
          </w:p>
        </w:tc>
        <w:tc>
          <w:tcPr>
            <w:tcW w:w="1134" w:type="dxa"/>
          </w:tcPr>
          <w:p w:rsidR="00F61900" w:rsidRPr="00E07D63" w:rsidRDefault="00614764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F61900" w:rsidRPr="00E07D63" w:rsidRDefault="00F61900" w:rsidP="0027261B">
            <w:pPr>
              <w:spacing w:line="240" w:lineRule="exact"/>
              <w:jc w:val="center"/>
            </w:pPr>
          </w:p>
        </w:tc>
      </w:tr>
      <w:tr w:rsidR="00263595" w:rsidRPr="00E07D63" w:rsidTr="002D1F65">
        <w:trPr>
          <w:trHeight w:val="449"/>
        </w:trPr>
        <w:tc>
          <w:tcPr>
            <w:tcW w:w="2127" w:type="dxa"/>
            <w:vMerge/>
          </w:tcPr>
          <w:p w:rsidR="00263595" w:rsidRPr="00E07D63" w:rsidRDefault="00263595" w:rsidP="0027261B"/>
        </w:tc>
        <w:tc>
          <w:tcPr>
            <w:tcW w:w="11340" w:type="dxa"/>
            <w:gridSpan w:val="2"/>
          </w:tcPr>
          <w:p w:rsidR="00263595" w:rsidRDefault="00263595" w:rsidP="0027261B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Обратные тригонометрические функции.</w:t>
            </w:r>
          </w:p>
        </w:tc>
        <w:tc>
          <w:tcPr>
            <w:tcW w:w="1134" w:type="dxa"/>
          </w:tcPr>
          <w:p w:rsidR="00263595" w:rsidRPr="00E07D63" w:rsidRDefault="00614764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263595" w:rsidRPr="00E07D63" w:rsidRDefault="00263595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321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715275" w:rsidRDefault="00486065" w:rsidP="0027261B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Решение тригонометрических уравнений и неравенств с помощью различных преобразований</w:t>
            </w:r>
            <w:r w:rsidR="0027261B"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7261B" w:rsidRPr="00E07D63" w:rsidRDefault="0027261B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27261B" w:rsidRPr="00E07D63" w:rsidTr="002D1F65">
        <w:trPr>
          <w:trHeight w:val="1094"/>
        </w:trPr>
        <w:tc>
          <w:tcPr>
            <w:tcW w:w="2127" w:type="dxa"/>
            <w:vMerge/>
          </w:tcPr>
          <w:p w:rsidR="0027261B" w:rsidRPr="00E07D63" w:rsidRDefault="0027261B" w:rsidP="0027261B"/>
        </w:tc>
        <w:tc>
          <w:tcPr>
            <w:tcW w:w="11340" w:type="dxa"/>
            <w:gridSpan w:val="2"/>
          </w:tcPr>
          <w:p w:rsidR="0027261B" w:rsidRPr="00E07D63" w:rsidRDefault="0027261B" w:rsidP="0027261B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Самостоятельная работа</w:t>
            </w:r>
          </w:p>
          <w:p w:rsidR="002E5CAB" w:rsidRPr="002E5CAB" w:rsidRDefault="002E5CAB" w:rsidP="0027261B">
            <w:pPr>
              <w:spacing w:line="240" w:lineRule="exact"/>
              <w:ind w:left="346"/>
            </w:pPr>
            <w:r w:rsidRPr="002E5CAB">
              <w:rPr>
                <w:szCs w:val="28"/>
              </w:rPr>
              <w:t>Использование тригонометрических формул для преобразования тригонометрических выражений</w:t>
            </w:r>
          </w:p>
          <w:p w:rsidR="002E5CAB" w:rsidRPr="002E5CAB" w:rsidRDefault="002E5CAB" w:rsidP="0027261B">
            <w:pPr>
              <w:spacing w:line="240" w:lineRule="exact"/>
              <w:ind w:left="346"/>
            </w:pPr>
            <w:r w:rsidRPr="002E5CAB">
              <w:rPr>
                <w:szCs w:val="28"/>
              </w:rPr>
              <w:t>Тригонометрические функции двойного угла</w:t>
            </w:r>
          </w:p>
          <w:p w:rsidR="002E5CAB" w:rsidRPr="002E5CAB" w:rsidRDefault="002E5CAB" w:rsidP="0027261B">
            <w:pPr>
              <w:spacing w:line="240" w:lineRule="exact"/>
              <w:ind w:left="346"/>
            </w:pPr>
            <w:r w:rsidRPr="002E5CAB">
              <w:rPr>
                <w:szCs w:val="28"/>
              </w:rPr>
              <w:t>Решение тригонометрических уравнений</w:t>
            </w:r>
          </w:p>
          <w:p w:rsidR="0027261B" w:rsidRPr="00E07D63" w:rsidRDefault="005A1B57" w:rsidP="005A1B57">
            <w:pPr>
              <w:spacing w:line="240" w:lineRule="exact"/>
              <w:ind w:left="346"/>
            </w:pPr>
            <w:r w:rsidRPr="005A1B57">
              <w:rPr>
                <w:szCs w:val="28"/>
              </w:rPr>
              <w:t>Решение тригонометрических неравенств</w:t>
            </w:r>
          </w:p>
        </w:tc>
        <w:tc>
          <w:tcPr>
            <w:tcW w:w="1134" w:type="dxa"/>
          </w:tcPr>
          <w:p w:rsidR="0027261B" w:rsidRPr="00E07D63" w:rsidRDefault="00C35838" w:rsidP="0027261B">
            <w:pPr>
              <w:spacing w:line="240" w:lineRule="exact"/>
              <w:jc w:val="center"/>
            </w:pPr>
            <w:r>
              <w:t>1</w:t>
            </w:r>
            <w:r w:rsidR="0027261B" w:rsidRPr="00E07D63">
              <w:t>8</w:t>
            </w:r>
          </w:p>
        </w:tc>
        <w:tc>
          <w:tcPr>
            <w:tcW w:w="1274" w:type="dxa"/>
            <w:shd w:val="clear" w:color="auto" w:fill="FFFFFF"/>
          </w:tcPr>
          <w:p w:rsidR="0027261B" w:rsidRPr="00E07D63" w:rsidRDefault="0027261B" w:rsidP="0027261B">
            <w:pPr>
              <w:spacing w:line="240" w:lineRule="exact"/>
              <w:jc w:val="center"/>
            </w:pPr>
          </w:p>
        </w:tc>
      </w:tr>
      <w:tr w:rsidR="009C3E6D" w:rsidRPr="00E07D63" w:rsidTr="002D1F65">
        <w:tc>
          <w:tcPr>
            <w:tcW w:w="2127" w:type="dxa"/>
            <w:vMerge w:val="restart"/>
          </w:tcPr>
          <w:p w:rsidR="009C3E6D" w:rsidRPr="00E07D63" w:rsidRDefault="009C3E6D" w:rsidP="0027261B">
            <w:pPr>
              <w:rPr>
                <w:b/>
              </w:rPr>
            </w:pPr>
            <w:r w:rsidRPr="00E07D63">
              <w:rPr>
                <w:b/>
              </w:rPr>
              <w:t>Функции,</w:t>
            </w:r>
            <w:r w:rsidR="00E51C02">
              <w:rPr>
                <w:b/>
              </w:rPr>
              <w:t xml:space="preserve"> </w:t>
            </w:r>
            <w:r w:rsidRPr="00E07D63">
              <w:rPr>
                <w:b/>
              </w:rPr>
              <w:t>их свойства и графики</w:t>
            </w:r>
          </w:p>
          <w:p w:rsidR="009C3E6D" w:rsidRDefault="009C3E6D" w:rsidP="00DA444E">
            <w:pPr>
              <w:rPr>
                <w:b/>
              </w:rPr>
            </w:pPr>
          </w:p>
          <w:p w:rsidR="009C3E6D" w:rsidRPr="00E07D63" w:rsidRDefault="009C3E6D" w:rsidP="00DA444E">
            <w:pPr>
              <w:rPr>
                <w:b/>
              </w:rPr>
            </w:pPr>
          </w:p>
        </w:tc>
        <w:tc>
          <w:tcPr>
            <w:tcW w:w="11340" w:type="dxa"/>
            <w:gridSpan w:val="2"/>
          </w:tcPr>
          <w:p w:rsidR="009C3E6D" w:rsidRPr="00E07D63" w:rsidRDefault="009C3E6D" w:rsidP="0027261B">
            <w:pPr>
              <w:spacing w:line="240" w:lineRule="exact"/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9C3E6D" w:rsidRPr="00715275" w:rsidRDefault="006F7510" w:rsidP="0027261B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274" w:type="dxa"/>
            <w:shd w:val="clear" w:color="auto" w:fill="FFFFFF"/>
          </w:tcPr>
          <w:p w:rsidR="009C3E6D" w:rsidRPr="00E07D63" w:rsidRDefault="009C3E6D" w:rsidP="0027261B">
            <w:pPr>
              <w:spacing w:line="240" w:lineRule="exact"/>
              <w:jc w:val="center"/>
            </w:pPr>
          </w:p>
        </w:tc>
      </w:tr>
      <w:tr w:rsidR="009C3E6D" w:rsidRPr="00E07D63" w:rsidTr="002D1F65">
        <w:trPr>
          <w:trHeight w:val="367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479" w:type="dxa"/>
          </w:tcPr>
          <w:p w:rsidR="009C3E6D" w:rsidRPr="00715275" w:rsidRDefault="009C3E6D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9C3E6D" w:rsidRPr="005A1B57" w:rsidRDefault="009C3E6D" w:rsidP="0027261B">
            <w:pPr>
              <w:pStyle w:val="Style21"/>
              <w:widowControl/>
              <w:spacing w:line="240" w:lineRule="exact"/>
              <w:ind w:firstLine="0"/>
              <w:rPr>
                <w:rFonts w:ascii="Times New Roman" w:hAnsi="Times New Roman"/>
                <w:bCs/>
              </w:rPr>
            </w:pPr>
            <w:r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Способы задания ф</w:t>
            </w:r>
            <w:r w:rsidRPr="009B2BF3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ункции.</w:t>
            </w:r>
            <w:r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Виды функций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3E6D" w:rsidRPr="00E07D63" w:rsidRDefault="009C3E6D" w:rsidP="0027261B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FFFFFF"/>
          </w:tcPr>
          <w:p w:rsidR="009C3E6D" w:rsidRPr="004C18B5" w:rsidRDefault="009C3E6D" w:rsidP="0027261B">
            <w:pPr>
              <w:spacing w:line="240" w:lineRule="exact"/>
              <w:jc w:val="center"/>
            </w:pPr>
            <w:r w:rsidRPr="004C18B5">
              <w:t>2</w:t>
            </w:r>
          </w:p>
        </w:tc>
      </w:tr>
      <w:tr w:rsidR="009C3E6D" w:rsidRPr="00E07D63" w:rsidTr="002D1F65">
        <w:trPr>
          <w:trHeight w:val="856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479" w:type="dxa"/>
          </w:tcPr>
          <w:p w:rsidR="009C3E6D" w:rsidRPr="00715275" w:rsidRDefault="009C3E6D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9C3E6D" w:rsidRDefault="009C3E6D" w:rsidP="0027261B">
            <w:pPr>
              <w:pStyle w:val="Style21"/>
              <w:widowControl/>
              <w:spacing w:line="240" w:lineRule="exact"/>
              <w:ind w:firstLine="0"/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Область определения и множество значений; график функции, построение графиков функций, заданных различными способами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3E6D" w:rsidRPr="00E07D63" w:rsidRDefault="009C3E6D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FFFFFF"/>
          </w:tcPr>
          <w:p w:rsidR="009C3E6D" w:rsidRPr="002F6120" w:rsidRDefault="009C3E6D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9C3E6D" w:rsidRPr="00E07D63" w:rsidTr="002D1F65">
        <w:trPr>
          <w:trHeight w:val="428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479" w:type="dxa"/>
          </w:tcPr>
          <w:p w:rsidR="009C3E6D" w:rsidRPr="00715275" w:rsidRDefault="009C3E6D" w:rsidP="0027261B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9C3E6D" w:rsidRPr="00E07D63" w:rsidRDefault="009C3E6D" w:rsidP="0027261B">
            <w:pPr>
              <w:pStyle w:val="Style21"/>
              <w:widowControl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Схема исследования функции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3E6D" w:rsidRDefault="009C3E6D" w:rsidP="0027261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FFFFFF"/>
          </w:tcPr>
          <w:p w:rsidR="009C3E6D" w:rsidRPr="002F6120" w:rsidRDefault="009C3E6D" w:rsidP="0027261B">
            <w:pPr>
              <w:spacing w:line="240" w:lineRule="exact"/>
              <w:jc w:val="center"/>
            </w:pPr>
            <w:r>
              <w:t>2</w:t>
            </w:r>
          </w:p>
        </w:tc>
      </w:tr>
      <w:tr w:rsidR="009C3E6D" w:rsidRPr="00E07D63" w:rsidTr="002D1F65">
        <w:trPr>
          <w:trHeight w:val="230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13748" w:type="dxa"/>
            <w:gridSpan w:val="4"/>
          </w:tcPr>
          <w:p w:rsidR="009C3E6D" w:rsidRPr="00E07D63" w:rsidRDefault="009C3E6D" w:rsidP="00DA444E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</w:tr>
      <w:tr w:rsidR="009C3E6D" w:rsidRPr="00E07D63" w:rsidTr="002D1F65">
        <w:trPr>
          <w:trHeight w:val="428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11340" w:type="dxa"/>
            <w:gridSpan w:val="2"/>
          </w:tcPr>
          <w:p w:rsidR="009C3E6D" w:rsidRDefault="009C3E6D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Построение и чтение графиков функций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3E6D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FFFFFF"/>
          </w:tcPr>
          <w:p w:rsidR="009C3E6D" w:rsidRPr="002F6120" w:rsidRDefault="009C3E6D" w:rsidP="00DA444E">
            <w:pPr>
              <w:spacing w:line="240" w:lineRule="exact"/>
              <w:jc w:val="center"/>
            </w:pPr>
          </w:p>
        </w:tc>
      </w:tr>
      <w:tr w:rsidR="009C3E6D" w:rsidRPr="00E07D63" w:rsidTr="002D1F65">
        <w:trPr>
          <w:trHeight w:val="742"/>
        </w:trPr>
        <w:tc>
          <w:tcPr>
            <w:tcW w:w="2127" w:type="dxa"/>
            <w:vMerge/>
          </w:tcPr>
          <w:p w:rsidR="009C3E6D" w:rsidRDefault="009C3E6D" w:rsidP="00DA444E">
            <w:pPr>
              <w:rPr>
                <w:b/>
              </w:rPr>
            </w:pPr>
          </w:p>
        </w:tc>
        <w:tc>
          <w:tcPr>
            <w:tcW w:w="479" w:type="dxa"/>
          </w:tcPr>
          <w:p w:rsidR="009C3E6D" w:rsidRPr="00715275" w:rsidRDefault="009C3E6D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9C3E6D" w:rsidRPr="00715275" w:rsidRDefault="009C3E6D" w:rsidP="00DA444E">
            <w:pPr>
              <w:spacing w:line="240" w:lineRule="exact"/>
            </w:pPr>
            <w:r w:rsidRPr="009B2BF3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Свойства функции.</w:t>
            </w:r>
            <w:r w:rsidR="00E51C02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Монотонность, четность, нечетность, ограниченность, периодичность. Промежутки возрастания и убывания, </w:t>
            </w:r>
          </w:p>
        </w:tc>
        <w:tc>
          <w:tcPr>
            <w:tcW w:w="1134" w:type="dxa"/>
          </w:tcPr>
          <w:p w:rsidR="009C3E6D" w:rsidRPr="00E07D63" w:rsidRDefault="009C3E6D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9C3E6D" w:rsidRPr="00E07D63" w:rsidRDefault="009C3E6D" w:rsidP="00DA444E">
            <w:pPr>
              <w:spacing w:line="240" w:lineRule="exact"/>
              <w:jc w:val="center"/>
              <w:rPr>
                <w:lang w:val="en-US"/>
              </w:rPr>
            </w:pPr>
            <w:r w:rsidRPr="00E07D63">
              <w:rPr>
                <w:lang w:val="en-US"/>
              </w:rPr>
              <w:t>2</w:t>
            </w:r>
          </w:p>
        </w:tc>
      </w:tr>
      <w:tr w:rsidR="009C3E6D" w:rsidRPr="00E07D63" w:rsidTr="002D1F65">
        <w:trPr>
          <w:trHeight w:val="331"/>
        </w:trPr>
        <w:tc>
          <w:tcPr>
            <w:tcW w:w="2127" w:type="dxa"/>
            <w:vMerge/>
          </w:tcPr>
          <w:p w:rsidR="009C3E6D" w:rsidRDefault="009C3E6D" w:rsidP="00DA444E">
            <w:pPr>
              <w:rPr>
                <w:b/>
              </w:rPr>
            </w:pPr>
          </w:p>
        </w:tc>
        <w:tc>
          <w:tcPr>
            <w:tcW w:w="479" w:type="dxa"/>
          </w:tcPr>
          <w:p w:rsidR="009C3E6D" w:rsidRPr="00715275" w:rsidRDefault="009C3E6D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9C3E6D" w:rsidRPr="009B2BF3" w:rsidRDefault="009C3E6D" w:rsidP="00DA444E">
            <w:pPr>
              <w:spacing w:line="240" w:lineRule="exact"/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Н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аибольшее и наименьшее значения,</w:t>
            </w:r>
            <w:r w:rsidR="00B9111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точки экстремума</w:t>
            </w:r>
          </w:p>
        </w:tc>
        <w:tc>
          <w:tcPr>
            <w:tcW w:w="1134" w:type="dxa"/>
          </w:tcPr>
          <w:p w:rsidR="009C3E6D" w:rsidRPr="00E07D63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9C3E6D" w:rsidRPr="00C317E2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</w:tr>
      <w:tr w:rsidR="009C3E6D" w:rsidRPr="00E07D63" w:rsidTr="002D1F65">
        <w:trPr>
          <w:trHeight w:val="132"/>
        </w:trPr>
        <w:tc>
          <w:tcPr>
            <w:tcW w:w="2127" w:type="dxa"/>
            <w:vMerge/>
          </w:tcPr>
          <w:p w:rsidR="009C3E6D" w:rsidRPr="00E07D63" w:rsidRDefault="009C3E6D" w:rsidP="00DA444E">
            <w:pPr>
              <w:rPr>
                <w:b/>
              </w:rPr>
            </w:pPr>
          </w:p>
        </w:tc>
        <w:tc>
          <w:tcPr>
            <w:tcW w:w="479" w:type="dxa"/>
          </w:tcPr>
          <w:p w:rsidR="009C3E6D" w:rsidRPr="00715275" w:rsidRDefault="009C3E6D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9C3E6D" w:rsidRPr="009B2BF3" w:rsidRDefault="009C3E6D" w:rsidP="00DA444E">
            <w:pPr>
              <w:spacing w:line="240" w:lineRule="exact"/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2BF3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Обратные функции.</w:t>
            </w:r>
            <w:r w:rsidR="00E51C02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715275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>Область определения и область значений обратной функции.</w:t>
            </w:r>
            <w:r w:rsidR="00E51C02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715275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>График обратной функции.</w:t>
            </w:r>
          </w:p>
        </w:tc>
        <w:tc>
          <w:tcPr>
            <w:tcW w:w="1134" w:type="dxa"/>
          </w:tcPr>
          <w:p w:rsidR="009C3E6D" w:rsidRPr="00E07D63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9C3E6D" w:rsidRPr="00D471F5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</w:tr>
      <w:tr w:rsidR="009C3E6D" w:rsidRPr="00E07D63" w:rsidTr="002D1F65">
        <w:trPr>
          <w:trHeight w:val="416"/>
        </w:trPr>
        <w:tc>
          <w:tcPr>
            <w:tcW w:w="2127" w:type="dxa"/>
            <w:vMerge/>
          </w:tcPr>
          <w:p w:rsidR="009C3E6D" w:rsidRPr="00E07D63" w:rsidRDefault="009C3E6D" w:rsidP="00DA444E">
            <w:pPr>
              <w:rPr>
                <w:b/>
              </w:rPr>
            </w:pPr>
          </w:p>
        </w:tc>
        <w:tc>
          <w:tcPr>
            <w:tcW w:w="479" w:type="dxa"/>
          </w:tcPr>
          <w:p w:rsidR="009C3E6D" w:rsidRPr="00715275" w:rsidRDefault="009C3E6D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9C3E6D" w:rsidRPr="009B2BF3" w:rsidRDefault="009C3E6D" w:rsidP="00DA444E">
            <w:pPr>
              <w:spacing w:line="240" w:lineRule="exact"/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Графическая интерпретация. Примеры функциональных зависимостей в реальных процессах и явлениях.</w:t>
            </w:r>
          </w:p>
        </w:tc>
        <w:tc>
          <w:tcPr>
            <w:tcW w:w="1134" w:type="dxa"/>
          </w:tcPr>
          <w:p w:rsidR="009C3E6D" w:rsidRPr="00E07D63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9C3E6D" w:rsidRPr="00D471F5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</w:tr>
      <w:tr w:rsidR="009C3E6D" w:rsidRPr="00E07D63" w:rsidTr="002D1F65">
        <w:trPr>
          <w:trHeight w:val="218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11340" w:type="dxa"/>
            <w:gridSpan w:val="2"/>
          </w:tcPr>
          <w:p w:rsidR="009C3E6D" w:rsidRPr="00E07D63" w:rsidRDefault="009C3E6D" w:rsidP="00DA444E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9C3E6D" w:rsidRPr="00E07D63" w:rsidRDefault="009C3E6D" w:rsidP="00DA444E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9C3E6D" w:rsidRPr="00E07D63" w:rsidRDefault="009C3E6D" w:rsidP="00DA444E">
            <w:pPr>
              <w:spacing w:line="240" w:lineRule="exact"/>
              <w:jc w:val="center"/>
            </w:pPr>
          </w:p>
        </w:tc>
      </w:tr>
      <w:tr w:rsidR="009C3E6D" w:rsidRPr="00E07D63" w:rsidTr="002D1F65">
        <w:trPr>
          <w:trHeight w:val="443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11340" w:type="dxa"/>
            <w:gridSpan w:val="2"/>
          </w:tcPr>
          <w:p w:rsidR="009C3E6D" w:rsidRPr="00774D26" w:rsidRDefault="009C3E6D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Примеры зависимостей между переменными в реальных процессах из смежных дисциплин. </w:t>
            </w:r>
          </w:p>
        </w:tc>
        <w:tc>
          <w:tcPr>
            <w:tcW w:w="1134" w:type="dxa"/>
          </w:tcPr>
          <w:p w:rsidR="009C3E6D" w:rsidRPr="00E07D63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9C3E6D" w:rsidRPr="00E07D63" w:rsidRDefault="009C3E6D" w:rsidP="00DA444E">
            <w:pPr>
              <w:spacing w:line="240" w:lineRule="exact"/>
              <w:jc w:val="center"/>
            </w:pPr>
          </w:p>
        </w:tc>
      </w:tr>
      <w:tr w:rsidR="009C3E6D" w:rsidRPr="00E07D63" w:rsidTr="002D1F65">
        <w:trPr>
          <w:trHeight w:val="521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11340" w:type="dxa"/>
            <w:gridSpan w:val="2"/>
          </w:tcPr>
          <w:p w:rsidR="009C3E6D" w:rsidRPr="00E07D63" w:rsidRDefault="009C3E6D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Определение функций. Построение и чтение графиков функций.</w:t>
            </w:r>
          </w:p>
        </w:tc>
        <w:tc>
          <w:tcPr>
            <w:tcW w:w="1134" w:type="dxa"/>
          </w:tcPr>
          <w:p w:rsidR="009C3E6D" w:rsidRDefault="006F7510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9C3E6D" w:rsidRDefault="009C3E6D" w:rsidP="00DA444E">
            <w:pPr>
              <w:spacing w:line="240" w:lineRule="exact"/>
              <w:jc w:val="center"/>
            </w:pPr>
          </w:p>
        </w:tc>
      </w:tr>
      <w:tr w:rsidR="009C3E6D" w:rsidRPr="00E07D63" w:rsidTr="002D1F65">
        <w:trPr>
          <w:trHeight w:val="747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479" w:type="dxa"/>
          </w:tcPr>
          <w:p w:rsidR="009C3E6D" w:rsidRPr="00774D26" w:rsidRDefault="009C3E6D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9C3E6D" w:rsidRPr="00E07D63" w:rsidRDefault="009C3E6D" w:rsidP="00DA444E">
            <w:pPr>
              <w:spacing w:line="240" w:lineRule="exact"/>
              <w:rPr>
                <w:b/>
              </w:rPr>
            </w:pPr>
            <w:r w:rsidRPr="00715275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Арифметические операции над функциями.</w:t>
            </w:r>
            <w:r w:rsidR="00B9111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275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Сложная функция (композиция). </w:t>
            </w:r>
            <w:r w:rsidRPr="00715275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>Понятие о непрерывности функции.</w:t>
            </w:r>
          </w:p>
        </w:tc>
        <w:tc>
          <w:tcPr>
            <w:tcW w:w="1134" w:type="dxa"/>
          </w:tcPr>
          <w:p w:rsidR="009C3E6D" w:rsidRPr="00E07D63" w:rsidRDefault="009C3E6D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9C3E6D" w:rsidRPr="00E07D63" w:rsidRDefault="009C3E6D" w:rsidP="00DA444E">
            <w:pPr>
              <w:jc w:val="center"/>
            </w:pPr>
            <w:r w:rsidRPr="00E07D63">
              <w:t>2</w:t>
            </w:r>
          </w:p>
        </w:tc>
      </w:tr>
      <w:tr w:rsidR="009C3E6D" w:rsidRPr="00E07D63" w:rsidTr="002D1F65">
        <w:trPr>
          <w:trHeight w:val="1048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479" w:type="dxa"/>
          </w:tcPr>
          <w:p w:rsidR="009C3E6D" w:rsidRPr="00774D26" w:rsidRDefault="009C3E6D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9C3E6D" w:rsidRPr="00715275" w:rsidRDefault="009C3E6D" w:rsidP="00DA444E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Преобразования графиков. Параллельный перенос, симметр</w:t>
            </w: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ия относительно осей координат,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симметрия относительно начала координат, симметрия относительно прямой </w:t>
            </w:r>
            <w:r w:rsidRPr="00E07D63">
              <w:rPr>
                <w:rStyle w:val="FontStyle55"/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, растяжение и сжатие вдоль осей координат</w:t>
            </w:r>
          </w:p>
        </w:tc>
        <w:tc>
          <w:tcPr>
            <w:tcW w:w="1134" w:type="dxa"/>
          </w:tcPr>
          <w:p w:rsidR="009C3E6D" w:rsidRPr="00E07D63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9C3E6D" w:rsidRPr="00E07D63" w:rsidRDefault="009C3E6D" w:rsidP="00DA444E">
            <w:pPr>
              <w:jc w:val="center"/>
            </w:pPr>
            <w:r>
              <w:t>3</w:t>
            </w:r>
          </w:p>
        </w:tc>
      </w:tr>
      <w:tr w:rsidR="009C3E6D" w:rsidRPr="00E07D63" w:rsidTr="002D1F65">
        <w:trPr>
          <w:trHeight w:val="303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479" w:type="dxa"/>
          </w:tcPr>
          <w:p w:rsidR="009C3E6D" w:rsidRPr="00774D26" w:rsidRDefault="009C3E6D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9C3E6D" w:rsidRPr="00E07D63" w:rsidRDefault="009C3E6D" w:rsidP="00DA444E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Исследование функций.</w:t>
            </w:r>
          </w:p>
        </w:tc>
        <w:tc>
          <w:tcPr>
            <w:tcW w:w="1134" w:type="dxa"/>
          </w:tcPr>
          <w:p w:rsidR="009C3E6D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9C3E6D" w:rsidRPr="00E07D63" w:rsidRDefault="009C3E6D" w:rsidP="00DA444E">
            <w:pPr>
              <w:jc w:val="center"/>
            </w:pPr>
            <w:r>
              <w:t>3</w:t>
            </w:r>
          </w:p>
        </w:tc>
      </w:tr>
      <w:tr w:rsidR="009C3E6D" w:rsidRPr="00E07D63" w:rsidTr="002D1F65">
        <w:trPr>
          <w:trHeight w:val="237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11340" w:type="dxa"/>
            <w:gridSpan w:val="2"/>
          </w:tcPr>
          <w:p w:rsidR="009C3E6D" w:rsidRPr="00E07D63" w:rsidRDefault="009C3E6D" w:rsidP="00DA444E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9C3E6D" w:rsidRPr="00E07D63" w:rsidRDefault="009C3E6D" w:rsidP="00DA444E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9C3E6D" w:rsidRPr="00E07D63" w:rsidRDefault="009C3E6D" w:rsidP="00DA444E">
            <w:pPr>
              <w:jc w:val="center"/>
            </w:pPr>
          </w:p>
        </w:tc>
      </w:tr>
      <w:tr w:rsidR="009C3E6D" w:rsidRPr="00E07D63" w:rsidTr="002D1F65">
        <w:trPr>
          <w:trHeight w:val="269"/>
        </w:trPr>
        <w:tc>
          <w:tcPr>
            <w:tcW w:w="2127" w:type="dxa"/>
            <w:vMerge/>
          </w:tcPr>
          <w:p w:rsidR="009C3E6D" w:rsidRPr="00E07D63" w:rsidRDefault="009C3E6D" w:rsidP="00DA444E"/>
        </w:tc>
        <w:tc>
          <w:tcPr>
            <w:tcW w:w="11340" w:type="dxa"/>
            <w:gridSpan w:val="2"/>
          </w:tcPr>
          <w:p w:rsidR="009C3E6D" w:rsidRPr="00774D26" w:rsidRDefault="009C3E6D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Исследование функций.</w:t>
            </w:r>
          </w:p>
        </w:tc>
        <w:tc>
          <w:tcPr>
            <w:tcW w:w="1134" w:type="dxa"/>
          </w:tcPr>
          <w:p w:rsidR="009C3E6D" w:rsidRPr="00E07D63" w:rsidRDefault="009C3E6D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9C3E6D" w:rsidRPr="00E07D63" w:rsidRDefault="009C3E6D" w:rsidP="00DA444E">
            <w:pPr>
              <w:jc w:val="center"/>
            </w:pPr>
          </w:p>
        </w:tc>
      </w:tr>
      <w:tr w:rsidR="009C3E6D" w:rsidRPr="00E07D63" w:rsidTr="002D1F65">
        <w:trPr>
          <w:trHeight w:val="1236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9C3E6D" w:rsidRPr="00E07D63" w:rsidRDefault="009C3E6D" w:rsidP="00DA444E"/>
        </w:tc>
        <w:tc>
          <w:tcPr>
            <w:tcW w:w="11340" w:type="dxa"/>
            <w:gridSpan w:val="2"/>
            <w:tcBorders>
              <w:bottom w:val="single" w:sz="4" w:space="0" w:color="auto"/>
            </w:tcBorders>
          </w:tcPr>
          <w:p w:rsidR="009C3E6D" w:rsidRPr="00E07D63" w:rsidRDefault="009C3E6D" w:rsidP="00DA444E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Самостоятельная работа</w:t>
            </w:r>
          </w:p>
          <w:p w:rsidR="005A1B57" w:rsidRPr="005A1B57" w:rsidRDefault="005A1B57" w:rsidP="00DA444E">
            <w:pPr>
              <w:spacing w:line="240" w:lineRule="exact"/>
              <w:ind w:left="347"/>
            </w:pPr>
            <w:r w:rsidRPr="005A1B57">
              <w:rPr>
                <w:szCs w:val="28"/>
              </w:rPr>
              <w:t>Арифметические операции над функциями</w:t>
            </w:r>
          </w:p>
          <w:p w:rsidR="005A1B57" w:rsidRPr="005A1B57" w:rsidRDefault="005A1B57" w:rsidP="00DA444E">
            <w:pPr>
              <w:spacing w:line="240" w:lineRule="exact"/>
              <w:ind w:left="347"/>
            </w:pPr>
            <w:r w:rsidRPr="005A1B57">
              <w:rPr>
                <w:szCs w:val="28"/>
              </w:rPr>
              <w:t>Показательная функция</w:t>
            </w:r>
          </w:p>
          <w:p w:rsidR="005A1B57" w:rsidRPr="005A1B57" w:rsidRDefault="005A1B57" w:rsidP="00DA444E">
            <w:pPr>
              <w:spacing w:line="240" w:lineRule="exact"/>
              <w:ind w:left="347"/>
            </w:pPr>
            <w:r w:rsidRPr="005A1B57">
              <w:rPr>
                <w:szCs w:val="28"/>
              </w:rPr>
              <w:t>Логарифмическая функция</w:t>
            </w:r>
          </w:p>
          <w:p w:rsidR="009C3E6D" w:rsidRPr="005A1B57" w:rsidRDefault="005A1B57" w:rsidP="005A1B57">
            <w:pPr>
              <w:spacing w:line="240" w:lineRule="exact"/>
              <w:ind w:left="347"/>
            </w:pPr>
            <w:r w:rsidRPr="005A1B57">
              <w:rPr>
                <w:szCs w:val="28"/>
              </w:rPr>
              <w:t>Тригонометрические функции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3E6D" w:rsidRPr="00E07D63" w:rsidRDefault="009C3E6D" w:rsidP="00DA444E">
            <w:pPr>
              <w:spacing w:line="240" w:lineRule="exact"/>
              <w:jc w:val="center"/>
            </w:pPr>
            <w:r>
              <w:t>11</w:t>
            </w:r>
          </w:p>
        </w:tc>
        <w:tc>
          <w:tcPr>
            <w:tcW w:w="1274" w:type="dxa"/>
            <w:shd w:val="clear" w:color="auto" w:fill="FFFFFF"/>
          </w:tcPr>
          <w:p w:rsidR="009C3E6D" w:rsidRPr="00E07D63" w:rsidRDefault="009C3E6D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32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4E" w:rsidRPr="00424B62" w:rsidRDefault="00DA444E" w:rsidP="00DA444E">
            <w:r w:rsidRPr="00E07D63">
              <w:t>Многогранники</w:t>
            </w:r>
            <w:r>
              <w:t xml:space="preserve"> и тела вращения</w:t>
            </w:r>
          </w:p>
        </w:tc>
        <w:tc>
          <w:tcPr>
            <w:tcW w:w="1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4E" w:rsidRPr="00424B62" w:rsidRDefault="00DA444E" w:rsidP="00DA444E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4E" w:rsidRPr="00C317E2" w:rsidRDefault="00C317E2" w:rsidP="00DA444E">
            <w:pPr>
              <w:spacing w:line="240" w:lineRule="exact"/>
              <w:jc w:val="center"/>
              <w:rPr>
                <w:b/>
              </w:rPr>
            </w:pPr>
            <w:r w:rsidRPr="00C317E2">
              <w:rPr>
                <w:b/>
              </w:rPr>
              <w:t>28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806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479" w:type="dxa"/>
            <w:tcBorders>
              <w:left w:val="single" w:sz="4" w:space="0" w:color="auto"/>
            </w:tcBorders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spacing w:line="240" w:lineRule="exact"/>
              <w:jc w:val="both"/>
            </w:pPr>
            <w:r w:rsidRPr="00E07D63">
              <w:t>Вершины, ребра, грани многогранника. Теорема Эйлера.</w:t>
            </w:r>
          </w:p>
          <w:p w:rsidR="00DA444E" w:rsidRPr="00E07D63" w:rsidRDefault="00DA444E" w:rsidP="00DA444E">
            <w:pPr>
              <w:spacing w:line="240" w:lineRule="exact"/>
              <w:jc w:val="both"/>
            </w:pPr>
            <w:r w:rsidRPr="00E07D63">
              <w:t>Представление о правильных многогранниках (тетраэдр, куб, октаэдр, додекаэдр и икосаэдр).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  <w:rPr>
                <w:lang w:val="en-US"/>
              </w:rPr>
            </w:pPr>
            <w:r w:rsidRPr="00E07D63">
              <w:rPr>
                <w:lang w:val="en-US"/>
              </w:rPr>
              <w:t>2</w:t>
            </w:r>
          </w:p>
        </w:tc>
      </w:tr>
      <w:tr w:rsidR="00DA444E" w:rsidRPr="00E07D63" w:rsidTr="002D1F65">
        <w:trPr>
          <w:trHeight w:val="34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479" w:type="dxa"/>
            <w:tcBorders>
              <w:left w:val="single" w:sz="4" w:space="0" w:color="auto"/>
            </w:tcBorders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spacing w:line="240" w:lineRule="exact"/>
              <w:jc w:val="both"/>
            </w:pPr>
            <w:r w:rsidRPr="00E07D63">
              <w:t>Призма. Прямая и наклонная призма. Правильная призма.</w:t>
            </w:r>
          </w:p>
          <w:p w:rsidR="00DA444E" w:rsidRPr="00E07D63" w:rsidRDefault="00DA444E" w:rsidP="00DA444E">
            <w:pPr>
              <w:spacing w:line="240" w:lineRule="exact"/>
              <w:jc w:val="both"/>
            </w:pPr>
            <w:r w:rsidRPr="00E07D63">
              <w:t>Параллелепипед. Куб.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033A58" w:rsidRDefault="00DA444E" w:rsidP="00DA444E">
            <w:pPr>
              <w:spacing w:line="240" w:lineRule="exact"/>
              <w:jc w:val="center"/>
            </w:pPr>
            <w:r>
              <w:t>3</w:t>
            </w:r>
          </w:p>
        </w:tc>
      </w:tr>
      <w:tr w:rsidR="00DA444E" w:rsidRPr="00E07D63" w:rsidTr="002D1F65">
        <w:trPr>
          <w:trHeight w:val="268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479" w:type="dxa"/>
            <w:tcBorders>
              <w:left w:val="single" w:sz="4" w:space="0" w:color="auto"/>
            </w:tcBorders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spacing w:line="240" w:lineRule="exact"/>
              <w:jc w:val="both"/>
            </w:pPr>
            <w:r w:rsidRPr="00E07D63">
              <w:t>Пирамида. Правильная пирамида. Усеченная пирамида. Тетраэдр.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033A58" w:rsidRDefault="00DA444E" w:rsidP="00DA444E">
            <w:pPr>
              <w:spacing w:line="240" w:lineRule="exact"/>
              <w:jc w:val="center"/>
            </w:pPr>
            <w:r>
              <w:t>3</w:t>
            </w:r>
          </w:p>
        </w:tc>
      </w:tr>
      <w:tr w:rsidR="00DA444E" w:rsidRPr="00E07D63" w:rsidTr="002D1F65">
        <w:trPr>
          <w:trHeight w:val="764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479" w:type="dxa"/>
            <w:tcBorders>
              <w:left w:val="single" w:sz="4" w:space="0" w:color="auto"/>
            </w:tcBorders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spacing w:line="240" w:lineRule="exact"/>
              <w:jc w:val="both"/>
            </w:pPr>
            <w:r w:rsidRPr="00E07D63">
              <w:t>Симметрии в кубе, в параллелепипеде, в призме и пирамиде.</w:t>
            </w:r>
          </w:p>
          <w:p w:rsidR="00DA444E" w:rsidRPr="00E07D63" w:rsidRDefault="00DA444E" w:rsidP="00DA444E">
            <w:pPr>
              <w:pStyle w:val="a7"/>
              <w:spacing w:line="240" w:lineRule="exact"/>
              <w:jc w:val="both"/>
            </w:pPr>
            <w:r w:rsidRPr="00E07D63">
              <w:rPr>
                <w:b w:val="0"/>
                <w:szCs w:val="24"/>
              </w:rPr>
              <w:t>Сечения куба, призмы и пирамиды.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424B62" w:rsidRDefault="00DA444E" w:rsidP="00DA444E">
            <w:pPr>
              <w:spacing w:line="240" w:lineRule="exact"/>
              <w:jc w:val="center"/>
            </w:pPr>
            <w:r>
              <w:t>3</w:t>
            </w:r>
          </w:p>
        </w:tc>
      </w:tr>
      <w:tr w:rsidR="00DA444E" w:rsidRPr="00E07D63" w:rsidTr="002D1F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11340" w:type="dxa"/>
            <w:gridSpan w:val="2"/>
            <w:tcBorders>
              <w:left w:val="single" w:sz="4" w:space="0" w:color="auto"/>
            </w:tcBorders>
          </w:tcPr>
          <w:p w:rsidR="00DA444E" w:rsidRPr="007F4707" w:rsidRDefault="00DA444E" w:rsidP="00DA444E">
            <w:pPr>
              <w:spacing w:line="240" w:lineRule="exact"/>
              <w:rPr>
                <w:b/>
              </w:rPr>
            </w:pPr>
            <w:r>
              <w:rPr>
                <w:b/>
              </w:rPr>
              <w:t>Практические работы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11340" w:type="dxa"/>
            <w:gridSpan w:val="2"/>
            <w:tcBorders>
              <w:left w:val="single" w:sz="4" w:space="0" w:color="auto"/>
            </w:tcBorders>
          </w:tcPr>
          <w:p w:rsidR="00DA444E" w:rsidRPr="007F4707" w:rsidRDefault="00DA444E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7F4707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Решения задач на применение свойства призмы, параллелепипеда</w:t>
            </w: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F4707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свойства пирамиды, тетраэдра.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11340" w:type="dxa"/>
            <w:gridSpan w:val="2"/>
            <w:tcBorders>
              <w:left w:val="single" w:sz="4" w:space="0" w:color="auto"/>
            </w:tcBorders>
          </w:tcPr>
          <w:p w:rsidR="00DA444E" w:rsidRPr="007F4707" w:rsidRDefault="00DA444E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7F4707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Построения сечений.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50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479" w:type="dxa"/>
            <w:tcBorders>
              <w:left w:val="single" w:sz="4" w:space="0" w:color="auto"/>
            </w:tcBorders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spacing w:line="240" w:lineRule="exact"/>
            </w:pPr>
            <w:r w:rsidRPr="00E07D63">
              <w:t>Цилиндр и конус. Усеченный конус.</w:t>
            </w:r>
          </w:p>
          <w:p w:rsidR="00DA444E" w:rsidRPr="00E07D63" w:rsidRDefault="00DA444E" w:rsidP="002D1F65">
            <w:pPr>
              <w:spacing w:line="240" w:lineRule="exact"/>
            </w:pPr>
            <w:r w:rsidRPr="00E07D63">
              <w:t>Основание, высота, боковая поверхность, образующая, развертка.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033A58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</w:tr>
      <w:tr w:rsidR="00DA444E" w:rsidRPr="00E07D63" w:rsidTr="002D1F65">
        <w:trPr>
          <w:trHeight w:val="27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479" w:type="dxa"/>
            <w:tcBorders>
              <w:left w:val="single" w:sz="4" w:space="0" w:color="auto"/>
            </w:tcBorders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spacing w:line="240" w:lineRule="exact"/>
            </w:pPr>
            <w:r w:rsidRPr="00E07D63">
              <w:t>Осевые сечения и сечения, параллельные основанию.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CF21A7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</w:tr>
      <w:tr w:rsidR="00DA444E" w:rsidRPr="00E07D63" w:rsidTr="002D1F65">
        <w:trPr>
          <w:trHeight w:val="275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479" w:type="dxa"/>
            <w:tcBorders>
              <w:left w:val="single" w:sz="4" w:space="0" w:color="auto"/>
            </w:tcBorders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spacing w:line="240" w:lineRule="exact"/>
            </w:pPr>
            <w:r w:rsidRPr="00E07D63">
              <w:t>Шар и сфера, их сечения. Касательная плоскость к сфере.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033A58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</w:tr>
      <w:tr w:rsidR="00DA444E" w:rsidRPr="00E07D63" w:rsidTr="002D1F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11340" w:type="dxa"/>
            <w:gridSpan w:val="2"/>
            <w:tcBorders>
              <w:left w:val="single" w:sz="4" w:space="0" w:color="auto"/>
            </w:tcBorders>
          </w:tcPr>
          <w:p w:rsidR="00DA444E" w:rsidRPr="00E07D63" w:rsidRDefault="00DA444E" w:rsidP="00DA444E">
            <w:pPr>
              <w:spacing w:line="240" w:lineRule="exact"/>
            </w:pPr>
            <w:r w:rsidRPr="00E07D63">
              <w:rPr>
                <w:b/>
              </w:rPr>
              <w:t>Практические работы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11340" w:type="dxa"/>
            <w:gridSpan w:val="2"/>
            <w:tcBorders>
              <w:left w:val="single" w:sz="4" w:space="0" w:color="auto"/>
            </w:tcBorders>
          </w:tcPr>
          <w:p w:rsidR="00DA444E" w:rsidRPr="007F4707" w:rsidRDefault="00DA444E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7F4707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Решение задач на применение свойств цилиндра и конуса</w:t>
            </w: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,</w:t>
            </w:r>
            <w:r w:rsidRPr="007F4707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шара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978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479" w:type="dxa"/>
            <w:tcBorders>
              <w:left w:val="single" w:sz="4" w:space="0" w:color="auto"/>
            </w:tcBorders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pStyle w:val="a7"/>
              <w:spacing w:line="240" w:lineRule="exact"/>
              <w:jc w:val="both"/>
              <w:rPr>
                <w:b w:val="0"/>
                <w:szCs w:val="24"/>
              </w:rPr>
            </w:pPr>
            <w:r w:rsidRPr="00E07D63">
              <w:rPr>
                <w:b w:val="0"/>
                <w:szCs w:val="24"/>
              </w:rPr>
              <w:t xml:space="preserve">Объем и его измерение. </w:t>
            </w:r>
          </w:p>
          <w:p w:rsidR="00DA444E" w:rsidRPr="00E07D63" w:rsidRDefault="00DA444E" w:rsidP="00DA444E">
            <w:pPr>
              <w:spacing w:line="240" w:lineRule="exact"/>
            </w:pPr>
            <w:r w:rsidRPr="00E07D63">
              <w:t>Формулы объема куба, прямоугольного параллелепипеда, призмы, цилиндра.</w:t>
            </w:r>
          </w:p>
          <w:p w:rsidR="00DA444E" w:rsidRPr="00E07D63" w:rsidRDefault="00DA444E" w:rsidP="00DA444E">
            <w:pPr>
              <w:spacing w:line="240" w:lineRule="exact"/>
              <w:rPr>
                <w:b/>
              </w:rPr>
            </w:pPr>
            <w:r w:rsidRPr="00E07D63">
              <w:t>Формулы объема пирамиды и конуса.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rPr>
                <w:lang w:val="en-US"/>
              </w:rP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rPr>
                <w:lang w:val="en-US"/>
              </w:rPr>
              <w:t>2</w:t>
            </w:r>
          </w:p>
        </w:tc>
      </w:tr>
      <w:tr w:rsidR="00DA444E" w:rsidRPr="00E07D63" w:rsidTr="002D1F65">
        <w:trPr>
          <w:trHeight w:val="70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479" w:type="dxa"/>
            <w:tcBorders>
              <w:left w:val="single" w:sz="4" w:space="0" w:color="auto"/>
            </w:tcBorders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spacing w:line="240" w:lineRule="exact"/>
            </w:pPr>
            <w:r w:rsidRPr="00E07D63">
              <w:t>Формулы объема шара и площади сферы.</w:t>
            </w:r>
          </w:p>
          <w:p w:rsidR="00DA444E" w:rsidRPr="00E07D63" w:rsidRDefault="00DA444E" w:rsidP="00DA444E">
            <w:pPr>
              <w:pStyle w:val="a7"/>
              <w:spacing w:line="240" w:lineRule="exact"/>
              <w:jc w:val="both"/>
              <w:rPr>
                <w:b w:val="0"/>
                <w:szCs w:val="24"/>
              </w:rPr>
            </w:pPr>
            <w:r w:rsidRPr="00E07D63">
              <w:rPr>
                <w:b w:val="0"/>
                <w:szCs w:val="24"/>
              </w:rPr>
              <w:t>Подобие тел. Отношения площадей поверхностей и объемов подобных тел.</w:t>
            </w:r>
          </w:p>
        </w:tc>
        <w:tc>
          <w:tcPr>
            <w:tcW w:w="1134" w:type="dxa"/>
          </w:tcPr>
          <w:p w:rsidR="00DA444E" w:rsidRPr="00642EBE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642EBE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</w:tr>
      <w:tr w:rsidR="00DA444E" w:rsidRPr="00E07D63" w:rsidTr="002D1F65">
        <w:trPr>
          <w:trHeight w:val="20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11340" w:type="dxa"/>
            <w:gridSpan w:val="2"/>
            <w:tcBorders>
              <w:left w:val="single" w:sz="4" w:space="0" w:color="auto"/>
            </w:tcBorders>
          </w:tcPr>
          <w:p w:rsidR="00DA444E" w:rsidRPr="00E07D63" w:rsidRDefault="00DA444E" w:rsidP="00DA444E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38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11340" w:type="dxa"/>
            <w:gridSpan w:val="2"/>
            <w:tcBorders>
              <w:left w:val="single" w:sz="4" w:space="0" w:color="auto"/>
            </w:tcBorders>
          </w:tcPr>
          <w:p w:rsidR="00DA444E" w:rsidRPr="00366549" w:rsidRDefault="00DA444E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366549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Вычисления объемов и площадей поверхностей пространственных тел.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16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11340" w:type="dxa"/>
            <w:gridSpan w:val="2"/>
            <w:tcBorders>
              <w:left w:val="single" w:sz="4" w:space="0" w:color="auto"/>
            </w:tcBorders>
          </w:tcPr>
          <w:p w:rsidR="00DA444E" w:rsidRPr="00366549" w:rsidRDefault="00DA444E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366549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Объемы тел вращения, площадь сферы.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1118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4E" w:rsidRPr="00E07D63" w:rsidRDefault="00DA444E" w:rsidP="00DA444E"/>
        </w:tc>
        <w:tc>
          <w:tcPr>
            <w:tcW w:w="11340" w:type="dxa"/>
            <w:gridSpan w:val="2"/>
            <w:tcBorders>
              <w:left w:val="single" w:sz="4" w:space="0" w:color="auto"/>
            </w:tcBorders>
          </w:tcPr>
          <w:p w:rsidR="00DA444E" w:rsidRDefault="00DA444E" w:rsidP="00DA444E">
            <w:pPr>
              <w:spacing w:line="240" w:lineRule="exact"/>
              <w:rPr>
                <w:rStyle w:val="FontStyle64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  <w:p w:rsidR="005A1B57" w:rsidRPr="005A1B57" w:rsidRDefault="005A1B57" w:rsidP="005A1B57">
            <w:pPr>
              <w:spacing w:line="240" w:lineRule="exact"/>
              <w:ind w:left="347"/>
            </w:pPr>
            <w:r w:rsidRPr="005A1B57">
              <w:rPr>
                <w:szCs w:val="28"/>
              </w:rPr>
              <w:t>Многогранники и их поверхности</w:t>
            </w:r>
          </w:p>
          <w:p w:rsidR="005A1B57" w:rsidRPr="005A1B57" w:rsidRDefault="005A1B57" w:rsidP="005A1B57">
            <w:pPr>
              <w:spacing w:line="240" w:lineRule="exact"/>
              <w:ind w:left="347"/>
              <w:rPr>
                <w:szCs w:val="28"/>
              </w:rPr>
            </w:pPr>
            <w:r w:rsidRPr="005A1B57">
              <w:rPr>
                <w:szCs w:val="28"/>
              </w:rPr>
              <w:t>Выполнение моделей многогранников</w:t>
            </w:r>
          </w:p>
          <w:p w:rsidR="00DA444E" w:rsidRPr="00677C81" w:rsidRDefault="005A1B57" w:rsidP="00677C81">
            <w:pPr>
              <w:spacing w:line="240" w:lineRule="exact"/>
              <w:ind w:left="347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677C81">
              <w:rPr>
                <w:szCs w:val="28"/>
              </w:rPr>
              <w:t>Решение задач по теме: Тела вращения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17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227"/>
        </w:trPr>
        <w:tc>
          <w:tcPr>
            <w:tcW w:w="2127" w:type="dxa"/>
            <w:vMerge w:val="restart"/>
          </w:tcPr>
          <w:p w:rsidR="00DA444E" w:rsidRPr="00E07D63" w:rsidRDefault="00DA444E" w:rsidP="00DA444E">
            <w:pPr>
              <w:rPr>
                <w:b/>
              </w:rPr>
            </w:pPr>
            <w:r w:rsidRPr="00E07D63">
              <w:rPr>
                <w:rStyle w:val="FontStyle58"/>
                <w:rFonts w:ascii="Times New Roman" w:hAnsi="Times New Roman" w:cs="Times New Roman"/>
                <w:b/>
                <w:sz w:val="24"/>
                <w:szCs w:val="24"/>
              </w:rPr>
              <w:t>Начала математического анализа</w:t>
            </w:r>
          </w:p>
        </w:tc>
        <w:tc>
          <w:tcPr>
            <w:tcW w:w="11340" w:type="dxa"/>
            <w:gridSpan w:val="2"/>
            <w:tcBorders>
              <w:bottom w:val="single" w:sz="4" w:space="0" w:color="auto"/>
            </w:tcBorders>
          </w:tcPr>
          <w:p w:rsidR="00DA444E" w:rsidRPr="00E07D63" w:rsidRDefault="00DA444E" w:rsidP="00DA444E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44E" w:rsidRPr="006F7510" w:rsidRDefault="006F7510" w:rsidP="006F7510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253"/>
        </w:trPr>
        <w:tc>
          <w:tcPr>
            <w:tcW w:w="2127" w:type="dxa"/>
            <w:vMerge/>
          </w:tcPr>
          <w:p w:rsidR="00DA444E" w:rsidRPr="00E07D63" w:rsidRDefault="00DA444E" w:rsidP="00DA444E">
            <w:pPr>
              <w:rPr>
                <w:rStyle w:val="FontStyle58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CF21A7" w:rsidRDefault="00DA444E" w:rsidP="00DA444E">
            <w:pPr>
              <w:pStyle w:val="a7"/>
              <w:jc w:val="both"/>
              <w:rPr>
                <w:b w:val="0"/>
              </w:rPr>
            </w:pPr>
            <w:r>
              <w:rPr>
                <w:b w:val="0"/>
              </w:rPr>
              <w:t>Процесс и его моделирование.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44E" w:rsidRPr="006F7510" w:rsidRDefault="006F7510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</w:tr>
      <w:tr w:rsidR="00DA444E" w:rsidRPr="00E07D63" w:rsidTr="002D1F65">
        <w:trPr>
          <w:trHeight w:val="227"/>
        </w:trPr>
        <w:tc>
          <w:tcPr>
            <w:tcW w:w="2127" w:type="dxa"/>
            <w:vMerge/>
          </w:tcPr>
          <w:p w:rsidR="00DA444E" w:rsidRPr="00E07D63" w:rsidRDefault="00DA444E" w:rsidP="00DA444E">
            <w:pPr>
              <w:rPr>
                <w:rStyle w:val="FontStyle58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Default="00DA444E" w:rsidP="00DA444E">
            <w:pPr>
              <w:pStyle w:val="a7"/>
              <w:jc w:val="both"/>
              <w:rPr>
                <w:b w:val="0"/>
              </w:rPr>
            </w:pPr>
            <w:r>
              <w:rPr>
                <w:b w:val="0"/>
              </w:rPr>
              <w:t>Последовательности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44E" w:rsidRPr="006F7510" w:rsidRDefault="006F7510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</w:tr>
      <w:tr w:rsidR="00DA444E" w:rsidRPr="00E07D63" w:rsidTr="002D1F65">
        <w:trPr>
          <w:trHeight w:val="260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11340" w:type="dxa"/>
            <w:gridSpan w:val="2"/>
          </w:tcPr>
          <w:p w:rsidR="00DA444E" w:rsidRPr="00E07D63" w:rsidRDefault="00DA444E" w:rsidP="00DA444E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  <w:tcBorders>
              <w:top w:val="nil"/>
            </w:tcBorders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DA444E" w:rsidRPr="002F7AF2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517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11340" w:type="dxa"/>
            <w:gridSpan w:val="2"/>
          </w:tcPr>
          <w:p w:rsidR="00DA444E" w:rsidRPr="00774D26" w:rsidRDefault="00DA444E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Числовая последовательность, способы ее задания, вычисления членов последовательности. Предел последовательности. Бесконечно убывающая геометрическая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прогрессия.</w:t>
            </w:r>
          </w:p>
        </w:tc>
        <w:tc>
          <w:tcPr>
            <w:tcW w:w="1134" w:type="dxa"/>
            <w:tcBorders>
              <w:top w:val="nil"/>
            </w:tcBorders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  <w:rPr>
                <w:lang w:val="en-US"/>
              </w:rPr>
            </w:pPr>
          </w:p>
        </w:tc>
      </w:tr>
      <w:tr w:rsidR="00DA444E" w:rsidRPr="00E07D63" w:rsidTr="002D1F65">
        <w:trPr>
          <w:trHeight w:val="553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479" w:type="dxa"/>
          </w:tcPr>
          <w:p w:rsidR="00DA444E" w:rsidRPr="00774D26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pStyle w:val="Style21"/>
              <w:spacing w:line="240" w:lineRule="exact"/>
              <w:ind w:firstLine="0"/>
              <w:rPr>
                <w:rFonts w:ascii="Times New Roman" w:hAnsi="Times New Roman"/>
              </w:rPr>
            </w:pPr>
            <w:r w:rsidRPr="006034C3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Производная.</w:t>
            </w:r>
            <w:r w:rsidR="00E51C02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Понятие о производной функции, ее геометрический и физический смысл. Уравнение касательной к графику функции. 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3</w:t>
            </w:r>
          </w:p>
        </w:tc>
      </w:tr>
      <w:tr w:rsidR="00DA444E" w:rsidRPr="00E07D63" w:rsidTr="002D1F65">
        <w:trPr>
          <w:trHeight w:val="551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479" w:type="dxa"/>
          </w:tcPr>
          <w:p w:rsidR="00DA444E" w:rsidRPr="00774D26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pStyle w:val="Style21"/>
              <w:spacing w:line="240" w:lineRule="exact"/>
              <w:ind w:firstLine="0"/>
              <w:rPr>
                <w:rStyle w:val="FontStyle70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Производные суммы, разности, произведения, частные. Производные основных элементарных функций.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3</w:t>
            </w:r>
          </w:p>
        </w:tc>
      </w:tr>
      <w:tr w:rsidR="00DA444E" w:rsidRPr="00E07D63" w:rsidTr="002D1F65">
        <w:trPr>
          <w:trHeight w:val="276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479" w:type="dxa"/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D52279" w:rsidRDefault="00DA444E" w:rsidP="00DA444E">
            <w:pPr>
              <w:pStyle w:val="Style21"/>
              <w:spacing w:line="240" w:lineRule="exact"/>
              <w:ind w:firstLine="0"/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52279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Правила дифференцирования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3</w:t>
            </w:r>
          </w:p>
        </w:tc>
      </w:tr>
      <w:tr w:rsidR="00DA444E" w:rsidRPr="00E07D63" w:rsidTr="002D1F65">
        <w:trPr>
          <w:trHeight w:val="439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479" w:type="dxa"/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9916A4" w:rsidRDefault="00DA444E" w:rsidP="00DA444E">
            <w:pPr>
              <w:pStyle w:val="Style21"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i/>
                <w:sz w:val="24"/>
                <w:szCs w:val="24"/>
              </w:rPr>
            </w:pPr>
            <w:r w:rsidRPr="009916A4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>Производные обратной функции и композиции функции.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3</w:t>
            </w:r>
          </w:p>
        </w:tc>
      </w:tr>
      <w:tr w:rsidR="00DA444E" w:rsidRPr="00E07D63" w:rsidTr="002D1F65">
        <w:trPr>
          <w:trHeight w:val="439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479" w:type="dxa"/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pStyle w:val="Style21"/>
              <w:spacing w:line="240" w:lineRule="exact"/>
              <w:ind w:firstLine="0"/>
              <w:rPr>
                <w:rStyle w:val="FontStyle55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Исследование функции с помощью производной.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3</w:t>
            </w:r>
          </w:p>
        </w:tc>
      </w:tr>
      <w:tr w:rsidR="00DA444E" w:rsidRPr="00E07D63" w:rsidTr="002D1F65">
        <w:trPr>
          <w:trHeight w:val="439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479" w:type="dxa"/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E07D63" w:rsidRDefault="00DA444E" w:rsidP="00DA444E">
            <w:pPr>
              <w:pStyle w:val="Style21"/>
              <w:spacing w:line="240" w:lineRule="exact"/>
              <w:ind w:firstLine="0"/>
              <w:rPr>
                <w:rStyle w:val="FontStyle55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Примеры использования производной для нахождения наилучшего решения в прикладных задачах.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</w:tr>
      <w:tr w:rsidR="00DA444E" w:rsidRPr="00E07D63" w:rsidTr="002D1F65">
        <w:trPr>
          <w:trHeight w:val="199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11340" w:type="dxa"/>
            <w:gridSpan w:val="2"/>
          </w:tcPr>
          <w:p w:rsidR="00DA444E" w:rsidRPr="00E07D63" w:rsidRDefault="00DA444E" w:rsidP="00DA444E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529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11340" w:type="dxa"/>
            <w:gridSpan w:val="2"/>
          </w:tcPr>
          <w:p w:rsidR="00DA444E" w:rsidRPr="00961849" w:rsidRDefault="00DA444E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Производная: механический и геометрический смысл производной. Уравнение касательной в общем виде.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422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11340" w:type="dxa"/>
            <w:gridSpan w:val="2"/>
          </w:tcPr>
          <w:p w:rsidR="00DA444E" w:rsidRPr="00961849" w:rsidRDefault="00DA444E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Правила и формулы дифференцирования, таблица производных элементарных функций. 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267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479" w:type="dxa"/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DA444E" w:rsidRPr="00961849" w:rsidRDefault="00C317E2" w:rsidP="00C317E2">
            <w:pPr>
              <w:pStyle w:val="Style21"/>
              <w:widowControl/>
              <w:spacing w:line="240" w:lineRule="exact"/>
              <w:ind w:firstLine="0"/>
              <w:rPr>
                <w:rFonts w:ascii="Times New Roman" w:hAnsi="Times New Roman"/>
                <w:b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Применение производной к исследованию функций и построению графиков. 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 w:rsidRPr="00E07D63">
              <w:t>3</w:t>
            </w:r>
          </w:p>
        </w:tc>
      </w:tr>
      <w:tr w:rsidR="00DA444E" w:rsidRPr="00E07D63" w:rsidTr="002D1F65">
        <w:trPr>
          <w:trHeight w:val="340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479" w:type="dxa"/>
          </w:tcPr>
          <w:p w:rsidR="00DA444E" w:rsidRPr="00DA444E" w:rsidRDefault="00DA444E" w:rsidP="00DA444E">
            <w:pPr>
              <w:pStyle w:val="a3"/>
              <w:numPr>
                <w:ilvl w:val="0"/>
                <w:numId w:val="31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861" w:type="dxa"/>
          </w:tcPr>
          <w:p w:rsidR="00C317E2" w:rsidRPr="00961849" w:rsidRDefault="00C317E2" w:rsidP="00DA444E">
            <w:pPr>
              <w:pStyle w:val="Style21"/>
              <w:widowControl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Вторая производная, ее геометрический и физический смысл. 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3</w:t>
            </w:r>
          </w:p>
        </w:tc>
      </w:tr>
      <w:tr w:rsidR="00DA444E" w:rsidRPr="00E07D63" w:rsidTr="002D1F65">
        <w:trPr>
          <w:trHeight w:val="70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11340" w:type="dxa"/>
            <w:gridSpan w:val="2"/>
          </w:tcPr>
          <w:p w:rsidR="00DA444E" w:rsidRPr="00E07D63" w:rsidRDefault="00DA444E" w:rsidP="00DA444E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371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11340" w:type="dxa"/>
            <w:gridSpan w:val="2"/>
          </w:tcPr>
          <w:p w:rsidR="00DA444E" w:rsidRPr="00A13C5B" w:rsidRDefault="00DA444E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Исследование функции с помощью производной. 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DA444E" w:rsidRPr="00E07D63" w:rsidTr="002D1F65">
        <w:trPr>
          <w:trHeight w:val="227"/>
        </w:trPr>
        <w:tc>
          <w:tcPr>
            <w:tcW w:w="2127" w:type="dxa"/>
            <w:vMerge/>
          </w:tcPr>
          <w:p w:rsidR="00DA444E" w:rsidRPr="00E07D63" w:rsidRDefault="00DA444E" w:rsidP="00DA444E"/>
        </w:tc>
        <w:tc>
          <w:tcPr>
            <w:tcW w:w="11340" w:type="dxa"/>
            <w:gridSpan w:val="2"/>
          </w:tcPr>
          <w:p w:rsidR="00DA444E" w:rsidRPr="00E07D63" w:rsidRDefault="00DA444E" w:rsidP="00DA444E">
            <w:pPr>
              <w:pStyle w:val="a3"/>
              <w:numPr>
                <w:ilvl w:val="0"/>
                <w:numId w:val="32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Нахождение наибольшего, наименьшего значения и экстремальных значений функции.</w:t>
            </w:r>
          </w:p>
        </w:tc>
        <w:tc>
          <w:tcPr>
            <w:tcW w:w="1134" w:type="dxa"/>
          </w:tcPr>
          <w:p w:rsidR="00DA444E" w:rsidRPr="00E07D63" w:rsidRDefault="00DA444E" w:rsidP="00DA444E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274" w:type="dxa"/>
            <w:shd w:val="clear" w:color="auto" w:fill="FFFFFF"/>
          </w:tcPr>
          <w:p w:rsidR="00DA444E" w:rsidRPr="00E07D63" w:rsidRDefault="00DA444E" w:rsidP="00DA444E">
            <w:pPr>
              <w:spacing w:line="240" w:lineRule="exact"/>
              <w:jc w:val="center"/>
            </w:pPr>
          </w:p>
        </w:tc>
      </w:tr>
      <w:tr w:rsidR="00A74F42" w:rsidRPr="00E07D63" w:rsidTr="002D1F65">
        <w:trPr>
          <w:trHeight w:val="416"/>
        </w:trPr>
        <w:tc>
          <w:tcPr>
            <w:tcW w:w="2127" w:type="dxa"/>
            <w:vMerge/>
          </w:tcPr>
          <w:p w:rsidR="00A74F42" w:rsidRPr="00E07D63" w:rsidRDefault="00A74F42" w:rsidP="00DA444E"/>
        </w:tc>
        <w:tc>
          <w:tcPr>
            <w:tcW w:w="11340" w:type="dxa"/>
            <w:gridSpan w:val="2"/>
          </w:tcPr>
          <w:p w:rsidR="002D1F65" w:rsidRPr="00E07D63" w:rsidRDefault="002D1F65" w:rsidP="002D1F65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Самостоятельная работа</w:t>
            </w:r>
          </w:p>
          <w:p w:rsidR="002D1F65" w:rsidRDefault="002D1F65" w:rsidP="002D1F65">
            <w:pPr>
              <w:spacing w:line="240" w:lineRule="exact"/>
              <w:ind w:left="347"/>
            </w:pPr>
            <w:r w:rsidRPr="00677C81">
              <w:t>Предел функции</w:t>
            </w:r>
          </w:p>
          <w:p w:rsidR="00A74F42" w:rsidRPr="00A74F42" w:rsidRDefault="002D1F65" w:rsidP="002D1F65">
            <w:pPr>
              <w:spacing w:line="240" w:lineRule="exact"/>
              <w:ind w:left="347"/>
              <w:rPr>
                <w:rStyle w:val="FontStyle64"/>
                <w:rFonts w:ascii="Times New Roman" w:hAnsi="Times New Roman" w:cs="Times New Roman"/>
                <w:b/>
                <w:sz w:val="24"/>
                <w:szCs w:val="24"/>
              </w:rPr>
            </w:pPr>
            <w:r w:rsidRPr="00677C81">
              <w:t>Геометрический смысл производной</w:t>
            </w:r>
          </w:p>
        </w:tc>
        <w:tc>
          <w:tcPr>
            <w:tcW w:w="1134" w:type="dxa"/>
          </w:tcPr>
          <w:p w:rsidR="00A74F42" w:rsidRDefault="00A74F42" w:rsidP="00A74F42">
            <w:pPr>
              <w:spacing w:line="240" w:lineRule="exact"/>
              <w:jc w:val="center"/>
            </w:pPr>
          </w:p>
        </w:tc>
        <w:tc>
          <w:tcPr>
            <w:tcW w:w="1274" w:type="dxa"/>
            <w:shd w:val="clear" w:color="auto" w:fill="FFFFFF"/>
          </w:tcPr>
          <w:p w:rsidR="00A74F42" w:rsidRDefault="00A74F42" w:rsidP="00A74F42">
            <w:pPr>
              <w:spacing w:line="240" w:lineRule="exact"/>
              <w:jc w:val="center"/>
            </w:pPr>
          </w:p>
        </w:tc>
      </w:tr>
      <w:tr w:rsidR="00A74F42" w:rsidRPr="00E07D63" w:rsidTr="002D1F65">
        <w:trPr>
          <w:trHeight w:val="90"/>
        </w:trPr>
        <w:tc>
          <w:tcPr>
            <w:tcW w:w="2127" w:type="dxa"/>
            <w:vMerge/>
          </w:tcPr>
          <w:p w:rsidR="00A74F42" w:rsidRPr="00E07D63" w:rsidRDefault="00A74F42" w:rsidP="00DA444E"/>
        </w:tc>
        <w:tc>
          <w:tcPr>
            <w:tcW w:w="11340" w:type="dxa"/>
            <w:gridSpan w:val="2"/>
          </w:tcPr>
          <w:p w:rsidR="00A74F42" w:rsidRPr="00677C81" w:rsidRDefault="002D1F65" w:rsidP="002D1F65">
            <w:pPr>
              <w:spacing w:line="240" w:lineRule="exact"/>
              <w:ind w:left="347"/>
            </w:pPr>
            <w:r w:rsidRPr="00677C81">
              <w:t>Исследование функции с помощью производных</w:t>
            </w:r>
            <w:r w:rsidRPr="00A74F42">
              <w:rPr>
                <w:rStyle w:val="FontStyle64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A74F42" w:rsidRPr="00E07D63" w:rsidRDefault="00A74F42" w:rsidP="00DA444E">
            <w:pPr>
              <w:spacing w:line="240" w:lineRule="exact"/>
              <w:jc w:val="center"/>
            </w:pPr>
            <w:r>
              <w:t>15</w:t>
            </w:r>
          </w:p>
        </w:tc>
        <w:tc>
          <w:tcPr>
            <w:tcW w:w="1274" w:type="dxa"/>
            <w:shd w:val="clear" w:color="auto" w:fill="FFFFFF"/>
          </w:tcPr>
          <w:p w:rsidR="00A74F42" w:rsidRPr="00E07D63" w:rsidRDefault="00A74F42" w:rsidP="00DA444E">
            <w:pPr>
              <w:spacing w:line="240" w:lineRule="exact"/>
              <w:jc w:val="center"/>
            </w:pPr>
          </w:p>
        </w:tc>
      </w:tr>
      <w:tr w:rsidR="002D1F65" w:rsidRPr="00E07D63" w:rsidTr="002D1F65">
        <w:trPr>
          <w:trHeight w:val="191"/>
        </w:trPr>
        <w:tc>
          <w:tcPr>
            <w:tcW w:w="13467" w:type="dxa"/>
            <w:gridSpan w:val="3"/>
          </w:tcPr>
          <w:p w:rsidR="002D1F65" w:rsidRPr="00677C81" w:rsidRDefault="002D1F65" w:rsidP="002D1F65">
            <w:pPr>
              <w:tabs>
                <w:tab w:val="left" w:pos="1065"/>
              </w:tabs>
            </w:pPr>
            <w:r>
              <w:t>76.</w:t>
            </w:r>
            <w:r>
              <w:tab/>
            </w:r>
            <w:r w:rsidRPr="00A74F42">
              <w:rPr>
                <w:rStyle w:val="FontStyle64"/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134" w:type="dxa"/>
          </w:tcPr>
          <w:p w:rsidR="002D1F65" w:rsidRDefault="002D1F65" w:rsidP="00DA444E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274" w:type="dxa"/>
            <w:shd w:val="clear" w:color="auto" w:fill="FFFFFF"/>
          </w:tcPr>
          <w:p w:rsidR="002D1F65" w:rsidRPr="00E07D63" w:rsidRDefault="002D1F65" w:rsidP="00DA444E">
            <w:pPr>
              <w:spacing w:line="240" w:lineRule="exact"/>
              <w:jc w:val="center"/>
            </w:pPr>
          </w:p>
        </w:tc>
      </w:tr>
      <w:tr w:rsidR="00A74F42" w:rsidRPr="00E07D63" w:rsidTr="002D1F65">
        <w:trPr>
          <w:trHeight w:val="964"/>
        </w:trPr>
        <w:tc>
          <w:tcPr>
            <w:tcW w:w="2127" w:type="dxa"/>
          </w:tcPr>
          <w:p w:rsidR="00A74F42" w:rsidRPr="00E07D63" w:rsidRDefault="00A74F42" w:rsidP="00DA444E"/>
        </w:tc>
        <w:tc>
          <w:tcPr>
            <w:tcW w:w="11340" w:type="dxa"/>
            <w:gridSpan w:val="2"/>
          </w:tcPr>
          <w:p w:rsidR="00A74F42" w:rsidRPr="007A5630" w:rsidRDefault="007A5630" w:rsidP="007A56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Всего </w:t>
            </w:r>
          </w:p>
        </w:tc>
        <w:tc>
          <w:tcPr>
            <w:tcW w:w="1134" w:type="dxa"/>
          </w:tcPr>
          <w:p w:rsidR="00A74F42" w:rsidRPr="00A74F42" w:rsidRDefault="007A5630" w:rsidP="007A56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356</w:t>
            </w:r>
          </w:p>
        </w:tc>
        <w:tc>
          <w:tcPr>
            <w:tcW w:w="1274" w:type="dxa"/>
            <w:shd w:val="clear" w:color="auto" w:fill="FFFFFF"/>
          </w:tcPr>
          <w:p w:rsidR="00A74F42" w:rsidRPr="00E07D63" w:rsidRDefault="00A74F42" w:rsidP="007A5630">
            <w:pPr>
              <w:spacing w:line="240" w:lineRule="exact"/>
            </w:pPr>
          </w:p>
        </w:tc>
      </w:tr>
    </w:tbl>
    <w:p w:rsidR="00E51C02" w:rsidRDefault="00E51C02">
      <w:pPr>
        <w:rPr>
          <w:b/>
          <w:sz w:val="28"/>
        </w:rPr>
      </w:pPr>
    </w:p>
    <w:p w:rsidR="00E51C02" w:rsidRDefault="00E51C02">
      <w:pPr>
        <w:rPr>
          <w:b/>
          <w:sz w:val="28"/>
        </w:rPr>
      </w:pPr>
    </w:p>
    <w:p w:rsidR="00DA444E" w:rsidRPr="00DA444E" w:rsidRDefault="00DA444E" w:rsidP="00E51C02">
      <w:pPr>
        <w:jc w:val="center"/>
        <w:rPr>
          <w:b/>
          <w:sz w:val="28"/>
        </w:rPr>
      </w:pPr>
      <w:r w:rsidRPr="00DA444E">
        <w:rPr>
          <w:b/>
          <w:sz w:val="28"/>
        </w:rPr>
        <w:lastRenderedPageBreak/>
        <w:t>2 курс</w:t>
      </w:r>
    </w:p>
    <w:tbl>
      <w:tblPr>
        <w:tblW w:w="146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425"/>
        <w:gridCol w:w="54"/>
        <w:gridCol w:w="10010"/>
        <w:gridCol w:w="568"/>
        <w:gridCol w:w="1444"/>
      </w:tblGrid>
      <w:tr w:rsidR="000F563B" w:rsidRPr="00E07D63" w:rsidTr="002D1F65">
        <w:trPr>
          <w:trHeight w:val="245"/>
        </w:trPr>
        <w:tc>
          <w:tcPr>
            <w:tcW w:w="2127" w:type="dxa"/>
            <w:vMerge w:val="restart"/>
          </w:tcPr>
          <w:p w:rsidR="000F563B" w:rsidRPr="00E07D63" w:rsidRDefault="000F563B" w:rsidP="00033A58">
            <w:pPr>
              <w:rPr>
                <w:b/>
              </w:rPr>
            </w:pPr>
            <w:r w:rsidRPr="00E07D63">
              <w:rPr>
                <w:b/>
              </w:rPr>
              <w:t>Интеграл и его применение</w:t>
            </w:r>
          </w:p>
        </w:tc>
        <w:tc>
          <w:tcPr>
            <w:tcW w:w="10489" w:type="dxa"/>
            <w:gridSpan w:val="3"/>
          </w:tcPr>
          <w:p w:rsidR="000F563B" w:rsidRPr="00A13C5B" w:rsidRDefault="000F563B" w:rsidP="00033A58">
            <w:pPr>
              <w:spacing w:line="240" w:lineRule="exact"/>
              <w:rPr>
                <w:bCs/>
              </w:rPr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568" w:type="dxa"/>
          </w:tcPr>
          <w:p w:rsidR="000F563B" w:rsidRPr="00A13C5B" w:rsidRDefault="000F563B" w:rsidP="00033A58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309"/>
        </w:trPr>
        <w:tc>
          <w:tcPr>
            <w:tcW w:w="2127" w:type="dxa"/>
            <w:vMerge/>
          </w:tcPr>
          <w:p w:rsidR="000F563B" w:rsidRPr="00E07D63" w:rsidRDefault="000F563B" w:rsidP="00033A58">
            <w:pPr>
              <w:rPr>
                <w:b/>
              </w:rPr>
            </w:pPr>
          </w:p>
        </w:tc>
        <w:tc>
          <w:tcPr>
            <w:tcW w:w="479" w:type="dxa"/>
            <w:gridSpan w:val="2"/>
          </w:tcPr>
          <w:p w:rsidR="000F563B" w:rsidRPr="00A13C5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spacing w:line="240" w:lineRule="exact"/>
            </w:pPr>
            <w:r>
              <w:t>Первообразная. Правила нахождения первообразных.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</w:tr>
      <w:tr w:rsidR="000F563B" w:rsidRPr="00E07D63" w:rsidTr="002D1F65">
        <w:trPr>
          <w:trHeight w:val="309"/>
        </w:trPr>
        <w:tc>
          <w:tcPr>
            <w:tcW w:w="2127" w:type="dxa"/>
            <w:vMerge/>
          </w:tcPr>
          <w:p w:rsidR="000F563B" w:rsidRPr="00E07D63" w:rsidRDefault="000F563B" w:rsidP="00033A58">
            <w:pPr>
              <w:rPr>
                <w:b/>
              </w:rPr>
            </w:pPr>
          </w:p>
        </w:tc>
        <w:tc>
          <w:tcPr>
            <w:tcW w:w="479" w:type="dxa"/>
            <w:gridSpan w:val="2"/>
          </w:tcPr>
          <w:p w:rsidR="000F563B" w:rsidRPr="00A13C5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Default="000F563B" w:rsidP="00033A58">
            <w:pPr>
              <w:spacing w:line="240" w:lineRule="exact"/>
            </w:pPr>
            <w:r>
              <w:t>Неопределенный интеграл.</w:t>
            </w:r>
          </w:p>
        </w:tc>
        <w:tc>
          <w:tcPr>
            <w:tcW w:w="568" w:type="dxa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556"/>
        </w:trPr>
        <w:tc>
          <w:tcPr>
            <w:tcW w:w="2127" w:type="dxa"/>
            <w:vMerge/>
          </w:tcPr>
          <w:p w:rsidR="000F563B" w:rsidRPr="00E07D63" w:rsidRDefault="000F563B" w:rsidP="00033A58">
            <w:pPr>
              <w:rPr>
                <w:b/>
              </w:rPr>
            </w:pPr>
          </w:p>
        </w:tc>
        <w:tc>
          <w:tcPr>
            <w:tcW w:w="479" w:type="dxa"/>
            <w:gridSpan w:val="2"/>
          </w:tcPr>
          <w:p w:rsidR="000F563B" w:rsidRPr="00A13C5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spacing w:line="240" w:lineRule="exact"/>
              <w:rPr>
                <w:rStyle w:val="FontStyle70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Применение определенного интеграла для нахождения площади криволинейной трапеции. </w:t>
            </w:r>
          </w:p>
        </w:tc>
        <w:tc>
          <w:tcPr>
            <w:tcW w:w="568" w:type="dxa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3</w:t>
            </w:r>
          </w:p>
        </w:tc>
      </w:tr>
      <w:tr w:rsidR="000F563B" w:rsidRPr="00E07D63" w:rsidTr="002D1F65">
        <w:trPr>
          <w:trHeight w:val="301"/>
        </w:trPr>
        <w:tc>
          <w:tcPr>
            <w:tcW w:w="2127" w:type="dxa"/>
            <w:vMerge/>
          </w:tcPr>
          <w:p w:rsidR="000F563B" w:rsidRPr="00E07D63" w:rsidRDefault="000F563B" w:rsidP="00033A58">
            <w:pPr>
              <w:rPr>
                <w:b/>
              </w:rPr>
            </w:pPr>
          </w:p>
        </w:tc>
        <w:tc>
          <w:tcPr>
            <w:tcW w:w="479" w:type="dxa"/>
            <w:gridSpan w:val="2"/>
          </w:tcPr>
          <w:p w:rsidR="000F563B" w:rsidRPr="00A13C5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spacing w:line="240" w:lineRule="exact"/>
              <w:rPr>
                <w:rStyle w:val="FontStyle70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Формула Ньютона—Лейбница.</w:t>
            </w:r>
          </w:p>
        </w:tc>
        <w:tc>
          <w:tcPr>
            <w:tcW w:w="568" w:type="dxa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3</w:t>
            </w:r>
          </w:p>
        </w:tc>
      </w:tr>
      <w:tr w:rsidR="000F563B" w:rsidRPr="00E07D63" w:rsidTr="002D1F65">
        <w:trPr>
          <w:trHeight w:val="301"/>
        </w:trPr>
        <w:tc>
          <w:tcPr>
            <w:tcW w:w="2127" w:type="dxa"/>
            <w:vMerge/>
          </w:tcPr>
          <w:p w:rsidR="000F563B" w:rsidRPr="00E07D63" w:rsidRDefault="000F563B" w:rsidP="00033A58">
            <w:pPr>
              <w:rPr>
                <w:b/>
              </w:rPr>
            </w:pPr>
          </w:p>
        </w:tc>
        <w:tc>
          <w:tcPr>
            <w:tcW w:w="479" w:type="dxa"/>
            <w:gridSpan w:val="2"/>
          </w:tcPr>
          <w:p w:rsidR="000F563B" w:rsidRPr="00A13C5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Примеры применения интеграла в физике и геометрии.</w:t>
            </w:r>
          </w:p>
        </w:tc>
        <w:tc>
          <w:tcPr>
            <w:tcW w:w="568" w:type="dxa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301"/>
        </w:trPr>
        <w:tc>
          <w:tcPr>
            <w:tcW w:w="2127" w:type="dxa"/>
            <w:vMerge/>
          </w:tcPr>
          <w:p w:rsidR="000F563B" w:rsidRPr="00E07D63" w:rsidRDefault="000F563B" w:rsidP="00033A58">
            <w:pPr>
              <w:rPr>
                <w:b/>
              </w:rPr>
            </w:pPr>
          </w:p>
        </w:tc>
        <w:tc>
          <w:tcPr>
            <w:tcW w:w="479" w:type="dxa"/>
            <w:gridSpan w:val="2"/>
          </w:tcPr>
          <w:p w:rsidR="000F563B" w:rsidRPr="00A13C5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Применение интеграла для вычисления объема.</w:t>
            </w:r>
          </w:p>
        </w:tc>
        <w:tc>
          <w:tcPr>
            <w:tcW w:w="568" w:type="dxa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301"/>
        </w:trPr>
        <w:tc>
          <w:tcPr>
            <w:tcW w:w="2127" w:type="dxa"/>
            <w:vMerge/>
          </w:tcPr>
          <w:p w:rsidR="000F563B" w:rsidRPr="00E07D63" w:rsidRDefault="000F563B" w:rsidP="00033A58">
            <w:pPr>
              <w:rPr>
                <w:b/>
              </w:rPr>
            </w:pPr>
          </w:p>
        </w:tc>
        <w:tc>
          <w:tcPr>
            <w:tcW w:w="479" w:type="dxa"/>
            <w:gridSpan w:val="2"/>
          </w:tcPr>
          <w:p w:rsidR="000F563B" w:rsidRPr="00A13C5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Default="000F563B" w:rsidP="00033A58">
            <w:pPr>
              <w:spacing w:line="240" w:lineRule="exact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Применение интеграла для вычисления площадей поверхностей пространственных тел.</w:t>
            </w:r>
          </w:p>
        </w:tc>
        <w:tc>
          <w:tcPr>
            <w:tcW w:w="568" w:type="dxa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181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E07D63" w:rsidRDefault="000F563B" w:rsidP="00033A58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227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A13C5B" w:rsidRDefault="000F563B" w:rsidP="00931BCB">
            <w:pPr>
              <w:pStyle w:val="a3"/>
              <w:numPr>
                <w:ilvl w:val="0"/>
                <w:numId w:val="38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Интеграл и первообразная.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118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A13C5B" w:rsidRDefault="000F563B" w:rsidP="00931BCB">
            <w:pPr>
              <w:pStyle w:val="a3"/>
              <w:numPr>
                <w:ilvl w:val="0"/>
                <w:numId w:val="38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Теорема Ньютона</w:t>
            </w: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-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Лейбница. 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453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A13C5B" w:rsidRDefault="000F563B" w:rsidP="00931BCB">
            <w:pPr>
              <w:pStyle w:val="a3"/>
              <w:numPr>
                <w:ilvl w:val="0"/>
                <w:numId w:val="38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Применение интеграла к вычислению физических величин и площадей.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453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Default="000F563B" w:rsidP="00033A58">
            <w:pPr>
              <w:spacing w:line="240" w:lineRule="exact"/>
              <w:rPr>
                <w:b/>
              </w:rPr>
            </w:pPr>
            <w:r>
              <w:rPr>
                <w:b/>
              </w:rPr>
              <w:t>Самостоятельная работа</w:t>
            </w:r>
          </w:p>
          <w:p w:rsidR="00677C81" w:rsidRPr="00677C81" w:rsidRDefault="00677C81" w:rsidP="00033A58">
            <w:pPr>
              <w:spacing w:line="240" w:lineRule="exact"/>
              <w:ind w:left="347"/>
            </w:pPr>
            <w:r w:rsidRPr="00677C81">
              <w:rPr>
                <w:szCs w:val="28"/>
              </w:rPr>
              <w:t>Интегрирование функций</w:t>
            </w:r>
          </w:p>
          <w:p w:rsidR="00677C81" w:rsidRPr="00677C81" w:rsidRDefault="00677C81" w:rsidP="00033A58">
            <w:pPr>
              <w:spacing w:line="240" w:lineRule="exact"/>
              <w:ind w:left="347"/>
            </w:pPr>
            <w:r w:rsidRPr="00677C81">
              <w:rPr>
                <w:szCs w:val="28"/>
              </w:rPr>
              <w:t>Вычисление площадей плоских фигур</w:t>
            </w:r>
          </w:p>
          <w:p w:rsidR="000F563B" w:rsidRPr="00677C81" w:rsidRDefault="00677C81" w:rsidP="00677C81">
            <w:pPr>
              <w:spacing w:line="240" w:lineRule="exact"/>
              <w:ind w:left="347"/>
            </w:pPr>
            <w:r w:rsidRPr="00677C81">
              <w:rPr>
                <w:szCs w:val="28"/>
              </w:rPr>
              <w:t>Объемы и площади поверхностей геометрических тел</w:t>
            </w:r>
          </w:p>
        </w:tc>
        <w:tc>
          <w:tcPr>
            <w:tcW w:w="568" w:type="dxa"/>
          </w:tcPr>
          <w:p w:rsidR="000F563B" w:rsidRPr="00E07D63" w:rsidRDefault="00DA444E" w:rsidP="00033A58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255"/>
        </w:trPr>
        <w:tc>
          <w:tcPr>
            <w:tcW w:w="2127" w:type="dxa"/>
            <w:vMerge w:val="restart"/>
          </w:tcPr>
          <w:p w:rsidR="000F563B" w:rsidRPr="00917F27" w:rsidRDefault="000F563B" w:rsidP="00033A58">
            <w:pPr>
              <w:rPr>
                <w:b/>
              </w:rPr>
            </w:pPr>
            <w:r>
              <w:rPr>
                <w:b/>
              </w:rPr>
              <w:t>Элементы теории вероятностей и математической статистики</w:t>
            </w:r>
          </w:p>
        </w:tc>
        <w:tc>
          <w:tcPr>
            <w:tcW w:w="10489" w:type="dxa"/>
            <w:gridSpan w:val="3"/>
          </w:tcPr>
          <w:p w:rsidR="000F563B" w:rsidRDefault="000F563B" w:rsidP="00033A58">
            <w:pPr>
              <w:spacing w:line="240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568" w:type="dxa"/>
          </w:tcPr>
          <w:p w:rsidR="000F563B" w:rsidRPr="00A74F42" w:rsidRDefault="000F563B" w:rsidP="00033A58">
            <w:pPr>
              <w:spacing w:line="240" w:lineRule="exact"/>
              <w:jc w:val="center"/>
              <w:rPr>
                <w:b/>
              </w:rPr>
            </w:pPr>
            <w:r w:rsidRPr="00A74F42">
              <w:rPr>
                <w:b/>
              </w:rPr>
              <w:t>16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371"/>
        </w:trPr>
        <w:tc>
          <w:tcPr>
            <w:tcW w:w="2127" w:type="dxa"/>
            <w:vMerge/>
          </w:tcPr>
          <w:p w:rsidR="000F563B" w:rsidRDefault="000F563B" w:rsidP="00033A58">
            <w:pPr>
              <w:rPr>
                <w:b/>
              </w:rPr>
            </w:pPr>
          </w:p>
        </w:tc>
        <w:tc>
          <w:tcPr>
            <w:tcW w:w="425" w:type="dxa"/>
          </w:tcPr>
          <w:p w:rsidR="000F563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064" w:type="dxa"/>
            <w:gridSpan w:val="2"/>
          </w:tcPr>
          <w:p w:rsidR="000F563B" w:rsidRPr="009C2C9C" w:rsidRDefault="000F563B" w:rsidP="00033A58">
            <w:pPr>
              <w:spacing w:line="240" w:lineRule="exact"/>
            </w:pPr>
            <w:r>
              <w:t>Элементы теории вероятностей.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303"/>
        </w:trPr>
        <w:tc>
          <w:tcPr>
            <w:tcW w:w="2127" w:type="dxa"/>
            <w:vMerge/>
          </w:tcPr>
          <w:p w:rsidR="000F563B" w:rsidRDefault="000F563B" w:rsidP="00033A58">
            <w:pPr>
              <w:rPr>
                <w:b/>
              </w:rPr>
            </w:pPr>
          </w:p>
        </w:tc>
        <w:tc>
          <w:tcPr>
            <w:tcW w:w="425" w:type="dxa"/>
          </w:tcPr>
          <w:p w:rsidR="000F563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064" w:type="dxa"/>
            <w:gridSpan w:val="2"/>
          </w:tcPr>
          <w:p w:rsidR="000F563B" w:rsidRPr="009C2C9C" w:rsidRDefault="000F563B" w:rsidP="00033A58">
            <w:pPr>
              <w:spacing w:line="240" w:lineRule="exact"/>
            </w:pPr>
            <w:r>
              <w:t>Событие, вероятность события, сложение и умножение вероятностей.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337"/>
        </w:trPr>
        <w:tc>
          <w:tcPr>
            <w:tcW w:w="2127" w:type="dxa"/>
            <w:vMerge/>
          </w:tcPr>
          <w:p w:rsidR="000F563B" w:rsidRDefault="000F563B" w:rsidP="00033A58">
            <w:pPr>
              <w:rPr>
                <w:b/>
              </w:rPr>
            </w:pPr>
          </w:p>
        </w:tc>
        <w:tc>
          <w:tcPr>
            <w:tcW w:w="425" w:type="dxa"/>
          </w:tcPr>
          <w:p w:rsidR="000F563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064" w:type="dxa"/>
            <w:gridSpan w:val="2"/>
          </w:tcPr>
          <w:p w:rsidR="000F563B" w:rsidRDefault="000F563B" w:rsidP="00033A58">
            <w:pPr>
              <w:spacing w:line="240" w:lineRule="exact"/>
            </w:pPr>
            <w:r>
              <w:t>Свойства вероятности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331"/>
        </w:trPr>
        <w:tc>
          <w:tcPr>
            <w:tcW w:w="2127" w:type="dxa"/>
            <w:vMerge/>
          </w:tcPr>
          <w:p w:rsidR="000F563B" w:rsidRDefault="000F563B" w:rsidP="00033A58">
            <w:pPr>
              <w:rPr>
                <w:b/>
              </w:rPr>
            </w:pPr>
          </w:p>
        </w:tc>
        <w:tc>
          <w:tcPr>
            <w:tcW w:w="425" w:type="dxa"/>
          </w:tcPr>
          <w:p w:rsidR="000F563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064" w:type="dxa"/>
            <w:gridSpan w:val="2"/>
          </w:tcPr>
          <w:p w:rsidR="000F563B" w:rsidRDefault="000F563B" w:rsidP="00033A58">
            <w:pPr>
              <w:spacing w:line="240" w:lineRule="exact"/>
            </w:pPr>
            <w:r>
              <w:t>Повторные испытания.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353"/>
        </w:trPr>
        <w:tc>
          <w:tcPr>
            <w:tcW w:w="2127" w:type="dxa"/>
            <w:vMerge/>
          </w:tcPr>
          <w:p w:rsidR="000F563B" w:rsidRDefault="000F563B" w:rsidP="00033A58">
            <w:pPr>
              <w:rPr>
                <w:b/>
              </w:rPr>
            </w:pPr>
          </w:p>
        </w:tc>
        <w:tc>
          <w:tcPr>
            <w:tcW w:w="425" w:type="dxa"/>
          </w:tcPr>
          <w:p w:rsidR="000F563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064" w:type="dxa"/>
            <w:gridSpan w:val="2"/>
          </w:tcPr>
          <w:p w:rsidR="000F563B" w:rsidRDefault="000F563B" w:rsidP="00033A58">
            <w:pPr>
              <w:spacing w:line="240" w:lineRule="exact"/>
            </w:pPr>
            <w:r>
              <w:t>Случайная величина.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281"/>
        </w:trPr>
        <w:tc>
          <w:tcPr>
            <w:tcW w:w="2127" w:type="dxa"/>
            <w:vMerge/>
          </w:tcPr>
          <w:p w:rsidR="000F563B" w:rsidRDefault="000F563B" w:rsidP="00033A58">
            <w:pPr>
              <w:rPr>
                <w:b/>
              </w:rPr>
            </w:pPr>
          </w:p>
        </w:tc>
        <w:tc>
          <w:tcPr>
            <w:tcW w:w="425" w:type="dxa"/>
          </w:tcPr>
          <w:p w:rsidR="000F563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10064" w:type="dxa"/>
            <w:gridSpan w:val="2"/>
          </w:tcPr>
          <w:p w:rsidR="000F563B" w:rsidRDefault="000F563B" w:rsidP="00033A58">
            <w:pPr>
              <w:spacing w:line="240" w:lineRule="exact"/>
            </w:pPr>
            <w:r>
              <w:t>Происхождение теории вероятностей.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33A58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270"/>
        </w:trPr>
        <w:tc>
          <w:tcPr>
            <w:tcW w:w="2127" w:type="dxa"/>
            <w:vMerge/>
          </w:tcPr>
          <w:p w:rsidR="000F563B" w:rsidRDefault="000F563B" w:rsidP="00033A58">
            <w:pPr>
              <w:rPr>
                <w:b/>
              </w:rPr>
            </w:pPr>
          </w:p>
        </w:tc>
        <w:tc>
          <w:tcPr>
            <w:tcW w:w="10489" w:type="dxa"/>
            <w:gridSpan w:val="3"/>
          </w:tcPr>
          <w:p w:rsidR="000F563B" w:rsidRPr="001C0E72" w:rsidRDefault="000F563B" w:rsidP="00033A58">
            <w:pPr>
              <w:spacing w:line="240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270"/>
        </w:trPr>
        <w:tc>
          <w:tcPr>
            <w:tcW w:w="2127" w:type="dxa"/>
            <w:vMerge/>
          </w:tcPr>
          <w:p w:rsidR="000F563B" w:rsidRDefault="000F563B" w:rsidP="00033A58">
            <w:pPr>
              <w:rPr>
                <w:b/>
              </w:rPr>
            </w:pPr>
          </w:p>
        </w:tc>
        <w:tc>
          <w:tcPr>
            <w:tcW w:w="10489" w:type="dxa"/>
            <w:gridSpan w:val="3"/>
          </w:tcPr>
          <w:p w:rsidR="000F563B" w:rsidRPr="001C0E72" w:rsidRDefault="000F563B" w:rsidP="00931BCB">
            <w:pPr>
              <w:pStyle w:val="a3"/>
              <w:numPr>
                <w:ilvl w:val="0"/>
                <w:numId w:val="38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Классическое определение вероятности, свойства вероятностей.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270"/>
        </w:trPr>
        <w:tc>
          <w:tcPr>
            <w:tcW w:w="2127" w:type="dxa"/>
            <w:vMerge/>
          </w:tcPr>
          <w:p w:rsidR="000F563B" w:rsidRDefault="000F563B" w:rsidP="00033A58">
            <w:pPr>
              <w:rPr>
                <w:b/>
              </w:rPr>
            </w:pPr>
          </w:p>
        </w:tc>
        <w:tc>
          <w:tcPr>
            <w:tcW w:w="10489" w:type="dxa"/>
            <w:gridSpan w:val="3"/>
          </w:tcPr>
          <w:p w:rsidR="000F563B" w:rsidRPr="001C0E72" w:rsidRDefault="000F563B" w:rsidP="00931BCB">
            <w:pPr>
              <w:pStyle w:val="a3"/>
              <w:numPr>
                <w:ilvl w:val="0"/>
                <w:numId w:val="38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Вычисление вероятностей, прикладные задачи.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473"/>
        </w:trPr>
        <w:tc>
          <w:tcPr>
            <w:tcW w:w="2127" w:type="dxa"/>
            <w:vMerge/>
          </w:tcPr>
          <w:p w:rsidR="000F563B" w:rsidRDefault="000F563B" w:rsidP="00033A58">
            <w:pPr>
              <w:rPr>
                <w:b/>
              </w:rPr>
            </w:pPr>
          </w:p>
        </w:tc>
        <w:tc>
          <w:tcPr>
            <w:tcW w:w="10489" w:type="dxa"/>
            <w:gridSpan w:val="3"/>
          </w:tcPr>
          <w:p w:rsidR="000F563B" w:rsidRDefault="000F563B" w:rsidP="00033A58">
            <w:pPr>
              <w:spacing w:line="240" w:lineRule="exact"/>
              <w:rPr>
                <w:rStyle w:val="FontStyle64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  <w:p w:rsidR="00C07D16" w:rsidRPr="00C07D16" w:rsidRDefault="00677C81" w:rsidP="00677C81">
            <w:pPr>
              <w:spacing w:line="240" w:lineRule="exact"/>
              <w:ind w:firstLine="178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677C81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Решение задач по теории вероятности</w:t>
            </w:r>
          </w:p>
        </w:tc>
        <w:tc>
          <w:tcPr>
            <w:tcW w:w="568" w:type="dxa"/>
          </w:tcPr>
          <w:p w:rsidR="000F563B" w:rsidRDefault="00C07D16" w:rsidP="00033A58">
            <w:pPr>
              <w:spacing w:line="240" w:lineRule="exact"/>
              <w:jc w:val="center"/>
            </w:pPr>
            <w:r>
              <w:t>8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c>
          <w:tcPr>
            <w:tcW w:w="2127" w:type="dxa"/>
            <w:vMerge w:val="restart"/>
          </w:tcPr>
          <w:p w:rsidR="000F563B" w:rsidRPr="00E07D63" w:rsidRDefault="000F563B" w:rsidP="00033A58">
            <w:pPr>
              <w:rPr>
                <w:b/>
              </w:rPr>
            </w:pPr>
            <w:r w:rsidRPr="00E07D63">
              <w:rPr>
                <w:b/>
              </w:rPr>
              <w:t>Уравнения и неравенства</w:t>
            </w:r>
          </w:p>
        </w:tc>
        <w:tc>
          <w:tcPr>
            <w:tcW w:w="10489" w:type="dxa"/>
            <w:gridSpan w:val="3"/>
          </w:tcPr>
          <w:p w:rsidR="000F563B" w:rsidRPr="00E07D63" w:rsidRDefault="000F563B" w:rsidP="00033A58">
            <w:pPr>
              <w:spacing w:line="240" w:lineRule="exact"/>
            </w:pPr>
            <w:r w:rsidRPr="00E07D63">
              <w:rPr>
                <w:b/>
              </w:rPr>
              <w:t>Содержание учебного материала</w:t>
            </w:r>
          </w:p>
        </w:tc>
        <w:tc>
          <w:tcPr>
            <w:tcW w:w="568" w:type="dxa"/>
          </w:tcPr>
          <w:p w:rsidR="000F563B" w:rsidRPr="009B2E6A" w:rsidRDefault="009B2E6A" w:rsidP="00033A58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403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479" w:type="dxa"/>
            <w:gridSpan w:val="2"/>
          </w:tcPr>
          <w:p w:rsidR="000F563B" w:rsidRPr="006B170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pStyle w:val="Style21"/>
              <w:spacing w:line="240" w:lineRule="exact"/>
              <w:ind w:firstLine="0"/>
              <w:rPr>
                <w:rFonts w:ascii="Times New Roman" w:hAnsi="Times New Roman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Равносильность уравнений, неравенств, систем.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  <w:rPr>
                <w:lang w:val="en-US"/>
              </w:rPr>
            </w:pPr>
            <w:r w:rsidRPr="00E07D63">
              <w:rPr>
                <w:lang w:val="en-US"/>
              </w:rPr>
              <w:t>2</w:t>
            </w:r>
          </w:p>
        </w:tc>
      </w:tr>
      <w:tr w:rsidR="000F563B" w:rsidRPr="00E07D63" w:rsidTr="002D1F65">
        <w:trPr>
          <w:trHeight w:val="637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479" w:type="dxa"/>
            <w:gridSpan w:val="2"/>
          </w:tcPr>
          <w:p w:rsidR="000F563B" w:rsidRPr="006B170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pStyle w:val="Style21"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Основные приемы их решения (разложение на множители, введение новых неизвестных, подстановка, графический метод).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AA6F59" w:rsidRDefault="00033A58" w:rsidP="00033A58">
            <w:pPr>
              <w:spacing w:line="240" w:lineRule="exact"/>
              <w:jc w:val="center"/>
            </w:pPr>
            <w:r>
              <w:t>3</w:t>
            </w:r>
          </w:p>
        </w:tc>
      </w:tr>
      <w:tr w:rsidR="000F563B" w:rsidRPr="00E07D63" w:rsidTr="002D1F65">
        <w:trPr>
          <w:trHeight w:val="561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479" w:type="dxa"/>
            <w:gridSpan w:val="2"/>
          </w:tcPr>
          <w:p w:rsidR="000F563B" w:rsidRPr="006B170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pStyle w:val="Style21"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Рациональные, иррациональные</w:t>
            </w: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уравнения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AA6F59" w:rsidRDefault="009916A4" w:rsidP="00033A58">
            <w:pPr>
              <w:spacing w:line="240" w:lineRule="exact"/>
              <w:jc w:val="center"/>
            </w:pPr>
            <w:r>
              <w:t>3</w:t>
            </w:r>
          </w:p>
        </w:tc>
      </w:tr>
      <w:tr w:rsidR="000F563B" w:rsidRPr="00E07D63" w:rsidTr="002D1F65">
        <w:trPr>
          <w:trHeight w:val="399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479" w:type="dxa"/>
            <w:gridSpan w:val="2"/>
          </w:tcPr>
          <w:p w:rsidR="000F563B" w:rsidRPr="006B170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pStyle w:val="Style21"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Показательные и логарифмические уравнения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AA6F59" w:rsidRDefault="009916A4" w:rsidP="00033A58">
            <w:pPr>
              <w:spacing w:line="240" w:lineRule="exact"/>
              <w:jc w:val="center"/>
            </w:pPr>
            <w:r>
              <w:t>3</w:t>
            </w:r>
          </w:p>
        </w:tc>
      </w:tr>
      <w:tr w:rsidR="000F563B" w:rsidRPr="00E07D63" w:rsidTr="002D1F65">
        <w:trPr>
          <w:trHeight w:val="405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479" w:type="dxa"/>
            <w:gridSpan w:val="2"/>
          </w:tcPr>
          <w:p w:rsidR="000F563B" w:rsidRPr="006B170B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pStyle w:val="Style21"/>
              <w:spacing w:line="240" w:lineRule="exact"/>
              <w:ind w:firstLine="0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Тригонометрические уравнения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AA6F59" w:rsidRDefault="009916A4" w:rsidP="00033A58">
            <w:pPr>
              <w:spacing w:line="240" w:lineRule="exact"/>
              <w:jc w:val="center"/>
            </w:pPr>
            <w:r>
              <w:t>3</w:t>
            </w:r>
          </w:p>
        </w:tc>
      </w:tr>
      <w:tr w:rsidR="000F563B" w:rsidRPr="00E07D63" w:rsidTr="002D1F65">
        <w:trPr>
          <w:trHeight w:val="141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E07D63" w:rsidRDefault="000F563B" w:rsidP="00033A58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427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856A0F" w:rsidRDefault="000F563B" w:rsidP="00931BCB">
            <w:pPr>
              <w:pStyle w:val="a3"/>
              <w:numPr>
                <w:ilvl w:val="0"/>
                <w:numId w:val="38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Корни уравнений. Равносильность уравнений. 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283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E07D63" w:rsidRDefault="000F563B" w:rsidP="00931BCB">
            <w:pPr>
              <w:pStyle w:val="a3"/>
              <w:numPr>
                <w:ilvl w:val="0"/>
                <w:numId w:val="38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Преобразование уравнений. Основные приемы решения уравнений.</w:t>
            </w:r>
          </w:p>
        </w:tc>
        <w:tc>
          <w:tcPr>
            <w:tcW w:w="568" w:type="dxa"/>
          </w:tcPr>
          <w:p w:rsidR="000F563B" w:rsidRPr="00E07D63" w:rsidRDefault="009916A4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283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856A0F" w:rsidRDefault="000F563B" w:rsidP="00931BCB">
            <w:pPr>
              <w:pStyle w:val="a3"/>
              <w:numPr>
                <w:ilvl w:val="0"/>
                <w:numId w:val="38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Решение систем уравнений. 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786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479" w:type="dxa"/>
            <w:gridSpan w:val="2"/>
          </w:tcPr>
          <w:p w:rsidR="000F563B" w:rsidRPr="00856A0F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pStyle w:val="Style21"/>
              <w:spacing w:line="240" w:lineRule="exact"/>
              <w:ind w:firstLine="0"/>
              <w:rPr>
                <w:rStyle w:val="FontStyle70"/>
                <w:rFonts w:ascii="Times New Roman" w:hAnsi="Times New Roman" w:cs="Times New Roman"/>
                <w:sz w:val="24"/>
                <w:szCs w:val="24"/>
              </w:rPr>
            </w:pPr>
            <w:r w:rsidRPr="009916A4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Неравенства.</w:t>
            </w:r>
            <w:r w:rsidR="00E51C02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Рациональные, иррациональные, показательные и </w:t>
            </w:r>
            <w:r w:rsidRPr="00534DA1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>тригонометрические</w:t>
            </w:r>
            <w:r w:rsidR="00E51C02">
              <w:rPr>
                <w:rStyle w:val="FontStyle55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неравенства. Основные приемы их решения.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</w:tr>
      <w:tr w:rsidR="000F563B" w:rsidRPr="00E07D63" w:rsidTr="002D1F65">
        <w:trPr>
          <w:trHeight w:val="556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479" w:type="dxa"/>
            <w:gridSpan w:val="2"/>
          </w:tcPr>
          <w:p w:rsidR="000F563B" w:rsidRPr="00856A0F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pStyle w:val="Style21"/>
              <w:spacing w:line="240" w:lineRule="exact"/>
              <w:ind w:firstLine="0"/>
              <w:rPr>
                <w:rStyle w:val="FontStyle70"/>
                <w:rFonts w:ascii="Times New Roman" w:hAnsi="Times New Roman" w:cs="Times New Roman"/>
                <w:sz w:val="24"/>
                <w:szCs w:val="24"/>
              </w:rPr>
            </w:pPr>
            <w:r w:rsidRPr="009916A4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>Использование свойств и графиков функций при решении уравнений и неравенств.</w:t>
            </w:r>
            <w:r w:rsidR="00E51C02">
              <w:rPr>
                <w:rStyle w:val="FontStyle7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Метод интервалов. </w:t>
            </w:r>
          </w:p>
        </w:tc>
        <w:tc>
          <w:tcPr>
            <w:tcW w:w="568" w:type="dxa"/>
          </w:tcPr>
          <w:p w:rsidR="000F563B" w:rsidRPr="00E07D63" w:rsidRDefault="009916A4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9916A4" w:rsidP="00033A58">
            <w:pPr>
              <w:spacing w:line="240" w:lineRule="exact"/>
              <w:jc w:val="center"/>
            </w:pPr>
            <w:r>
              <w:t>3</w:t>
            </w:r>
          </w:p>
        </w:tc>
      </w:tr>
      <w:tr w:rsidR="000F563B" w:rsidRPr="00E07D63" w:rsidTr="002D1F65">
        <w:trPr>
          <w:trHeight w:val="693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479" w:type="dxa"/>
            <w:gridSpan w:val="2"/>
          </w:tcPr>
          <w:p w:rsidR="000F563B" w:rsidRPr="00856A0F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E07D63" w:rsidRDefault="000F563B" w:rsidP="00033A58">
            <w:pPr>
              <w:pStyle w:val="Style21"/>
              <w:widowControl/>
              <w:spacing w:line="240" w:lineRule="exact"/>
              <w:ind w:firstLine="0"/>
              <w:jc w:val="left"/>
              <w:rPr>
                <w:rStyle w:val="FontStyle70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Изображение на координатной плоскости множества</w:t>
            </w:r>
            <w:r w:rsidR="00E51C0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решений уравнений и неравенств с двумя переменными и их систем.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3</w:t>
            </w:r>
          </w:p>
        </w:tc>
      </w:tr>
      <w:tr w:rsidR="000F563B" w:rsidRPr="00E07D63" w:rsidTr="002D1F65">
        <w:trPr>
          <w:trHeight w:val="1016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479" w:type="dxa"/>
            <w:gridSpan w:val="2"/>
          </w:tcPr>
          <w:p w:rsidR="000F563B" w:rsidRPr="00856A0F" w:rsidRDefault="000F563B" w:rsidP="00931BCB">
            <w:pPr>
              <w:pStyle w:val="a3"/>
              <w:numPr>
                <w:ilvl w:val="0"/>
                <w:numId w:val="37"/>
              </w:numPr>
              <w:spacing w:line="240" w:lineRule="exact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10" w:type="dxa"/>
          </w:tcPr>
          <w:p w:rsidR="000F563B" w:rsidRPr="00534DA1" w:rsidRDefault="000F563B" w:rsidP="00033A58">
            <w:pPr>
              <w:pStyle w:val="Style29"/>
              <w:widowControl/>
              <w:spacing w:line="240" w:lineRule="exact"/>
              <w:rPr>
                <w:rStyle w:val="FontStyle5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34DA1">
              <w:rPr>
                <w:rStyle w:val="FontStyle56"/>
                <w:rFonts w:ascii="Times New Roman" w:hAnsi="Times New Roman" w:cs="Times New Roman"/>
                <w:i w:val="0"/>
                <w:sz w:val="24"/>
                <w:szCs w:val="24"/>
              </w:rPr>
              <w:t>Прикладные задачи</w:t>
            </w:r>
          </w:p>
          <w:p w:rsidR="000F563B" w:rsidRPr="00E07D63" w:rsidRDefault="000F563B" w:rsidP="00033A58">
            <w:pPr>
              <w:pStyle w:val="Style29"/>
              <w:widowControl/>
              <w:spacing w:line="240" w:lineRule="exact"/>
              <w:rPr>
                <w:rStyle w:val="FontStyle56"/>
                <w:rFonts w:ascii="Times New Roman" w:hAnsi="Times New Roman" w:cs="Times New Roman"/>
                <w:sz w:val="24"/>
                <w:szCs w:val="24"/>
              </w:rPr>
            </w:pP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Применение математических методов для реше</w:t>
            </w: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ния содержательных задач из раз</w:t>
            </w:r>
            <w:r w:rsidRPr="00E07D63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личных областей науки и практики.</w:t>
            </w:r>
          </w:p>
        </w:tc>
        <w:tc>
          <w:tcPr>
            <w:tcW w:w="568" w:type="dxa"/>
          </w:tcPr>
          <w:p w:rsidR="000F563B" w:rsidRPr="009B2E6A" w:rsidRDefault="009B2E6A" w:rsidP="00033A58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9916A4" w:rsidP="00033A58">
            <w:pPr>
              <w:spacing w:line="240" w:lineRule="exact"/>
              <w:jc w:val="center"/>
            </w:pPr>
            <w:r>
              <w:t>2</w:t>
            </w:r>
          </w:p>
        </w:tc>
      </w:tr>
      <w:tr w:rsidR="000F563B" w:rsidRPr="00E07D63" w:rsidTr="002D1F65">
        <w:trPr>
          <w:trHeight w:val="241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E07D63" w:rsidRDefault="000F563B" w:rsidP="00033A58">
            <w:pPr>
              <w:spacing w:line="240" w:lineRule="exact"/>
            </w:pPr>
            <w:r w:rsidRPr="00E07D63">
              <w:rPr>
                <w:b/>
              </w:rPr>
              <w:t>Практическая работа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  <w:rPr>
                <w:lang w:val="en-US"/>
              </w:rPr>
            </w:pPr>
          </w:p>
        </w:tc>
      </w:tr>
      <w:tr w:rsidR="000F563B" w:rsidRPr="00E07D63" w:rsidTr="002D1F65">
        <w:trPr>
          <w:trHeight w:val="414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856A0F" w:rsidRDefault="000F563B" w:rsidP="00931BCB">
            <w:pPr>
              <w:pStyle w:val="a3"/>
              <w:numPr>
                <w:ilvl w:val="0"/>
                <w:numId w:val="38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Основные приемы решения неравенств.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9916A4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rPr>
          <w:trHeight w:val="175"/>
        </w:trPr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856A0F" w:rsidRDefault="000F563B" w:rsidP="00931BCB">
            <w:pPr>
              <w:pStyle w:val="a3"/>
              <w:numPr>
                <w:ilvl w:val="0"/>
                <w:numId w:val="38"/>
              </w:numPr>
              <w:spacing w:line="240" w:lineRule="exact"/>
              <w:ind w:left="771" w:hanging="414"/>
              <w:rPr>
                <w:rStyle w:val="FontStyle64"/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6A0F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Использование свойств и графиков функций для решения уравнений и неравенств.</w:t>
            </w:r>
          </w:p>
        </w:tc>
        <w:tc>
          <w:tcPr>
            <w:tcW w:w="568" w:type="dxa"/>
          </w:tcPr>
          <w:p w:rsidR="000F563B" w:rsidRPr="00E07D63" w:rsidRDefault="000F563B" w:rsidP="00033A58">
            <w:pPr>
              <w:spacing w:line="240" w:lineRule="exact"/>
              <w:jc w:val="center"/>
            </w:pPr>
            <w:r w:rsidRPr="00E07D63">
              <w:t>2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0F563B" w:rsidRPr="00E07D63" w:rsidTr="002D1F65">
        <w:tc>
          <w:tcPr>
            <w:tcW w:w="2127" w:type="dxa"/>
            <w:vMerge/>
          </w:tcPr>
          <w:p w:rsidR="000F563B" w:rsidRPr="00E07D63" w:rsidRDefault="000F563B" w:rsidP="00033A58"/>
        </w:tc>
        <w:tc>
          <w:tcPr>
            <w:tcW w:w="10489" w:type="dxa"/>
            <w:gridSpan w:val="3"/>
          </w:tcPr>
          <w:p w:rsidR="000F563B" w:rsidRPr="00E07D63" w:rsidRDefault="000F563B" w:rsidP="00033A58">
            <w:pPr>
              <w:spacing w:line="240" w:lineRule="exact"/>
              <w:rPr>
                <w:b/>
              </w:rPr>
            </w:pPr>
            <w:r w:rsidRPr="00E07D63">
              <w:rPr>
                <w:b/>
              </w:rPr>
              <w:t>Самостоятельная работа</w:t>
            </w:r>
          </w:p>
          <w:p w:rsidR="00677C81" w:rsidRDefault="00677C81" w:rsidP="00033A58">
            <w:pPr>
              <w:spacing w:line="240" w:lineRule="exact"/>
              <w:ind w:firstLine="347"/>
            </w:pPr>
            <w:r w:rsidRPr="00677C81">
              <w:t>Решение иррациональных уравнений</w:t>
            </w:r>
          </w:p>
          <w:p w:rsidR="00677C81" w:rsidRDefault="00677C81" w:rsidP="00033A58">
            <w:pPr>
              <w:spacing w:line="240" w:lineRule="exact"/>
              <w:ind w:firstLine="347"/>
            </w:pPr>
            <w:r w:rsidRPr="00677C81">
              <w:t>Решение алгебраических уравнений и неравенств</w:t>
            </w:r>
          </w:p>
          <w:p w:rsidR="000F563B" w:rsidRPr="00E07D63" w:rsidRDefault="00677C81" w:rsidP="00677C81">
            <w:pPr>
              <w:spacing w:line="240" w:lineRule="exact"/>
              <w:ind w:firstLine="347"/>
            </w:pPr>
            <w:r w:rsidRPr="00677C81">
              <w:t>Итоговая домашняя контрольная работа</w:t>
            </w:r>
          </w:p>
        </w:tc>
        <w:tc>
          <w:tcPr>
            <w:tcW w:w="568" w:type="dxa"/>
          </w:tcPr>
          <w:p w:rsidR="000F563B" w:rsidRPr="00E07D63" w:rsidRDefault="004A2811" w:rsidP="00033A58">
            <w:pPr>
              <w:spacing w:line="240" w:lineRule="exact"/>
              <w:jc w:val="center"/>
            </w:pPr>
            <w:r>
              <w:t>1</w:t>
            </w:r>
            <w:r w:rsidR="00DA444E">
              <w:t>6</w:t>
            </w:r>
          </w:p>
        </w:tc>
        <w:tc>
          <w:tcPr>
            <w:tcW w:w="1444" w:type="dxa"/>
            <w:shd w:val="clear" w:color="auto" w:fill="FFFFFF"/>
          </w:tcPr>
          <w:p w:rsidR="000F563B" w:rsidRPr="00E07D63" w:rsidRDefault="000F563B" w:rsidP="00033A58">
            <w:pPr>
              <w:spacing w:line="240" w:lineRule="exact"/>
              <w:jc w:val="center"/>
            </w:pPr>
          </w:p>
        </w:tc>
      </w:tr>
      <w:tr w:rsidR="003840BE" w:rsidRPr="00E07D63" w:rsidTr="002D1F65">
        <w:tc>
          <w:tcPr>
            <w:tcW w:w="2127" w:type="dxa"/>
          </w:tcPr>
          <w:p w:rsidR="003840BE" w:rsidRPr="00E07D63" w:rsidRDefault="003840BE" w:rsidP="00033A58"/>
        </w:tc>
        <w:tc>
          <w:tcPr>
            <w:tcW w:w="10489" w:type="dxa"/>
            <w:gridSpan w:val="3"/>
          </w:tcPr>
          <w:p w:rsidR="003840BE" w:rsidRPr="00225C8B" w:rsidRDefault="00803FB2" w:rsidP="002C2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Всего</w:t>
            </w:r>
          </w:p>
          <w:p w:rsidR="003840BE" w:rsidRPr="00803FB2" w:rsidRDefault="003840BE" w:rsidP="00803F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lang w:eastAsia="ru-RU"/>
              </w:rPr>
            </w:pPr>
          </w:p>
        </w:tc>
        <w:tc>
          <w:tcPr>
            <w:tcW w:w="568" w:type="dxa"/>
          </w:tcPr>
          <w:p w:rsidR="003840BE" w:rsidRPr="00A74F42" w:rsidRDefault="003840BE" w:rsidP="002C2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2"/>
                <w:lang w:eastAsia="ru-RU"/>
              </w:rPr>
            </w:pPr>
          </w:p>
          <w:p w:rsidR="003840BE" w:rsidRPr="00A74F42" w:rsidRDefault="003840BE" w:rsidP="002C2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98</w:t>
            </w:r>
          </w:p>
          <w:p w:rsidR="003840BE" w:rsidRPr="00A74F42" w:rsidRDefault="003840BE" w:rsidP="00803F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2"/>
                <w:lang w:eastAsia="ru-RU"/>
              </w:rPr>
            </w:pPr>
          </w:p>
        </w:tc>
        <w:tc>
          <w:tcPr>
            <w:tcW w:w="1444" w:type="dxa"/>
            <w:shd w:val="clear" w:color="auto" w:fill="FFFFFF"/>
          </w:tcPr>
          <w:p w:rsidR="003840BE" w:rsidRPr="00E07D63" w:rsidRDefault="003840BE" w:rsidP="00033A58">
            <w:pPr>
              <w:spacing w:line="240" w:lineRule="exact"/>
              <w:jc w:val="center"/>
            </w:pPr>
          </w:p>
        </w:tc>
      </w:tr>
    </w:tbl>
    <w:p w:rsidR="002D1F65" w:rsidRDefault="002D1F65" w:rsidP="008137C3">
      <w:pPr>
        <w:pStyle w:val="1"/>
        <w:numPr>
          <w:ilvl w:val="0"/>
          <w:numId w:val="40"/>
        </w:numPr>
        <w:rPr>
          <w:b w:val="0"/>
          <w:caps/>
        </w:rPr>
        <w:sectPr w:rsidR="002D1F65" w:rsidSect="002D1F65">
          <w:pgSz w:w="16838" w:h="11906" w:orient="landscape"/>
          <w:pgMar w:top="709" w:right="709" w:bottom="566" w:left="709" w:header="709" w:footer="709" w:gutter="0"/>
          <w:cols w:space="708"/>
          <w:docGrid w:linePitch="360"/>
        </w:sectPr>
      </w:pPr>
    </w:p>
    <w:p w:rsidR="008137C3" w:rsidRDefault="008137C3" w:rsidP="008137C3">
      <w:pPr>
        <w:pStyle w:val="1"/>
        <w:numPr>
          <w:ilvl w:val="0"/>
          <w:numId w:val="40"/>
        </w:numPr>
      </w:pPr>
      <w:bookmarkStart w:id="14" w:name="_Toc497220341"/>
      <w:bookmarkStart w:id="15" w:name="_Toc494818479"/>
      <w:r>
        <w:lastRenderedPageBreak/>
        <w:t>УСЛОВИЯ РЕАЛИЗАЦИИ УЧЕБНОЙ ДИСЦИПЛИНЫ</w:t>
      </w:r>
      <w:bookmarkEnd w:id="14"/>
      <w:bookmarkEnd w:id="15"/>
    </w:p>
    <w:p w:rsidR="008137C3" w:rsidRDefault="008137C3" w:rsidP="008137C3">
      <w:pPr>
        <w:pStyle w:val="1"/>
        <w:numPr>
          <w:ilvl w:val="1"/>
          <w:numId w:val="40"/>
        </w:numPr>
        <w:ind w:left="0" w:firstLine="0"/>
      </w:pPr>
      <w:bookmarkStart w:id="16" w:name="_Toc497220342"/>
      <w:bookmarkStart w:id="17" w:name="_Toc494818480"/>
      <w:r>
        <w:t>Требования к минимальному материально-техническому обеспечению</w:t>
      </w:r>
      <w:bookmarkEnd w:id="16"/>
      <w:bookmarkEnd w:id="17"/>
    </w:p>
    <w:p w:rsidR="008137C3" w:rsidRDefault="008137C3" w:rsidP="008137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 xml:space="preserve">Реализация учебной дисциплины требует наличия учебного </w:t>
      </w:r>
      <w:r>
        <w:rPr>
          <w:bCs/>
          <w:i/>
        </w:rPr>
        <w:t>кабинета математики</w:t>
      </w:r>
      <w:r>
        <w:rPr>
          <w:bCs/>
        </w:rPr>
        <w:t>.</w:t>
      </w:r>
    </w:p>
    <w:p w:rsidR="00803FB2" w:rsidRPr="00804157" w:rsidRDefault="00803FB2" w:rsidP="00803FB2">
      <w:pPr>
        <w:shd w:val="clear" w:color="auto" w:fill="FFFFFF" w:themeFill="background1"/>
        <w:ind w:firstLine="708"/>
        <w:rPr>
          <w:lang w:eastAsia="ru-RU"/>
        </w:rPr>
      </w:pPr>
      <w:r w:rsidRPr="00804157">
        <w:rPr>
          <w:lang w:eastAsia="ru-RU"/>
        </w:rPr>
        <w:t xml:space="preserve">Оборудование </w:t>
      </w:r>
      <w:r w:rsidRPr="00B91113">
        <w:rPr>
          <w:lang w:eastAsia="ru-RU"/>
        </w:rPr>
        <w:t>кабинета:</w:t>
      </w:r>
    </w:p>
    <w:p w:rsidR="00803FB2" w:rsidRPr="00925358" w:rsidRDefault="00803FB2" w:rsidP="00803FB2">
      <w:pPr>
        <w:shd w:val="clear" w:color="auto" w:fill="FFFFFF" w:themeFill="background1"/>
        <w:rPr>
          <w:lang w:eastAsia="ru-RU"/>
        </w:rPr>
      </w:pPr>
      <w:r w:rsidRPr="00925358">
        <w:rPr>
          <w:lang w:eastAsia="ru-RU"/>
        </w:rPr>
        <w:t>1. посадочные места по количеству обучающихся;</w:t>
      </w:r>
    </w:p>
    <w:p w:rsidR="00803FB2" w:rsidRPr="00925358" w:rsidRDefault="00803FB2" w:rsidP="00803FB2">
      <w:pPr>
        <w:shd w:val="clear" w:color="auto" w:fill="FFFFFF" w:themeFill="background1"/>
        <w:rPr>
          <w:lang w:eastAsia="ru-RU"/>
        </w:rPr>
      </w:pPr>
      <w:r w:rsidRPr="00925358">
        <w:rPr>
          <w:lang w:eastAsia="ru-RU"/>
        </w:rPr>
        <w:t>2. рабочее место преподавателя;</w:t>
      </w:r>
    </w:p>
    <w:p w:rsidR="00803FB2" w:rsidRPr="00925358" w:rsidRDefault="00803FB2" w:rsidP="00803FB2">
      <w:pPr>
        <w:shd w:val="clear" w:color="auto" w:fill="FFFFFF" w:themeFill="background1"/>
        <w:rPr>
          <w:lang w:eastAsia="ru-RU"/>
        </w:rPr>
      </w:pPr>
      <w:r w:rsidRPr="00925358">
        <w:rPr>
          <w:lang w:eastAsia="ru-RU"/>
        </w:rPr>
        <w:t>3. рабочая доска;</w:t>
      </w:r>
    </w:p>
    <w:p w:rsidR="00803FB2" w:rsidRPr="00925358" w:rsidRDefault="00803FB2" w:rsidP="00803FB2">
      <w:pPr>
        <w:shd w:val="clear" w:color="auto" w:fill="FFFFFF" w:themeFill="background1"/>
        <w:jc w:val="both"/>
        <w:rPr>
          <w:lang w:eastAsia="ru-RU"/>
        </w:rPr>
      </w:pPr>
      <w:r w:rsidRPr="00925358">
        <w:rPr>
          <w:lang w:eastAsia="ru-RU"/>
        </w:rPr>
        <w:t>4. комплект наглядных пособий по</w:t>
      </w:r>
      <w:r w:rsidR="00925358">
        <w:rPr>
          <w:lang w:eastAsia="ru-RU"/>
        </w:rPr>
        <w:t xml:space="preserve"> дисциплине (печатные пособия)</w:t>
      </w:r>
      <w:r w:rsidRPr="00925358">
        <w:rPr>
          <w:lang w:eastAsia="ru-RU"/>
        </w:rPr>
        <w:t>;</w:t>
      </w:r>
    </w:p>
    <w:p w:rsidR="00803FB2" w:rsidRPr="00925358" w:rsidRDefault="00803FB2" w:rsidP="00803FB2">
      <w:pPr>
        <w:shd w:val="clear" w:color="auto" w:fill="FFFFFF" w:themeFill="background1"/>
        <w:rPr>
          <w:lang w:eastAsia="ru-RU"/>
        </w:rPr>
      </w:pPr>
      <w:r w:rsidRPr="00925358">
        <w:rPr>
          <w:lang w:eastAsia="ru-RU"/>
        </w:rPr>
        <w:t>5. комплект учебно-методической документации;</w:t>
      </w:r>
    </w:p>
    <w:p w:rsidR="00803FB2" w:rsidRPr="00925358" w:rsidRDefault="00803FB2" w:rsidP="00803FB2">
      <w:pPr>
        <w:shd w:val="clear" w:color="auto" w:fill="FFFFFF" w:themeFill="background1"/>
        <w:rPr>
          <w:lang w:eastAsia="ru-RU"/>
        </w:rPr>
      </w:pPr>
      <w:r w:rsidRPr="00925358">
        <w:rPr>
          <w:lang w:eastAsia="ru-RU"/>
        </w:rPr>
        <w:t>6. учебные дидактические материалы;</w:t>
      </w:r>
    </w:p>
    <w:p w:rsidR="0063594E" w:rsidRPr="00813A3A" w:rsidRDefault="0063594E" w:rsidP="0063594E">
      <w:pPr>
        <w:shd w:val="clear" w:color="auto" w:fill="FFFFFF" w:themeFill="background1"/>
        <w:ind w:firstLine="708"/>
        <w:rPr>
          <w:lang w:eastAsia="ru-RU"/>
        </w:rPr>
      </w:pPr>
      <w:r w:rsidRPr="00813A3A">
        <w:rPr>
          <w:lang w:eastAsia="ru-RU"/>
        </w:rPr>
        <w:t>Технические средства обучения:</w:t>
      </w:r>
    </w:p>
    <w:p w:rsidR="0063594E" w:rsidRPr="00813A3A" w:rsidRDefault="0063594E" w:rsidP="0063594E">
      <w:pPr>
        <w:shd w:val="clear" w:color="auto" w:fill="FFFFFF" w:themeFill="background1"/>
        <w:rPr>
          <w:lang w:eastAsia="ru-RU"/>
        </w:rPr>
      </w:pPr>
      <w:r w:rsidRPr="00813A3A">
        <w:rPr>
          <w:lang w:eastAsia="ru-RU"/>
        </w:rPr>
        <w:t xml:space="preserve"> </w:t>
      </w:r>
      <w:r>
        <w:rPr>
          <w:lang w:eastAsia="ru-RU"/>
        </w:rPr>
        <w:t>1. М</w:t>
      </w:r>
      <w:r w:rsidRPr="00813A3A">
        <w:rPr>
          <w:lang w:eastAsia="ru-RU"/>
        </w:rPr>
        <w:t>ультимедийный проектор</w:t>
      </w:r>
      <w:r>
        <w:rPr>
          <w:lang w:eastAsia="ru-RU"/>
        </w:rPr>
        <w:t xml:space="preserve"> или электронная доска, ноутбук.</w:t>
      </w:r>
    </w:p>
    <w:p w:rsidR="0063594E" w:rsidRPr="00813A3A" w:rsidRDefault="0063594E" w:rsidP="0063594E">
      <w:pPr>
        <w:shd w:val="clear" w:color="auto" w:fill="FFFFFF" w:themeFill="background1"/>
        <w:rPr>
          <w:lang w:eastAsia="ru-RU"/>
        </w:rPr>
      </w:pPr>
    </w:p>
    <w:p w:rsidR="0063594E" w:rsidRPr="00813A3A" w:rsidRDefault="0063594E" w:rsidP="0063594E">
      <w:pPr>
        <w:jc w:val="both"/>
        <w:rPr>
          <w:b/>
          <w:bCs/>
        </w:rPr>
      </w:pPr>
      <w:r w:rsidRPr="00813A3A">
        <w:rPr>
          <w:b/>
          <w:bCs/>
        </w:rPr>
        <w:t>3.2. Информационное обеспечение реализации программы</w:t>
      </w:r>
    </w:p>
    <w:p w:rsidR="0063594E" w:rsidRPr="00813A3A" w:rsidRDefault="0063594E" w:rsidP="0063594E">
      <w:pPr>
        <w:ind w:firstLine="709"/>
        <w:jc w:val="both"/>
        <w:rPr>
          <w:bCs/>
        </w:rPr>
      </w:pPr>
    </w:p>
    <w:p w:rsidR="0063594E" w:rsidRDefault="0063594E" w:rsidP="006359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13A3A">
        <w:rPr>
          <w:b/>
          <w:bCs/>
        </w:rPr>
        <w:tab/>
      </w:r>
      <w:r w:rsidRPr="00813A3A">
        <w:rPr>
          <w:b/>
        </w:rPr>
        <w:t>Перечень рекомендуемых у</w:t>
      </w:r>
      <w:r>
        <w:rPr>
          <w:b/>
        </w:rPr>
        <w:t xml:space="preserve">чебных изданий, </w:t>
      </w:r>
      <w:proofErr w:type="spellStart"/>
      <w:r>
        <w:rPr>
          <w:b/>
        </w:rPr>
        <w:t>интернет-ресурсы</w:t>
      </w:r>
      <w:proofErr w:type="spellEnd"/>
    </w:p>
    <w:p w:rsidR="0063594E" w:rsidRPr="00813A3A" w:rsidRDefault="0063594E" w:rsidP="006359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13A3A">
        <w:rPr>
          <w:b/>
        </w:rPr>
        <w:t xml:space="preserve"> </w:t>
      </w:r>
    </w:p>
    <w:p w:rsidR="0063594E" w:rsidRPr="009A3821" w:rsidRDefault="0063594E" w:rsidP="0063594E">
      <w:pPr>
        <w:pStyle w:val="a3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/>
          <w:bCs/>
        </w:rPr>
      </w:pPr>
      <w:r w:rsidRPr="009A3821">
        <w:rPr>
          <w:b/>
          <w:bCs/>
          <w:color w:val="000000" w:themeColor="text1"/>
        </w:rPr>
        <w:t>Интернет-ресурсы:</w:t>
      </w:r>
    </w:p>
    <w:p w:rsidR="009D1AB0" w:rsidRDefault="009D1AB0" w:rsidP="009D1AB0">
      <w:pPr>
        <w:rPr>
          <w:bCs/>
        </w:rPr>
      </w:pPr>
      <w:r>
        <w:rPr>
          <w:bCs/>
          <w:color w:val="000000" w:themeColor="text1"/>
        </w:rPr>
        <w:t>1.</w:t>
      </w:r>
      <w:r>
        <w:rPr>
          <w:rFonts w:ascii="Helvetica" w:hAnsi="Helvetica" w:cs="Helvetica"/>
          <w:bCs/>
          <w:color w:val="333333"/>
          <w:sz w:val="21"/>
          <w:szCs w:val="21"/>
          <w:shd w:val="clear" w:color="auto" w:fill="FFFFFF"/>
        </w:rPr>
        <w:t xml:space="preserve"> </w:t>
      </w:r>
      <w:r>
        <w:rPr>
          <w:bCs/>
          <w:color w:val="333333"/>
          <w:shd w:val="clear" w:color="auto" w:fill="FFFFFF"/>
        </w:rPr>
        <w:t>Башмаков, М.И.</w:t>
      </w:r>
      <w:r>
        <w:rPr>
          <w:color w:val="333333"/>
          <w:shd w:val="clear" w:color="auto" w:fill="FFFFFF"/>
        </w:rPr>
        <w:t> </w:t>
      </w:r>
      <w:proofErr w:type="gramStart"/>
      <w:r>
        <w:rPr>
          <w:color w:val="333333"/>
          <w:shd w:val="clear" w:color="auto" w:fill="FFFFFF"/>
        </w:rPr>
        <w:t>Математика :</w:t>
      </w:r>
      <w:proofErr w:type="gramEnd"/>
      <w:r>
        <w:rPr>
          <w:color w:val="333333"/>
          <w:shd w:val="clear" w:color="auto" w:fill="FFFFFF"/>
        </w:rPr>
        <w:t xml:space="preserve"> учебник / Башмаков М.И. — Москва : </w:t>
      </w:r>
      <w:proofErr w:type="spellStart"/>
      <w:r>
        <w:rPr>
          <w:color w:val="333333"/>
          <w:shd w:val="clear" w:color="auto" w:fill="FFFFFF"/>
        </w:rPr>
        <w:t>КноРус</w:t>
      </w:r>
      <w:proofErr w:type="spellEnd"/>
      <w:r>
        <w:rPr>
          <w:color w:val="333333"/>
          <w:shd w:val="clear" w:color="auto" w:fill="FFFFFF"/>
        </w:rPr>
        <w:t xml:space="preserve">, 2017. — 394 с. — (СПО). — ISBN 978-5-406-05861-9. — URL: </w:t>
      </w:r>
      <w:proofErr w:type="gramStart"/>
      <w:r>
        <w:rPr>
          <w:color w:val="333333"/>
          <w:shd w:val="clear" w:color="auto" w:fill="FFFFFF"/>
        </w:rPr>
        <w:t>https://book.ru/book/922705  —</w:t>
      </w:r>
      <w:proofErr w:type="gramEnd"/>
      <w:r>
        <w:rPr>
          <w:color w:val="333333"/>
          <w:shd w:val="clear" w:color="auto" w:fill="FFFFFF"/>
        </w:rPr>
        <w:t xml:space="preserve"> Текст : электронный.</w:t>
      </w:r>
    </w:p>
    <w:p w:rsidR="009D1AB0" w:rsidRDefault="009D1AB0" w:rsidP="009D1AB0">
      <w:pPr>
        <w:pStyle w:val="a3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2. Колмогоров А.Н. Алгебра и начала анализа 11. Форма доступа: </w:t>
      </w:r>
      <w:hyperlink r:id="rId9" w:history="1">
        <w:r>
          <w:rPr>
            <w:rStyle w:val="af3"/>
            <w:bCs/>
          </w:rPr>
          <w:t>http://newgdz.com/knizhki-algebra-7-klass/uchebniki-po-algebre-10-11-klass/14515-kolmogorov-uchebnik-10-11-klass-algebra-i-nachala-matematicheskogo-analiza-2018</w:t>
        </w:r>
      </w:hyperlink>
      <w:r>
        <w:rPr>
          <w:bCs/>
          <w:color w:val="000000" w:themeColor="text1"/>
        </w:rPr>
        <w:t>.</w:t>
      </w:r>
    </w:p>
    <w:p w:rsidR="009D1AB0" w:rsidRDefault="009D1AB0" w:rsidP="009D1AB0">
      <w:pPr>
        <w:rPr>
          <w:color w:val="000000"/>
          <w:shd w:val="clear" w:color="auto" w:fill="FFFFFF"/>
        </w:rPr>
      </w:pPr>
      <w:r>
        <w:rPr>
          <w:bCs/>
          <w:color w:val="000000" w:themeColor="text1"/>
        </w:rPr>
        <w:t xml:space="preserve">3. </w:t>
      </w:r>
      <w:proofErr w:type="spellStart"/>
      <w:r>
        <w:rPr>
          <w:bCs/>
          <w:color w:val="000000" w:themeColor="text1"/>
        </w:rPr>
        <w:t>Атанасян</w:t>
      </w:r>
      <w:proofErr w:type="spellEnd"/>
      <w:r>
        <w:rPr>
          <w:bCs/>
          <w:color w:val="000000" w:themeColor="text1"/>
        </w:rPr>
        <w:t xml:space="preserve"> Л.С. Геометрия 10-11кл. форма доступа: </w:t>
      </w:r>
      <w:hyperlink r:id="rId10" w:history="1">
        <w:r>
          <w:rPr>
            <w:rStyle w:val="af3"/>
            <w:shd w:val="clear" w:color="auto" w:fill="FFFFFF"/>
          </w:rPr>
          <w:t>https://vpr-klass.com/uchebniki/matematika/atanasyan_10-11kl.html</w:t>
        </w:r>
      </w:hyperlink>
    </w:p>
    <w:p w:rsidR="009D1AB0" w:rsidRDefault="009D1AB0" w:rsidP="009D1AB0">
      <w:pPr>
        <w:rPr>
          <w:color w:val="000000"/>
          <w:shd w:val="clear" w:color="auto" w:fill="FFFFFF"/>
        </w:rPr>
      </w:pPr>
    </w:p>
    <w:p w:rsidR="008137C3" w:rsidRDefault="008137C3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3594E" w:rsidRDefault="0063594E">
      <w:pPr>
        <w:rPr>
          <w:b/>
          <w:bCs/>
        </w:rPr>
      </w:pPr>
    </w:p>
    <w:p w:rsidR="00650156" w:rsidRDefault="00650156">
      <w:pPr>
        <w:rPr>
          <w:b/>
          <w:bCs/>
        </w:rPr>
      </w:pPr>
    </w:p>
    <w:p w:rsidR="00650156" w:rsidRDefault="00650156">
      <w:pPr>
        <w:rPr>
          <w:b/>
          <w:bCs/>
        </w:rPr>
      </w:pPr>
    </w:p>
    <w:p w:rsidR="00650156" w:rsidRDefault="00650156">
      <w:pPr>
        <w:rPr>
          <w:b/>
          <w:bCs/>
        </w:rPr>
      </w:pPr>
    </w:p>
    <w:p w:rsidR="00650156" w:rsidRDefault="00650156">
      <w:pPr>
        <w:rPr>
          <w:b/>
          <w:bCs/>
        </w:rPr>
      </w:pPr>
    </w:p>
    <w:p w:rsidR="00650156" w:rsidRDefault="00650156">
      <w:pPr>
        <w:rPr>
          <w:b/>
          <w:bCs/>
        </w:rPr>
      </w:pPr>
    </w:p>
    <w:p w:rsidR="00650156" w:rsidRDefault="00650156">
      <w:pPr>
        <w:rPr>
          <w:b/>
          <w:bCs/>
        </w:rPr>
      </w:pPr>
    </w:p>
    <w:p w:rsidR="00650156" w:rsidRDefault="00650156">
      <w:pPr>
        <w:rPr>
          <w:b/>
          <w:bCs/>
        </w:rPr>
      </w:pPr>
    </w:p>
    <w:p w:rsidR="00650156" w:rsidRDefault="00650156">
      <w:pPr>
        <w:rPr>
          <w:b/>
          <w:bCs/>
        </w:rPr>
      </w:pPr>
    </w:p>
    <w:p w:rsidR="0063594E" w:rsidRDefault="0063594E">
      <w:pPr>
        <w:rPr>
          <w:bCs/>
        </w:rPr>
      </w:pPr>
    </w:p>
    <w:p w:rsidR="008137C3" w:rsidRDefault="008137C3">
      <w:pPr>
        <w:rPr>
          <w:bCs/>
        </w:rPr>
      </w:pPr>
    </w:p>
    <w:p w:rsidR="008137C3" w:rsidRDefault="008137C3">
      <w:pPr>
        <w:rPr>
          <w:bCs/>
        </w:rPr>
      </w:pPr>
    </w:p>
    <w:tbl>
      <w:tblPr>
        <w:tblStyle w:val="a5"/>
        <w:tblW w:w="1000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371"/>
        <w:gridCol w:w="2632"/>
      </w:tblGrid>
      <w:tr w:rsidR="00AC7E58" w:rsidRPr="004E1870" w:rsidTr="00161984">
        <w:tc>
          <w:tcPr>
            <w:tcW w:w="1000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AC7E58" w:rsidRPr="00AC7E58" w:rsidRDefault="0063594E" w:rsidP="0063594E">
            <w:pPr>
              <w:pStyle w:val="1"/>
              <w:numPr>
                <w:ilvl w:val="0"/>
                <w:numId w:val="0"/>
              </w:numPr>
              <w:ind w:left="432" w:hanging="432"/>
              <w:outlineLvl w:val="0"/>
            </w:pPr>
            <w:bookmarkStart w:id="18" w:name="_Toc505774379"/>
            <w:r w:rsidRPr="0063594E">
              <w:lastRenderedPageBreak/>
              <w:t>4.</w:t>
            </w:r>
            <w:r>
              <w:t xml:space="preserve"> </w:t>
            </w:r>
            <w:r w:rsidR="00AC7E58" w:rsidRPr="00AC7E58">
              <w:t>КОНТРОЛЬ И ОЦЕНКА РЕЗУЛЬТАТОВ ОСВОЕНИЯ ДИСЦИПЛИНЫ</w:t>
            </w:r>
            <w:bookmarkEnd w:id="18"/>
          </w:p>
          <w:p w:rsidR="00AC7E58" w:rsidRPr="00931BCB" w:rsidRDefault="00AC7E58" w:rsidP="00161984">
            <w:pPr>
              <w:rPr>
                <w:b/>
                <w:caps/>
              </w:rPr>
            </w:pPr>
            <w:r w:rsidRPr="00062B5C">
              <w:rPr>
                <w:b/>
              </w:rPr>
              <w:t>Контроль</w:t>
            </w:r>
            <w:r w:rsidR="00B802A5">
              <w:rPr>
                <w:b/>
              </w:rPr>
              <w:t xml:space="preserve"> </w:t>
            </w:r>
            <w:r w:rsidRPr="00062B5C">
              <w:rPr>
                <w:b/>
              </w:rPr>
              <w:t>и оценка</w:t>
            </w:r>
            <w:r w:rsidRPr="00062B5C">
              <w:t xml:space="preserve"> 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заданий.</w:t>
            </w:r>
          </w:p>
        </w:tc>
      </w:tr>
      <w:tr w:rsidR="00AC7E58" w:rsidRPr="004E1870" w:rsidTr="00161984">
        <w:tc>
          <w:tcPr>
            <w:tcW w:w="7371" w:type="dxa"/>
            <w:vAlign w:val="center"/>
          </w:tcPr>
          <w:p w:rsidR="00AC7E58" w:rsidRPr="003E4D2A" w:rsidRDefault="00AC7E58" w:rsidP="00161984">
            <w:pPr>
              <w:jc w:val="center"/>
              <w:rPr>
                <w:b/>
                <w:i/>
              </w:rPr>
            </w:pPr>
            <w:r w:rsidRPr="003E4D2A">
              <w:rPr>
                <w:b/>
              </w:rPr>
              <w:t>Результаты обучения (освоенные умения, усв</w:t>
            </w:r>
            <w:r w:rsidRPr="003E4D2A">
              <w:rPr>
                <w:b/>
                <w:shd w:val="clear" w:color="auto" w:fill="FFFFFF"/>
              </w:rPr>
              <w:t>о</w:t>
            </w:r>
            <w:r w:rsidRPr="003E4D2A">
              <w:rPr>
                <w:b/>
              </w:rPr>
              <w:t>енные знания)</w:t>
            </w:r>
          </w:p>
        </w:tc>
        <w:tc>
          <w:tcPr>
            <w:tcW w:w="2632" w:type="dxa"/>
            <w:vAlign w:val="center"/>
          </w:tcPr>
          <w:p w:rsidR="00AC7E58" w:rsidRPr="004343CA" w:rsidRDefault="00AC7E58" w:rsidP="00161984">
            <w:pPr>
              <w:jc w:val="center"/>
              <w:rPr>
                <w:color w:val="000000" w:themeColor="text1"/>
                <w:szCs w:val="28"/>
              </w:rPr>
            </w:pPr>
            <w:r w:rsidRPr="004343CA">
              <w:rPr>
                <w:b/>
                <w:color w:val="000000" w:themeColor="text1"/>
                <w:szCs w:val="28"/>
              </w:rPr>
              <w:t>Формы и методы контроля и оценки результатов обучения</w:t>
            </w:r>
          </w:p>
        </w:tc>
      </w:tr>
      <w:tr w:rsidR="00AC7E58" w:rsidRPr="004E1870" w:rsidTr="00161984">
        <w:tc>
          <w:tcPr>
            <w:tcW w:w="10003" w:type="dxa"/>
            <w:gridSpan w:val="2"/>
          </w:tcPr>
          <w:p w:rsidR="00AC7E58" w:rsidRPr="00E65F53" w:rsidRDefault="00AC7E58" w:rsidP="00533982">
            <w:pPr>
              <w:pStyle w:val="af6"/>
              <w:spacing w:before="0" w:beforeAutospacing="0" w:after="0" w:afterAutospacing="0"/>
              <w:rPr>
                <w:bCs/>
                <w:i/>
                <w:szCs w:val="28"/>
              </w:rPr>
            </w:pPr>
            <w:r w:rsidRPr="00E65F53">
              <w:rPr>
                <w:i/>
                <w:sz w:val="26"/>
                <w:szCs w:val="26"/>
              </w:rPr>
              <w:t xml:space="preserve"> предмет</w:t>
            </w:r>
            <w:r w:rsidR="00E65F53" w:rsidRPr="00E65F53">
              <w:rPr>
                <w:i/>
                <w:sz w:val="26"/>
                <w:szCs w:val="26"/>
              </w:rPr>
              <w:t xml:space="preserve">ные результаты </w:t>
            </w:r>
          </w:p>
        </w:tc>
      </w:tr>
      <w:tr w:rsidR="00BE76AC" w:rsidRPr="004E1870" w:rsidTr="00161984">
        <w:tc>
          <w:tcPr>
            <w:tcW w:w="7371" w:type="dxa"/>
          </w:tcPr>
          <w:p w:rsidR="00BE76AC" w:rsidRPr="004E1870" w:rsidRDefault="00BE76AC" w:rsidP="001619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E1870">
              <w:rPr>
                <w:szCs w:val="28"/>
              </w:rPr>
              <w:t>П.1-сформированность представлений о математике как части мировой культуры и месте математики в современной цивилизации, способах описания явлений реальног</w:t>
            </w:r>
            <w:r>
              <w:rPr>
                <w:szCs w:val="28"/>
              </w:rPr>
              <w:t>о мира на математическом языке;</w:t>
            </w:r>
          </w:p>
        </w:tc>
        <w:tc>
          <w:tcPr>
            <w:tcW w:w="2632" w:type="dxa"/>
            <w:vMerge w:val="restart"/>
          </w:tcPr>
          <w:p w:rsidR="00BE76AC" w:rsidRPr="004E1870" w:rsidRDefault="00BE76AC" w:rsidP="00161984">
            <w:pPr>
              <w:rPr>
                <w:bCs/>
                <w:szCs w:val="28"/>
              </w:rPr>
            </w:pPr>
          </w:p>
          <w:p w:rsidR="00BE76AC" w:rsidRDefault="00BE76AC" w:rsidP="00BE76AC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  <w:r w:rsidRPr="004E1870">
              <w:rPr>
                <w:bCs/>
                <w:szCs w:val="28"/>
              </w:rPr>
              <w:t>Текущий контроль</w:t>
            </w:r>
            <w:r w:rsidR="00E65F53">
              <w:rPr>
                <w:bCs/>
                <w:szCs w:val="28"/>
              </w:rPr>
              <w:t xml:space="preserve"> в форме </w:t>
            </w:r>
            <w:r w:rsidR="002D1F65">
              <w:rPr>
                <w:bCs/>
                <w:szCs w:val="28"/>
              </w:rPr>
              <w:t>самостоятельных № 1-</w:t>
            </w:r>
            <w:proofErr w:type="gramStart"/>
            <w:r w:rsidR="002D1F65">
              <w:rPr>
                <w:bCs/>
                <w:szCs w:val="28"/>
              </w:rPr>
              <w:t>12  и</w:t>
            </w:r>
            <w:proofErr w:type="gramEnd"/>
            <w:r w:rsidR="002D1F65">
              <w:rPr>
                <w:bCs/>
                <w:szCs w:val="28"/>
              </w:rPr>
              <w:t xml:space="preserve"> </w:t>
            </w:r>
            <w:r w:rsidR="00E65F53">
              <w:rPr>
                <w:bCs/>
                <w:szCs w:val="28"/>
              </w:rPr>
              <w:t xml:space="preserve"> контрольных работ</w:t>
            </w:r>
            <w:r w:rsidR="002D1F65">
              <w:rPr>
                <w:bCs/>
                <w:szCs w:val="28"/>
              </w:rPr>
              <w:t xml:space="preserve"> № 1-12  </w:t>
            </w:r>
          </w:p>
          <w:p w:rsidR="00BE76AC" w:rsidRPr="00BE76AC" w:rsidRDefault="00BE76AC" w:rsidP="00BE76AC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  <w:r w:rsidRPr="00BE76AC">
              <w:t>Промежуточная аттестация – дифференцированный зачет</w:t>
            </w:r>
            <w:r w:rsidR="002D1F65">
              <w:t xml:space="preserve"> на первом курсе, экзамен на втором</w:t>
            </w:r>
          </w:p>
        </w:tc>
      </w:tr>
      <w:tr w:rsidR="00BE76AC" w:rsidRPr="004E1870" w:rsidTr="00161984">
        <w:tc>
          <w:tcPr>
            <w:tcW w:w="7371" w:type="dxa"/>
          </w:tcPr>
          <w:p w:rsidR="00BE76AC" w:rsidRPr="004E1870" w:rsidRDefault="00BE76AC" w:rsidP="001619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E1870">
              <w:rPr>
                <w:szCs w:val="28"/>
              </w:rPr>
              <w:t xml:space="preserve">П.2-сформированность представлений о математических понятиях как важнейших математических моделях, позволяющих описывать и изучать разные процессы и явления; понимание возможности аксиоматического построения </w:t>
            </w:r>
            <w:r>
              <w:rPr>
                <w:szCs w:val="28"/>
              </w:rPr>
              <w:t>математических теорий;</w:t>
            </w:r>
          </w:p>
        </w:tc>
        <w:tc>
          <w:tcPr>
            <w:tcW w:w="2632" w:type="dxa"/>
            <w:vMerge/>
          </w:tcPr>
          <w:p w:rsidR="00BE76AC" w:rsidRPr="004E1870" w:rsidRDefault="00BE76AC" w:rsidP="00161984">
            <w:pPr>
              <w:pStyle w:val="af6"/>
              <w:spacing w:before="0" w:after="0"/>
              <w:rPr>
                <w:bCs/>
                <w:szCs w:val="28"/>
              </w:rPr>
            </w:pPr>
          </w:p>
        </w:tc>
      </w:tr>
      <w:tr w:rsidR="00BE76AC" w:rsidRPr="004E1870" w:rsidTr="00161984">
        <w:tc>
          <w:tcPr>
            <w:tcW w:w="7371" w:type="dxa"/>
          </w:tcPr>
          <w:p w:rsidR="00BE76AC" w:rsidRPr="004E1870" w:rsidRDefault="00BE76AC" w:rsidP="001619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E1870">
              <w:rPr>
                <w:szCs w:val="28"/>
              </w:rPr>
              <w:t>П.3-владение методами доказательств и алгоритмов решения, умение их применять, проводить доказательные рассужден</w:t>
            </w:r>
            <w:r>
              <w:rPr>
                <w:szCs w:val="28"/>
              </w:rPr>
              <w:t>ия в ходе решения задач;</w:t>
            </w:r>
          </w:p>
        </w:tc>
        <w:tc>
          <w:tcPr>
            <w:tcW w:w="2632" w:type="dxa"/>
            <w:vMerge/>
          </w:tcPr>
          <w:p w:rsidR="00BE76AC" w:rsidRPr="004E1870" w:rsidRDefault="00BE76AC" w:rsidP="00161984">
            <w:pPr>
              <w:pStyle w:val="af6"/>
              <w:spacing w:before="0" w:after="0"/>
              <w:rPr>
                <w:bCs/>
                <w:szCs w:val="28"/>
              </w:rPr>
            </w:pPr>
          </w:p>
        </w:tc>
      </w:tr>
      <w:tr w:rsidR="00BE76AC" w:rsidRPr="004E1870" w:rsidTr="00161984">
        <w:tc>
          <w:tcPr>
            <w:tcW w:w="7371" w:type="dxa"/>
          </w:tcPr>
          <w:p w:rsidR="00BE76AC" w:rsidRPr="004E1870" w:rsidRDefault="00BE76AC" w:rsidP="001619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E1870">
              <w:rPr>
                <w:szCs w:val="28"/>
              </w:rPr>
              <w:t>П.4-владение методами доказательств и алгоритмов решения, умение их применять, проводить доказательные ра</w:t>
            </w:r>
            <w:r>
              <w:rPr>
                <w:szCs w:val="28"/>
              </w:rPr>
              <w:t>ссуждения в ходе решения задач;</w:t>
            </w:r>
          </w:p>
        </w:tc>
        <w:tc>
          <w:tcPr>
            <w:tcW w:w="2632" w:type="dxa"/>
            <w:vMerge/>
          </w:tcPr>
          <w:p w:rsidR="00BE76AC" w:rsidRPr="004E1870" w:rsidRDefault="00BE76AC" w:rsidP="00161984">
            <w:pPr>
              <w:pStyle w:val="af6"/>
              <w:spacing w:before="0" w:after="0"/>
              <w:rPr>
                <w:bCs/>
                <w:szCs w:val="28"/>
              </w:rPr>
            </w:pPr>
          </w:p>
        </w:tc>
      </w:tr>
      <w:tr w:rsidR="00BE76AC" w:rsidRPr="004E1870" w:rsidTr="00161984">
        <w:tc>
          <w:tcPr>
            <w:tcW w:w="7371" w:type="dxa"/>
          </w:tcPr>
          <w:p w:rsidR="00BE76AC" w:rsidRPr="004E1870" w:rsidRDefault="00BE76AC" w:rsidP="001619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E1870">
              <w:rPr>
                <w:szCs w:val="28"/>
              </w:rPr>
              <w:t xml:space="preserve">П.5-сформированность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</w:t>
            </w:r>
            <w:r>
              <w:rPr>
                <w:szCs w:val="28"/>
              </w:rPr>
              <w:t>зависимостей;</w:t>
            </w:r>
          </w:p>
        </w:tc>
        <w:tc>
          <w:tcPr>
            <w:tcW w:w="2632" w:type="dxa"/>
            <w:vMerge/>
          </w:tcPr>
          <w:p w:rsidR="00BE76AC" w:rsidRPr="004E1870" w:rsidRDefault="00BE76AC" w:rsidP="00161984">
            <w:pPr>
              <w:pStyle w:val="af6"/>
              <w:spacing w:before="0" w:after="0"/>
              <w:rPr>
                <w:bCs/>
                <w:szCs w:val="28"/>
              </w:rPr>
            </w:pPr>
          </w:p>
        </w:tc>
      </w:tr>
      <w:tr w:rsidR="00BE76AC" w:rsidRPr="004E1870" w:rsidTr="00161984">
        <w:tc>
          <w:tcPr>
            <w:tcW w:w="7371" w:type="dxa"/>
          </w:tcPr>
          <w:p w:rsidR="00BE76AC" w:rsidRPr="004E1870" w:rsidRDefault="00BE76AC" w:rsidP="001619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E1870">
              <w:rPr>
                <w:szCs w:val="28"/>
              </w:rPr>
              <w:t xml:space="preserve">П.6-владение основными понятиями о плоских и пространственных геометрических фигурах, их основных свойствах; </w:t>
            </w:r>
            <w:proofErr w:type="spellStart"/>
            <w:r w:rsidRPr="004E1870">
              <w:rPr>
                <w:szCs w:val="28"/>
              </w:rPr>
              <w:t>сформированность</w:t>
            </w:r>
            <w:proofErr w:type="spellEnd"/>
            <w:r w:rsidR="005F5055">
              <w:rPr>
                <w:szCs w:val="28"/>
              </w:rPr>
              <w:t xml:space="preserve"> </w:t>
            </w:r>
            <w:r w:rsidRPr="004E1870">
              <w:rPr>
                <w:szCs w:val="28"/>
              </w:rPr>
              <w:t>умения распознавать геометрические фигуры на чертежах, моделях и в реальном мире; применение изученных свойств геометрических фигур и формул для решения геометрических задач и за</w:t>
            </w:r>
            <w:r>
              <w:rPr>
                <w:szCs w:val="28"/>
              </w:rPr>
              <w:t>дач с практическим содержанием;</w:t>
            </w:r>
          </w:p>
        </w:tc>
        <w:tc>
          <w:tcPr>
            <w:tcW w:w="2632" w:type="dxa"/>
            <w:vMerge/>
          </w:tcPr>
          <w:p w:rsidR="00BE76AC" w:rsidRPr="004E1870" w:rsidRDefault="00BE76AC" w:rsidP="00161984">
            <w:pPr>
              <w:pStyle w:val="af6"/>
              <w:spacing w:before="0" w:after="0"/>
              <w:rPr>
                <w:bCs/>
                <w:szCs w:val="28"/>
              </w:rPr>
            </w:pPr>
          </w:p>
        </w:tc>
      </w:tr>
      <w:tr w:rsidR="00BE76AC" w:rsidRPr="004E1870" w:rsidTr="00161984">
        <w:tc>
          <w:tcPr>
            <w:tcW w:w="7371" w:type="dxa"/>
          </w:tcPr>
          <w:p w:rsidR="00BE76AC" w:rsidRPr="004E1870" w:rsidRDefault="00BE76AC" w:rsidP="001619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E1870">
              <w:rPr>
                <w:szCs w:val="28"/>
              </w:rPr>
              <w:t>П.7-сформированность представлений о процессах и явлениях, имеющих вероятностный характер, статистических закономерностях в реальном мире,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</w:t>
            </w:r>
            <w:r>
              <w:rPr>
                <w:szCs w:val="28"/>
              </w:rPr>
              <w:t>рактеристики случайных величин;</w:t>
            </w:r>
          </w:p>
        </w:tc>
        <w:tc>
          <w:tcPr>
            <w:tcW w:w="2632" w:type="dxa"/>
            <w:vMerge/>
          </w:tcPr>
          <w:p w:rsidR="00BE76AC" w:rsidRPr="004E1870" w:rsidRDefault="00BE76AC" w:rsidP="00161984">
            <w:pPr>
              <w:pStyle w:val="af6"/>
              <w:spacing w:before="0" w:after="0"/>
              <w:rPr>
                <w:bCs/>
                <w:szCs w:val="28"/>
              </w:rPr>
            </w:pPr>
          </w:p>
        </w:tc>
      </w:tr>
      <w:tr w:rsidR="00BE76AC" w:rsidRPr="004E1870" w:rsidTr="00161984">
        <w:tc>
          <w:tcPr>
            <w:tcW w:w="7371" w:type="dxa"/>
          </w:tcPr>
          <w:p w:rsidR="00BE76AC" w:rsidRPr="004E1870" w:rsidRDefault="00BE76AC" w:rsidP="001619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E1870">
              <w:rPr>
                <w:szCs w:val="28"/>
              </w:rPr>
              <w:t>П.8-владение навыками использования готовых компьютерных программ при решении задач.</w:t>
            </w:r>
          </w:p>
        </w:tc>
        <w:tc>
          <w:tcPr>
            <w:tcW w:w="2632" w:type="dxa"/>
            <w:vMerge/>
          </w:tcPr>
          <w:p w:rsidR="00BE76AC" w:rsidRPr="004E1870" w:rsidRDefault="00BE76AC" w:rsidP="00161984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E65F53" w:rsidRPr="004E1870" w:rsidTr="009847F9">
        <w:tc>
          <w:tcPr>
            <w:tcW w:w="10003" w:type="dxa"/>
            <w:gridSpan w:val="2"/>
          </w:tcPr>
          <w:p w:rsidR="00E65F53" w:rsidRPr="00A0485B" w:rsidRDefault="00E65F53" w:rsidP="00E65F53">
            <w:pPr>
              <w:autoSpaceDE w:val="0"/>
              <w:autoSpaceDN w:val="0"/>
              <w:adjustRightInd w:val="0"/>
              <w:rPr>
                <w:i/>
                <w:color w:val="181717"/>
                <w:lang w:eastAsia="ru-RU"/>
              </w:rPr>
            </w:pPr>
            <w:r w:rsidRPr="00A0485B">
              <w:rPr>
                <w:i/>
                <w:color w:val="181717"/>
                <w:lang w:eastAsia="ru-RU"/>
              </w:rPr>
              <w:t>Личностные результаты:</w:t>
            </w:r>
          </w:p>
        </w:tc>
      </w:tr>
      <w:tr w:rsidR="002D1F65" w:rsidRPr="004E1870" w:rsidTr="00161984">
        <w:tc>
          <w:tcPr>
            <w:tcW w:w="7371" w:type="dxa"/>
          </w:tcPr>
          <w:p w:rsidR="002D1F65" w:rsidRPr="004E1870" w:rsidRDefault="002D1F65" w:rsidP="004202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proofErr w:type="spellStart"/>
            <w:r w:rsidRPr="004202ED">
              <w:rPr>
                <w:szCs w:val="28"/>
              </w:rPr>
              <w:t>сформированность</w:t>
            </w:r>
            <w:proofErr w:type="spellEnd"/>
            <w:r w:rsidRPr="004202ED">
              <w:rPr>
                <w:szCs w:val="28"/>
              </w:rPr>
              <w:t xml:space="preserve"> представлений о математике как универсальном </w:t>
            </w:r>
            <w:proofErr w:type="spellStart"/>
            <w:r w:rsidRPr="004202ED">
              <w:rPr>
                <w:szCs w:val="28"/>
              </w:rPr>
              <w:t>языкенауки</w:t>
            </w:r>
            <w:proofErr w:type="spellEnd"/>
            <w:r w:rsidRPr="004202ED">
              <w:rPr>
                <w:szCs w:val="28"/>
              </w:rPr>
              <w:t>, средстве моделирования явлений и процессов, идеях и методах математики;</w:t>
            </w:r>
          </w:p>
        </w:tc>
        <w:tc>
          <w:tcPr>
            <w:tcW w:w="2632" w:type="dxa"/>
            <w:vMerge w:val="restart"/>
          </w:tcPr>
          <w:p w:rsidR="002D1F65" w:rsidRPr="004E1870" w:rsidRDefault="002D1F65" w:rsidP="00B91113">
            <w:pPr>
              <w:rPr>
                <w:bCs/>
                <w:szCs w:val="28"/>
              </w:rPr>
            </w:pPr>
          </w:p>
          <w:p w:rsidR="002D1F65" w:rsidRDefault="002D1F65" w:rsidP="00B9111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  <w:r w:rsidRPr="004E1870">
              <w:rPr>
                <w:bCs/>
                <w:szCs w:val="28"/>
              </w:rPr>
              <w:t>Текущий контроль</w:t>
            </w:r>
            <w:r>
              <w:rPr>
                <w:bCs/>
                <w:szCs w:val="28"/>
              </w:rPr>
              <w:t xml:space="preserve"> в форме самостоятельных № 1-</w:t>
            </w:r>
            <w:proofErr w:type="gramStart"/>
            <w:r>
              <w:rPr>
                <w:bCs/>
                <w:szCs w:val="28"/>
              </w:rPr>
              <w:t>12  и</w:t>
            </w:r>
            <w:proofErr w:type="gramEnd"/>
            <w:r>
              <w:rPr>
                <w:bCs/>
                <w:szCs w:val="28"/>
              </w:rPr>
              <w:t xml:space="preserve">  контрольных работ № 1-12  </w:t>
            </w:r>
          </w:p>
          <w:p w:rsidR="002D1F65" w:rsidRPr="00BE76AC" w:rsidRDefault="002D1F65" w:rsidP="00B9111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  <w:r w:rsidRPr="00BE76AC">
              <w:t>Промежуточная аттестация – дифференцированный зачет</w:t>
            </w:r>
            <w:r>
              <w:t xml:space="preserve"> на первом курсе, экзамен на втором</w:t>
            </w:r>
          </w:p>
        </w:tc>
      </w:tr>
      <w:tr w:rsidR="002D1F65" w:rsidRPr="004E1870" w:rsidTr="00161984">
        <w:tc>
          <w:tcPr>
            <w:tcW w:w="7371" w:type="dxa"/>
          </w:tcPr>
          <w:p w:rsidR="002D1F65" w:rsidRPr="004E1870" w:rsidRDefault="002D1F65" w:rsidP="00E65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202ED">
              <w:rPr>
                <w:szCs w:val="28"/>
              </w:rPr>
              <w:t xml:space="preserve">понимание значимости математики для научно-технического прогресса, </w:t>
            </w:r>
            <w:proofErr w:type="spellStart"/>
            <w:r w:rsidRPr="004202ED">
              <w:rPr>
                <w:szCs w:val="28"/>
              </w:rPr>
              <w:t>сформированность</w:t>
            </w:r>
            <w:proofErr w:type="spellEnd"/>
            <w:r w:rsidRPr="004202ED">
              <w:rPr>
                <w:szCs w:val="28"/>
              </w:rPr>
              <w:t xml:space="preserve"> отношения к математике как к части общечеловеческой культуры через знакомство с историей развития математики, эволюцией математических идей;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Pr="004E1870" w:rsidRDefault="002D1F65" w:rsidP="00E65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202ED">
              <w:rPr>
                <w:szCs w:val="28"/>
              </w:rPr>
              <w:t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Pr="004E1870" w:rsidRDefault="002D1F65" w:rsidP="00E65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202ED">
              <w:rPr>
                <w:szCs w:val="28"/>
              </w:rPr>
              <w:t xml:space="preserve">овладение математическими знаниями и умениями, необходимыми в повседневной жизни, для освоения смежных естественно-научных </w:t>
            </w:r>
            <w:r w:rsidRPr="004202ED">
              <w:rPr>
                <w:szCs w:val="28"/>
              </w:rPr>
              <w:lastRenderedPageBreak/>
              <w:t>дисциплин и дисциплин профессионального цикла, для получения образования в областях, не требующих углубленной математической подготовки;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Pr="004E1870" w:rsidRDefault="002D1F65" w:rsidP="00E65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202ED">
              <w:rPr>
                <w:szCs w:val="28"/>
              </w:rPr>
              <w:lastRenderedPageBreak/>
              <w:t>Л.5-готовность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Pr="004E1870" w:rsidRDefault="002D1F65" w:rsidP="00E65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4202ED">
              <w:rPr>
                <w:szCs w:val="28"/>
              </w:rPr>
              <w:t>Л.6-готовность и способность к самостоятельной творческой и ответственной деятельности;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Pr="004E1870" w:rsidRDefault="002D1F65" w:rsidP="002D1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FA0083">
              <w:t>Л.7- готовность к коллективной работе, сотрудничеству со сверстниками в образовательной, общественно полезной, учебно-исследовательской, проектной и</w:t>
            </w:r>
            <w:r w:rsidR="005F5055">
              <w:t xml:space="preserve"> </w:t>
            </w:r>
            <w:r w:rsidRPr="00FA0083">
              <w:t>других видах деятельности;</w:t>
            </w:r>
            <w:r w:rsidRPr="00FA0083">
              <w:tab/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Pr="00FA0083" w:rsidRDefault="002D1F65" w:rsidP="004202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847F9">
              <w:t>Л.8- отношение к профессиональной деятельности как возможности участия в решении личных, общественных, государственных, общенациональных проблем;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9847F9" w:rsidRPr="004E1870" w:rsidTr="009847F9">
        <w:tc>
          <w:tcPr>
            <w:tcW w:w="10003" w:type="dxa"/>
            <w:gridSpan w:val="2"/>
          </w:tcPr>
          <w:p w:rsidR="009847F9" w:rsidRPr="00A0485B" w:rsidRDefault="009847F9" w:rsidP="009847F9">
            <w:pPr>
              <w:autoSpaceDE w:val="0"/>
              <w:autoSpaceDN w:val="0"/>
              <w:adjustRightInd w:val="0"/>
              <w:rPr>
                <w:i/>
                <w:color w:val="181717"/>
                <w:lang w:eastAsia="ru-RU"/>
              </w:rPr>
            </w:pPr>
            <w:proofErr w:type="spellStart"/>
            <w:r w:rsidRPr="00A0485B">
              <w:rPr>
                <w:i/>
                <w:color w:val="181717"/>
                <w:lang w:eastAsia="ru-RU"/>
              </w:rPr>
              <w:t>Метапредметные</w:t>
            </w:r>
            <w:proofErr w:type="spellEnd"/>
            <w:r w:rsidRPr="00A0485B">
              <w:rPr>
                <w:i/>
                <w:color w:val="181717"/>
                <w:lang w:eastAsia="ru-RU"/>
              </w:rPr>
              <w:t xml:space="preserve"> результаты:</w:t>
            </w:r>
          </w:p>
        </w:tc>
      </w:tr>
      <w:tr w:rsidR="002D1F65" w:rsidRPr="004E1870" w:rsidTr="00161984">
        <w:tc>
          <w:tcPr>
            <w:tcW w:w="7371" w:type="dxa"/>
          </w:tcPr>
          <w:p w:rsidR="002D1F65" w:rsidRPr="00FA0083" w:rsidRDefault="002D1F65" w:rsidP="004202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7B71">
              <w:t>М.1-умение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</w:t>
            </w:r>
          </w:p>
        </w:tc>
        <w:tc>
          <w:tcPr>
            <w:tcW w:w="2632" w:type="dxa"/>
            <w:vMerge w:val="restart"/>
          </w:tcPr>
          <w:p w:rsidR="002D1F65" w:rsidRPr="004E1870" w:rsidRDefault="002D1F65" w:rsidP="00B91113">
            <w:pPr>
              <w:rPr>
                <w:bCs/>
                <w:szCs w:val="28"/>
              </w:rPr>
            </w:pPr>
          </w:p>
          <w:p w:rsidR="002D1F65" w:rsidRDefault="002D1F65" w:rsidP="00B9111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  <w:r w:rsidRPr="004E1870">
              <w:rPr>
                <w:bCs/>
                <w:szCs w:val="28"/>
              </w:rPr>
              <w:t>Текущий контроль</w:t>
            </w:r>
            <w:r>
              <w:rPr>
                <w:bCs/>
                <w:szCs w:val="28"/>
              </w:rPr>
              <w:t xml:space="preserve"> в форме самостоятельных № 1-</w:t>
            </w:r>
            <w:proofErr w:type="gramStart"/>
            <w:r>
              <w:rPr>
                <w:bCs/>
                <w:szCs w:val="28"/>
              </w:rPr>
              <w:t>12  и</w:t>
            </w:r>
            <w:proofErr w:type="gramEnd"/>
            <w:r>
              <w:rPr>
                <w:bCs/>
                <w:szCs w:val="28"/>
              </w:rPr>
              <w:t xml:space="preserve">  контрольных работ № 1-12  </w:t>
            </w:r>
          </w:p>
          <w:p w:rsidR="002D1F65" w:rsidRPr="00BE76AC" w:rsidRDefault="002D1F65" w:rsidP="00B9111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  <w:r w:rsidRPr="00BE76AC">
              <w:t>Промежуточная аттестация – дифференцированный зачет</w:t>
            </w:r>
            <w:r>
              <w:t xml:space="preserve"> на первом курсе, экзамен на втором</w:t>
            </w:r>
          </w:p>
        </w:tc>
      </w:tr>
      <w:tr w:rsidR="002D1F65" w:rsidRPr="004E1870" w:rsidTr="00161984">
        <w:tc>
          <w:tcPr>
            <w:tcW w:w="7371" w:type="dxa"/>
          </w:tcPr>
          <w:p w:rsidR="002D1F65" w:rsidRPr="00FA0083" w:rsidRDefault="002D1F65" w:rsidP="004202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7B71">
              <w:t>М.2-умение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Default="002D1F65" w:rsidP="000E7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М.3-владение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</w:t>
            </w:r>
          </w:p>
          <w:p w:rsidR="002D1F65" w:rsidRPr="00FA0083" w:rsidRDefault="002D1F65" w:rsidP="000E7B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различных методов познания;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Pr="00FA0083" w:rsidRDefault="002D1F65" w:rsidP="004202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7B71">
              <w:t>М.4-готовность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Pr="00FA0083" w:rsidRDefault="002D1F65" w:rsidP="004202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7B71">
              <w:t>М.5- владение языковыми средствами: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Pr="00FA0083" w:rsidRDefault="002D1F65" w:rsidP="004202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7B71">
              <w:t>М.6-владение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для их достижения;</w:t>
            </w: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  <w:tr w:rsidR="002D1F65" w:rsidRPr="004E1870" w:rsidTr="00161984">
        <w:tc>
          <w:tcPr>
            <w:tcW w:w="7371" w:type="dxa"/>
          </w:tcPr>
          <w:p w:rsidR="002D1F65" w:rsidRPr="000E7B71" w:rsidRDefault="002D1F65" w:rsidP="000E7B71">
            <w:r w:rsidRPr="000E7B71">
              <w:t>М.7-целеустремленность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мира;</w:t>
            </w:r>
          </w:p>
          <w:p w:rsidR="002D1F65" w:rsidRPr="00FA0083" w:rsidRDefault="002D1F65" w:rsidP="004202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2632" w:type="dxa"/>
            <w:vMerge/>
          </w:tcPr>
          <w:p w:rsidR="002D1F65" w:rsidRPr="004E1870" w:rsidRDefault="002D1F65" w:rsidP="00E65F53">
            <w:pPr>
              <w:pStyle w:val="af6"/>
              <w:spacing w:before="0" w:beforeAutospacing="0" w:after="0" w:afterAutospacing="0"/>
              <w:rPr>
                <w:bCs/>
                <w:szCs w:val="28"/>
              </w:rPr>
            </w:pPr>
          </w:p>
        </w:tc>
      </w:tr>
    </w:tbl>
    <w:p w:rsidR="00AC7E58" w:rsidRPr="00AC7E58" w:rsidRDefault="00AC7E58" w:rsidP="00AC7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F10AF8" w:rsidRPr="00AC7E58" w:rsidRDefault="005B362B" w:rsidP="0063594E">
      <w:pPr>
        <w:pStyle w:val="1"/>
        <w:numPr>
          <w:ilvl w:val="0"/>
          <w:numId w:val="0"/>
        </w:numPr>
        <w:ind w:left="644"/>
      </w:pPr>
      <w:r w:rsidRPr="00E07D63">
        <w:rPr>
          <w:caps/>
        </w:rPr>
        <w:br w:type="page"/>
      </w:r>
      <w:bookmarkStart w:id="19" w:name="_Toc494818482"/>
      <w:bookmarkStart w:id="20" w:name="_Toc497220344"/>
      <w:bookmarkStart w:id="21" w:name="_Toc505774380"/>
      <w:r w:rsidR="0063594E">
        <w:rPr>
          <w:caps/>
        </w:rPr>
        <w:lastRenderedPageBreak/>
        <w:t>5.</w:t>
      </w:r>
      <w:r w:rsidR="00916650" w:rsidRPr="00AC7E58">
        <w:rPr>
          <w:rFonts w:eastAsia="Calibri"/>
        </w:rPr>
        <w:t>ХАРАКТЕРИСТИКА ОСНОВНЫХ ВИДОВ УЧЕБНОЙДЕЯТЕЛЬНОСТИ СТУДЕНТОВ</w:t>
      </w:r>
      <w:bookmarkEnd w:id="19"/>
      <w:bookmarkEnd w:id="20"/>
      <w:bookmarkEnd w:id="21"/>
    </w:p>
    <w:p w:rsidR="008E09D6" w:rsidRPr="00E07D63" w:rsidRDefault="008E09D6" w:rsidP="00916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7454"/>
      </w:tblGrid>
      <w:tr w:rsidR="00916650" w:rsidRPr="00E07D63" w:rsidTr="00EE65FF">
        <w:trPr>
          <w:trHeight w:val="428"/>
        </w:trPr>
        <w:tc>
          <w:tcPr>
            <w:tcW w:w="3108" w:type="dxa"/>
            <w:shd w:val="clear" w:color="auto" w:fill="D9D9D9" w:themeFill="background1" w:themeFillShade="D9"/>
            <w:vAlign w:val="center"/>
          </w:tcPr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b/>
                <w:bCs/>
              </w:rPr>
            </w:pPr>
            <w:r w:rsidRPr="00E07D63">
              <w:rPr>
                <w:rFonts w:eastAsia="Calibri"/>
                <w:b/>
                <w:bCs/>
              </w:rPr>
              <w:t>Содержание обучения</w:t>
            </w:r>
          </w:p>
        </w:tc>
        <w:tc>
          <w:tcPr>
            <w:tcW w:w="7454" w:type="dxa"/>
            <w:shd w:val="clear" w:color="auto" w:fill="D9D9D9" w:themeFill="background1" w:themeFillShade="D9"/>
            <w:vAlign w:val="center"/>
          </w:tcPr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b/>
                <w:bCs/>
              </w:rPr>
            </w:pPr>
            <w:r w:rsidRPr="00E07D63">
              <w:rPr>
                <w:rFonts w:eastAsia="Calibri"/>
                <w:b/>
                <w:bCs/>
              </w:rPr>
              <w:t>Характеристика основных видов деятельности студентов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916650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Введение</w:t>
            </w:r>
          </w:p>
        </w:tc>
        <w:tc>
          <w:tcPr>
            <w:tcW w:w="7454" w:type="dxa"/>
          </w:tcPr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ролью математики в науке, технике, экономике, информационных технологиях и практической деятельности.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Ознакомление с целями и задачами изучения математики при освоении профессий СПО и специальностей СПО</w:t>
            </w:r>
          </w:p>
        </w:tc>
      </w:tr>
      <w:tr w:rsidR="00916650" w:rsidRPr="00E07D63" w:rsidTr="00EE65FF">
        <w:trPr>
          <w:trHeight w:val="449"/>
        </w:trPr>
        <w:tc>
          <w:tcPr>
            <w:tcW w:w="10562" w:type="dxa"/>
            <w:gridSpan w:val="2"/>
            <w:vAlign w:val="center"/>
          </w:tcPr>
          <w:p w:rsidR="00916650" w:rsidRPr="00E07D63" w:rsidRDefault="00916650" w:rsidP="00AC7E58">
            <w:pPr>
              <w:spacing w:line="216" w:lineRule="auto"/>
              <w:jc w:val="center"/>
            </w:pPr>
            <w:r w:rsidRPr="00E07D63">
              <w:rPr>
                <w:rFonts w:eastAsia="Calibri"/>
                <w:b/>
                <w:bCs/>
              </w:rPr>
              <w:t>АЛГЕБРА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Развитие понятия о числе</w:t>
            </w:r>
          </w:p>
        </w:tc>
        <w:tc>
          <w:tcPr>
            <w:tcW w:w="7454" w:type="dxa"/>
          </w:tcPr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Выполнение арифметических действий над числами, сочетая устные и письменные приемы.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Нахождение приближенных значений величин и погрешностей вычислений (абсолютной и относительной); сравнение числовых выражений.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Нахождение ошибок в преобразованиях и вычислениях (относится ко всем пунктам программы)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Корни, степени, логарифмы</w:t>
            </w:r>
          </w:p>
        </w:tc>
        <w:tc>
          <w:tcPr>
            <w:tcW w:w="7454" w:type="dxa"/>
          </w:tcPr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 xml:space="preserve">Ознакомление с понятием корня </w:t>
            </w:r>
            <w:r w:rsidRPr="00E07D63">
              <w:rPr>
                <w:rFonts w:eastAsia="Calibri"/>
                <w:i/>
                <w:iCs/>
              </w:rPr>
              <w:t>n-</w:t>
            </w:r>
            <w:r w:rsidRPr="00E07D63">
              <w:rPr>
                <w:rFonts w:eastAsia="Calibri"/>
              </w:rPr>
              <w:t>й степени, свойствами радикалов и правилами сравнения корней.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Формулирование определения корня и свойств корней. Вычисление и сравнение корней, выполнение прикидки значения корня.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Преобразование числовых и буквенных выражений, содержащих радикалы.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Выполнение расчетов по формулам, содержащим радикалы, осуществляя необходимые подстановки и преобразования.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Определение равносильности выражений с радикалами. Решение иррациональных уравнений.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степени с действительным показателем.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Нахождение значений степени, используя при необходимости инструментальные средства.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 xml:space="preserve">Записывание корня </w:t>
            </w:r>
            <w:r w:rsidRPr="00E07D63">
              <w:rPr>
                <w:rFonts w:eastAsia="Calibri"/>
                <w:i/>
                <w:iCs/>
              </w:rPr>
              <w:t>n</w:t>
            </w:r>
            <w:r w:rsidRPr="00E07D63">
              <w:rPr>
                <w:rFonts w:eastAsia="Calibri"/>
              </w:rPr>
              <w:t>-й степени в виде степени с дробным показателем и наоборот.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Формулирование свойств степеней. Вычисление степеней с рациональным показателем, выполнение прикидки значения степени, сравнение степеней.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Преобразование числовых и буквенных выражений, содержащих степени, применяя свойства. Решение показательных уравнений.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Ознакомление с применением корней и степеней при вычислении средних, делении отрезка в «золотом сечении». Решение прикладных задач на сложные проценты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Преобразование алгебраических выражений</w:t>
            </w:r>
          </w:p>
        </w:tc>
        <w:tc>
          <w:tcPr>
            <w:tcW w:w="7454" w:type="dxa"/>
          </w:tcPr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Выполнение преобразований выражений, применение формул, связанных со свойствами степеней и логарифмов.</w:t>
            </w:r>
          </w:p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Определение области допустимых значений логарифмического выражения. Решение логарифмических уравнений</w:t>
            </w:r>
          </w:p>
        </w:tc>
      </w:tr>
      <w:tr w:rsidR="00916650" w:rsidRPr="00E07D63" w:rsidTr="00EE65FF">
        <w:trPr>
          <w:trHeight w:val="476"/>
        </w:trPr>
        <w:tc>
          <w:tcPr>
            <w:tcW w:w="10562" w:type="dxa"/>
            <w:gridSpan w:val="2"/>
            <w:vAlign w:val="center"/>
          </w:tcPr>
          <w:p w:rsidR="00916650" w:rsidRPr="00E07D63" w:rsidRDefault="00916650" w:rsidP="00AC7E58">
            <w:pPr>
              <w:spacing w:line="216" w:lineRule="auto"/>
              <w:jc w:val="center"/>
            </w:pPr>
            <w:r w:rsidRPr="00E07D63">
              <w:rPr>
                <w:rFonts w:eastAsia="Calibri"/>
                <w:b/>
                <w:bCs/>
              </w:rPr>
              <w:t>ОСНОВЫ ТРИГОНОМЕТРИИ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916650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Основные понятия</w:t>
            </w:r>
          </w:p>
        </w:tc>
        <w:tc>
          <w:tcPr>
            <w:tcW w:w="7454" w:type="dxa"/>
          </w:tcPr>
          <w:p w:rsidR="00916650" w:rsidRPr="00E07D63" w:rsidRDefault="00916650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 xml:space="preserve">Изучение радианного метода измерения углов вращения и их связи с градусной мерой. Изображение углов вращения на окружности, соотнесение величины угла с его расположением. Формулирование определений тригонометрических </w:t>
            </w:r>
            <w:proofErr w:type="spellStart"/>
            <w:r w:rsidRPr="00E07D63">
              <w:rPr>
                <w:rFonts w:eastAsia="Calibri"/>
              </w:rPr>
              <w:t>функцийдля</w:t>
            </w:r>
            <w:proofErr w:type="spellEnd"/>
            <w:r w:rsidRPr="00E07D63">
              <w:rPr>
                <w:rFonts w:eastAsia="Calibri"/>
              </w:rPr>
              <w:t xml:space="preserve"> углов поворота и острых углов прямоугольного треугольника и объяснение их взаимосвязи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Основные тригонометрические тождества</w:t>
            </w:r>
          </w:p>
        </w:tc>
        <w:tc>
          <w:tcPr>
            <w:tcW w:w="7454" w:type="dxa"/>
          </w:tcPr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Применение основных тригонометрических тождеств для вычисления значений тригонометрических функций по одной из них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Преобразования простейших тригонометрических выражений</w:t>
            </w:r>
          </w:p>
        </w:tc>
        <w:tc>
          <w:tcPr>
            <w:tcW w:w="7454" w:type="dxa"/>
          </w:tcPr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Изучение основных формул тригонометрии: формулы сложения, удвоения, преобразования суммы тригонометрических функций в произведение и произведения в сумму и применение при вычислении значения тригонометрического выражения и упрощения его.</w:t>
            </w:r>
          </w:p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Ознакомление со свойствами симметрии точек на единичной окружности и применение их для вывода формул приведения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lastRenderedPageBreak/>
              <w:t xml:space="preserve">Простейшие тригонометрические уравнения и </w:t>
            </w:r>
            <w:r w:rsidRPr="00E07D63">
              <w:rPr>
                <w:rFonts w:eastAsia="Calibri"/>
                <w:b/>
                <w:bCs/>
                <w:i/>
                <w:iCs/>
              </w:rPr>
              <w:t>неравенства</w:t>
            </w:r>
          </w:p>
        </w:tc>
        <w:tc>
          <w:tcPr>
            <w:tcW w:w="7454" w:type="dxa"/>
          </w:tcPr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Решение по формулам и тригонометрическому кругу простейших тригонометрических уравнений.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Применение общих методов решения уравнений (приведение к линейному, квадратному, метод разложения на множители, замены переменной) при решении тригонометрических уравнений.</w:t>
            </w:r>
          </w:p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Умение отмечать на круге решения простейших тригонометрических неравенств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Арксинус, арккосинус, арктангенс числа</w:t>
            </w:r>
          </w:p>
        </w:tc>
        <w:tc>
          <w:tcPr>
            <w:tcW w:w="7454" w:type="dxa"/>
          </w:tcPr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обратных тригонометрических функций.</w:t>
            </w:r>
          </w:p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Изучение определений арксинуса, арккосинуса, арктангенса числа, формулирование их, изображение на единичной окружности, применение при решении уравнений</w:t>
            </w:r>
          </w:p>
        </w:tc>
      </w:tr>
      <w:tr w:rsidR="00FA15CB" w:rsidRPr="00E07D63" w:rsidTr="00EE65FF">
        <w:trPr>
          <w:trHeight w:val="515"/>
        </w:trPr>
        <w:tc>
          <w:tcPr>
            <w:tcW w:w="10562" w:type="dxa"/>
            <w:gridSpan w:val="2"/>
            <w:vAlign w:val="center"/>
          </w:tcPr>
          <w:p w:rsidR="00FA15CB" w:rsidRPr="00E07D63" w:rsidRDefault="00FA15CB" w:rsidP="00AC7E58">
            <w:pPr>
              <w:spacing w:line="216" w:lineRule="auto"/>
              <w:jc w:val="center"/>
            </w:pPr>
            <w:r w:rsidRPr="00E07D63">
              <w:rPr>
                <w:rFonts w:eastAsia="Calibri"/>
                <w:b/>
                <w:bCs/>
              </w:rPr>
              <w:t>ФУНКЦИИ, ИХ СВОЙСТВА И ГРАФИКИ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Функции. Понятие о непрерывности функции</w:t>
            </w:r>
          </w:p>
        </w:tc>
        <w:tc>
          <w:tcPr>
            <w:tcW w:w="7454" w:type="dxa"/>
          </w:tcPr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переменной, примерами зависимостей между переменными.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графика, определение принадлежности точки графику функции. Определение по формуле простейшей зависимости, вида ее графика. Выражение по формуле одной переменной через другие.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определением функции, формулирование его.</w:t>
            </w:r>
          </w:p>
          <w:p w:rsidR="00916650" w:rsidRPr="00E07D63" w:rsidRDefault="00FA15CB" w:rsidP="00AC7E58">
            <w:pPr>
              <w:spacing w:line="216" w:lineRule="auto"/>
            </w:pPr>
            <w:r w:rsidRPr="00E07D63">
              <w:rPr>
                <w:rFonts w:eastAsia="Calibri"/>
              </w:rPr>
              <w:t>Нахождение области определения и области значений функции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Свойства функции. Графическая интерпретация. Примеры функциональных зависимостей в реальных процессах и явлениях</w:t>
            </w:r>
          </w:p>
        </w:tc>
        <w:tc>
          <w:tcPr>
            <w:tcW w:w="7454" w:type="dxa"/>
          </w:tcPr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примерами функциональных зависимостей в реальных процессах из смежных дисциплин. Ознакомление с доказательными рассуждениями некоторых свойств линейной и квадратичной функций, проведение исследования линейной, кусочно-линейной, дробно-линейной и квадратичной функций, построение их графиков. Построение и чтение графиков функций. Исследование функции. Составление видов функций по данному условию, решение задач на экстремум.</w:t>
            </w:r>
          </w:p>
          <w:p w:rsidR="00916650" w:rsidRPr="00E07D63" w:rsidRDefault="00FA15CB" w:rsidP="00AC7E58">
            <w:pPr>
              <w:spacing w:line="216" w:lineRule="auto"/>
            </w:pPr>
            <w:r w:rsidRPr="00E07D63">
              <w:rPr>
                <w:rFonts w:eastAsia="Calibri"/>
              </w:rPr>
              <w:t>Выполнение преобразований графика функции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Обратные функции</w:t>
            </w:r>
          </w:p>
        </w:tc>
        <w:tc>
          <w:tcPr>
            <w:tcW w:w="7454" w:type="dxa"/>
          </w:tcPr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 xml:space="preserve">Изучение </w:t>
            </w:r>
            <w:r w:rsidRPr="00E07D63">
              <w:rPr>
                <w:rFonts w:eastAsia="Calibri"/>
                <w:i/>
                <w:iCs/>
              </w:rPr>
              <w:t>понятия обратной функции</w:t>
            </w:r>
            <w:r w:rsidRPr="00E07D63">
              <w:rPr>
                <w:rFonts w:eastAsia="Calibri"/>
              </w:rPr>
              <w:t xml:space="preserve">, определение вида и </w:t>
            </w:r>
            <w:r w:rsidRPr="00E07D63">
              <w:rPr>
                <w:rFonts w:eastAsia="Calibri"/>
                <w:i/>
                <w:iCs/>
              </w:rPr>
              <w:t>построение графика обратной функции</w:t>
            </w:r>
            <w:r w:rsidRPr="00E07D63">
              <w:rPr>
                <w:rFonts w:eastAsia="Calibri"/>
              </w:rPr>
              <w:t xml:space="preserve">, </w:t>
            </w:r>
            <w:r w:rsidRPr="00E07D63">
              <w:rPr>
                <w:rFonts w:eastAsia="Calibri"/>
                <w:i/>
                <w:iCs/>
              </w:rPr>
              <w:t>нахождение ее области определения и области значений</w:t>
            </w:r>
            <w:r w:rsidRPr="00E07D63">
              <w:rPr>
                <w:rFonts w:eastAsia="Calibri"/>
              </w:rPr>
              <w:t>. Применение свойств функций при исследовании уравнений и решении задач на экстремум.</w:t>
            </w:r>
          </w:p>
          <w:p w:rsidR="00916650" w:rsidRPr="00E07D63" w:rsidRDefault="00FA15CB" w:rsidP="00AC7E58">
            <w:pPr>
              <w:spacing w:line="216" w:lineRule="auto"/>
            </w:pPr>
            <w:r w:rsidRPr="00E07D63">
              <w:rPr>
                <w:rFonts w:eastAsia="Calibri"/>
              </w:rPr>
              <w:t>Ознакомление с понятием сложной функции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Степенные, показательные, логарифмические и тригонометрические функции. Обратные тригонометрические функции</w:t>
            </w:r>
          </w:p>
        </w:tc>
        <w:tc>
          <w:tcPr>
            <w:tcW w:w="7454" w:type="dxa"/>
          </w:tcPr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Вычисление значений функций по значению аргумента.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Определение положения точки на графике по ее координатам и наоборот.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Использование свойств функций для сравнения значений степеней и логарифмов.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Построение графиков степенных и логарифмических функций. Решение показательных и логарифмических уравнений и неравенств по известным алгоритмам.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непрерывной периодической функции, формулирование свойств синуса и косинуса, построение их графиков.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гармонических колебаний и примерами гармонических колебаний для описания процессов в физике и других областях знания.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разрывной периодической функции, формулирование свойств тангенса и котангенса, построение их графиков.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Применение свойств функций для сравнения значений тригонометрических функций, решения тригонометрических уравнений.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  <w:i/>
                <w:iCs/>
              </w:rPr>
              <w:t>Построение графиков обратных тригонометрических функций и определение по графикам их свойств</w:t>
            </w:r>
            <w:r w:rsidRPr="00E07D63">
              <w:rPr>
                <w:rFonts w:eastAsia="Calibri"/>
              </w:rPr>
              <w:t>.</w:t>
            </w:r>
          </w:p>
          <w:p w:rsidR="00916650" w:rsidRPr="00E07D63" w:rsidRDefault="00FA15CB" w:rsidP="00AC7E58">
            <w:pPr>
              <w:spacing w:line="216" w:lineRule="auto"/>
            </w:pPr>
            <w:r w:rsidRPr="00E07D63">
              <w:rPr>
                <w:rFonts w:eastAsia="Calibri"/>
              </w:rPr>
              <w:t>Выполнение преобразования графиков</w:t>
            </w:r>
          </w:p>
        </w:tc>
      </w:tr>
      <w:tr w:rsidR="00FA15CB" w:rsidRPr="00E07D63" w:rsidTr="00EE65FF">
        <w:trPr>
          <w:trHeight w:val="465"/>
        </w:trPr>
        <w:tc>
          <w:tcPr>
            <w:tcW w:w="10562" w:type="dxa"/>
            <w:gridSpan w:val="2"/>
            <w:vAlign w:val="center"/>
          </w:tcPr>
          <w:p w:rsidR="00FA15CB" w:rsidRPr="00E07D63" w:rsidRDefault="00FA15CB" w:rsidP="00AC7E58">
            <w:pPr>
              <w:spacing w:line="216" w:lineRule="auto"/>
              <w:jc w:val="center"/>
            </w:pPr>
            <w:r w:rsidRPr="00E07D63">
              <w:rPr>
                <w:rFonts w:eastAsia="Calibri"/>
                <w:b/>
                <w:bCs/>
              </w:rPr>
              <w:t>НАЧАЛА МАТЕМАТИЧЕСКОГО АНАЛИЗА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Последовательности</w:t>
            </w:r>
          </w:p>
        </w:tc>
        <w:tc>
          <w:tcPr>
            <w:tcW w:w="7454" w:type="dxa"/>
          </w:tcPr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числовой последовательности, способами ее задания, вычислениями ее членов.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  <w:i/>
                <w:iCs/>
              </w:rPr>
              <w:lastRenderedPageBreak/>
              <w:t>Ознакомление с понятием предела последовательности</w:t>
            </w:r>
            <w:r w:rsidRPr="00E07D63">
              <w:rPr>
                <w:rFonts w:eastAsia="Calibri"/>
              </w:rPr>
              <w:t>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вычислением суммы бесконечного числового ряда на примере вычисления суммы бесконечно убывающей геометрической прогрессии.</w:t>
            </w:r>
          </w:p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Решение задач на применение формулы суммы бесконечно убывающей геометрической прогрессии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lastRenderedPageBreak/>
              <w:t>Производная и ее применение</w:t>
            </w:r>
          </w:p>
        </w:tc>
        <w:tc>
          <w:tcPr>
            <w:tcW w:w="7454" w:type="dxa"/>
          </w:tcPr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производной.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Изучение и формулирование ее механического и геометрического смысла, изучение алгоритма вычисления производной на примере вычисления мгновенной скорости и углового коэффициента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касательной.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Составление уравнения касательной в общем виде.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Усвоение правил дифференцирования, таблицы производных элементарных функций, применение для дифференцирования функций, составления уравнения касательной.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Изучение теорем о связи свойств функции и производной, формулировка их.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Проведение с помощью производной исследования функции, заданной формулой.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Установление связи свойств функции и производной по их графикам.</w:t>
            </w:r>
          </w:p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Применение производной для решения задач на нахождение наибольшего, наименьшего значения и на нахождение экстремума</w:t>
            </w:r>
          </w:p>
        </w:tc>
      </w:tr>
      <w:tr w:rsidR="00916650" w:rsidRPr="00E07D63" w:rsidTr="00A86D48">
        <w:tc>
          <w:tcPr>
            <w:tcW w:w="3108" w:type="dxa"/>
          </w:tcPr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Первообразная и интеграл</w:t>
            </w:r>
          </w:p>
        </w:tc>
        <w:tc>
          <w:tcPr>
            <w:tcW w:w="7454" w:type="dxa"/>
          </w:tcPr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интеграла и первообразной.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Изучение правила вычисления первообразной и теоремы Ньютона</w:t>
            </w:r>
            <w:r w:rsidR="00EE65FF">
              <w:rPr>
                <w:rFonts w:eastAsia="Calibri"/>
              </w:rPr>
              <w:t>-</w:t>
            </w:r>
            <w:r w:rsidRPr="00E07D63">
              <w:rPr>
                <w:rFonts w:eastAsia="Calibri"/>
              </w:rPr>
              <w:t>Лейбница.</w:t>
            </w:r>
          </w:p>
          <w:p w:rsidR="00FA15CB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Решение задач на связь первообразной и ее производной, вычисление первообразной для данной функции.</w:t>
            </w:r>
          </w:p>
          <w:p w:rsidR="00916650" w:rsidRPr="00E07D63" w:rsidRDefault="00FA15CB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Решение задач на применение интеграла для вычисления физических величин и площадей</w:t>
            </w:r>
          </w:p>
        </w:tc>
      </w:tr>
      <w:tr w:rsidR="00FA15CB" w:rsidRPr="00E07D63" w:rsidTr="00EE65FF">
        <w:trPr>
          <w:trHeight w:val="454"/>
        </w:trPr>
        <w:tc>
          <w:tcPr>
            <w:tcW w:w="10562" w:type="dxa"/>
            <w:gridSpan w:val="2"/>
            <w:vAlign w:val="center"/>
          </w:tcPr>
          <w:p w:rsidR="00FA15CB" w:rsidRPr="00E07D63" w:rsidRDefault="00FA15CB" w:rsidP="00AC7E58">
            <w:pPr>
              <w:spacing w:line="216" w:lineRule="auto"/>
              <w:jc w:val="center"/>
            </w:pPr>
            <w:r w:rsidRPr="00E07D63">
              <w:rPr>
                <w:rFonts w:eastAsia="Calibri"/>
                <w:b/>
                <w:bCs/>
              </w:rPr>
              <w:t>УРАВНЕНИЯ И НЕРАВЕНСТВА</w:t>
            </w:r>
          </w:p>
        </w:tc>
      </w:tr>
      <w:tr w:rsidR="00916650" w:rsidRPr="00E07D63" w:rsidTr="00A86D48">
        <w:tc>
          <w:tcPr>
            <w:tcW w:w="3108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  <w:b/>
                <w:bCs/>
              </w:rPr>
            </w:pPr>
            <w:r w:rsidRPr="00E07D63">
              <w:rPr>
                <w:rFonts w:eastAsia="Calibri"/>
                <w:b/>
                <w:bCs/>
              </w:rPr>
              <w:t>Уравнения и системы уравнений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  <w:b/>
                <w:bCs/>
              </w:rPr>
            </w:pPr>
            <w:r w:rsidRPr="00E07D63">
              <w:rPr>
                <w:rFonts w:eastAsia="Calibri"/>
                <w:b/>
                <w:bCs/>
              </w:rPr>
              <w:t>Неравенства и системы неравенств с двумя</w:t>
            </w:r>
          </w:p>
          <w:p w:rsidR="00916650" w:rsidRPr="00E07D63" w:rsidRDefault="001F1C15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переменными</w:t>
            </w:r>
          </w:p>
        </w:tc>
        <w:tc>
          <w:tcPr>
            <w:tcW w:w="7454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простейшими сведениями о корнях алгебраических уравнений, понятиями исследования уравнений и систем уравнений.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 xml:space="preserve">Изучение теории равносильности уравнений и ее применения. Повторение записи решения стандартных уравнений, приемов преобразования уравнений для сведения к стандартному уравнению. Решение рациональных, иррациональных, </w:t>
            </w:r>
            <w:proofErr w:type="spellStart"/>
            <w:r w:rsidRPr="00E07D63">
              <w:rPr>
                <w:rFonts w:eastAsia="Calibri"/>
              </w:rPr>
              <w:t>показательныхи</w:t>
            </w:r>
            <w:proofErr w:type="spellEnd"/>
            <w:r w:rsidRPr="00E07D63">
              <w:rPr>
                <w:rFonts w:eastAsia="Calibri"/>
              </w:rPr>
              <w:t xml:space="preserve"> тригонометрических уравнений и систем.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Использование свойств и графиков функций для решения уравнений. Повторение основных приемов решения систем.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Решение уравнений с применением всех приемов (разложения на множители, введения новых неизвестных, подстановки, графического метода).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Решение систем уравнений с применением различных способов.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общими вопросами решения неравенств и использование свойств и графиков функций при решении неравенств.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Решение неравенств и систем неравенств с применением различных способов.</w:t>
            </w:r>
          </w:p>
          <w:p w:rsidR="00916650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Применение математических методов для решения содержательных задач из различных областей науки и практики. Интерпретирование результатов с учетом реальных ограничений</w:t>
            </w:r>
          </w:p>
        </w:tc>
      </w:tr>
      <w:tr w:rsidR="001F1C15" w:rsidRPr="00E07D63" w:rsidTr="00EE65FF">
        <w:trPr>
          <w:trHeight w:val="465"/>
        </w:trPr>
        <w:tc>
          <w:tcPr>
            <w:tcW w:w="10562" w:type="dxa"/>
            <w:gridSpan w:val="2"/>
            <w:vAlign w:val="center"/>
          </w:tcPr>
          <w:p w:rsidR="001F1C15" w:rsidRPr="00E07D63" w:rsidRDefault="001F1C15" w:rsidP="00AC7E58">
            <w:pPr>
              <w:spacing w:line="216" w:lineRule="auto"/>
              <w:jc w:val="center"/>
            </w:pPr>
            <w:r w:rsidRPr="00E07D63">
              <w:rPr>
                <w:rFonts w:eastAsia="Calibri"/>
                <w:b/>
                <w:bCs/>
              </w:rPr>
              <w:t>ЭЛЕМЕНТЫ КОМБИНАТОРИКИ, ТЕОРИИ ВЕРОЯТНОСТЕЙ И СТАТИСТИКИ</w:t>
            </w:r>
          </w:p>
        </w:tc>
      </w:tr>
      <w:tr w:rsidR="00FA15CB" w:rsidRPr="00E07D63" w:rsidTr="00A86D48">
        <w:tc>
          <w:tcPr>
            <w:tcW w:w="3108" w:type="dxa"/>
          </w:tcPr>
          <w:p w:rsidR="00FA15CB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Основные понятия комбинаторики</w:t>
            </w:r>
          </w:p>
        </w:tc>
        <w:tc>
          <w:tcPr>
            <w:tcW w:w="7454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Изучение правила комбинаторики и применение при решении комбинаторных задач.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Решение комбинаторных задач методом перебора и по правилу умножения.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понятиями комбинаторики: размещениями, сочетаниями, перестановками и формулами для их вычисления.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lastRenderedPageBreak/>
              <w:t>Объяснение и применение формул для вычисления размещений, перестановок и сочетаний при решении задач.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биномом Ньютона и треугольником Паскаля.</w:t>
            </w:r>
          </w:p>
          <w:p w:rsidR="00FA15CB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Решение практических задач с использованием понятий и правил комбинаторики</w:t>
            </w:r>
          </w:p>
        </w:tc>
      </w:tr>
      <w:tr w:rsidR="00FA15CB" w:rsidRPr="00E07D63" w:rsidTr="00A86D48">
        <w:tc>
          <w:tcPr>
            <w:tcW w:w="3108" w:type="dxa"/>
          </w:tcPr>
          <w:p w:rsidR="00FA15CB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  <w:b/>
                <w:bCs/>
              </w:rPr>
              <w:lastRenderedPageBreak/>
              <w:t>Элементы теории вероятностей</w:t>
            </w:r>
          </w:p>
        </w:tc>
        <w:tc>
          <w:tcPr>
            <w:tcW w:w="7454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Изучение классического определения вероятности, свойств вероятности, теоремы о сумме вероятностей.</w:t>
            </w:r>
          </w:p>
          <w:p w:rsidR="00FA15CB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Рассмотрение примеров вычисления вероятностей. Решение задач на вычисление вероятностей событий</w:t>
            </w:r>
          </w:p>
        </w:tc>
      </w:tr>
      <w:tr w:rsidR="00FA15CB" w:rsidRPr="00E07D63" w:rsidTr="00A86D48">
        <w:tc>
          <w:tcPr>
            <w:tcW w:w="3108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  <w:b/>
                <w:bCs/>
              </w:rPr>
            </w:pPr>
            <w:r w:rsidRPr="00E07D63">
              <w:rPr>
                <w:rFonts w:eastAsia="Calibri"/>
                <w:b/>
                <w:bCs/>
              </w:rPr>
              <w:t>Представление данных (таблицы, диаграммы,</w:t>
            </w:r>
          </w:p>
          <w:p w:rsidR="00FA15CB" w:rsidRPr="00E07D63" w:rsidRDefault="001F1C15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графики)</w:t>
            </w:r>
          </w:p>
        </w:tc>
        <w:tc>
          <w:tcPr>
            <w:tcW w:w="7454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представлением числовых данных и их характеристиками.</w:t>
            </w:r>
          </w:p>
          <w:p w:rsidR="00FA15CB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Решение практических задач на обработку числовых данных, вычисление их характеристик</w:t>
            </w:r>
          </w:p>
        </w:tc>
      </w:tr>
      <w:tr w:rsidR="001F1C15" w:rsidRPr="00E07D63" w:rsidTr="00EE65FF">
        <w:trPr>
          <w:trHeight w:val="454"/>
        </w:trPr>
        <w:tc>
          <w:tcPr>
            <w:tcW w:w="10562" w:type="dxa"/>
            <w:gridSpan w:val="2"/>
            <w:vAlign w:val="center"/>
          </w:tcPr>
          <w:p w:rsidR="001F1C15" w:rsidRPr="00E07D63" w:rsidRDefault="001F1C15" w:rsidP="00AC7E58">
            <w:pPr>
              <w:spacing w:line="216" w:lineRule="auto"/>
              <w:jc w:val="center"/>
            </w:pPr>
            <w:r w:rsidRPr="00E07D63">
              <w:rPr>
                <w:rFonts w:eastAsia="Calibri"/>
                <w:b/>
                <w:bCs/>
              </w:rPr>
              <w:t>ГЕОМЕТРИЯ</w:t>
            </w:r>
          </w:p>
        </w:tc>
      </w:tr>
      <w:tr w:rsidR="00FA15CB" w:rsidRPr="00E07D63" w:rsidTr="00A86D48">
        <w:tc>
          <w:tcPr>
            <w:tcW w:w="3108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  <w:b/>
                <w:bCs/>
              </w:rPr>
            </w:pPr>
            <w:r w:rsidRPr="00E07D63">
              <w:rPr>
                <w:rFonts w:eastAsia="Calibri"/>
                <w:b/>
                <w:bCs/>
              </w:rPr>
              <w:t>Прямые и плоскости</w:t>
            </w:r>
          </w:p>
          <w:p w:rsidR="00FA15CB" w:rsidRPr="00E07D63" w:rsidRDefault="001F1C15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в пространстве</w:t>
            </w:r>
          </w:p>
        </w:tc>
        <w:tc>
          <w:tcPr>
            <w:tcW w:w="7454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Формулировка и приведение доказательств признаков взаимного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расположения прямых и плоскостей. Распознавание на чертежах и моделях различных случаев взаимного расположения прямых и плоскостей, аргументирование своих суждений.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Формулирование определений, признаков и свойств параллельных и перпендикулярных плоскостей, двугранных и линейных углов.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Выполнение построения углов между прямыми, прямой и плоскостью, между плоскостями по описанию и распознавание их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на моделях.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Применение признаков и свойств расположения прямых и плоскостей при решении задач.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Изображение на рисунках и конструирование на моделях перпендикуляров и наклонных к плоскости, прямых, параллельных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плоскостей, углов между прямой и плоскостью и обоснование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построения.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Решение задач на вычисление геометрических величин. Описывание расстояния от точки до плоскости, от прямой до плоскости, между плоскостями, между скрещивающимися прямыми, между произвольными фигурами в пространстве. Формулирование и доказывание основных теорем о расстояниях (теорем существования, свойства).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Изображение на чертежах и моделях расстояния и обоснование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своих суждений. Определение и вычисление расстояний в пространстве. Применение формул и теорем планиметрии для решения задач.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параллельного проектирования и его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 xml:space="preserve">свойствами. </w:t>
            </w:r>
            <w:r w:rsidRPr="00E07D63">
              <w:rPr>
                <w:rFonts w:eastAsia="Calibri"/>
                <w:i/>
                <w:iCs/>
              </w:rPr>
              <w:t>Формулирование теоремы о площади ортогональной проекции многоугольника</w:t>
            </w:r>
            <w:r w:rsidRPr="00E07D63">
              <w:rPr>
                <w:rFonts w:eastAsia="Calibri"/>
              </w:rPr>
              <w:t>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Применение теории для обоснования построений и вычислений.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Аргументирование своих суждений о взаимном расположении</w:t>
            </w:r>
          </w:p>
          <w:p w:rsidR="00FA15CB" w:rsidRPr="00E07D63" w:rsidRDefault="001F1C15" w:rsidP="00AC7E58">
            <w:pPr>
              <w:spacing w:line="216" w:lineRule="auto"/>
            </w:pPr>
            <w:r w:rsidRPr="00E07D63">
              <w:rPr>
                <w:rFonts w:eastAsia="Calibri"/>
              </w:rPr>
              <w:t>пространственных фигур</w:t>
            </w:r>
          </w:p>
        </w:tc>
      </w:tr>
      <w:tr w:rsidR="00FA15CB" w:rsidRPr="00E07D63" w:rsidTr="00A86D48">
        <w:tc>
          <w:tcPr>
            <w:tcW w:w="3108" w:type="dxa"/>
          </w:tcPr>
          <w:p w:rsidR="00FA15CB" w:rsidRPr="00E07D63" w:rsidRDefault="001F1C15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Многогранники</w:t>
            </w:r>
          </w:p>
        </w:tc>
        <w:tc>
          <w:tcPr>
            <w:tcW w:w="7454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Описание и характеристика различных видов многогранников,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перечисление их элементов и свойств.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Изображение многогранников и выполнение построения на изображениях и моделях многогранников.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Вычисление линейных элементов и углов в пространственных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конфигурациях, аргументирование своих суждений.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 xml:space="preserve">Характеристика и изображение сечения, </w:t>
            </w:r>
            <w:r w:rsidRPr="00E07D63">
              <w:rPr>
                <w:rFonts w:eastAsia="Calibri"/>
                <w:i/>
                <w:iCs/>
              </w:rPr>
              <w:t>развертки многогранников</w:t>
            </w:r>
            <w:r w:rsidRPr="00E07D63">
              <w:rPr>
                <w:rFonts w:eastAsia="Calibri"/>
              </w:rPr>
              <w:t>, вычисление площадей поверхностей.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Построение простейших сечений куба, призмы, пирамиды. Применение фактов и сведений из планиметрии.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видами симметрий в пространстве, формулирование определений и свойств. Характеристика симметрии тел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вращения и многогранников.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Применение свойств симметрии при решении задач.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Использование приобретенных знаний для исследования и моделиро</w:t>
            </w:r>
            <w:r w:rsidRPr="00E07D63">
              <w:rPr>
                <w:rFonts w:eastAsia="Calibri"/>
              </w:rPr>
              <w:lastRenderedPageBreak/>
              <w:t>вания несложных задач.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Изображение основных многогранников и выполнение рисунков</w:t>
            </w:r>
          </w:p>
          <w:p w:rsidR="00FA15CB" w:rsidRPr="00E07D63" w:rsidRDefault="001F1C15" w:rsidP="00AC7E58">
            <w:pPr>
              <w:spacing w:line="216" w:lineRule="auto"/>
            </w:pPr>
            <w:r w:rsidRPr="00E07D63">
              <w:rPr>
                <w:rFonts w:eastAsia="Calibri"/>
              </w:rPr>
              <w:t>по условиям задач</w:t>
            </w:r>
          </w:p>
        </w:tc>
      </w:tr>
      <w:tr w:rsidR="00FA15CB" w:rsidRPr="00E07D63" w:rsidTr="00A86D48">
        <w:tc>
          <w:tcPr>
            <w:tcW w:w="3108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  <w:b/>
                <w:bCs/>
              </w:rPr>
            </w:pPr>
            <w:r w:rsidRPr="00E07D63">
              <w:rPr>
                <w:rFonts w:eastAsia="Calibri"/>
                <w:b/>
                <w:bCs/>
              </w:rPr>
              <w:lastRenderedPageBreak/>
              <w:t>Тела и поверхности</w:t>
            </w:r>
          </w:p>
          <w:p w:rsidR="00FA15CB" w:rsidRPr="00E07D63" w:rsidRDefault="001F1C15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вращения</w:t>
            </w:r>
          </w:p>
        </w:tc>
        <w:tc>
          <w:tcPr>
            <w:tcW w:w="7454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 xml:space="preserve">Ознакомление с видами тел вращения, формулирование их </w:t>
            </w:r>
            <w:proofErr w:type="spellStart"/>
            <w:r w:rsidRPr="00E07D63">
              <w:rPr>
                <w:rFonts w:eastAsia="Calibri"/>
              </w:rPr>
              <w:t>опре</w:t>
            </w:r>
            <w:proofErr w:type="spellEnd"/>
            <w:r w:rsidRPr="00E07D63">
              <w:rPr>
                <w:rFonts w:eastAsia="Calibri"/>
              </w:rPr>
              <w:t>-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делений и свойств.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Формулирование теорем о сечении шара плоскостью и плоскости, касательной к сфере.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Характеристика и изображение тел вращения, их развертки, сечения.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Решение задач на построение сечений, вычисление длин, расстояний, углов, площадей. Проведение доказательных рассуждений при решении задач.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Применение свойств симметрии при решении задач на тела вращения, комбинацию тел.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Изображение основных круглых тел и выполнение рисунка по</w:t>
            </w:r>
          </w:p>
          <w:p w:rsidR="00FA15CB" w:rsidRPr="00E07D63" w:rsidRDefault="001F1C15" w:rsidP="00AC7E58">
            <w:pPr>
              <w:spacing w:line="216" w:lineRule="auto"/>
            </w:pPr>
            <w:r w:rsidRPr="00E07D63">
              <w:rPr>
                <w:rFonts w:eastAsia="Calibri"/>
              </w:rPr>
              <w:t>условию задачи</w:t>
            </w:r>
          </w:p>
        </w:tc>
      </w:tr>
      <w:tr w:rsidR="001F1C15" w:rsidRPr="00E07D63" w:rsidTr="00A86D48">
        <w:trPr>
          <w:trHeight w:val="165"/>
        </w:trPr>
        <w:tc>
          <w:tcPr>
            <w:tcW w:w="3108" w:type="dxa"/>
          </w:tcPr>
          <w:p w:rsidR="001F1C15" w:rsidRPr="00E07D63" w:rsidRDefault="001F1C15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Измерения в геометрии</w:t>
            </w:r>
          </w:p>
        </w:tc>
        <w:tc>
          <w:tcPr>
            <w:tcW w:w="7454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понятиями площади и объема, аксиомами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 свойствами.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Решение задач на вычисление площадей плоских фигур с применением соответствующих формул и фактов из планиметрии.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Изучение теорем о вычислении объемов пространственных тел,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решение задач на применение формул вычисления объемов.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Изучение формул для вычисления площадей поверхностей многогранников и тел вращения.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методом вычисления площади поверхности сферы.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Решение задач на вычисление площадей поверхности пространственных тел</w:t>
            </w:r>
          </w:p>
        </w:tc>
      </w:tr>
      <w:tr w:rsidR="001F1C15" w:rsidRPr="00E07D63" w:rsidTr="00A86D48">
        <w:tc>
          <w:tcPr>
            <w:tcW w:w="3108" w:type="dxa"/>
          </w:tcPr>
          <w:p w:rsidR="001F1C15" w:rsidRPr="00E07D63" w:rsidRDefault="001F1C15" w:rsidP="00AC7E58">
            <w:pPr>
              <w:spacing w:line="216" w:lineRule="auto"/>
            </w:pPr>
            <w:r w:rsidRPr="00E07D63">
              <w:rPr>
                <w:rFonts w:eastAsia="Calibri"/>
                <w:b/>
                <w:bCs/>
              </w:rPr>
              <w:t>Координаты и векторы</w:t>
            </w:r>
          </w:p>
        </w:tc>
        <w:tc>
          <w:tcPr>
            <w:tcW w:w="7454" w:type="dxa"/>
          </w:tcPr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Ознакомление с понятием вектора. Изучение декартовой системы координат в пространстве, построение по заданным координатам точек и плоскостей, нахождение координат точек. Нахождение уравнений окружности, сферы, плоскости. Вычисление расстояний между точками.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Изучение свойств векторных величин, правил разложения векторов в трехмерном пространстве, правил нахождения координат вектора в пространстве, правил действий с векторами, заданными координатами.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Применение теории при решении задач на действия с векторами.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</w:rPr>
            </w:pPr>
            <w:r w:rsidRPr="00E07D63">
              <w:rPr>
                <w:rFonts w:eastAsia="Calibri"/>
              </w:rPr>
              <w:t>Изучение скалярного произведения векторов, векторного уравнения прямой и плоскости. Применение теории при решении задач на действия с векторами, координатный метод, применение векторов для вычисления величин углов и расстояний.</w:t>
            </w:r>
          </w:p>
          <w:p w:rsidR="001F1C15" w:rsidRPr="00E07D63" w:rsidRDefault="001F1C15" w:rsidP="00AC7E58">
            <w:pPr>
              <w:autoSpaceDE w:val="0"/>
              <w:autoSpaceDN w:val="0"/>
              <w:adjustRightInd w:val="0"/>
              <w:spacing w:line="216" w:lineRule="auto"/>
            </w:pPr>
            <w:r w:rsidRPr="00E07D63">
              <w:rPr>
                <w:rFonts w:eastAsia="Calibri"/>
              </w:rPr>
              <w:t>Ознакомление с доказательствами теорем стереометрии о взаимном расположении прямых и плоскостей с использованием векторов</w:t>
            </w:r>
          </w:p>
        </w:tc>
      </w:tr>
    </w:tbl>
    <w:p w:rsidR="00A266AF" w:rsidRPr="00C3404E" w:rsidRDefault="00A266AF" w:rsidP="00AC7E58">
      <w:pPr>
        <w:rPr>
          <w:sz w:val="22"/>
          <w:szCs w:val="22"/>
        </w:rPr>
      </w:pPr>
    </w:p>
    <w:sectPr w:rsidR="00A266AF" w:rsidRPr="00C3404E" w:rsidSect="002D1F65">
      <w:pgSz w:w="11906" w:h="16838"/>
      <w:pgMar w:top="709" w:right="709" w:bottom="709" w:left="5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194" w:rsidRDefault="000B0194" w:rsidP="003C0BCF">
      <w:r>
        <w:separator/>
      </w:r>
    </w:p>
  </w:endnote>
  <w:endnote w:type="continuationSeparator" w:id="0">
    <w:p w:rsidR="000B0194" w:rsidRDefault="000B0194" w:rsidP="003C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9789549"/>
      <w:docPartObj>
        <w:docPartGallery w:val="Page Numbers (Bottom of Page)"/>
        <w:docPartUnique/>
      </w:docPartObj>
    </w:sdtPr>
    <w:sdtContent>
      <w:p w:rsidR="000B0194" w:rsidRDefault="000B0194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0ED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0B0194" w:rsidRDefault="000B019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194" w:rsidRDefault="000B0194" w:rsidP="003C0BCF">
      <w:r>
        <w:separator/>
      </w:r>
    </w:p>
  </w:footnote>
  <w:footnote w:type="continuationSeparator" w:id="0">
    <w:p w:rsidR="000B0194" w:rsidRDefault="000B0194" w:rsidP="003C0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596F"/>
    <w:multiLevelType w:val="hybridMultilevel"/>
    <w:tmpl w:val="A300C0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95D84"/>
    <w:multiLevelType w:val="hybridMultilevel"/>
    <w:tmpl w:val="70D03BEA"/>
    <w:lvl w:ilvl="0" w:tplc="110E9C3C">
      <w:start w:val="1"/>
      <w:numFmt w:val="decimal"/>
      <w:lvlText w:val="%1."/>
      <w:lvlJc w:val="left"/>
      <w:pPr>
        <w:ind w:left="623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077AF"/>
    <w:multiLevelType w:val="multilevel"/>
    <w:tmpl w:val="AAAE6F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9832972"/>
    <w:multiLevelType w:val="hybridMultilevel"/>
    <w:tmpl w:val="70D6298E"/>
    <w:lvl w:ilvl="0" w:tplc="F674760A">
      <w:start w:val="2"/>
      <w:numFmt w:val="bullet"/>
      <w:lvlText w:val="˗"/>
      <w:lvlJc w:val="left"/>
      <w:pPr>
        <w:ind w:left="199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09E42CF5"/>
    <w:multiLevelType w:val="hybridMultilevel"/>
    <w:tmpl w:val="DD7A2B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2446D"/>
    <w:multiLevelType w:val="hybridMultilevel"/>
    <w:tmpl w:val="A09E5A82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47B7B"/>
    <w:multiLevelType w:val="hybridMultilevel"/>
    <w:tmpl w:val="002AAF6C"/>
    <w:lvl w:ilvl="0" w:tplc="689ED15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143D26F2"/>
    <w:multiLevelType w:val="hybridMultilevel"/>
    <w:tmpl w:val="36C238AC"/>
    <w:lvl w:ilvl="0" w:tplc="D4E85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5D07858"/>
    <w:multiLevelType w:val="multilevel"/>
    <w:tmpl w:val="FDD0D34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6630566"/>
    <w:multiLevelType w:val="hybridMultilevel"/>
    <w:tmpl w:val="B45E22AA"/>
    <w:lvl w:ilvl="0" w:tplc="7404196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766122"/>
    <w:multiLevelType w:val="hybridMultilevel"/>
    <w:tmpl w:val="1F8EEA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A843CE"/>
    <w:multiLevelType w:val="hybridMultilevel"/>
    <w:tmpl w:val="477CE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986C56"/>
    <w:multiLevelType w:val="hybridMultilevel"/>
    <w:tmpl w:val="9032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12367"/>
    <w:multiLevelType w:val="hybridMultilevel"/>
    <w:tmpl w:val="DD102882"/>
    <w:lvl w:ilvl="0" w:tplc="740419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072B70"/>
    <w:multiLevelType w:val="hybridMultilevel"/>
    <w:tmpl w:val="36EEA8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01ECB"/>
    <w:multiLevelType w:val="hybridMultilevel"/>
    <w:tmpl w:val="82825AAE"/>
    <w:lvl w:ilvl="0" w:tplc="740419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04196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666634"/>
    <w:multiLevelType w:val="hybridMultilevel"/>
    <w:tmpl w:val="36EEA8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CE38BF"/>
    <w:multiLevelType w:val="multilevel"/>
    <w:tmpl w:val="AAAE6F4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7235DD5"/>
    <w:multiLevelType w:val="hybridMultilevel"/>
    <w:tmpl w:val="22DCC786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2454B"/>
    <w:multiLevelType w:val="hybridMultilevel"/>
    <w:tmpl w:val="477CE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F64A32"/>
    <w:multiLevelType w:val="multilevel"/>
    <w:tmpl w:val="654A5BE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4F7B7A8E"/>
    <w:multiLevelType w:val="multilevel"/>
    <w:tmpl w:val="AC18C438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26D686F"/>
    <w:multiLevelType w:val="hybridMultilevel"/>
    <w:tmpl w:val="70D03BEA"/>
    <w:lvl w:ilvl="0" w:tplc="110E9C3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0781B"/>
    <w:multiLevelType w:val="hybridMultilevel"/>
    <w:tmpl w:val="6F9891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831F2"/>
    <w:multiLevelType w:val="hybridMultilevel"/>
    <w:tmpl w:val="7BFE31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475A50"/>
    <w:multiLevelType w:val="hybridMultilevel"/>
    <w:tmpl w:val="3EE8D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C06D5"/>
    <w:multiLevelType w:val="multilevel"/>
    <w:tmpl w:val="2F7E64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28" w15:restartNumberingAfterBreak="0">
    <w:nsid w:val="58306FEC"/>
    <w:multiLevelType w:val="hybridMultilevel"/>
    <w:tmpl w:val="8A5ECA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0CC4A20"/>
    <w:multiLevelType w:val="hybridMultilevel"/>
    <w:tmpl w:val="3EE8D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56615"/>
    <w:multiLevelType w:val="hybridMultilevel"/>
    <w:tmpl w:val="0472D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2D3D89"/>
    <w:multiLevelType w:val="hybridMultilevel"/>
    <w:tmpl w:val="53E4BA04"/>
    <w:lvl w:ilvl="0" w:tplc="C0724876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000E5F"/>
    <w:multiLevelType w:val="hybridMultilevel"/>
    <w:tmpl w:val="67C0BE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2781E"/>
    <w:multiLevelType w:val="hybridMultilevel"/>
    <w:tmpl w:val="70D03BEA"/>
    <w:lvl w:ilvl="0" w:tplc="110E9C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F4B1C"/>
    <w:multiLevelType w:val="hybridMultilevel"/>
    <w:tmpl w:val="D658A202"/>
    <w:lvl w:ilvl="0" w:tplc="CEF633FC">
      <w:start w:val="1"/>
      <w:numFmt w:val="decimal"/>
      <w:lvlText w:val="ПЗ-%1."/>
      <w:lvlJc w:val="left"/>
      <w:pPr>
        <w:ind w:left="3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F71F2F"/>
    <w:multiLevelType w:val="hybridMultilevel"/>
    <w:tmpl w:val="F766CD8E"/>
    <w:lvl w:ilvl="0" w:tplc="740419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74760A">
      <w:start w:val="2"/>
      <w:numFmt w:val="bullet"/>
      <w:lvlText w:val="˗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21"/>
  </w:num>
  <w:num w:numId="4">
    <w:abstractNumId w:val="31"/>
  </w:num>
  <w:num w:numId="5">
    <w:abstractNumId w:val="26"/>
  </w:num>
  <w:num w:numId="6">
    <w:abstractNumId w:val="29"/>
  </w:num>
  <w:num w:numId="7">
    <w:abstractNumId w:val="19"/>
  </w:num>
  <w:num w:numId="8">
    <w:abstractNumId w:val="4"/>
  </w:num>
  <w:num w:numId="9">
    <w:abstractNumId w:val="32"/>
  </w:num>
  <w:num w:numId="10">
    <w:abstractNumId w:val="10"/>
  </w:num>
  <w:num w:numId="11">
    <w:abstractNumId w:val="24"/>
  </w:num>
  <w:num w:numId="12">
    <w:abstractNumId w:val="13"/>
  </w:num>
  <w:num w:numId="13">
    <w:abstractNumId w:val="25"/>
  </w:num>
  <w:num w:numId="14">
    <w:abstractNumId w:val="0"/>
  </w:num>
  <w:num w:numId="15">
    <w:abstractNumId w:val="5"/>
  </w:num>
  <w:num w:numId="16">
    <w:abstractNumId w:val="28"/>
  </w:num>
  <w:num w:numId="17">
    <w:abstractNumId w:val="16"/>
  </w:num>
  <w:num w:numId="18">
    <w:abstractNumId w:val="9"/>
  </w:num>
  <w:num w:numId="19">
    <w:abstractNumId w:val="14"/>
  </w:num>
  <w:num w:numId="20">
    <w:abstractNumId w:val="20"/>
  </w:num>
  <w:num w:numId="21">
    <w:abstractNumId w:val="11"/>
  </w:num>
  <w:num w:numId="22">
    <w:abstractNumId w:val="18"/>
  </w:num>
  <w:num w:numId="23">
    <w:abstractNumId w:val="6"/>
  </w:num>
  <w:num w:numId="24">
    <w:abstractNumId w:val="22"/>
  </w:num>
  <w:num w:numId="25">
    <w:abstractNumId w:val="22"/>
  </w:num>
  <w:num w:numId="26">
    <w:abstractNumId w:val="22"/>
  </w:num>
  <w:num w:numId="27">
    <w:abstractNumId w:val="35"/>
  </w:num>
  <w:num w:numId="28">
    <w:abstractNumId w:val="22"/>
  </w:num>
  <w:num w:numId="29">
    <w:abstractNumId w:val="3"/>
  </w:num>
  <w:num w:numId="30">
    <w:abstractNumId w:val="22"/>
  </w:num>
  <w:num w:numId="31">
    <w:abstractNumId w:val="23"/>
  </w:num>
  <w:num w:numId="32">
    <w:abstractNumId w:val="15"/>
  </w:num>
  <w:num w:numId="33">
    <w:abstractNumId w:val="22"/>
  </w:num>
  <w:num w:numId="34">
    <w:abstractNumId w:val="33"/>
  </w:num>
  <w:num w:numId="35">
    <w:abstractNumId w:val="34"/>
  </w:num>
  <w:num w:numId="36">
    <w:abstractNumId w:val="30"/>
  </w:num>
  <w:num w:numId="37">
    <w:abstractNumId w:val="1"/>
  </w:num>
  <w:num w:numId="38">
    <w:abstractNumId w:val="17"/>
  </w:num>
  <w:num w:numId="39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"/>
  </w:num>
  <w:num w:numId="43">
    <w:abstractNumId w:val="12"/>
  </w:num>
  <w:num w:numId="44">
    <w:abstractNumId w:val="22"/>
    <w:lvlOverride w:ilvl="0">
      <w:startOverride w:val="1"/>
    </w:lvlOverride>
    <w:lvlOverride w:ilvl="1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8C5"/>
    <w:rsid w:val="000128ED"/>
    <w:rsid w:val="00017529"/>
    <w:rsid w:val="00020BAB"/>
    <w:rsid w:val="00020D69"/>
    <w:rsid w:val="00024306"/>
    <w:rsid w:val="00032E18"/>
    <w:rsid w:val="00033A58"/>
    <w:rsid w:val="000342EF"/>
    <w:rsid w:val="000365FD"/>
    <w:rsid w:val="00043C54"/>
    <w:rsid w:val="00044F0F"/>
    <w:rsid w:val="00056FF4"/>
    <w:rsid w:val="00063697"/>
    <w:rsid w:val="00066EB3"/>
    <w:rsid w:val="0008019B"/>
    <w:rsid w:val="00080A7E"/>
    <w:rsid w:val="0008179B"/>
    <w:rsid w:val="0008369F"/>
    <w:rsid w:val="00083E1E"/>
    <w:rsid w:val="00083F65"/>
    <w:rsid w:val="0008507B"/>
    <w:rsid w:val="00092C56"/>
    <w:rsid w:val="000A0FF7"/>
    <w:rsid w:val="000A22BB"/>
    <w:rsid w:val="000A2F4A"/>
    <w:rsid w:val="000A34FB"/>
    <w:rsid w:val="000A401B"/>
    <w:rsid w:val="000A41F0"/>
    <w:rsid w:val="000A42DB"/>
    <w:rsid w:val="000B0194"/>
    <w:rsid w:val="000B4911"/>
    <w:rsid w:val="000D39DC"/>
    <w:rsid w:val="000D523E"/>
    <w:rsid w:val="000D5FC6"/>
    <w:rsid w:val="000E7B71"/>
    <w:rsid w:val="000F0232"/>
    <w:rsid w:val="000F563B"/>
    <w:rsid w:val="000F714A"/>
    <w:rsid w:val="00100AF3"/>
    <w:rsid w:val="00100C26"/>
    <w:rsid w:val="0010293D"/>
    <w:rsid w:val="00103824"/>
    <w:rsid w:val="00107A20"/>
    <w:rsid w:val="00111278"/>
    <w:rsid w:val="00112C2D"/>
    <w:rsid w:val="00114A4E"/>
    <w:rsid w:val="00122E5A"/>
    <w:rsid w:val="00123CB6"/>
    <w:rsid w:val="00123F5E"/>
    <w:rsid w:val="001378FE"/>
    <w:rsid w:val="00137A07"/>
    <w:rsid w:val="00142B2B"/>
    <w:rsid w:val="00147B16"/>
    <w:rsid w:val="001511D7"/>
    <w:rsid w:val="00152801"/>
    <w:rsid w:val="001618C5"/>
    <w:rsid w:val="00161984"/>
    <w:rsid w:val="00161EAD"/>
    <w:rsid w:val="0016409E"/>
    <w:rsid w:val="001700B8"/>
    <w:rsid w:val="00175DB5"/>
    <w:rsid w:val="0017712F"/>
    <w:rsid w:val="001840E3"/>
    <w:rsid w:val="00192C59"/>
    <w:rsid w:val="00194508"/>
    <w:rsid w:val="001A6C5D"/>
    <w:rsid w:val="001B0996"/>
    <w:rsid w:val="001B29BF"/>
    <w:rsid w:val="001B2B58"/>
    <w:rsid w:val="001B4C98"/>
    <w:rsid w:val="001B55B1"/>
    <w:rsid w:val="001B7B8D"/>
    <w:rsid w:val="001C253B"/>
    <w:rsid w:val="001C3261"/>
    <w:rsid w:val="001C38DA"/>
    <w:rsid w:val="001D1766"/>
    <w:rsid w:val="001D1B98"/>
    <w:rsid w:val="001D4522"/>
    <w:rsid w:val="001E00AF"/>
    <w:rsid w:val="001E1BEC"/>
    <w:rsid w:val="001E2E4D"/>
    <w:rsid w:val="001E3382"/>
    <w:rsid w:val="001E50F5"/>
    <w:rsid w:val="001F1C15"/>
    <w:rsid w:val="001F3B68"/>
    <w:rsid w:val="00201208"/>
    <w:rsid w:val="002118AB"/>
    <w:rsid w:val="00214CF3"/>
    <w:rsid w:val="00217BF8"/>
    <w:rsid w:val="00234311"/>
    <w:rsid w:val="00237741"/>
    <w:rsid w:val="00241E55"/>
    <w:rsid w:val="0024657B"/>
    <w:rsid w:val="0024777F"/>
    <w:rsid w:val="002514D1"/>
    <w:rsid w:val="00253130"/>
    <w:rsid w:val="0025759D"/>
    <w:rsid w:val="00263595"/>
    <w:rsid w:val="002665FB"/>
    <w:rsid w:val="002669CC"/>
    <w:rsid w:val="002725A8"/>
    <w:rsid w:val="0027261B"/>
    <w:rsid w:val="0028391B"/>
    <w:rsid w:val="00283C43"/>
    <w:rsid w:val="00293DF3"/>
    <w:rsid w:val="002A0431"/>
    <w:rsid w:val="002A045E"/>
    <w:rsid w:val="002A0DD0"/>
    <w:rsid w:val="002A30A5"/>
    <w:rsid w:val="002A3969"/>
    <w:rsid w:val="002A7307"/>
    <w:rsid w:val="002A74DA"/>
    <w:rsid w:val="002A79BD"/>
    <w:rsid w:val="002B40B9"/>
    <w:rsid w:val="002B7430"/>
    <w:rsid w:val="002C2C52"/>
    <w:rsid w:val="002D1F65"/>
    <w:rsid w:val="002D52FA"/>
    <w:rsid w:val="002D71F5"/>
    <w:rsid w:val="002D77EB"/>
    <w:rsid w:val="002E30ED"/>
    <w:rsid w:val="002E5573"/>
    <w:rsid w:val="002E5CAB"/>
    <w:rsid w:val="002F08C8"/>
    <w:rsid w:val="002F151F"/>
    <w:rsid w:val="002F6120"/>
    <w:rsid w:val="002F7AF2"/>
    <w:rsid w:val="00304FA4"/>
    <w:rsid w:val="003117B1"/>
    <w:rsid w:val="00316FA0"/>
    <w:rsid w:val="0032345E"/>
    <w:rsid w:val="00324833"/>
    <w:rsid w:val="0032755E"/>
    <w:rsid w:val="00332BC3"/>
    <w:rsid w:val="00336C0F"/>
    <w:rsid w:val="00346896"/>
    <w:rsid w:val="00347596"/>
    <w:rsid w:val="00352823"/>
    <w:rsid w:val="003553FA"/>
    <w:rsid w:val="00355DE4"/>
    <w:rsid w:val="00356536"/>
    <w:rsid w:val="00366549"/>
    <w:rsid w:val="00371B7B"/>
    <w:rsid w:val="00372124"/>
    <w:rsid w:val="00372252"/>
    <w:rsid w:val="00372C38"/>
    <w:rsid w:val="003741F3"/>
    <w:rsid w:val="003763C5"/>
    <w:rsid w:val="00380360"/>
    <w:rsid w:val="003834A6"/>
    <w:rsid w:val="003840BE"/>
    <w:rsid w:val="00391C72"/>
    <w:rsid w:val="003921E9"/>
    <w:rsid w:val="00393D4F"/>
    <w:rsid w:val="00397A73"/>
    <w:rsid w:val="003A3AB3"/>
    <w:rsid w:val="003A428B"/>
    <w:rsid w:val="003A46C4"/>
    <w:rsid w:val="003B3CF0"/>
    <w:rsid w:val="003B4D2C"/>
    <w:rsid w:val="003C0BCF"/>
    <w:rsid w:val="003C3769"/>
    <w:rsid w:val="003C6C3B"/>
    <w:rsid w:val="003D537A"/>
    <w:rsid w:val="003D53E9"/>
    <w:rsid w:val="003D6914"/>
    <w:rsid w:val="003E062E"/>
    <w:rsid w:val="003E1522"/>
    <w:rsid w:val="003E1B97"/>
    <w:rsid w:val="003E4D2A"/>
    <w:rsid w:val="003E5D79"/>
    <w:rsid w:val="003F1359"/>
    <w:rsid w:val="003F28C9"/>
    <w:rsid w:val="00405EF4"/>
    <w:rsid w:val="00406C6A"/>
    <w:rsid w:val="00407E2C"/>
    <w:rsid w:val="00414BE7"/>
    <w:rsid w:val="0041516C"/>
    <w:rsid w:val="004202ED"/>
    <w:rsid w:val="0042718D"/>
    <w:rsid w:val="00433ED4"/>
    <w:rsid w:val="00440A2C"/>
    <w:rsid w:val="004453FE"/>
    <w:rsid w:val="00445DE0"/>
    <w:rsid w:val="00446BFF"/>
    <w:rsid w:val="00446C42"/>
    <w:rsid w:val="00457DC6"/>
    <w:rsid w:val="0047274E"/>
    <w:rsid w:val="00473DF1"/>
    <w:rsid w:val="004771DA"/>
    <w:rsid w:val="0048163D"/>
    <w:rsid w:val="00484061"/>
    <w:rsid w:val="00485656"/>
    <w:rsid w:val="00486065"/>
    <w:rsid w:val="0049394B"/>
    <w:rsid w:val="0049637F"/>
    <w:rsid w:val="00496CC0"/>
    <w:rsid w:val="004977DD"/>
    <w:rsid w:val="004A0159"/>
    <w:rsid w:val="004A2811"/>
    <w:rsid w:val="004B07B5"/>
    <w:rsid w:val="004B131F"/>
    <w:rsid w:val="004C06C2"/>
    <w:rsid w:val="004C18B5"/>
    <w:rsid w:val="004C5E6E"/>
    <w:rsid w:val="004C6530"/>
    <w:rsid w:val="004D15F0"/>
    <w:rsid w:val="004D4446"/>
    <w:rsid w:val="004D5A29"/>
    <w:rsid w:val="004D6092"/>
    <w:rsid w:val="004E2ABB"/>
    <w:rsid w:val="004F06B0"/>
    <w:rsid w:val="004F3138"/>
    <w:rsid w:val="005000E5"/>
    <w:rsid w:val="0050457E"/>
    <w:rsid w:val="00504B66"/>
    <w:rsid w:val="005137A1"/>
    <w:rsid w:val="00521985"/>
    <w:rsid w:val="0052203E"/>
    <w:rsid w:val="00526EF9"/>
    <w:rsid w:val="00533982"/>
    <w:rsid w:val="00534DA1"/>
    <w:rsid w:val="00536A36"/>
    <w:rsid w:val="005416C4"/>
    <w:rsid w:val="00544A76"/>
    <w:rsid w:val="00546479"/>
    <w:rsid w:val="00546EC1"/>
    <w:rsid w:val="0054798B"/>
    <w:rsid w:val="00550E98"/>
    <w:rsid w:val="00550FF2"/>
    <w:rsid w:val="00552AE5"/>
    <w:rsid w:val="0055536F"/>
    <w:rsid w:val="0055680B"/>
    <w:rsid w:val="00573DF0"/>
    <w:rsid w:val="00576C89"/>
    <w:rsid w:val="005802CB"/>
    <w:rsid w:val="005828BC"/>
    <w:rsid w:val="00584BE4"/>
    <w:rsid w:val="00590408"/>
    <w:rsid w:val="00595773"/>
    <w:rsid w:val="005964BA"/>
    <w:rsid w:val="005A0198"/>
    <w:rsid w:val="005A1B57"/>
    <w:rsid w:val="005A4640"/>
    <w:rsid w:val="005A59DC"/>
    <w:rsid w:val="005B270B"/>
    <w:rsid w:val="005B362B"/>
    <w:rsid w:val="005B6A74"/>
    <w:rsid w:val="005B74F9"/>
    <w:rsid w:val="005C5FCF"/>
    <w:rsid w:val="005C6704"/>
    <w:rsid w:val="005D004D"/>
    <w:rsid w:val="005D54D2"/>
    <w:rsid w:val="005D7D5A"/>
    <w:rsid w:val="005E3274"/>
    <w:rsid w:val="005F1544"/>
    <w:rsid w:val="005F3586"/>
    <w:rsid w:val="005F4F56"/>
    <w:rsid w:val="005F5055"/>
    <w:rsid w:val="005F686A"/>
    <w:rsid w:val="006034C3"/>
    <w:rsid w:val="006069F9"/>
    <w:rsid w:val="00614764"/>
    <w:rsid w:val="00614B3F"/>
    <w:rsid w:val="00616AFA"/>
    <w:rsid w:val="00617A3E"/>
    <w:rsid w:val="006219D6"/>
    <w:rsid w:val="00625879"/>
    <w:rsid w:val="00625D97"/>
    <w:rsid w:val="006305CA"/>
    <w:rsid w:val="00631133"/>
    <w:rsid w:val="00633104"/>
    <w:rsid w:val="0063594E"/>
    <w:rsid w:val="0063710E"/>
    <w:rsid w:val="00650156"/>
    <w:rsid w:val="00651681"/>
    <w:rsid w:val="0065246E"/>
    <w:rsid w:val="00652C68"/>
    <w:rsid w:val="00653401"/>
    <w:rsid w:val="00660A07"/>
    <w:rsid w:val="006627D1"/>
    <w:rsid w:val="00663046"/>
    <w:rsid w:val="006649D9"/>
    <w:rsid w:val="00666E4A"/>
    <w:rsid w:val="00667494"/>
    <w:rsid w:val="00675303"/>
    <w:rsid w:val="00677C81"/>
    <w:rsid w:val="00695795"/>
    <w:rsid w:val="00696126"/>
    <w:rsid w:val="0069742C"/>
    <w:rsid w:val="006A28D3"/>
    <w:rsid w:val="006A51A9"/>
    <w:rsid w:val="006B170B"/>
    <w:rsid w:val="006B2188"/>
    <w:rsid w:val="006B7129"/>
    <w:rsid w:val="006C49B7"/>
    <w:rsid w:val="006C6243"/>
    <w:rsid w:val="006D0F26"/>
    <w:rsid w:val="006D4492"/>
    <w:rsid w:val="006D5117"/>
    <w:rsid w:val="006D6A7C"/>
    <w:rsid w:val="006F2376"/>
    <w:rsid w:val="006F3092"/>
    <w:rsid w:val="006F7510"/>
    <w:rsid w:val="0070380C"/>
    <w:rsid w:val="00715275"/>
    <w:rsid w:val="0071585A"/>
    <w:rsid w:val="007207F9"/>
    <w:rsid w:val="00722ED6"/>
    <w:rsid w:val="00740039"/>
    <w:rsid w:val="007426FA"/>
    <w:rsid w:val="00745CE0"/>
    <w:rsid w:val="00760A01"/>
    <w:rsid w:val="00762A9E"/>
    <w:rsid w:val="00765D93"/>
    <w:rsid w:val="007670A5"/>
    <w:rsid w:val="007671F5"/>
    <w:rsid w:val="00770125"/>
    <w:rsid w:val="00770277"/>
    <w:rsid w:val="0077354B"/>
    <w:rsid w:val="00774D26"/>
    <w:rsid w:val="00784DF9"/>
    <w:rsid w:val="00792AC3"/>
    <w:rsid w:val="00792F2A"/>
    <w:rsid w:val="00793AF8"/>
    <w:rsid w:val="007967D9"/>
    <w:rsid w:val="007A5630"/>
    <w:rsid w:val="007B241A"/>
    <w:rsid w:val="007B4FEE"/>
    <w:rsid w:val="007C2F45"/>
    <w:rsid w:val="007C4B37"/>
    <w:rsid w:val="007D45BB"/>
    <w:rsid w:val="007E23B6"/>
    <w:rsid w:val="007F4707"/>
    <w:rsid w:val="007F79BE"/>
    <w:rsid w:val="007F7F81"/>
    <w:rsid w:val="00803FB2"/>
    <w:rsid w:val="008137C3"/>
    <w:rsid w:val="00826BC7"/>
    <w:rsid w:val="00827616"/>
    <w:rsid w:val="00832397"/>
    <w:rsid w:val="0083476F"/>
    <w:rsid w:val="008405EF"/>
    <w:rsid w:val="00843228"/>
    <w:rsid w:val="008447D6"/>
    <w:rsid w:val="008453DC"/>
    <w:rsid w:val="00850661"/>
    <w:rsid w:val="00856A0F"/>
    <w:rsid w:val="00862E47"/>
    <w:rsid w:val="008639DA"/>
    <w:rsid w:val="00867870"/>
    <w:rsid w:val="00870F92"/>
    <w:rsid w:val="008752F9"/>
    <w:rsid w:val="00875855"/>
    <w:rsid w:val="00886B13"/>
    <w:rsid w:val="00890D7B"/>
    <w:rsid w:val="00895840"/>
    <w:rsid w:val="008972F3"/>
    <w:rsid w:val="008A2501"/>
    <w:rsid w:val="008A4E77"/>
    <w:rsid w:val="008A61E3"/>
    <w:rsid w:val="008A6931"/>
    <w:rsid w:val="008C1081"/>
    <w:rsid w:val="008C1CEB"/>
    <w:rsid w:val="008C59F0"/>
    <w:rsid w:val="008C5F85"/>
    <w:rsid w:val="008D5534"/>
    <w:rsid w:val="008E09D6"/>
    <w:rsid w:val="008E6E56"/>
    <w:rsid w:val="008E74EB"/>
    <w:rsid w:val="008F0316"/>
    <w:rsid w:val="008F389B"/>
    <w:rsid w:val="00912F2C"/>
    <w:rsid w:val="00916650"/>
    <w:rsid w:val="00922F7E"/>
    <w:rsid w:val="009247A1"/>
    <w:rsid w:val="00925358"/>
    <w:rsid w:val="00925EEB"/>
    <w:rsid w:val="00931BCB"/>
    <w:rsid w:val="009358EC"/>
    <w:rsid w:val="00935BA3"/>
    <w:rsid w:val="00935D03"/>
    <w:rsid w:val="00942D7C"/>
    <w:rsid w:val="00945295"/>
    <w:rsid w:val="0094744C"/>
    <w:rsid w:val="00952FA6"/>
    <w:rsid w:val="00953921"/>
    <w:rsid w:val="0095551A"/>
    <w:rsid w:val="009566A2"/>
    <w:rsid w:val="009601E2"/>
    <w:rsid w:val="009603B7"/>
    <w:rsid w:val="00960D32"/>
    <w:rsid w:val="00961849"/>
    <w:rsid w:val="00963E70"/>
    <w:rsid w:val="009669D2"/>
    <w:rsid w:val="0097002F"/>
    <w:rsid w:val="009722C3"/>
    <w:rsid w:val="00973F61"/>
    <w:rsid w:val="00976FE4"/>
    <w:rsid w:val="0097798F"/>
    <w:rsid w:val="009847F9"/>
    <w:rsid w:val="009916A4"/>
    <w:rsid w:val="009950E9"/>
    <w:rsid w:val="00996A95"/>
    <w:rsid w:val="009973BC"/>
    <w:rsid w:val="009A676B"/>
    <w:rsid w:val="009A71E4"/>
    <w:rsid w:val="009B1409"/>
    <w:rsid w:val="009B2BF3"/>
    <w:rsid w:val="009B2D84"/>
    <w:rsid w:val="009B2E6A"/>
    <w:rsid w:val="009B7987"/>
    <w:rsid w:val="009C3E6D"/>
    <w:rsid w:val="009C62A8"/>
    <w:rsid w:val="009D1AB0"/>
    <w:rsid w:val="009E0355"/>
    <w:rsid w:val="009E5D3D"/>
    <w:rsid w:val="009F5A63"/>
    <w:rsid w:val="00A00017"/>
    <w:rsid w:val="00A015C2"/>
    <w:rsid w:val="00A03AAB"/>
    <w:rsid w:val="00A03E9B"/>
    <w:rsid w:val="00A04616"/>
    <w:rsid w:val="00A1070F"/>
    <w:rsid w:val="00A13C5B"/>
    <w:rsid w:val="00A153D2"/>
    <w:rsid w:val="00A22119"/>
    <w:rsid w:val="00A23737"/>
    <w:rsid w:val="00A2426F"/>
    <w:rsid w:val="00A264A0"/>
    <w:rsid w:val="00A266AF"/>
    <w:rsid w:val="00A27776"/>
    <w:rsid w:val="00A27CEE"/>
    <w:rsid w:val="00A3129B"/>
    <w:rsid w:val="00A354B5"/>
    <w:rsid w:val="00A36853"/>
    <w:rsid w:val="00A36AAF"/>
    <w:rsid w:val="00A42242"/>
    <w:rsid w:val="00A4237C"/>
    <w:rsid w:val="00A52DF4"/>
    <w:rsid w:val="00A55A82"/>
    <w:rsid w:val="00A6541C"/>
    <w:rsid w:val="00A74F42"/>
    <w:rsid w:val="00A81CCE"/>
    <w:rsid w:val="00A822FD"/>
    <w:rsid w:val="00A854C1"/>
    <w:rsid w:val="00A86D48"/>
    <w:rsid w:val="00A86E73"/>
    <w:rsid w:val="00AA0671"/>
    <w:rsid w:val="00AA167C"/>
    <w:rsid w:val="00AA168F"/>
    <w:rsid w:val="00AA74DB"/>
    <w:rsid w:val="00AB39F7"/>
    <w:rsid w:val="00AC129A"/>
    <w:rsid w:val="00AC520E"/>
    <w:rsid w:val="00AC5C7D"/>
    <w:rsid w:val="00AC7C37"/>
    <w:rsid w:val="00AC7E16"/>
    <w:rsid w:val="00AC7E58"/>
    <w:rsid w:val="00AE0708"/>
    <w:rsid w:val="00AF3343"/>
    <w:rsid w:val="00AF3AC0"/>
    <w:rsid w:val="00AF4F4B"/>
    <w:rsid w:val="00AF5893"/>
    <w:rsid w:val="00AF6CDB"/>
    <w:rsid w:val="00B067EA"/>
    <w:rsid w:val="00B12E14"/>
    <w:rsid w:val="00B17078"/>
    <w:rsid w:val="00B1708F"/>
    <w:rsid w:val="00B17FEC"/>
    <w:rsid w:val="00B205F8"/>
    <w:rsid w:val="00B216E0"/>
    <w:rsid w:val="00B25CC7"/>
    <w:rsid w:val="00B26A6B"/>
    <w:rsid w:val="00B27766"/>
    <w:rsid w:val="00B333FE"/>
    <w:rsid w:val="00B3421A"/>
    <w:rsid w:val="00B43491"/>
    <w:rsid w:val="00B57607"/>
    <w:rsid w:val="00B6086E"/>
    <w:rsid w:val="00B723FA"/>
    <w:rsid w:val="00B802A5"/>
    <w:rsid w:val="00B80C92"/>
    <w:rsid w:val="00B84B61"/>
    <w:rsid w:val="00B87F1B"/>
    <w:rsid w:val="00B902C1"/>
    <w:rsid w:val="00B91113"/>
    <w:rsid w:val="00B96967"/>
    <w:rsid w:val="00BA5ED4"/>
    <w:rsid w:val="00BA6BB9"/>
    <w:rsid w:val="00BB0EB9"/>
    <w:rsid w:val="00BC4445"/>
    <w:rsid w:val="00BD3190"/>
    <w:rsid w:val="00BD42AC"/>
    <w:rsid w:val="00BD5E16"/>
    <w:rsid w:val="00BE2BAF"/>
    <w:rsid w:val="00BE65A3"/>
    <w:rsid w:val="00BE76AC"/>
    <w:rsid w:val="00BF12A2"/>
    <w:rsid w:val="00BF2647"/>
    <w:rsid w:val="00C07061"/>
    <w:rsid w:val="00C07D16"/>
    <w:rsid w:val="00C12AC0"/>
    <w:rsid w:val="00C14523"/>
    <w:rsid w:val="00C237B3"/>
    <w:rsid w:val="00C317E2"/>
    <w:rsid w:val="00C33DD5"/>
    <w:rsid w:val="00C3404E"/>
    <w:rsid w:val="00C35838"/>
    <w:rsid w:val="00C41464"/>
    <w:rsid w:val="00C43DAC"/>
    <w:rsid w:val="00C5101B"/>
    <w:rsid w:val="00C53CD1"/>
    <w:rsid w:val="00C55425"/>
    <w:rsid w:val="00C61F91"/>
    <w:rsid w:val="00C67D14"/>
    <w:rsid w:val="00C7089D"/>
    <w:rsid w:val="00C7282D"/>
    <w:rsid w:val="00C72DB5"/>
    <w:rsid w:val="00C7464A"/>
    <w:rsid w:val="00C81519"/>
    <w:rsid w:val="00C823B8"/>
    <w:rsid w:val="00C976FB"/>
    <w:rsid w:val="00CB0393"/>
    <w:rsid w:val="00CB14FA"/>
    <w:rsid w:val="00CB3A29"/>
    <w:rsid w:val="00CB634F"/>
    <w:rsid w:val="00CC2AB3"/>
    <w:rsid w:val="00CC5F68"/>
    <w:rsid w:val="00CC629F"/>
    <w:rsid w:val="00CD0423"/>
    <w:rsid w:val="00CD0B82"/>
    <w:rsid w:val="00CE2FEE"/>
    <w:rsid w:val="00CE66D7"/>
    <w:rsid w:val="00CE7930"/>
    <w:rsid w:val="00CF2526"/>
    <w:rsid w:val="00CF3E04"/>
    <w:rsid w:val="00CF5E51"/>
    <w:rsid w:val="00CF6E7A"/>
    <w:rsid w:val="00D01CA0"/>
    <w:rsid w:val="00D02522"/>
    <w:rsid w:val="00D025B2"/>
    <w:rsid w:val="00D0353F"/>
    <w:rsid w:val="00D04F01"/>
    <w:rsid w:val="00D06877"/>
    <w:rsid w:val="00D06FBF"/>
    <w:rsid w:val="00D0721C"/>
    <w:rsid w:val="00D10C7A"/>
    <w:rsid w:val="00D131E5"/>
    <w:rsid w:val="00D17AB5"/>
    <w:rsid w:val="00D23277"/>
    <w:rsid w:val="00D35B80"/>
    <w:rsid w:val="00D402E1"/>
    <w:rsid w:val="00D412A3"/>
    <w:rsid w:val="00D42DC7"/>
    <w:rsid w:val="00D451F4"/>
    <w:rsid w:val="00D51628"/>
    <w:rsid w:val="00D56D7C"/>
    <w:rsid w:val="00D5776E"/>
    <w:rsid w:val="00D624D1"/>
    <w:rsid w:val="00D6635A"/>
    <w:rsid w:val="00D66803"/>
    <w:rsid w:val="00D7013F"/>
    <w:rsid w:val="00D70F91"/>
    <w:rsid w:val="00D822C5"/>
    <w:rsid w:val="00D86E07"/>
    <w:rsid w:val="00D95F9B"/>
    <w:rsid w:val="00D96867"/>
    <w:rsid w:val="00DA444E"/>
    <w:rsid w:val="00DB3193"/>
    <w:rsid w:val="00DB7DCD"/>
    <w:rsid w:val="00DC1661"/>
    <w:rsid w:val="00DC5A75"/>
    <w:rsid w:val="00DC752C"/>
    <w:rsid w:val="00DD03E9"/>
    <w:rsid w:val="00DD5D5E"/>
    <w:rsid w:val="00DF73B0"/>
    <w:rsid w:val="00E07D63"/>
    <w:rsid w:val="00E10BD5"/>
    <w:rsid w:val="00E11377"/>
    <w:rsid w:val="00E17475"/>
    <w:rsid w:val="00E210B7"/>
    <w:rsid w:val="00E24EA3"/>
    <w:rsid w:val="00E2585E"/>
    <w:rsid w:val="00E2752F"/>
    <w:rsid w:val="00E27AA3"/>
    <w:rsid w:val="00E316AE"/>
    <w:rsid w:val="00E327BB"/>
    <w:rsid w:val="00E35D60"/>
    <w:rsid w:val="00E439BE"/>
    <w:rsid w:val="00E51C02"/>
    <w:rsid w:val="00E51CE7"/>
    <w:rsid w:val="00E551B1"/>
    <w:rsid w:val="00E610C5"/>
    <w:rsid w:val="00E62728"/>
    <w:rsid w:val="00E64D2F"/>
    <w:rsid w:val="00E65F53"/>
    <w:rsid w:val="00E6753B"/>
    <w:rsid w:val="00E7567F"/>
    <w:rsid w:val="00E84798"/>
    <w:rsid w:val="00E9460C"/>
    <w:rsid w:val="00EA1EEA"/>
    <w:rsid w:val="00EA4656"/>
    <w:rsid w:val="00EA5040"/>
    <w:rsid w:val="00EA6E5D"/>
    <w:rsid w:val="00EB0119"/>
    <w:rsid w:val="00EB0F7D"/>
    <w:rsid w:val="00EB3907"/>
    <w:rsid w:val="00EC085C"/>
    <w:rsid w:val="00EC6288"/>
    <w:rsid w:val="00ED0D67"/>
    <w:rsid w:val="00ED7529"/>
    <w:rsid w:val="00EE62E6"/>
    <w:rsid w:val="00EE65CD"/>
    <w:rsid w:val="00EE65FF"/>
    <w:rsid w:val="00EF1DE2"/>
    <w:rsid w:val="00EF3992"/>
    <w:rsid w:val="00EF48B8"/>
    <w:rsid w:val="00EF6EF9"/>
    <w:rsid w:val="00F01C6A"/>
    <w:rsid w:val="00F10AF8"/>
    <w:rsid w:val="00F16BAF"/>
    <w:rsid w:val="00F221FC"/>
    <w:rsid w:val="00F2367B"/>
    <w:rsid w:val="00F34EF8"/>
    <w:rsid w:val="00F35869"/>
    <w:rsid w:val="00F37789"/>
    <w:rsid w:val="00F40081"/>
    <w:rsid w:val="00F41C4C"/>
    <w:rsid w:val="00F47A86"/>
    <w:rsid w:val="00F47D6B"/>
    <w:rsid w:val="00F61900"/>
    <w:rsid w:val="00F63CCA"/>
    <w:rsid w:val="00F66052"/>
    <w:rsid w:val="00F677DC"/>
    <w:rsid w:val="00F71935"/>
    <w:rsid w:val="00F7308A"/>
    <w:rsid w:val="00F7403C"/>
    <w:rsid w:val="00F761A1"/>
    <w:rsid w:val="00F8074C"/>
    <w:rsid w:val="00F81062"/>
    <w:rsid w:val="00F820A2"/>
    <w:rsid w:val="00F82A28"/>
    <w:rsid w:val="00F82E61"/>
    <w:rsid w:val="00F83D8C"/>
    <w:rsid w:val="00F86D66"/>
    <w:rsid w:val="00F967FC"/>
    <w:rsid w:val="00F97931"/>
    <w:rsid w:val="00FA0083"/>
    <w:rsid w:val="00FA0764"/>
    <w:rsid w:val="00FA15CB"/>
    <w:rsid w:val="00FA485D"/>
    <w:rsid w:val="00FA4954"/>
    <w:rsid w:val="00FA4FD2"/>
    <w:rsid w:val="00FB5A42"/>
    <w:rsid w:val="00FB69FE"/>
    <w:rsid w:val="00FB7D9C"/>
    <w:rsid w:val="00FC2908"/>
    <w:rsid w:val="00FD0BC6"/>
    <w:rsid w:val="00FD11EB"/>
    <w:rsid w:val="00FD3DBA"/>
    <w:rsid w:val="00FD5735"/>
    <w:rsid w:val="00FD7635"/>
    <w:rsid w:val="00FE7563"/>
    <w:rsid w:val="00FF3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947EDF"/>
  <w15:docId w15:val="{FB8C956F-1668-4096-B33B-D11CB131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B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40081"/>
    <w:pPr>
      <w:keepNext/>
      <w:numPr>
        <w:numId w:val="24"/>
      </w:numPr>
      <w:autoSpaceDE w:val="0"/>
      <w:autoSpaceDN w:val="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unhideWhenUsed/>
    <w:qFormat/>
    <w:rsid w:val="000D5FC6"/>
    <w:pPr>
      <w:keepNext/>
      <w:keepLines/>
      <w:numPr>
        <w:ilvl w:val="1"/>
        <w:numId w:val="24"/>
      </w:numPr>
      <w:spacing w:before="240" w:after="12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54B"/>
    <w:pPr>
      <w:keepNext/>
      <w:keepLines/>
      <w:numPr>
        <w:ilvl w:val="2"/>
        <w:numId w:val="24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54B"/>
    <w:pPr>
      <w:keepNext/>
      <w:keepLines/>
      <w:numPr>
        <w:ilvl w:val="3"/>
        <w:numId w:val="2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54B"/>
    <w:pPr>
      <w:keepNext/>
      <w:keepLines/>
      <w:numPr>
        <w:ilvl w:val="4"/>
        <w:numId w:val="24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54B"/>
    <w:pPr>
      <w:keepNext/>
      <w:keepLines/>
      <w:numPr>
        <w:ilvl w:val="5"/>
        <w:numId w:val="24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54B"/>
    <w:pPr>
      <w:keepNext/>
      <w:keepLines/>
      <w:numPr>
        <w:ilvl w:val="6"/>
        <w:numId w:val="2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54B"/>
    <w:pPr>
      <w:keepNext/>
      <w:keepLines/>
      <w:numPr>
        <w:ilvl w:val="7"/>
        <w:numId w:val="2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54B"/>
    <w:pPr>
      <w:keepNext/>
      <w:keepLines/>
      <w:numPr>
        <w:ilvl w:val="8"/>
        <w:numId w:val="2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1618C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618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aliases w:val="Содержание. 2 уровень"/>
    <w:basedOn w:val="a"/>
    <w:link w:val="a4"/>
    <w:uiPriority w:val="99"/>
    <w:qFormat/>
    <w:rsid w:val="001618C5"/>
    <w:pPr>
      <w:ind w:left="720"/>
      <w:contextualSpacing/>
    </w:pPr>
  </w:style>
  <w:style w:type="table" w:styleId="11">
    <w:name w:val="Table Grid 1"/>
    <w:basedOn w:val="a1"/>
    <w:rsid w:val="00F10AF8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Заголовок 1 Знак"/>
    <w:basedOn w:val="a0"/>
    <w:link w:val="1"/>
    <w:rsid w:val="00F40081"/>
    <w:rPr>
      <w:rFonts w:ascii="Times New Roman" w:eastAsia="Times New Roman" w:hAnsi="Times New Roman"/>
      <w:b/>
      <w:sz w:val="24"/>
      <w:szCs w:val="24"/>
    </w:rPr>
  </w:style>
  <w:style w:type="table" w:styleId="a5">
    <w:name w:val="Table Grid"/>
    <w:basedOn w:val="a1"/>
    <w:uiPriority w:val="99"/>
    <w:rsid w:val="00F10A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B333FE"/>
    <w:pPr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8"/>
      <w:szCs w:val="20"/>
    </w:rPr>
  </w:style>
  <w:style w:type="character" w:customStyle="1" w:styleId="a6">
    <w:name w:val="Символ сноски"/>
    <w:basedOn w:val="a0"/>
    <w:rsid w:val="003C0BCF"/>
    <w:rPr>
      <w:sz w:val="20"/>
      <w:vertAlign w:val="superscript"/>
    </w:rPr>
  </w:style>
  <w:style w:type="paragraph" w:styleId="a7">
    <w:name w:val="Subtitle"/>
    <w:basedOn w:val="a"/>
    <w:next w:val="a8"/>
    <w:link w:val="a9"/>
    <w:qFormat/>
    <w:rsid w:val="003C0BCF"/>
    <w:pPr>
      <w:spacing w:line="360" w:lineRule="auto"/>
      <w:jc w:val="center"/>
    </w:pPr>
    <w:rPr>
      <w:b/>
      <w:szCs w:val="20"/>
      <w:lang w:eastAsia="ar-SA"/>
    </w:rPr>
  </w:style>
  <w:style w:type="character" w:customStyle="1" w:styleId="a9">
    <w:name w:val="Подзаголовок Знак"/>
    <w:basedOn w:val="a0"/>
    <w:link w:val="a7"/>
    <w:rsid w:val="003C0BCF"/>
    <w:rPr>
      <w:rFonts w:ascii="Times New Roman" w:eastAsia="Times New Roman" w:hAnsi="Times New Roman"/>
      <w:b/>
      <w:sz w:val="24"/>
      <w:lang w:eastAsia="ar-SA"/>
    </w:rPr>
  </w:style>
  <w:style w:type="paragraph" w:styleId="aa">
    <w:name w:val="footnote text"/>
    <w:basedOn w:val="a"/>
    <w:link w:val="ab"/>
    <w:semiHidden/>
    <w:rsid w:val="003C0BCF"/>
    <w:pPr>
      <w:widowControl w:val="0"/>
      <w:ind w:firstLine="720"/>
    </w:pPr>
    <w:rPr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semiHidden/>
    <w:rsid w:val="003C0BCF"/>
    <w:rPr>
      <w:rFonts w:ascii="Times New Roman" w:eastAsia="Times New Roman" w:hAnsi="Times New Roman"/>
      <w:lang w:eastAsia="ar-SA"/>
    </w:rPr>
  </w:style>
  <w:style w:type="paragraph" w:styleId="a8">
    <w:name w:val="Body Text"/>
    <w:basedOn w:val="a"/>
    <w:link w:val="ac"/>
    <w:unhideWhenUsed/>
    <w:rsid w:val="003C0BCF"/>
    <w:pPr>
      <w:spacing w:after="120"/>
    </w:pPr>
  </w:style>
  <w:style w:type="character" w:customStyle="1" w:styleId="ac">
    <w:name w:val="Основной текст Знак"/>
    <w:basedOn w:val="a0"/>
    <w:link w:val="a8"/>
    <w:rsid w:val="003C0BC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7207F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Style21">
    <w:name w:val="Style21"/>
    <w:basedOn w:val="a"/>
    <w:uiPriority w:val="99"/>
    <w:rsid w:val="008F0316"/>
    <w:pPr>
      <w:widowControl w:val="0"/>
      <w:autoSpaceDE w:val="0"/>
      <w:autoSpaceDN w:val="0"/>
      <w:adjustRightInd w:val="0"/>
      <w:spacing w:line="233" w:lineRule="exact"/>
      <w:ind w:firstLine="288"/>
      <w:jc w:val="both"/>
    </w:pPr>
    <w:rPr>
      <w:rFonts w:ascii="Franklin Gothic Medium" w:hAnsi="Franklin Gothic Medium"/>
    </w:rPr>
  </w:style>
  <w:style w:type="character" w:customStyle="1" w:styleId="FontStyle64">
    <w:name w:val="Font Style64"/>
    <w:basedOn w:val="a0"/>
    <w:uiPriority w:val="99"/>
    <w:rsid w:val="008F0316"/>
    <w:rPr>
      <w:rFonts w:ascii="Bookman Old Style" w:hAnsi="Bookman Old Style" w:cs="Bookman Old Style"/>
      <w:sz w:val="18"/>
      <w:szCs w:val="18"/>
    </w:rPr>
  </w:style>
  <w:style w:type="character" w:customStyle="1" w:styleId="FontStyle55">
    <w:name w:val="Font Style55"/>
    <w:basedOn w:val="a0"/>
    <w:uiPriority w:val="99"/>
    <w:rsid w:val="00214CF3"/>
    <w:rPr>
      <w:rFonts w:ascii="Bookman Old Style" w:hAnsi="Bookman Old Style" w:cs="Bookman Old Style"/>
      <w:i/>
      <w:iCs/>
      <w:spacing w:val="10"/>
      <w:sz w:val="18"/>
      <w:szCs w:val="18"/>
    </w:rPr>
  </w:style>
  <w:style w:type="character" w:customStyle="1" w:styleId="FontStyle70">
    <w:name w:val="Font Style70"/>
    <w:basedOn w:val="a0"/>
    <w:uiPriority w:val="99"/>
    <w:rsid w:val="00CC5F68"/>
    <w:rPr>
      <w:rFonts w:ascii="Bookman Old Style" w:hAnsi="Bookman Old Style" w:cs="Bookman Old Style"/>
      <w:b/>
      <w:bCs/>
      <w:sz w:val="18"/>
      <w:szCs w:val="18"/>
    </w:rPr>
  </w:style>
  <w:style w:type="paragraph" w:customStyle="1" w:styleId="Style31">
    <w:name w:val="Style31"/>
    <w:basedOn w:val="a"/>
    <w:uiPriority w:val="99"/>
    <w:rsid w:val="00E24EA3"/>
    <w:pPr>
      <w:widowControl w:val="0"/>
      <w:autoSpaceDE w:val="0"/>
      <w:autoSpaceDN w:val="0"/>
      <w:adjustRightInd w:val="0"/>
      <w:jc w:val="center"/>
    </w:pPr>
    <w:rPr>
      <w:rFonts w:ascii="Franklin Gothic Medium" w:hAnsi="Franklin Gothic Medium"/>
    </w:rPr>
  </w:style>
  <w:style w:type="character" w:customStyle="1" w:styleId="FontStyle58">
    <w:name w:val="Font Style58"/>
    <w:basedOn w:val="a0"/>
    <w:uiPriority w:val="99"/>
    <w:rsid w:val="00E24EA3"/>
    <w:rPr>
      <w:rFonts w:ascii="Franklin Gothic Medium" w:hAnsi="Franklin Gothic Medium" w:cs="Franklin Gothic Medium"/>
      <w:sz w:val="28"/>
      <w:szCs w:val="28"/>
    </w:rPr>
  </w:style>
  <w:style w:type="paragraph" w:customStyle="1" w:styleId="Style4">
    <w:name w:val="Style4"/>
    <w:basedOn w:val="a"/>
    <w:uiPriority w:val="99"/>
    <w:rsid w:val="00E24EA3"/>
    <w:pPr>
      <w:widowControl w:val="0"/>
      <w:autoSpaceDE w:val="0"/>
      <w:autoSpaceDN w:val="0"/>
      <w:adjustRightInd w:val="0"/>
      <w:spacing w:line="230" w:lineRule="exact"/>
      <w:ind w:firstLine="283"/>
      <w:jc w:val="both"/>
    </w:pPr>
    <w:rPr>
      <w:rFonts w:ascii="Franklin Gothic Medium" w:hAnsi="Franklin Gothic Medium"/>
    </w:rPr>
  </w:style>
  <w:style w:type="paragraph" w:customStyle="1" w:styleId="Style29">
    <w:name w:val="Style29"/>
    <w:basedOn w:val="a"/>
    <w:uiPriority w:val="99"/>
    <w:rsid w:val="002A0431"/>
    <w:pPr>
      <w:widowControl w:val="0"/>
      <w:autoSpaceDE w:val="0"/>
      <w:autoSpaceDN w:val="0"/>
      <w:adjustRightInd w:val="0"/>
    </w:pPr>
    <w:rPr>
      <w:rFonts w:ascii="Franklin Gothic Medium" w:hAnsi="Franklin Gothic Medium"/>
    </w:rPr>
  </w:style>
  <w:style w:type="character" w:customStyle="1" w:styleId="FontStyle56">
    <w:name w:val="Font Style56"/>
    <w:basedOn w:val="a0"/>
    <w:uiPriority w:val="99"/>
    <w:rsid w:val="002A0431"/>
    <w:rPr>
      <w:rFonts w:ascii="Bookman Old Style" w:hAnsi="Bookman Old Style" w:cs="Bookman Old Style"/>
      <w:b/>
      <w:bCs/>
      <w:i/>
      <w:iCs/>
      <w:spacing w:val="10"/>
      <w:sz w:val="18"/>
      <w:szCs w:val="18"/>
    </w:rPr>
  </w:style>
  <w:style w:type="paragraph" w:customStyle="1" w:styleId="Style8">
    <w:name w:val="Style8"/>
    <w:basedOn w:val="a"/>
    <w:uiPriority w:val="99"/>
    <w:rsid w:val="00745CE0"/>
    <w:pPr>
      <w:widowControl w:val="0"/>
      <w:autoSpaceDE w:val="0"/>
      <w:autoSpaceDN w:val="0"/>
      <w:adjustRightInd w:val="0"/>
      <w:spacing w:line="221" w:lineRule="exact"/>
      <w:jc w:val="right"/>
    </w:pPr>
    <w:rPr>
      <w:rFonts w:ascii="Franklin Gothic Medium" w:hAnsi="Franklin Gothic Medium"/>
    </w:rPr>
  </w:style>
  <w:style w:type="paragraph" w:customStyle="1" w:styleId="Style41">
    <w:name w:val="Style41"/>
    <w:basedOn w:val="a"/>
    <w:uiPriority w:val="99"/>
    <w:rsid w:val="00722ED6"/>
    <w:pPr>
      <w:widowControl w:val="0"/>
      <w:autoSpaceDE w:val="0"/>
      <w:autoSpaceDN w:val="0"/>
      <w:adjustRightInd w:val="0"/>
      <w:spacing w:line="514" w:lineRule="exact"/>
      <w:jc w:val="center"/>
    </w:pPr>
    <w:rPr>
      <w:rFonts w:ascii="Franklin Gothic Medium" w:hAnsi="Franklin Gothic Medium"/>
    </w:rPr>
  </w:style>
  <w:style w:type="paragraph" w:customStyle="1" w:styleId="Style14">
    <w:name w:val="Style14"/>
    <w:basedOn w:val="a"/>
    <w:uiPriority w:val="99"/>
    <w:rsid w:val="005F686A"/>
    <w:pPr>
      <w:widowControl w:val="0"/>
      <w:autoSpaceDE w:val="0"/>
      <w:autoSpaceDN w:val="0"/>
      <w:adjustRightInd w:val="0"/>
    </w:pPr>
    <w:rPr>
      <w:rFonts w:ascii="Franklin Gothic Medium" w:hAnsi="Franklin Gothic Medium"/>
    </w:rPr>
  </w:style>
  <w:style w:type="paragraph" w:styleId="ad">
    <w:name w:val="header"/>
    <w:basedOn w:val="a"/>
    <w:link w:val="ae"/>
    <w:uiPriority w:val="99"/>
    <w:unhideWhenUsed/>
    <w:rsid w:val="006674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67494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674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67494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D5FC6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735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7354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7354B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7735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77354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7354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7354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f1">
    <w:name w:val="Приложение"/>
    <w:basedOn w:val="1"/>
    <w:qFormat/>
    <w:rsid w:val="00F35869"/>
    <w:pPr>
      <w:numPr>
        <w:numId w:val="0"/>
      </w:numPr>
      <w:jc w:val="right"/>
    </w:pPr>
  </w:style>
  <w:style w:type="paragraph" w:styleId="af2">
    <w:name w:val="TOC Heading"/>
    <w:basedOn w:val="1"/>
    <w:next w:val="a"/>
    <w:uiPriority w:val="39"/>
    <w:unhideWhenUsed/>
    <w:qFormat/>
    <w:rsid w:val="00762A9E"/>
    <w:pPr>
      <w:keepLines/>
      <w:numPr>
        <w:numId w:val="0"/>
      </w:numPr>
      <w:autoSpaceDE/>
      <w:autoSpaceDN/>
      <w:spacing w:after="360" w:line="259" w:lineRule="auto"/>
      <w:jc w:val="center"/>
      <w:outlineLvl w:val="9"/>
    </w:pPr>
    <w:rPr>
      <w:rFonts w:eastAsiaTheme="majorEastAsia" w:cstheme="majorBidi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qFormat/>
    <w:rsid w:val="0016409E"/>
    <w:pPr>
      <w:spacing w:after="100"/>
    </w:pPr>
    <w:rPr>
      <w:b/>
    </w:rPr>
  </w:style>
  <w:style w:type="paragraph" w:styleId="23">
    <w:name w:val="toc 2"/>
    <w:basedOn w:val="a"/>
    <w:next w:val="a"/>
    <w:autoRedefine/>
    <w:uiPriority w:val="39"/>
    <w:unhideWhenUsed/>
    <w:qFormat/>
    <w:rsid w:val="00F35869"/>
    <w:pPr>
      <w:spacing w:after="100"/>
      <w:ind w:left="240"/>
    </w:pPr>
  </w:style>
  <w:style w:type="character" w:styleId="af3">
    <w:name w:val="Hyperlink"/>
    <w:basedOn w:val="a0"/>
    <w:uiPriority w:val="99"/>
    <w:unhideWhenUsed/>
    <w:rsid w:val="00F35869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1B29B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B29BF"/>
    <w:rPr>
      <w:rFonts w:ascii="Tahoma" w:eastAsia="Times New Roman" w:hAnsi="Tahoma" w:cs="Tahoma"/>
      <w:sz w:val="16"/>
      <w:szCs w:val="16"/>
    </w:rPr>
  </w:style>
  <w:style w:type="paragraph" w:styleId="af6">
    <w:name w:val="Normal (Web)"/>
    <w:basedOn w:val="a"/>
    <w:uiPriority w:val="99"/>
    <w:rsid w:val="00056FF4"/>
    <w:pPr>
      <w:spacing w:before="100" w:beforeAutospacing="1" w:after="100" w:afterAutospacing="1"/>
    </w:pPr>
  </w:style>
  <w:style w:type="paragraph" w:styleId="31">
    <w:name w:val="toc 3"/>
    <w:basedOn w:val="a"/>
    <w:next w:val="a"/>
    <w:autoRedefine/>
    <w:uiPriority w:val="39"/>
    <w:semiHidden/>
    <w:unhideWhenUsed/>
    <w:qFormat/>
    <w:rsid w:val="00B3421A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qFormat/>
    <w:locked/>
    <w:rsid w:val="0085066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7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pr-klass.com/uchebniki/matematika/atanasyan_10-11k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ewgdz.com/knizhki-algebra-7-klass/uchebniki-po-algebre-10-11-klass/14515-kolmogorov-uchebnik-10-11-klass-algebra-i-nachala-matematicheskogo-analiza-2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5332F-96C9-429C-A34D-B2907C632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24</Pages>
  <Words>6506</Words>
  <Characters>37089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312-9</dc:creator>
  <cp:keywords/>
  <cp:lastModifiedBy>knn-note28</cp:lastModifiedBy>
  <cp:revision>31</cp:revision>
  <cp:lastPrinted>2016-09-09T07:29:00Z</cp:lastPrinted>
  <dcterms:created xsi:type="dcterms:W3CDTF">2018-10-25T06:00:00Z</dcterms:created>
  <dcterms:modified xsi:type="dcterms:W3CDTF">2020-02-15T07:53:00Z</dcterms:modified>
</cp:coreProperties>
</file>