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8D" w:rsidRPr="00D87125" w:rsidRDefault="00485B8D" w:rsidP="004B6D29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>рактическая работа №27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4B6D29" w:rsidRPr="00D87125" w:rsidRDefault="004B6D29" w:rsidP="004B6D29">
      <w:pPr>
        <w:shd w:val="clear" w:color="auto" w:fill="FFFFFF"/>
        <w:spacing w:after="30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«Графический редактор MS </w:t>
      </w:r>
      <w:proofErr w:type="spellStart"/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VISIO:</w:t>
      </w:r>
      <w:r w:rsidR="00485B8D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работа</w:t>
      </w:r>
      <w:proofErr w:type="spellEnd"/>
      <w:r w:rsidR="00485B8D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фигурами.</w:t>
      </w:r>
      <w:r w:rsidR="0085285D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Создание плана помещения в программе MS VISIO».</w:t>
      </w:r>
    </w:p>
    <w:p w:rsidR="004B6D29" w:rsidRPr="00D87125" w:rsidRDefault="004B6D29" w:rsidP="004B6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4B6D29" w:rsidRPr="00D87125" w:rsidRDefault="004B6D29" w:rsidP="004B6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приобрести навыки работы в программе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MSVisio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создавать и работать с графическими объектами (примитивами) в приложении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MSVisio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B6D29" w:rsidRPr="00D87125" w:rsidRDefault="004B6D29" w:rsidP="004B6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Инструкция по ТБ: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выполнении работы должны соблюдаться правила ТБ при работе за ПК и правила поведения в компьютерном классе.</w:t>
      </w:r>
    </w:p>
    <w:p w:rsidR="004B6D29" w:rsidRPr="00D87125" w:rsidRDefault="004B6D29" w:rsidP="004B6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проверки (самопроверки) готовности к выполнению практической работы:</w:t>
      </w:r>
    </w:p>
    <w:p w:rsidR="004B6D29" w:rsidRPr="00D87125" w:rsidRDefault="004B6D29" w:rsidP="004B6D2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создать новый документ в программе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4B6D29" w:rsidRPr="00D87125" w:rsidRDefault="004B6D29" w:rsidP="004B6D2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Где находятся шаблоны примитивов?</w:t>
      </w:r>
    </w:p>
    <w:p w:rsidR="004B6D29" w:rsidRPr="00D87125" w:rsidRDefault="004B6D29" w:rsidP="004B6D2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скопировать фигуру?</w:t>
      </w:r>
    </w:p>
    <w:p w:rsidR="004B6D29" w:rsidRPr="00D87125" w:rsidRDefault="004B6D29" w:rsidP="004B6D2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переименовать страницу?</w:t>
      </w:r>
    </w:p>
    <w:p w:rsidR="004B6D29" w:rsidRPr="00D87125" w:rsidRDefault="004B6D29" w:rsidP="004B6D2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Ход работы</w:t>
      </w:r>
    </w:p>
    <w:p w:rsidR="004B6D29" w:rsidRPr="00D87125" w:rsidRDefault="004B6D29" w:rsidP="004B6D29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Создайте плана помещения</w:t>
      </w:r>
    </w:p>
    <w:p w:rsidR="00B52EBF" w:rsidRPr="00D87125" w:rsidRDefault="004B6D29" w:rsidP="004B6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51392" cy="2961564"/>
            <wp:effectExtent l="19050" t="0" r="0" b="0"/>
            <wp:docPr id="1" name="Рисунок 0" descr="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5628" cy="298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D29" w:rsidRPr="00D87125" w:rsidRDefault="004B6D29" w:rsidP="004B6D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Запустите программу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MS </w:t>
      </w:r>
      <w:proofErr w:type="spell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(Пуск →Программы→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MicrosoftOffice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Visio2007).</w:t>
      </w:r>
    </w:p>
    <w:p w:rsidR="004B6D29" w:rsidRPr="00D87125" w:rsidRDefault="004B6D29" w:rsidP="004B6D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Выбрать в шаблонах категорию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оздать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Карты и планы этажей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рабочих мест.</w:t>
      </w:r>
    </w:p>
    <w:p w:rsidR="004B6D29" w:rsidRPr="00D87125" w:rsidRDefault="004B6D29" w:rsidP="004B6D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Перетащите на пустой лист объект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Угловая комната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из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набора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Стены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 двери и окна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отредактируйте его согласно рисунку. (Восемь квадратных маркеров по углам позволяют изменять ширину и высоту объекта при помощи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мыши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spellEnd"/>
      <w:proofErr w:type="gram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помощью обособленного круглого узелка наверху можно повернуть комнату на произвольный угол относительно центральной точки).</w:t>
      </w:r>
    </w:p>
    <w:p w:rsidR="004B6D29" w:rsidRPr="00D87125" w:rsidRDefault="004B6D29" w:rsidP="004B6D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Сохраните документ 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Планы помещений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своей папке. Добавьте к комнате дверь, окна, внутренние стены и проем в ней. Некоторые объекты могут состыковываться друг с другом автоматически. Так можно состыковывать стены помещений, либо разместить на стене окна, двери или проёмы. Если толщина стены меньше толщины двери по умолчанию, то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самостоятельно уменьшит габариты.</w:t>
      </w:r>
    </w:p>
    <w:p w:rsidR="004B6D29" w:rsidRPr="00D87125" w:rsidRDefault="004B6D29" w:rsidP="004B6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06493" cy="1638040"/>
            <wp:effectExtent l="19050" t="0" r="3307" b="0"/>
            <wp:docPr id="2" name="Рисунок 1" descr="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9745" cy="164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D29" w:rsidRPr="00D87125" w:rsidRDefault="004B6D29" w:rsidP="004B6D2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Стены стандартно имеют толщину 150 мм. Установим толщину внутренней стены 50 мм (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ПЩ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Свойства)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Увеличьте ширину проема до 150 мм.</w:t>
      </w:r>
    </w:p>
    <w:p w:rsidR="004B6D29" w:rsidRPr="00D87125" w:rsidRDefault="004B6D29" w:rsidP="004B6D2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изображения батарей отопления под окнами используем объект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Настенная вешалка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Офисных аксессуаров</w:t>
      </w:r>
    </w:p>
    <w:p w:rsidR="004B6D29" w:rsidRPr="00D87125" w:rsidRDefault="004B6D29" w:rsidP="004B6D2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3706788" cy="779465"/>
            <wp:effectExtent l="19050" t="0" r="7962" b="0"/>
            <wp:docPr id="3" name="Рисунок 2" descr="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8081" cy="77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D29" w:rsidRPr="00D87125" w:rsidRDefault="004B6D29" w:rsidP="004B6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Создайте Комплект рабочей мебели (группу): Рабочий стол, Кресло с подлокотниками и Кресло. Уменьшите объекты до нужных размеров. Примените заливку, сгруппируйте и расставьте их на плане.</w:t>
      </w:r>
    </w:p>
    <w:p w:rsidR="004B6D29" w:rsidRPr="00D87125" w:rsidRDefault="004B6D29" w:rsidP="004B6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22515" cy="1117412"/>
            <wp:effectExtent l="19050" t="0" r="0" b="0"/>
            <wp:docPr id="4" name="Рисунок 3" descr="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7724" cy="112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D29" w:rsidRPr="00D87125" w:rsidRDefault="004B6D29" w:rsidP="004B6D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Добавьте растения и кресла для клиентов, раскрасьте и расставьте их на плане. Расставьте на столах комплекты офисного оборудования (Монитор ПК, Клавиатура, Телефон). Добавьте надписи к плану.</w:t>
      </w:r>
    </w:p>
    <w:p w:rsidR="004B6D29" w:rsidRPr="00D87125" w:rsidRDefault="004B6D29" w:rsidP="002F31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Контрольные вопросы (задания):</w:t>
      </w:r>
    </w:p>
    <w:p w:rsidR="004B6D29" w:rsidRPr="00D87125" w:rsidRDefault="004B6D29" w:rsidP="002F31A3">
      <w:pPr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Откройте новую страницу документа (План класса) и создайте план компьютерного класса. Оформите свою работу: самостоятельно подберите заливку, цвет надписей и т.д.</w:t>
      </w:r>
    </w:p>
    <w:p w:rsidR="004B6D29" w:rsidRPr="00D87125" w:rsidRDefault="004B6D29" w:rsidP="002F31A3">
      <w:pPr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Подписать выполненную работу с помощью нижнего колонтитула (ФИО, № группы, ПК и дата).</w:t>
      </w:r>
    </w:p>
    <w:p w:rsidR="004B6D29" w:rsidRPr="00D87125" w:rsidRDefault="004B6D29" w:rsidP="002F31A3">
      <w:pPr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Вывести страницу «План класса» из документа 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Планы помещений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печать. Перед распечаткой с помощью предварительного просмотра, проверьте: помещается ли ваш итоговый документ на 1 печатный лист, если нет, то отредактируйте его.</w:t>
      </w:r>
    </w:p>
    <w:p w:rsidR="00D87125" w:rsidRDefault="004B6D29" w:rsidP="002F31A3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Д/</w:t>
      </w:r>
      <w:proofErr w:type="gram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 Подготовить макет плана квартиры(не меньше 2-х комнат) на бумажном носителе.</w:t>
      </w:r>
    </w:p>
    <w:p w:rsidR="00D87125" w:rsidRDefault="00D87125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 w:type="page"/>
      </w:r>
    </w:p>
    <w:p w:rsidR="00485B8D" w:rsidRPr="00D87125" w:rsidRDefault="00485B8D" w:rsidP="0085285D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>рактическая работа №28</w:t>
      </w:r>
    </w:p>
    <w:p w:rsidR="0085285D" w:rsidRPr="00D87125" w:rsidRDefault="00485B8D" w:rsidP="0085285D">
      <w:pPr>
        <w:shd w:val="clear" w:color="auto" w:fill="FFFFFF"/>
        <w:spacing w:after="30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5285D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«Графический редактор MS VISIO: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работа с текстом</w:t>
      </w:r>
      <w:r w:rsidR="0085285D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  <w:t xml:space="preserve"> Создание плана квартиры в программе MS VISIO».</w:t>
      </w:r>
    </w:p>
    <w:p w:rsidR="0085285D" w:rsidRPr="00D87125" w:rsidRDefault="0085285D" w:rsidP="00852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85285D" w:rsidRPr="00D87125" w:rsidRDefault="0085285D" w:rsidP="00852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приобрести навыки работы в программе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создавать и работать с графическими объектами (примитивами) в приложении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5285D" w:rsidRPr="00D87125" w:rsidRDefault="0085285D" w:rsidP="00852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Инструкция по ТБ: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выполнении работы должны соблюдаться правила ТБ при работе за ПК и правила поведения в компьютерном классе.</w:t>
      </w:r>
    </w:p>
    <w:p w:rsidR="0085285D" w:rsidRPr="00D87125" w:rsidRDefault="0085285D" w:rsidP="00852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проверки (самопроверки) готовности к выполнению практической работы:</w:t>
      </w:r>
    </w:p>
    <w:p w:rsidR="0085285D" w:rsidRPr="00D87125" w:rsidRDefault="0085285D" w:rsidP="0085285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сохранить  новый документ в программе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85285D" w:rsidRPr="00D87125" w:rsidRDefault="0085285D" w:rsidP="0085285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создать новую страницу </w:t>
      </w:r>
    </w:p>
    <w:p w:rsidR="0085285D" w:rsidRPr="00D87125" w:rsidRDefault="0085285D" w:rsidP="0085285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изменить размеры  фигуры?</w:t>
      </w:r>
    </w:p>
    <w:p w:rsidR="0085285D" w:rsidRPr="00D87125" w:rsidRDefault="0085285D" w:rsidP="0085285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Ход работы</w:t>
      </w:r>
    </w:p>
    <w:p w:rsidR="0085285D" w:rsidRPr="00D87125" w:rsidRDefault="0085285D" w:rsidP="0085285D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Создайте плана квартиры</w:t>
      </w:r>
    </w:p>
    <w:p w:rsidR="0085285D" w:rsidRPr="00D87125" w:rsidRDefault="0085285D" w:rsidP="0085285D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83960" cy="2388358"/>
            <wp:effectExtent l="19050" t="0" r="0" b="0"/>
            <wp:docPr id="9" name="Рисунок 1" descr="http://www.pereplanirovka.ru/wp-content/gallery/ppl_p_3m_plans/P-3M-2k-2-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eplanirovka.ru/wp-content/gallery/ppl_p_3m_plans/P-3M-2k-2-Pla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6667" b="3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60" cy="2388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85D" w:rsidRPr="00D87125" w:rsidRDefault="0085285D" w:rsidP="0085285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Запустите программу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MS </w:t>
      </w:r>
      <w:proofErr w:type="spell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(Пуск →Программы→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MicrosoftOffice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Visio2007).</w:t>
      </w:r>
    </w:p>
    <w:p w:rsidR="0085285D" w:rsidRPr="00D87125" w:rsidRDefault="0085285D" w:rsidP="0085285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Выбрать в шаблонах категорию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оздать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Карты и планы этажей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дома.</w:t>
      </w:r>
    </w:p>
    <w:p w:rsidR="0085285D" w:rsidRPr="00D87125" w:rsidRDefault="0085285D" w:rsidP="0085285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Перетащите на пустой лист объект К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омната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из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набора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Стены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 двери и окна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отредактируйте его согласно рисунку. 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помощью обособленного круглого узелка наверху можно повернуть комнату на произвольный угол относительно центральной точки).</w:t>
      </w:r>
      <w:proofErr w:type="gramEnd"/>
    </w:p>
    <w:p w:rsidR="0085285D" w:rsidRPr="00D87125" w:rsidRDefault="0085285D" w:rsidP="0085285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Сохраните документ  Планы квартиры в своей папке. Добавьте к комнате дверь, окна, внутренние стены и проем в ней. Некоторые объекты могут состыковываться друг с другом автоматически. </w:t>
      </w:r>
    </w:p>
    <w:p w:rsidR="0085285D" w:rsidRPr="00D87125" w:rsidRDefault="0085285D" w:rsidP="0085285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Добавьте  мебель, раскрасьте и расставьте их на плане. </w:t>
      </w:r>
    </w:p>
    <w:p w:rsidR="0085285D" w:rsidRPr="00D87125" w:rsidRDefault="0085285D" w:rsidP="0085285D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Д/</w:t>
      </w:r>
      <w:proofErr w:type="gram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: Подготовить  чертеж «Контур детали пластина»  </w:t>
      </w:r>
    </w:p>
    <w:p w:rsidR="0085285D" w:rsidRPr="00D87125" w:rsidRDefault="0085285D">
      <w:pPr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br w:type="page"/>
      </w:r>
    </w:p>
    <w:p w:rsidR="006736F8" w:rsidRPr="00D87125" w:rsidRDefault="006736F8" w:rsidP="006736F8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>рактическая работа №29</w:t>
      </w:r>
    </w:p>
    <w:p w:rsidR="006736F8" w:rsidRPr="00D87125" w:rsidRDefault="006736F8" w:rsidP="006736F8">
      <w:pPr>
        <w:shd w:val="clear" w:color="auto" w:fill="FFFFFF"/>
        <w:spacing w:after="30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«Графический редактор MS VISIO: Создание блок-схемы алгоритма».</w:t>
      </w:r>
    </w:p>
    <w:p w:rsidR="006736F8" w:rsidRPr="00D87125" w:rsidRDefault="006736F8" w:rsidP="006736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6736F8" w:rsidRPr="00D87125" w:rsidRDefault="006736F8" w:rsidP="006736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приобрести навыки работы в программе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создавать и работать с графическими объектами (примитивами) в приложении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736F8" w:rsidRPr="00D87125" w:rsidRDefault="006736F8" w:rsidP="006736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Инструкция по ТБ: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выполнении работы должны соблюдаться правила ТБ при работе за ПК и правила поведения в компьютерном классе.</w:t>
      </w:r>
    </w:p>
    <w:p w:rsidR="006736F8" w:rsidRPr="00D87125" w:rsidRDefault="006736F8" w:rsidP="006736F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Ход работы</w:t>
      </w:r>
    </w:p>
    <w:p w:rsidR="006736F8" w:rsidRPr="00D87125" w:rsidRDefault="006736F8" w:rsidP="006736F8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Создайте блок-схему по образцу </w:t>
      </w:r>
    </w:p>
    <w:p w:rsidR="006736F8" w:rsidRPr="00D87125" w:rsidRDefault="006736F8" w:rsidP="006736F8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04840" cy="4340225"/>
            <wp:effectExtent l="19050" t="0" r="0" b="0"/>
            <wp:docPr id="2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11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840" cy="434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6F8" w:rsidRPr="00D87125" w:rsidRDefault="006736F8" w:rsidP="006736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6F8" w:rsidRPr="00D87125" w:rsidRDefault="006736F8" w:rsidP="006736F8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Запустите программу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MS </w:t>
      </w:r>
      <w:proofErr w:type="spell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(Пуск →Программы→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MicrosoftOffice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Visio2007).</w:t>
      </w:r>
    </w:p>
    <w:p w:rsidR="006736F8" w:rsidRPr="00D87125" w:rsidRDefault="006736F8" w:rsidP="006736F8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Выбрать в шаблонах категорию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оздать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Блок схема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Простая блок схема.</w:t>
      </w:r>
    </w:p>
    <w:p w:rsidR="006736F8" w:rsidRPr="00D87125" w:rsidRDefault="006736F8" w:rsidP="006736F8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Перетащите на пустой лист объект Процесс из набора Фигура простой блок схемы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отредактируйте его согласно рисунку. </w:t>
      </w:r>
    </w:p>
    <w:p w:rsidR="006736F8" w:rsidRPr="00D87125" w:rsidRDefault="006736F8" w:rsidP="006736F8">
      <w:pPr>
        <w:numPr>
          <w:ilvl w:val="0"/>
          <w:numId w:val="25"/>
        </w:numPr>
        <w:shd w:val="clear" w:color="auto" w:fill="FFFFFF"/>
        <w:spacing w:before="100" w:beforeAutospacing="1" w:after="309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Сохраните документ  Блок – схема  в своей папке. Остальные элементы блок-схемы.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Вставте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надписи. 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Д/</w:t>
      </w:r>
      <w:proofErr w:type="gram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: Подготовить  чертеж «Контур детали пластина»  </w:t>
      </w:r>
    </w:p>
    <w:p w:rsidR="006736F8" w:rsidRPr="00D87125" w:rsidRDefault="006736F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 w:type="page"/>
      </w:r>
    </w:p>
    <w:p w:rsidR="00485B8D" w:rsidRPr="00D87125" w:rsidRDefault="00485B8D" w:rsidP="004106FF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 xml:space="preserve">рактическая работа №30 </w:t>
      </w:r>
    </w:p>
    <w:p w:rsidR="004106FF" w:rsidRPr="00D87125" w:rsidRDefault="004106FF" w:rsidP="004106FF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Тема: Разработка организацио</w:t>
      </w:r>
      <w:r w:rsidR="000A2DA4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ной диаграммы в MS </w:t>
      </w:r>
      <w:proofErr w:type="spellStart"/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Visio</w:t>
      </w:r>
      <w:proofErr w:type="spellEnd"/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».</w:t>
      </w:r>
    </w:p>
    <w:p w:rsidR="004106FF" w:rsidRPr="00D87125" w:rsidRDefault="004106FF" w:rsidP="00410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4106FF" w:rsidRPr="00D87125" w:rsidRDefault="004106FF" w:rsidP="00410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Цель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 приобрести навыки работы в программе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измененять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параметры страницы, задавать  точные размеры фигур, копировать  с помощью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клавиш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gram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оздавать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работать с графическими объектами (примитивами) в приложении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106FF" w:rsidRPr="00D87125" w:rsidRDefault="004106FF" w:rsidP="004106F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i/>
          <w:iCs/>
          <w:color w:val="199043"/>
          <w:sz w:val="24"/>
          <w:szCs w:val="24"/>
          <w:lang w:eastAsia="ru-RU"/>
        </w:rPr>
        <w:t>Ход работы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Задание: Создайте организационную диаграмму </w:t>
      </w:r>
    </w:p>
    <w:p w:rsidR="004106FF" w:rsidRPr="00D87125" w:rsidRDefault="004106FF" w:rsidP="004106F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Запустите программу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Пуск →Программы, укажите в меню пункт Microsoft Office → Microsoft Office Visio 2007.</w:t>
      </w:r>
    </w:p>
    <w:p w:rsidR="004106FF" w:rsidRPr="00D87125" w:rsidRDefault="004106FF" w:rsidP="004106F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Создайте новый документ. Для этого в левом окне выберите группу шаблонов Общие (general), а затем в окне Образцы (samples)  щелкните по шаблону Простая схема.</w:t>
      </w:r>
    </w:p>
    <w:p w:rsidR="004106FF" w:rsidRPr="00D87125" w:rsidRDefault="004106FF" w:rsidP="004106F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Сделайте ориентацию листа альбомной File - Page Setup - landscape</w:t>
      </w:r>
    </w:p>
    <w:p w:rsidR="004106FF" w:rsidRPr="00D87125" w:rsidRDefault="004106FF" w:rsidP="004106F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Создайте фигуры, 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образца</w:t>
      </w:r>
      <w:proofErr w:type="gramEnd"/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16680" cy="2756535"/>
            <wp:effectExtent l="19050" t="0" r="7620" b="0"/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6045" t="17569" r="13397" b="14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75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Рисунок 9.</w:t>
      </w:r>
    </w:p>
    <w:p w:rsidR="004106FF" w:rsidRPr="00D87125" w:rsidRDefault="004106FF" w:rsidP="004106FF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Задайте размеры пятиугольнику.</w:t>
      </w:r>
    </w:p>
    <w:p w:rsidR="004106FF" w:rsidRPr="00D87125" w:rsidRDefault="004106FF" w:rsidP="004106FF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Выделите фигуру. </w:t>
      </w:r>
    </w:p>
    <w:p w:rsidR="004106FF" w:rsidRPr="00D87125" w:rsidRDefault="004106FF" w:rsidP="004106FF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меню Вид выберите команду Размер и положение. </w:t>
      </w:r>
    </w:p>
    <w:p w:rsidR="004106FF" w:rsidRPr="00D87125" w:rsidRDefault="004106FF" w:rsidP="004106FF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Укажите значение длины и ширины.</w:t>
      </w:r>
    </w:p>
    <w:p w:rsidR="004106FF" w:rsidRPr="00D87125" w:rsidRDefault="004106FF" w:rsidP="004106FF">
      <w:pPr>
        <w:ind w:left="360" w:right="240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0715" cy="1242060"/>
            <wp:effectExtent l="19050" t="0" r="0" b="0"/>
            <wp:docPr id="2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Сохраните  документ.</w:t>
      </w:r>
    </w:p>
    <w:p w:rsidR="004106FF" w:rsidRPr="00D87125" w:rsidRDefault="004106FF" w:rsidP="004106FF">
      <w:pPr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6. Продолжим создание рисунка. Следующим шагом после помещения фигур на лист является их соединение. 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>Соединение</w:t>
      </w:r>
      <w:r w:rsidRPr="00D87125">
        <w:rPr>
          <w:rFonts w:ascii="Times New Roman" w:hAnsi="Times New Roman" w:cs="Times New Roman"/>
          <w:sz w:val="24"/>
          <w:szCs w:val="24"/>
        </w:rPr>
        <w:t xml:space="preserve"> - это неотъемлемая часть любого рисунка MS </w:t>
      </w:r>
      <w:proofErr w:type="spellStart"/>
      <w:r w:rsidRPr="00D87125">
        <w:rPr>
          <w:rFonts w:ascii="Times New Roman" w:hAnsi="Times New Roman" w:cs="Times New Roman"/>
          <w:sz w:val="24"/>
          <w:szCs w:val="24"/>
        </w:rPr>
        <w:t>Visio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 xml:space="preserve">, поскольку, в MS </w:t>
      </w:r>
      <w:proofErr w:type="spellStart"/>
      <w:r w:rsidRPr="00D87125">
        <w:rPr>
          <w:rFonts w:ascii="Times New Roman" w:hAnsi="Times New Roman" w:cs="Times New Roman"/>
          <w:sz w:val="24"/>
          <w:szCs w:val="24"/>
        </w:rPr>
        <w:t>Visio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 xml:space="preserve"> создаются не просто рисунки, а схемы и модели, в которых элемент соединения и является сутью, его функция - передать логику взаимодействия явлений. </w:t>
      </w: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1580" cy="1319087"/>
            <wp:effectExtent l="19050" t="0" r="0" b="0"/>
            <wp:docPr id="2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238" cy="131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Точки соединения - это специальный инструмент MS </w:t>
      </w:r>
      <w:proofErr w:type="spellStart"/>
      <w:r w:rsidRPr="00D87125">
        <w:rPr>
          <w:rFonts w:ascii="Times New Roman" w:hAnsi="Times New Roman" w:cs="Times New Roman"/>
          <w:sz w:val="24"/>
          <w:szCs w:val="24"/>
        </w:rPr>
        <w:t>Visio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 xml:space="preserve">, позволяющий соединять различные объекты на листе. Они есть у всех фигур. Если точка соединения не совмещена с маркером выделения, как на этой стрелке, то она </w:t>
      </w:r>
      <w:proofErr w:type="gramStart"/>
      <w:r w:rsidRPr="00D87125">
        <w:rPr>
          <w:rFonts w:ascii="Times New Roman" w:hAnsi="Times New Roman" w:cs="Times New Roman"/>
          <w:sz w:val="24"/>
          <w:szCs w:val="24"/>
        </w:rPr>
        <w:t>обозначается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 синим крестиком, как на других фигурах, помещенных на этот лист. </w:t>
      </w:r>
    </w:p>
    <w:p w:rsidR="004106FF" w:rsidRPr="00D87125" w:rsidRDefault="004106FF" w:rsidP="004106FF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Наведите мышку на точку соединения, которую будете перемещать. </w:t>
      </w:r>
    </w:p>
    <w:p w:rsidR="004106FF" w:rsidRPr="00D87125" w:rsidRDefault="004106FF" w:rsidP="004106F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2270" cy="3276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Нажмите левую кнопку мышки и не отпуска её, соедините её с выбранной нами точкой соединения пятиугольника. </w:t>
      </w:r>
    </w:p>
    <w:p w:rsidR="004106FF" w:rsidRPr="00D87125" w:rsidRDefault="004106FF" w:rsidP="004106F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Мышку можно отпустите в тот момент, когда в нужной нам точке появляется красный квадратик. </w:t>
      </w:r>
    </w:p>
    <w:p w:rsidR="004106FF" w:rsidRPr="00D87125" w:rsidRDefault="004106FF" w:rsidP="004106F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Отпустим мышку. 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Стрелка и пятиугольник </w:t>
      </w:r>
      <w:proofErr w:type="gramStart"/>
      <w:r w:rsidRPr="00D87125">
        <w:rPr>
          <w:rFonts w:ascii="Times New Roman" w:hAnsi="Times New Roman" w:cs="Times New Roman"/>
          <w:sz w:val="24"/>
          <w:szCs w:val="24"/>
        </w:rPr>
        <w:t>соединены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4663440</wp:posOffset>
            </wp:positionH>
            <wp:positionV relativeFrom="paragraph">
              <wp:posOffset>604520</wp:posOffset>
            </wp:positionV>
            <wp:extent cx="1365250" cy="1350645"/>
            <wp:effectExtent l="19050" t="0" r="6350" b="0"/>
            <wp:wrapTight wrapText="bothSides">
              <wp:wrapPolygon edited="0">
                <wp:start x="-301" y="0"/>
                <wp:lineTo x="-301" y="21326"/>
                <wp:lineTo x="21700" y="21326"/>
                <wp:lineTo x="21700" y="0"/>
                <wp:lineTo x="-301" y="0"/>
              </wp:wrapPolygon>
            </wp:wrapTight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7125">
        <w:rPr>
          <w:rFonts w:ascii="Times New Roman" w:hAnsi="Times New Roman" w:cs="Times New Roman"/>
          <w:sz w:val="24"/>
          <w:szCs w:val="24"/>
        </w:rPr>
        <w:t xml:space="preserve">Теперь, как бы мы ни передвигали пятиугольник, стрелка будет изменяться так, чтобы её точка соединения была совмещена с точкой соединения пятиугольника. 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Соединим другой конец стрелки с прямоугольником. </w:t>
      </w:r>
    </w:p>
    <w:p w:rsidR="004106FF" w:rsidRPr="00D87125" w:rsidRDefault="004106FF" w:rsidP="004106F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Выделите стрелку, кликнув на неё мышкой. </w:t>
      </w:r>
    </w:p>
    <w:p w:rsidR="004106FF" w:rsidRPr="00D87125" w:rsidRDefault="004106FF" w:rsidP="004106F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Подведите маркер конца к скругленной части прямоугольника </w:t>
      </w:r>
    </w:p>
    <w:p w:rsidR="004106FF" w:rsidRPr="00D87125" w:rsidRDefault="004106FF" w:rsidP="004106F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Отпустите стрелку.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Следующий шаг - корректировка нижней части стрелки с помощью маркеров управления. Нажимая левую кнопку мышки и передвигая эти маркеры,  можно изменять форму окончания стрелки. Эти маркеры, в отличие от маркеров выделения, есть не на всех фигурах. 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Увеличим масштаб изображения, чтобы легче было работать с формой стрелки. </w:t>
      </w:r>
    </w:p>
    <w:p w:rsidR="004106FF" w:rsidRPr="00D87125" w:rsidRDefault="004106FF" w:rsidP="004106FF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В меню Масштаб выберем 75% или другой удобный для вас масштаб.</w:t>
      </w:r>
    </w:p>
    <w:p w:rsidR="004106FF" w:rsidRPr="00D87125" w:rsidRDefault="004106FF" w:rsidP="004106FF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7125">
        <w:rPr>
          <w:rFonts w:ascii="Times New Roman" w:hAnsi="Times New Roman" w:cs="Times New Roman"/>
          <w:sz w:val="24"/>
          <w:szCs w:val="24"/>
        </w:rPr>
        <w:t>Измените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 оперение нижней части стрелки.</w:t>
      </w: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43985" cy="296164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5064" t="15282" r="11464" b="12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96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Рисунок 11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7.  Для завершения работы с фигурами необходимо разместить четыре стрелки за фигурой скругленного прямоугольника. 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Соединять фигуры в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D87125">
        <w:rPr>
          <w:rFonts w:ascii="Times New Roman" w:hAnsi="Times New Roman" w:cs="Times New Roman"/>
          <w:sz w:val="24"/>
          <w:szCs w:val="24"/>
        </w:rPr>
        <w:t xml:space="preserve">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Visio</w:t>
      </w:r>
      <w:r w:rsidRPr="00D87125">
        <w:rPr>
          <w:rFonts w:ascii="Times New Roman" w:hAnsi="Times New Roman" w:cs="Times New Roman"/>
          <w:sz w:val="24"/>
          <w:szCs w:val="24"/>
        </w:rPr>
        <w:t xml:space="preserve"> можно стрелками, которые находятся в наборе элементов Простые фигуры в папке Общие.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Одномерная фигура в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D87125">
        <w:rPr>
          <w:rFonts w:ascii="Times New Roman" w:hAnsi="Times New Roman" w:cs="Times New Roman"/>
          <w:sz w:val="24"/>
          <w:szCs w:val="24"/>
        </w:rPr>
        <w:t xml:space="preserve">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Visio</w:t>
      </w:r>
      <w:r w:rsidRPr="00D87125">
        <w:rPr>
          <w:rFonts w:ascii="Times New Roman" w:hAnsi="Times New Roman" w:cs="Times New Roman"/>
          <w:sz w:val="24"/>
          <w:szCs w:val="24"/>
        </w:rPr>
        <w:t xml:space="preserve"> имеет маркеры начала и конца, а некоторые фигуры и маркер управления. Маркерами управления можно изменить форму фигуры.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Размещение фигур относительно друг друга выполняется командами Фигура→Размещение на панели меню или  в контекстном меню.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Изменить масштаб документа в нужном месте удобней сочетанием клавиш на клавиатуре </w:t>
      </w:r>
    </w:p>
    <w:p w:rsidR="004106FF" w:rsidRPr="00D87125" w:rsidRDefault="004106FF" w:rsidP="004106FF">
      <w:pPr>
        <w:numPr>
          <w:ilvl w:val="3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CTRL+SHIFT -  увеличение;</w:t>
      </w:r>
    </w:p>
    <w:p w:rsidR="004106FF" w:rsidRPr="00D87125" w:rsidRDefault="004106FF" w:rsidP="004106FF">
      <w:pPr>
        <w:numPr>
          <w:ilvl w:val="3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CTRL+SHIFT – уменьшение.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8.   Следующий этап - ввод текстовых элементов. 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Введем сначала элементы на области рисунка вне фигур. Оно одно.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Чтобы набрать текст на рисунке MS </w:t>
      </w:r>
      <w:proofErr w:type="spellStart"/>
      <w:r w:rsidRPr="00D87125">
        <w:rPr>
          <w:rFonts w:ascii="Times New Roman" w:hAnsi="Times New Roman" w:cs="Times New Roman"/>
          <w:sz w:val="24"/>
          <w:szCs w:val="24"/>
        </w:rPr>
        <w:t>Visio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 xml:space="preserve">, необходимо сначала создать текстовое поле. Текстовое поле создается инструментом Текст. Этот инструмент можно активировать, нажав на соответствующую кнопку на панели инструментов. </w:t>
      </w:r>
    </w:p>
    <w:p w:rsidR="004106FF" w:rsidRPr="00D87125" w:rsidRDefault="004106FF" w:rsidP="004106F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Щелкните по кнопке Текст </w:t>
      </w: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660" cy="23177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125">
        <w:rPr>
          <w:rFonts w:ascii="Times New Roman" w:hAnsi="Times New Roman" w:cs="Times New Roman"/>
          <w:sz w:val="24"/>
          <w:szCs w:val="24"/>
        </w:rPr>
        <w:t xml:space="preserve">. Инструмент активирован, а индикатор мышки принял соответствующую форму. </w:t>
      </w:r>
    </w:p>
    <w:p w:rsidR="004106FF" w:rsidRPr="00D87125" w:rsidRDefault="004106FF" w:rsidP="004106F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Наведите мышку на область под нижней звездой.</w:t>
      </w:r>
    </w:p>
    <w:p w:rsidR="004106FF" w:rsidRPr="00D87125" w:rsidRDefault="004106FF" w:rsidP="004106F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Щелкните левой кнопкой мышки.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В этой точке будет правый верхний угол создаваемого текстового поля. Теперь, удерживая левую кнопку, перетащите мышку к предполагаемому левому нижнему углу текстового поля. </w:t>
      </w:r>
    </w:p>
    <w:p w:rsidR="004106FF" w:rsidRPr="00D87125" w:rsidRDefault="004106FF" w:rsidP="004106F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lastRenderedPageBreak/>
        <w:t>Итак, текстовое поле создано. Оно имеет форму прямоугольника, линии которого невидимы. Масштаб рисунка автоматически увеличился и в текстовом поле появился курсор.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Теперь все готово для ввода текста.</w:t>
      </w:r>
    </w:p>
    <w:p w:rsidR="004106FF" w:rsidRPr="00D87125" w:rsidRDefault="004106FF" w:rsidP="004106F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Введите предложение «</w:t>
      </w:r>
      <w:r w:rsidRPr="00D87125">
        <w:rPr>
          <w:rFonts w:ascii="Times New Roman" w:hAnsi="Times New Roman" w:cs="Times New Roman"/>
          <w:iCs/>
          <w:sz w:val="24"/>
          <w:szCs w:val="24"/>
        </w:rPr>
        <w:t xml:space="preserve">Первые уроки в </w:t>
      </w:r>
      <w:r w:rsidRPr="00D87125">
        <w:rPr>
          <w:rFonts w:ascii="Times New Roman" w:hAnsi="Times New Roman" w:cs="Times New Roman"/>
          <w:iCs/>
          <w:sz w:val="24"/>
          <w:szCs w:val="24"/>
          <w:lang w:val="en-US"/>
        </w:rPr>
        <w:t>MS</w:t>
      </w:r>
      <w:r w:rsidRPr="00D871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87125">
        <w:rPr>
          <w:rFonts w:ascii="Times New Roman" w:hAnsi="Times New Roman" w:cs="Times New Roman"/>
          <w:iCs/>
          <w:sz w:val="24"/>
          <w:szCs w:val="24"/>
          <w:lang w:val="en-US"/>
        </w:rPr>
        <w:t>Visio</w:t>
      </w:r>
      <w:r w:rsidRPr="00D87125">
        <w:rPr>
          <w:rFonts w:ascii="Times New Roman" w:hAnsi="Times New Roman" w:cs="Times New Roman"/>
          <w:iCs/>
          <w:sz w:val="24"/>
          <w:szCs w:val="24"/>
        </w:rPr>
        <w:t>»</w:t>
      </w:r>
      <w:r w:rsidRPr="00D871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06FF" w:rsidRPr="00D87125" w:rsidRDefault="004106FF" w:rsidP="004106F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На панели </w:t>
      </w:r>
      <w:r w:rsidRPr="00D87125">
        <w:rPr>
          <w:rFonts w:ascii="Times New Roman" w:hAnsi="Times New Roman" w:cs="Times New Roman"/>
          <w:i/>
          <w:sz w:val="24"/>
          <w:szCs w:val="24"/>
        </w:rPr>
        <w:t xml:space="preserve">форматирования </w:t>
      </w:r>
      <w:r w:rsidRPr="00D87125">
        <w:rPr>
          <w:rFonts w:ascii="Times New Roman" w:hAnsi="Times New Roman" w:cs="Times New Roman"/>
          <w:sz w:val="24"/>
          <w:szCs w:val="24"/>
        </w:rPr>
        <w:t xml:space="preserve">введите размер шрифта – 18пт и сам шрифт –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Monotype</w:t>
      </w:r>
      <w:r w:rsidRPr="00D87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25">
        <w:rPr>
          <w:rFonts w:ascii="Times New Roman" w:hAnsi="Times New Roman" w:cs="Times New Roman"/>
          <w:sz w:val="24"/>
          <w:szCs w:val="24"/>
          <w:lang w:val="en-US"/>
        </w:rPr>
        <w:t>Corsiva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>.</w:t>
      </w:r>
    </w:p>
    <w:p w:rsidR="004106FF" w:rsidRPr="00D87125" w:rsidRDefault="004106FF" w:rsidP="004106F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После окончания ввода текста щелкнем мышкой вне текстового поля.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Работа в этом текстовом поле завершена. </w:t>
      </w: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2730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В нижних прямоугольниках измените шрифт на 12пт. Если текст не входит в строчку, то растяните прямоугольник по длине. </w:t>
      </w:r>
    </w:p>
    <w:p w:rsidR="004106FF" w:rsidRPr="00D87125" w:rsidRDefault="004106FF" w:rsidP="0041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57600" cy="248412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25197" t="17313" r="11475" b="11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FF" w:rsidRPr="00D87125" w:rsidRDefault="004106FF" w:rsidP="004106FF">
      <w:pPr>
        <w:rPr>
          <w:rFonts w:ascii="Times New Roman" w:hAnsi="Times New Roman" w:cs="Times New Roman"/>
          <w:sz w:val="24"/>
          <w:szCs w:val="24"/>
        </w:rPr>
      </w:pPr>
    </w:p>
    <w:p w:rsidR="004106FF" w:rsidRPr="00D87125" w:rsidRDefault="004106FF" w:rsidP="004106FF">
      <w:pPr>
        <w:ind w:left="360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9.  Сделайте заливку фигур и границу фигуры.</w:t>
      </w:r>
    </w:p>
    <w:p w:rsidR="004106FF" w:rsidRPr="00D87125" w:rsidRDefault="00F62D88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С</w:t>
      </w:r>
      <w:r w:rsidR="004106FF" w:rsidRPr="00D87125">
        <w:rPr>
          <w:rFonts w:ascii="Times New Roman" w:hAnsi="Times New Roman" w:cs="Times New Roman"/>
          <w:sz w:val="24"/>
          <w:szCs w:val="24"/>
        </w:rPr>
        <w:t xml:space="preserve"> помощью панели форматирования можно изменять цвет линий, </w:t>
      </w:r>
      <w:proofErr w:type="gramStart"/>
      <w:r w:rsidR="004106FF" w:rsidRPr="00D87125">
        <w:rPr>
          <w:rFonts w:ascii="Times New Roman" w:hAnsi="Times New Roman" w:cs="Times New Roman"/>
          <w:sz w:val="24"/>
          <w:szCs w:val="24"/>
        </w:rPr>
        <w:t>фигу</w:t>
      </w:r>
      <w:proofErr w:type="gramEnd"/>
      <w:r w:rsidR="004106FF" w:rsidRPr="00D87125">
        <w:rPr>
          <w:rFonts w:ascii="Times New Roman" w:hAnsi="Times New Roman" w:cs="Times New Roman"/>
          <w:sz w:val="24"/>
          <w:szCs w:val="24"/>
        </w:rPr>
        <w:t>, текста, толщину линий.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Для копирования формата удобно пользоваться инструментом Формат по образцу.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Выделить нужные фигуры можно с помощью клавиши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Shift</w:t>
      </w:r>
      <w:r w:rsidRPr="00D87125">
        <w:rPr>
          <w:rFonts w:ascii="Times New Roman" w:hAnsi="Times New Roman" w:cs="Times New Roman"/>
          <w:sz w:val="24"/>
          <w:szCs w:val="24"/>
        </w:rPr>
        <w:t>.</w:t>
      </w:r>
    </w:p>
    <w:p w:rsidR="004106FF" w:rsidRPr="00D87125" w:rsidRDefault="004106FF" w:rsidP="004106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6FF" w:rsidRPr="00D87125" w:rsidRDefault="004106FF" w:rsidP="00F62D88">
      <w:pPr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10. Сделайте фон страницы</w:t>
      </w:r>
    </w:p>
    <w:p w:rsidR="004106FF" w:rsidRPr="00D87125" w:rsidRDefault="004106FF" w:rsidP="004106FF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Файл→Фигуры→Дополнительные решения 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Visio</w:t>
      </w:r>
      <w:r w:rsidRPr="00D87125">
        <w:rPr>
          <w:rFonts w:ascii="Times New Roman" w:hAnsi="Times New Roman" w:cs="Times New Roman"/>
          <w:sz w:val="24"/>
          <w:szCs w:val="24"/>
        </w:rPr>
        <w:t>→Фоновые рисунки.</w:t>
      </w:r>
    </w:p>
    <w:p w:rsidR="004106FF" w:rsidRPr="00D87125" w:rsidRDefault="004106FF" w:rsidP="004106FF">
      <w:pPr>
        <w:rPr>
          <w:rFonts w:ascii="Times New Roman" w:hAnsi="Times New Roman" w:cs="Times New Roman"/>
          <w:sz w:val="24"/>
          <w:szCs w:val="24"/>
        </w:rPr>
      </w:pPr>
    </w:p>
    <w:p w:rsidR="004106FF" w:rsidRPr="00D87125" w:rsidRDefault="004106FF" w:rsidP="004106FF">
      <w:pPr>
        <w:rPr>
          <w:rFonts w:ascii="Times New Roman" w:hAnsi="Times New Roman" w:cs="Times New Roman"/>
          <w:sz w:val="24"/>
          <w:szCs w:val="24"/>
        </w:rPr>
      </w:pPr>
    </w:p>
    <w:p w:rsidR="00F62D88" w:rsidRPr="00D87125" w:rsidRDefault="00F62D88">
      <w:pPr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br w:type="page"/>
      </w:r>
    </w:p>
    <w:p w:rsidR="002216EB" w:rsidRPr="00D87125" w:rsidRDefault="002216EB" w:rsidP="002216EB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 xml:space="preserve">рактическая работа №31 </w:t>
      </w:r>
    </w:p>
    <w:p w:rsidR="002216EB" w:rsidRPr="00D87125" w:rsidRDefault="002216EB" w:rsidP="002216EB">
      <w:pPr>
        <w:shd w:val="clear" w:color="auto" w:fill="FFFFFF"/>
        <w:spacing w:after="30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«Графический редактор MS VISIO: 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  <w:t xml:space="preserve"> Создание чертежа по образцу в программе MS VISIO».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приобрести навыки работы в программе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создавать и работать с графическими объектами (примитивами) в приложении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Инструкция по ТБ: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выполнении работы должны соблюдаться правила ТБ при работе за ПК и правила поведения в компьютерном классе.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проверки (самопроверки) готовности к выполнению практической работы:</w:t>
      </w:r>
    </w:p>
    <w:p w:rsidR="002216EB" w:rsidRPr="00D87125" w:rsidRDefault="002216EB" w:rsidP="002216E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переименовать  документ в программе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2216EB" w:rsidRPr="00D87125" w:rsidRDefault="002216EB" w:rsidP="002216E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изменить ориентацию страницы</w:t>
      </w:r>
    </w:p>
    <w:p w:rsidR="002216EB" w:rsidRPr="00D87125" w:rsidRDefault="002216EB" w:rsidP="002216E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Какзадать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размеры страниц?</w:t>
      </w:r>
    </w:p>
    <w:p w:rsidR="002216EB" w:rsidRPr="00D87125" w:rsidRDefault="002216EB" w:rsidP="002216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Ход работы</w:t>
      </w:r>
    </w:p>
    <w:p w:rsidR="002216EB" w:rsidRPr="00D87125" w:rsidRDefault="002216EB" w:rsidP="002216EB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Создайте чертеж по образцу</w:t>
      </w:r>
    </w:p>
    <w:p w:rsidR="002216EB" w:rsidRPr="00D87125" w:rsidRDefault="002216EB" w:rsidP="002216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27594" cy="3433781"/>
            <wp:effectExtent l="19050" t="0" r="1706" b="0"/>
            <wp:docPr id="28" name="Рисунок 4" descr="http://images.myshared.ru/6/593200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myshared.ru/6/593200/slide_9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9895" b="1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616" cy="3447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6EB" w:rsidRPr="00D87125" w:rsidRDefault="002216EB" w:rsidP="002216E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Запустите программу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MS </w:t>
      </w:r>
      <w:proofErr w:type="spell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(Пуск →Программы→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MicrosoftOffice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Visio2007).</w:t>
      </w:r>
    </w:p>
    <w:p w:rsidR="002216EB" w:rsidRPr="00D87125" w:rsidRDefault="002216EB" w:rsidP="002216E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Выбрать в шаблонах категорию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оздать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Техника 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 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Сборочный чертеж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2216EB" w:rsidRPr="00D87125" w:rsidRDefault="002216EB" w:rsidP="002216E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Перетащите на пустой лист объект  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Прямоугольник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из набора 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Графические примитивы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отредактируйте его согласно рисунку. </w:t>
      </w:r>
    </w:p>
    <w:p w:rsidR="002216EB" w:rsidRPr="00D87125" w:rsidRDefault="002216EB" w:rsidP="002216E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Сохраните документ  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Чертеж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своей папке. </w:t>
      </w:r>
    </w:p>
    <w:p w:rsidR="002216EB" w:rsidRPr="00D87125" w:rsidRDefault="002216EB" w:rsidP="002216E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Добавьте  размеры деталей. </w:t>
      </w:r>
    </w:p>
    <w:p w:rsidR="002216EB" w:rsidRPr="00D87125" w:rsidRDefault="002216EB" w:rsidP="002216EB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Д/</w:t>
      </w:r>
      <w:proofErr w:type="gram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: Подготовить  чертеж «Вынесенное сечение»  </w:t>
      </w:r>
    </w:p>
    <w:p w:rsidR="002216EB" w:rsidRPr="00D87125" w:rsidRDefault="002216EB" w:rsidP="002216EB">
      <w:pPr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br w:type="page"/>
      </w:r>
    </w:p>
    <w:p w:rsidR="002216EB" w:rsidRPr="00D87125" w:rsidRDefault="002216EB" w:rsidP="002216EB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 xml:space="preserve">рактическая работа №32 </w:t>
      </w:r>
    </w:p>
    <w:p w:rsidR="002216EB" w:rsidRPr="00D87125" w:rsidRDefault="002216EB" w:rsidP="002216EB">
      <w:pPr>
        <w:shd w:val="clear" w:color="auto" w:fill="FFFFFF"/>
        <w:spacing w:after="30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«Графический редактор MS VISIO: 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  <w:t xml:space="preserve"> Использование инструментов макета при составлении модели </w:t>
      </w:r>
      <w:r w:rsidR="00901125"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структурной 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схемы  процесса в программе MS VISIO».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приобрести навыки работы в программе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создавать и работать с графическими объектами (примитивами) в приложении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Инструкция по ТБ: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выполнении работы должны соблюдаться правила ТБ при работе за ПК и правила поведения в компьютерном классе.</w:t>
      </w:r>
    </w:p>
    <w:p w:rsidR="002216EB" w:rsidRPr="00D87125" w:rsidRDefault="002216EB" w:rsidP="00221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проверки (самопроверки) готовности к выполнению практической работы:</w:t>
      </w:r>
    </w:p>
    <w:p w:rsidR="002216EB" w:rsidRPr="00D87125" w:rsidRDefault="002216EB" w:rsidP="002216EB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переименовать  документ в программе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2216EB" w:rsidRPr="00D87125" w:rsidRDefault="002216EB" w:rsidP="002216EB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изменить ориентацию страницы</w:t>
      </w:r>
    </w:p>
    <w:p w:rsidR="002216EB" w:rsidRPr="00D87125" w:rsidRDefault="002216EB" w:rsidP="002216EB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Какзадать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размеры страниц?</w:t>
      </w:r>
    </w:p>
    <w:p w:rsidR="002216EB" w:rsidRPr="00D87125" w:rsidRDefault="002216EB" w:rsidP="002216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Ход работы</w:t>
      </w:r>
    </w:p>
    <w:p w:rsidR="002216EB" w:rsidRPr="00D87125" w:rsidRDefault="002216EB" w:rsidP="002216EB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Создайте схему  по образцу</w:t>
      </w:r>
    </w:p>
    <w:p w:rsidR="006736F8" w:rsidRPr="00D87125" w:rsidRDefault="006736F8" w:rsidP="004106FF">
      <w:pPr>
        <w:rPr>
          <w:rFonts w:ascii="Times New Roman" w:hAnsi="Times New Roman" w:cs="Times New Roman"/>
          <w:sz w:val="24"/>
          <w:szCs w:val="24"/>
        </w:rPr>
      </w:pPr>
    </w:p>
    <w:p w:rsidR="006736F8" w:rsidRPr="00D87125" w:rsidRDefault="002216EB" w:rsidP="004106FF">
      <w:pPr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60249" cy="3234520"/>
            <wp:effectExtent l="19050" t="0" r="7201" b="0"/>
            <wp:docPr id="19" name="Рисунок 1" descr="https://www.neft-product.ru/useruploads/images/_1.jp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eft-product.ru/useruploads/images/_1.jpg_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t="4626" b="4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249" cy="323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6EB" w:rsidRPr="00D87125" w:rsidRDefault="002216EB" w:rsidP="002216E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Запустите программу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MS </w:t>
      </w:r>
      <w:proofErr w:type="spell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(Пуск →Программы→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MicrosoftOffice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Visio2007).</w:t>
      </w:r>
    </w:p>
    <w:p w:rsidR="002216EB" w:rsidRPr="00D87125" w:rsidRDefault="002216EB" w:rsidP="002216E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Выбрать в шаблонах категорию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оздать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Технологическая схема  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 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Сборочный чертеж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2216EB" w:rsidRPr="00D87125" w:rsidRDefault="002216EB" w:rsidP="002216E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Перетащите на пустой лист объект  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Прямоугольник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из набора 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Графические примитивы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отредактируйте его согласно рисунку. </w:t>
      </w:r>
    </w:p>
    <w:p w:rsidR="002216EB" w:rsidRPr="00D87125" w:rsidRDefault="002216EB" w:rsidP="002216E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Сохраните документ  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Чертеж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своей папке. </w:t>
      </w:r>
    </w:p>
    <w:p w:rsidR="002216EB" w:rsidRPr="00D87125" w:rsidRDefault="002216EB" w:rsidP="002216E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Добавьте  размеры деталей. </w:t>
      </w:r>
    </w:p>
    <w:p w:rsidR="00901125" w:rsidRPr="00D87125" w:rsidRDefault="004E4C85" w:rsidP="004E4C85">
      <w:pPr>
        <w:pStyle w:val="aa"/>
        <w:numPr>
          <w:ilvl w:val="0"/>
          <w:numId w:val="27"/>
        </w:num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Д/</w:t>
      </w:r>
      <w:proofErr w:type="gram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 Подготовить  чертеж из Приложения №1</w:t>
      </w:r>
    </w:p>
    <w:p w:rsidR="00901125" w:rsidRPr="00D87125" w:rsidRDefault="00901125" w:rsidP="00901125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01125" w:rsidRPr="00D87125" w:rsidRDefault="00901125" w:rsidP="00901125">
      <w:pPr>
        <w:shd w:val="clear" w:color="auto" w:fill="FFFFFF"/>
        <w:spacing w:after="309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Лабораторно - п</w:t>
      </w:r>
      <w:r w:rsidRPr="00D87125">
        <w:rPr>
          <w:rFonts w:ascii="Times New Roman" w:hAnsi="Times New Roman" w:cs="Times New Roman"/>
          <w:sz w:val="24"/>
          <w:szCs w:val="24"/>
        </w:rPr>
        <w:t xml:space="preserve">рактическая работа №33 </w:t>
      </w:r>
    </w:p>
    <w:p w:rsidR="00901125" w:rsidRPr="00D87125" w:rsidRDefault="00901125" w:rsidP="00901125">
      <w:pPr>
        <w:shd w:val="clear" w:color="auto" w:fill="FFFFFF"/>
        <w:spacing w:after="30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«Графический редактор MS VISIO: </w:t>
      </w:r>
      <w:r w:rsidRPr="00D871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  <w:t xml:space="preserve"> Использование инструментов макета при разработке схемы простого технологического процесса в программе MS VISIO».</w:t>
      </w:r>
    </w:p>
    <w:p w:rsidR="00901125" w:rsidRPr="00D87125" w:rsidRDefault="00901125" w:rsidP="00901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занятия: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индивидуальная.</w:t>
      </w:r>
    </w:p>
    <w:p w:rsidR="00901125" w:rsidRPr="00D87125" w:rsidRDefault="00901125" w:rsidP="00901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приобрести навыки работы в программе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Научиться создавать и работать с графическими объектами (примитивами) в приложении MS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01125" w:rsidRPr="00D87125" w:rsidRDefault="00901125" w:rsidP="00901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Инструкция по ТБ: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выполнении работы должны соблюдаться правила ТБ при работе за ПК и правила поведения в компьютерном классе.</w:t>
      </w:r>
    </w:p>
    <w:p w:rsidR="00901125" w:rsidRPr="00D87125" w:rsidRDefault="00901125" w:rsidP="00901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проверки (самопроверки) готовности к выполнению практической работы:</w:t>
      </w:r>
    </w:p>
    <w:p w:rsidR="00901125" w:rsidRPr="00D87125" w:rsidRDefault="00901125" w:rsidP="00901125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переименовать  документ в программе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901125" w:rsidRPr="00D87125" w:rsidRDefault="00901125" w:rsidP="00901125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изменить ориентацию страницы</w:t>
      </w:r>
    </w:p>
    <w:p w:rsidR="00901125" w:rsidRPr="00D87125" w:rsidRDefault="00901125" w:rsidP="00901125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Какзадать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размеры страниц?</w:t>
      </w:r>
    </w:p>
    <w:p w:rsidR="00901125" w:rsidRPr="00D87125" w:rsidRDefault="00901125" w:rsidP="0090112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Ход работы</w:t>
      </w:r>
    </w:p>
    <w:p w:rsidR="00901125" w:rsidRPr="00D87125" w:rsidRDefault="00901125" w:rsidP="00901125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Задание: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Создайте схему  по образцу</w:t>
      </w:r>
    </w:p>
    <w:p w:rsidR="00901125" w:rsidRPr="00D87125" w:rsidRDefault="00901125" w:rsidP="00901125">
      <w:pPr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502245"/>
            <wp:effectExtent l="19050" t="0" r="3175" b="0"/>
            <wp:docPr id="18" name="Рисунок 4" descr="https://konspekta.net/lektsiiorgimg/baza13/274637652336.files/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onspekta.net/lektsiiorgimg/baza13/274637652336.files/image01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2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25" w:rsidRPr="00D87125" w:rsidRDefault="00901125" w:rsidP="0090112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Запустите программу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MS </w:t>
      </w:r>
      <w:proofErr w:type="spell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Visio</w:t>
      </w:r>
      <w:proofErr w:type="spell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(Пуск →Программы→ </w:t>
      </w:r>
      <w:proofErr w:type="spell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MicrosoftOffice</w:t>
      </w:r>
      <w:proofErr w:type="spellEnd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Visio2007).</w:t>
      </w:r>
    </w:p>
    <w:p w:rsidR="00901125" w:rsidRPr="00D87125" w:rsidRDefault="00901125" w:rsidP="0090112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Выбрать в шаблонах категорию 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Создать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Техника 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→</w:t>
      </w:r>
      <w:proofErr w:type="gramStart"/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Технологическая схема  </w:t>
      </w:r>
    </w:p>
    <w:p w:rsidR="00901125" w:rsidRPr="00D87125" w:rsidRDefault="00901125" w:rsidP="0090112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Перетащите на пустой лист объект  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Прямоугольник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из набора 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Графические примитивы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отредактируйте его согласно рисунку. </w:t>
      </w:r>
    </w:p>
    <w:p w:rsidR="00901125" w:rsidRPr="00D87125" w:rsidRDefault="00901125" w:rsidP="0090112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Сохраните документ  </w:t>
      </w:r>
      <w:r w:rsidRPr="00D871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Чертеж</w:t>
      </w: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своей папке. </w:t>
      </w:r>
    </w:p>
    <w:p w:rsidR="00901125" w:rsidRPr="00D87125" w:rsidRDefault="00901125" w:rsidP="0090112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Добавьте  размеры деталей. </w:t>
      </w:r>
    </w:p>
    <w:p w:rsidR="00901125" w:rsidRPr="00D87125" w:rsidRDefault="00901125" w:rsidP="00901125">
      <w:pPr>
        <w:pStyle w:val="aa"/>
        <w:numPr>
          <w:ilvl w:val="0"/>
          <w:numId w:val="29"/>
        </w:num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Д/</w:t>
      </w:r>
      <w:proofErr w:type="gramStart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 Подготовить  чертеж из Приложения №4</w:t>
      </w:r>
    </w:p>
    <w:p w:rsidR="00644647" w:rsidRPr="00D87125" w:rsidRDefault="00644647" w:rsidP="00901125">
      <w:pPr>
        <w:shd w:val="clear" w:color="auto" w:fill="FFFFFF"/>
        <w:spacing w:after="309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87125" w:rsidRDefault="00D871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42C9" w:rsidRPr="00D87125" w:rsidRDefault="006D42C9" w:rsidP="006D4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 №34</w:t>
      </w:r>
    </w:p>
    <w:p w:rsidR="006D42C9" w:rsidRPr="00D87125" w:rsidRDefault="006D42C9" w:rsidP="006D4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>Знакомство с программой Компас 3</w:t>
      </w:r>
      <w:r w:rsidRPr="00D87125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</w:p>
    <w:p w:rsidR="006D42C9" w:rsidRPr="00D87125" w:rsidRDefault="006D42C9" w:rsidP="006D42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Цель работы</w:t>
      </w:r>
      <w:r w:rsidRPr="00D8712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87125">
        <w:rPr>
          <w:rFonts w:ascii="Times New Roman" w:hAnsi="Times New Roman" w:cs="Times New Roman"/>
          <w:sz w:val="24"/>
          <w:szCs w:val="24"/>
        </w:rPr>
        <w:t xml:space="preserve"> познакомится с возможностями графического редактора</w:t>
      </w:r>
    </w:p>
    <w:p w:rsidR="006D42C9" w:rsidRPr="00D87125" w:rsidRDefault="006D42C9" w:rsidP="006D42C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Задание на лабораторную работу: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Изучить: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Интерфейс системы КОМПАС-3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87125">
        <w:rPr>
          <w:rFonts w:ascii="Times New Roman" w:hAnsi="Times New Roman" w:cs="Times New Roman"/>
          <w:sz w:val="24"/>
          <w:szCs w:val="24"/>
        </w:rPr>
        <w:t>;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Приемы создания листа чертежа;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Возможности управления размером изображения на экране монитора;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Выбор форматов чертежей;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Заполнение основной надписи;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Сохранение чертежей в памяти компьютера.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Создать:</w:t>
      </w:r>
    </w:p>
    <w:p w:rsidR="006D42C9" w:rsidRPr="00D87125" w:rsidRDefault="006D42C9" w:rsidP="006C5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на экране лист чертежа формата А3, расположенный  горизонтально, заполнить основную надпись. Создать свою папку, сохранить чертеж.</w:t>
      </w:r>
    </w:p>
    <w:p w:rsidR="006D42C9" w:rsidRPr="00D87125" w:rsidRDefault="006D42C9" w:rsidP="006D42C9">
      <w:pPr>
        <w:ind w:right="76"/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  <w:t>Оформление отчета</w:t>
      </w:r>
    </w:p>
    <w:p w:rsidR="006D42C9" w:rsidRPr="00D87125" w:rsidRDefault="006D42C9" w:rsidP="006D42C9">
      <w:pPr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 xml:space="preserve">Отчет выполняется в виде таблицы. В отчет должны быть включены иллюстрации особенностей выполнения задания и ответы на контрольные вопросы, 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а также не менее пяти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скриншотов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промежуточных построений чертежа (по каждому заданию). Каждое ключевое действие (использование новой для вас команды меню, использование нового инструмента) отражайте в отчете с помощью соответствующего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скриншота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D42C9" w:rsidRPr="00D87125" w:rsidRDefault="006D42C9" w:rsidP="006D42C9">
      <w:pPr>
        <w:tabs>
          <w:tab w:val="left" w:pos="0"/>
        </w:tabs>
        <w:snapToGri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Контрольные вопросы:</w:t>
      </w:r>
    </w:p>
    <w:p w:rsidR="006D42C9" w:rsidRPr="00D87125" w:rsidRDefault="006D42C9" w:rsidP="006D42C9">
      <w:pPr>
        <w:numPr>
          <w:ilvl w:val="0"/>
          <w:numId w:val="32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Какие типы файлов можно создавать в программе Компас 3D?</w:t>
      </w:r>
    </w:p>
    <w:p w:rsidR="006D42C9" w:rsidRPr="00D87125" w:rsidRDefault="006D42C9" w:rsidP="006D42C9">
      <w:pPr>
        <w:numPr>
          <w:ilvl w:val="0"/>
          <w:numId w:val="32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 запускается программа КОМПАС 3D?</w:t>
      </w:r>
    </w:p>
    <w:p w:rsidR="006D42C9" w:rsidRPr="00D87125" w:rsidRDefault="006D42C9" w:rsidP="006D42C9">
      <w:pPr>
        <w:numPr>
          <w:ilvl w:val="0"/>
          <w:numId w:val="32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Какие документы можно создавать в Компас 3D?:</w:t>
      </w:r>
    </w:p>
    <w:p w:rsidR="006D42C9" w:rsidRPr="00D87125" w:rsidRDefault="006D42C9" w:rsidP="006D42C9">
      <w:pPr>
        <w:numPr>
          <w:ilvl w:val="0"/>
          <w:numId w:val="32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Где находится начало абсолютной системы координат детали?</w:t>
      </w:r>
    </w:p>
    <w:p w:rsidR="006D42C9" w:rsidRPr="00D87125" w:rsidRDefault="006D42C9" w:rsidP="006D42C9">
      <w:pPr>
        <w:numPr>
          <w:ilvl w:val="0"/>
          <w:numId w:val="32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7125">
        <w:rPr>
          <w:rFonts w:ascii="Times New Roman" w:hAnsi="Times New Roman" w:cs="Times New Roman"/>
          <w:sz w:val="24"/>
          <w:szCs w:val="24"/>
        </w:rPr>
        <w:t>Укажите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 как можно задать параметры формата в программе Компас 3D?</w:t>
      </w:r>
    </w:p>
    <w:p w:rsidR="006D42C9" w:rsidRPr="00D87125" w:rsidRDefault="006D42C9" w:rsidP="006D42C9">
      <w:pPr>
        <w:numPr>
          <w:ilvl w:val="0"/>
          <w:numId w:val="32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Ориентация листа чертежа. Какой она бывает и как задается в программе Компас 3D?</w:t>
      </w:r>
    </w:p>
    <w:p w:rsidR="006D42C9" w:rsidRPr="00D87125" w:rsidRDefault="006D42C9" w:rsidP="006D42C9">
      <w:pPr>
        <w:spacing w:before="100" w:beforeAutospacing="1" w:after="100" w:afterAutospacing="1"/>
        <w:ind w:left="150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Список литературы</w:t>
      </w:r>
    </w:p>
    <w:p w:rsidR="006D42C9" w:rsidRPr="00D87125" w:rsidRDefault="006D42C9" w:rsidP="006D42C9">
      <w:pPr>
        <w:numPr>
          <w:ilvl w:val="0"/>
          <w:numId w:val="31"/>
        </w:numPr>
        <w:spacing w:before="100"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Автоматизация работы в КОМПАС-График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г.- 608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V10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г.- 976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DVD-ROM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г.- 616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V11. Полное руководство (+ DVD-ROM): Н. В. Жарков, М. А. Минеев, Р. Г.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Прокди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Наука и техника, 2010 г.- 688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569F" w:rsidRPr="00D87125" w:rsidRDefault="006D42C9" w:rsidP="00D87125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V9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CD-ROM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г.- 592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C569F" w:rsidRPr="00D8712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42C9" w:rsidRPr="00D87125" w:rsidRDefault="006D42C9" w:rsidP="006D42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 №35</w:t>
      </w:r>
    </w:p>
    <w:p w:rsidR="006D42C9" w:rsidRPr="00D87125" w:rsidRDefault="006D42C9" w:rsidP="006D4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>Создание файлов. Типы линий. Чертежные шрифты.</w:t>
      </w:r>
    </w:p>
    <w:p w:rsidR="006D42C9" w:rsidRPr="00D87125" w:rsidRDefault="006D42C9" w:rsidP="006D42C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Цель работы:</w:t>
      </w:r>
      <w:r w:rsidRPr="00D87125">
        <w:rPr>
          <w:rFonts w:ascii="Times New Roman" w:hAnsi="Times New Roman" w:cs="Times New Roman"/>
          <w:sz w:val="24"/>
          <w:szCs w:val="24"/>
        </w:rPr>
        <w:t xml:space="preserve"> Выработать навык построение примитивов.</w:t>
      </w:r>
    </w:p>
    <w:p w:rsidR="006D42C9" w:rsidRPr="00D87125" w:rsidRDefault="006D42C9" w:rsidP="006D42C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Задание на лабораторную работу:</w:t>
      </w:r>
    </w:p>
    <w:p w:rsidR="006D42C9" w:rsidRPr="00D87125" w:rsidRDefault="006D42C9" w:rsidP="00D87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Изучить:</w:t>
      </w:r>
    </w:p>
    <w:p w:rsidR="006D42C9" w:rsidRPr="00D87125" w:rsidRDefault="006D42C9" w:rsidP="00D87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Приемы построения геометрических объектов на чертежах;</w:t>
      </w:r>
    </w:p>
    <w:p w:rsidR="006D42C9" w:rsidRPr="00D87125" w:rsidRDefault="006D42C9" w:rsidP="00D87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Способы редактирования чертежей;</w:t>
      </w:r>
    </w:p>
    <w:p w:rsidR="006D42C9" w:rsidRPr="00D87125" w:rsidRDefault="006D42C9" w:rsidP="00D87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Автоматизированное нанесение размеров на чертежах;</w:t>
      </w:r>
    </w:p>
    <w:p w:rsidR="006D42C9" w:rsidRPr="00D87125" w:rsidRDefault="006D42C9" w:rsidP="00D87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Вывод чертежей на печать.</w:t>
      </w:r>
    </w:p>
    <w:p w:rsidR="006D42C9" w:rsidRPr="00D87125" w:rsidRDefault="006D42C9" w:rsidP="00D87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Вычертить:</w:t>
      </w:r>
    </w:p>
    <w:p w:rsidR="006D42C9" w:rsidRPr="00D87125" w:rsidRDefault="006D42C9" w:rsidP="00D871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Чертеж крышки по индивидуальным заданиям  к лабораторной работе №2, нанести размеры, заполнить основную надпись.</w:t>
      </w:r>
    </w:p>
    <w:p w:rsidR="006D42C9" w:rsidRPr="00D87125" w:rsidRDefault="006D42C9" w:rsidP="006D42C9">
      <w:pPr>
        <w:ind w:right="76"/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  <w:t>Оформление отчета</w:t>
      </w:r>
    </w:p>
    <w:p w:rsidR="006D42C9" w:rsidRPr="00D87125" w:rsidRDefault="006D42C9" w:rsidP="006D42C9">
      <w:pPr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 xml:space="preserve">Отчет выполняется в виде таблицы. В отчет должны быть включены иллюстрации особенностей выполнения задания и ответы на контрольные вопросы, 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а также не менее пяти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скриншотов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промежуточных построений чертежа (по каждому заданию). Каждое ключевое действие (использование новой для вас команды меню, использование нового инструмента) отражайте в отчете с помощью соответствующего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скриншота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D42C9" w:rsidRPr="00D87125" w:rsidRDefault="006D42C9" w:rsidP="006D42C9">
      <w:pPr>
        <w:tabs>
          <w:tab w:val="left" w:pos="0"/>
        </w:tabs>
        <w:snapToGri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Контрольные вопросы:</w:t>
      </w:r>
    </w:p>
    <w:p w:rsidR="006D42C9" w:rsidRPr="00D87125" w:rsidRDefault="006D42C9" w:rsidP="006D42C9">
      <w:pPr>
        <w:pStyle w:val="aa"/>
        <w:numPr>
          <w:ilvl w:val="0"/>
          <w:numId w:val="33"/>
        </w:numPr>
        <w:tabs>
          <w:tab w:val="left" w:pos="0"/>
        </w:tabs>
        <w:snapToGrid w:val="0"/>
        <w:spacing w:before="120"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D87125">
        <w:rPr>
          <w:rFonts w:ascii="Times New Roman" w:hAnsi="Times New Roman" w:cs="Times New Roman"/>
          <w:sz w:val="24"/>
          <w:szCs w:val="24"/>
        </w:rPr>
        <w:t>помощью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 каких команд можно заполнить основную надпись чертежа?</w:t>
      </w:r>
    </w:p>
    <w:p w:rsidR="006D42C9" w:rsidRPr="00D87125" w:rsidRDefault="006D42C9" w:rsidP="006D42C9">
      <w:pPr>
        <w:pStyle w:val="aa"/>
        <w:numPr>
          <w:ilvl w:val="0"/>
          <w:numId w:val="33"/>
        </w:numPr>
        <w:tabs>
          <w:tab w:val="left" w:pos="0"/>
        </w:tabs>
        <w:snapToGrid w:val="0"/>
        <w:spacing w:before="120"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В чем разница между локальными и глобальными привязками? </w:t>
      </w:r>
    </w:p>
    <w:p w:rsidR="006D42C9" w:rsidRPr="00D87125" w:rsidRDefault="006D42C9" w:rsidP="006D42C9">
      <w:pPr>
        <w:pStyle w:val="aa"/>
        <w:numPr>
          <w:ilvl w:val="0"/>
          <w:numId w:val="33"/>
        </w:numPr>
        <w:tabs>
          <w:tab w:val="left" w:pos="0"/>
        </w:tabs>
        <w:snapToGrid w:val="0"/>
        <w:spacing w:before="120"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Какие параметры имеет команда </w:t>
      </w:r>
      <w:proofErr w:type="spellStart"/>
      <w:r w:rsidRPr="00D87125">
        <w:rPr>
          <w:rFonts w:ascii="Times New Roman" w:hAnsi="Times New Roman" w:cs="Times New Roman"/>
          <w:sz w:val="24"/>
          <w:szCs w:val="24"/>
        </w:rPr>
        <w:t>Скругление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>?</w:t>
      </w:r>
    </w:p>
    <w:p w:rsidR="006D42C9" w:rsidRPr="00D87125" w:rsidRDefault="006D42C9" w:rsidP="006D42C9">
      <w:pPr>
        <w:pStyle w:val="aa"/>
        <w:numPr>
          <w:ilvl w:val="0"/>
          <w:numId w:val="33"/>
        </w:numPr>
        <w:tabs>
          <w:tab w:val="left" w:pos="0"/>
        </w:tabs>
        <w:snapToGrid w:val="0"/>
        <w:spacing w:before="120"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По какой команде на панели Редактирования можно удалить лишние элементы на чертеже?</w:t>
      </w:r>
    </w:p>
    <w:p w:rsidR="006D42C9" w:rsidRPr="00D87125" w:rsidRDefault="006D42C9" w:rsidP="006D42C9">
      <w:pPr>
        <w:pStyle w:val="aa"/>
        <w:numPr>
          <w:ilvl w:val="0"/>
          <w:numId w:val="33"/>
        </w:numPr>
        <w:tabs>
          <w:tab w:val="left" w:pos="0"/>
        </w:tabs>
        <w:snapToGrid w:val="0"/>
        <w:spacing w:before="120"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Назовите основные элементы интерфейса системы трехмерного (3D) твердотельного моделирования, их назначение</w:t>
      </w:r>
    </w:p>
    <w:p w:rsidR="006D42C9" w:rsidRPr="00D87125" w:rsidRDefault="006D42C9" w:rsidP="006D42C9">
      <w:pPr>
        <w:spacing w:before="100" w:beforeAutospacing="1" w:after="100" w:afterAutospacing="1"/>
        <w:ind w:left="150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Список литературы</w:t>
      </w:r>
    </w:p>
    <w:p w:rsidR="006D42C9" w:rsidRPr="00D87125" w:rsidRDefault="006D42C9" w:rsidP="006D42C9">
      <w:pPr>
        <w:numPr>
          <w:ilvl w:val="0"/>
          <w:numId w:val="31"/>
        </w:numPr>
        <w:spacing w:before="100"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Автоматизация работы в КОМПАС-График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г.- 608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V10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г.- 976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DVD-ROM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г.- 616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V11. Полное руководство (+ DVD-ROM): Н. В. Жарков, М. А. Минеев, Р. Г.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Прокди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Наука и техника, 2010 г.- 688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D87125">
      <w:pPr>
        <w:numPr>
          <w:ilvl w:val="0"/>
          <w:numId w:val="31"/>
        </w:numPr>
        <w:spacing w:beforeAutospacing="1" w:after="100" w:afterAutospacing="1" w:line="360" w:lineRule="auto"/>
        <w:ind w:left="150" w:firstLine="709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V9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CD-ROM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г.- 592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87125">
        <w:rPr>
          <w:rFonts w:ascii="Times New Roman" w:hAnsi="Times New Roman" w:cs="Times New Roman"/>
          <w:sz w:val="24"/>
          <w:szCs w:val="24"/>
        </w:rPr>
        <w:br w:type="page"/>
      </w:r>
    </w:p>
    <w:p w:rsidR="006D42C9" w:rsidRPr="00D87125" w:rsidRDefault="006D42C9" w:rsidP="006D42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 №36</w:t>
      </w:r>
    </w:p>
    <w:p w:rsidR="006D42C9" w:rsidRPr="00D87125" w:rsidRDefault="006D42C9" w:rsidP="006D42C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 xml:space="preserve">Выполнение </w:t>
      </w:r>
      <w:proofErr w:type="gramStart"/>
      <w:r w:rsidRPr="00D87125">
        <w:rPr>
          <w:rFonts w:ascii="Times New Roman" w:hAnsi="Times New Roman" w:cs="Times New Roman"/>
          <w:b/>
          <w:sz w:val="24"/>
          <w:szCs w:val="24"/>
        </w:rPr>
        <w:t>пространственных</w:t>
      </w:r>
      <w:proofErr w:type="gramEnd"/>
      <w:r w:rsidRPr="00D87125">
        <w:rPr>
          <w:rFonts w:ascii="Times New Roman" w:hAnsi="Times New Roman" w:cs="Times New Roman"/>
          <w:b/>
          <w:sz w:val="24"/>
          <w:szCs w:val="24"/>
        </w:rPr>
        <w:t xml:space="preserve"> модели</w:t>
      </w:r>
    </w:p>
    <w:p w:rsidR="006D42C9" w:rsidRPr="00D87125" w:rsidRDefault="006D42C9" w:rsidP="006C569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 xml:space="preserve">Цель работы: </w:t>
      </w:r>
      <w:r w:rsidRPr="00D87125">
        <w:rPr>
          <w:rFonts w:ascii="Times New Roman" w:hAnsi="Times New Roman" w:cs="Times New Roman"/>
          <w:sz w:val="24"/>
          <w:szCs w:val="24"/>
        </w:rPr>
        <w:t xml:space="preserve">отработать </w:t>
      </w:r>
      <w:proofErr w:type="spellStart"/>
      <w:r w:rsidRPr="00D87125">
        <w:rPr>
          <w:rFonts w:ascii="Times New Roman" w:hAnsi="Times New Roman" w:cs="Times New Roman"/>
          <w:sz w:val="24"/>
          <w:szCs w:val="24"/>
        </w:rPr>
        <w:t>навыкпостроения</w:t>
      </w:r>
      <w:proofErr w:type="spellEnd"/>
      <w:r w:rsidRPr="00D87125">
        <w:rPr>
          <w:rFonts w:ascii="Times New Roman" w:hAnsi="Times New Roman" w:cs="Times New Roman"/>
          <w:sz w:val="24"/>
          <w:szCs w:val="24"/>
        </w:rPr>
        <w:t xml:space="preserve"> геометрических тел.</w:t>
      </w:r>
    </w:p>
    <w:p w:rsidR="006D42C9" w:rsidRPr="00D87125" w:rsidRDefault="006D42C9" w:rsidP="006C56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Задание на лабораторную работу: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 Изучить: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- приемы твердотельного моделирования в системе КОМПАС-3</w:t>
      </w:r>
      <w:r w:rsidRPr="00D8712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87125">
        <w:rPr>
          <w:rFonts w:ascii="Times New Roman" w:hAnsi="Times New Roman" w:cs="Times New Roman"/>
          <w:sz w:val="24"/>
          <w:szCs w:val="24"/>
        </w:rPr>
        <w:t>;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 - освоить построение ассоциативных чертежей геометрических тел.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Графическое задание на лабораторную работу:</w:t>
      </w:r>
    </w:p>
    <w:p w:rsidR="006D42C9" w:rsidRPr="00D87125" w:rsidRDefault="006D42C9" w:rsidP="00D87125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 - по индивидуальным вариантам построить твердотельную модель усеченного геометрического тела;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 - на листе формата А3 построить три вида усеченной модели.</w:t>
      </w:r>
    </w:p>
    <w:p w:rsidR="006D42C9" w:rsidRPr="00D87125" w:rsidRDefault="006D42C9" w:rsidP="00D87125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 - по индивидуальным вариантам  построить ассоциативный чертеж усеченного геометрического тела, нанести размеры, заштриховать фигуру сечения, заполнить основную надпись.</w:t>
      </w:r>
    </w:p>
    <w:p w:rsidR="006D42C9" w:rsidRPr="00D87125" w:rsidRDefault="006D42C9" w:rsidP="006D42C9">
      <w:pPr>
        <w:ind w:right="76"/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  <w:t>Оформление отчета</w:t>
      </w:r>
    </w:p>
    <w:p w:rsidR="006D42C9" w:rsidRPr="00D87125" w:rsidRDefault="006D42C9" w:rsidP="006D42C9">
      <w:pPr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 xml:space="preserve">Отчет выполняется в виде таблицы. В отчет должны быть включены иллюстрации особенностей выполнения задания и ответы на контрольные вопросы, 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а также не менее пяти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скриншотов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промежуточных построений чертежа (по каждому заданию). Каждое ключевое действие (использование новой для вас команды меню, использование нового инструмента) отражайте в отчете с помощью соответствующего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скриншота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D42C9" w:rsidRPr="00D87125" w:rsidRDefault="006D42C9" w:rsidP="006D42C9">
      <w:pPr>
        <w:tabs>
          <w:tab w:val="left" w:pos="0"/>
        </w:tabs>
        <w:snapToGri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Контрольные вопросы:</w:t>
      </w:r>
    </w:p>
    <w:p w:rsidR="006D42C9" w:rsidRPr="00D87125" w:rsidRDefault="006D42C9" w:rsidP="006D42C9">
      <w:pPr>
        <w:numPr>
          <w:ilvl w:val="0"/>
          <w:numId w:val="34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По какой команде на панели Редактирования можно удалить лишние элементы на чертеже?</w:t>
      </w:r>
    </w:p>
    <w:p w:rsidR="006D42C9" w:rsidRPr="00D87125" w:rsidRDefault="006D42C9" w:rsidP="006D42C9">
      <w:pPr>
        <w:numPr>
          <w:ilvl w:val="0"/>
          <w:numId w:val="34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Назовите основные элементы интерфейса системы трехмерного (3D) твердотельного моделирования, их назначение</w:t>
      </w:r>
    </w:p>
    <w:p w:rsidR="006D42C9" w:rsidRPr="00D87125" w:rsidRDefault="006D42C9" w:rsidP="006D42C9">
      <w:pPr>
        <w:numPr>
          <w:ilvl w:val="0"/>
          <w:numId w:val="34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Какие способы построения  3-х мерных моделей тел вращения в Компас 3D вы знаете?</w:t>
      </w:r>
    </w:p>
    <w:p w:rsidR="006D42C9" w:rsidRPr="00D87125" w:rsidRDefault="006D42C9" w:rsidP="006D42C9">
      <w:pPr>
        <w:numPr>
          <w:ilvl w:val="0"/>
          <w:numId w:val="34"/>
        </w:numPr>
        <w:tabs>
          <w:tab w:val="left" w:pos="0"/>
        </w:tabs>
        <w:snapToGri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Какой алгоритм построения  3-х мерной модели цилиндра?</w:t>
      </w:r>
    </w:p>
    <w:p w:rsidR="006D42C9" w:rsidRPr="00D87125" w:rsidRDefault="006D42C9" w:rsidP="006D42C9">
      <w:pPr>
        <w:spacing w:before="100" w:beforeAutospacing="1" w:after="100" w:afterAutospacing="1"/>
        <w:ind w:left="150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Список литературы</w:t>
      </w:r>
    </w:p>
    <w:p w:rsidR="006D42C9" w:rsidRPr="00D87125" w:rsidRDefault="006D42C9" w:rsidP="006D42C9">
      <w:pPr>
        <w:numPr>
          <w:ilvl w:val="0"/>
          <w:numId w:val="31"/>
        </w:numPr>
        <w:spacing w:before="100"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Автоматизация работы в КОМПАС-График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г.- 608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V10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г.- 976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DVD-ROM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г.- 616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V11. Полное руководство (+ DVD-ROM): Н. В. Жарков, М. А. Минеев, Р. Г.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Прокди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Наука и техника, 2010 г.- 688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569F" w:rsidRPr="00D87125" w:rsidRDefault="006D42C9" w:rsidP="006C569F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V9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CD-ROM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г.- 592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C569F" w:rsidRPr="00D87125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83900" w:rsidRPr="00D87125" w:rsidRDefault="00D83900" w:rsidP="00D8390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Практическая работа № 37 . Листовое тело</w:t>
      </w:r>
    </w:p>
    <w:p w:rsidR="00D83900" w:rsidRPr="00D87125" w:rsidRDefault="00D83900" w:rsidP="00D83900">
      <w:pPr>
        <w:pStyle w:val="a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00"/>
          <w:lang w:eastAsia="ru-RU"/>
        </w:rPr>
        <w:t> </w:t>
      </w:r>
    </w:p>
    <w:p w:rsidR="00D83900" w:rsidRPr="00D87125" w:rsidRDefault="00D83900" w:rsidP="00D83900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№ 12.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детали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Уголок (рис. 2.51)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тв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етс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аемым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зц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элементами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Листовое тело.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ета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</w:t>
      </w:r>
      <w:proofErr w:type="spellStart"/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лж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тв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етс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spellEnd"/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(рис. 2.52).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4025" cy="2562908"/>
            <wp:effectExtent l="19050" t="0" r="0" b="0"/>
            <wp:docPr id="40" name="Рисунок 28" descr="http://zinref.ru/000_uchebniki/02600komputeri/005_00_00_certojnoe_Uchebnoe_posobie_Gilmanovoy_2016/000/012_1821image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zinref.ru/000_uchebniki/02600komputeri/005_00_00_certojnoe_Uchebnoe_posobie_Gilmanovoy_2016/000/012_1821image19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904" cy="2562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00" w:rsidRPr="00D87125" w:rsidRDefault="00D83900" w:rsidP="00D83900">
      <w:pPr>
        <w:spacing w:before="160"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2.51 – Трехмерная модель детали Уголок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рекомендации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графической системе «Компас-3D» имеется возможность моделирования пользователем деталей, формируемых из листового материала путем его гибки. Команды, применяемые при моделировании листовых деталей, находятся в меню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Операции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соответствующие кнопки для их вызова – на инструментальной панели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Элементы листового тела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Команда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 – Панели инструментов – Элементы листового тела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 выводить данную инструментальную панель на экран.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Первым элементом листовой детали является листовое тело, которое может быть создано на основе замкнутого или разомкнутого эскиза. В дальнейшем к листовому телу можно при необходимости добавлять листовые элементы: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сгибы,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отверстия,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вырезы,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пластины.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lang w:eastAsia="ru-RU"/>
        </w:rPr>
        <w:t>Порядок выполнения З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eastAsia="ru-RU"/>
        </w:rPr>
        <w:t>ия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lang w:eastAsia="ru-RU"/>
        </w:rPr>
        <w:t>№ 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  <w:lang w:eastAsia="ru-RU"/>
        </w:rPr>
        <w:t>1</w:t>
      </w:r>
      <w:r w:rsidRPr="00D871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X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4"/>
          <w:sz w:val="24"/>
          <w:szCs w:val="24"/>
          <w:lang w:eastAsia="ru-RU"/>
        </w:rPr>
        <w:t>Y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D87125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</w:t>
      </w:r>
      <w:r w:rsidRPr="00D87125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D871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оо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)</w:t>
      </w:r>
      <w:proofErr w:type="gramStart"/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ю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D87125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0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87125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50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87125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орой</w:t>
      </w:r>
      <w:r w:rsidRPr="00D87125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30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Р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D87125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D87125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</w:t>
      </w:r>
      <w:r w:rsidRPr="00D87125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D87125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</w:t>
      </w:r>
      <w:r w:rsidRPr="00D87125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r w:rsidRPr="00D87125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ц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proofErr w:type="gramStart"/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proofErr w:type="gramEnd"/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ю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87125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7125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ря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87125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асс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–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0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D87125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)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7125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2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эфф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иц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йт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–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0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,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ъ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3900" w:rsidRPr="00D87125" w:rsidRDefault="00D83900" w:rsidP="00D839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Для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х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 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ры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proofErr w:type="gramStart"/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Т</w:t>
      </w:r>
      <w:proofErr w:type="gramEnd"/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</w:t>
      </w:r>
      <w:r w:rsidRPr="00D87125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  <w:lang w:eastAsia="ru-RU"/>
        </w:rPr>
        <w:t>х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у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ск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</w:t>
      </w:r>
      <w:r w:rsidRPr="00D87125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орой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ить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proofErr w:type="gramStart"/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D871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87125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Z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X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87125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D87125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D87125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proofErr w:type="gramEnd"/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  <w:t>б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ъ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3900" w:rsidRPr="00D87125" w:rsidRDefault="00D83900" w:rsidP="00D83900">
      <w:pPr>
        <w:spacing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Для 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ю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я/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ю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ьз</w:t>
      </w:r>
      <w:r w:rsidRPr="00D87125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з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г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Э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в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г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D8712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о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7125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eastAsia="ru-RU"/>
        </w:rPr>
        <w:t>к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у</w:t>
      </w:r>
      <w:r w:rsidRPr="00D8712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D8712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D8712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D871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 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Р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ж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м</w:t>
      </w:r>
      <w:r w:rsidRPr="00D87125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  <w:lang w:eastAsia="ru-RU"/>
        </w:rPr>
        <w:t>ы</w:t>
      </w: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3900" w:rsidRPr="00D87125" w:rsidRDefault="00D83900" w:rsidP="00D83900">
      <w:pPr>
        <w:pStyle w:val="aa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12210" cy="5227320"/>
            <wp:effectExtent l="19050" t="0" r="2540" b="0"/>
            <wp:docPr id="11" name="Рисунок 29" descr="http://zinref.ru/000_uchebniki/02600komputeri/005_00_00_certojnoe_Uchebnoe_posobie_Gilmanovoy_2016/000/012_1891image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zinref.ru/000_uchebniki/02600komputeri/005_00_00_certojnoe_Uchebnoe_posobie_Gilmanovoy_2016/000/012_1891image19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522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00" w:rsidRPr="00D87125" w:rsidRDefault="00D83900" w:rsidP="00D83900">
      <w:pPr>
        <w:pStyle w:val="aa"/>
        <w:numPr>
          <w:ilvl w:val="0"/>
          <w:numId w:val="31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2.52 – Чертеж детали Уголок</w:t>
      </w:r>
    </w:p>
    <w:p w:rsidR="00D83900" w:rsidRPr="00D87125" w:rsidRDefault="00D83900">
      <w:pPr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42C9" w:rsidRPr="00D87125" w:rsidRDefault="006D42C9" w:rsidP="006D42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 №3</w:t>
      </w:r>
      <w:r w:rsidR="00D83900" w:rsidRPr="00D87125">
        <w:rPr>
          <w:rFonts w:ascii="Times New Roman" w:hAnsi="Times New Roman" w:cs="Times New Roman"/>
          <w:b/>
          <w:sz w:val="24"/>
          <w:szCs w:val="24"/>
        </w:rPr>
        <w:t>8</w:t>
      </w:r>
    </w:p>
    <w:p w:rsidR="006D42C9" w:rsidRPr="00D87125" w:rsidRDefault="006D42C9" w:rsidP="006D42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>Построение чертежа детали по заданным размерам.</w:t>
      </w:r>
    </w:p>
    <w:p w:rsidR="006D42C9" w:rsidRPr="00D87125" w:rsidRDefault="006D42C9" w:rsidP="006D42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Цель работы</w:t>
      </w:r>
      <w:r w:rsidRPr="00D8712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87125">
        <w:rPr>
          <w:rFonts w:ascii="Times New Roman" w:hAnsi="Times New Roman" w:cs="Times New Roman"/>
          <w:sz w:val="24"/>
          <w:szCs w:val="24"/>
        </w:rPr>
        <w:t xml:space="preserve"> научится строить чертеж </w:t>
      </w:r>
      <w:proofErr w:type="gramStart"/>
      <w:r w:rsidRPr="00D87125">
        <w:rPr>
          <w:rFonts w:ascii="Times New Roman" w:hAnsi="Times New Roman" w:cs="Times New Roman"/>
          <w:sz w:val="24"/>
          <w:szCs w:val="24"/>
        </w:rPr>
        <w:t>детали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 используя графические примитивы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Задание на лабораторную работу: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          Изучить:</w:t>
      </w:r>
    </w:p>
    <w:p w:rsidR="006D42C9" w:rsidRPr="00D87125" w:rsidRDefault="006D42C9" w:rsidP="00D8712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приемы построения элементов твердотельных моделей;</w:t>
      </w:r>
    </w:p>
    <w:p w:rsidR="006D42C9" w:rsidRPr="00D87125" w:rsidRDefault="006D42C9" w:rsidP="00D8712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освоить приемы построения ассоциативных чертежей деталей с основными, - местными видами и выносными элементами.</w:t>
      </w:r>
    </w:p>
    <w:p w:rsidR="006D42C9" w:rsidRPr="00D87125" w:rsidRDefault="006D42C9" w:rsidP="00D871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Графическое задание на лабораторную работу:</w:t>
      </w:r>
    </w:p>
    <w:p w:rsidR="006D42C9" w:rsidRPr="00D87125" w:rsidRDefault="006D42C9" w:rsidP="00D8712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- по индивидуальным заданиям, построить чертеж детали (вид спереди, сверху, слева и изометрию).</w:t>
      </w:r>
    </w:p>
    <w:p w:rsidR="006D42C9" w:rsidRPr="00D87125" w:rsidRDefault="006D42C9" w:rsidP="00D8712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 xml:space="preserve">- На формате А3 построить три вида и аксонометрию детали, нанести размеры. </w:t>
      </w:r>
    </w:p>
    <w:p w:rsidR="006D42C9" w:rsidRPr="00D87125" w:rsidRDefault="006D42C9" w:rsidP="006D42C9">
      <w:pPr>
        <w:ind w:right="76"/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  <w:t>Оформление отчета</w:t>
      </w:r>
    </w:p>
    <w:p w:rsidR="006D42C9" w:rsidRPr="00D87125" w:rsidRDefault="006D42C9" w:rsidP="006D42C9">
      <w:pPr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 xml:space="preserve">Отчет выполняется в виде таблицы. В отчет должны быть включены иллюстрации особенностей выполнения задания и ответы на контрольные вопросы, 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а также не менее пяти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скриншотов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промежуточных построений чертежа (по каждому заданию). Каждое ключевое действие (использование новой для вас команды меню, использование нового инструмента) отражайте в отчете с помощью соответствующего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скриншота</w:t>
      </w:r>
      <w:proofErr w:type="spell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D42C9" w:rsidRPr="00D87125" w:rsidRDefault="006D42C9" w:rsidP="006D42C9">
      <w:pPr>
        <w:tabs>
          <w:tab w:val="left" w:pos="0"/>
        </w:tabs>
        <w:snapToGri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sz w:val="24"/>
          <w:szCs w:val="24"/>
          <w:u w:val="single"/>
        </w:rPr>
        <w:t>Контрольные вопросы:</w:t>
      </w:r>
    </w:p>
    <w:p w:rsidR="006D42C9" w:rsidRPr="00D87125" w:rsidRDefault="006D42C9" w:rsidP="00637B28">
      <w:pPr>
        <w:numPr>
          <w:ilvl w:val="0"/>
          <w:numId w:val="35"/>
        </w:numPr>
        <w:tabs>
          <w:tab w:val="left" w:pos="0"/>
        </w:tabs>
        <w:snapToGri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Какие способы построения  3-х мерных моделей тел вращения в Компас 3D вы знаете?</w:t>
      </w:r>
    </w:p>
    <w:p w:rsidR="006D42C9" w:rsidRPr="00D87125" w:rsidRDefault="006D42C9" w:rsidP="00637B28">
      <w:pPr>
        <w:numPr>
          <w:ilvl w:val="0"/>
          <w:numId w:val="35"/>
        </w:numPr>
        <w:tabs>
          <w:tab w:val="left" w:pos="0"/>
        </w:tabs>
        <w:snapToGri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Какой алгоритм построения  3-х мерной модели цилиндра?</w:t>
      </w:r>
    </w:p>
    <w:p w:rsidR="006D42C9" w:rsidRPr="00D87125" w:rsidRDefault="006D42C9" w:rsidP="00637B28">
      <w:pPr>
        <w:numPr>
          <w:ilvl w:val="0"/>
          <w:numId w:val="35"/>
        </w:numPr>
        <w:tabs>
          <w:tab w:val="left" w:pos="0"/>
        </w:tabs>
        <w:snapToGri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Какой алгоритм построения  3-х мерной модели конуса?</w:t>
      </w:r>
    </w:p>
    <w:p w:rsidR="006D42C9" w:rsidRPr="00D87125" w:rsidRDefault="006D42C9" w:rsidP="00637B28">
      <w:pPr>
        <w:numPr>
          <w:ilvl w:val="0"/>
          <w:numId w:val="35"/>
        </w:numPr>
        <w:tabs>
          <w:tab w:val="left" w:pos="0"/>
        </w:tabs>
        <w:snapToGri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Дайте определение кинематической поверхности</w:t>
      </w:r>
    </w:p>
    <w:p w:rsidR="006D42C9" w:rsidRPr="00D87125" w:rsidRDefault="006D42C9" w:rsidP="00637B28">
      <w:pPr>
        <w:numPr>
          <w:ilvl w:val="0"/>
          <w:numId w:val="35"/>
        </w:numPr>
        <w:tabs>
          <w:tab w:val="left" w:pos="0"/>
        </w:tabs>
        <w:snapToGri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На чем основан кинематический способ конструирования поверхностей?</w:t>
      </w:r>
    </w:p>
    <w:p w:rsidR="006D42C9" w:rsidRPr="00D87125" w:rsidRDefault="006D42C9" w:rsidP="00637B28">
      <w:pPr>
        <w:numPr>
          <w:ilvl w:val="0"/>
          <w:numId w:val="35"/>
        </w:numPr>
        <w:tabs>
          <w:tab w:val="left" w:pos="0"/>
        </w:tabs>
        <w:snapToGri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Какой алгоритм построения трехмерной модели тела вращения по образующей линии?</w:t>
      </w:r>
    </w:p>
    <w:p w:rsidR="006D42C9" w:rsidRPr="00D87125" w:rsidRDefault="006D42C9" w:rsidP="006D42C9">
      <w:pPr>
        <w:spacing w:before="100" w:beforeAutospacing="1" w:after="100" w:afterAutospacing="1"/>
        <w:ind w:left="150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Список литературы</w:t>
      </w:r>
    </w:p>
    <w:p w:rsidR="006D42C9" w:rsidRPr="00D87125" w:rsidRDefault="006D42C9" w:rsidP="006D42C9">
      <w:pPr>
        <w:numPr>
          <w:ilvl w:val="0"/>
          <w:numId w:val="31"/>
        </w:numPr>
        <w:spacing w:before="100"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Автоматизация работы в КОМПАС-График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г.- 608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V10 (+ CD-ROM): Анатолий Герасимов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г.- 976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DVD-ROM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2010 г.- 616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42C9" w:rsidRPr="00D87125" w:rsidRDefault="006D42C9" w:rsidP="006D42C9">
      <w:pPr>
        <w:numPr>
          <w:ilvl w:val="0"/>
          <w:numId w:val="31"/>
        </w:numPr>
        <w:spacing w:beforeAutospacing="1" w:after="100" w:afterAutospacing="1" w:line="240" w:lineRule="auto"/>
        <w:ind w:left="15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V11. Полное руководство (+ DVD-ROM): Н. В. Жарков, М. А. Минеев, Р. Г.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Прокди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Наука и техника, 2010 г.- 688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37B28" w:rsidRPr="00D87125" w:rsidRDefault="006D42C9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Компас-3D V9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на примерах (+ CD-ROM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): Павел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Талалай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 — Москва, </w:t>
      </w:r>
      <w:proofErr w:type="spell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БХВ-Петербург</w:t>
      </w:r>
      <w:proofErr w:type="spellEnd"/>
      <w:r w:rsidRPr="00D87125">
        <w:rPr>
          <w:rFonts w:ascii="Times New Roman" w:hAnsi="Times New Roman" w:cs="Times New Roman"/>
          <w:color w:val="000000"/>
          <w:sz w:val="24"/>
          <w:szCs w:val="24"/>
        </w:rPr>
        <w:t xml:space="preserve">, 2008 г.- 592 </w:t>
      </w:r>
      <w:proofErr w:type="gramStart"/>
      <w:r w:rsidRPr="00D87125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712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B59C6" w:rsidRPr="00D87125"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:rsidR="00637B28" w:rsidRPr="00D87125" w:rsidRDefault="00637B28" w:rsidP="00D8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 №3</w:t>
      </w:r>
      <w:r w:rsidR="00D83900" w:rsidRPr="00D87125">
        <w:rPr>
          <w:rFonts w:ascii="Times New Roman" w:hAnsi="Times New Roman" w:cs="Times New Roman"/>
          <w:b/>
          <w:sz w:val="24"/>
          <w:szCs w:val="24"/>
        </w:rPr>
        <w:t>9</w:t>
      </w:r>
    </w:p>
    <w:p w:rsidR="00637B28" w:rsidRPr="00D87125" w:rsidRDefault="00637B28" w:rsidP="00D8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125">
        <w:rPr>
          <w:rFonts w:ascii="Times New Roman" w:hAnsi="Times New Roman" w:cs="Times New Roman"/>
          <w:b/>
          <w:sz w:val="24"/>
          <w:szCs w:val="24"/>
        </w:rPr>
        <w:t>«</w:t>
      </w:r>
      <w:r w:rsidR="00D83900" w:rsidRPr="00D87125">
        <w:rPr>
          <w:rFonts w:ascii="Times New Roman" w:hAnsi="Times New Roman" w:cs="Times New Roman"/>
          <w:b/>
          <w:sz w:val="24"/>
          <w:szCs w:val="24"/>
        </w:rPr>
        <w:t>Эскизы и базовые формообразующие операции по построению в САПР «Компас 3</w:t>
      </w:r>
      <w:r w:rsidR="00D83900" w:rsidRPr="00D87125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D83900" w:rsidRPr="00D87125">
        <w:rPr>
          <w:rFonts w:ascii="Times New Roman" w:hAnsi="Times New Roman" w:cs="Times New Roman"/>
          <w:b/>
          <w:sz w:val="24"/>
          <w:szCs w:val="24"/>
        </w:rPr>
        <w:t>»</w:t>
      </w:r>
      <w:r w:rsidRPr="00D87125">
        <w:rPr>
          <w:rFonts w:ascii="Times New Roman" w:hAnsi="Times New Roman" w:cs="Times New Roman"/>
          <w:b/>
          <w:sz w:val="24"/>
          <w:szCs w:val="24"/>
        </w:rPr>
        <w:t>»</w:t>
      </w:r>
    </w:p>
    <w:p w:rsidR="00637B28" w:rsidRPr="00D87125" w:rsidRDefault="00637B28" w:rsidP="00D83900">
      <w:pPr>
        <w:spacing w:after="0" w:line="240" w:lineRule="auto"/>
        <w:ind w:left="360" w:right="76"/>
        <w:rPr>
          <w:rFonts w:ascii="Times New Roman" w:hAnsi="Times New Roman" w:cs="Times New Roman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Цель работы:</w:t>
      </w:r>
    </w:p>
    <w:p w:rsidR="00637B28" w:rsidRPr="00D87125" w:rsidRDefault="00637B28" w:rsidP="00D83900">
      <w:pPr>
        <w:numPr>
          <w:ilvl w:val="0"/>
          <w:numId w:val="37"/>
        </w:numPr>
        <w:tabs>
          <w:tab w:val="left" w:pos="900"/>
        </w:tabs>
        <w:spacing w:after="0" w:line="240" w:lineRule="auto"/>
        <w:ind w:right="76"/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 xml:space="preserve">Отработать приемы использования библиотечных фрагментов при построении электрических схем в системе </w:t>
      </w:r>
      <w:r w:rsidRPr="00D87125">
        <w:rPr>
          <w:rFonts w:ascii="Times New Roman" w:hAnsi="Times New Roman" w:cs="Times New Roman"/>
          <w:caps/>
          <w:sz w:val="24"/>
          <w:szCs w:val="24"/>
          <w:lang w:eastAsia="zh-CN"/>
        </w:rPr>
        <w:t>Компас.</w:t>
      </w:r>
    </w:p>
    <w:p w:rsidR="00637B28" w:rsidRPr="00D87125" w:rsidRDefault="00637B28" w:rsidP="00D8390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  <w:lang w:eastAsia="zh-CN"/>
        </w:rPr>
        <w:t>Студент должен уметь:</w:t>
      </w:r>
    </w:p>
    <w:p w:rsidR="00637B28" w:rsidRPr="00D87125" w:rsidRDefault="00637B28" w:rsidP="00D83900">
      <w:pPr>
        <w:widowControl w:val="0"/>
        <w:numPr>
          <w:ilvl w:val="0"/>
          <w:numId w:val="36"/>
        </w:numPr>
        <w:shd w:val="clear" w:color="auto" w:fill="FFFFFF"/>
        <w:tabs>
          <w:tab w:val="left" w:pos="-2160"/>
          <w:tab w:val="left" w:pos="540"/>
        </w:tabs>
        <w:autoSpaceDE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Вставлять и располагать на чертеже фрагменты, взятые из библиотеки КОМПАС.</w:t>
      </w:r>
    </w:p>
    <w:p w:rsidR="00637B28" w:rsidRPr="00D87125" w:rsidRDefault="00637B28" w:rsidP="00D83900">
      <w:pPr>
        <w:widowControl w:val="0"/>
        <w:numPr>
          <w:ilvl w:val="0"/>
          <w:numId w:val="36"/>
        </w:numPr>
        <w:shd w:val="clear" w:color="auto" w:fill="FFFFFF"/>
        <w:tabs>
          <w:tab w:val="left" w:pos="-2160"/>
          <w:tab w:val="left" w:pos="540"/>
        </w:tabs>
        <w:autoSpaceDE w:val="0"/>
        <w:spacing w:after="0" w:line="240" w:lineRule="auto"/>
        <w:ind w:left="540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Редактировать библиотечные фрагменты.</w:t>
      </w:r>
    </w:p>
    <w:p w:rsidR="00637B28" w:rsidRPr="00D87125" w:rsidRDefault="00637B28" w:rsidP="00D83900">
      <w:pPr>
        <w:spacing w:after="0" w:line="240" w:lineRule="auto"/>
        <w:ind w:left="360"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Аппаратные и программные средства</w:t>
      </w:r>
    </w:p>
    <w:p w:rsidR="00637B28" w:rsidRPr="00D87125" w:rsidRDefault="00637B28" w:rsidP="00D83900">
      <w:pPr>
        <w:spacing w:after="0" w:line="240" w:lineRule="auto"/>
        <w:ind w:left="357" w:right="74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ПК, САПР КОМПАС3</w:t>
      </w:r>
      <w:r w:rsidRPr="00D87125">
        <w:rPr>
          <w:rFonts w:ascii="Times New Roman" w:hAnsi="Times New Roman" w:cs="Times New Roman"/>
          <w:bCs/>
          <w:sz w:val="24"/>
          <w:szCs w:val="24"/>
          <w:lang w:val="en-US" w:eastAsia="zh-CN"/>
        </w:rPr>
        <w:t>DV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9.</w:t>
      </w:r>
    </w:p>
    <w:p w:rsidR="00637B28" w:rsidRPr="00D87125" w:rsidRDefault="00637B28" w:rsidP="00D83900">
      <w:pPr>
        <w:spacing w:after="0" w:line="240" w:lineRule="auto"/>
        <w:ind w:left="357" w:right="74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Задания</w:t>
      </w:r>
    </w:p>
    <w:p w:rsidR="00637B28" w:rsidRPr="00D87125" w:rsidRDefault="00637B28" w:rsidP="00D83900">
      <w:pPr>
        <w:spacing w:after="0" w:line="240" w:lineRule="auto"/>
        <w:ind w:left="360"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Задание №1 «Использование библиотечных фрагментов при построении электрической схемы»</w:t>
      </w:r>
    </w:p>
    <w:p w:rsidR="00637B28" w:rsidRPr="00D87125" w:rsidRDefault="00637B28" w:rsidP="00D83900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Создайте лист чертежа.</w:t>
      </w:r>
    </w:p>
    <w:p w:rsidR="00637B28" w:rsidRPr="00D87125" w:rsidRDefault="00637B28" w:rsidP="00D83900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Установите параметры чертежа (формат А3, альбомная ориентация)</w:t>
      </w:r>
    </w:p>
    <w:p w:rsidR="00637B28" w:rsidRPr="00D87125" w:rsidRDefault="00637B28" w:rsidP="00D83900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Вызовите библиотеку элементов КОМПАС, используя команду </w:t>
      </w: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Сервис – Менеджер библиотек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37B28" w:rsidRPr="00D87125" w:rsidRDefault="00637B28" w:rsidP="00D83900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Найдите раздел Электроника и электротехника.</w:t>
      </w:r>
    </w:p>
    <w:p w:rsidR="00637B28" w:rsidRPr="00D87125" w:rsidRDefault="00637B28" w:rsidP="00637B28">
      <w:pPr>
        <w:ind w:left="720"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4572000" cy="1333500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33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28" w:rsidRPr="00D87125" w:rsidRDefault="00637B28" w:rsidP="00637B28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Используя фрагменты из этой библиотеки, и изменяя при вставке свойства этих фрагментов, постройте схемы в соответствии с рис.1, рис.2, рис.3</w:t>
      </w:r>
    </w:p>
    <w:tbl>
      <w:tblPr>
        <w:tblW w:w="0" w:type="auto"/>
        <w:tblLayout w:type="fixed"/>
        <w:tblLook w:val="0000"/>
      </w:tblPr>
      <w:tblGrid>
        <w:gridCol w:w="5326"/>
        <w:gridCol w:w="5327"/>
      </w:tblGrid>
      <w:tr w:rsidR="00637B28" w:rsidRPr="00D87125" w:rsidTr="00D83900">
        <w:tc>
          <w:tcPr>
            <w:tcW w:w="5326" w:type="dxa"/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95425" cy="800100"/>
                  <wp:effectExtent l="19050" t="19050" r="28575" b="1905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637B28" w:rsidRPr="00D87125" w:rsidRDefault="00637B28" w:rsidP="00D83900">
            <w:pPr>
              <w:widowControl w:val="0"/>
              <w:autoSpaceDE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Рисунок </w: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begin"/>
            </w:r>
            <w:r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instrText xml:space="preserve"> SEQ "Рисунок" \*Arabic </w:instrTex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separate"/>
            </w:r>
            <w:r w:rsidR="007365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zh-CN"/>
              </w:rPr>
              <w:t>1</w: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327" w:type="dxa"/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637B28" w:rsidRPr="00D87125" w:rsidRDefault="00637B28" w:rsidP="00D83900">
            <w:pPr>
              <w:spacing w:line="240" w:lineRule="auto"/>
              <w:ind w:right="76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637B28" w:rsidRPr="00D87125" w:rsidTr="00D83900">
        <w:tc>
          <w:tcPr>
            <w:tcW w:w="5326" w:type="dxa"/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47850" cy="1771650"/>
                  <wp:effectExtent l="19050" t="19050" r="19050" b="1905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771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637B28" w:rsidRPr="00D87125" w:rsidRDefault="00637B28" w:rsidP="00D83900">
            <w:pPr>
              <w:widowControl w:val="0"/>
              <w:autoSpaceDE w:val="0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Рисунок </w: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begin"/>
            </w:r>
            <w:r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instrText xml:space="preserve"> SEQ "Рисунок" \*Arabic </w:instrTex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separate"/>
            </w:r>
            <w:r w:rsidR="007365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zh-CN"/>
              </w:rPr>
              <w:t>2</w: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327" w:type="dxa"/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95525" cy="1762125"/>
                  <wp:effectExtent l="19050" t="19050" r="28575" b="28575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762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637B28" w:rsidRPr="00D87125" w:rsidRDefault="00637B28" w:rsidP="00D83900">
            <w:pPr>
              <w:widowControl w:val="0"/>
              <w:autoSpaceDE w:val="0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Рисунок </w: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begin"/>
            </w:r>
            <w:r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instrText xml:space="preserve"> SEQ "Рисунок" \*Arabic </w:instrTex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separate"/>
            </w:r>
            <w:r w:rsidR="007365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zh-CN"/>
              </w:rPr>
              <w:t>3</w:t>
            </w:r>
            <w:r w:rsidR="00702634" w:rsidRPr="00D871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fldChar w:fldCharType="end"/>
            </w:r>
          </w:p>
        </w:tc>
      </w:tr>
    </w:tbl>
    <w:p w:rsidR="00637B28" w:rsidRPr="00D87125" w:rsidRDefault="00637B28" w:rsidP="00637B28">
      <w:pPr>
        <w:ind w:left="720" w:right="76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37B28" w:rsidRPr="00D87125" w:rsidRDefault="00637B28" w:rsidP="00637B28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lastRenderedPageBreak/>
        <w:t xml:space="preserve">Для простановки текстовых надписей используйте инструмент текст </w:t>
      </w:r>
      <w:r w:rsidRPr="00D87125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190500" cy="228600"/>
            <wp:effectExtent l="0" t="0" r="0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панели обозначений. Для вставки символов, отсутствующих на клавиатуре, воспользуйтесь командой меню </w:t>
      </w: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Вставка – Символ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37B28" w:rsidRPr="00D87125" w:rsidRDefault="00637B28" w:rsidP="00637B28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Для редактирования библиотечных фрагментов используйте команду контекстного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меню</w:t>
      </w: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Редактировать</w:t>
      </w:r>
      <w:proofErr w:type="spellEnd"/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источник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:rsidR="00637B28" w:rsidRPr="00D87125" w:rsidRDefault="00637B28" w:rsidP="00637B28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Библиотечные фрагменты можно разрушать, используя команду </w:t>
      </w:r>
      <w:proofErr w:type="gram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контекстного</w:t>
      </w:r>
      <w:proofErr w:type="gram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меню</w:t>
      </w: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Разрушить</w:t>
      </w:r>
      <w:proofErr w:type="spellEnd"/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</w:p>
    <w:p w:rsidR="00637B28" w:rsidRPr="00D87125" w:rsidRDefault="00637B28" w:rsidP="00637B28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Соединять фрагменты можно посредствам использования отрезков (стиль - </w:t>
      </w:r>
      <w:proofErr w:type="gramStart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тонкая</w:t>
      </w:r>
      <w:proofErr w:type="gramEnd"/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).</w:t>
      </w:r>
    </w:p>
    <w:p w:rsidR="00637B28" w:rsidRPr="00D87125" w:rsidRDefault="00637B28" w:rsidP="00637B28">
      <w:pPr>
        <w:ind w:left="720"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3575713" cy="2531404"/>
            <wp:effectExtent l="19050" t="0" r="5687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533" cy="2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28" w:rsidRPr="00D87125" w:rsidRDefault="00637B28" w:rsidP="00637B28">
      <w:pPr>
        <w:numPr>
          <w:ilvl w:val="0"/>
          <w:numId w:val="39"/>
        </w:numPr>
        <w:spacing w:after="0" w:line="240" w:lineRule="auto"/>
        <w:ind w:right="76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Заполните основную надпись, используя команду </w:t>
      </w: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Вставка – Основная надпись</w:t>
      </w: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(впишите фамилию разработчика – вашу фамилию, фамилию проверяющего – Е.Н.Смирнова, название работы «Использование библиотеки КОМПАС при построении электрических схем»)</w:t>
      </w:r>
    </w:p>
    <w:p w:rsidR="00637B28" w:rsidRPr="00D87125" w:rsidRDefault="00637B28" w:rsidP="00637B28">
      <w:pPr>
        <w:numPr>
          <w:ilvl w:val="0"/>
          <w:numId w:val="39"/>
        </w:numPr>
        <w:spacing w:after="240" w:line="240" w:lineRule="auto"/>
        <w:ind w:left="1077" w:right="74" w:hanging="357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Cs/>
          <w:sz w:val="24"/>
          <w:szCs w:val="24"/>
          <w:lang w:eastAsia="zh-CN"/>
        </w:rPr>
        <w:t>Сохраните чертеж.</w:t>
      </w:r>
    </w:p>
    <w:p w:rsidR="00637B28" w:rsidRPr="00D87125" w:rsidRDefault="00637B28" w:rsidP="00637B28">
      <w:pPr>
        <w:tabs>
          <w:tab w:val="left" w:pos="426"/>
        </w:tabs>
        <w:ind w:left="360" w:right="76"/>
        <w:rPr>
          <w:rFonts w:ascii="Times New Roman" w:hAnsi="Times New Roman" w:cs="Times New Roman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Задание №2 «Оформление отчета»</w:t>
      </w:r>
    </w:p>
    <w:p w:rsidR="00637B28" w:rsidRPr="00D87125" w:rsidRDefault="00637B28" w:rsidP="00637B28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>Оформите отчет.</w:t>
      </w:r>
    </w:p>
    <w:p w:rsidR="00637B28" w:rsidRPr="00D87125" w:rsidRDefault="00637B28" w:rsidP="00637B28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t>В отчет включите иллюстрации особенностей выполнения задания и ответы на контрольные вопросы.</w:t>
      </w:r>
    </w:p>
    <w:p w:rsidR="00637B28" w:rsidRPr="00D87125" w:rsidRDefault="00637B28" w:rsidP="00637B28">
      <w:pPr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</w:p>
    <w:p w:rsidR="00637B28" w:rsidRPr="00D87125" w:rsidRDefault="00637B28" w:rsidP="00637B28">
      <w:pPr>
        <w:ind w:left="360" w:right="76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D87125"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  <w:t>Контрольные вопросы</w:t>
      </w:r>
    </w:p>
    <w:tbl>
      <w:tblPr>
        <w:tblW w:w="9195" w:type="dxa"/>
        <w:tblInd w:w="411" w:type="dxa"/>
        <w:tblLayout w:type="fixed"/>
        <w:tblLook w:val="0000"/>
      </w:tblPr>
      <w:tblGrid>
        <w:gridCol w:w="5639"/>
        <w:gridCol w:w="3556"/>
      </w:tblGrid>
      <w:tr w:rsidR="00637B28" w:rsidRPr="00D87125" w:rsidTr="00D83900"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7B28" w:rsidRPr="00D87125" w:rsidRDefault="00637B28" w:rsidP="00637B28">
            <w:pPr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Какая команда меню  позволяет вызвать библиотеку КОМПАС?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7B28" w:rsidRPr="00D87125" w:rsidTr="00D83900"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7B28" w:rsidRPr="00D87125" w:rsidRDefault="00637B28" w:rsidP="00637B28">
            <w:pPr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Как изменить угол наклона при вставке фрагмента из библиотеки?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7B28" w:rsidRPr="00D87125" w:rsidTr="00D83900"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7B28" w:rsidRPr="00D87125" w:rsidRDefault="00637B28" w:rsidP="00637B28">
            <w:pPr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Как внести изменения в существующий фрагмент?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7B28" w:rsidRPr="00D87125" w:rsidTr="00D83900"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7B28" w:rsidRPr="00D87125" w:rsidRDefault="00637B28" w:rsidP="00637B28">
            <w:pPr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Если на чертеже помещено 10 одинаковых элементов, взятых из библиотеки, </w:t>
            </w:r>
            <w:proofErr w:type="gramStart"/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то</w:t>
            </w:r>
            <w:proofErr w:type="gramEnd"/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что произойдет при редактировании одного из элементов?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7B28" w:rsidRPr="00D87125" w:rsidTr="00D83900"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7B28" w:rsidRPr="00D87125" w:rsidRDefault="00637B28" w:rsidP="00637B28">
            <w:pPr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871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Как можно добавить текстовые надписи на чертеже?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B28" w:rsidRPr="00D87125" w:rsidRDefault="00637B28" w:rsidP="00D83900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637B28" w:rsidRPr="00D87125" w:rsidRDefault="00637B28" w:rsidP="00637B28">
      <w:pPr>
        <w:widowControl w:val="0"/>
        <w:autoSpaceDE w:val="0"/>
        <w:ind w:left="66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D42C9" w:rsidRPr="00D87125" w:rsidRDefault="00637B28" w:rsidP="00D8390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125">
        <w:rPr>
          <w:rFonts w:ascii="Times New Roman" w:hAnsi="Times New Roman" w:cs="Times New Roman"/>
          <w:sz w:val="24"/>
          <w:szCs w:val="24"/>
          <w:lang w:eastAsia="zh-CN"/>
        </w:rPr>
        <w:br w:type="page"/>
      </w:r>
      <w:r w:rsidR="006D42C9" w:rsidRPr="00D8712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ИНДИВИДУАЛЬНЫЕ ЗАДАНИЯ К ЛАБОРАТОРНОЙ РАБОТЕ №</w:t>
      </w:r>
      <w:r w:rsidR="006C569F" w:rsidRPr="00D87125">
        <w:rPr>
          <w:rFonts w:ascii="Times New Roman" w:hAnsi="Times New Roman" w:cs="Times New Roman"/>
          <w:b/>
          <w:sz w:val="24"/>
          <w:szCs w:val="24"/>
          <w:u w:val="single"/>
        </w:rPr>
        <w:t>35</w:t>
      </w:r>
    </w:p>
    <w:p w:rsidR="006D42C9" w:rsidRPr="00D87125" w:rsidRDefault="006D42C9" w:rsidP="006D42C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42C9" w:rsidRPr="00D87125" w:rsidRDefault="006D42C9" w:rsidP="006D42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На чертеже формата А</w:t>
      </w:r>
      <w:proofErr w:type="gramStart"/>
      <w:r w:rsidRPr="00D8712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D87125">
        <w:rPr>
          <w:rFonts w:ascii="Times New Roman" w:hAnsi="Times New Roman" w:cs="Times New Roman"/>
          <w:sz w:val="24"/>
          <w:szCs w:val="24"/>
        </w:rPr>
        <w:t xml:space="preserve"> выполнить в соответствии с номером варианта чертеж крышки, нанести размеры, заполнить основную надпись.</w:t>
      </w:r>
    </w:p>
    <w:p w:rsidR="006D42C9" w:rsidRPr="00D87125" w:rsidRDefault="006D42C9" w:rsidP="006D42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125">
        <w:rPr>
          <w:rFonts w:ascii="Times New Roman" w:hAnsi="Times New Roman" w:cs="Times New Roman"/>
          <w:sz w:val="24"/>
          <w:szCs w:val="24"/>
        </w:rPr>
        <w:t>Готовый чертеж, не распечатывая, представить для проверки преподавателю.</w:t>
      </w:r>
    </w:p>
    <w:p w:rsidR="006D42C9" w:rsidRPr="008B7BA4" w:rsidRDefault="006D42C9" w:rsidP="006D42C9">
      <w:pPr>
        <w:ind w:firstLine="72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333954" cy="7510392"/>
            <wp:effectExtent l="19050" t="0" r="9446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872" cy="750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8B7BA4" w:rsidRDefault="006D42C9" w:rsidP="006D42C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2000" cy="9096375"/>
            <wp:effectExtent l="0" t="0" r="0" b="9525"/>
            <wp:docPr id="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8B7BA4" w:rsidRDefault="006D42C9" w:rsidP="006D42C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76775" cy="9105900"/>
            <wp:effectExtent l="0" t="0" r="9525" b="0"/>
            <wp:docPr id="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8B7BA4" w:rsidRDefault="006D42C9" w:rsidP="006D42C9">
      <w:pPr>
        <w:jc w:val="center"/>
        <w:rPr>
          <w:sz w:val="28"/>
          <w:szCs w:val="28"/>
        </w:rPr>
      </w:pPr>
      <w:r w:rsidRPr="008B7BA4">
        <w:rPr>
          <w:sz w:val="28"/>
          <w:szCs w:val="28"/>
        </w:rPr>
        <w:object w:dxaOrig="3840" w:dyaOrig="5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55pt;height:10in" o:ole="">
            <v:imagedata r:id="rId35" o:title="" croptop="2630f" cropbottom="5398f" cropleft="14231f" cropright="11884f"/>
          </v:shape>
          <o:OLEObject Type="Embed" ProgID="KompasCDWFile" ShapeID="_x0000_i1025" DrawAspect="Content" ObjectID="_1616216353" r:id="rId36"/>
        </w:object>
      </w:r>
    </w:p>
    <w:p w:rsidR="006D42C9" w:rsidRPr="008B7BA4" w:rsidRDefault="006D42C9" w:rsidP="006D42C9">
      <w:pPr>
        <w:jc w:val="center"/>
        <w:rPr>
          <w:sz w:val="28"/>
          <w:szCs w:val="28"/>
        </w:rPr>
      </w:pPr>
      <w:r w:rsidRPr="008B7BA4">
        <w:rPr>
          <w:sz w:val="28"/>
          <w:szCs w:val="28"/>
        </w:rPr>
        <w:object w:dxaOrig="3840" w:dyaOrig="5355">
          <v:shape id="_x0000_i1026" type="#_x0000_t75" style="width:416.95pt;height:684.55pt" o:ole="">
            <v:imagedata r:id="rId37" o:title="" croptop="2342f" cropbottom="11955f" cropleft="11041f" cropright="10793f"/>
          </v:shape>
          <o:OLEObject Type="Embed" ProgID="KompasCDWFile" ShapeID="_x0000_i1026" DrawAspect="Content" ObjectID="_1616216354" r:id="rId38"/>
        </w:object>
      </w:r>
    </w:p>
    <w:p w:rsidR="006D42C9" w:rsidRPr="008B7BA4" w:rsidRDefault="006D42C9" w:rsidP="006D42C9">
      <w:pPr>
        <w:jc w:val="center"/>
        <w:rPr>
          <w:sz w:val="28"/>
          <w:szCs w:val="28"/>
        </w:rPr>
      </w:pPr>
    </w:p>
    <w:p w:rsidR="006D42C9" w:rsidRPr="008B7BA4" w:rsidRDefault="006D42C9" w:rsidP="006D42C9">
      <w:pPr>
        <w:jc w:val="center"/>
        <w:rPr>
          <w:sz w:val="28"/>
          <w:szCs w:val="28"/>
        </w:rPr>
      </w:pPr>
      <w:r w:rsidRPr="008B7BA4">
        <w:rPr>
          <w:sz w:val="28"/>
          <w:szCs w:val="28"/>
        </w:rPr>
        <w:object w:dxaOrig="3840" w:dyaOrig="5355">
          <v:shape id="_x0000_i1027" type="#_x0000_t75" style="width:397.6pt;height:674.85pt" o:ole="">
            <v:imagedata r:id="rId39" o:title="" croptop="3739f" cropbottom="6348f" cropleft="10310f" cropright="9655f"/>
          </v:shape>
          <o:OLEObject Type="Embed" ProgID="KompasCDWFile" ShapeID="_x0000_i1027" DrawAspect="Content" ObjectID="_1616216355" r:id="rId40"/>
        </w:object>
      </w:r>
    </w:p>
    <w:p w:rsidR="006D42C9" w:rsidRPr="006971AD" w:rsidRDefault="006D42C9" w:rsidP="006D42C9">
      <w:pPr>
        <w:numPr>
          <w:ilvl w:val="0"/>
          <w:numId w:val="30"/>
        </w:numPr>
        <w:spacing w:line="360" w:lineRule="auto"/>
        <w:jc w:val="both"/>
        <w:rPr>
          <w:sz w:val="28"/>
        </w:rPr>
      </w:pPr>
    </w:p>
    <w:p w:rsidR="006D42C9" w:rsidRPr="006E54EA" w:rsidRDefault="006D42C9" w:rsidP="006D42C9">
      <w:pPr>
        <w:ind w:firstLine="720"/>
        <w:jc w:val="center"/>
        <w:rPr>
          <w:u w:val="single"/>
        </w:rPr>
      </w:pPr>
      <w:r w:rsidRPr="006E54EA">
        <w:rPr>
          <w:u w:val="single"/>
        </w:rPr>
        <w:lastRenderedPageBreak/>
        <w:t>ГРАФИЧЕСКИЕ ЗАДАНИЯ НА ЛАБОРАТОРНУЮ РАБОТУ №3</w:t>
      </w:r>
    </w:p>
    <w:p w:rsidR="006D42C9" w:rsidRPr="006E54EA" w:rsidRDefault="006D42C9" w:rsidP="006D42C9">
      <w:pPr>
        <w:ind w:firstLine="720"/>
        <w:jc w:val="center"/>
        <w:rPr>
          <w:u w:val="single"/>
        </w:rPr>
      </w:pPr>
    </w:p>
    <w:p w:rsidR="006D42C9" w:rsidRPr="006E54EA" w:rsidRDefault="00EB59C6" w:rsidP="006D42C9">
      <w:pPr>
        <w:ind w:firstLine="720"/>
        <w:jc w:val="center"/>
      </w:pPr>
      <w:r w:rsidRPr="006E54EA">
        <w:object w:dxaOrig="2880" w:dyaOrig="4080">
          <v:shape id="_x0000_i1028" type="#_x0000_t75" style="width:272.95pt;height:528.7pt" o:ole="">
            <v:imagedata r:id="rId41" o:title="" croptop="3407f" cropbottom="14339f" cropleft="17163f" cropright="13421f"/>
          </v:shape>
          <o:OLEObject Type="Embed" ProgID="KompasCDWFile" ShapeID="_x0000_i1028" DrawAspect="Content" ObjectID="_1616216356" r:id="rId42"/>
        </w:object>
      </w:r>
    </w:p>
    <w:p w:rsidR="006D42C9" w:rsidRPr="006E54EA" w:rsidRDefault="006D42C9" w:rsidP="006D42C9">
      <w:pPr>
        <w:ind w:firstLine="720"/>
        <w:jc w:val="both"/>
        <w:rPr>
          <w:b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3"/>
        <w:gridCol w:w="3165"/>
        <w:gridCol w:w="3165"/>
      </w:tblGrid>
      <w:tr w:rsidR="006D42C9" w:rsidRPr="006E54EA" w:rsidTr="00D83900">
        <w:trPr>
          <w:cantSplit/>
        </w:trPr>
        <w:tc>
          <w:tcPr>
            <w:tcW w:w="2276" w:type="dxa"/>
            <w:vMerge w:val="restart"/>
          </w:tcPr>
          <w:p w:rsidR="006D42C9" w:rsidRPr="006E54EA" w:rsidRDefault="006D42C9" w:rsidP="00D83900">
            <w:pPr>
              <w:rPr>
                <w:b/>
              </w:rPr>
            </w:pPr>
            <w:r w:rsidRPr="006E54EA">
              <w:rPr>
                <w:b/>
              </w:rPr>
              <w:t>Параметры</w:t>
            </w:r>
          </w:p>
        </w:tc>
        <w:tc>
          <w:tcPr>
            <w:tcW w:w="6570" w:type="dxa"/>
            <w:gridSpan w:val="2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Варианты</w:t>
            </w:r>
          </w:p>
        </w:tc>
      </w:tr>
      <w:tr w:rsidR="006D42C9" w:rsidRPr="006E54EA" w:rsidTr="00D83900">
        <w:trPr>
          <w:cantSplit/>
        </w:trPr>
        <w:tc>
          <w:tcPr>
            <w:tcW w:w="2276" w:type="dxa"/>
            <w:vMerge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№1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№7</w:t>
            </w:r>
          </w:p>
        </w:tc>
      </w:tr>
      <w:tr w:rsidR="006D42C9" w:rsidRPr="006E54EA" w:rsidTr="00D83900">
        <w:tc>
          <w:tcPr>
            <w:tcW w:w="2276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А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40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50</w:t>
            </w:r>
          </w:p>
        </w:tc>
      </w:tr>
      <w:tr w:rsidR="006D42C9" w:rsidRPr="006E54EA" w:rsidTr="00D83900">
        <w:tc>
          <w:tcPr>
            <w:tcW w:w="2276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α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60</w:t>
            </w:r>
            <w:r w:rsidRPr="006E54EA">
              <w:rPr>
                <w:b/>
                <w:vertAlign w:val="superscript"/>
              </w:rPr>
              <w:t>0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50</w:t>
            </w:r>
            <w:r w:rsidRPr="006E54EA">
              <w:rPr>
                <w:b/>
                <w:vertAlign w:val="superscript"/>
              </w:rPr>
              <w:t>0</w:t>
            </w:r>
          </w:p>
        </w:tc>
      </w:tr>
    </w:tbl>
    <w:p w:rsidR="006D42C9" w:rsidRPr="006E54EA" w:rsidRDefault="00EB59C6" w:rsidP="006D42C9">
      <w:pPr>
        <w:ind w:firstLine="720"/>
        <w:jc w:val="center"/>
        <w:rPr>
          <w:b/>
        </w:rPr>
      </w:pPr>
      <w:r w:rsidRPr="006E54EA">
        <w:rPr>
          <w:b/>
        </w:rPr>
        <w:object w:dxaOrig="2880" w:dyaOrig="4080">
          <v:shape id="_x0000_i1029" type="#_x0000_t75" style="width:265.45pt;height:544.85pt" o:ole="">
            <v:imagedata r:id="rId43" o:title="" croptop="2742f" cropbottom="16792f" cropleft="17065f" cropright="16560f"/>
          </v:shape>
          <o:OLEObject Type="Embed" ProgID="KompasCDWFile" ShapeID="_x0000_i1029" DrawAspect="Content" ObjectID="_1616216357" r:id="rId44"/>
        </w:obje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3"/>
        <w:gridCol w:w="3165"/>
        <w:gridCol w:w="3165"/>
      </w:tblGrid>
      <w:tr w:rsidR="006D42C9" w:rsidRPr="006E54EA" w:rsidTr="00EB59C6">
        <w:trPr>
          <w:cantSplit/>
        </w:trPr>
        <w:tc>
          <w:tcPr>
            <w:tcW w:w="2233" w:type="dxa"/>
            <w:vMerge w:val="restart"/>
          </w:tcPr>
          <w:p w:rsidR="006D42C9" w:rsidRPr="006E54EA" w:rsidRDefault="006D42C9" w:rsidP="00D83900">
            <w:pPr>
              <w:rPr>
                <w:b/>
              </w:rPr>
            </w:pPr>
            <w:r w:rsidRPr="006E54EA">
              <w:rPr>
                <w:b/>
              </w:rPr>
              <w:t>Параметры</w:t>
            </w:r>
          </w:p>
        </w:tc>
        <w:tc>
          <w:tcPr>
            <w:tcW w:w="6330" w:type="dxa"/>
            <w:gridSpan w:val="2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Варианты</w:t>
            </w:r>
          </w:p>
        </w:tc>
      </w:tr>
      <w:tr w:rsidR="006D42C9" w:rsidRPr="006E54EA" w:rsidTr="00EB59C6">
        <w:trPr>
          <w:cantSplit/>
        </w:trPr>
        <w:tc>
          <w:tcPr>
            <w:tcW w:w="2233" w:type="dxa"/>
            <w:vMerge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</w:p>
        </w:tc>
        <w:tc>
          <w:tcPr>
            <w:tcW w:w="316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№2</w:t>
            </w:r>
          </w:p>
        </w:tc>
        <w:tc>
          <w:tcPr>
            <w:tcW w:w="316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№8</w:t>
            </w:r>
          </w:p>
        </w:tc>
      </w:tr>
      <w:tr w:rsidR="006D42C9" w:rsidRPr="006E54EA" w:rsidTr="00EB59C6">
        <w:tc>
          <w:tcPr>
            <w:tcW w:w="223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А</w:t>
            </w:r>
          </w:p>
        </w:tc>
        <w:tc>
          <w:tcPr>
            <w:tcW w:w="316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35</w:t>
            </w:r>
          </w:p>
        </w:tc>
        <w:tc>
          <w:tcPr>
            <w:tcW w:w="316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40</w:t>
            </w:r>
          </w:p>
        </w:tc>
      </w:tr>
      <w:tr w:rsidR="006D42C9" w:rsidRPr="006E54EA" w:rsidTr="00EB59C6">
        <w:tc>
          <w:tcPr>
            <w:tcW w:w="223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α</w:t>
            </w:r>
          </w:p>
        </w:tc>
        <w:tc>
          <w:tcPr>
            <w:tcW w:w="3165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60</w:t>
            </w:r>
            <w:r w:rsidRPr="006E54EA">
              <w:rPr>
                <w:b/>
                <w:vertAlign w:val="superscript"/>
              </w:rPr>
              <w:t>0</w:t>
            </w:r>
          </w:p>
        </w:tc>
        <w:tc>
          <w:tcPr>
            <w:tcW w:w="3165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50</w:t>
            </w:r>
            <w:r w:rsidRPr="006E54EA">
              <w:rPr>
                <w:b/>
                <w:vertAlign w:val="superscript"/>
              </w:rPr>
              <w:t>0</w:t>
            </w:r>
          </w:p>
        </w:tc>
      </w:tr>
    </w:tbl>
    <w:p w:rsidR="006D42C9" w:rsidRPr="006E54EA" w:rsidRDefault="006D42C9" w:rsidP="006D42C9">
      <w:pPr>
        <w:ind w:firstLine="720"/>
        <w:jc w:val="center"/>
        <w:rPr>
          <w:b/>
        </w:rPr>
      </w:pPr>
    </w:p>
    <w:p w:rsidR="006D42C9" w:rsidRPr="006E54EA" w:rsidRDefault="006D42C9" w:rsidP="006D42C9">
      <w:pPr>
        <w:ind w:firstLine="720"/>
        <w:jc w:val="center"/>
        <w:rPr>
          <w:b/>
        </w:rPr>
      </w:pPr>
    </w:p>
    <w:p w:rsidR="006D42C9" w:rsidRPr="006E54EA" w:rsidRDefault="006D42C9" w:rsidP="006D42C9">
      <w:pPr>
        <w:ind w:firstLine="720"/>
        <w:jc w:val="center"/>
        <w:rPr>
          <w:b/>
        </w:rPr>
      </w:pPr>
      <w:r w:rsidRPr="006E54EA">
        <w:rPr>
          <w:b/>
        </w:rPr>
        <w:object w:dxaOrig="2880" w:dyaOrig="4080">
          <v:shape id="_x0000_i1030" type="#_x0000_t75" style="width:326.7pt;height:549.15pt" o:ole="">
            <v:imagedata r:id="rId45" o:title="" croptop="7261f" cropbottom="17269f" cropleft="17184f" cropright="13752f"/>
          </v:shape>
          <o:OLEObject Type="Embed" ProgID="KompasCDWFile" ShapeID="_x0000_i1030" DrawAspect="Content" ObjectID="_1616216358" r:id="rId46"/>
        </w:object>
      </w:r>
    </w:p>
    <w:p w:rsidR="006D42C9" w:rsidRPr="006E54EA" w:rsidRDefault="006D42C9" w:rsidP="006D42C9">
      <w:pPr>
        <w:ind w:firstLine="720"/>
        <w:jc w:val="center"/>
        <w:rPr>
          <w:b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3"/>
        <w:gridCol w:w="3165"/>
        <w:gridCol w:w="3165"/>
      </w:tblGrid>
      <w:tr w:rsidR="006D42C9" w:rsidRPr="006E54EA" w:rsidTr="00D83900">
        <w:trPr>
          <w:cantSplit/>
        </w:trPr>
        <w:tc>
          <w:tcPr>
            <w:tcW w:w="2276" w:type="dxa"/>
            <w:vMerge w:val="restart"/>
          </w:tcPr>
          <w:p w:rsidR="006D42C9" w:rsidRPr="006E54EA" w:rsidRDefault="006D42C9" w:rsidP="00D83900">
            <w:pPr>
              <w:rPr>
                <w:b/>
              </w:rPr>
            </w:pPr>
            <w:r w:rsidRPr="006E54EA">
              <w:rPr>
                <w:b/>
              </w:rPr>
              <w:t>Параметры</w:t>
            </w:r>
          </w:p>
        </w:tc>
        <w:tc>
          <w:tcPr>
            <w:tcW w:w="6570" w:type="dxa"/>
            <w:gridSpan w:val="2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Варианты</w:t>
            </w:r>
          </w:p>
        </w:tc>
      </w:tr>
      <w:tr w:rsidR="006D42C9" w:rsidRPr="006E54EA" w:rsidTr="00D83900">
        <w:trPr>
          <w:cantSplit/>
        </w:trPr>
        <w:tc>
          <w:tcPr>
            <w:tcW w:w="2276" w:type="dxa"/>
            <w:vMerge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№3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№9</w:t>
            </w:r>
          </w:p>
        </w:tc>
      </w:tr>
      <w:tr w:rsidR="006D42C9" w:rsidRPr="006E54EA" w:rsidTr="00D83900">
        <w:tc>
          <w:tcPr>
            <w:tcW w:w="2276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А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40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45</w:t>
            </w:r>
          </w:p>
        </w:tc>
      </w:tr>
      <w:tr w:rsidR="006D42C9" w:rsidRPr="006E54EA" w:rsidTr="00D83900">
        <w:tc>
          <w:tcPr>
            <w:tcW w:w="2276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α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60</w:t>
            </w:r>
            <w:r w:rsidRPr="006E54EA">
              <w:rPr>
                <w:b/>
                <w:vertAlign w:val="superscript"/>
              </w:rPr>
              <w:t>0</w:t>
            </w:r>
          </w:p>
        </w:tc>
        <w:tc>
          <w:tcPr>
            <w:tcW w:w="3285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50</w:t>
            </w:r>
            <w:r w:rsidRPr="006E54EA">
              <w:rPr>
                <w:b/>
                <w:vertAlign w:val="superscript"/>
              </w:rPr>
              <w:t>0</w:t>
            </w:r>
          </w:p>
        </w:tc>
      </w:tr>
    </w:tbl>
    <w:p w:rsidR="006D42C9" w:rsidRPr="006E54EA" w:rsidRDefault="006D42C9" w:rsidP="006D42C9">
      <w:pPr>
        <w:ind w:firstLine="720"/>
        <w:jc w:val="center"/>
        <w:rPr>
          <w:b/>
        </w:rPr>
      </w:pPr>
      <w:r w:rsidRPr="006E54EA">
        <w:rPr>
          <w:b/>
        </w:rPr>
        <w:object w:dxaOrig="2880" w:dyaOrig="4080">
          <v:shape id="_x0000_i1031" type="#_x0000_t75" style="width:325.6pt;height:601.8pt" o:ole="">
            <v:imagedata r:id="rId47" o:title="" croptop="5908f" cropbottom="16447f" cropleft="17053f" cropright="15339f"/>
          </v:shape>
          <o:OLEObject Type="Embed" ProgID="KompasCDWFile" ShapeID="_x0000_i1031" DrawAspect="Content" ObjectID="_1616216359" r:id="rId48"/>
        </w:obje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2"/>
        <w:gridCol w:w="3163"/>
        <w:gridCol w:w="3168"/>
      </w:tblGrid>
      <w:tr w:rsidR="006D42C9" w:rsidRPr="006E54EA" w:rsidTr="00EB59C6">
        <w:trPr>
          <w:cantSplit/>
        </w:trPr>
        <w:tc>
          <w:tcPr>
            <w:tcW w:w="2232" w:type="dxa"/>
            <w:vMerge w:val="restart"/>
          </w:tcPr>
          <w:p w:rsidR="006D42C9" w:rsidRPr="006E54EA" w:rsidRDefault="006D42C9" w:rsidP="00D83900">
            <w:pPr>
              <w:rPr>
                <w:b/>
              </w:rPr>
            </w:pPr>
            <w:r w:rsidRPr="006E54EA">
              <w:rPr>
                <w:b/>
              </w:rPr>
              <w:t>Параметры</w:t>
            </w:r>
          </w:p>
        </w:tc>
        <w:tc>
          <w:tcPr>
            <w:tcW w:w="6331" w:type="dxa"/>
            <w:gridSpan w:val="2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Варианты</w:t>
            </w:r>
          </w:p>
        </w:tc>
      </w:tr>
      <w:tr w:rsidR="006D42C9" w:rsidRPr="006E54EA" w:rsidTr="00EB59C6">
        <w:trPr>
          <w:cantSplit/>
        </w:trPr>
        <w:tc>
          <w:tcPr>
            <w:tcW w:w="2232" w:type="dxa"/>
            <w:vMerge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№4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№10</w:t>
            </w:r>
          </w:p>
        </w:tc>
      </w:tr>
      <w:tr w:rsidR="006D42C9" w:rsidRPr="006E54EA" w:rsidTr="00EB59C6">
        <w:tc>
          <w:tcPr>
            <w:tcW w:w="2232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А</w:t>
            </w: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40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30</w:t>
            </w:r>
          </w:p>
        </w:tc>
      </w:tr>
      <w:tr w:rsidR="006D42C9" w:rsidRPr="006E54EA" w:rsidTr="00EB59C6">
        <w:tc>
          <w:tcPr>
            <w:tcW w:w="2232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α</w:t>
            </w: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55</w:t>
            </w:r>
            <w:r w:rsidRPr="006E54EA">
              <w:rPr>
                <w:b/>
                <w:vertAlign w:val="superscript"/>
              </w:rPr>
              <w:t>0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50</w:t>
            </w:r>
            <w:r w:rsidRPr="006E54EA">
              <w:rPr>
                <w:b/>
                <w:vertAlign w:val="superscript"/>
              </w:rPr>
              <w:t>0</w:t>
            </w:r>
          </w:p>
        </w:tc>
      </w:tr>
    </w:tbl>
    <w:p w:rsidR="006D42C9" w:rsidRPr="006E54EA" w:rsidRDefault="00D83900" w:rsidP="006D42C9">
      <w:pPr>
        <w:ind w:firstLine="720"/>
        <w:jc w:val="center"/>
        <w:rPr>
          <w:b/>
        </w:rPr>
      </w:pPr>
      <w:r w:rsidRPr="006E54EA">
        <w:rPr>
          <w:b/>
        </w:rPr>
        <w:object w:dxaOrig="2880" w:dyaOrig="4080">
          <v:shape id="_x0000_i1032" type="#_x0000_t75" style="width:338.5pt;height:600.7pt" o:ole="">
            <v:imagedata r:id="rId49" o:title="" croptop="7233f" cropbottom="16082f" cropleft="18010f" cropright="13818f"/>
          </v:shape>
          <o:OLEObject Type="Embed" ProgID="KompasCDWFile" ShapeID="_x0000_i1032" DrawAspect="Content" ObjectID="_1616216360" r:id="rId50"/>
        </w:obje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2"/>
        <w:gridCol w:w="3163"/>
        <w:gridCol w:w="3168"/>
      </w:tblGrid>
      <w:tr w:rsidR="006D42C9" w:rsidRPr="006E54EA" w:rsidTr="00EB59C6">
        <w:trPr>
          <w:cantSplit/>
        </w:trPr>
        <w:tc>
          <w:tcPr>
            <w:tcW w:w="2232" w:type="dxa"/>
            <w:vMerge w:val="restart"/>
          </w:tcPr>
          <w:p w:rsidR="006D42C9" w:rsidRPr="006E54EA" w:rsidRDefault="006D42C9" w:rsidP="00D83900">
            <w:pPr>
              <w:rPr>
                <w:b/>
              </w:rPr>
            </w:pPr>
            <w:r w:rsidRPr="006E54EA">
              <w:rPr>
                <w:b/>
              </w:rPr>
              <w:t>Параметры</w:t>
            </w:r>
          </w:p>
        </w:tc>
        <w:tc>
          <w:tcPr>
            <w:tcW w:w="6331" w:type="dxa"/>
            <w:gridSpan w:val="2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Варианты</w:t>
            </w:r>
          </w:p>
        </w:tc>
      </w:tr>
      <w:tr w:rsidR="006D42C9" w:rsidRPr="006E54EA" w:rsidTr="00EB59C6">
        <w:trPr>
          <w:cantSplit/>
        </w:trPr>
        <w:tc>
          <w:tcPr>
            <w:tcW w:w="2232" w:type="dxa"/>
            <w:vMerge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№5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№11</w:t>
            </w:r>
          </w:p>
        </w:tc>
      </w:tr>
      <w:tr w:rsidR="006D42C9" w:rsidRPr="006E54EA" w:rsidTr="00EB59C6">
        <w:tc>
          <w:tcPr>
            <w:tcW w:w="2232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А</w:t>
            </w: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35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40</w:t>
            </w:r>
          </w:p>
        </w:tc>
      </w:tr>
      <w:tr w:rsidR="006D42C9" w:rsidRPr="006E54EA" w:rsidTr="00EB59C6">
        <w:tc>
          <w:tcPr>
            <w:tcW w:w="2232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α</w:t>
            </w: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55</w:t>
            </w:r>
            <w:r w:rsidRPr="006E54EA">
              <w:rPr>
                <w:b/>
                <w:vertAlign w:val="superscript"/>
              </w:rPr>
              <w:t>0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50</w:t>
            </w:r>
            <w:r w:rsidRPr="006E54EA">
              <w:rPr>
                <w:b/>
                <w:vertAlign w:val="superscript"/>
              </w:rPr>
              <w:t>0</w:t>
            </w:r>
          </w:p>
        </w:tc>
      </w:tr>
    </w:tbl>
    <w:p w:rsidR="006D42C9" w:rsidRPr="006E54EA" w:rsidRDefault="00EB59C6" w:rsidP="006D42C9">
      <w:pPr>
        <w:ind w:firstLine="720"/>
        <w:jc w:val="center"/>
        <w:rPr>
          <w:b/>
        </w:rPr>
      </w:pPr>
      <w:r w:rsidRPr="006E54EA">
        <w:rPr>
          <w:b/>
        </w:rPr>
        <w:object w:dxaOrig="2880" w:dyaOrig="4080">
          <v:shape id="_x0000_i1033" type="#_x0000_t75" style="width:290.15pt;height:588.9pt" o:ole="">
            <v:imagedata r:id="rId51" o:title="" croptop="3812f" cropbottom="16760f" cropleft="17920f" cropright="16040f"/>
          </v:shape>
          <o:OLEObject Type="Embed" ProgID="KompasCDWFile" ShapeID="_x0000_i1033" DrawAspect="Content" ObjectID="_1616216361" r:id="rId52"/>
        </w:obje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2"/>
        <w:gridCol w:w="3163"/>
        <w:gridCol w:w="3168"/>
      </w:tblGrid>
      <w:tr w:rsidR="006D42C9" w:rsidRPr="006E54EA" w:rsidTr="00EB59C6">
        <w:trPr>
          <w:cantSplit/>
        </w:trPr>
        <w:tc>
          <w:tcPr>
            <w:tcW w:w="2232" w:type="dxa"/>
            <w:vMerge w:val="restart"/>
          </w:tcPr>
          <w:p w:rsidR="006D42C9" w:rsidRPr="006E54EA" w:rsidRDefault="006D42C9" w:rsidP="00D83900">
            <w:pPr>
              <w:rPr>
                <w:b/>
              </w:rPr>
            </w:pPr>
            <w:r w:rsidRPr="006E54EA">
              <w:rPr>
                <w:b/>
              </w:rPr>
              <w:t>Параметры</w:t>
            </w:r>
          </w:p>
        </w:tc>
        <w:tc>
          <w:tcPr>
            <w:tcW w:w="6331" w:type="dxa"/>
            <w:gridSpan w:val="2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Варианты</w:t>
            </w:r>
          </w:p>
        </w:tc>
      </w:tr>
      <w:tr w:rsidR="006D42C9" w:rsidRPr="006E54EA" w:rsidTr="00EB59C6">
        <w:trPr>
          <w:cantSplit/>
        </w:trPr>
        <w:tc>
          <w:tcPr>
            <w:tcW w:w="2232" w:type="dxa"/>
            <w:vMerge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№6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№12</w:t>
            </w:r>
          </w:p>
        </w:tc>
      </w:tr>
      <w:tr w:rsidR="006D42C9" w:rsidRPr="006E54EA" w:rsidTr="00EB59C6">
        <w:tc>
          <w:tcPr>
            <w:tcW w:w="2232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А</w:t>
            </w: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40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30</w:t>
            </w:r>
          </w:p>
        </w:tc>
      </w:tr>
      <w:tr w:rsidR="006D42C9" w:rsidRPr="006E54EA" w:rsidTr="00EB59C6">
        <w:tc>
          <w:tcPr>
            <w:tcW w:w="2232" w:type="dxa"/>
          </w:tcPr>
          <w:p w:rsidR="006D42C9" w:rsidRPr="006E54EA" w:rsidRDefault="006D42C9" w:rsidP="00D83900">
            <w:pPr>
              <w:jc w:val="center"/>
              <w:rPr>
                <w:b/>
              </w:rPr>
            </w:pPr>
            <w:r w:rsidRPr="006E54EA">
              <w:rPr>
                <w:b/>
              </w:rPr>
              <w:t>α</w:t>
            </w:r>
          </w:p>
        </w:tc>
        <w:tc>
          <w:tcPr>
            <w:tcW w:w="3163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55</w:t>
            </w:r>
            <w:r w:rsidRPr="006E54EA">
              <w:rPr>
                <w:b/>
                <w:vertAlign w:val="superscript"/>
              </w:rPr>
              <w:t>0</w:t>
            </w:r>
          </w:p>
        </w:tc>
        <w:tc>
          <w:tcPr>
            <w:tcW w:w="3168" w:type="dxa"/>
          </w:tcPr>
          <w:p w:rsidR="006D42C9" w:rsidRPr="006E54EA" w:rsidRDefault="006D42C9" w:rsidP="00D83900">
            <w:pPr>
              <w:jc w:val="center"/>
              <w:rPr>
                <w:b/>
                <w:vertAlign w:val="superscript"/>
              </w:rPr>
            </w:pPr>
            <w:r w:rsidRPr="006E54EA">
              <w:rPr>
                <w:b/>
              </w:rPr>
              <w:t>65</w:t>
            </w:r>
            <w:r w:rsidRPr="006E54EA">
              <w:rPr>
                <w:b/>
                <w:vertAlign w:val="superscript"/>
              </w:rPr>
              <w:t>0</w:t>
            </w:r>
          </w:p>
        </w:tc>
      </w:tr>
    </w:tbl>
    <w:p w:rsidR="006D42C9" w:rsidRPr="006E54EA" w:rsidRDefault="006D42C9" w:rsidP="006D42C9">
      <w:pPr>
        <w:ind w:firstLine="720"/>
        <w:jc w:val="center"/>
        <w:rPr>
          <w:b/>
        </w:rPr>
      </w:pPr>
    </w:p>
    <w:p w:rsidR="006D42C9" w:rsidRDefault="006D42C9" w:rsidP="006D42C9">
      <w:pPr>
        <w:ind w:firstLine="720"/>
        <w:jc w:val="center"/>
        <w:rPr>
          <w:u w:val="single"/>
        </w:rPr>
      </w:pPr>
    </w:p>
    <w:p w:rsidR="006D42C9" w:rsidRPr="006E54EA" w:rsidRDefault="006D42C9" w:rsidP="006D42C9">
      <w:pPr>
        <w:ind w:firstLine="720"/>
        <w:jc w:val="center"/>
        <w:rPr>
          <w:u w:val="single"/>
        </w:rPr>
      </w:pPr>
      <w:r w:rsidRPr="006E54EA">
        <w:rPr>
          <w:u w:val="single"/>
        </w:rPr>
        <w:t>ИНДИВИДУАЛЬНЫЕ ВАРИАНТЫ ДОМАШНЕ</w:t>
      </w:r>
      <w:r w:rsidR="006C569F">
        <w:rPr>
          <w:u w:val="single"/>
        </w:rPr>
        <w:t>Й РАСЧЕТНО-ГРАФИЧЕСКОЙ РАБОТЫ №35</w:t>
      </w:r>
      <w:r w:rsidRPr="006E54EA">
        <w:rPr>
          <w:u w:val="single"/>
        </w:rPr>
        <w:t xml:space="preserve"> </w:t>
      </w:r>
    </w:p>
    <w:p w:rsidR="006D42C9" w:rsidRPr="006E54EA" w:rsidRDefault="006D42C9" w:rsidP="006D42C9">
      <w:pPr>
        <w:ind w:firstLine="720"/>
        <w:jc w:val="center"/>
        <w:rPr>
          <w:i/>
          <w:u w:val="single"/>
        </w:rPr>
      </w:pPr>
      <w:r w:rsidRPr="006E54EA">
        <w:rPr>
          <w:i/>
          <w:u w:val="single"/>
        </w:rPr>
        <w:t>«УСЕЧЕННОЕ ГЕОМЕТРИЧЕСКОЕ ТЕЛО»</w:t>
      </w:r>
    </w:p>
    <w:p w:rsidR="006D42C9" w:rsidRPr="006E54EA" w:rsidRDefault="006D42C9" w:rsidP="006D42C9">
      <w:pPr>
        <w:jc w:val="center"/>
        <w:rPr>
          <w:b/>
        </w:rPr>
      </w:pPr>
      <w:r w:rsidRPr="006E54EA">
        <w:rPr>
          <w:b/>
        </w:rPr>
        <w:object w:dxaOrig="2880" w:dyaOrig="4080">
          <v:shape id="_x0000_i1034" type="#_x0000_t75" style="width:413.75pt;height:621.15pt" o:ole="">
            <v:imagedata r:id="rId53" o:title="" croptop="4643f" cropbottom="16174f" cropleft="11667f" cropright="11514f"/>
          </v:shape>
          <o:OLEObject Type="Embed" ProgID="KompasCDWFile" ShapeID="_x0000_i1034" DrawAspect="Content" ObjectID="_1616216362" r:id="rId54"/>
        </w:object>
      </w:r>
    </w:p>
    <w:p w:rsidR="006D42C9" w:rsidRPr="006E54EA" w:rsidRDefault="006D42C9" w:rsidP="006D42C9">
      <w:pPr>
        <w:jc w:val="center"/>
        <w:rPr>
          <w:b/>
        </w:rPr>
      </w:pPr>
    </w:p>
    <w:p w:rsidR="006D42C9" w:rsidRPr="006E54EA" w:rsidRDefault="006D42C9" w:rsidP="006D42C9">
      <w:pPr>
        <w:jc w:val="center"/>
        <w:rPr>
          <w:b/>
        </w:rPr>
      </w:pPr>
      <w:r w:rsidRPr="006E54EA">
        <w:rPr>
          <w:b/>
        </w:rPr>
        <w:object w:dxaOrig="2880" w:dyaOrig="4080">
          <v:shape id="_x0000_i1035" type="#_x0000_t75" style="width:353.55pt;height:711.4pt" o:ole="">
            <v:imagedata r:id="rId55" o:title="" croptop="2997f" cropbottom="10728f" cropleft="15990f" cropright="12795f"/>
          </v:shape>
          <o:OLEObject Type="Embed" ProgID="KompasCDWFile" ShapeID="_x0000_i1035" DrawAspect="Content" ObjectID="_1616216363" r:id="rId56"/>
        </w:object>
      </w:r>
    </w:p>
    <w:p w:rsidR="006D42C9" w:rsidRPr="006E54EA" w:rsidRDefault="006D42C9" w:rsidP="006D42C9">
      <w:pPr>
        <w:jc w:val="center"/>
        <w:rPr>
          <w:b/>
        </w:rPr>
      </w:pPr>
      <w:r w:rsidRPr="006E54EA">
        <w:rPr>
          <w:b/>
        </w:rPr>
        <w:object w:dxaOrig="2880" w:dyaOrig="4080">
          <v:shape id="_x0000_i1036" type="#_x0000_t75" style="width:396.55pt;height:711.4pt" o:ole="">
            <v:imagedata r:id="rId57" o:title="" croptop="3305f" cropbottom="11829f" cropleft="12322f" cropright="13292f"/>
          </v:shape>
          <o:OLEObject Type="Embed" ProgID="KompasCDWFile" ShapeID="_x0000_i1036" DrawAspect="Content" ObjectID="_1616216364" r:id="rId58"/>
        </w:object>
      </w:r>
    </w:p>
    <w:p w:rsidR="006D42C9" w:rsidRPr="006E54EA" w:rsidRDefault="006D42C9" w:rsidP="006D42C9">
      <w:pPr>
        <w:jc w:val="center"/>
        <w:rPr>
          <w:b/>
        </w:rPr>
      </w:pPr>
    </w:p>
    <w:p w:rsidR="006D42C9" w:rsidRPr="006E54EA" w:rsidRDefault="006D42C9" w:rsidP="006D42C9">
      <w:pPr>
        <w:jc w:val="center"/>
        <w:rPr>
          <w:b/>
        </w:rPr>
      </w:pPr>
      <w:r w:rsidRPr="006E54EA">
        <w:rPr>
          <w:b/>
        </w:rPr>
        <w:object w:dxaOrig="2880" w:dyaOrig="4080">
          <v:shape id="_x0000_i1037" type="#_x0000_t75" style="width:450.25pt;height:683.45pt" o:ole="">
            <v:imagedata r:id="rId59" o:title="" croptop="4629f" cropbottom="14108f" cropleft="9486f" cropright="12346f"/>
          </v:shape>
          <o:OLEObject Type="Embed" ProgID="KompasCDWFile" ShapeID="_x0000_i1037" DrawAspect="Content" ObjectID="_1616216365" r:id="rId60"/>
        </w:object>
      </w:r>
    </w:p>
    <w:p w:rsidR="006D42C9" w:rsidRPr="006E54EA" w:rsidRDefault="006D42C9" w:rsidP="006D42C9">
      <w:pPr>
        <w:jc w:val="center"/>
        <w:rPr>
          <w:b/>
        </w:rPr>
      </w:pPr>
      <w:r w:rsidRPr="006E54EA">
        <w:rPr>
          <w:b/>
        </w:rPr>
        <w:object w:dxaOrig="2880" w:dyaOrig="4080">
          <v:shape id="_x0000_i1038" type="#_x0000_t75" style="width:437.35pt;height:701.75pt" o:ole="">
            <v:imagedata r:id="rId61" o:title="" croptop="3069f" cropbottom="14107f" cropleft="12673f" cropright="10137f"/>
          </v:shape>
          <o:OLEObject Type="Embed" ProgID="KompasCDWFile" ShapeID="_x0000_i1038" DrawAspect="Content" ObjectID="_1616216366" r:id="rId62"/>
        </w:object>
      </w:r>
    </w:p>
    <w:p w:rsidR="006D42C9" w:rsidRPr="006E54EA" w:rsidRDefault="006D42C9" w:rsidP="006D42C9">
      <w:pPr>
        <w:jc w:val="center"/>
        <w:rPr>
          <w:b/>
        </w:rPr>
      </w:pPr>
    </w:p>
    <w:p w:rsidR="006D42C9" w:rsidRPr="006E54EA" w:rsidRDefault="006D42C9" w:rsidP="006D42C9">
      <w:pPr>
        <w:jc w:val="center"/>
        <w:rPr>
          <w:b/>
        </w:rPr>
      </w:pPr>
      <w:r w:rsidRPr="006E54EA">
        <w:rPr>
          <w:b/>
        </w:rPr>
        <w:object w:dxaOrig="2880" w:dyaOrig="4080">
          <v:shape id="_x0000_i1039" type="#_x0000_t75" style="width:376.1pt;height:711.4pt" o:ole="">
            <v:imagedata r:id="rId63" o:title="" croptop="2578f" cropbottom="7913f" cropleft="12289f" cropright="12015f"/>
          </v:shape>
          <o:OLEObject Type="Embed" ProgID="KompasCDWFile" ShapeID="_x0000_i1039" DrawAspect="Content" ObjectID="_1616216367" r:id="rId64"/>
        </w:object>
      </w:r>
    </w:p>
    <w:p w:rsidR="006D42C9" w:rsidRDefault="006D42C9" w:rsidP="006D42C9">
      <w:pPr>
        <w:rPr>
          <w:sz w:val="28"/>
        </w:rPr>
      </w:pPr>
    </w:p>
    <w:p w:rsidR="006D42C9" w:rsidRPr="006E54EA" w:rsidRDefault="006D42C9" w:rsidP="006D42C9">
      <w:pPr>
        <w:ind w:firstLine="720"/>
        <w:jc w:val="center"/>
      </w:pPr>
      <w:r w:rsidRPr="006E54EA">
        <w:t>Индивидуальные графические задания к лабораторной работе №</w:t>
      </w:r>
      <w:r w:rsidR="006C569F">
        <w:t>36</w:t>
      </w:r>
    </w:p>
    <w:p w:rsidR="006D42C9" w:rsidRPr="006E54EA" w:rsidRDefault="006D42C9" w:rsidP="006D42C9">
      <w:pPr>
        <w:ind w:firstLine="720"/>
        <w:jc w:val="center"/>
      </w:pPr>
    </w:p>
    <w:p w:rsidR="006D42C9" w:rsidRPr="006E54EA" w:rsidRDefault="006D42C9" w:rsidP="006D42C9">
      <w:pPr>
        <w:ind w:firstLine="720"/>
        <w:jc w:val="center"/>
      </w:pPr>
    </w:p>
    <w:p w:rsidR="006D42C9" w:rsidRPr="006E54EA" w:rsidRDefault="006D42C9" w:rsidP="006D42C9">
      <w:pPr>
        <w:ind w:firstLine="720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186690</wp:posOffset>
            </wp:positionV>
            <wp:extent cx="3419475" cy="2533650"/>
            <wp:effectExtent l="0" t="0" r="9525" b="0"/>
            <wp:wrapNone/>
            <wp:docPr id="3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0511" t="17300" r="14088" b="18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inline distT="0" distB="0" distL="0" distR="0">
            <wp:extent cx="2946400" cy="2926080"/>
            <wp:effectExtent l="0" t="0" r="6350" b="7620"/>
            <wp:docPr id="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178" t="10533" r="20700" b="16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3657600" cy="3111500"/>
            <wp:effectExtent l="0" t="0" r="0" b="0"/>
            <wp:wrapNone/>
            <wp:docPr id="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6760" t="12592" r="21689" b="1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763520" cy="3657600"/>
            <wp:effectExtent l="0" t="0" r="0" b="0"/>
            <wp:docPr id="3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014" t="10083" r="30904" b="17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114300</wp:posOffset>
            </wp:positionV>
            <wp:extent cx="2857500" cy="2857500"/>
            <wp:effectExtent l="0" t="0" r="0" b="0"/>
            <wp:wrapNone/>
            <wp:docPr id="4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6106" t="12175" r="19705" b="15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3200400</wp:posOffset>
            </wp:positionV>
            <wp:extent cx="2971800" cy="2575560"/>
            <wp:effectExtent l="0" t="0" r="0" b="0"/>
            <wp:wrapNone/>
            <wp:docPr id="4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219" t="14839" r="19688" b="20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312160" cy="3007360"/>
            <wp:effectExtent l="0" t="0" r="2540" b="2540"/>
            <wp:docPr id="4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549" t="9875" r="19688" b="15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160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4EA">
        <w:br w:type="textWrapping" w:clear="all"/>
      </w:r>
      <w:r>
        <w:rPr>
          <w:noProof/>
          <w:lang w:eastAsia="ru-RU"/>
        </w:rPr>
        <w:drawing>
          <wp:inline distT="0" distB="0" distL="0" distR="0">
            <wp:extent cx="3657600" cy="2702560"/>
            <wp:effectExtent l="0" t="0" r="0" b="2540"/>
            <wp:docPr id="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880" t="12781" r="14081" b="17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6E54EA" w:rsidRDefault="006D42C9" w:rsidP="006D42C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26560" cy="3312160"/>
            <wp:effectExtent l="0" t="0" r="2540" b="2540"/>
            <wp:docPr id="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880" t="12354" r="15950" b="15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560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6E54EA" w:rsidRDefault="006D42C9" w:rsidP="006D42C9">
      <w:pPr>
        <w:jc w:val="center"/>
      </w:pPr>
    </w:p>
    <w:p w:rsidR="006D42C9" w:rsidRPr="006E54EA" w:rsidRDefault="006D42C9" w:rsidP="006D42C9">
      <w:pPr>
        <w:jc w:val="center"/>
      </w:pP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3076575" cy="2868930"/>
            <wp:effectExtent l="0" t="0" r="9525" b="7620"/>
            <wp:wrapNone/>
            <wp:docPr id="4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629" t="12158" r="25316" b="18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966720" cy="3312160"/>
            <wp:effectExtent l="0" t="0" r="5080" b="2540"/>
            <wp:docPr id="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7953" t="9865" r="23427" b="1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81120" cy="3312160"/>
            <wp:effectExtent l="0" t="0" r="5080" b="2540"/>
            <wp:docPr id="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629" t="11887" r="17833" b="15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120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C9" w:rsidRPr="006E54EA" w:rsidRDefault="006D42C9" w:rsidP="006D42C9">
      <w:pPr>
        <w:jc w:val="center"/>
      </w:pPr>
    </w:p>
    <w:p w:rsidR="006D42C9" w:rsidRPr="006E54EA" w:rsidRDefault="006D42C9" w:rsidP="006D42C9">
      <w:pPr>
        <w:jc w:val="center"/>
      </w:pPr>
    </w:p>
    <w:p w:rsidR="006D42C9" w:rsidRPr="006E54EA" w:rsidRDefault="006D42C9" w:rsidP="006D42C9">
      <w:pPr>
        <w:jc w:val="center"/>
      </w:pPr>
    </w:p>
    <w:p w:rsidR="006D42C9" w:rsidRDefault="006D42C9" w:rsidP="006D42C9">
      <w:pPr>
        <w:rPr>
          <w:sz w:val="28"/>
        </w:rPr>
      </w:pP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413385</wp:posOffset>
            </wp:positionV>
            <wp:extent cx="2400300" cy="1952625"/>
            <wp:effectExtent l="0" t="0" r="0" b="9525"/>
            <wp:wrapNone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5527" t="21942" r="10246" b="19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0" type="#_x0000_t75" style="width:278.35pt;height:279.4pt" o:ole="">
            <v:imagedata r:id="rId78" o:title="" croptop="2662f" cropbottom="19781f" cropleft="31123f" cropright="3908f"/>
          </v:shape>
          <o:OLEObject Type="Embed" ProgID="KOMPAS.CDW" ShapeID="_x0000_i1040" DrawAspect="Content" ObjectID="_1616216368" r:id="rId79"/>
        </w:object>
      </w:r>
    </w:p>
    <w:p w:rsidR="006D42C9" w:rsidRPr="006E54EA" w:rsidRDefault="006D42C9" w:rsidP="006D42C9">
      <w:pPr>
        <w:jc w:val="center"/>
        <w:rPr>
          <w:b/>
        </w:rPr>
      </w:pPr>
    </w:p>
    <w:p w:rsidR="006D42C9" w:rsidRPr="006E54EA" w:rsidRDefault="006D42C9" w:rsidP="006D42C9">
      <w:pPr>
        <w:jc w:val="center"/>
      </w:pPr>
      <w:r w:rsidRPr="006E54EA">
        <w:t>Вариант №2</w:t>
      </w:r>
    </w:p>
    <w:p w:rsidR="006D42C9" w:rsidRPr="006E54EA" w:rsidRDefault="006D42C9" w:rsidP="006D42C9">
      <w:pPr>
        <w:jc w:val="center"/>
        <w:rPr>
          <w:b/>
        </w:rPr>
      </w:pPr>
    </w:p>
    <w:p w:rsidR="006D42C9" w:rsidRPr="006E54EA" w:rsidRDefault="006D42C9" w:rsidP="006D42C9">
      <w:pPr>
        <w:jc w:val="center"/>
        <w:rPr>
          <w:b/>
        </w:rPr>
      </w:pPr>
    </w:p>
    <w:p w:rsidR="006D42C9" w:rsidRPr="006E54EA" w:rsidRDefault="006D42C9" w:rsidP="006D42C9">
      <w:pPr>
        <w:jc w:val="both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323215</wp:posOffset>
            </wp:positionV>
            <wp:extent cx="2743200" cy="2286000"/>
            <wp:effectExtent l="0" t="0" r="0" b="0"/>
            <wp:wrapNone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875" t="17535" r="10342" b="15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1" type="#_x0000_t75" style="width:283.7pt;height:291.2pt" o:ole="">
            <v:imagedata r:id="rId81" o:title="" croptop="8062f" cropbottom="18883f" cropleft="29216f" cropright="9631f"/>
          </v:shape>
          <o:OLEObject Type="Embed" ProgID="KOMPAS.CDW" ShapeID="_x0000_i1041" DrawAspect="Content" ObjectID="_1616216369" r:id="rId82"/>
        </w:object>
      </w: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center"/>
      </w:pPr>
      <w:r w:rsidRPr="006E54EA">
        <w:t>Вариант №3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734060</wp:posOffset>
            </wp:positionV>
            <wp:extent cx="2476500" cy="2066925"/>
            <wp:effectExtent l="0" t="0" r="0" b="9525"/>
            <wp:wrapNone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7954" t="20041" r="15950" b="17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2" type="#_x0000_t75" style="width:282.65pt;height:325.6pt" o:ole="">
            <v:imagedata r:id="rId84" o:title="" croptop="3559f" cropbottom="19468f" cropleft="27309f" cropright="12175f"/>
          </v:shape>
          <o:OLEObject Type="Embed" ProgID="KOMPAS.CDW" ShapeID="_x0000_i1042" DrawAspect="Content" ObjectID="_1616216370" r:id="rId85"/>
        </w:object>
      </w:r>
    </w:p>
    <w:p w:rsidR="006D42C9" w:rsidRPr="006E54EA" w:rsidRDefault="006D42C9" w:rsidP="006D42C9">
      <w:pPr>
        <w:jc w:val="center"/>
      </w:pPr>
      <w:r w:rsidRPr="006E54EA">
        <w:t>Вариант №4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764540</wp:posOffset>
            </wp:positionV>
            <wp:extent cx="2847975" cy="2197735"/>
            <wp:effectExtent l="0" t="0" r="9525" b="0"/>
            <wp:wrapNone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650" t="21527" r="12234" b="2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3" type="#_x0000_t75" style="width:278.35pt;height:340.65pt" o:ole="">
            <v:imagedata r:id="rId87" o:title="" croptop="3559f" cropbottom="17985f" cropleft="27309f" cropright="12835f"/>
          </v:shape>
          <o:OLEObject Type="Embed" ProgID="KOMPAS.CDW" ShapeID="_x0000_i1043" DrawAspect="Content" ObjectID="_1616216371" r:id="rId88"/>
        </w:object>
      </w: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center"/>
      </w:pPr>
      <w:r w:rsidRPr="006E54EA">
        <w:t>Вариант №5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505460</wp:posOffset>
            </wp:positionV>
            <wp:extent cx="2628900" cy="2336165"/>
            <wp:effectExtent l="0" t="0" r="0" b="6985"/>
            <wp:wrapNone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689" t="19833" r="15950" b="18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4" type="#_x0000_t75" style="width:274.05pt;height:352.5pt" o:ole="">
            <v:imagedata r:id="rId90" o:title="" croptop="3559f" cropbottom="14394f" cropleft="27309f" cropright="12175f"/>
          </v:shape>
          <o:OLEObject Type="Embed" ProgID="KOMPAS.CDW" ShapeID="_x0000_i1044" DrawAspect="Content" ObjectID="_1616216372" r:id="rId91"/>
        </w:object>
      </w:r>
    </w:p>
    <w:p w:rsidR="006D42C9" w:rsidRPr="006E54EA" w:rsidRDefault="006D42C9" w:rsidP="006D42C9">
      <w:pPr>
        <w:jc w:val="center"/>
      </w:pPr>
      <w:r w:rsidRPr="006E54EA">
        <w:t>Вариант №6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714375</wp:posOffset>
            </wp:positionV>
            <wp:extent cx="2505075" cy="1948815"/>
            <wp:effectExtent l="0" t="0" r="9525" b="0"/>
            <wp:wrapNone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714" t="18874" r="6610" b="17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5" type="#_x0000_t75" style="width:282.65pt;height:309.5pt" o:ole="">
            <v:imagedata r:id="rId93" o:title="" croptop="4456f" cropbottom="16189f" cropleft="20318f" cropright="16229f"/>
          </v:shape>
          <o:OLEObject Type="Embed" ProgID="KOMPAS.CDW" ShapeID="_x0000_i1045" DrawAspect="Content" ObjectID="_1616216373" r:id="rId94"/>
        </w:object>
      </w: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both"/>
      </w:pPr>
    </w:p>
    <w:p w:rsidR="006D42C9" w:rsidRPr="006E54EA" w:rsidRDefault="006D42C9" w:rsidP="006D42C9">
      <w:pPr>
        <w:jc w:val="center"/>
      </w:pPr>
      <w:r w:rsidRPr="006E54EA">
        <w:t>Вариант №7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1967230</wp:posOffset>
            </wp:positionV>
            <wp:extent cx="2628900" cy="1955800"/>
            <wp:effectExtent l="0" t="0" r="0" b="6350"/>
            <wp:wrapNone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877" t="22739" r="12212" b="19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6" type="#_x0000_t75" style="width:321.3pt;height:343.9pt" o:ole="">
            <v:imagedata r:id="rId96" o:title="" croptop="5353f" cropbottom="17985f" cropleft="29216f" cropright="8359f"/>
          </v:shape>
          <o:OLEObject Type="Embed" ProgID="KOMPAS.CDW" ShapeID="_x0000_i1046" DrawAspect="Content" ObjectID="_1616216374" r:id="rId97"/>
        </w:object>
      </w:r>
    </w:p>
    <w:p w:rsidR="006D42C9" w:rsidRPr="006E54EA" w:rsidRDefault="006D42C9" w:rsidP="006D42C9">
      <w:pPr>
        <w:jc w:val="center"/>
      </w:pPr>
      <w:r w:rsidRPr="006E54EA">
        <w:t>Вариант №8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303530</wp:posOffset>
            </wp:positionV>
            <wp:extent cx="2171700" cy="2018030"/>
            <wp:effectExtent l="0" t="0" r="0" b="1270"/>
            <wp:wrapNone/>
            <wp:docPr id="4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5452" t="20850" r="16083" b="19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47" type="#_x0000_t75" style="width:306.25pt;height:343.9pt" o:ole="">
            <v:imagedata r:id="rId99" o:title="" croptop="5353f" cropbottom="16189f" cropleft="20953f" cropright="16597f"/>
          </v:shape>
          <o:OLEObject Type="Embed" ProgID="KOMPAS.CDW" ShapeID="_x0000_i1047" DrawAspect="Content" ObjectID="_1616216375" r:id="rId100"/>
        </w:object>
      </w:r>
    </w:p>
    <w:p w:rsidR="006D42C9" w:rsidRPr="006E54EA" w:rsidRDefault="006D42C9" w:rsidP="006D42C9">
      <w:pPr>
        <w:jc w:val="center"/>
      </w:pPr>
      <w:r w:rsidRPr="006E54EA">
        <w:t>Вариант №9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3909695</wp:posOffset>
            </wp:positionH>
            <wp:positionV relativeFrom="paragraph">
              <wp:posOffset>619760</wp:posOffset>
            </wp:positionV>
            <wp:extent cx="2139315" cy="2147570"/>
            <wp:effectExtent l="0" t="0" r="0" b="5080"/>
            <wp:wrapNone/>
            <wp:docPr id="5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3583" t="17535" r="15965" b="15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28">
          <v:shape id="_x0000_i1048" type="#_x0000_t75" style="width:269.75pt;height:335.3pt" o:ole="">
            <v:imagedata r:id="rId102" o:title="" croptop="8075f" cropbottom="21509f" cropleft="33665f" cropright="11540f"/>
          </v:shape>
          <o:OLEObject Type="Embed" ProgID="KOMPAS.CDW" ShapeID="_x0000_i1048" DrawAspect="Content" ObjectID="_1616216376" r:id="rId103"/>
        </w:object>
      </w:r>
    </w:p>
    <w:p w:rsidR="006D42C9" w:rsidRPr="006E54EA" w:rsidRDefault="006D42C9" w:rsidP="006D42C9">
      <w:pPr>
        <w:jc w:val="center"/>
      </w:pPr>
      <w:r w:rsidRPr="006E54EA">
        <w:lastRenderedPageBreak/>
        <w:t>Вариант №10</w:t>
      </w:r>
    </w:p>
    <w:p w:rsidR="006D42C9" w:rsidRPr="006E54EA" w:rsidRDefault="006D42C9" w:rsidP="006D42C9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4116070</wp:posOffset>
            </wp:positionH>
            <wp:positionV relativeFrom="paragraph">
              <wp:posOffset>800100</wp:posOffset>
            </wp:positionV>
            <wp:extent cx="2160905" cy="2514600"/>
            <wp:effectExtent l="0" t="0" r="0" b="0"/>
            <wp:wrapNone/>
            <wp:docPr id="5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9191" t="18619" r="21579" b="20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3130" w:dyaOrig="18568">
          <v:shape id="_x0000_i1049" type="#_x0000_t75" style="width:311.65pt;height:358.95pt" o:ole="">
            <v:imagedata r:id="rId105" o:title="" croptop="15860f" cropbottom="16650f" cropleft="15249f" cropright="9848f"/>
          </v:shape>
          <o:OLEObject Type="Embed" ProgID="KOMPAS.CDW" ShapeID="_x0000_i1049" DrawAspect="Content" ObjectID="_1616216377" r:id="rId106"/>
        </w:object>
      </w:r>
    </w:p>
    <w:p w:rsidR="006D42C9" w:rsidRPr="006E54EA" w:rsidRDefault="006D42C9" w:rsidP="006D42C9">
      <w:pPr>
        <w:jc w:val="center"/>
      </w:pPr>
      <w:r w:rsidRPr="006E54EA">
        <w:t>Вариант №11</w:t>
      </w:r>
    </w:p>
    <w:p w:rsidR="006D42C9" w:rsidRPr="006E54EA" w:rsidRDefault="006D42C9" w:rsidP="006D42C9"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619760</wp:posOffset>
            </wp:positionV>
            <wp:extent cx="2628900" cy="2350135"/>
            <wp:effectExtent l="0" t="0" r="0" b="0"/>
            <wp:wrapNone/>
            <wp:docPr id="5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3760" t="20041" r="15950" b="20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3130" w:dyaOrig="18568">
          <v:shape id="_x0000_i1050" type="#_x0000_t75" style="width:280.5pt;height:342.8pt" o:ole="">
            <v:imagedata r:id="rId108" o:title="" croptop="8237f" cropbottom="19900f" cropleft="12553f" cropright="9847f"/>
          </v:shape>
          <o:OLEObject Type="Embed" ProgID="KOMPAS.CDW" ShapeID="_x0000_i1050" DrawAspect="Content" ObjectID="_1616216378" r:id="rId109"/>
        </w:object>
      </w:r>
    </w:p>
    <w:p w:rsidR="006D42C9" w:rsidRPr="006E54EA" w:rsidRDefault="006D42C9" w:rsidP="006D42C9">
      <w:pPr>
        <w:jc w:val="center"/>
      </w:pPr>
      <w:r w:rsidRPr="006E54EA">
        <w:t>Вариант №12</w:t>
      </w:r>
    </w:p>
    <w:p w:rsidR="006D42C9" w:rsidRPr="006E54EA" w:rsidRDefault="006D42C9" w:rsidP="006D42C9">
      <w:pPr>
        <w:jc w:val="both"/>
      </w:pPr>
    </w:p>
    <w:p w:rsidR="004E4C85" w:rsidRPr="00901125" w:rsidRDefault="006D42C9" w:rsidP="00EB59C6">
      <w:pPr>
        <w:jc w:val="both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631825</wp:posOffset>
            </wp:positionV>
            <wp:extent cx="2362200" cy="2257425"/>
            <wp:effectExtent l="0" t="0" r="0" b="9525"/>
            <wp:wrapNone/>
            <wp:docPr id="5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1060" t="25618" r="14214" b="17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4EA">
        <w:object w:dxaOrig="18568" w:dyaOrig="13130">
          <v:shape id="_x0000_i1051" type="#_x0000_t75" style="width:238.55pt;height:320.25pt" o:ole="">
            <v:imagedata r:id="rId111" o:title="" croptop="8059f" cropbottom="6314f" cropleft="7606f" cropright="30920f"/>
          </v:shape>
          <o:OLEObject Type="Embed" ProgID="KOMPAS.CDW" ShapeID="_x0000_i1051" DrawAspect="Content" ObjectID="_1616216379" r:id="rId112"/>
        </w:object>
      </w:r>
      <w:r w:rsidR="004E4C85" w:rsidRPr="0090112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 </w:t>
      </w:r>
    </w:p>
    <w:p w:rsidR="004E4C85" w:rsidRDefault="004E4C85" w:rsidP="004106FF">
      <w:pPr>
        <w:sectPr w:rsidR="004E4C85" w:rsidSect="00B52E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36F8" w:rsidRDefault="004E4C85" w:rsidP="004E4C85">
      <w:pPr>
        <w:jc w:val="right"/>
      </w:pPr>
      <w:r>
        <w:lastRenderedPageBreak/>
        <w:t>Приложение 1</w:t>
      </w:r>
    </w:p>
    <w:p w:rsidR="006736F8" w:rsidRDefault="006736F8" w:rsidP="004106FF"/>
    <w:p w:rsidR="006736F8" w:rsidRDefault="004E4C85" w:rsidP="004106FF">
      <w:r>
        <w:rPr>
          <w:noProof/>
          <w:lang w:eastAsia="ru-RU"/>
        </w:rPr>
        <w:drawing>
          <wp:inline distT="0" distB="0" distL="0" distR="0">
            <wp:extent cx="8703042" cy="5262414"/>
            <wp:effectExtent l="19050" t="0" r="2808" b="0"/>
            <wp:docPr id="33" name="Рисунок 18" descr="http://rosinvest.com/cm/uploads/image/from_date/2012/05/27/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osinvest.com/cm/uploads/image/from_date/2012/05/27/2-2.jpg"/>
                    <pic:cNvPicPr>
                      <a:picLocks noChangeAspect="1" noChangeArrowheads="1"/>
                    </pic:cNvPicPr>
                  </pic:nvPicPr>
                  <pic:blipFill>
                    <a:blip r:embed="rId113" r:link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6185" cy="526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85" w:rsidRDefault="004E4C85" w:rsidP="004E4C85">
      <w:pPr>
        <w:jc w:val="right"/>
      </w:pPr>
      <w:r>
        <w:lastRenderedPageBreak/>
        <w:t>Приложение 2</w:t>
      </w:r>
    </w:p>
    <w:p w:rsidR="006736F8" w:rsidRDefault="006736F8" w:rsidP="004106FF"/>
    <w:p w:rsidR="006736F8" w:rsidRDefault="006736F8" w:rsidP="004106FF"/>
    <w:p w:rsidR="004106FF" w:rsidRDefault="004106FF" w:rsidP="004106FF"/>
    <w:p w:rsidR="004106FF" w:rsidRDefault="004E4C85" w:rsidP="004106F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278789" cy="4583257"/>
            <wp:effectExtent l="19050" t="0" r="7961" b="0"/>
            <wp:docPr id="34" name="Рисунок 1" descr="http://privetstudent.com/uploads/posts/2012-08/1345454815_untitled.fr1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ivetstudent.com/uploads/posts/2012-08/1345454815_untitled.fr11-2.pn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1977" cy="4596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85" w:rsidRDefault="004E4C85" w:rsidP="004E4C85">
      <w:pPr>
        <w:jc w:val="right"/>
      </w:pPr>
      <w:r>
        <w:lastRenderedPageBreak/>
        <w:t>Приложение 3</w:t>
      </w:r>
    </w:p>
    <w:p w:rsidR="004E4C85" w:rsidRDefault="004E4C85" w:rsidP="004E4C85">
      <w:pPr>
        <w:jc w:val="right"/>
      </w:pPr>
    </w:p>
    <w:p w:rsidR="004E4C85" w:rsidRDefault="004E4C85" w:rsidP="004E4C85">
      <w:pPr>
        <w:jc w:val="right"/>
      </w:pPr>
      <w:r>
        <w:rPr>
          <w:noProof/>
          <w:lang w:eastAsia="ru-RU"/>
        </w:rPr>
        <w:drawing>
          <wp:inline distT="0" distB="0" distL="0" distR="0">
            <wp:extent cx="8265141" cy="4872808"/>
            <wp:effectExtent l="19050" t="0" r="2559" b="0"/>
            <wp:docPr id="39" name="Рисунок 4" descr="https://konspekta.net/lektsiiorgimg/baza13/274637652336.files/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onspekta.net/lektsiiorgimg/baza13/274637652336.files/image01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613" cy="4877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85" w:rsidRDefault="004E4C85">
      <w:r>
        <w:br w:type="page"/>
      </w:r>
    </w:p>
    <w:p w:rsidR="004E4C85" w:rsidRDefault="004E4C85">
      <w:pPr>
        <w:rPr>
          <w:sz w:val="24"/>
          <w:szCs w:val="24"/>
        </w:rPr>
        <w:sectPr w:rsidR="004E4C85" w:rsidSect="004E4C8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A2DA4" w:rsidRDefault="00901125" w:rsidP="0090112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br/>
        <w:t>Приложение 4</w:t>
      </w:r>
    </w:p>
    <w:p w:rsidR="00901125" w:rsidRDefault="00901125">
      <w:pPr>
        <w:rPr>
          <w:sz w:val="24"/>
          <w:szCs w:val="24"/>
        </w:rPr>
      </w:pPr>
    </w:p>
    <w:p w:rsidR="00901125" w:rsidRDefault="00901125">
      <w:pPr>
        <w:rPr>
          <w:sz w:val="24"/>
          <w:szCs w:val="24"/>
        </w:rPr>
      </w:pPr>
      <w:r w:rsidRPr="00901125">
        <w:rPr>
          <w:noProof/>
          <w:sz w:val="24"/>
          <w:szCs w:val="24"/>
          <w:lang w:eastAsia="ru-RU"/>
        </w:rPr>
        <w:drawing>
          <wp:inline distT="0" distB="0" distL="0" distR="0">
            <wp:extent cx="5940425" cy="4904013"/>
            <wp:effectExtent l="19050" t="0" r="3175" b="0"/>
            <wp:docPr id="27" name="Рисунок 7" descr="https://vmasshtabe.ru/wp-content/uploads/2012/01/309577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masshtabe.ru/wp-content/uploads/2012/01/309577-2.gif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 l="8870" t="5972" r="3522" b="42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4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00" w:rsidRDefault="00D8390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kern w:val="36"/>
          <w:sz w:val="24"/>
          <w:szCs w:val="24"/>
        </w:rPr>
        <w:lastRenderedPageBreak/>
        <w:t>Практическая работа  № 10</w:t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D41">
        <w:rPr>
          <w:rFonts w:ascii="Times New Roman" w:hAnsi="Times New Roman" w:cs="Times New Roman"/>
          <w:b/>
          <w:sz w:val="24"/>
          <w:szCs w:val="24"/>
        </w:rPr>
        <w:t>Методы и средства создания и сопровождения сайта.</w:t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D56D41">
        <w:rPr>
          <w:rFonts w:ascii="Times New Roman" w:hAnsi="Times New Roman" w:cs="Times New Roman"/>
          <w:sz w:val="24"/>
          <w:szCs w:val="24"/>
        </w:rPr>
        <w:t xml:space="preserve"> </w:t>
      </w:r>
      <w:r w:rsidRPr="00D56D41">
        <w:rPr>
          <w:rFonts w:ascii="Times New Roman" w:hAnsi="Times New Roman" w:cs="Times New Roman"/>
          <w:bCs/>
          <w:sz w:val="24"/>
          <w:szCs w:val="24"/>
        </w:rPr>
        <w:t>Освоить технологию создания Web-страницы</w:t>
      </w:r>
      <w:r w:rsidRPr="00D56D41">
        <w:rPr>
          <w:rFonts w:ascii="Times New Roman" w:hAnsi="Times New Roman" w:cs="Times New Roman"/>
          <w:sz w:val="24"/>
          <w:szCs w:val="24"/>
        </w:rPr>
        <w:t>.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D41">
        <w:rPr>
          <w:rFonts w:ascii="Times New Roman" w:hAnsi="Times New Roman" w:cs="Times New Roman"/>
          <w:b/>
          <w:sz w:val="24"/>
          <w:szCs w:val="24"/>
        </w:rPr>
        <w:t>Теоретическая часть.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b/>
          <w:sz w:val="24"/>
          <w:szCs w:val="24"/>
        </w:rPr>
        <w:t xml:space="preserve">HTML </w:t>
      </w:r>
      <w:r w:rsidRPr="00D56D41">
        <w:rPr>
          <w:rFonts w:ascii="Times New Roman" w:hAnsi="Times New Roman" w:cs="Times New Roman"/>
          <w:sz w:val="24"/>
          <w:szCs w:val="24"/>
        </w:rPr>
        <w:t xml:space="preserve"> - это язык разметки гипертекста. </w:t>
      </w:r>
      <w:proofErr w:type="spellStart"/>
      <w:r w:rsidRPr="00D56D41">
        <w:rPr>
          <w:rFonts w:ascii="Times New Roman" w:hAnsi="Times New Roman" w:cs="Times New Roman"/>
          <w:sz w:val="24"/>
          <w:szCs w:val="24"/>
        </w:rPr>
        <w:t>Hyper</w:t>
      </w:r>
      <w:proofErr w:type="spellEnd"/>
      <w:r w:rsidRPr="00D56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D41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D56D4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56D41">
        <w:rPr>
          <w:rFonts w:ascii="Times New Roman" w:hAnsi="Times New Roman" w:cs="Times New Roman"/>
          <w:sz w:val="24"/>
          <w:szCs w:val="24"/>
        </w:rPr>
        <w:t>Markup</w:t>
      </w:r>
      <w:proofErr w:type="spellEnd"/>
      <w:r w:rsidRPr="00D56D4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56D41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D56D41">
        <w:rPr>
          <w:rFonts w:ascii="Times New Roman" w:hAnsi="Times New Roman" w:cs="Times New Roman"/>
          <w:sz w:val="24"/>
          <w:szCs w:val="24"/>
        </w:rPr>
        <w:t xml:space="preserve"> (HTML) является стандартным языком, предназначенным для создания гипертекстовых документов в среде WEB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t>Никогда не называйте файлы русскими именами.  Файл, названый "индекс.html" не сможет интерпретировать ни один браузер. Правильней назвать его index.html (обычно так называют главную страницу).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t>Большинство тэгов имеют открывающийся элемент &lt;&gt; и закрывающийся &lt;/&gt;. Между ними и находятся коды, которые распознает Обозреватель. HTML-документ всегда начинаться отрывающимся тэгом &lt;HTML&gt; и заканчиваться закрывающим &lt;/HTML&gt;. Далее идет заголовок &lt;HEAD&gt;&lt;/HEAD&gt; и т.д.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t xml:space="preserve">Тэг </w:t>
      </w:r>
      <w:r w:rsidRPr="00D56D41">
        <w:rPr>
          <w:rFonts w:ascii="Times New Roman" w:hAnsi="Times New Roman" w:cs="Times New Roman"/>
          <w:b/>
          <w:color w:val="C00000"/>
          <w:sz w:val="24"/>
          <w:szCs w:val="24"/>
        </w:rPr>
        <w:t>&lt;HTML&gt; &lt;/HTML&gt;</w:t>
      </w:r>
      <w:r w:rsidRPr="00D56D41">
        <w:rPr>
          <w:rFonts w:ascii="Times New Roman" w:hAnsi="Times New Roman" w:cs="Times New Roman"/>
          <w:sz w:val="24"/>
          <w:szCs w:val="24"/>
        </w:rPr>
        <w:t xml:space="preserve"> - это просто границы документа. Благодаря этим тэгам браузер распознает начало и конец странички, расположенной между этими тэгами.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t xml:space="preserve"> Тэг </w:t>
      </w:r>
      <w:r w:rsidRPr="00D56D41">
        <w:rPr>
          <w:rFonts w:ascii="Times New Roman" w:hAnsi="Times New Roman" w:cs="Times New Roman"/>
          <w:b/>
          <w:color w:val="FF9900"/>
          <w:sz w:val="24"/>
          <w:szCs w:val="24"/>
        </w:rPr>
        <w:t>&lt;HEAD&gt;&lt;/HEAD&gt;</w:t>
      </w:r>
      <w:r w:rsidRPr="00D56D41">
        <w:rPr>
          <w:rFonts w:ascii="Times New Roman" w:hAnsi="Times New Roman" w:cs="Times New Roman"/>
          <w:sz w:val="24"/>
          <w:szCs w:val="24"/>
        </w:rPr>
        <w:t xml:space="preserve"> - это заголовок документа (не путайте с названием!!!). Информация, находящаяся между ними не видна на страничке, она необходима тем программам, которые ее могут просматривать. Заголовок не является обязательным элементом. Но все-таки, должен быть заголовок документа, кроме того, туда входят такие полезные элементы, как стиль документа, ключевые слова и т.д.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t xml:space="preserve">Тэг </w:t>
      </w:r>
      <w:r w:rsidRPr="00D56D41">
        <w:rPr>
          <w:rFonts w:ascii="Times New Roman" w:hAnsi="Times New Roman" w:cs="Times New Roman"/>
          <w:b/>
          <w:sz w:val="24"/>
          <w:szCs w:val="24"/>
        </w:rPr>
        <w:t>&lt;TITLE&gt;&lt;/TITLE&gt;</w:t>
      </w:r>
      <w:r w:rsidRPr="00D56D41">
        <w:rPr>
          <w:rFonts w:ascii="Times New Roman" w:hAnsi="Times New Roman" w:cs="Times New Roman"/>
          <w:sz w:val="24"/>
          <w:szCs w:val="24"/>
        </w:rPr>
        <w:t>. Между этими тэгами мы будем писать название нашей странички. И это название отзовется самой верхней строчкой в окне браузера.</w:t>
      </w:r>
    </w:p>
    <w:p w:rsidR="00D83900" w:rsidRPr="00D56D41" w:rsidRDefault="00D83900" w:rsidP="00D8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t xml:space="preserve">Тэг </w:t>
      </w:r>
      <w:r w:rsidRPr="00D56D41">
        <w:rPr>
          <w:rFonts w:ascii="Times New Roman" w:hAnsi="Times New Roman" w:cs="Times New Roman"/>
          <w:b/>
          <w:color w:val="006600"/>
          <w:sz w:val="24"/>
          <w:szCs w:val="24"/>
        </w:rPr>
        <w:t>&lt;BODY&gt;&lt;/BODY&gt;</w:t>
      </w:r>
      <w:r w:rsidRPr="00D56D41">
        <w:rPr>
          <w:rFonts w:ascii="Times New Roman" w:hAnsi="Times New Roman" w:cs="Times New Roman"/>
          <w:sz w:val="24"/>
          <w:szCs w:val="24"/>
        </w:rPr>
        <w:t xml:space="preserve"> -  это тело документа.</w:t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D41">
        <w:rPr>
          <w:rFonts w:ascii="Times New Roman" w:hAnsi="Times New Roman" w:cs="Times New Roman"/>
          <w:b/>
          <w:sz w:val="24"/>
          <w:szCs w:val="24"/>
        </w:rPr>
        <w:t>Ход работы.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D56D41">
        <w:rPr>
          <w:rFonts w:ascii="Times New Roman" w:hAnsi="Times New Roman" w:cs="Times New Roman"/>
          <w:bCs/>
          <w:sz w:val="24"/>
          <w:szCs w:val="24"/>
        </w:rPr>
        <w:t xml:space="preserve">Создайте каталог </w:t>
      </w:r>
      <w:r w:rsidRPr="00D56D41">
        <w:rPr>
          <w:rFonts w:ascii="Times New Roman" w:hAnsi="Times New Roman" w:cs="Times New Roman"/>
          <w:bCs/>
          <w:sz w:val="24"/>
          <w:szCs w:val="24"/>
          <w:lang w:val="en-US"/>
        </w:rPr>
        <w:t>WEB</w:t>
      </w:r>
      <w:r w:rsidRPr="00D56D41">
        <w:rPr>
          <w:rFonts w:ascii="Times New Roman" w:hAnsi="Times New Roman" w:cs="Times New Roman"/>
          <w:bCs/>
          <w:sz w:val="24"/>
          <w:szCs w:val="24"/>
        </w:rPr>
        <w:t>, в который будете сохранять свои материалы.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56D41">
        <w:rPr>
          <w:rFonts w:ascii="Times New Roman" w:hAnsi="Times New Roman" w:cs="Times New Roman"/>
          <w:bCs/>
          <w:sz w:val="24"/>
          <w:szCs w:val="24"/>
        </w:rPr>
        <w:t>Откройте текстовый редактор Блокнот и введите стандартный код разметки страницы: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C00000"/>
          <w:sz w:val="24"/>
          <w:szCs w:val="24"/>
          <w:lang w:val="en-US"/>
        </w:rPr>
        <w:t xml:space="preserve">&lt;HTML&gt; 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FF99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noProof/>
          <w:color w:val="FF9900"/>
          <w:sz w:val="24"/>
          <w:szCs w:val="24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4653915</wp:posOffset>
            </wp:positionH>
            <wp:positionV relativeFrom="paragraph">
              <wp:posOffset>46355</wp:posOffset>
            </wp:positionV>
            <wp:extent cx="742950" cy="1838325"/>
            <wp:effectExtent l="19050" t="0" r="0" b="0"/>
            <wp:wrapSquare wrapText="bothSides"/>
            <wp:docPr id="5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6D41">
        <w:rPr>
          <w:rFonts w:ascii="Times New Roman" w:hAnsi="Times New Roman" w:cs="Times New Roman"/>
          <w:b/>
          <w:bCs/>
          <w:color w:val="FF9900"/>
          <w:sz w:val="24"/>
          <w:szCs w:val="24"/>
          <w:lang w:val="en-US"/>
        </w:rPr>
        <w:t xml:space="preserve"> &lt;HEAD&gt; 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&lt;TITLE&gt;</w:t>
      </w:r>
      <w:r w:rsidRPr="00D56D41">
        <w:rPr>
          <w:rFonts w:ascii="Times New Roman" w:hAnsi="Times New Roman" w:cs="Times New Roman"/>
          <w:b/>
          <w:bCs/>
          <w:sz w:val="24"/>
          <w:szCs w:val="24"/>
        </w:rPr>
        <w:t>название</w:t>
      </w:r>
      <w:r w:rsidRPr="00D56D4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/>
          <w:bCs/>
          <w:sz w:val="24"/>
          <w:szCs w:val="24"/>
        </w:rPr>
        <w:t>страницы</w:t>
      </w:r>
      <w:r w:rsidRPr="00D56D4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&lt;/TITLE&gt; 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FF99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FF9900"/>
          <w:sz w:val="24"/>
          <w:szCs w:val="24"/>
          <w:lang w:val="en-US"/>
        </w:rPr>
        <w:t xml:space="preserve">&lt;HEAD&gt; 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FFCC00"/>
          <w:sz w:val="24"/>
          <w:szCs w:val="24"/>
          <w:lang w:val="en-US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66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8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006600"/>
          <w:sz w:val="24"/>
          <w:szCs w:val="24"/>
        </w:rPr>
        <w:t>&lt;</w:t>
      </w:r>
      <w:r w:rsidRPr="00D56D41">
        <w:rPr>
          <w:rFonts w:ascii="Times New Roman" w:hAnsi="Times New Roman" w:cs="Times New Roman"/>
          <w:b/>
          <w:bCs/>
          <w:color w:val="006600"/>
          <w:sz w:val="24"/>
          <w:szCs w:val="24"/>
          <w:lang w:val="en-US"/>
        </w:rPr>
        <w:t>BODY</w:t>
      </w:r>
      <w:r w:rsidRPr="00D56D41">
        <w:rPr>
          <w:rFonts w:ascii="Times New Roman" w:hAnsi="Times New Roman" w:cs="Times New Roman"/>
          <w:b/>
          <w:bCs/>
          <w:color w:val="006600"/>
          <w:sz w:val="24"/>
          <w:szCs w:val="24"/>
        </w:rPr>
        <w:t xml:space="preserve">&gt; 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66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содержимое страницы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66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66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6600"/>
          <w:sz w:val="24"/>
          <w:szCs w:val="24"/>
        </w:rPr>
        <w:t xml:space="preserve"> &lt;/BODY&gt; 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66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C00000"/>
          <w:sz w:val="24"/>
          <w:szCs w:val="24"/>
        </w:rPr>
        <w:t>&lt;/HTML&gt;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Выберите пункт меню Файл</w:t>
      </w: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→С</w:t>
      </w:r>
      <w:proofErr w:type="gram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охранить. Файлу Web-страницы присвойте имя index.htm. 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Создайте в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WEB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каталог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images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, здесь будут лежать все графические файлы, необходимые для оформления вашей страницы.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Выполните упражнение “Работа с таблицами”, чтобы научиться организовывать структуру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web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-страниц.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Работа с таблицами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Таблицы. Таблицу формируют несколько различных тэгов. Таблица задается контейнером &lt;TABLE&gt;&lt;/TABLE&gt;, внутри которого содержится описание структуры таблицы и ее содержания.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Любая таблица состоит из строк, которые задаются контейнером &lt;TR&gt;&lt;/TR&gt; (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Row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), в который помещается описание ячеек.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Формат ячеек и их содержание помещается в контейнер &lt;TD&gt;&lt;/TD&gt; (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Data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), а заголовки ячеек в контейнер &lt;TH&gt;&lt;/TH&gt; (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Header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Толщина разделительных линий в таблице задается с помощью атрибута BORDER, а для выравнивания информации внутри ячейки по горизонтали применяют атрибут ALIGN.  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Создать таблицу и внести в нее данные о башнях Кремля: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&lt;TABLE border="1"&gt;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&lt;TR&gt;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&lt;TH&gt;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Башня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&lt;/TH&gt;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&lt;TH&gt;Год сооружения&lt;/TH&gt;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&lt;TH&gt;Архитектор&lt;/TH&gt;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&lt;TH&gt;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Высота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&lt;/TH&gt;  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&lt;/TR&gt;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&lt;TR&gt;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&lt;TD&gt;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Спасская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&lt;TD align="center"&gt;1491&lt;/TD&gt;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&lt;TD align="center"&gt;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Соларио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&lt;TD align="center"&gt;71&lt;/TD&gt;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&lt;/TR&gt;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……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&lt;TR&gt;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&lt;TD&gt;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Беклемишевская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&lt;TD align="center"&gt;1487&lt;/TD&gt;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&lt;TD align="center"&gt;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Руффо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&lt;TD align="center"&gt;46&lt;/TD&gt;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&lt;/TR&gt;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&lt;/TABLE&gt;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 дальнейшей работе используйте подсказки из Лабораторного практикума предыдущей лабораторной работы!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Работая в блокноте для сохранения нажимайте</w:t>
      </w:r>
      <w:proofErr w:type="gram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Ctrl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+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сразу просматривайте результат в браузере, обновляя страницу.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 w:hanging="357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Внутрь парного тега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&lt;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body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&gt;     </w:t>
      </w:r>
      <w:r w:rsidRPr="00D56D41">
        <w:rPr>
          <w:rFonts w:ascii="Times New Roman" w:hAnsi="Times New Roman" w:cs="Times New Roman"/>
          <w:b/>
          <w:bCs/>
          <w:i/>
          <w:color w:val="548DD4"/>
          <w:sz w:val="24"/>
          <w:szCs w:val="24"/>
        </w:rPr>
        <w:t>сюда</w:t>
      </w:r>
      <w:r w:rsidRPr="00D56D41">
        <w:rPr>
          <w:rFonts w:ascii="Times New Roman" w:hAnsi="Times New Roman" w:cs="Times New Roman"/>
          <w:b/>
          <w:bCs/>
          <w:color w:val="548DD4"/>
          <w:sz w:val="24"/>
          <w:szCs w:val="24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&lt;/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body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вставьте код описания таблицы: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&lt;table style="width: 100%; height: </w:t>
      </w:r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100%</w:t>
      </w:r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"&gt;                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>&lt;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   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 xml:space="preserve">    &lt;td 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colspan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="2" &gt;&amp;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nbsp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;</w:t>
      </w:r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>&lt;/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     &lt;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   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 xml:space="preserve">    &lt;td 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colspan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="2" &gt;&amp;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nbsp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;</w:t>
      </w:r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>&lt;/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>&lt;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 xml:space="preserve">        &lt;td style="height: 422px; width: 102px"</w:t>
      </w:r>
      <w:r w:rsidRPr="00D56D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background="</w:t>
      </w:r>
      <w:r w:rsidRPr="00D56D41">
        <w:rPr>
          <w:rFonts w:ascii="Times New Roman" w:hAnsi="Times New Roman" w:cs="Times New Roman"/>
          <w:b/>
          <w:bCs/>
          <w:color w:val="31849B"/>
          <w:sz w:val="24"/>
          <w:szCs w:val="24"/>
        </w:rPr>
        <w:t>ВАША</w:t>
      </w:r>
      <w:r w:rsidRPr="00D56D41">
        <w:rPr>
          <w:rFonts w:ascii="Times New Roman" w:hAnsi="Times New Roman" w:cs="Times New Roman"/>
          <w:b/>
          <w:bCs/>
          <w:color w:val="31849B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31849B"/>
          <w:sz w:val="24"/>
          <w:szCs w:val="24"/>
        </w:rPr>
        <w:t>КАРТИНКА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"&gt;&lt;/td&gt;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jc w:val="right"/>
        <w:rPr>
          <w:rFonts w:ascii="Times New Roman" w:hAnsi="Times New Roman" w:cs="Times New Roman"/>
          <w:bCs/>
          <w:i/>
          <w:color w:val="31849B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D56D41">
        <w:rPr>
          <w:rFonts w:ascii="Times New Roman" w:hAnsi="Times New Roman" w:cs="Times New Roman"/>
          <w:b/>
          <w:bCs/>
          <w:color w:val="31849B"/>
          <w:sz w:val="24"/>
          <w:szCs w:val="24"/>
        </w:rPr>
        <w:t>НАЗВАНИЕ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&lt;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td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style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="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height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422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px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;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width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304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px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"&gt;&lt;/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td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&gt;                                     </w:t>
      </w:r>
      <w:r w:rsidRPr="00D56D41">
        <w:rPr>
          <w:rFonts w:ascii="Times New Roman" w:hAnsi="Times New Roman" w:cs="Times New Roman"/>
          <w:b/>
          <w:bCs/>
          <w:color w:val="31849B"/>
          <w:sz w:val="24"/>
          <w:szCs w:val="24"/>
        </w:rPr>
        <w:t>размеры ячеек можете задавать свои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>&lt;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  <w:t xml:space="preserve">        &lt;td 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colspan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="2" &gt;&amp;</w:t>
      </w:r>
      <w:proofErr w:type="spellStart"/>
      <w:proofErr w:type="gram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nbsp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;</w:t>
      </w:r>
      <w:proofErr w:type="gram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&lt;/td&gt;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&lt;/</w:t>
      </w:r>
      <w:proofErr w:type="spellStart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tr</w:t>
      </w:r>
      <w:proofErr w:type="spellEnd"/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&gt;</w:t>
      </w:r>
    </w:p>
    <w:p w:rsidR="00D83900" w:rsidRPr="00D56D41" w:rsidRDefault="00D83900" w:rsidP="00D83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3F3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&lt;/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table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&gt;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 вас должна получиться таблица такой структуры: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83"/>
        <w:gridCol w:w="7288"/>
      </w:tblGrid>
      <w:tr w:rsidR="00D83900" w:rsidRPr="00D56D41" w:rsidTr="00D83900">
        <w:trPr>
          <w:trHeight w:val="1852"/>
        </w:trPr>
        <w:tc>
          <w:tcPr>
            <w:tcW w:w="10279" w:type="dxa"/>
            <w:gridSpan w:val="2"/>
            <w:vAlign w:val="center"/>
          </w:tcPr>
          <w:p w:rsidR="00D83900" w:rsidRPr="00D56D41" w:rsidRDefault="00D83900" w:rsidP="00D83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Место для картинки логотипа и названия сайта</w:t>
            </w:r>
          </w:p>
        </w:tc>
      </w:tr>
      <w:tr w:rsidR="00D83900" w:rsidRPr="00D56D41" w:rsidTr="00D83900">
        <w:trPr>
          <w:trHeight w:val="449"/>
        </w:trPr>
        <w:tc>
          <w:tcPr>
            <w:tcW w:w="10279" w:type="dxa"/>
            <w:gridSpan w:val="2"/>
            <w:vAlign w:val="center"/>
          </w:tcPr>
          <w:p w:rsidR="00D83900" w:rsidRPr="00D56D41" w:rsidRDefault="00D83900" w:rsidP="00D83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пустая ячейка</w:t>
            </w:r>
          </w:p>
        </w:tc>
      </w:tr>
      <w:tr w:rsidR="00D83900" w:rsidRPr="00D56D41" w:rsidTr="00D83900">
        <w:trPr>
          <w:trHeight w:val="5238"/>
        </w:trPr>
        <w:tc>
          <w:tcPr>
            <w:tcW w:w="2376" w:type="dxa"/>
            <w:vAlign w:val="center"/>
          </w:tcPr>
          <w:p w:rsidR="00D83900" w:rsidRPr="00D56D41" w:rsidRDefault="00D83900" w:rsidP="00D83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lastRenderedPageBreak/>
              <w:t xml:space="preserve">Здесь </w:t>
            </w:r>
            <w:proofErr w:type="gramStart"/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разместим меню</w:t>
            </w:r>
            <w:proofErr w:type="gramEnd"/>
          </w:p>
        </w:tc>
        <w:tc>
          <w:tcPr>
            <w:tcW w:w="7903" w:type="dxa"/>
            <w:vAlign w:val="center"/>
          </w:tcPr>
          <w:p w:rsidR="00D83900" w:rsidRPr="00D56D41" w:rsidRDefault="00D83900" w:rsidP="00D83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Основной </w:t>
            </w:r>
            <w:proofErr w:type="spellStart"/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контент</w:t>
            </w:r>
            <w:proofErr w:type="spellEnd"/>
          </w:p>
        </w:tc>
      </w:tr>
      <w:tr w:rsidR="00D83900" w:rsidRPr="00D56D41" w:rsidTr="00D83900">
        <w:trPr>
          <w:trHeight w:val="561"/>
        </w:trPr>
        <w:tc>
          <w:tcPr>
            <w:tcW w:w="10279" w:type="dxa"/>
            <w:gridSpan w:val="2"/>
            <w:vAlign w:val="center"/>
          </w:tcPr>
          <w:p w:rsidR="00D83900" w:rsidRPr="00D56D41" w:rsidRDefault="00D83900" w:rsidP="00D8390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D56D41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Информация о создателе </w:t>
            </w:r>
          </w:p>
        </w:tc>
      </w:tr>
    </w:tbl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 w:hanging="357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Добавьте фоновые изображения для двух верхних и нижней ячеек с помощью параметра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background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="</w:t>
      </w:r>
      <w:r w:rsidRPr="00D56D41">
        <w:rPr>
          <w:rFonts w:ascii="Times New Roman" w:hAnsi="Times New Roman" w:cs="Times New Roman"/>
          <w:b/>
          <w:bCs/>
          <w:color w:val="31849B"/>
          <w:sz w:val="24"/>
          <w:szCs w:val="24"/>
        </w:rPr>
        <w:t>ВАША КАРТИНКА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внутри тега 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&lt;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td</w:t>
      </w: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&gt;  (см. пункт 6.)</w:t>
      </w:r>
      <w:proofErr w:type="gramEnd"/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 w:hanging="3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Выровняйте  таблицу по центру, для этого перед &lt;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table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&gt; добавьте тег &lt;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align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=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center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&gt;, после  &lt;/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table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&gt; добавьте &lt;/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&gt;. Таким </w:t>
      </w: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образом</w:t>
      </w:r>
      <w:proofErr w:type="gram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наша таблица окажется внутри абзаца.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 w:hanging="3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ячейку с основным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контентом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вставьте изображение 13000000.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png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выровняйте его по нижнему правому краю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см</w:t>
      </w:r>
      <w:proofErr w:type="gram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hyperlink r:id="rId118" w:history="1">
        <w:r w:rsidRPr="00D56D41">
          <w:rPr>
            <w:rStyle w:val="ab"/>
            <w:rFonts w:ascii="Times New Roman" w:hAnsi="Times New Roman" w:cs="Times New Roman"/>
            <w:bCs/>
            <w:sz w:val="24"/>
            <w:szCs w:val="24"/>
          </w:rPr>
          <w:t>Лабораторный практикум</w:t>
        </w:r>
      </w:hyperlink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→Вставка изображений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 w:hanging="3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В первую ячейку третьей строки вставьте меню, как показано ниже.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 вас должна получиться похожая страничка:</w:t>
      </w:r>
    </w:p>
    <w:p w:rsidR="00D83900" w:rsidRPr="00D56D41" w:rsidRDefault="00702634" w:rsidP="00D8390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2634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left:0;text-align:left;margin-left:231.6pt;margin-top:321.75pt;width:243pt;height:18pt;z-index:251684864" filled="f" stroked="f">
            <v:textbox>
              <w:txbxContent>
                <w:p w:rsidR="00D83900" w:rsidRDefault="00D83900" w:rsidP="00D83900">
                  <w:pPr>
                    <w:jc w:val="right"/>
                  </w:pPr>
                  <w:proofErr w:type="spellStart"/>
                  <w:r w:rsidRPr="00732BC4">
                    <w:rPr>
                      <w:bCs/>
                      <w:color w:val="000000"/>
                    </w:rPr>
                    <w:t>Copyright</w:t>
                  </w:r>
                  <w:proofErr w:type="spellEnd"/>
                  <w:r w:rsidRPr="00732BC4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lang w:val="en-US"/>
                    </w:rPr>
                    <w:t>Hemille</w:t>
                  </w:r>
                  <w:proofErr w:type="spellEnd"/>
                  <w:r>
                    <w:rPr>
                      <w:bCs/>
                      <w:color w:val="000000"/>
                      <w:lang w:val="en-US"/>
                    </w:rPr>
                    <w:t xml:space="preserve"> </w:t>
                  </w:r>
                  <w:r w:rsidRPr="00732BC4">
                    <w:rPr>
                      <w:bCs/>
                      <w:color w:val="000000"/>
                    </w:rPr>
                    <w:t>© 2011</w:t>
                  </w:r>
                </w:p>
              </w:txbxContent>
            </v:textbox>
          </v:shape>
        </w:pict>
      </w:r>
      <w:r w:rsidR="00D83900" w:rsidRPr="00D56D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16003" cy="3562066"/>
            <wp:effectExtent l="19050" t="0" r="8397" b="0"/>
            <wp:docPr id="5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 l="3130" t="3380" r="5365" b="4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206" cy="356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Вставьте гиперссылки:</w:t>
      </w:r>
    </w:p>
    <w:p w:rsidR="00D83900" w:rsidRPr="00D56D41" w:rsidRDefault="00D83900" w:rsidP="00D83900">
      <w:pPr>
        <w:numPr>
          <w:ilvl w:val="0"/>
          <w:numId w:val="42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&lt;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href=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"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index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htm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l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"&gt;Главная страница&lt;/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&gt;;</w:t>
      </w:r>
    </w:p>
    <w:p w:rsidR="00D83900" w:rsidRPr="00D56D41" w:rsidRDefault="00D83900" w:rsidP="00D83900">
      <w:pPr>
        <w:numPr>
          <w:ilvl w:val="0"/>
          <w:numId w:val="42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&lt;a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href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="obo_mne.html "&gt;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Обо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мне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&lt;/a&gt;;</w:t>
      </w:r>
    </w:p>
    <w:p w:rsidR="00D83900" w:rsidRPr="00D56D41" w:rsidRDefault="00D83900" w:rsidP="00D83900">
      <w:pPr>
        <w:numPr>
          <w:ilvl w:val="0"/>
          <w:numId w:val="42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&lt;a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href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=" priroda.html "&gt;</w:t>
      </w:r>
      <w:r w:rsidRPr="00D56D41">
        <w:rPr>
          <w:rFonts w:ascii="Times New Roman" w:hAnsi="Times New Roman" w:cs="Times New Roman"/>
          <w:sz w:val="24"/>
          <w:szCs w:val="24"/>
        </w:rPr>
        <w:t>Фотографии</w:t>
      </w:r>
      <w:r w:rsidRPr="00D56D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sz w:val="24"/>
          <w:szCs w:val="24"/>
        </w:rPr>
        <w:t>природы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&lt;/a&gt;;</w:t>
      </w:r>
    </w:p>
    <w:p w:rsidR="00D83900" w:rsidRPr="00D56D41" w:rsidRDefault="00D83900" w:rsidP="00D83900">
      <w:pPr>
        <w:numPr>
          <w:ilvl w:val="0"/>
          <w:numId w:val="42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&lt;a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href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=" ludi.html "&gt;</w:t>
      </w:r>
      <w:r w:rsidRPr="00D56D41">
        <w:rPr>
          <w:rFonts w:ascii="Times New Roman" w:hAnsi="Times New Roman" w:cs="Times New Roman"/>
          <w:sz w:val="24"/>
          <w:szCs w:val="24"/>
        </w:rPr>
        <w:t>Фото</w:t>
      </w:r>
      <w:r w:rsidRPr="00D56D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sz w:val="24"/>
          <w:szCs w:val="24"/>
        </w:rPr>
        <w:t>людей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&lt;/a&gt;;</w:t>
      </w:r>
    </w:p>
    <w:p w:rsidR="00D83900" w:rsidRPr="00D56D41" w:rsidRDefault="00D83900" w:rsidP="00D83900">
      <w:pPr>
        <w:numPr>
          <w:ilvl w:val="0"/>
          <w:numId w:val="42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&lt;a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href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=" m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cro.html "&gt;</w:t>
      </w:r>
      <w:proofErr w:type="spellStart"/>
      <w:r w:rsidRPr="00D56D41">
        <w:rPr>
          <w:rFonts w:ascii="Times New Roman" w:hAnsi="Times New Roman" w:cs="Times New Roman"/>
          <w:sz w:val="24"/>
          <w:szCs w:val="24"/>
        </w:rPr>
        <w:t>Макроизображения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&lt;/a&gt;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Создайте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четыре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копии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вашей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страницы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именами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obo_mne.html, priroda.html, ludi.html, m</w:t>
      </w: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proofErr w:type="gram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cro.html (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чтобы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ссылки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заработали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Примечание: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можно было бы создать сначала страницы, но тогда пришлось бы на каждой из них создавать гиперссылки отдельно.</w:t>
      </w:r>
    </w:p>
    <w:p w:rsidR="00D83900" w:rsidRPr="00D56D41" w:rsidRDefault="00D83900" w:rsidP="00D8390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Заполните страницы текстом (</w:t>
      </w:r>
      <w:proofErr w:type="gram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см</w:t>
      </w:r>
      <w:proofErr w:type="gram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. файл Содержимое.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doc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и графикой (см. </w:t>
      </w:r>
      <w:hyperlink r:id="rId120" w:history="1">
        <w:r w:rsidRPr="00D56D41">
          <w:rPr>
            <w:rStyle w:val="ab"/>
            <w:rFonts w:ascii="Times New Roman" w:hAnsi="Times New Roman" w:cs="Times New Roman"/>
            <w:bCs/>
            <w:sz w:val="24"/>
            <w:szCs w:val="24"/>
          </w:rPr>
          <w:t>Лабораторный практикум</w:t>
        </w:r>
      </w:hyperlink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→вставка изображений)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нижнюю ячейку не забудьте вставить информацию о создателе сайта: 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proofErr w:type="spellStart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Copyright</w:t>
      </w:r>
      <w:proofErr w:type="spellEnd"/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56D41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ВАШАФАМИЛИЯ</w:t>
      </w: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© 2011.</w:t>
      </w:r>
    </w:p>
    <w:p w:rsidR="00D83900" w:rsidRPr="00D56D41" w:rsidRDefault="00D83900" w:rsidP="00D83900">
      <w:pPr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6D41">
        <w:rPr>
          <w:rFonts w:ascii="Times New Roman" w:hAnsi="Times New Roman" w:cs="Times New Roman"/>
          <w:bCs/>
          <w:color w:val="000000"/>
          <w:sz w:val="24"/>
          <w:szCs w:val="24"/>
        </w:rPr>
        <w:t>Оформите отчет, сделайте вывод о проделанной работе.</w:t>
      </w:r>
    </w:p>
    <w:p w:rsidR="00D83900" w:rsidRPr="00D56D41" w:rsidRDefault="00D83900">
      <w:pPr>
        <w:rPr>
          <w:rFonts w:ascii="Times New Roman" w:hAnsi="Times New Roman" w:cs="Times New Roman"/>
          <w:sz w:val="24"/>
          <w:szCs w:val="24"/>
        </w:rPr>
      </w:pPr>
      <w:r w:rsidRPr="00D56D41">
        <w:rPr>
          <w:rFonts w:ascii="Times New Roman" w:hAnsi="Times New Roman" w:cs="Times New Roman"/>
          <w:sz w:val="24"/>
          <w:szCs w:val="24"/>
        </w:rPr>
        <w:br w:type="page"/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D56D41">
        <w:rPr>
          <w:rFonts w:ascii="Times New Roman" w:hAnsi="Times New Roman" w:cs="Times New Roman"/>
          <w:b/>
          <w:bCs/>
          <w:kern w:val="36"/>
          <w:sz w:val="24"/>
          <w:szCs w:val="24"/>
        </w:rPr>
        <w:lastRenderedPageBreak/>
        <w:t>Практическая работа  № 40</w:t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D41">
        <w:rPr>
          <w:rFonts w:ascii="Times New Roman" w:hAnsi="Times New Roman" w:cs="Times New Roman"/>
          <w:b/>
          <w:sz w:val="24"/>
          <w:szCs w:val="24"/>
        </w:rPr>
        <w:t>Методы и средства создания и сопровождения сайта.</w:t>
      </w:r>
    </w:p>
    <w:p w:rsidR="00D83900" w:rsidRPr="00D56D41" w:rsidRDefault="00D83900" w:rsidP="00D839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Цель работы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Научиться создавать простейшие сайты с помощью средств текстового редактора MS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rStyle w:val="a4"/>
          <w:color w:val="302030"/>
        </w:rPr>
      </w:pP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Ход работы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1) Создать сайт средства MS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2) Оформить пошаговый отчёт </w:t>
      </w:r>
      <w:proofErr w:type="spellStart"/>
      <w:r w:rsidRPr="00D56D41">
        <w:rPr>
          <w:color w:val="302030"/>
        </w:rPr>
        <w:t>скриншотами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3) Сдать отчёт преподавателю.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Технология выполнения работы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 xml:space="preserve">Задание 1: </w:t>
      </w:r>
      <w:proofErr w:type="spellStart"/>
      <w:r w:rsidRPr="00D56D41">
        <w:rPr>
          <w:rStyle w:val="a4"/>
          <w:color w:val="302030"/>
        </w:rPr>
        <w:t>Создание</w:t>
      </w:r>
      <w:proofErr w:type="gramStart"/>
      <w:r w:rsidRPr="00D56D41">
        <w:rPr>
          <w:rStyle w:val="a4"/>
          <w:color w:val="302030"/>
        </w:rPr>
        <w:t>Web</w:t>
      </w:r>
      <w:proofErr w:type="gramEnd"/>
      <w:r w:rsidRPr="00D56D41">
        <w:rPr>
          <w:rStyle w:val="a4"/>
          <w:color w:val="302030"/>
        </w:rPr>
        <w:t>-сайта</w:t>
      </w:r>
      <w:proofErr w:type="spellEnd"/>
      <w:r w:rsidRPr="00D56D41">
        <w:rPr>
          <w:rStyle w:val="a4"/>
          <w:color w:val="302030"/>
        </w:rPr>
        <w:t xml:space="preserve"> на основе программных приложений MS </w:t>
      </w:r>
      <w:proofErr w:type="spellStart"/>
      <w:r w:rsidRPr="00D56D41">
        <w:rPr>
          <w:rStyle w:val="a4"/>
          <w:color w:val="302030"/>
        </w:rPr>
        <w:t>Office</w:t>
      </w:r>
      <w:proofErr w:type="spellEnd"/>
      <w:r w:rsidRPr="00D56D41">
        <w:rPr>
          <w:rStyle w:val="a4"/>
          <w:color w:val="302030"/>
        </w:rPr>
        <w:t xml:space="preserve"> (</w:t>
      </w:r>
      <w:proofErr w:type="spellStart"/>
      <w:r w:rsidRPr="00D56D41">
        <w:rPr>
          <w:rStyle w:val="a4"/>
          <w:color w:val="302030"/>
        </w:rPr>
        <w:t>Word</w:t>
      </w:r>
      <w:proofErr w:type="spellEnd"/>
      <w:r w:rsidRPr="00D56D41">
        <w:rPr>
          <w:rStyle w:val="a4"/>
          <w:color w:val="302030"/>
        </w:rPr>
        <w:t xml:space="preserve"> и </w:t>
      </w:r>
      <w:proofErr w:type="spellStart"/>
      <w:r w:rsidRPr="00D56D41">
        <w:rPr>
          <w:rStyle w:val="a4"/>
          <w:color w:val="302030"/>
        </w:rPr>
        <w:t>Excel</w:t>
      </w:r>
      <w:proofErr w:type="spellEnd"/>
      <w:r w:rsidRPr="00D56D41">
        <w:rPr>
          <w:rStyle w:val="a4"/>
          <w:color w:val="302030"/>
        </w:rPr>
        <w:t>)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Создание группы Web-страниц методом преобразования документов MS </w:t>
      </w:r>
      <w:proofErr w:type="spellStart"/>
      <w:r w:rsidRPr="00D56D41">
        <w:rPr>
          <w:color w:val="302030"/>
        </w:rPr>
        <w:t>Office</w:t>
      </w:r>
      <w:proofErr w:type="spellEnd"/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1) Подготовить папку для размещения Ваших документов ( Мой компьютер-Диск</w:t>
      </w:r>
      <w:proofErr w:type="gramStart"/>
      <w:r w:rsidRPr="00D56D41">
        <w:rPr>
          <w:color w:val="302030"/>
        </w:rPr>
        <w:t xml:space="preserve"> С</w:t>
      </w:r>
      <w:proofErr w:type="gramEnd"/>
      <w:r w:rsidRPr="00D56D41">
        <w:rPr>
          <w:color w:val="302030"/>
        </w:rPr>
        <w:t>:-Student-Папка факультета - Папка группы - Личная папка (Со своей фамилией)).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2) Создать документ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 xml:space="preserve"> следующего содержания.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Главный заголовок, например, Объект </w:t>
      </w:r>
      <w:proofErr w:type="spellStart"/>
      <w:r w:rsidRPr="00D56D41">
        <w:rPr>
          <w:color w:val="302030"/>
        </w:rPr>
        <w:t>WordArt</w:t>
      </w:r>
      <w:proofErr w:type="spellEnd"/>
      <w:r w:rsidRPr="00D56D41">
        <w:rPr>
          <w:color w:val="302030"/>
        </w:rPr>
        <w:t>: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noProof/>
          <w:color w:val="302030"/>
        </w:rPr>
        <w:drawing>
          <wp:inline distT="0" distB="0" distL="0" distR="0">
            <wp:extent cx="2033270" cy="422910"/>
            <wp:effectExtent l="19050" t="0" r="5080" b="0"/>
            <wp:docPr id="61" name="Рисунок 35" descr="https://konspekta.net/stydopediaru/baza1/3690811962290.files/image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konspekta.net/stydopediaru/baza1/3690811962290.files/image019.png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Далее 3-4 абзаца о своем происхождении (краткая автобиография).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Затем </w:t>
      </w:r>
      <w:proofErr w:type="gramStart"/>
      <w:r w:rsidRPr="00D56D41">
        <w:rPr>
          <w:color w:val="302030"/>
        </w:rPr>
        <w:t>разместить текст</w:t>
      </w:r>
      <w:proofErr w:type="gramEnd"/>
      <w:r w:rsidRPr="00D56D41">
        <w:rPr>
          <w:color w:val="302030"/>
        </w:rPr>
        <w:t>: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"Далее Вы можете узнать подробности</w:t>
      </w:r>
      <w:proofErr w:type="gramStart"/>
      <w:r w:rsidRPr="00D56D41">
        <w:rPr>
          <w:color w:val="302030"/>
        </w:rPr>
        <w:t>:"</w:t>
      </w:r>
      <w:proofErr w:type="gramEnd"/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И создать оглавление, состоящее, например, из двух </w:t>
      </w:r>
      <w:proofErr w:type="spellStart"/>
      <w:r w:rsidRPr="00D56D41">
        <w:rPr>
          <w:color w:val="302030"/>
        </w:rPr>
        <w:t>пунктов</w:t>
      </w:r>
      <w:proofErr w:type="gramStart"/>
      <w:r w:rsidRPr="00D56D41">
        <w:rPr>
          <w:color w:val="302030"/>
        </w:rPr>
        <w:t>:М</w:t>
      </w:r>
      <w:proofErr w:type="gramEnd"/>
      <w:r w:rsidRPr="00D56D41">
        <w:rPr>
          <w:color w:val="302030"/>
        </w:rPr>
        <w:t>ои</w:t>
      </w:r>
      <w:proofErr w:type="spellEnd"/>
      <w:r w:rsidRPr="00D56D41">
        <w:rPr>
          <w:color w:val="302030"/>
        </w:rPr>
        <w:t xml:space="preserve"> </w:t>
      </w:r>
      <w:proofErr w:type="spellStart"/>
      <w:r w:rsidRPr="00D56D41">
        <w:rPr>
          <w:color w:val="302030"/>
        </w:rPr>
        <w:t>увлечения,Мои</w:t>
      </w:r>
      <w:proofErr w:type="spellEnd"/>
      <w:r w:rsidRPr="00D56D41">
        <w:rPr>
          <w:color w:val="302030"/>
        </w:rPr>
        <w:t xml:space="preserve"> друзья.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3) Оформить документ и сохранить в своей папке под именем </w:t>
      </w:r>
      <w:r w:rsidRPr="00D56D41">
        <w:rPr>
          <w:i/>
          <w:iCs/>
          <w:color w:val="302030"/>
        </w:rPr>
        <w:t>main.doc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4) Создать документ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>, посвященный Вашим увлечениям. Сохранить документ под именем </w:t>
      </w:r>
      <w:r w:rsidRPr="00D56D41">
        <w:rPr>
          <w:i/>
          <w:iCs/>
          <w:color w:val="302030"/>
        </w:rPr>
        <w:t>hobby.doc</w:t>
      </w:r>
      <w:r w:rsidRPr="00D56D41">
        <w:rPr>
          <w:color w:val="302030"/>
        </w:rPr>
        <w:t> в своей папке. Документ должен быть оформлен, иметь нижний колонтитул и кроме текста содержать рисунки.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5) Создать книгу </w:t>
      </w:r>
      <w:proofErr w:type="spellStart"/>
      <w:r w:rsidRPr="00D56D41">
        <w:rPr>
          <w:color w:val="302030"/>
        </w:rPr>
        <w:t>Excel</w:t>
      </w:r>
      <w:proofErr w:type="spellEnd"/>
      <w:r w:rsidRPr="00D56D41">
        <w:rPr>
          <w:color w:val="302030"/>
        </w:rPr>
        <w:t xml:space="preserve"> с таблицей по приведенному ниже образцу, сохранить под именем </w:t>
      </w:r>
      <w:r w:rsidRPr="00D56D41">
        <w:rPr>
          <w:i/>
          <w:iCs/>
          <w:color w:val="302030"/>
        </w:rPr>
        <w:t>friends.xls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noProof/>
          <w:color w:val="302030"/>
        </w:rPr>
        <w:drawing>
          <wp:inline distT="0" distB="0" distL="0" distR="0">
            <wp:extent cx="4422140" cy="1555750"/>
            <wp:effectExtent l="19050" t="0" r="0" b="0"/>
            <wp:docPr id="60" name="Рисунок 36" descr="https://konspekta.net/stydopediaru/baza1/3690811962290.files/image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konspekta.net/stydopediaru/baza1/3690811962290.files/image020.pn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14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Для вычисления средних значений должны быть использованы </w:t>
      </w:r>
      <w:r w:rsidRPr="00D56D41">
        <w:rPr>
          <w:i/>
          <w:iCs/>
          <w:color w:val="302030"/>
        </w:rPr>
        <w:t>формулы</w:t>
      </w:r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6) Установить связи между документами с помощью гиперссылок.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6.1. Открыть главный документ main.doc и последовательно выделяя заголовки разделов, закрепить за ними гиперссылки (</w:t>
      </w:r>
      <w:proofErr w:type="spellStart"/>
      <w:r w:rsidRPr="00D56D41">
        <w:rPr>
          <w:color w:val="302030"/>
        </w:rPr>
        <w:t>Вставка-Связи-Гиперссылка</w:t>
      </w:r>
      <w:proofErr w:type="spellEnd"/>
      <w:r w:rsidRPr="00D56D41">
        <w:rPr>
          <w:color w:val="302030"/>
        </w:rPr>
        <w:t>) на соответствующие документы.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6.2. Сохранить документ и проверить работоспособность гиперссылки.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7) В главном документе установить закладку на заголовок </w:t>
      </w:r>
      <w:r w:rsidRPr="00D56D41">
        <w:rPr>
          <w:i/>
          <w:iCs/>
          <w:color w:val="302030"/>
        </w:rPr>
        <w:t>Мои увлечения</w:t>
      </w:r>
      <w:r w:rsidRPr="00D56D41">
        <w:rPr>
          <w:color w:val="302030"/>
        </w:rPr>
        <w:t>. Дать ей название «Хобби». Сохранить документ.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8) Создать в конце каждого вспомогательного документа гиперссылки, обеспечивающие возврат в основной документ.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lastRenderedPageBreak/>
        <w:t xml:space="preserve">8.1. Подготовить рисунок для обеспечения возврата из вспомогательных документов </w:t>
      </w:r>
      <w:proofErr w:type="gramStart"/>
      <w:r w:rsidRPr="00D56D41">
        <w:rPr>
          <w:color w:val="302030"/>
        </w:rPr>
        <w:t>в</w:t>
      </w:r>
      <w:proofErr w:type="gramEnd"/>
      <w:r w:rsidRPr="00D56D41">
        <w:rPr>
          <w:color w:val="302030"/>
        </w:rPr>
        <w:t xml:space="preserve"> главный. Например, рисунок </w:t>
      </w:r>
      <w:r w:rsidRPr="00D56D41">
        <w:rPr>
          <w:noProof/>
          <w:color w:val="302030"/>
        </w:rPr>
        <w:drawing>
          <wp:inline distT="0" distB="0" distL="0" distR="0">
            <wp:extent cx="218440" cy="204470"/>
            <wp:effectExtent l="19050" t="0" r="0" b="0"/>
            <wp:docPr id="59" name="Рисунок 37" descr="https://konspekta.net/stydopediaru/baza1/3690811962290.files/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konspekta.net/stydopediaru/baza1/3690811962290.files/image021.pn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0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D56D41">
        <w:rPr>
          <w:color w:val="302030"/>
        </w:rPr>
        <w:t> .</w:t>
      </w:r>
      <w:proofErr w:type="gramEnd"/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8.2. Вставить в конец каждого из документов рисунок и закрепить за ним гиперссылку на документ main.doc. В файле </w:t>
      </w:r>
      <w:r w:rsidRPr="00D56D41">
        <w:rPr>
          <w:i/>
          <w:iCs/>
          <w:color w:val="302030"/>
        </w:rPr>
        <w:t>hobby.doc</w:t>
      </w:r>
      <w:r w:rsidRPr="00D56D41">
        <w:rPr>
          <w:color w:val="302030"/>
        </w:rPr>
        <w:t> гиперссылка должна обеспечивать переход на закладку «Хобби».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9) Сохранить документы и проверить работу гиперссылок.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2. Создать группу связанных Web-страниц методом преобразования подготовленных документов.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1) Подготовить папку для Web-документов с именем </w:t>
      </w:r>
      <w:proofErr w:type="spellStart"/>
      <w:r w:rsidRPr="00D56D41">
        <w:rPr>
          <w:color w:val="302030"/>
        </w:rPr>
        <w:t>My_Web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2) Последовательно раскрывая подготовленные ранее документы, сохранить их в папке </w:t>
      </w:r>
      <w:proofErr w:type="spellStart"/>
      <w:r w:rsidRPr="00D56D41">
        <w:rPr>
          <w:i/>
          <w:iCs/>
          <w:color w:val="302030"/>
        </w:rPr>
        <w:t>My_Web</w:t>
      </w:r>
      <w:proofErr w:type="spellEnd"/>
      <w:r w:rsidRPr="00D56D41">
        <w:rPr>
          <w:color w:val="302030"/>
        </w:rPr>
        <w:t>, указав: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Тип файла</w:t>
      </w:r>
      <w:r w:rsidRPr="00D56D41">
        <w:rPr>
          <w:color w:val="302030"/>
        </w:rPr>
        <w:t>: </w:t>
      </w:r>
      <w:r w:rsidRPr="00D56D41">
        <w:rPr>
          <w:i/>
          <w:iCs/>
          <w:color w:val="302030"/>
        </w:rPr>
        <w:t>Web-страница (*.</w:t>
      </w:r>
      <w:proofErr w:type="spellStart"/>
      <w:r w:rsidRPr="00D56D41">
        <w:rPr>
          <w:i/>
          <w:iCs/>
          <w:color w:val="302030"/>
        </w:rPr>
        <w:t>htm</w:t>
      </w:r>
      <w:proofErr w:type="spellEnd"/>
      <w:r w:rsidRPr="00D56D41">
        <w:rPr>
          <w:i/>
          <w:iCs/>
          <w:color w:val="302030"/>
        </w:rPr>
        <w:t>; *.</w:t>
      </w:r>
      <w:proofErr w:type="spellStart"/>
      <w:r w:rsidRPr="00D56D41">
        <w:rPr>
          <w:i/>
          <w:iCs/>
          <w:color w:val="302030"/>
        </w:rPr>
        <w:t>html</w:t>
      </w:r>
      <w:proofErr w:type="spellEnd"/>
      <w:r w:rsidRPr="00D56D41">
        <w:rPr>
          <w:i/>
          <w:iCs/>
          <w:color w:val="302030"/>
        </w:rPr>
        <w:t>)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3) Закрыть все документы, проанализировать изменения, произошедшие в структуре папок.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4) Просмотреть Web-документы, начиная с </w:t>
      </w:r>
      <w:r w:rsidRPr="00D56D41">
        <w:rPr>
          <w:i/>
          <w:iCs/>
          <w:color w:val="302030"/>
        </w:rPr>
        <w:t>main.htm</w:t>
      </w:r>
      <w:r w:rsidRPr="00D56D41">
        <w:rPr>
          <w:color w:val="302030"/>
        </w:rPr>
        <w:t>. Проанализировать, какие элементы документов изменились или вовсе исчезли. Попытаться сделать переход по гиперссылке. Убедиться в том, что связи между Web-страницами нуждаются в редактировании.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5) Отредактировать Web-документы, изменить гиперссылки, выполнить дополнительное оформление.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Внимание!</w:t>
      </w:r>
      <w:r w:rsidRPr="00D56D41">
        <w:rPr>
          <w:color w:val="302030"/>
        </w:rPr>
        <w:t xml:space="preserve"> Для перехода из Браузера в режим редактирования нужно воспользоваться меню "Файл" – "Править в </w:t>
      </w:r>
      <w:proofErr w:type="spellStart"/>
      <w:r w:rsidRPr="00D56D41">
        <w:rPr>
          <w:color w:val="302030"/>
        </w:rPr>
        <w:t>Microsoft</w:t>
      </w:r>
      <w:proofErr w:type="spellEnd"/>
      <w:r w:rsidRPr="00D56D41">
        <w:rPr>
          <w:color w:val="302030"/>
        </w:rPr>
        <w:t xml:space="preserve">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 xml:space="preserve"> </w:t>
      </w:r>
      <w:proofErr w:type="spellStart"/>
      <w:r w:rsidRPr="00D56D41">
        <w:rPr>
          <w:color w:val="302030"/>
        </w:rPr>
        <w:t>for</w:t>
      </w:r>
      <w:proofErr w:type="spellEnd"/>
      <w:r w:rsidRPr="00D56D41">
        <w:rPr>
          <w:color w:val="302030"/>
        </w:rPr>
        <w:t xml:space="preserve"> </w:t>
      </w:r>
      <w:proofErr w:type="spellStart"/>
      <w:r w:rsidRPr="00D56D41">
        <w:rPr>
          <w:color w:val="302030"/>
        </w:rPr>
        <w:t>Windows</w:t>
      </w:r>
      <w:proofErr w:type="spellEnd"/>
      <w:r w:rsidRPr="00D56D41">
        <w:rPr>
          <w:color w:val="302030"/>
        </w:rPr>
        <w:t>" или кнопкой </w:t>
      </w:r>
      <w:r w:rsidRPr="00D56D41">
        <w:rPr>
          <w:noProof/>
          <w:color w:val="302030"/>
        </w:rPr>
        <w:drawing>
          <wp:inline distT="0" distB="0" distL="0" distR="0">
            <wp:extent cx="395605" cy="231775"/>
            <wp:effectExtent l="19050" t="0" r="4445" b="0"/>
            <wp:docPr id="58" name="Рисунок 38" descr="https://konspekta.net/stydopediaru/baza1/3690811962290.files/image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konspekta.net/stydopediaru/baza1/3690811962290.files/image022.pn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41">
        <w:rPr>
          <w:color w:val="302030"/>
        </w:rPr>
        <w:t> на панели инструментов.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6) Сохранить и закрыть все документы.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 xml:space="preserve">Задание 2. Создание новых Web-документов с помощью </w:t>
      </w:r>
      <w:proofErr w:type="spellStart"/>
      <w:r w:rsidRPr="00D56D41">
        <w:rPr>
          <w:rStyle w:val="a4"/>
          <w:color w:val="302030"/>
        </w:rPr>
        <w:t>приложений</w:t>
      </w:r>
      <w:proofErr w:type="gramStart"/>
      <w:r w:rsidRPr="00D56D41">
        <w:rPr>
          <w:rStyle w:val="a4"/>
          <w:color w:val="302030"/>
        </w:rPr>
        <w:t>MS</w:t>
      </w:r>
      <w:proofErr w:type="spellEnd"/>
      <w:proofErr w:type="gramEnd"/>
      <w:r w:rsidRPr="00D56D41">
        <w:rPr>
          <w:rStyle w:val="a4"/>
          <w:color w:val="302030"/>
        </w:rPr>
        <w:t xml:space="preserve"> </w:t>
      </w:r>
      <w:proofErr w:type="spellStart"/>
      <w:r w:rsidRPr="00D56D41">
        <w:rPr>
          <w:rStyle w:val="a4"/>
          <w:color w:val="302030"/>
        </w:rPr>
        <w:t>Office</w:t>
      </w:r>
      <w:proofErr w:type="spellEnd"/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1. Познакомиться со структурой и составом многостраничного гипертекстового документа, объединяющего четыре страницы.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2. Создать папку с именем </w:t>
      </w:r>
      <w:proofErr w:type="spellStart"/>
      <w:r w:rsidRPr="00D56D41">
        <w:rPr>
          <w:i/>
          <w:iCs/>
          <w:color w:val="302030"/>
        </w:rPr>
        <w:t>Presentation</w:t>
      </w:r>
      <w:proofErr w:type="spellEnd"/>
      <w:r w:rsidRPr="00D56D41">
        <w:rPr>
          <w:color w:val="302030"/>
        </w:rPr>
        <w:t>, а в ней – папку для Ваших рисунков </w:t>
      </w:r>
      <w:proofErr w:type="spellStart"/>
      <w:r w:rsidRPr="00D56D41">
        <w:rPr>
          <w:i/>
          <w:iCs/>
          <w:color w:val="302030"/>
        </w:rPr>
        <w:t>Gallery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3. Подготовить рисунки для включения их в соответствующие страницы. Сохранить их в папке </w:t>
      </w:r>
      <w:proofErr w:type="spellStart"/>
      <w:r w:rsidRPr="00D56D41">
        <w:rPr>
          <w:i/>
          <w:iCs/>
          <w:color w:val="302030"/>
        </w:rPr>
        <w:t>Gallery</w:t>
      </w:r>
      <w:proofErr w:type="spellEnd"/>
      <w:r w:rsidRPr="00D56D41">
        <w:rPr>
          <w:color w:val="302030"/>
        </w:rPr>
        <w:t xml:space="preserve"> в виде отдельных файлов форматов </w:t>
      </w:r>
      <w:proofErr w:type="spellStart"/>
      <w:r w:rsidRPr="00D56D41">
        <w:rPr>
          <w:color w:val="302030"/>
        </w:rPr>
        <w:t>bmp</w:t>
      </w:r>
      <w:proofErr w:type="spellEnd"/>
      <w:r w:rsidRPr="00D56D41">
        <w:rPr>
          <w:color w:val="302030"/>
        </w:rPr>
        <w:t xml:space="preserve">, </w:t>
      </w:r>
      <w:proofErr w:type="spellStart"/>
      <w:r w:rsidRPr="00D56D41">
        <w:rPr>
          <w:color w:val="302030"/>
        </w:rPr>
        <w:t>gif</w:t>
      </w:r>
      <w:proofErr w:type="spellEnd"/>
      <w:r w:rsidRPr="00D56D41">
        <w:rPr>
          <w:color w:val="302030"/>
        </w:rPr>
        <w:t xml:space="preserve"> или любого другого формата, используемого в Интернет. Обратить внимание на размер рисунков и объем файлов. Объем файлов не должен превышать 3–10 кбайт.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 Создать отдельный файл для каждой страницы с помощью текстового редактора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 xml:space="preserve"> (Страницы 1, 2, 4). Для Страницы 3 использовать готовый файл </w:t>
      </w:r>
      <w:r w:rsidRPr="00D56D41">
        <w:rPr>
          <w:i/>
          <w:iCs/>
          <w:color w:val="302030"/>
        </w:rPr>
        <w:t>friends.htm</w:t>
      </w:r>
      <w:r w:rsidRPr="00D56D41">
        <w:rPr>
          <w:color w:val="302030"/>
        </w:rPr>
        <w:t xml:space="preserve">. Сохранять файлы в формате </w:t>
      </w:r>
      <w:proofErr w:type="spellStart"/>
      <w:r w:rsidRPr="00D56D41">
        <w:rPr>
          <w:color w:val="302030"/>
        </w:rPr>
        <w:t>htm</w:t>
      </w:r>
      <w:proofErr w:type="spellEnd"/>
      <w:r w:rsidRPr="00D56D41">
        <w:rPr>
          <w:color w:val="302030"/>
        </w:rPr>
        <w:t xml:space="preserve"> или </w:t>
      </w:r>
      <w:proofErr w:type="spellStart"/>
      <w:r w:rsidRPr="00D56D41">
        <w:rPr>
          <w:color w:val="302030"/>
        </w:rPr>
        <w:t>html</w:t>
      </w:r>
      <w:proofErr w:type="spellEnd"/>
      <w:r w:rsidRPr="00D56D41">
        <w:rPr>
          <w:color w:val="302030"/>
        </w:rPr>
        <w:t xml:space="preserve"> в папке </w:t>
      </w:r>
      <w:proofErr w:type="spellStart"/>
      <w:r w:rsidRPr="00D56D41">
        <w:rPr>
          <w:i/>
          <w:iCs/>
          <w:color w:val="302030"/>
        </w:rPr>
        <w:t>Presentation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4.1. Запустить текстовый процессор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 xml:space="preserve"> и с его помощью создать главную страницу, сохранить файл в формате </w:t>
      </w:r>
      <w:proofErr w:type="spellStart"/>
      <w:r w:rsidRPr="00D56D41">
        <w:rPr>
          <w:color w:val="302030"/>
        </w:rPr>
        <w:t>html</w:t>
      </w:r>
      <w:proofErr w:type="spellEnd"/>
      <w:r w:rsidRPr="00D56D41">
        <w:rPr>
          <w:color w:val="302030"/>
        </w:rPr>
        <w:t xml:space="preserve"> под именем </w:t>
      </w:r>
      <w:r w:rsidRPr="00D56D41">
        <w:rPr>
          <w:rStyle w:val="a4"/>
          <w:color w:val="302030"/>
        </w:rPr>
        <w:t>index.htm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proofErr w:type="gramStart"/>
      <w:r w:rsidRPr="00D56D41">
        <w:rPr>
          <w:color w:val="302030"/>
        </w:rPr>
        <w:t>(При создании структурированного документа рекомендуется использовать таблицу.</w:t>
      </w:r>
      <w:proofErr w:type="gramEnd"/>
      <w:r w:rsidRPr="00D56D41">
        <w:rPr>
          <w:color w:val="302030"/>
        </w:rPr>
        <w:t xml:space="preserve"> </w:t>
      </w:r>
      <w:proofErr w:type="gramStart"/>
      <w:r w:rsidRPr="00D56D41">
        <w:rPr>
          <w:color w:val="302030"/>
        </w:rPr>
        <w:t>После размещения объектов снять обрамление таблицы.)</w:t>
      </w:r>
      <w:proofErr w:type="gramEnd"/>
      <w:r w:rsidRPr="00D56D41">
        <w:rPr>
          <w:color w:val="302030"/>
        </w:rPr>
        <w:t xml:space="preserve"> Выполнить оформление документа. </w:t>
      </w:r>
      <w:proofErr w:type="gramStart"/>
      <w:r w:rsidRPr="00D56D41">
        <w:rPr>
          <w:color w:val="302030"/>
        </w:rPr>
        <w:t xml:space="preserve">Для главного заголовка использовать объект </w:t>
      </w:r>
      <w:proofErr w:type="spellStart"/>
      <w:r w:rsidRPr="00D56D41">
        <w:rPr>
          <w:color w:val="302030"/>
        </w:rPr>
        <w:t>WordArt</w:t>
      </w:r>
      <w:proofErr w:type="spellEnd"/>
      <w:r w:rsidRPr="00D56D41">
        <w:rPr>
          <w:color w:val="302030"/>
        </w:rPr>
        <w:t>, для прочих – стиль Заголовок.)</w:t>
      </w:r>
      <w:proofErr w:type="gramEnd"/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4.1.1. Для оформления фона использовать один из текстурных способов заливки (Разметка страницы – Фон страницы – Цвет страницы)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4.1.2. Просмотреть в Браузере изменения в структуре папок, произошедшие при сохранении Web-страницы. Открыть созданную страницу, при необходимости отредактировать ее.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4.2. Создать вторую страницу сайта с помощью редактора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4.2.1. Для создания документа воспользоваться кнопкой </w:t>
      </w:r>
      <w:proofErr w:type="spellStart"/>
      <w:r w:rsidRPr="00D56D41">
        <w:rPr>
          <w:color w:val="302030"/>
        </w:rPr>
        <w:t>Office</w:t>
      </w:r>
      <w:proofErr w:type="spellEnd"/>
      <w:r w:rsidRPr="00D56D41">
        <w:rPr>
          <w:color w:val="302030"/>
        </w:rPr>
        <w:t xml:space="preserve"> – Создать в открывшемся диалоговом окне </w:t>
      </w:r>
      <w:r w:rsidRPr="00D56D41">
        <w:rPr>
          <w:i/>
          <w:iCs/>
          <w:color w:val="302030"/>
        </w:rPr>
        <w:t>Создание документа</w:t>
      </w:r>
      <w:r w:rsidRPr="00D56D41">
        <w:rPr>
          <w:color w:val="302030"/>
        </w:rPr>
        <w:t> выбрать вкладку "</w:t>
      </w:r>
      <w:r w:rsidRPr="00D56D41">
        <w:rPr>
          <w:i/>
          <w:iCs/>
          <w:color w:val="302030"/>
        </w:rPr>
        <w:t>Web-страницы</w:t>
      </w:r>
      <w:r w:rsidRPr="00D56D41">
        <w:rPr>
          <w:color w:val="302030"/>
        </w:rPr>
        <w:t xml:space="preserve">" и </w:t>
      </w:r>
      <w:r w:rsidRPr="00D56D41">
        <w:rPr>
          <w:color w:val="302030"/>
        </w:rPr>
        <w:lastRenderedPageBreak/>
        <w:t>пиктограмму "</w:t>
      </w:r>
      <w:r w:rsidRPr="00D56D41">
        <w:rPr>
          <w:i/>
          <w:iCs/>
          <w:color w:val="302030"/>
        </w:rPr>
        <w:t>Новая Web-страница</w:t>
      </w:r>
      <w:r w:rsidRPr="00D56D41">
        <w:rPr>
          <w:color w:val="302030"/>
        </w:rPr>
        <w:t>". Сохранить чистую Web-страницу в папке </w:t>
      </w:r>
      <w:proofErr w:type="spellStart"/>
      <w:r w:rsidRPr="00D56D41">
        <w:rPr>
          <w:i/>
          <w:iCs/>
          <w:color w:val="302030"/>
        </w:rPr>
        <w:t>Presentation</w:t>
      </w:r>
      <w:proofErr w:type="spellEnd"/>
      <w:r w:rsidRPr="00D56D41">
        <w:rPr>
          <w:color w:val="302030"/>
        </w:rPr>
        <w:t>, дав странице имя на английском языке </w:t>
      </w:r>
      <w:r w:rsidRPr="00D56D41">
        <w:rPr>
          <w:rStyle w:val="a4"/>
          <w:color w:val="302030"/>
        </w:rPr>
        <w:t>childhood.htm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4.2.2. Оформить фон страницы, используя двухцветную градиентную заливку. Выбрать цвета, близкие к цвету текстуры или темы главной страницы.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4.2.5. Сохранить документ и просмотреть его в </w:t>
      </w:r>
      <w:proofErr w:type="spellStart"/>
      <w:r w:rsidRPr="00D56D41">
        <w:rPr>
          <w:color w:val="302030"/>
        </w:rPr>
        <w:t>Internet</w:t>
      </w:r>
      <w:proofErr w:type="spellEnd"/>
      <w:r w:rsidRPr="00D56D41">
        <w:rPr>
          <w:color w:val="302030"/>
        </w:rPr>
        <w:t xml:space="preserve"> </w:t>
      </w:r>
      <w:proofErr w:type="spellStart"/>
      <w:r w:rsidRPr="00D56D41">
        <w:rPr>
          <w:color w:val="302030"/>
        </w:rPr>
        <w:t>Explorer</w:t>
      </w:r>
      <w:proofErr w:type="spellEnd"/>
      <w:r w:rsidRPr="00D56D41">
        <w:rPr>
          <w:color w:val="302030"/>
        </w:rPr>
        <w:t>. При необходимости отредактировать.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4.3. Создать третью страницу на основе созданного в части 1 файла </w:t>
      </w:r>
      <w:r w:rsidRPr="00D56D41">
        <w:rPr>
          <w:i/>
          <w:iCs/>
          <w:color w:val="302030"/>
        </w:rPr>
        <w:t>friends.htm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4.3.1. Скопировать файл и сопутствующую ему папку в папку </w:t>
      </w:r>
      <w:proofErr w:type="spellStart"/>
      <w:r w:rsidRPr="00D56D41">
        <w:rPr>
          <w:i/>
          <w:iCs/>
          <w:color w:val="302030"/>
        </w:rPr>
        <w:t>Presentation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4.3.2. Открыть файл в Браузере, убедиться, что документ отображается правильно. При необходимости отредактировать.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4.4. Создать четвертую страницу сайта с помощью редактора </w:t>
      </w:r>
      <w:proofErr w:type="spellStart"/>
      <w:r w:rsidRPr="00D56D41">
        <w:rPr>
          <w:color w:val="302030"/>
        </w:rPr>
        <w:t>Word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4.4.1. Подготовить рисунок – вид здания ОГУ</w:t>
      </w:r>
      <w:proofErr w:type="gramStart"/>
      <w:r w:rsidRPr="00D56D41">
        <w:rPr>
          <w:color w:val="302030"/>
        </w:rPr>
        <w:t xml:space="preserve"> .</w:t>
      </w:r>
      <w:proofErr w:type="gramEnd"/>
      <w:r w:rsidRPr="00D56D41">
        <w:rPr>
          <w:color w:val="302030"/>
        </w:rPr>
        <w:t xml:space="preserve"> Сохранить рисунок в папке </w:t>
      </w:r>
      <w:proofErr w:type="spellStart"/>
      <w:r w:rsidRPr="00D56D41">
        <w:rPr>
          <w:i/>
          <w:iCs/>
          <w:color w:val="302030"/>
        </w:rPr>
        <w:t>Gallery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4.4.2. Создать файл в папке </w:t>
      </w:r>
      <w:proofErr w:type="spellStart"/>
      <w:r w:rsidRPr="00D56D41">
        <w:rPr>
          <w:color w:val="302030"/>
        </w:rPr>
        <w:t>Presentation</w:t>
      </w:r>
      <w:proofErr w:type="spellEnd"/>
      <w:r w:rsidRPr="00D56D41">
        <w:rPr>
          <w:color w:val="302030"/>
        </w:rPr>
        <w:t xml:space="preserve"> с именем </w:t>
      </w:r>
      <w:r w:rsidRPr="00D56D41">
        <w:rPr>
          <w:rStyle w:val="a4"/>
          <w:color w:val="302030"/>
        </w:rPr>
        <w:t>university.htm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4.4.3. Вставить в файл рисунок – вид здания ОГУ, предварительно сохраненный в папке </w:t>
      </w:r>
      <w:proofErr w:type="spellStart"/>
      <w:r w:rsidRPr="00D56D41">
        <w:rPr>
          <w:i/>
          <w:iCs/>
          <w:color w:val="302030"/>
        </w:rPr>
        <w:t>Gallery</w:t>
      </w:r>
      <w:proofErr w:type="spellEnd"/>
      <w:r w:rsidRPr="00D56D41">
        <w:rPr>
          <w:color w:val="302030"/>
        </w:rPr>
        <w:t>. Скопировать или ввести электронный адрес университета. Написать несколько фраз о Вашем факультете и вставить гиперссылку на сайт факультета.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5. Установить связи между документами сайта.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5.1. Открыть в </w:t>
      </w:r>
      <w:proofErr w:type="spellStart"/>
      <w:r w:rsidRPr="00D56D41">
        <w:rPr>
          <w:rStyle w:val="a4"/>
          <w:color w:val="302030"/>
        </w:rPr>
        <w:t>Word</w:t>
      </w:r>
      <w:proofErr w:type="spellEnd"/>
      <w:r w:rsidRPr="00D56D41">
        <w:rPr>
          <w:color w:val="302030"/>
        </w:rPr>
        <w:t> документ </w:t>
      </w:r>
      <w:proofErr w:type="spellStart"/>
      <w:r w:rsidRPr="00D56D41">
        <w:rPr>
          <w:rStyle w:val="a4"/>
          <w:color w:val="302030"/>
        </w:rPr>
        <w:t>index.htm</w:t>
      </w:r>
      <w:proofErr w:type="gramStart"/>
      <w:r w:rsidRPr="00D56D41">
        <w:rPr>
          <w:color w:val="302030"/>
        </w:rPr>
        <w:t>и</w:t>
      </w:r>
      <w:proofErr w:type="spellEnd"/>
      <w:proofErr w:type="gramEnd"/>
      <w:r w:rsidRPr="00D56D41">
        <w:rPr>
          <w:color w:val="302030"/>
        </w:rPr>
        <w:t>, последовательно выделяя пункты «Содержания», вставить гиперссылки на соответствующие документы.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5.2. Сохранить файл и обновить его просмотр в Браузере. Проверить правильность выполнения переходов по гиперссылкам.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6. Вставить в конец каждого из документов рисунок</w:t>
      </w:r>
      <w:proofErr w:type="gramStart"/>
      <w:r w:rsidRPr="00D56D41">
        <w:rPr>
          <w:color w:val="302030"/>
        </w:rPr>
        <w:t xml:space="preserve"> ( </w:t>
      </w:r>
      <w:r w:rsidRPr="00D56D41">
        <w:rPr>
          <w:noProof/>
          <w:color w:val="302030"/>
        </w:rPr>
        <w:drawing>
          <wp:inline distT="0" distB="0" distL="0" distR="0">
            <wp:extent cx="259080" cy="231775"/>
            <wp:effectExtent l="19050" t="0" r="7620" b="0"/>
            <wp:docPr id="57" name="Рисунок 39" descr="https://konspekta.net/stydopediaru/baza1/3690811962290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konspekta.net/stydopediaru/baza1/3690811962290.files/image023.pn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41">
        <w:rPr>
          <w:color w:val="302030"/>
        </w:rPr>
        <w:t xml:space="preserve"> ). </w:t>
      </w:r>
      <w:proofErr w:type="gramEnd"/>
      <w:r w:rsidRPr="00D56D41">
        <w:rPr>
          <w:color w:val="302030"/>
        </w:rPr>
        <w:t>Создать гиперссылки, обеспечивающие возврат в главный документ, закрепив их за рисунком.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Внимание!</w:t>
      </w:r>
      <w:r w:rsidRPr="00D56D41">
        <w:rPr>
          <w:color w:val="302030"/>
        </w:rPr>
        <w:t> Рисунок для переходов на главную страницу также должен находиться в папке </w:t>
      </w:r>
      <w:proofErr w:type="spellStart"/>
      <w:r w:rsidRPr="00D56D41">
        <w:rPr>
          <w:i/>
          <w:iCs/>
          <w:color w:val="302030"/>
        </w:rPr>
        <w:t>Gallery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 xml:space="preserve">7. Сохранить изменения в файлах и обновить просмотр сайта в </w:t>
      </w:r>
      <w:proofErr w:type="spellStart"/>
      <w:r w:rsidRPr="00D56D41">
        <w:rPr>
          <w:color w:val="302030"/>
        </w:rPr>
        <w:t>Internet</w:t>
      </w:r>
      <w:proofErr w:type="spellEnd"/>
      <w:r w:rsidRPr="00D56D41">
        <w:rPr>
          <w:color w:val="302030"/>
        </w:rPr>
        <w:t xml:space="preserve"> </w:t>
      </w:r>
      <w:proofErr w:type="spellStart"/>
      <w:r w:rsidRPr="00D56D41">
        <w:rPr>
          <w:color w:val="302030"/>
        </w:rPr>
        <w:t>Explorer</w:t>
      </w:r>
      <w:proofErr w:type="spellEnd"/>
      <w:r w:rsidRPr="00D56D41">
        <w:rPr>
          <w:color w:val="302030"/>
        </w:rPr>
        <w:t>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8. Скопировать папку </w:t>
      </w:r>
      <w:proofErr w:type="spellStart"/>
      <w:r w:rsidRPr="00D56D41">
        <w:rPr>
          <w:i/>
          <w:iCs/>
          <w:color w:val="302030"/>
        </w:rPr>
        <w:t>Presentation</w:t>
      </w:r>
      <w:proofErr w:type="spellEnd"/>
      <w:r w:rsidRPr="00D56D41">
        <w:rPr>
          <w:color w:val="302030"/>
        </w:rPr>
        <w:t xml:space="preserve"> со всем ее содержимым на </w:t>
      </w:r>
      <w:proofErr w:type="spellStart"/>
      <w:r w:rsidRPr="00D56D41">
        <w:rPr>
          <w:color w:val="302030"/>
        </w:rPr>
        <w:t>флеш-карту</w:t>
      </w:r>
      <w:proofErr w:type="spellEnd"/>
      <w:r w:rsidRPr="00D56D41">
        <w:rPr>
          <w:color w:val="302030"/>
        </w:rPr>
        <w:t>: или на диск C: в папку со своей Фамилией. Протестировать работу сайта, запустив его просмотр из нового места размещения.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10. Предъявить преподавателю Ваш сайт, начать его просмотр с главной страницы.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rStyle w:val="a4"/>
          <w:color w:val="302030"/>
        </w:rPr>
        <w:t>ПРИЛОЖЕНИЕ 1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color w:val="302030"/>
        </w:rPr>
        <w:t>Структура сайта</w:t>
      </w:r>
    </w:p>
    <w:p w:rsidR="00D83900" w:rsidRPr="00D56D41" w:rsidRDefault="00D83900" w:rsidP="00D83900">
      <w:pPr>
        <w:pStyle w:val="a3"/>
        <w:spacing w:before="0" w:beforeAutospacing="0" w:after="0" w:afterAutospacing="0"/>
        <w:ind w:firstLine="709"/>
        <w:contextualSpacing/>
        <w:jc w:val="both"/>
        <w:rPr>
          <w:color w:val="302030"/>
        </w:rPr>
      </w:pPr>
      <w:r w:rsidRPr="00D56D41">
        <w:rPr>
          <w:noProof/>
          <w:color w:val="302030"/>
        </w:rPr>
        <w:drawing>
          <wp:inline distT="0" distB="0" distL="0" distR="0">
            <wp:extent cx="4053205" cy="1542415"/>
            <wp:effectExtent l="19050" t="0" r="4445" b="0"/>
            <wp:docPr id="56" name="Рисунок 40" descr="https://konspekta.net/stydopediaru/baza1/3690811962290.files/image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konspekta.net/stydopediaru/baza1/3690811962290.files/image024.pn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205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25" w:rsidRPr="00D56D41" w:rsidRDefault="00901125" w:rsidP="00D839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901125" w:rsidRPr="00D56D41" w:rsidSect="004E4C8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50E460A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>
    <w:nsid w:val="00723461"/>
    <w:multiLevelType w:val="hybridMultilevel"/>
    <w:tmpl w:val="6170A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AB4D2B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16072E3"/>
    <w:multiLevelType w:val="singleLevel"/>
    <w:tmpl w:val="87A65024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0B5748B1"/>
    <w:multiLevelType w:val="hybridMultilevel"/>
    <w:tmpl w:val="6E1CA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19E17B8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4FF251C"/>
    <w:multiLevelType w:val="hybridMultilevel"/>
    <w:tmpl w:val="33E8A1E4"/>
    <w:lvl w:ilvl="0" w:tplc="B080A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7F00C79"/>
    <w:multiLevelType w:val="multilevel"/>
    <w:tmpl w:val="8482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1832F9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DB2096"/>
    <w:multiLevelType w:val="hybridMultilevel"/>
    <w:tmpl w:val="13FC1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1DF65BA"/>
    <w:multiLevelType w:val="multilevel"/>
    <w:tmpl w:val="6708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E56E70"/>
    <w:multiLevelType w:val="multilevel"/>
    <w:tmpl w:val="6708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B65AD6"/>
    <w:multiLevelType w:val="hybridMultilevel"/>
    <w:tmpl w:val="2D28DA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376337"/>
    <w:multiLevelType w:val="hybridMultilevel"/>
    <w:tmpl w:val="2460D5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B4092B"/>
    <w:multiLevelType w:val="hybridMultilevel"/>
    <w:tmpl w:val="469E9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5B7358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B52504"/>
    <w:multiLevelType w:val="hybridMultilevel"/>
    <w:tmpl w:val="9A9CE5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8846E3"/>
    <w:multiLevelType w:val="multilevel"/>
    <w:tmpl w:val="88CEA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494038"/>
    <w:multiLevelType w:val="hybridMultilevel"/>
    <w:tmpl w:val="1AA45928"/>
    <w:lvl w:ilvl="0" w:tplc="7AF21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>
    <w:nsid w:val="51B71219"/>
    <w:multiLevelType w:val="multilevel"/>
    <w:tmpl w:val="0292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A76458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B1694D"/>
    <w:multiLevelType w:val="hybridMultilevel"/>
    <w:tmpl w:val="13947CCC"/>
    <w:lvl w:ilvl="0" w:tplc="25ACA09E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CA171C"/>
    <w:multiLevelType w:val="multilevel"/>
    <w:tmpl w:val="6708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FD06784"/>
    <w:multiLevelType w:val="hybridMultilevel"/>
    <w:tmpl w:val="D2269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61EC6A55"/>
    <w:multiLevelType w:val="multilevel"/>
    <w:tmpl w:val="6708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235CFD"/>
    <w:multiLevelType w:val="multilevel"/>
    <w:tmpl w:val="6708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903C80"/>
    <w:multiLevelType w:val="hybridMultilevel"/>
    <w:tmpl w:val="D1F2E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5220E41"/>
    <w:multiLevelType w:val="hybridMultilevel"/>
    <w:tmpl w:val="2E26E9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8013D75"/>
    <w:multiLevelType w:val="multilevel"/>
    <w:tmpl w:val="01846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8776C54"/>
    <w:multiLevelType w:val="hybridMultilevel"/>
    <w:tmpl w:val="23E8BFE4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5">
    <w:nsid w:val="68EE4B36"/>
    <w:multiLevelType w:val="multilevel"/>
    <w:tmpl w:val="58ECA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A073AC"/>
    <w:multiLevelType w:val="hybridMultilevel"/>
    <w:tmpl w:val="C980D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C6108F"/>
    <w:multiLevelType w:val="hybridMultilevel"/>
    <w:tmpl w:val="F4CAAF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EF4906"/>
    <w:multiLevelType w:val="hybridMultilevel"/>
    <w:tmpl w:val="17684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1A75248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B16499"/>
    <w:multiLevelType w:val="multilevel"/>
    <w:tmpl w:val="856E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F0422E5"/>
    <w:multiLevelType w:val="multilevel"/>
    <w:tmpl w:val="E62A8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4A12BA"/>
    <w:multiLevelType w:val="hybridMultilevel"/>
    <w:tmpl w:val="F82E94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5"/>
  </w:num>
  <w:num w:numId="3">
    <w:abstractNumId w:val="22"/>
  </w:num>
  <w:num w:numId="4">
    <w:abstractNumId w:val="24"/>
  </w:num>
  <w:num w:numId="5">
    <w:abstractNumId w:val="12"/>
  </w:num>
  <w:num w:numId="6">
    <w:abstractNumId w:val="27"/>
  </w:num>
  <w:num w:numId="7">
    <w:abstractNumId w:val="7"/>
  </w:num>
  <w:num w:numId="8">
    <w:abstractNumId w:val="15"/>
  </w:num>
  <w:num w:numId="9">
    <w:abstractNumId w:val="39"/>
  </w:num>
  <w:num w:numId="10">
    <w:abstractNumId w:val="38"/>
  </w:num>
  <w:num w:numId="11">
    <w:abstractNumId w:val="17"/>
  </w:num>
  <w:num w:numId="12">
    <w:abstractNumId w:val="19"/>
  </w:num>
  <w:num w:numId="13">
    <w:abstractNumId w:val="42"/>
  </w:num>
  <w:num w:numId="14">
    <w:abstractNumId w:val="14"/>
  </w:num>
  <w:num w:numId="15">
    <w:abstractNumId w:val="31"/>
  </w:num>
  <w:num w:numId="16">
    <w:abstractNumId w:val="37"/>
  </w:num>
  <w:num w:numId="17">
    <w:abstractNumId w:val="21"/>
  </w:num>
  <w:num w:numId="18">
    <w:abstractNumId w:val="6"/>
  </w:num>
  <w:num w:numId="19">
    <w:abstractNumId w:val="9"/>
  </w:num>
  <w:num w:numId="20">
    <w:abstractNumId w:val="32"/>
  </w:num>
  <w:num w:numId="2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40"/>
  </w:num>
  <w:num w:numId="26">
    <w:abstractNumId w:val="29"/>
  </w:num>
  <w:num w:numId="27">
    <w:abstractNumId w:val="10"/>
  </w:num>
  <w:num w:numId="28">
    <w:abstractNumId w:val="30"/>
  </w:num>
  <w:num w:numId="29">
    <w:abstractNumId w:val="13"/>
  </w:num>
  <w:num w:numId="30">
    <w:abstractNumId w:val="28"/>
  </w:num>
  <w:num w:numId="31">
    <w:abstractNumId w:val="35"/>
  </w:num>
  <w:num w:numId="32">
    <w:abstractNumId w:val="36"/>
  </w:num>
  <w:num w:numId="33">
    <w:abstractNumId w:val="18"/>
  </w:num>
  <w:num w:numId="34">
    <w:abstractNumId w:val="41"/>
  </w:num>
  <w:num w:numId="35">
    <w:abstractNumId w:val="33"/>
  </w:num>
  <w:num w:numId="36">
    <w:abstractNumId w:val="2"/>
  </w:num>
  <w:num w:numId="37">
    <w:abstractNumId w:val="3"/>
  </w:num>
  <w:num w:numId="38">
    <w:abstractNumId w:val="1"/>
  </w:num>
  <w:num w:numId="39">
    <w:abstractNumId w:val="4"/>
  </w:num>
  <w:num w:numId="40">
    <w:abstractNumId w:val="5"/>
  </w:num>
  <w:num w:numId="41">
    <w:abstractNumId w:val="26"/>
  </w:num>
  <w:num w:numId="42">
    <w:abstractNumId w:val="11"/>
  </w:num>
  <w:num w:numId="4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6D29"/>
    <w:rsid w:val="000A2DA4"/>
    <w:rsid w:val="002216EB"/>
    <w:rsid w:val="002F31A3"/>
    <w:rsid w:val="0031102D"/>
    <w:rsid w:val="004106FF"/>
    <w:rsid w:val="00485B8D"/>
    <w:rsid w:val="004B6D29"/>
    <w:rsid w:val="004C2F98"/>
    <w:rsid w:val="004C384C"/>
    <w:rsid w:val="004E4C85"/>
    <w:rsid w:val="005F6C07"/>
    <w:rsid w:val="00610DC5"/>
    <w:rsid w:val="00637B28"/>
    <w:rsid w:val="00644647"/>
    <w:rsid w:val="006736F8"/>
    <w:rsid w:val="0067499A"/>
    <w:rsid w:val="006C569F"/>
    <w:rsid w:val="006D42C9"/>
    <w:rsid w:val="00702634"/>
    <w:rsid w:val="00736579"/>
    <w:rsid w:val="0085285D"/>
    <w:rsid w:val="008D701B"/>
    <w:rsid w:val="00901125"/>
    <w:rsid w:val="00961969"/>
    <w:rsid w:val="009F2DF4"/>
    <w:rsid w:val="00B52EBF"/>
    <w:rsid w:val="00C67C64"/>
    <w:rsid w:val="00D56D41"/>
    <w:rsid w:val="00D83900"/>
    <w:rsid w:val="00D87125"/>
    <w:rsid w:val="00DA3329"/>
    <w:rsid w:val="00DC6085"/>
    <w:rsid w:val="00EB59C6"/>
    <w:rsid w:val="00EC45B1"/>
    <w:rsid w:val="00ED512D"/>
    <w:rsid w:val="00F62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BF"/>
  </w:style>
  <w:style w:type="paragraph" w:styleId="1">
    <w:name w:val="heading 1"/>
    <w:basedOn w:val="a"/>
    <w:next w:val="a"/>
    <w:link w:val="10"/>
    <w:uiPriority w:val="9"/>
    <w:qFormat/>
    <w:rsid w:val="00D839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B6D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6D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4B6D29"/>
    <w:rPr>
      <w:b/>
      <w:bCs/>
    </w:rPr>
  </w:style>
  <w:style w:type="character" w:styleId="a5">
    <w:name w:val="Emphasis"/>
    <w:basedOn w:val="a0"/>
    <w:uiPriority w:val="20"/>
    <w:qFormat/>
    <w:rsid w:val="004B6D2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D29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uiPriority w:val="99"/>
    <w:rsid w:val="004106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88">
    <w:name w:val="Font Style88"/>
    <w:uiPriority w:val="99"/>
    <w:rsid w:val="004106F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94">
    <w:name w:val="Font Style94"/>
    <w:uiPriority w:val="99"/>
    <w:rsid w:val="004106FF"/>
    <w:rPr>
      <w:rFonts w:ascii="Times New Roman" w:hAnsi="Times New Roman" w:cs="Times New Roman"/>
      <w:sz w:val="20"/>
      <w:szCs w:val="20"/>
    </w:rPr>
  </w:style>
  <w:style w:type="paragraph" w:styleId="a8">
    <w:name w:val="Body Text Indent"/>
    <w:basedOn w:val="a"/>
    <w:link w:val="a9"/>
    <w:rsid w:val="00485B8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485B8D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485B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485B8D"/>
    <w:rPr>
      <w:rFonts w:ascii="Times New Roman" w:eastAsia="Times New Roman" w:hAnsi="Times New Roman" w:cs="Times New Roman"/>
      <w:sz w:val="28"/>
      <w:szCs w:val="20"/>
    </w:rPr>
  </w:style>
  <w:style w:type="paragraph" w:customStyle="1" w:styleId="Style10">
    <w:name w:val="Style10"/>
    <w:basedOn w:val="a"/>
    <w:uiPriority w:val="99"/>
    <w:rsid w:val="00485B8D"/>
    <w:pPr>
      <w:widowControl w:val="0"/>
      <w:autoSpaceDE w:val="0"/>
      <w:autoSpaceDN w:val="0"/>
      <w:adjustRightInd w:val="0"/>
      <w:spacing w:after="0" w:line="274" w:lineRule="exact"/>
      <w:ind w:firstLine="84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485B8D"/>
    <w:pPr>
      <w:widowControl w:val="0"/>
      <w:autoSpaceDE w:val="0"/>
      <w:autoSpaceDN w:val="0"/>
      <w:adjustRightInd w:val="0"/>
      <w:spacing w:after="0" w:line="326" w:lineRule="exact"/>
      <w:ind w:hanging="18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485B8D"/>
    <w:rPr>
      <w:rFonts w:ascii="Times New Roman" w:hAnsi="Times New Roman" w:cs="Times New Roman"/>
      <w:sz w:val="26"/>
      <w:szCs w:val="26"/>
    </w:rPr>
  </w:style>
  <w:style w:type="character" w:customStyle="1" w:styleId="FontStyle61">
    <w:name w:val="Font Style61"/>
    <w:uiPriority w:val="99"/>
    <w:rsid w:val="00485B8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rsid w:val="00485B8D"/>
    <w:pPr>
      <w:widowControl w:val="0"/>
      <w:autoSpaceDE w:val="0"/>
      <w:autoSpaceDN w:val="0"/>
      <w:adjustRightInd w:val="0"/>
      <w:spacing w:after="0" w:line="277" w:lineRule="exact"/>
      <w:ind w:firstLine="112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0">
    <w:name w:val="Font Style70"/>
    <w:uiPriority w:val="99"/>
    <w:rsid w:val="00485B8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uiPriority w:val="99"/>
    <w:rsid w:val="00485B8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485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485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uiPriority w:val="99"/>
    <w:rsid w:val="00485B8D"/>
    <w:rPr>
      <w:rFonts w:ascii="Times New Roman" w:hAnsi="Times New Roman" w:cs="Times New Roman" w:hint="default"/>
      <w:b/>
      <w:bCs/>
      <w:i/>
      <w:iCs/>
      <w:sz w:val="20"/>
      <w:szCs w:val="20"/>
    </w:rPr>
  </w:style>
  <w:style w:type="paragraph" w:customStyle="1" w:styleId="Style8">
    <w:name w:val="Style8"/>
    <w:basedOn w:val="a"/>
    <w:uiPriority w:val="99"/>
    <w:rsid w:val="00485B8D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485B8D"/>
    <w:pPr>
      <w:widowControl w:val="0"/>
      <w:autoSpaceDE w:val="0"/>
      <w:autoSpaceDN w:val="0"/>
      <w:adjustRightInd w:val="0"/>
      <w:spacing w:after="0" w:line="276" w:lineRule="exact"/>
      <w:ind w:firstLine="19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485B8D"/>
    <w:pPr>
      <w:widowControl w:val="0"/>
      <w:autoSpaceDE w:val="0"/>
      <w:autoSpaceDN w:val="0"/>
      <w:adjustRightInd w:val="0"/>
      <w:spacing w:after="0" w:line="278" w:lineRule="exact"/>
      <w:ind w:hanging="3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"/>
    <w:uiPriority w:val="99"/>
    <w:rsid w:val="00485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3">
    <w:name w:val="Font Style93"/>
    <w:uiPriority w:val="99"/>
    <w:rsid w:val="00485B8D"/>
    <w:rPr>
      <w:rFonts w:ascii="Times New Roman" w:hAnsi="Times New Roman" w:cs="Times New Roman" w:hint="default"/>
      <w:b/>
      <w:bCs/>
      <w:smallCaps/>
      <w:sz w:val="22"/>
      <w:szCs w:val="22"/>
    </w:rPr>
  </w:style>
  <w:style w:type="paragraph" w:styleId="aa">
    <w:name w:val="List Paragraph"/>
    <w:basedOn w:val="a"/>
    <w:uiPriority w:val="34"/>
    <w:qFormat/>
    <w:rsid w:val="004E4C85"/>
    <w:pPr>
      <w:ind w:left="720"/>
      <w:contextualSpacing/>
    </w:pPr>
  </w:style>
  <w:style w:type="character" w:customStyle="1" w:styleId="apple-converted-space">
    <w:name w:val="apple-converted-space"/>
    <w:basedOn w:val="a0"/>
    <w:rsid w:val="00D83900"/>
  </w:style>
  <w:style w:type="character" w:styleId="ab">
    <w:name w:val="Hyperlink"/>
    <w:rsid w:val="00D839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839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ad"/>
    <w:uiPriority w:val="99"/>
    <w:semiHidden/>
    <w:unhideWhenUsed/>
    <w:rsid w:val="00D8390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83900"/>
  </w:style>
  <w:style w:type="paragraph" w:customStyle="1" w:styleId="Style1">
    <w:name w:val="Style1"/>
    <w:basedOn w:val="a"/>
    <w:rsid w:val="00D83900"/>
    <w:pPr>
      <w:widowControl w:val="0"/>
      <w:autoSpaceDE w:val="0"/>
      <w:autoSpaceDN w:val="0"/>
      <w:adjustRightInd w:val="0"/>
      <w:spacing w:after="0" w:line="376" w:lineRule="exact"/>
      <w:ind w:hanging="1018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FontStyle40">
    <w:name w:val="Font Style40"/>
    <w:uiPriority w:val="99"/>
    <w:rsid w:val="00D83900"/>
    <w:rPr>
      <w:rFonts w:ascii="Cambria" w:hAnsi="Cambria" w:cs="Cambria" w:hint="default"/>
      <w:b/>
      <w:bCs/>
      <w:sz w:val="30"/>
      <w:szCs w:val="30"/>
    </w:rPr>
  </w:style>
  <w:style w:type="paragraph" w:customStyle="1" w:styleId="Style2">
    <w:name w:val="Style2"/>
    <w:basedOn w:val="a"/>
    <w:uiPriority w:val="99"/>
    <w:rsid w:val="00D8390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mbria" w:eastAsia="Times New Roman" w:hAnsi="Cambr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84.png"/><Relationship Id="rId21" Type="http://schemas.openxmlformats.org/officeDocument/2006/relationships/image" Target="media/image16.jpeg"/><Relationship Id="rId42" Type="http://schemas.openxmlformats.org/officeDocument/2006/relationships/oleObject" Target="embeddings/oleObject4.bin"/><Relationship Id="rId47" Type="http://schemas.openxmlformats.org/officeDocument/2006/relationships/image" Target="media/image36.wmf"/><Relationship Id="rId63" Type="http://schemas.openxmlformats.org/officeDocument/2006/relationships/image" Target="media/image44.wmf"/><Relationship Id="rId68" Type="http://schemas.openxmlformats.org/officeDocument/2006/relationships/image" Target="media/image48.png"/><Relationship Id="rId84" Type="http://schemas.openxmlformats.org/officeDocument/2006/relationships/image" Target="media/image62.wmf"/><Relationship Id="rId89" Type="http://schemas.openxmlformats.org/officeDocument/2006/relationships/image" Target="media/image65.png"/><Relationship Id="rId112" Type="http://schemas.openxmlformats.org/officeDocument/2006/relationships/oleObject" Target="embeddings/oleObject27.bin"/><Relationship Id="rId16" Type="http://schemas.openxmlformats.org/officeDocument/2006/relationships/image" Target="media/image11.png"/><Relationship Id="rId107" Type="http://schemas.openxmlformats.org/officeDocument/2006/relationships/image" Target="media/image77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1.wmf"/><Relationship Id="rId53" Type="http://schemas.openxmlformats.org/officeDocument/2006/relationships/image" Target="media/image39.wmf"/><Relationship Id="rId58" Type="http://schemas.openxmlformats.org/officeDocument/2006/relationships/oleObject" Target="embeddings/oleObject12.bin"/><Relationship Id="rId74" Type="http://schemas.openxmlformats.org/officeDocument/2006/relationships/image" Target="media/image54.png"/><Relationship Id="rId79" Type="http://schemas.openxmlformats.org/officeDocument/2006/relationships/oleObject" Target="embeddings/oleObject16.bin"/><Relationship Id="rId102" Type="http://schemas.openxmlformats.org/officeDocument/2006/relationships/image" Target="media/image74.wmf"/><Relationship Id="rId123" Type="http://schemas.openxmlformats.org/officeDocument/2006/relationships/image" Target="media/image88.png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66.wmf"/><Relationship Id="rId95" Type="http://schemas.openxmlformats.org/officeDocument/2006/relationships/image" Target="media/image69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wmf"/><Relationship Id="rId43" Type="http://schemas.openxmlformats.org/officeDocument/2006/relationships/image" Target="media/image34.wmf"/><Relationship Id="rId48" Type="http://schemas.openxmlformats.org/officeDocument/2006/relationships/oleObject" Target="embeddings/oleObject7.bin"/><Relationship Id="rId56" Type="http://schemas.openxmlformats.org/officeDocument/2006/relationships/oleObject" Target="embeddings/oleObject11.bin"/><Relationship Id="rId64" Type="http://schemas.openxmlformats.org/officeDocument/2006/relationships/oleObject" Target="embeddings/oleObject15.bin"/><Relationship Id="rId69" Type="http://schemas.openxmlformats.org/officeDocument/2006/relationships/image" Target="media/image49.png"/><Relationship Id="rId77" Type="http://schemas.openxmlformats.org/officeDocument/2006/relationships/image" Target="media/image57.png"/><Relationship Id="rId100" Type="http://schemas.openxmlformats.org/officeDocument/2006/relationships/oleObject" Target="embeddings/oleObject23.bin"/><Relationship Id="rId105" Type="http://schemas.openxmlformats.org/officeDocument/2006/relationships/image" Target="media/image76.wmf"/><Relationship Id="rId113" Type="http://schemas.openxmlformats.org/officeDocument/2006/relationships/image" Target="media/image81.jpeg"/><Relationship Id="rId118" Type="http://schemas.openxmlformats.org/officeDocument/2006/relationships/hyperlink" Target="../&#1051;&#1056;26/&#1051;&#1072;&#1073;&#1086;&#1088;&#1072;&#1090;&#1086;&#1088;&#1085;&#1099;&#1081;%20&#1087;&#1088;&#1072;&#1082;&#1090;&#1080;&#1082;&#1091;&#1084;%20&#1087;&#1086;%20HTML/Index.htm" TargetMode="External"/><Relationship Id="rId126" Type="http://schemas.openxmlformats.org/officeDocument/2006/relationships/image" Target="media/image91.png"/><Relationship Id="rId8" Type="http://schemas.openxmlformats.org/officeDocument/2006/relationships/image" Target="media/image3.gif"/><Relationship Id="rId51" Type="http://schemas.openxmlformats.org/officeDocument/2006/relationships/image" Target="media/image38.wmf"/><Relationship Id="rId72" Type="http://schemas.openxmlformats.org/officeDocument/2006/relationships/image" Target="media/image52.png"/><Relationship Id="rId80" Type="http://schemas.openxmlformats.org/officeDocument/2006/relationships/image" Target="media/image59.png"/><Relationship Id="rId85" Type="http://schemas.openxmlformats.org/officeDocument/2006/relationships/oleObject" Target="embeddings/oleObject18.bin"/><Relationship Id="rId93" Type="http://schemas.openxmlformats.org/officeDocument/2006/relationships/image" Target="media/image68.wmf"/><Relationship Id="rId98" Type="http://schemas.openxmlformats.org/officeDocument/2006/relationships/image" Target="media/image71.png"/><Relationship Id="rId121" Type="http://schemas.openxmlformats.org/officeDocument/2006/relationships/image" Target="media/image8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oleObject" Target="embeddings/oleObject2.bin"/><Relationship Id="rId46" Type="http://schemas.openxmlformats.org/officeDocument/2006/relationships/oleObject" Target="embeddings/oleObject6.bin"/><Relationship Id="rId59" Type="http://schemas.openxmlformats.org/officeDocument/2006/relationships/image" Target="media/image42.wmf"/><Relationship Id="rId67" Type="http://schemas.openxmlformats.org/officeDocument/2006/relationships/image" Target="media/image47.png"/><Relationship Id="rId103" Type="http://schemas.openxmlformats.org/officeDocument/2006/relationships/oleObject" Target="embeddings/oleObject24.bin"/><Relationship Id="rId108" Type="http://schemas.openxmlformats.org/officeDocument/2006/relationships/image" Target="media/image78.wmf"/><Relationship Id="rId116" Type="http://schemas.openxmlformats.org/officeDocument/2006/relationships/image" Target="media/image83.gif"/><Relationship Id="rId124" Type="http://schemas.openxmlformats.org/officeDocument/2006/relationships/image" Target="media/image89.png"/><Relationship Id="rId20" Type="http://schemas.openxmlformats.org/officeDocument/2006/relationships/image" Target="media/image15.png"/><Relationship Id="rId41" Type="http://schemas.openxmlformats.org/officeDocument/2006/relationships/image" Target="media/image33.wmf"/><Relationship Id="rId54" Type="http://schemas.openxmlformats.org/officeDocument/2006/relationships/oleObject" Target="embeddings/oleObject10.bin"/><Relationship Id="rId62" Type="http://schemas.openxmlformats.org/officeDocument/2006/relationships/oleObject" Target="embeddings/oleObject14.bin"/><Relationship Id="rId70" Type="http://schemas.openxmlformats.org/officeDocument/2006/relationships/image" Target="media/image50.png"/><Relationship Id="rId75" Type="http://schemas.openxmlformats.org/officeDocument/2006/relationships/image" Target="media/image55.png"/><Relationship Id="rId83" Type="http://schemas.openxmlformats.org/officeDocument/2006/relationships/image" Target="media/image61.png"/><Relationship Id="rId88" Type="http://schemas.openxmlformats.org/officeDocument/2006/relationships/oleObject" Target="embeddings/oleObject19.bin"/><Relationship Id="rId91" Type="http://schemas.openxmlformats.org/officeDocument/2006/relationships/oleObject" Target="embeddings/oleObject20.bin"/><Relationship Id="rId96" Type="http://schemas.openxmlformats.org/officeDocument/2006/relationships/image" Target="media/image70.wmf"/><Relationship Id="rId111" Type="http://schemas.openxmlformats.org/officeDocument/2006/relationships/image" Target="media/image80.wmf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oleObject" Target="embeddings/oleObject1.bin"/><Relationship Id="rId49" Type="http://schemas.openxmlformats.org/officeDocument/2006/relationships/image" Target="media/image37.wmf"/><Relationship Id="rId57" Type="http://schemas.openxmlformats.org/officeDocument/2006/relationships/image" Target="media/image41.wmf"/><Relationship Id="rId106" Type="http://schemas.openxmlformats.org/officeDocument/2006/relationships/oleObject" Target="embeddings/oleObject25.bin"/><Relationship Id="rId114" Type="http://schemas.openxmlformats.org/officeDocument/2006/relationships/image" Target="http://rosinvest.com/cm/uploads/image/from_date/2012/05/27/2-2.jpg" TargetMode="External"/><Relationship Id="rId119" Type="http://schemas.openxmlformats.org/officeDocument/2006/relationships/image" Target="media/image85.png"/><Relationship Id="rId127" Type="http://schemas.openxmlformats.org/officeDocument/2006/relationships/fontTable" Target="fontTable.xml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44" Type="http://schemas.openxmlformats.org/officeDocument/2006/relationships/oleObject" Target="embeddings/oleObject5.bin"/><Relationship Id="rId52" Type="http://schemas.openxmlformats.org/officeDocument/2006/relationships/oleObject" Target="embeddings/oleObject9.bin"/><Relationship Id="rId60" Type="http://schemas.openxmlformats.org/officeDocument/2006/relationships/oleObject" Target="embeddings/oleObject13.bin"/><Relationship Id="rId65" Type="http://schemas.openxmlformats.org/officeDocument/2006/relationships/image" Target="media/image45.png"/><Relationship Id="rId73" Type="http://schemas.openxmlformats.org/officeDocument/2006/relationships/image" Target="media/image53.png"/><Relationship Id="rId78" Type="http://schemas.openxmlformats.org/officeDocument/2006/relationships/image" Target="media/image58.wmf"/><Relationship Id="rId81" Type="http://schemas.openxmlformats.org/officeDocument/2006/relationships/image" Target="media/image60.wmf"/><Relationship Id="rId86" Type="http://schemas.openxmlformats.org/officeDocument/2006/relationships/image" Target="media/image63.png"/><Relationship Id="rId94" Type="http://schemas.openxmlformats.org/officeDocument/2006/relationships/oleObject" Target="embeddings/oleObject21.bin"/><Relationship Id="rId99" Type="http://schemas.openxmlformats.org/officeDocument/2006/relationships/image" Target="media/image72.wmf"/><Relationship Id="rId101" Type="http://schemas.openxmlformats.org/officeDocument/2006/relationships/image" Target="media/image73.png"/><Relationship Id="rId122" Type="http://schemas.openxmlformats.org/officeDocument/2006/relationships/image" Target="media/image87.pn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2.wmf"/><Relationship Id="rId109" Type="http://schemas.openxmlformats.org/officeDocument/2006/relationships/oleObject" Target="embeddings/oleObject26.bin"/><Relationship Id="rId34" Type="http://schemas.openxmlformats.org/officeDocument/2006/relationships/image" Target="media/image29.png"/><Relationship Id="rId50" Type="http://schemas.openxmlformats.org/officeDocument/2006/relationships/oleObject" Target="embeddings/oleObject8.bin"/><Relationship Id="rId55" Type="http://schemas.openxmlformats.org/officeDocument/2006/relationships/image" Target="media/image40.wmf"/><Relationship Id="rId76" Type="http://schemas.openxmlformats.org/officeDocument/2006/relationships/image" Target="media/image56.png"/><Relationship Id="rId97" Type="http://schemas.openxmlformats.org/officeDocument/2006/relationships/oleObject" Target="embeddings/oleObject22.bin"/><Relationship Id="rId104" Type="http://schemas.openxmlformats.org/officeDocument/2006/relationships/image" Target="media/image75.png"/><Relationship Id="rId120" Type="http://schemas.openxmlformats.org/officeDocument/2006/relationships/hyperlink" Target="file:///C:\Documents%20and%20Settings\Admin\&#1051;&#1056;26\&#1051;&#1072;&#1073;&#1086;&#1088;&#1072;&#1090;&#1086;&#1088;&#1085;&#1099;&#1081;%20&#1087;&#1088;&#1072;&#1082;&#1090;&#1080;&#1082;&#1091;&#1084;%20&#1087;&#1086;%20HTML\Index.htm" TargetMode="External"/><Relationship Id="rId125" Type="http://schemas.openxmlformats.org/officeDocument/2006/relationships/image" Target="media/image90.png"/><Relationship Id="rId7" Type="http://schemas.openxmlformats.org/officeDocument/2006/relationships/image" Target="media/image2.gif"/><Relationship Id="rId71" Type="http://schemas.openxmlformats.org/officeDocument/2006/relationships/image" Target="media/image51.png"/><Relationship Id="rId92" Type="http://schemas.openxmlformats.org/officeDocument/2006/relationships/image" Target="media/image67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jpeg"/><Relationship Id="rId40" Type="http://schemas.openxmlformats.org/officeDocument/2006/relationships/oleObject" Target="embeddings/oleObject3.bin"/><Relationship Id="rId45" Type="http://schemas.openxmlformats.org/officeDocument/2006/relationships/image" Target="media/image35.wmf"/><Relationship Id="rId66" Type="http://schemas.openxmlformats.org/officeDocument/2006/relationships/image" Target="media/image46.png"/><Relationship Id="rId87" Type="http://schemas.openxmlformats.org/officeDocument/2006/relationships/image" Target="media/image64.wmf"/><Relationship Id="rId110" Type="http://schemas.openxmlformats.org/officeDocument/2006/relationships/image" Target="media/image79.png"/><Relationship Id="rId115" Type="http://schemas.openxmlformats.org/officeDocument/2006/relationships/image" Target="media/image82.png"/><Relationship Id="rId61" Type="http://schemas.openxmlformats.org/officeDocument/2006/relationships/image" Target="media/image43.wmf"/><Relationship Id="rId82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1AB1A-4929-41E6-AED9-9E00DAB50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60</Pages>
  <Words>5897</Words>
  <Characters>33615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2019-04-08T05:08:00Z</cp:lastPrinted>
  <dcterms:created xsi:type="dcterms:W3CDTF">2019-04-08T05:06:00Z</dcterms:created>
  <dcterms:modified xsi:type="dcterms:W3CDTF">2019-04-08T05:12:00Z</dcterms:modified>
</cp:coreProperties>
</file>