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C29" w:rsidRDefault="00B02C29" w:rsidP="00B02C29">
      <w:pPr>
        <w:jc w:val="left"/>
        <w:rPr>
          <w:rStyle w:val="a3"/>
          <w:bCs/>
        </w:rPr>
        <w:sectPr w:rsidR="00B02C29" w:rsidSect="00B02C29">
          <w:pgSz w:w="11906" w:h="16838"/>
          <w:pgMar w:top="1134" w:right="851" w:bottom="1134" w:left="1418" w:header="709" w:footer="709" w:gutter="0"/>
          <w:cols w:space="708"/>
          <w:docGrid w:linePitch="360"/>
        </w:sectPr>
      </w:pPr>
      <w:bookmarkStart w:id="0" w:name="sub_21151"/>
      <w:r>
        <w:rPr>
          <w:b/>
          <w:bCs/>
          <w:noProof/>
          <w:color w:val="000000"/>
        </w:rPr>
        <w:drawing>
          <wp:inline distT="0" distB="0" distL="0" distR="0" wp14:anchorId="70B5F0B7" wp14:editId="0EE09F02">
            <wp:extent cx="5940425" cy="7091613"/>
            <wp:effectExtent l="0" t="0" r="3175" b="0"/>
            <wp:docPr id="1" name="Рисунок 1" descr="C:\Users\machic\Desktop\Scan_20220831_22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hic\Desktop\Scan_20220831_2235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7091613"/>
                    </a:xfrm>
                    <a:prstGeom prst="rect">
                      <a:avLst/>
                    </a:prstGeom>
                    <a:noFill/>
                    <a:ln>
                      <a:noFill/>
                    </a:ln>
                  </pic:spPr>
                </pic:pic>
              </a:graphicData>
            </a:graphic>
          </wp:inline>
        </w:drawing>
      </w:r>
    </w:p>
    <w:p w:rsidR="002872ED" w:rsidRDefault="002872ED" w:rsidP="00B02C29">
      <w:pPr>
        <w:jc w:val="left"/>
        <w:rPr>
          <w:rStyle w:val="a3"/>
          <w:bCs/>
        </w:rPr>
      </w:pPr>
    </w:p>
    <w:p w:rsidR="002872ED" w:rsidRDefault="002872ED" w:rsidP="002872ED">
      <w:pPr>
        <w:rPr>
          <w:rStyle w:val="a3"/>
          <w:bCs/>
        </w:rPr>
      </w:pPr>
    </w:p>
    <w:p w:rsidR="002872ED" w:rsidRPr="000664A0" w:rsidRDefault="002872ED" w:rsidP="002872ED">
      <w:pPr>
        <w:jc w:val="center"/>
        <w:rPr>
          <w:rFonts w:ascii="Times New Roman" w:hAnsi="Times New Roman" w:cs="Times New Roman"/>
          <w:b/>
        </w:rPr>
      </w:pPr>
    </w:p>
    <w:p w:rsidR="002872ED" w:rsidRDefault="002872ED" w:rsidP="002872ED">
      <w:pPr>
        <w:jc w:val="center"/>
        <w:rPr>
          <w:rFonts w:ascii="Times New Roman" w:hAnsi="Times New Roman" w:cs="Times New Roman"/>
          <w:b/>
          <w:lang w:eastAsia="ar-SA"/>
        </w:rPr>
      </w:pPr>
    </w:p>
    <w:p w:rsidR="00B02C29" w:rsidRDefault="00B02C29" w:rsidP="002872ED">
      <w:pPr>
        <w:jc w:val="center"/>
        <w:rPr>
          <w:rFonts w:ascii="Times New Roman" w:hAnsi="Times New Roman" w:cs="Times New Roman"/>
          <w:b/>
          <w:sz w:val="36"/>
          <w:szCs w:val="36"/>
          <w:lang w:eastAsia="ar-SA"/>
        </w:rPr>
      </w:pPr>
    </w:p>
    <w:p w:rsidR="002872ED" w:rsidRPr="000664A0" w:rsidRDefault="002872ED" w:rsidP="002872ED">
      <w:pPr>
        <w:jc w:val="center"/>
        <w:rPr>
          <w:rFonts w:ascii="Times New Roman" w:hAnsi="Times New Roman" w:cs="Times New Roman"/>
          <w:b/>
          <w:sz w:val="36"/>
          <w:szCs w:val="36"/>
          <w:lang w:eastAsia="ar-SA"/>
        </w:rPr>
      </w:pPr>
    </w:p>
    <w:p w:rsidR="002872ED" w:rsidRDefault="002872ED" w:rsidP="002872ED">
      <w:pPr>
        <w:spacing w:before="20" w:after="20"/>
        <w:rPr>
          <w:rFonts w:ascii="Times New Roman" w:hAnsi="Times New Roman" w:cs="Times New Roman"/>
          <w:sz w:val="18"/>
          <w:szCs w:val="18"/>
        </w:rPr>
      </w:pPr>
    </w:p>
    <w:p w:rsidR="00B02C29" w:rsidRDefault="00B02C29" w:rsidP="002872ED">
      <w:pPr>
        <w:spacing w:before="20" w:after="20"/>
        <w:rPr>
          <w:rFonts w:ascii="Times New Roman" w:hAnsi="Times New Roman" w:cs="Times New Roman"/>
          <w:color w:val="000000"/>
          <w:sz w:val="32"/>
          <w:szCs w:val="32"/>
          <w:lang w:eastAsia="ar-SA"/>
        </w:rPr>
      </w:pPr>
    </w:p>
    <w:p w:rsidR="00B02C29" w:rsidRPr="000664A0" w:rsidRDefault="00B02C29" w:rsidP="002872ED">
      <w:pPr>
        <w:spacing w:before="20" w:after="20"/>
        <w:rPr>
          <w:rFonts w:ascii="Times New Roman" w:hAnsi="Times New Roman" w:cs="Times New Roman"/>
          <w:color w:val="000000"/>
          <w:sz w:val="32"/>
          <w:szCs w:val="32"/>
          <w:lang w:eastAsia="ar-SA"/>
        </w:rPr>
      </w:pPr>
    </w:p>
    <w:p w:rsidR="002872ED" w:rsidRDefault="002872ED" w:rsidP="002872ED">
      <w:pPr>
        <w:jc w:val="center"/>
        <w:rPr>
          <w:rFonts w:ascii="Times New Roman" w:eastAsia="Batang" w:hAnsi="Times New Roman" w:cs="Times New Roman"/>
          <w:b/>
        </w:rPr>
      </w:pPr>
    </w:p>
    <w:p w:rsidR="002872ED" w:rsidRDefault="002872ED" w:rsidP="002872ED">
      <w:pPr>
        <w:jc w:val="center"/>
        <w:rPr>
          <w:rFonts w:ascii="Times New Roman" w:eastAsia="Batang" w:hAnsi="Times New Roman" w:cs="Times New Roman"/>
          <w:b/>
        </w:rPr>
      </w:pPr>
    </w:p>
    <w:p w:rsidR="005C6E7C" w:rsidRPr="001120E1" w:rsidRDefault="005C6E7C" w:rsidP="005C6E7C">
      <w:pPr>
        <w:jc w:val="center"/>
        <w:rPr>
          <w:rFonts w:ascii="Times New Roman" w:eastAsia="Batang" w:hAnsi="Times New Roman" w:cs="Times New Roman"/>
          <w:b/>
          <w:sz w:val="28"/>
          <w:szCs w:val="28"/>
        </w:rPr>
      </w:pPr>
      <w:r w:rsidRPr="001120E1">
        <w:rPr>
          <w:rFonts w:ascii="Times New Roman" w:eastAsia="Batang" w:hAnsi="Times New Roman" w:cs="Times New Roman"/>
          <w:b/>
          <w:sz w:val="28"/>
          <w:szCs w:val="28"/>
        </w:rPr>
        <w:t>Аннотация к рабочей программе по физике для 7-9 классов</w:t>
      </w:r>
    </w:p>
    <w:p w:rsidR="005C6E7C" w:rsidRDefault="005C6E7C" w:rsidP="005C6E7C">
      <w:pPr>
        <w:pStyle w:val="a6"/>
        <w:jc w:val="both"/>
        <w:rPr>
          <w:rFonts w:ascii="Times New Roman" w:hAnsi="Times New Roman" w:cs="Times New Roman"/>
          <w:color w:val="000000"/>
          <w:sz w:val="24"/>
          <w:szCs w:val="24"/>
        </w:rPr>
      </w:pPr>
    </w:p>
    <w:p w:rsidR="005C6E7C" w:rsidRPr="00DF24F7" w:rsidRDefault="005C6E7C" w:rsidP="005C6E7C">
      <w:pPr>
        <w:pStyle w:val="a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DF24F7">
        <w:rPr>
          <w:rFonts w:ascii="Times New Roman" w:hAnsi="Times New Roman" w:cs="Times New Roman"/>
          <w:color w:val="000000"/>
          <w:sz w:val="24"/>
          <w:szCs w:val="24"/>
        </w:rPr>
        <w:t xml:space="preserve"> Рабочая программа учебного предмета «Физика» на уровне основного общего образования разработана на основе:</w:t>
      </w:r>
    </w:p>
    <w:p w:rsidR="005C6E7C" w:rsidRPr="00DF24F7" w:rsidRDefault="005C6E7C" w:rsidP="005C6E7C">
      <w:pPr>
        <w:pStyle w:val="a6"/>
        <w:jc w:val="both"/>
        <w:rPr>
          <w:rFonts w:ascii="Times New Roman" w:hAnsi="Times New Roman" w:cs="Times New Roman"/>
          <w:sz w:val="24"/>
          <w:szCs w:val="24"/>
        </w:rPr>
      </w:pPr>
      <w:r w:rsidRPr="00DF24F7">
        <w:rPr>
          <w:rFonts w:ascii="Times New Roman" w:hAnsi="Times New Roman" w:cs="Times New Roman"/>
          <w:color w:val="000000"/>
          <w:sz w:val="24"/>
          <w:szCs w:val="24"/>
        </w:rPr>
        <w:t>1.</w:t>
      </w:r>
      <w:r w:rsidRPr="00DF24F7">
        <w:rPr>
          <w:rFonts w:ascii="Times New Roman" w:hAnsi="Times New Roman" w:cs="Times New Roman"/>
          <w:sz w:val="24"/>
          <w:szCs w:val="24"/>
        </w:rPr>
        <w:t>Закона</w:t>
      </w:r>
      <w:r w:rsidRPr="00DF24F7">
        <w:rPr>
          <w:rFonts w:ascii="Times New Roman" w:hAnsi="Times New Roman" w:cs="Times New Roman"/>
          <w:spacing w:val="21"/>
          <w:sz w:val="24"/>
          <w:szCs w:val="24"/>
        </w:rPr>
        <w:t xml:space="preserve"> </w:t>
      </w:r>
      <w:r w:rsidRPr="00DF24F7">
        <w:rPr>
          <w:rFonts w:ascii="Times New Roman" w:hAnsi="Times New Roman" w:cs="Times New Roman"/>
          <w:spacing w:val="-1"/>
          <w:sz w:val="24"/>
          <w:szCs w:val="24"/>
        </w:rPr>
        <w:t>Российской</w:t>
      </w:r>
      <w:r w:rsidRPr="00DF24F7">
        <w:rPr>
          <w:rFonts w:ascii="Times New Roman" w:hAnsi="Times New Roman" w:cs="Times New Roman"/>
          <w:spacing w:val="20"/>
          <w:sz w:val="24"/>
          <w:szCs w:val="24"/>
        </w:rPr>
        <w:t xml:space="preserve"> </w:t>
      </w:r>
      <w:r w:rsidRPr="00DF24F7">
        <w:rPr>
          <w:rFonts w:ascii="Times New Roman" w:hAnsi="Times New Roman" w:cs="Times New Roman"/>
          <w:spacing w:val="-1"/>
          <w:sz w:val="24"/>
          <w:szCs w:val="24"/>
        </w:rPr>
        <w:t>Федерации</w:t>
      </w:r>
      <w:r w:rsidRPr="00DF24F7">
        <w:rPr>
          <w:rFonts w:ascii="Times New Roman" w:hAnsi="Times New Roman" w:cs="Times New Roman"/>
          <w:spacing w:val="23"/>
          <w:sz w:val="24"/>
          <w:szCs w:val="24"/>
        </w:rPr>
        <w:t xml:space="preserve"> </w:t>
      </w:r>
      <w:r w:rsidRPr="00DF24F7">
        <w:rPr>
          <w:rFonts w:ascii="Times New Roman" w:hAnsi="Times New Roman" w:cs="Times New Roman"/>
          <w:spacing w:val="-3"/>
          <w:sz w:val="24"/>
          <w:szCs w:val="24"/>
        </w:rPr>
        <w:t>«Об</w:t>
      </w:r>
      <w:r w:rsidRPr="00DF24F7">
        <w:rPr>
          <w:rFonts w:ascii="Times New Roman" w:hAnsi="Times New Roman" w:cs="Times New Roman"/>
          <w:spacing w:val="22"/>
          <w:sz w:val="24"/>
          <w:szCs w:val="24"/>
        </w:rPr>
        <w:t xml:space="preserve"> </w:t>
      </w:r>
      <w:r w:rsidRPr="00DF24F7">
        <w:rPr>
          <w:rFonts w:ascii="Times New Roman" w:hAnsi="Times New Roman" w:cs="Times New Roman"/>
          <w:spacing w:val="-1"/>
          <w:sz w:val="24"/>
          <w:szCs w:val="24"/>
        </w:rPr>
        <w:t>образовании</w:t>
      </w:r>
      <w:r w:rsidRPr="00DF24F7">
        <w:rPr>
          <w:rFonts w:ascii="Times New Roman" w:hAnsi="Times New Roman" w:cs="Times New Roman"/>
          <w:spacing w:val="20"/>
          <w:sz w:val="24"/>
          <w:szCs w:val="24"/>
        </w:rPr>
        <w:t xml:space="preserve"> </w:t>
      </w:r>
      <w:r w:rsidRPr="00DF24F7">
        <w:rPr>
          <w:rFonts w:ascii="Times New Roman" w:hAnsi="Times New Roman" w:cs="Times New Roman"/>
          <w:sz w:val="24"/>
          <w:szCs w:val="24"/>
        </w:rPr>
        <w:t>в</w:t>
      </w:r>
      <w:r w:rsidRPr="00DF24F7">
        <w:rPr>
          <w:rFonts w:ascii="Times New Roman" w:hAnsi="Times New Roman" w:cs="Times New Roman"/>
          <w:spacing w:val="24"/>
          <w:sz w:val="24"/>
          <w:szCs w:val="24"/>
        </w:rPr>
        <w:t xml:space="preserve"> </w:t>
      </w:r>
      <w:r w:rsidRPr="00DF24F7">
        <w:rPr>
          <w:rFonts w:ascii="Times New Roman" w:hAnsi="Times New Roman" w:cs="Times New Roman"/>
          <w:spacing w:val="-1"/>
          <w:sz w:val="24"/>
          <w:szCs w:val="24"/>
        </w:rPr>
        <w:t>Российской</w:t>
      </w:r>
      <w:r w:rsidRPr="00DF24F7">
        <w:rPr>
          <w:rFonts w:ascii="Times New Roman" w:hAnsi="Times New Roman" w:cs="Times New Roman"/>
          <w:spacing w:val="20"/>
          <w:sz w:val="24"/>
          <w:szCs w:val="24"/>
        </w:rPr>
        <w:t xml:space="preserve"> </w:t>
      </w:r>
      <w:r w:rsidRPr="00DF24F7">
        <w:rPr>
          <w:rFonts w:ascii="Times New Roman" w:hAnsi="Times New Roman" w:cs="Times New Roman"/>
          <w:spacing w:val="-1"/>
          <w:sz w:val="24"/>
          <w:szCs w:val="24"/>
        </w:rPr>
        <w:t>Федерации»</w:t>
      </w:r>
      <w:r w:rsidRPr="00DF24F7">
        <w:rPr>
          <w:rFonts w:ascii="Times New Roman" w:hAnsi="Times New Roman" w:cs="Times New Roman"/>
          <w:spacing w:val="19"/>
          <w:sz w:val="24"/>
          <w:szCs w:val="24"/>
        </w:rPr>
        <w:t xml:space="preserve"> </w:t>
      </w:r>
      <w:r w:rsidRPr="00DF24F7">
        <w:rPr>
          <w:rFonts w:ascii="Times New Roman" w:hAnsi="Times New Roman" w:cs="Times New Roman"/>
          <w:sz w:val="24"/>
          <w:szCs w:val="24"/>
        </w:rPr>
        <w:t>от</w:t>
      </w:r>
      <w:r w:rsidRPr="00DF24F7">
        <w:rPr>
          <w:rFonts w:ascii="Times New Roman" w:hAnsi="Times New Roman" w:cs="Times New Roman"/>
          <w:spacing w:val="21"/>
          <w:sz w:val="24"/>
          <w:szCs w:val="24"/>
        </w:rPr>
        <w:t xml:space="preserve"> </w:t>
      </w:r>
      <w:r w:rsidRPr="00DF24F7">
        <w:rPr>
          <w:rFonts w:ascii="Times New Roman" w:hAnsi="Times New Roman" w:cs="Times New Roman"/>
          <w:sz w:val="24"/>
          <w:szCs w:val="24"/>
        </w:rPr>
        <w:t>29.12.2012</w:t>
      </w:r>
      <w:r w:rsidRPr="00DF24F7">
        <w:rPr>
          <w:rFonts w:ascii="Times New Roman" w:hAnsi="Times New Roman" w:cs="Times New Roman"/>
          <w:spacing w:val="21"/>
          <w:sz w:val="24"/>
          <w:szCs w:val="24"/>
        </w:rPr>
        <w:t xml:space="preserve"> </w:t>
      </w:r>
      <w:r w:rsidRPr="00DF24F7">
        <w:rPr>
          <w:rFonts w:ascii="Times New Roman" w:hAnsi="Times New Roman" w:cs="Times New Roman"/>
          <w:sz w:val="24"/>
          <w:szCs w:val="24"/>
        </w:rPr>
        <w:t>г.</w:t>
      </w:r>
      <w:r w:rsidRPr="00DF24F7">
        <w:rPr>
          <w:rFonts w:ascii="Times New Roman" w:hAnsi="Times New Roman" w:cs="Times New Roman"/>
          <w:spacing w:val="21"/>
          <w:sz w:val="24"/>
          <w:szCs w:val="24"/>
        </w:rPr>
        <w:t xml:space="preserve"> </w:t>
      </w:r>
      <w:r w:rsidRPr="00DF24F7">
        <w:rPr>
          <w:rFonts w:ascii="Times New Roman" w:hAnsi="Times New Roman" w:cs="Times New Roman"/>
          <w:sz w:val="24"/>
          <w:szCs w:val="24"/>
        </w:rPr>
        <w:t>№273-</w:t>
      </w:r>
      <w:r w:rsidRPr="00DF24F7">
        <w:rPr>
          <w:rFonts w:ascii="Times New Roman" w:hAnsi="Times New Roman" w:cs="Times New Roman"/>
          <w:spacing w:val="59"/>
          <w:sz w:val="24"/>
          <w:szCs w:val="24"/>
        </w:rPr>
        <w:t xml:space="preserve"> </w:t>
      </w:r>
      <w:r w:rsidRPr="00DF24F7">
        <w:rPr>
          <w:rFonts w:ascii="Times New Roman" w:hAnsi="Times New Roman" w:cs="Times New Roman"/>
          <w:sz w:val="24"/>
          <w:szCs w:val="24"/>
        </w:rPr>
        <w:t>ФЗ;</w:t>
      </w:r>
    </w:p>
    <w:p w:rsidR="005C6E7C" w:rsidRPr="00DF24F7" w:rsidRDefault="005C6E7C" w:rsidP="005C6E7C">
      <w:pPr>
        <w:pStyle w:val="a6"/>
        <w:jc w:val="both"/>
        <w:rPr>
          <w:rFonts w:ascii="Times New Roman" w:hAnsi="Times New Roman" w:cs="Times New Roman"/>
          <w:spacing w:val="-1"/>
          <w:sz w:val="24"/>
          <w:szCs w:val="24"/>
        </w:rPr>
      </w:pPr>
      <w:r w:rsidRPr="00DF24F7">
        <w:rPr>
          <w:rFonts w:ascii="Times New Roman" w:hAnsi="Times New Roman" w:cs="Times New Roman"/>
          <w:sz w:val="24"/>
          <w:szCs w:val="24"/>
        </w:rPr>
        <w:t>2.</w:t>
      </w:r>
      <w:r w:rsidRPr="00DF24F7">
        <w:rPr>
          <w:rFonts w:ascii="Times New Roman" w:hAnsi="Times New Roman" w:cs="Times New Roman"/>
          <w:spacing w:val="-1"/>
          <w:sz w:val="24"/>
          <w:szCs w:val="24"/>
        </w:rPr>
        <w:t>Федерального</w:t>
      </w:r>
      <w:r w:rsidRPr="00DF24F7">
        <w:rPr>
          <w:rFonts w:ascii="Times New Roman" w:hAnsi="Times New Roman" w:cs="Times New Roman"/>
          <w:spacing w:val="7"/>
          <w:sz w:val="24"/>
          <w:szCs w:val="24"/>
        </w:rPr>
        <w:t xml:space="preserve"> </w:t>
      </w:r>
      <w:r w:rsidRPr="00DF24F7">
        <w:rPr>
          <w:rFonts w:ascii="Times New Roman" w:hAnsi="Times New Roman" w:cs="Times New Roman"/>
          <w:spacing w:val="-1"/>
          <w:sz w:val="24"/>
          <w:szCs w:val="24"/>
        </w:rPr>
        <w:t>государственного</w:t>
      </w:r>
      <w:r w:rsidRPr="00DF24F7">
        <w:rPr>
          <w:rFonts w:ascii="Times New Roman" w:hAnsi="Times New Roman" w:cs="Times New Roman"/>
          <w:spacing w:val="7"/>
          <w:sz w:val="24"/>
          <w:szCs w:val="24"/>
        </w:rPr>
        <w:t xml:space="preserve"> </w:t>
      </w:r>
      <w:r w:rsidRPr="00DF24F7">
        <w:rPr>
          <w:rFonts w:ascii="Times New Roman" w:hAnsi="Times New Roman" w:cs="Times New Roman"/>
          <w:spacing w:val="-1"/>
          <w:sz w:val="24"/>
          <w:szCs w:val="24"/>
        </w:rPr>
        <w:t>образовательного</w:t>
      </w:r>
      <w:r w:rsidRPr="00DF24F7">
        <w:rPr>
          <w:rFonts w:ascii="Times New Roman" w:hAnsi="Times New Roman" w:cs="Times New Roman"/>
          <w:spacing w:val="7"/>
          <w:sz w:val="24"/>
          <w:szCs w:val="24"/>
        </w:rPr>
        <w:t xml:space="preserve"> </w:t>
      </w:r>
      <w:r w:rsidRPr="00DF24F7">
        <w:rPr>
          <w:rFonts w:ascii="Times New Roman" w:hAnsi="Times New Roman" w:cs="Times New Roman"/>
          <w:spacing w:val="-1"/>
          <w:sz w:val="24"/>
          <w:szCs w:val="24"/>
        </w:rPr>
        <w:t>стандарта</w:t>
      </w:r>
      <w:r w:rsidRPr="00DF24F7">
        <w:rPr>
          <w:rFonts w:ascii="Times New Roman" w:hAnsi="Times New Roman" w:cs="Times New Roman"/>
          <w:spacing w:val="7"/>
          <w:sz w:val="24"/>
          <w:szCs w:val="24"/>
        </w:rPr>
        <w:t xml:space="preserve"> </w:t>
      </w:r>
      <w:r w:rsidRPr="00DF24F7">
        <w:rPr>
          <w:rFonts w:ascii="Times New Roman" w:hAnsi="Times New Roman" w:cs="Times New Roman"/>
          <w:spacing w:val="-1"/>
          <w:sz w:val="24"/>
          <w:szCs w:val="24"/>
        </w:rPr>
        <w:t>основного</w:t>
      </w:r>
      <w:r w:rsidRPr="00DF24F7">
        <w:rPr>
          <w:rFonts w:ascii="Times New Roman" w:hAnsi="Times New Roman" w:cs="Times New Roman"/>
          <w:spacing w:val="5"/>
          <w:sz w:val="24"/>
          <w:szCs w:val="24"/>
        </w:rPr>
        <w:t xml:space="preserve"> </w:t>
      </w:r>
      <w:r w:rsidRPr="00DF24F7">
        <w:rPr>
          <w:rFonts w:ascii="Times New Roman" w:hAnsi="Times New Roman" w:cs="Times New Roman"/>
          <w:sz w:val="24"/>
          <w:szCs w:val="24"/>
        </w:rPr>
        <w:t>общего</w:t>
      </w:r>
      <w:r w:rsidRPr="00DF24F7">
        <w:rPr>
          <w:rFonts w:ascii="Times New Roman" w:hAnsi="Times New Roman" w:cs="Times New Roman"/>
          <w:spacing w:val="7"/>
          <w:sz w:val="24"/>
          <w:szCs w:val="24"/>
        </w:rPr>
        <w:t xml:space="preserve"> </w:t>
      </w:r>
      <w:r w:rsidRPr="00DF24F7">
        <w:rPr>
          <w:rFonts w:ascii="Times New Roman" w:hAnsi="Times New Roman" w:cs="Times New Roman"/>
          <w:spacing w:val="-1"/>
          <w:sz w:val="24"/>
          <w:szCs w:val="24"/>
        </w:rPr>
        <w:t>образования,</w:t>
      </w:r>
      <w:r w:rsidRPr="00DF24F7">
        <w:rPr>
          <w:rFonts w:ascii="Times New Roman" w:hAnsi="Times New Roman" w:cs="Times New Roman"/>
          <w:spacing w:val="75"/>
          <w:sz w:val="24"/>
          <w:szCs w:val="24"/>
        </w:rPr>
        <w:t xml:space="preserve"> </w:t>
      </w:r>
      <w:r w:rsidRPr="00DF24F7">
        <w:rPr>
          <w:rFonts w:ascii="Times New Roman" w:hAnsi="Times New Roman" w:cs="Times New Roman"/>
          <w:spacing w:val="-1"/>
          <w:sz w:val="24"/>
          <w:szCs w:val="24"/>
        </w:rPr>
        <w:t>утвержденного</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приказом</w:t>
      </w:r>
      <w:r w:rsidRPr="00DF24F7">
        <w:rPr>
          <w:rFonts w:ascii="Times New Roman" w:hAnsi="Times New Roman" w:cs="Times New Roman"/>
          <w:spacing w:val="8"/>
          <w:sz w:val="24"/>
          <w:szCs w:val="24"/>
        </w:rPr>
        <w:t xml:space="preserve"> </w:t>
      </w:r>
      <w:r w:rsidRPr="00DF24F7">
        <w:rPr>
          <w:rFonts w:ascii="Times New Roman" w:hAnsi="Times New Roman" w:cs="Times New Roman"/>
          <w:spacing w:val="-1"/>
          <w:sz w:val="24"/>
          <w:szCs w:val="24"/>
        </w:rPr>
        <w:t>Министерства</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образования</w:t>
      </w:r>
      <w:r w:rsidRPr="00DF24F7">
        <w:rPr>
          <w:rFonts w:ascii="Times New Roman" w:hAnsi="Times New Roman" w:cs="Times New Roman"/>
          <w:spacing w:val="10"/>
          <w:sz w:val="24"/>
          <w:szCs w:val="24"/>
        </w:rPr>
        <w:t xml:space="preserve"> </w:t>
      </w:r>
      <w:r w:rsidRPr="00DF24F7">
        <w:rPr>
          <w:rFonts w:ascii="Times New Roman" w:hAnsi="Times New Roman" w:cs="Times New Roman"/>
          <w:sz w:val="24"/>
          <w:szCs w:val="24"/>
        </w:rPr>
        <w:t>и</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науки</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Российской</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Федерации</w:t>
      </w:r>
      <w:r w:rsidRPr="00DF24F7">
        <w:rPr>
          <w:rFonts w:ascii="Times New Roman" w:hAnsi="Times New Roman" w:cs="Times New Roman"/>
          <w:spacing w:val="9"/>
          <w:sz w:val="24"/>
          <w:szCs w:val="24"/>
        </w:rPr>
        <w:t xml:space="preserve"> </w:t>
      </w:r>
      <w:r w:rsidRPr="00DF24F7">
        <w:rPr>
          <w:rFonts w:ascii="Times New Roman" w:hAnsi="Times New Roman" w:cs="Times New Roman"/>
          <w:sz w:val="24"/>
          <w:szCs w:val="24"/>
        </w:rPr>
        <w:t>от</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17.12.2010</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г.</w:t>
      </w:r>
      <w:r w:rsidRPr="00DF24F7">
        <w:rPr>
          <w:rFonts w:ascii="Times New Roman" w:hAnsi="Times New Roman" w:cs="Times New Roman"/>
          <w:sz w:val="24"/>
          <w:szCs w:val="24"/>
        </w:rPr>
        <w:t xml:space="preserve"> №1897</w:t>
      </w:r>
      <w:r w:rsidRPr="00DF24F7">
        <w:rPr>
          <w:rFonts w:ascii="Times New Roman" w:hAnsi="Times New Roman" w:cs="Times New Roman"/>
          <w:spacing w:val="-2"/>
          <w:sz w:val="24"/>
          <w:szCs w:val="24"/>
        </w:rPr>
        <w:t xml:space="preserve"> </w:t>
      </w:r>
      <w:r w:rsidRPr="00DF24F7">
        <w:rPr>
          <w:rFonts w:ascii="Times New Roman" w:hAnsi="Times New Roman" w:cs="Times New Roman"/>
          <w:sz w:val="24"/>
          <w:szCs w:val="24"/>
        </w:rPr>
        <w:t xml:space="preserve">с </w:t>
      </w:r>
      <w:r w:rsidRPr="00DF24F7">
        <w:rPr>
          <w:rFonts w:ascii="Times New Roman" w:hAnsi="Times New Roman" w:cs="Times New Roman"/>
          <w:spacing w:val="-1"/>
          <w:sz w:val="24"/>
          <w:szCs w:val="24"/>
        </w:rPr>
        <w:t>внесенными изменениями;</w:t>
      </w:r>
    </w:p>
    <w:p w:rsidR="005C6E7C" w:rsidRPr="00DF24F7" w:rsidRDefault="005C6E7C" w:rsidP="005C6E7C">
      <w:pPr>
        <w:pStyle w:val="a6"/>
        <w:jc w:val="both"/>
        <w:rPr>
          <w:rFonts w:ascii="Times New Roman" w:hAnsi="Times New Roman" w:cs="Times New Roman"/>
          <w:sz w:val="24"/>
          <w:szCs w:val="24"/>
        </w:rPr>
      </w:pPr>
      <w:r w:rsidRPr="00DF24F7">
        <w:rPr>
          <w:rFonts w:ascii="Times New Roman" w:hAnsi="Times New Roman" w:cs="Times New Roman"/>
          <w:spacing w:val="-1"/>
          <w:sz w:val="24"/>
          <w:szCs w:val="24"/>
        </w:rPr>
        <w:t>3.Федерального</w:t>
      </w:r>
      <w:r w:rsidRPr="00DF24F7">
        <w:rPr>
          <w:rFonts w:ascii="Times New Roman" w:hAnsi="Times New Roman" w:cs="Times New Roman"/>
          <w:spacing w:val="12"/>
          <w:sz w:val="24"/>
          <w:szCs w:val="24"/>
        </w:rPr>
        <w:t xml:space="preserve"> </w:t>
      </w:r>
      <w:r w:rsidRPr="00DF24F7">
        <w:rPr>
          <w:rFonts w:ascii="Times New Roman" w:hAnsi="Times New Roman" w:cs="Times New Roman"/>
          <w:spacing w:val="-1"/>
          <w:sz w:val="24"/>
          <w:szCs w:val="24"/>
        </w:rPr>
        <w:t>перечня</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учебников,</w:t>
      </w:r>
      <w:r w:rsidRPr="00DF24F7">
        <w:rPr>
          <w:rFonts w:ascii="Times New Roman" w:hAnsi="Times New Roman" w:cs="Times New Roman"/>
          <w:spacing w:val="12"/>
          <w:sz w:val="24"/>
          <w:szCs w:val="24"/>
        </w:rPr>
        <w:t xml:space="preserve"> </w:t>
      </w:r>
      <w:r w:rsidRPr="00DF24F7">
        <w:rPr>
          <w:rFonts w:ascii="Times New Roman" w:hAnsi="Times New Roman" w:cs="Times New Roman"/>
          <w:spacing w:val="-1"/>
          <w:sz w:val="24"/>
          <w:szCs w:val="24"/>
        </w:rPr>
        <w:t>рекомендуемых</w:t>
      </w:r>
      <w:r w:rsidRPr="00DF24F7">
        <w:rPr>
          <w:rFonts w:ascii="Times New Roman" w:hAnsi="Times New Roman" w:cs="Times New Roman"/>
          <w:spacing w:val="14"/>
          <w:sz w:val="24"/>
          <w:szCs w:val="24"/>
        </w:rPr>
        <w:t xml:space="preserve"> </w:t>
      </w:r>
      <w:r w:rsidRPr="00DF24F7">
        <w:rPr>
          <w:rFonts w:ascii="Times New Roman" w:hAnsi="Times New Roman" w:cs="Times New Roman"/>
          <w:sz w:val="24"/>
          <w:szCs w:val="24"/>
        </w:rPr>
        <w:t>к</w:t>
      </w:r>
      <w:r w:rsidRPr="00DF24F7">
        <w:rPr>
          <w:rFonts w:ascii="Times New Roman" w:hAnsi="Times New Roman" w:cs="Times New Roman"/>
          <w:spacing w:val="12"/>
          <w:sz w:val="24"/>
          <w:szCs w:val="24"/>
        </w:rPr>
        <w:t xml:space="preserve"> </w:t>
      </w:r>
      <w:r w:rsidRPr="00DF24F7">
        <w:rPr>
          <w:rFonts w:ascii="Times New Roman" w:hAnsi="Times New Roman" w:cs="Times New Roman"/>
          <w:spacing w:val="-1"/>
          <w:sz w:val="24"/>
          <w:szCs w:val="24"/>
        </w:rPr>
        <w:t>использованию</w:t>
      </w:r>
      <w:r w:rsidRPr="00DF24F7">
        <w:rPr>
          <w:rFonts w:ascii="Times New Roman" w:hAnsi="Times New Roman" w:cs="Times New Roman"/>
          <w:spacing w:val="14"/>
          <w:sz w:val="24"/>
          <w:szCs w:val="24"/>
        </w:rPr>
        <w:t xml:space="preserve"> </w:t>
      </w:r>
      <w:r w:rsidRPr="00DF24F7">
        <w:rPr>
          <w:rFonts w:ascii="Times New Roman" w:hAnsi="Times New Roman" w:cs="Times New Roman"/>
          <w:sz w:val="24"/>
          <w:szCs w:val="24"/>
        </w:rPr>
        <w:t>при</w:t>
      </w:r>
      <w:r w:rsidRPr="00DF24F7">
        <w:rPr>
          <w:rFonts w:ascii="Times New Roman" w:hAnsi="Times New Roman" w:cs="Times New Roman"/>
          <w:spacing w:val="11"/>
          <w:sz w:val="24"/>
          <w:szCs w:val="24"/>
        </w:rPr>
        <w:t xml:space="preserve"> </w:t>
      </w:r>
      <w:r w:rsidRPr="00DF24F7">
        <w:rPr>
          <w:rFonts w:ascii="Times New Roman" w:hAnsi="Times New Roman" w:cs="Times New Roman"/>
          <w:spacing w:val="-1"/>
          <w:sz w:val="24"/>
          <w:szCs w:val="24"/>
        </w:rPr>
        <w:t>реализации</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имеющих</w:t>
      </w:r>
      <w:r w:rsidRPr="00DF24F7">
        <w:rPr>
          <w:rFonts w:ascii="Times New Roman" w:hAnsi="Times New Roman" w:cs="Times New Roman"/>
          <w:spacing w:val="67"/>
          <w:sz w:val="24"/>
          <w:szCs w:val="24"/>
        </w:rPr>
        <w:t xml:space="preserve"> </w:t>
      </w:r>
      <w:r w:rsidRPr="00DF24F7">
        <w:rPr>
          <w:rFonts w:ascii="Times New Roman" w:hAnsi="Times New Roman" w:cs="Times New Roman"/>
          <w:spacing w:val="-1"/>
          <w:sz w:val="24"/>
          <w:szCs w:val="24"/>
        </w:rPr>
        <w:t>государственную</w:t>
      </w:r>
      <w:r w:rsidRPr="00DF24F7">
        <w:rPr>
          <w:rFonts w:ascii="Times New Roman" w:hAnsi="Times New Roman" w:cs="Times New Roman"/>
          <w:spacing w:val="34"/>
          <w:sz w:val="24"/>
          <w:szCs w:val="24"/>
        </w:rPr>
        <w:t xml:space="preserve"> </w:t>
      </w:r>
      <w:r w:rsidRPr="00DF24F7">
        <w:rPr>
          <w:rFonts w:ascii="Times New Roman" w:hAnsi="Times New Roman" w:cs="Times New Roman"/>
          <w:spacing w:val="-1"/>
          <w:sz w:val="24"/>
          <w:szCs w:val="24"/>
        </w:rPr>
        <w:t>аккредитацию</w:t>
      </w:r>
      <w:r w:rsidRPr="00DF24F7">
        <w:rPr>
          <w:rFonts w:ascii="Times New Roman" w:hAnsi="Times New Roman" w:cs="Times New Roman"/>
          <w:spacing w:val="34"/>
          <w:sz w:val="24"/>
          <w:szCs w:val="24"/>
        </w:rPr>
        <w:t xml:space="preserve"> </w:t>
      </w:r>
      <w:r w:rsidRPr="00DF24F7">
        <w:rPr>
          <w:rFonts w:ascii="Times New Roman" w:hAnsi="Times New Roman" w:cs="Times New Roman"/>
          <w:spacing w:val="-1"/>
          <w:sz w:val="24"/>
          <w:szCs w:val="24"/>
        </w:rPr>
        <w:t>образовательных</w:t>
      </w:r>
      <w:r w:rsidRPr="00DF24F7">
        <w:rPr>
          <w:rFonts w:ascii="Times New Roman" w:hAnsi="Times New Roman" w:cs="Times New Roman"/>
          <w:spacing w:val="31"/>
          <w:sz w:val="24"/>
          <w:szCs w:val="24"/>
        </w:rPr>
        <w:t xml:space="preserve"> </w:t>
      </w:r>
      <w:r w:rsidRPr="00DF24F7">
        <w:rPr>
          <w:rFonts w:ascii="Times New Roman" w:hAnsi="Times New Roman" w:cs="Times New Roman"/>
          <w:sz w:val="24"/>
          <w:szCs w:val="24"/>
        </w:rPr>
        <w:t>программ</w:t>
      </w:r>
      <w:r w:rsidRPr="00DF24F7">
        <w:rPr>
          <w:rFonts w:ascii="Times New Roman" w:hAnsi="Times New Roman" w:cs="Times New Roman"/>
          <w:spacing w:val="32"/>
          <w:sz w:val="24"/>
          <w:szCs w:val="24"/>
        </w:rPr>
        <w:t xml:space="preserve"> </w:t>
      </w:r>
      <w:r w:rsidRPr="00DF24F7">
        <w:rPr>
          <w:rFonts w:ascii="Times New Roman" w:hAnsi="Times New Roman" w:cs="Times New Roman"/>
          <w:spacing w:val="-1"/>
          <w:sz w:val="24"/>
          <w:szCs w:val="24"/>
        </w:rPr>
        <w:t>начального</w:t>
      </w:r>
      <w:r w:rsidRPr="00DF24F7">
        <w:rPr>
          <w:rFonts w:ascii="Times New Roman" w:hAnsi="Times New Roman" w:cs="Times New Roman"/>
          <w:spacing w:val="34"/>
          <w:sz w:val="24"/>
          <w:szCs w:val="24"/>
        </w:rPr>
        <w:t xml:space="preserve"> </w:t>
      </w:r>
      <w:r w:rsidRPr="00DF24F7">
        <w:rPr>
          <w:rFonts w:ascii="Times New Roman" w:hAnsi="Times New Roman" w:cs="Times New Roman"/>
          <w:spacing w:val="-1"/>
          <w:sz w:val="24"/>
          <w:szCs w:val="24"/>
        </w:rPr>
        <w:t>общего,</w:t>
      </w:r>
      <w:r w:rsidRPr="00DF24F7">
        <w:rPr>
          <w:rFonts w:ascii="Times New Roman" w:hAnsi="Times New Roman" w:cs="Times New Roman"/>
          <w:spacing w:val="33"/>
          <w:sz w:val="24"/>
          <w:szCs w:val="24"/>
        </w:rPr>
        <w:t xml:space="preserve"> </w:t>
      </w:r>
      <w:r w:rsidRPr="00DF24F7">
        <w:rPr>
          <w:rFonts w:ascii="Times New Roman" w:hAnsi="Times New Roman" w:cs="Times New Roman"/>
          <w:spacing w:val="-1"/>
          <w:sz w:val="24"/>
          <w:szCs w:val="24"/>
        </w:rPr>
        <w:t>основного</w:t>
      </w:r>
      <w:r w:rsidRPr="00DF24F7">
        <w:rPr>
          <w:rFonts w:ascii="Times New Roman" w:hAnsi="Times New Roman" w:cs="Times New Roman"/>
          <w:spacing w:val="33"/>
          <w:sz w:val="24"/>
          <w:szCs w:val="24"/>
        </w:rPr>
        <w:t xml:space="preserve"> </w:t>
      </w:r>
      <w:r w:rsidRPr="00DF24F7">
        <w:rPr>
          <w:rFonts w:ascii="Times New Roman" w:hAnsi="Times New Roman" w:cs="Times New Roman"/>
          <w:spacing w:val="-1"/>
          <w:sz w:val="24"/>
          <w:szCs w:val="24"/>
        </w:rPr>
        <w:t>общего,</w:t>
      </w:r>
      <w:r w:rsidRPr="00DF24F7">
        <w:rPr>
          <w:rFonts w:ascii="Times New Roman" w:hAnsi="Times New Roman" w:cs="Times New Roman"/>
          <w:spacing w:val="65"/>
          <w:sz w:val="24"/>
          <w:szCs w:val="24"/>
        </w:rPr>
        <w:t xml:space="preserve"> </w:t>
      </w:r>
      <w:r w:rsidRPr="00DF24F7">
        <w:rPr>
          <w:rFonts w:ascii="Times New Roman" w:hAnsi="Times New Roman" w:cs="Times New Roman"/>
          <w:spacing w:val="-1"/>
          <w:sz w:val="24"/>
          <w:szCs w:val="24"/>
        </w:rPr>
        <w:t>среднего</w:t>
      </w:r>
      <w:r w:rsidRPr="00DF24F7">
        <w:rPr>
          <w:rFonts w:ascii="Times New Roman" w:hAnsi="Times New Roman" w:cs="Times New Roman"/>
          <w:spacing w:val="17"/>
          <w:sz w:val="24"/>
          <w:szCs w:val="24"/>
        </w:rPr>
        <w:t xml:space="preserve"> </w:t>
      </w:r>
      <w:r w:rsidRPr="00DF24F7">
        <w:rPr>
          <w:rFonts w:ascii="Times New Roman" w:hAnsi="Times New Roman" w:cs="Times New Roman"/>
          <w:spacing w:val="-1"/>
          <w:sz w:val="24"/>
          <w:szCs w:val="24"/>
        </w:rPr>
        <w:t>общего</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образования,</w:t>
      </w:r>
      <w:r w:rsidRPr="00DF24F7">
        <w:rPr>
          <w:rFonts w:ascii="Times New Roman" w:hAnsi="Times New Roman" w:cs="Times New Roman"/>
          <w:spacing w:val="17"/>
          <w:sz w:val="24"/>
          <w:szCs w:val="24"/>
        </w:rPr>
        <w:t xml:space="preserve"> </w:t>
      </w:r>
      <w:r w:rsidRPr="00DF24F7">
        <w:rPr>
          <w:rFonts w:ascii="Times New Roman" w:hAnsi="Times New Roman" w:cs="Times New Roman"/>
          <w:spacing w:val="-1"/>
          <w:sz w:val="24"/>
          <w:szCs w:val="24"/>
        </w:rPr>
        <w:t>утвержденный</w:t>
      </w:r>
      <w:r w:rsidRPr="00DF24F7">
        <w:rPr>
          <w:rFonts w:ascii="Times New Roman" w:hAnsi="Times New Roman" w:cs="Times New Roman"/>
          <w:spacing w:val="12"/>
          <w:sz w:val="24"/>
          <w:szCs w:val="24"/>
        </w:rPr>
        <w:t xml:space="preserve"> </w:t>
      </w:r>
      <w:r w:rsidRPr="00DF24F7">
        <w:rPr>
          <w:rFonts w:ascii="Times New Roman" w:hAnsi="Times New Roman" w:cs="Times New Roman"/>
          <w:spacing w:val="-1"/>
          <w:sz w:val="24"/>
          <w:szCs w:val="24"/>
        </w:rPr>
        <w:t>приказом</w:t>
      </w:r>
      <w:r w:rsidRPr="00DF24F7">
        <w:rPr>
          <w:rFonts w:ascii="Times New Roman" w:hAnsi="Times New Roman" w:cs="Times New Roman"/>
          <w:spacing w:val="13"/>
          <w:sz w:val="24"/>
          <w:szCs w:val="24"/>
        </w:rPr>
        <w:t xml:space="preserve"> </w:t>
      </w:r>
      <w:r w:rsidRPr="00DF24F7">
        <w:rPr>
          <w:rFonts w:ascii="Times New Roman" w:hAnsi="Times New Roman" w:cs="Times New Roman"/>
          <w:spacing w:val="-1"/>
          <w:sz w:val="24"/>
          <w:szCs w:val="24"/>
        </w:rPr>
        <w:t>Министерства</w:t>
      </w:r>
      <w:r w:rsidRPr="00DF24F7">
        <w:rPr>
          <w:rFonts w:ascii="Times New Roman" w:hAnsi="Times New Roman" w:cs="Times New Roman"/>
          <w:spacing w:val="15"/>
          <w:sz w:val="24"/>
          <w:szCs w:val="24"/>
        </w:rPr>
        <w:t xml:space="preserve"> </w:t>
      </w:r>
      <w:r w:rsidRPr="00DF24F7">
        <w:rPr>
          <w:rFonts w:ascii="Times New Roman" w:hAnsi="Times New Roman" w:cs="Times New Roman"/>
          <w:spacing w:val="-1"/>
          <w:sz w:val="24"/>
          <w:szCs w:val="24"/>
        </w:rPr>
        <w:t>образования</w:t>
      </w:r>
      <w:r w:rsidRPr="00DF24F7">
        <w:rPr>
          <w:rFonts w:ascii="Times New Roman" w:hAnsi="Times New Roman" w:cs="Times New Roman"/>
          <w:spacing w:val="21"/>
          <w:sz w:val="24"/>
          <w:szCs w:val="24"/>
        </w:rPr>
        <w:t xml:space="preserve"> </w:t>
      </w:r>
      <w:r w:rsidRPr="00DF24F7">
        <w:rPr>
          <w:rFonts w:ascii="Times New Roman" w:hAnsi="Times New Roman" w:cs="Times New Roman"/>
          <w:sz w:val="24"/>
          <w:szCs w:val="24"/>
        </w:rPr>
        <w:t>и</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науки</w:t>
      </w:r>
      <w:r w:rsidRPr="00DF24F7">
        <w:rPr>
          <w:rFonts w:ascii="Times New Roman" w:hAnsi="Times New Roman" w:cs="Times New Roman"/>
          <w:spacing w:val="85"/>
          <w:sz w:val="24"/>
          <w:szCs w:val="24"/>
        </w:rPr>
        <w:t xml:space="preserve"> </w:t>
      </w:r>
      <w:r w:rsidRPr="00DF24F7">
        <w:rPr>
          <w:rFonts w:ascii="Times New Roman" w:hAnsi="Times New Roman" w:cs="Times New Roman"/>
          <w:spacing w:val="-1"/>
          <w:sz w:val="24"/>
          <w:szCs w:val="24"/>
        </w:rPr>
        <w:t>Российской</w:t>
      </w:r>
      <w:r w:rsidRPr="00DF24F7">
        <w:rPr>
          <w:rFonts w:ascii="Times New Roman" w:hAnsi="Times New Roman" w:cs="Times New Roman"/>
          <w:sz w:val="24"/>
          <w:szCs w:val="24"/>
        </w:rPr>
        <w:t xml:space="preserve"> </w:t>
      </w:r>
      <w:r w:rsidRPr="00DF24F7">
        <w:rPr>
          <w:rFonts w:ascii="Times New Roman" w:hAnsi="Times New Roman" w:cs="Times New Roman"/>
          <w:spacing w:val="-1"/>
          <w:sz w:val="24"/>
          <w:szCs w:val="24"/>
        </w:rPr>
        <w:t>Федерации</w:t>
      </w:r>
      <w:r w:rsidRPr="00DF24F7">
        <w:rPr>
          <w:rFonts w:ascii="Times New Roman" w:hAnsi="Times New Roman" w:cs="Times New Roman"/>
          <w:sz w:val="24"/>
          <w:szCs w:val="24"/>
        </w:rPr>
        <w:t xml:space="preserve"> от</w:t>
      </w:r>
      <w:r w:rsidRPr="00DF24F7">
        <w:rPr>
          <w:rFonts w:ascii="Times New Roman" w:hAnsi="Times New Roman" w:cs="Times New Roman"/>
          <w:spacing w:val="-4"/>
          <w:sz w:val="24"/>
          <w:szCs w:val="24"/>
        </w:rPr>
        <w:t xml:space="preserve"> </w:t>
      </w:r>
      <w:r w:rsidRPr="00DF24F7">
        <w:rPr>
          <w:rFonts w:ascii="Times New Roman" w:hAnsi="Times New Roman" w:cs="Times New Roman"/>
          <w:sz w:val="24"/>
          <w:szCs w:val="24"/>
        </w:rPr>
        <w:t xml:space="preserve">31 </w:t>
      </w:r>
      <w:r w:rsidRPr="00DF24F7">
        <w:rPr>
          <w:rFonts w:ascii="Times New Roman" w:hAnsi="Times New Roman" w:cs="Times New Roman"/>
          <w:spacing w:val="-1"/>
          <w:sz w:val="24"/>
          <w:szCs w:val="24"/>
        </w:rPr>
        <w:t>марта</w:t>
      </w:r>
      <w:r w:rsidRPr="00DF24F7">
        <w:rPr>
          <w:rFonts w:ascii="Times New Roman" w:hAnsi="Times New Roman" w:cs="Times New Roman"/>
          <w:sz w:val="24"/>
          <w:szCs w:val="24"/>
        </w:rPr>
        <w:t xml:space="preserve"> </w:t>
      </w:r>
      <w:smartTag w:uri="urn:schemas-microsoft-com:office:smarttags" w:element="metricconverter">
        <w:smartTagPr>
          <w:attr w:name="ProductID" w:val="2014 г"/>
        </w:smartTagPr>
        <w:r w:rsidRPr="00DF24F7">
          <w:rPr>
            <w:rFonts w:ascii="Times New Roman" w:hAnsi="Times New Roman" w:cs="Times New Roman"/>
            <w:spacing w:val="-1"/>
            <w:sz w:val="24"/>
            <w:szCs w:val="24"/>
          </w:rPr>
          <w:t>2014</w:t>
        </w:r>
        <w:r w:rsidRPr="00DF24F7">
          <w:rPr>
            <w:rFonts w:ascii="Times New Roman" w:hAnsi="Times New Roman" w:cs="Times New Roman"/>
            <w:sz w:val="24"/>
            <w:szCs w:val="24"/>
          </w:rPr>
          <w:t xml:space="preserve"> г</w:t>
        </w:r>
      </w:smartTag>
      <w:r w:rsidRPr="00DF24F7">
        <w:rPr>
          <w:rFonts w:ascii="Times New Roman" w:hAnsi="Times New Roman" w:cs="Times New Roman"/>
          <w:sz w:val="24"/>
          <w:szCs w:val="24"/>
        </w:rPr>
        <w:t>.</w:t>
      </w:r>
      <w:r w:rsidRPr="00DF24F7">
        <w:rPr>
          <w:rFonts w:ascii="Times New Roman" w:hAnsi="Times New Roman" w:cs="Times New Roman"/>
          <w:spacing w:val="-3"/>
          <w:sz w:val="24"/>
          <w:szCs w:val="24"/>
        </w:rPr>
        <w:t xml:space="preserve"> </w:t>
      </w:r>
      <w:r w:rsidRPr="00DF24F7">
        <w:rPr>
          <w:rFonts w:ascii="Times New Roman" w:hAnsi="Times New Roman" w:cs="Times New Roman"/>
          <w:sz w:val="24"/>
          <w:szCs w:val="24"/>
        </w:rPr>
        <w:t>N</w:t>
      </w:r>
      <w:r w:rsidRPr="00DF24F7">
        <w:rPr>
          <w:rFonts w:ascii="Times New Roman" w:hAnsi="Times New Roman" w:cs="Times New Roman"/>
          <w:spacing w:val="-1"/>
          <w:sz w:val="24"/>
          <w:szCs w:val="24"/>
        </w:rPr>
        <w:t xml:space="preserve"> </w:t>
      </w:r>
      <w:r w:rsidRPr="00DF24F7">
        <w:rPr>
          <w:rFonts w:ascii="Times New Roman" w:hAnsi="Times New Roman" w:cs="Times New Roman"/>
          <w:sz w:val="24"/>
          <w:szCs w:val="24"/>
        </w:rPr>
        <w:t>253 с внесенными изменениями;</w:t>
      </w:r>
    </w:p>
    <w:p w:rsidR="005C6E7C" w:rsidRPr="00DF24F7" w:rsidRDefault="005C6E7C" w:rsidP="005C6E7C">
      <w:pPr>
        <w:pStyle w:val="a6"/>
        <w:jc w:val="both"/>
        <w:rPr>
          <w:rFonts w:ascii="Times New Roman" w:hAnsi="Times New Roman" w:cs="Times New Roman"/>
          <w:sz w:val="24"/>
          <w:szCs w:val="24"/>
        </w:rPr>
      </w:pPr>
      <w:r w:rsidRPr="00DF24F7">
        <w:rPr>
          <w:rFonts w:ascii="Times New Roman" w:hAnsi="Times New Roman" w:cs="Times New Roman"/>
          <w:sz w:val="24"/>
          <w:szCs w:val="24"/>
        </w:rPr>
        <w:t>4.</w:t>
      </w:r>
      <w:r w:rsidRPr="00DF24F7">
        <w:rPr>
          <w:rFonts w:ascii="Times New Roman" w:hAnsi="Times New Roman" w:cs="Times New Roman"/>
          <w:spacing w:val="-1"/>
          <w:sz w:val="24"/>
          <w:szCs w:val="24"/>
        </w:rPr>
        <w:t>Основной</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образовательной</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программы</w:t>
      </w:r>
      <w:r w:rsidRPr="00DF24F7">
        <w:rPr>
          <w:rFonts w:ascii="Times New Roman" w:hAnsi="Times New Roman" w:cs="Times New Roman"/>
          <w:spacing w:val="15"/>
          <w:sz w:val="24"/>
          <w:szCs w:val="24"/>
        </w:rPr>
        <w:t xml:space="preserve"> </w:t>
      </w:r>
      <w:r w:rsidRPr="00DF24F7">
        <w:rPr>
          <w:rFonts w:ascii="Times New Roman" w:hAnsi="Times New Roman" w:cs="Times New Roman"/>
          <w:spacing w:val="-1"/>
          <w:sz w:val="24"/>
          <w:szCs w:val="24"/>
        </w:rPr>
        <w:t>основного</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общего</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1"/>
          <w:sz w:val="24"/>
          <w:szCs w:val="24"/>
        </w:rPr>
        <w:t>образования</w:t>
      </w:r>
      <w:r w:rsidRPr="00DF24F7">
        <w:rPr>
          <w:rFonts w:ascii="Times New Roman" w:hAnsi="Times New Roman" w:cs="Times New Roman"/>
          <w:spacing w:val="13"/>
          <w:sz w:val="24"/>
          <w:szCs w:val="24"/>
        </w:rPr>
        <w:t xml:space="preserve"> </w:t>
      </w:r>
      <w:r w:rsidRPr="00DF24F7">
        <w:rPr>
          <w:rFonts w:ascii="Times New Roman" w:hAnsi="Times New Roman" w:cs="Times New Roman"/>
          <w:spacing w:val="-1"/>
          <w:sz w:val="24"/>
          <w:szCs w:val="24"/>
        </w:rPr>
        <w:t>МКОУ</w:t>
      </w:r>
      <w:r w:rsidRPr="00DF24F7">
        <w:rPr>
          <w:rFonts w:ascii="Times New Roman" w:hAnsi="Times New Roman" w:cs="Times New Roman"/>
          <w:spacing w:val="14"/>
          <w:sz w:val="24"/>
          <w:szCs w:val="24"/>
        </w:rPr>
        <w:t xml:space="preserve"> </w:t>
      </w:r>
      <w:r w:rsidRPr="00DF24F7">
        <w:rPr>
          <w:rFonts w:ascii="Times New Roman" w:hAnsi="Times New Roman" w:cs="Times New Roman"/>
          <w:spacing w:val="-2"/>
          <w:sz w:val="24"/>
          <w:szCs w:val="24"/>
        </w:rPr>
        <w:t>«Старосельская  СОШ</w:t>
      </w:r>
      <w:r w:rsidRPr="00DF24F7">
        <w:rPr>
          <w:rFonts w:ascii="Times New Roman" w:hAnsi="Times New Roman" w:cs="Times New Roman"/>
          <w:spacing w:val="1"/>
          <w:sz w:val="24"/>
          <w:szCs w:val="24"/>
        </w:rPr>
        <w:t>»</w:t>
      </w:r>
      <w:r w:rsidRPr="00DF24F7">
        <w:rPr>
          <w:rFonts w:ascii="Times New Roman" w:hAnsi="Times New Roman" w:cs="Times New Roman"/>
          <w:spacing w:val="9"/>
          <w:sz w:val="24"/>
          <w:szCs w:val="24"/>
        </w:rPr>
        <w:t xml:space="preserve"> </w:t>
      </w:r>
      <w:r w:rsidRPr="00DF24F7">
        <w:rPr>
          <w:rFonts w:ascii="Times New Roman" w:hAnsi="Times New Roman" w:cs="Times New Roman"/>
          <w:sz w:val="24"/>
          <w:szCs w:val="24"/>
        </w:rPr>
        <w:t>Сафоновского района Смоленской области</w:t>
      </w:r>
    </w:p>
    <w:p w:rsidR="005C6E7C" w:rsidRPr="00DF24F7" w:rsidRDefault="005C6E7C" w:rsidP="005C6E7C">
      <w:pPr>
        <w:pStyle w:val="a6"/>
        <w:jc w:val="both"/>
        <w:rPr>
          <w:rFonts w:ascii="Times New Roman" w:hAnsi="Times New Roman" w:cs="Times New Roman"/>
          <w:spacing w:val="-1"/>
          <w:sz w:val="24"/>
          <w:szCs w:val="24"/>
        </w:rPr>
      </w:pPr>
      <w:r w:rsidRPr="00DF24F7">
        <w:rPr>
          <w:rFonts w:ascii="Times New Roman" w:hAnsi="Times New Roman" w:cs="Times New Roman"/>
          <w:sz w:val="24"/>
          <w:szCs w:val="24"/>
        </w:rPr>
        <w:t xml:space="preserve">5. Программы «Физика. 7-9 классы» под редакцией Е. М. </w:t>
      </w:r>
      <w:proofErr w:type="spellStart"/>
      <w:r w:rsidRPr="00DF24F7">
        <w:rPr>
          <w:rFonts w:ascii="Times New Roman" w:hAnsi="Times New Roman" w:cs="Times New Roman"/>
          <w:sz w:val="24"/>
          <w:szCs w:val="24"/>
        </w:rPr>
        <w:t>Гутник</w:t>
      </w:r>
      <w:proofErr w:type="spellEnd"/>
      <w:r w:rsidRPr="00DF24F7">
        <w:rPr>
          <w:rFonts w:ascii="Times New Roman" w:hAnsi="Times New Roman" w:cs="Times New Roman"/>
          <w:sz w:val="24"/>
          <w:szCs w:val="24"/>
        </w:rPr>
        <w:t xml:space="preserve">, А. В. </w:t>
      </w:r>
      <w:proofErr w:type="spellStart"/>
      <w:r w:rsidRPr="00DF24F7">
        <w:rPr>
          <w:rFonts w:ascii="Times New Roman" w:hAnsi="Times New Roman" w:cs="Times New Roman"/>
          <w:sz w:val="24"/>
          <w:szCs w:val="24"/>
        </w:rPr>
        <w:t>Перышкина</w:t>
      </w:r>
      <w:proofErr w:type="spellEnd"/>
      <w:r w:rsidRPr="00DF24F7">
        <w:rPr>
          <w:rFonts w:ascii="Times New Roman" w:hAnsi="Times New Roman" w:cs="Times New Roman"/>
          <w:sz w:val="24"/>
          <w:szCs w:val="24"/>
        </w:rPr>
        <w:t xml:space="preserve">, М, Дрофа </w:t>
      </w:r>
      <w:r w:rsidRPr="00DF24F7">
        <w:rPr>
          <w:rFonts w:ascii="Times New Roman" w:hAnsi="Times New Roman" w:cs="Times New Roman"/>
          <w:spacing w:val="-1"/>
          <w:sz w:val="24"/>
          <w:szCs w:val="24"/>
        </w:rPr>
        <w:t>6.Положения</w:t>
      </w:r>
      <w:r w:rsidRPr="00DF24F7">
        <w:rPr>
          <w:rFonts w:ascii="Times New Roman" w:hAnsi="Times New Roman" w:cs="Times New Roman"/>
          <w:spacing w:val="8"/>
          <w:sz w:val="24"/>
          <w:szCs w:val="24"/>
        </w:rPr>
        <w:t xml:space="preserve"> </w:t>
      </w:r>
      <w:r w:rsidRPr="00DF24F7">
        <w:rPr>
          <w:rFonts w:ascii="Times New Roman" w:hAnsi="Times New Roman" w:cs="Times New Roman"/>
          <w:sz w:val="24"/>
          <w:szCs w:val="24"/>
        </w:rPr>
        <w:t>о</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порядке</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разработки,</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экспертизы</w:t>
      </w:r>
      <w:r w:rsidRPr="00DF24F7">
        <w:rPr>
          <w:rFonts w:ascii="Times New Roman" w:hAnsi="Times New Roman" w:cs="Times New Roman"/>
          <w:spacing w:val="9"/>
          <w:sz w:val="24"/>
          <w:szCs w:val="24"/>
        </w:rPr>
        <w:t xml:space="preserve"> </w:t>
      </w:r>
      <w:r w:rsidRPr="00DF24F7">
        <w:rPr>
          <w:rFonts w:ascii="Times New Roman" w:hAnsi="Times New Roman" w:cs="Times New Roman"/>
          <w:sz w:val="24"/>
          <w:szCs w:val="24"/>
        </w:rPr>
        <w:t>и</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утверждения</w:t>
      </w:r>
      <w:r w:rsidRPr="00DF24F7">
        <w:rPr>
          <w:rFonts w:ascii="Times New Roman" w:hAnsi="Times New Roman" w:cs="Times New Roman"/>
          <w:spacing w:val="8"/>
          <w:sz w:val="24"/>
          <w:szCs w:val="24"/>
        </w:rPr>
        <w:t xml:space="preserve"> </w:t>
      </w:r>
      <w:r w:rsidRPr="00DF24F7">
        <w:rPr>
          <w:rFonts w:ascii="Times New Roman" w:hAnsi="Times New Roman" w:cs="Times New Roman"/>
          <w:spacing w:val="-1"/>
          <w:sz w:val="24"/>
          <w:szCs w:val="24"/>
        </w:rPr>
        <w:t>рабочих</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1"/>
          <w:sz w:val="24"/>
          <w:szCs w:val="24"/>
        </w:rPr>
        <w:t>программ</w:t>
      </w:r>
      <w:r w:rsidRPr="00DF24F7">
        <w:rPr>
          <w:rFonts w:ascii="Times New Roman" w:hAnsi="Times New Roman" w:cs="Times New Roman"/>
          <w:spacing w:val="8"/>
          <w:sz w:val="24"/>
          <w:szCs w:val="24"/>
        </w:rPr>
        <w:t xml:space="preserve"> </w:t>
      </w:r>
      <w:r w:rsidRPr="00DF24F7">
        <w:rPr>
          <w:rFonts w:ascii="Times New Roman" w:hAnsi="Times New Roman" w:cs="Times New Roman"/>
          <w:sz w:val="24"/>
          <w:szCs w:val="24"/>
        </w:rPr>
        <w:t>в</w:t>
      </w:r>
      <w:r w:rsidRPr="00DF24F7">
        <w:rPr>
          <w:rFonts w:ascii="Times New Roman" w:hAnsi="Times New Roman" w:cs="Times New Roman"/>
          <w:spacing w:val="8"/>
          <w:sz w:val="24"/>
          <w:szCs w:val="24"/>
        </w:rPr>
        <w:t xml:space="preserve"> </w:t>
      </w:r>
      <w:r w:rsidRPr="00DF24F7">
        <w:rPr>
          <w:rFonts w:ascii="Times New Roman" w:hAnsi="Times New Roman" w:cs="Times New Roman"/>
          <w:spacing w:val="-1"/>
          <w:sz w:val="24"/>
          <w:szCs w:val="24"/>
        </w:rPr>
        <w:t>МКОУ</w:t>
      </w:r>
      <w:r w:rsidRPr="00DF24F7">
        <w:rPr>
          <w:rFonts w:ascii="Times New Roman" w:hAnsi="Times New Roman" w:cs="Times New Roman"/>
          <w:spacing w:val="9"/>
          <w:sz w:val="24"/>
          <w:szCs w:val="24"/>
        </w:rPr>
        <w:t xml:space="preserve"> </w:t>
      </w:r>
      <w:r w:rsidRPr="00DF24F7">
        <w:rPr>
          <w:rFonts w:ascii="Times New Roman" w:hAnsi="Times New Roman" w:cs="Times New Roman"/>
          <w:spacing w:val="-2"/>
          <w:sz w:val="24"/>
          <w:szCs w:val="24"/>
        </w:rPr>
        <w:t xml:space="preserve">«Старосельская  СОШ» </w:t>
      </w:r>
      <w:r w:rsidRPr="00DF24F7">
        <w:rPr>
          <w:rFonts w:ascii="Times New Roman" w:hAnsi="Times New Roman" w:cs="Times New Roman"/>
          <w:spacing w:val="-5"/>
          <w:sz w:val="24"/>
          <w:szCs w:val="24"/>
        </w:rPr>
        <w:t xml:space="preserve"> </w:t>
      </w:r>
      <w:r w:rsidRPr="00DF24F7">
        <w:rPr>
          <w:rFonts w:ascii="Times New Roman" w:hAnsi="Times New Roman" w:cs="Times New Roman"/>
          <w:spacing w:val="-1"/>
          <w:sz w:val="24"/>
          <w:szCs w:val="24"/>
        </w:rPr>
        <w:t>Сафоновского района Смоленской области;</w:t>
      </w:r>
    </w:p>
    <w:p w:rsidR="005C6E7C" w:rsidRPr="00DF24F7" w:rsidRDefault="005C6E7C" w:rsidP="005C6E7C">
      <w:pPr>
        <w:pStyle w:val="a6"/>
        <w:jc w:val="both"/>
        <w:rPr>
          <w:rFonts w:ascii="Times New Roman" w:hAnsi="Times New Roman" w:cs="Times New Roman"/>
          <w:spacing w:val="-1"/>
          <w:sz w:val="24"/>
          <w:szCs w:val="24"/>
        </w:rPr>
      </w:pPr>
      <w:r w:rsidRPr="00DF24F7">
        <w:rPr>
          <w:rFonts w:ascii="Times New Roman" w:hAnsi="Times New Roman" w:cs="Times New Roman"/>
          <w:spacing w:val="-1"/>
          <w:sz w:val="24"/>
          <w:szCs w:val="24"/>
        </w:rPr>
        <w:t>7.Учебного</w:t>
      </w:r>
      <w:r w:rsidRPr="00DF24F7">
        <w:rPr>
          <w:rFonts w:ascii="Times New Roman" w:hAnsi="Times New Roman" w:cs="Times New Roman"/>
          <w:sz w:val="24"/>
          <w:szCs w:val="24"/>
        </w:rPr>
        <w:t xml:space="preserve"> </w:t>
      </w:r>
      <w:r w:rsidRPr="00DF24F7">
        <w:rPr>
          <w:rFonts w:ascii="Times New Roman" w:hAnsi="Times New Roman" w:cs="Times New Roman"/>
          <w:spacing w:val="-1"/>
          <w:sz w:val="24"/>
          <w:szCs w:val="24"/>
        </w:rPr>
        <w:t>плана</w:t>
      </w:r>
      <w:r w:rsidRPr="00DF24F7">
        <w:rPr>
          <w:rFonts w:ascii="Times New Roman" w:hAnsi="Times New Roman" w:cs="Times New Roman"/>
          <w:spacing w:val="-2"/>
          <w:sz w:val="24"/>
          <w:szCs w:val="24"/>
        </w:rPr>
        <w:t xml:space="preserve"> </w:t>
      </w:r>
      <w:r w:rsidRPr="00DF24F7">
        <w:rPr>
          <w:rFonts w:ascii="Times New Roman" w:hAnsi="Times New Roman" w:cs="Times New Roman"/>
          <w:spacing w:val="-1"/>
          <w:sz w:val="24"/>
          <w:szCs w:val="24"/>
        </w:rPr>
        <w:t>МКОУ</w:t>
      </w:r>
      <w:r w:rsidRPr="00DF24F7">
        <w:rPr>
          <w:rFonts w:ascii="Times New Roman" w:hAnsi="Times New Roman" w:cs="Times New Roman"/>
          <w:sz w:val="24"/>
          <w:szCs w:val="24"/>
        </w:rPr>
        <w:t xml:space="preserve"> </w:t>
      </w:r>
      <w:r w:rsidRPr="00DF24F7">
        <w:rPr>
          <w:rFonts w:ascii="Times New Roman" w:hAnsi="Times New Roman" w:cs="Times New Roman"/>
          <w:spacing w:val="-2"/>
          <w:sz w:val="24"/>
          <w:szCs w:val="24"/>
        </w:rPr>
        <w:t>«Старосельская  СОШ</w:t>
      </w:r>
      <w:r w:rsidRPr="00DF24F7">
        <w:rPr>
          <w:rFonts w:ascii="Times New Roman" w:hAnsi="Times New Roman" w:cs="Times New Roman"/>
          <w:sz w:val="24"/>
          <w:szCs w:val="24"/>
        </w:rPr>
        <w:t>»</w:t>
      </w:r>
      <w:r w:rsidRPr="00DF24F7">
        <w:rPr>
          <w:rFonts w:ascii="Times New Roman" w:hAnsi="Times New Roman" w:cs="Times New Roman"/>
          <w:spacing w:val="-5"/>
          <w:sz w:val="24"/>
          <w:szCs w:val="24"/>
        </w:rPr>
        <w:t xml:space="preserve"> </w:t>
      </w:r>
      <w:r w:rsidRPr="00DF24F7">
        <w:rPr>
          <w:rFonts w:ascii="Times New Roman" w:hAnsi="Times New Roman" w:cs="Times New Roman"/>
          <w:sz w:val="24"/>
          <w:szCs w:val="24"/>
        </w:rPr>
        <w:t>Сафоновского района Смоленской области</w:t>
      </w:r>
      <w:proofErr w:type="gramStart"/>
      <w:r w:rsidRPr="00DF24F7">
        <w:rPr>
          <w:rFonts w:ascii="Times New Roman" w:hAnsi="Times New Roman" w:cs="Times New Roman"/>
          <w:sz w:val="24"/>
          <w:szCs w:val="24"/>
        </w:rPr>
        <w:t xml:space="preserve"> </w:t>
      </w:r>
      <w:r w:rsidRPr="00DF24F7">
        <w:rPr>
          <w:rFonts w:ascii="Times New Roman" w:hAnsi="Times New Roman" w:cs="Times New Roman"/>
          <w:spacing w:val="-1"/>
          <w:sz w:val="24"/>
          <w:szCs w:val="24"/>
        </w:rPr>
        <w:t>.</w:t>
      </w:r>
      <w:proofErr w:type="gramEnd"/>
    </w:p>
    <w:p w:rsidR="005C6E7C" w:rsidRDefault="005C6E7C" w:rsidP="005C6E7C">
      <w:pPr>
        <w:rPr>
          <w:rFonts w:ascii="Times New Roman" w:hAnsi="Times New Roman" w:cs="Times New Roman"/>
          <w:spacing w:val="-1"/>
        </w:rPr>
      </w:pPr>
      <w:r>
        <w:rPr>
          <w:rFonts w:ascii="Times New Roman" w:hAnsi="Times New Roman" w:cs="Times New Roman"/>
          <w:spacing w:val="-1"/>
        </w:rPr>
        <w:t>Учебный предмет « Физика» входит в предметную область «</w:t>
      </w:r>
      <w:proofErr w:type="gramStart"/>
      <w:r>
        <w:rPr>
          <w:rFonts w:ascii="Times New Roman" w:hAnsi="Times New Roman" w:cs="Times New Roman"/>
          <w:spacing w:val="-1"/>
        </w:rPr>
        <w:t>Естественно-научные</w:t>
      </w:r>
      <w:proofErr w:type="gramEnd"/>
      <w:r>
        <w:rPr>
          <w:rFonts w:ascii="Times New Roman" w:hAnsi="Times New Roman" w:cs="Times New Roman"/>
          <w:spacing w:val="-1"/>
        </w:rPr>
        <w:t xml:space="preserve"> предметы»</w:t>
      </w:r>
    </w:p>
    <w:p w:rsidR="005C6E7C" w:rsidRPr="00DF24F7" w:rsidRDefault="005C6E7C" w:rsidP="005C6E7C">
      <w:pPr>
        <w:pStyle w:val="a6"/>
        <w:jc w:val="both"/>
        <w:rPr>
          <w:rFonts w:ascii="Times New Roman" w:hAnsi="Times New Roman" w:cs="Times New Roman"/>
          <w:sz w:val="24"/>
          <w:szCs w:val="24"/>
        </w:rPr>
      </w:pPr>
    </w:p>
    <w:p w:rsidR="005C6E7C" w:rsidRPr="00DF24F7" w:rsidRDefault="005C6E7C" w:rsidP="005C6E7C">
      <w:pPr>
        <w:pStyle w:val="a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DF24F7">
        <w:rPr>
          <w:rFonts w:ascii="Times New Roman" w:hAnsi="Times New Roman" w:cs="Times New Roman"/>
          <w:color w:val="000000"/>
          <w:sz w:val="24"/>
          <w:szCs w:val="24"/>
        </w:rPr>
        <w:t>Рабочая программа ориентирована на учащихся 7-9 классов, рассчитана на 68 часов в год (2 часа в неделю) в 7 классе, 68 часов в год (2 часа в неделю) в 8 классе, 102 часа в год (3 часа в неделю) в 9 классе.</w:t>
      </w:r>
      <w:r>
        <w:rPr>
          <w:rFonts w:ascii="Times New Roman" w:hAnsi="Times New Roman" w:cs="Times New Roman"/>
          <w:color w:val="000000"/>
          <w:sz w:val="24"/>
          <w:szCs w:val="24"/>
        </w:rPr>
        <w:t xml:space="preserve"> </w:t>
      </w:r>
      <w:r w:rsidRPr="00DF24F7">
        <w:rPr>
          <w:rFonts w:ascii="Times New Roman" w:hAnsi="Times New Roman" w:cs="Times New Roman"/>
          <w:color w:val="000000"/>
          <w:sz w:val="24"/>
          <w:szCs w:val="24"/>
        </w:rPr>
        <w:t xml:space="preserve">Реализуется при использовании </w:t>
      </w:r>
      <w:proofErr w:type="spellStart"/>
      <w:r w:rsidRPr="00DF24F7">
        <w:rPr>
          <w:rFonts w:ascii="Times New Roman" w:hAnsi="Times New Roman" w:cs="Times New Roman"/>
          <w:color w:val="000000"/>
          <w:sz w:val="24"/>
          <w:szCs w:val="24"/>
        </w:rPr>
        <w:t>учебно</w:t>
      </w:r>
      <w:proofErr w:type="spellEnd"/>
      <w:r w:rsidRPr="00DF24F7">
        <w:rPr>
          <w:rFonts w:ascii="Times New Roman" w:hAnsi="Times New Roman" w:cs="Times New Roman"/>
          <w:color w:val="000000"/>
          <w:sz w:val="24"/>
          <w:szCs w:val="24"/>
        </w:rPr>
        <w:t xml:space="preserve"> – методического комплекса: линии УМК </w:t>
      </w:r>
      <w:proofErr w:type="spellStart"/>
      <w:r w:rsidRPr="00DF24F7">
        <w:rPr>
          <w:rFonts w:ascii="Times New Roman" w:hAnsi="Times New Roman" w:cs="Times New Roman"/>
          <w:color w:val="000000"/>
          <w:sz w:val="24"/>
          <w:szCs w:val="24"/>
        </w:rPr>
        <w:t>Перышкин</w:t>
      </w:r>
      <w:proofErr w:type="spellEnd"/>
      <w:r w:rsidRPr="00DF24F7">
        <w:rPr>
          <w:rFonts w:ascii="Times New Roman" w:hAnsi="Times New Roman" w:cs="Times New Roman"/>
          <w:color w:val="000000"/>
          <w:sz w:val="24"/>
          <w:szCs w:val="24"/>
        </w:rPr>
        <w:t xml:space="preserve"> </w:t>
      </w:r>
      <w:proofErr w:type="spellStart"/>
      <w:r w:rsidRPr="00DF24F7">
        <w:rPr>
          <w:rFonts w:ascii="Times New Roman" w:hAnsi="Times New Roman" w:cs="Times New Roman"/>
          <w:color w:val="000000"/>
          <w:sz w:val="24"/>
          <w:szCs w:val="24"/>
        </w:rPr>
        <w:t>А.В.и</w:t>
      </w:r>
      <w:proofErr w:type="spellEnd"/>
      <w:r w:rsidRPr="00DF24F7">
        <w:rPr>
          <w:rFonts w:ascii="Times New Roman" w:hAnsi="Times New Roman" w:cs="Times New Roman"/>
          <w:color w:val="000000"/>
          <w:sz w:val="24"/>
          <w:szCs w:val="24"/>
        </w:rPr>
        <w:t xml:space="preserve"> </w:t>
      </w:r>
      <w:proofErr w:type="spellStart"/>
      <w:r w:rsidRPr="00DF24F7">
        <w:rPr>
          <w:rFonts w:ascii="Times New Roman" w:hAnsi="Times New Roman" w:cs="Times New Roman"/>
          <w:color w:val="000000"/>
          <w:sz w:val="24"/>
          <w:szCs w:val="24"/>
        </w:rPr>
        <w:t>Гутник</w:t>
      </w:r>
      <w:proofErr w:type="spellEnd"/>
      <w:r w:rsidRPr="00DF24F7">
        <w:rPr>
          <w:rFonts w:ascii="Times New Roman" w:hAnsi="Times New Roman" w:cs="Times New Roman"/>
          <w:color w:val="000000"/>
          <w:sz w:val="24"/>
          <w:szCs w:val="24"/>
        </w:rPr>
        <w:t xml:space="preserve"> Е.М.</w:t>
      </w:r>
    </w:p>
    <w:p w:rsidR="005C6E7C" w:rsidRPr="00DF24F7" w:rsidRDefault="005C6E7C" w:rsidP="005C6E7C">
      <w:pPr>
        <w:shd w:val="clear" w:color="auto" w:fill="FFFFFF"/>
        <w:ind w:left="360" w:firstLine="0"/>
        <w:rPr>
          <w:rFonts w:ascii="Times New Roman" w:hAnsi="Times New Roman" w:cs="Times New Roman"/>
        </w:rPr>
      </w:pPr>
    </w:p>
    <w:p w:rsidR="005C6E7C" w:rsidRPr="00DF24F7" w:rsidRDefault="005C6E7C" w:rsidP="005C6E7C">
      <w:pPr>
        <w:shd w:val="clear" w:color="auto" w:fill="FFFFFF"/>
        <w:ind w:left="360" w:firstLine="0"/>
        <w:rPr>
          <w:rFonts w:ascii="Times New Roman" w:hAnsi="Times New Roman" w:cs="Times New Roman"/>
        </w:rPr>
      </w:pPr>
    </w:p>
    <w:p w:rsidR="005C6E7C" w:rsidRPr="00DF24F7" w:rsidRDefault="005C6E7C" w:rsidP="005C6E7C">
      <w:pPr>
        <w:shd w:val="clear" w:color="auto" w:fill="FFFFFF"/>
        <w:ind w:firstLine="700"/>
        <w:rPr>
          <w:rFonts w:ascii="Times New Roman" w:hAnsi="Times New Roman" w:cs="Times New Roman"/>
        </w:rPr>
      </w:pPr>
    </w:p>
    <w:p w:rsidR="005C6E7C" w:rsidRPr="00DF24F7" w:rsidRDefault="005C6E7C" w:rsidP="005C6E7C">
      <w:pPr>
        <w:shd w:val="clear" w:color="auto" w:fill="FFFFFF"/>
        <w:ind w:firstLine="700"/>
        <w:rPr>
          <w:rFonts w:ascii="Calibri" w:hAnsi="Calibri" w:cs="Calibri"/>
          <w:color w:val="000000"/>
        </w:rPr>
      </w:pPr>
      <w:r w:rsidRPr="00DF24F7">
        <w:rPr>
          <w:rFonts w:ascii="Times New Roman" w:hAnsi="Times New Roman" w:cs="Times New Roman"/>
          <w:color w:val="000000"/>
        </w:rPr>
        <w:t>В процессе прохождения материала осуществляется  контроль знаний и умений в виде самостоятельных работ, тестовых заданий, творческих работ, по программе предусмотрены тематические контрольные работы, в конце учебного года – промежуточная годовая аттестация в форме итоговой контрольной работы</w:t>
      </w:r>
      <w:proofErr w:type="gramStart"/>
      <w:r w:rsidRPr="00DF24F7">
        <w:rPr>
          <w:rFonts w:ascii="Times New Roman" w:hAnsi="Times New Roman" w:cs="Times New Roman"/>
          <w:color w:val="000000"/>
        </w:rPr>
        <w:t xml:space="preserve"> .</w:t>
      </w:r>
      <w:proofErr w:type="gramEnd"/>
    </w:p>
    <w:p w:rsidR="005C6E7C" w:rsidRDefault="005C6E7C" w:rsidP="005C6E7C"/>
    <w:p w:rsidR="005C6E7C" w:rsidRDefault="005C6E7C" w:rsidP="002872ED">
      <w:pPr>
        <w:jc w:val="center"/>
        <w:rPr>
          <w:rFonts w:ascii="Times New Roman" w:eastAsia="Batang" w:hAnsi="Times New Roman" w:cs="Times New Roman"/>
          <w:b/>
        </w:rPr>
      </w:pPr>
    </w:p>
    <w:p w:rsidR="005C6E7C" w:rsidRDefault="005C6E7C" w:rsidP="002872ED">
      <w:pPr>
        <w:jc w:val="center"/>
        <w:rPr>
          <w:rFonts w:ascii="Times New Roman" w:eastAsia="Batang" w:hAnsi="Times New Roman" w:cs="Times New Roman"/>
          <w:b/>
        </w:rPr>
      </w:pPr>
    </w:p>
    <w:p w:rsidR="005C6E7C" w:rsidRDefault="005C6E7C" w:rsidP="002872ED">
      <w:pPr>
        <w:jc w:val="center"/>
        <w:rPr>
          <w:rFonts w:ascii="Times New Roman" w:eastAsia="Batang" w:hAnsi="Times New Roman" w:cs="Times New Roman"/>
          <w:b/>
        </w:rPr>
      </w:pPr>
    </w:p>
    <w:p w:rsidR="002872ED" w:rsidRPr="00DC2C52" w:rsidRDefault="002872ED" w:rsidP="002872ED">
      <w:pPr>
        <w:shd w:val="clear" w:color="auto" w:fill="FFFFFF"/>
        <w:rPr>
          <w:rFonts w:ascii="Times New Roman" w:hAnsi="Times New Roman" w:cs="Times New Roman"/>
          <w:b/>
          <w:sz w:val="36"/>
          <w:szCs w:val="36"/>
        </w:rPr>
      </w:pPr>
      <w:r>
        <w:rPr>
          <w:rFonts w:ascii="Times New Roman" w:hAnsi="Times New Roman" w:cs="Times New Roman"/>
          <w:b/>
          <w:sz w:val="36"/>
          <w:szCs w:val="36"/>
        </w:rPr>
        <w:lastRenderedPageBreak/>
        <w:t>1</w:t>
      </w:r>
      <w:r w:rsidR="004C58E6">
        <w:rPr>
          <w:rFonts w:ascii="Times New Roman" w:hAnsi="Times New Roman" w:cs="Times New Roman"/>
          <w:b/>
          <w:sz w:val="36"/>
          <w:szCs w:val="36"/>
        </w:rPr>
        <w:t>.</w:t>
      </w:r>
      <w:r w:rsidRPr="00DC2C52">
        <w:rPr>
          <w:rFonts w:ascii="Times New Roman" w:hAnsi="Times New Roman" w:cs="Times New Roman"/>
          <w:b/>
          <w:sz w:val="36"/>
          <w:szCs w:val="36"/>
        </w:rPr>
        <w:t>Планируемые результаты освоения учебного предмета.</w:t>
      </w:r>
    </w:p>
    <w:p w:rsidR="002872ED" w:rsidRPr="00754809" w:rsidRDefault="002872ED" w:rsidP="002872ED">
      <w:pPr>
        <w:rPr>
          <w:rFonts w:ascii="Times New Roman" w:hAnsi="Times New Roman" w:cs="Times New Roman"/>
        </w:rPr>
      </w:pPr>
      <w:r w:rsidRPr="00754809">
        <w:rPr>
          <w:rFonts w:ascii="Times New Roman" w:hAnsi="Times New Roman" w:cs="Times New Roman"/>
          <w:b/>
          <w:bCs/>
        </w:rPr>
        <w:t>Личностные результаты:</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proofErr w:type="spellStart"/>
      <w:r w:rsidRPr="00754809">
        <w:rPr>
          <w:rFonts w:ascii="Times New Roman" w:hAnsi="Times New Roman" w:cs="Times New Roman"/>
          <w:sz w:val="24"/>
          <w:szCs w:val="24"/>
        </w:rPr>
        <w:t>сформированность</w:t>
      </w:r>
      <w:proofErr w:type="spellEnd"/>
      <w:r w:rsidRPr="00754809">
        <w:rPr>
          <w:rFonts w:ascii="Times New Roman" w:hAnsi="Times New Roman" w:cs="Times New Roman"/>
          <w:sz w:val="24"/>
          <w:szCs w:val="24"/>
        </w:rPr>
        <w:t xml:space="preserve"> познавательных интересов на основе развития интеллектуальных и творческих способностей учащихся;</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убежденность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элементу общечеловеческой культуры;</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самостоятельность в приобретении новых знаний и практических умений;</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готовность к выбору жизненного пути в соответствии с собственными интересами и возможностями;</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мотивация образовательной деятельности школьников на основе личностно-ориентированного подхода;</w:t>
      </w:r>
    </w:p>
    <w:p w:rsidR="002872ED" w:rsidRPr="00754809" w:rsidRDefault="002872ED" w:rsidP="002872ED">
      <w:pPr>
        <w:pStyle w:val="a7"/>
        <w:numPr>
          <w:ilvl w:val="0"/>
          <w:numId w:val="2"/>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формирование ценностных отношений друг к другу, учителю, авторам открытий и изобретений, результатам обучения.</w:t>
      </w:r>
    </w:p>
    <w:p w:rsidR="002872ED" w:rsidRPr="00754809" w:rsidRDefault="002872ED" w:rsidP="002872ED">
      <w:pPr>
        <w:rPr>
          <w:rFonts w:ascii="Times New Roman" w:hAnsi="Times New Roman" w:cs="Times New Roman"/>
        </w:rPr>
      </w:pPr>
      <w:proofErr w:type="spellStart"/>
      <w:r w:rsidRPr="00754809">
        <w:rPr>
          <w:rFonts w:ascii="Times New Roman" w:hAnsi="Times New Roman" w:cs="Times New Roman"/>
          <w:b/>
          <w:bCs/>
        </w:rPr>
        <w:t>Метапредметные</w:t>
      </w:r>
      <w:proofErr w:type="spellEnd"/>
      <w:r w:rsidRPr="00754809">
        <w:rPr>
          <w:rFonts w:ascii="Times New Roman" w:hAnsi="Times New Roman" w:cs="Times New Roman"/>
          <w:b/>
          <w:bCs/>
        </w:rPr>
        <w:t xml:space="preserve"> результаты:</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 xml:space="preserve"> 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 xml:space="preserve"> 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2872ED" w:rsidRPr="00754809"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освоение приемов действий в нестандартных ситуациях, овладение эвристическими методами решения проблем;</w:t>
      </w:r>
    </w:p>
    <w:p w:rsidR="002872ED" w:rsidRDefault="002872ED"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904DA4" w:rsidRPr="00754809" w:rsidRDefault="00904DA4" w:rsidP="002872ED">
      <w:pPr>
        <w:pStyle w:val="a7"/>
        <w:numPr>
          <w:ilvl w:val="0"/>
          <w:numId w:val="3"/>
        </w:numPr>
        <w:autoSpaceDE w:val="0"/>
        <w:autoSpaceDN w:val="0"/>
        <w:adjustRightInd w:val="0"/>
        <w:spacing w:after="0" w:line="240" w:lineRule="auto"/>
        <w:ind w:left="357" w:hanging="357"/>
        <w:jc w:val="both"/>
        <w:rPr>
          <w:rFonts w:ascii="Times New Roman" w:hAnsi="Times New Roman" w:cs="Times New Roman"/>
          <w:sz w:val="24"/>
          <w:szCs w:val="24"/>
        </w:rPr>
      </w:pPr>
    </w:p>
    <w:p w:rsidR="002872ED" w:rsidRDefault="00904DA4" w:rsidP="002872ED">
      <w:pPr>
        <w:pStyle w:val="6"/>
        <w:rPr>
          <w:bCs/>
          <w:i w:val="0"/>
          <w:szCs w:val="24"/>
        </w:rPr>
      </w:pPr>
      <w:r>
        <w:rPr>
          <w:bCs/>
          <w:i w:val="0"/>
          <w:szCs w:val="24"/>
        </w:rPr>
        <w:t xml:space="preserve">       </w:t>
      </w:r>
      <w:r w:rsidR="002872ED" w:rsidRPr="00754809">
        <w:rPr>
          <w:bCs/>
          <w:i w:val="0"/>
          <w:szCs w:val="24"/>
        </w:rPr>
        <w:t>Предметные результаты:</w:t>
      </w:r>
    </w:p>
    <w:p w:rsidR="002872ED" w:rsidRDefault="002872ED" w:rsidP="002872ED">
      <w:r>
        <w:rPr>
          <w:rStyle w:val="a3"/>
          <w:bCs/>
        </w:rPr>
        <w:t>Общие предметные результаты</w:t>
      </w:r>
      <w:proofErr w:type="gramStart"/>
      <w:r>
        <w:rPr>
          <w:rStyle w:val="a3"/>
          <w:bCs/>
        </w:rPr>
        <w:t xml:space="preserve"> :</w:t>
      </w:r>
      <w:proofErr w:type="gramEnd"/>
    </w:p>
    <w:p w:rsidR="002872ED" w:rsidRDefault="002872ED" w:rsidP="002872ED">
      <w:r>
        <w:t>1) 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2872ED" w:rsidRDefault="002872ED" w:rsidP="002872ED">
      <w:r>
        <w:t xml:space="preserve">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w:t>
      </w:r>
      <w:r>
        <w:lastRenderedPageBreak/>
        <w:t>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2872ED" w:rsidRDefault="002872ED" w:rsidP="002872ED">
      <w:r>
        <w:t>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2872ED" w:rsidRDefault="002872ED" w:rsidP="002872ED">
      <w: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2872ED" w:rsidRDefault="002872ED" w:rsidP="002872ED">
      <w:r>
        <w:t>5) осознание необходимости применения достижений физики и технологий для рационального природопользования;</w:t>
      </w:r>
    </w:p>
    <w:p w:rsidR="002872ED" w:rsidRDefault="002872ED" w:rsidP="002872ED">
      <w:r>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2872ED" w:rsidRDefault="002872ED" w:rsidP="002872ED">
      <w: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2872ED" w:rsidRDefault="002872ED" w:rsidP="002872ED">
      <w:r>
        <w:t>8) формирование представлений о нерациональном использовании природных ресурсов и энергии, загрязнении окружающей среды как следствие не</w:t>
      </w:r>
      <w:r w:rsidR="005B2857">
        <w:t>совершенства машин и механизмов.</w:t>
      </w:r>
    </w:p>
    <w:p w:rsidR="002872ED" w:rsidRDefault="002872ED" w:rsidP="002872ED"/>
    <w:p w:rsidR="002872ED" w:rsidRPr="00904DA4" w:rsidRDefault="005B2857" w:rsidP="002872ED">
      <w:pPr>
        <w:rPr>
          <w:b/>
        </w:rPr>
      </w:pPr>
      <w:r w:rsidRPr="00904DA4">
        <w:rPr>
          <w:b/>
        </w:rPr>
        <w:t>Частные предметные результаты</w:t>
      </w:r>
      <w:proofErr w:type="gramStart"/>
      <w:r w:rsidRPr="00904DA4">
        <w:rPr>
          <w:b/>
        </w:rPr>
        <w:t xml:space="preserve"> :</w:t>
      </w:r>
      <w:proofErr w:type="gramEnd"/>
    </w:p>
    <w:p w:rsidR="002872ED" w:rsidRDefault="005B2857" w:rsidP="002872ED">
      <w:r>
        <w:t>7 класс</w:t>
      </w:r>
    </w:p>
    <w:p w:rsidR="002872ED" w:rsidRPr="002872ED" w:rsidRDefault="002872ED" w:rsidP="002872ED"/>
    <w:p w:rsidR="002872ED" w:rsidRPr="00754809" w:rsidRDefault="002872ED" w:rsidP="002872ED">
      <w:pPr>
        <w:pStyle w:val="a7"/>
        <w:numPr>
          <w:ilvl w:val="0"/>
          <w:numId w:val="4"/>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понимание физических терминов: тело, вещество, материя;</w:t>
      </w:r>
    </w:p>
    <w:p w:rsidR="002872ED" w:rsidRPr="00754809" w:rsidRDefault="002872ED" w:rsidP="002872ED">
      <w:pPr>
        <w:pStyle w:val="a7"/>
        <w:numPr>
          <w:ilvl w:val="0"/>
          <w:numId w:val="4"/>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 xml:space="preserve">умение проводить наблюдения физических явлений; </w:t>
      </w:r>
    </w:p>
    <w:p w:rsidR="002872ED" w:rsidRPr="00754809" w:rsidRDefault="002872ED" w:rsidP="002872ED">
      <w:pPr>
        <w:pStyle w:val="a7"/>
        <w:numPr>
          <w:ilvl w:val="0"/>
          <w:numId w:val="4"/>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измерять физические величины: расстояние, промежуток времени, температуру;</w:t>
      </w:r>
    </w:p>
    <w:p w:rsidR="002872ED" w:rsidRPr="00754809" w:rsidRDefault="002872ED" w:rsidP="002872ED">
      <w:pPr>
        <w:pStyle w:val="a7"/>
        <w:numPr>
          <w:ilvl w:val="0"/>
          <w:numId w:val="4"/>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владение экспериментальными методами исследования при определении цены деления шкалы прибора и погрешности измерения;</w:t>
      </w:r>
    </w:p>
    <w:p w:rsidR="002872ED" w:rsidRPr="00754809" w:rsidRDefault="002872ED" w:rsidP="002872ED">
      <w:pPr>
        <w:pStyle w:val="a7"/>
        <w:numPr>
          <w:ilvl w:val="0"/>
          <w:numId w:val="4"/>
        </w:numPr>
        <w:autoSpaceDE w:val="0"/>
        <w:autoSpaceDN w:val="0"/>
        <w:adjustRightInd w:val="0"/>
        <w:spacing w:after="0" w:line="240" w:lineRule="auto"/>
        <w:ind w:left="357" w:hanging="357"/>
        <w:jc w:val="both"/>
        <w:rPr>
          <w:rFonts w:ascii="Times New Roman" w:hAnsi="Times New Roman" w:cs="Times New Roman"/>
          <w:sz w:val="24"/>
          <w:szCs w:val="24"/>
        </w:rPr>
      </w:pPr>
      <w:r w:rsidRPr="00754809">
        <w:rPr>
          <w:rFonts w:ascii="Times New Roman" w:hAnsi="Times New Roman" w:cs="Times New Roman"/>
          <w:sz w:val="24"/>
          <w:szCs w:val="24"/>
        </w:rPr>
        <w:t>понимание роли ученых нашей страны в развитии современной физики и влиянии на технический и социальный прогресс;</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и способность объяснять физические явления: механическое движение, равномерное и неравномерное движение, инерция, всемирное тяготение;</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умение измерять скорость, массу, силу, вес, силу трения скольжения, силу трения качения, объем, плотность тела, равнодействующую двух сил, действующих на тело и направленных в одну и в противоположные стороны;</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владение экспериментальными методами исследования зависимости: пройденного пути от времени, удлинения пружины от приложенной силы, силы тяжести тела от его массы, силы трения скольжения от площади соприкосновения тел и силы нормального давления;</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смысла основных физических законов: закон всемирного тяготения, закон Гука;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proofErr w:type="gramStart"/>
      <w:r w:rsidRPr="00754809">
        <w:rPr>
          <w:rFonts w:ascii="Times New Roman" w:hAnsi="Times New Roman" w:cs="Times New Roman"/>
          <w:sz w:val="24"/>
          <w:szCs w:val="24"/>
        </w:rPr>
        <w:t>владение способами выполнения расчетов при нахождении: скорости (средней скорости), пути, времени, силы тяжести, веса тела, плотности тела, объема, массы, силы упругости, равнодействующей двух сил, направленных по одной прямой;</w:t>
      </w:r>
      <w:proofErr w:type="gramEnd"/>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умение находить связь между физическими величинами: силой тяжести и массой тела, скорости со временем и путем, плотности тела с его массой и объемом, силой тяжести и весом тела;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 xml:space="preserve">умение переводить физические величины </w:t>
      </w:r>
      <w:proofErr w:type="gramStart"/>
      <w:r w:rsidRPr="00754809">
        <w:rPr>
          <w:rFonts w:ascii="Times New Roman" w:hAnsi="Times New Roman" w:cs="Times New Roman"/>
          <w:sz w:val="24"/>
          <w:szCs w:val="24"/>
        </w:rPr>
        <w:t>из</w:t>
      </w:r>
      <w:proofErr w:type="gramEnd"/>
      <w:r w:rsidRPr="00754809">
        <w:rPr>
          <w:rFonts w:ascii="Times New Roman" w:hAnsi="Times New Roman" w:cs="Times New Roman"/>
          <w:sz w:val="24"/>
          <w:szCs w:val="24"/>
        </w:rPr>
        <w:t xml:space="preserve"> несистемных в СИ и наоборот;</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lastRenderedPageBreak/>
        <w:t>понимание принципов действия динамометра, весов, встречающихся в повседневной жизни, и способов обеспечения безопасности при их использовании;</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и способность объяснять физические явления: атмосферное давление, давление жидкостей, газов и твердых тел, плавание тел, воздухоплавание, расположение уровня жидкости в сообщающихся сосудах, существование воздушной оболочки Землю; способы уменьшения и увеличения давления;</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умение измерять: атмосферное давление, давление жидкости на дно и стенки сосуда, силу Архимеда;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 xml:space="preserve">владение экспериментальными методами исследования зависимости: силы Архимеда от </w:t>
      </w:r>
      <w:proofErr w:type="gramStart"/>
      <w:r w:rsidRPr="00754809">
        <w:rPr>
          <w:rFonts w:ascii="Times New Roman" w:hAnsi="Times New Roman" w:cs="Times New Roman"/>
          <w:sz w:val="24"/>
          <w:szCs w:val="24"/>
        </w:rPr>
        <w:t>объема</w:t>
      </w:r>
      <w:proofErr w:type="gramEnd"/>
      <w:r w:rsidRPr="00754809">
        <w:rPr>
          <w:rFonts w:ascii="Times New Roman" w:hAnsi="Times New Roman" w:cs="Times New Roman"/>
          <w:sz w:val="24"/>
          <w:szCs w:val="24"/>
        </w:rPr>
        <w:t xml:space="preserve"> вытесненной телом воды, условий плавания тела в жидкости от действия силы тяжести и силы Архимеда;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смысла основных физических законов и умение применять их на практике: закон Паскаля, закон Архимеда;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принципов действия барометра-анероида, манометра, поршневого жидкостного насоса, гидравлического пресса и способов обеспечения безопасности при их использовании;</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владение способами выполнения расчетов для нахождения: давления, давления жидкости на дно и стенки сосуда, силы Архимеда в соответствии с поставленной задачей на основании использования законов физики;</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и способность объяснять физические явления: равновесие тел, превращение одного вида механической энергии в другой;</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умение измерять: механическую работу, мощность,</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плечо силы, момент силы, КПД, потенциальную и кинетическую энергию;</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владение экспериментальными методами исследования при определении соотношения сил и плеч, для равновесия рычага;</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смысла основного физического закона: закон сохранения энергии;</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понимание принципов действия рычага, блока, наклонной плоскости и способов обеспечения безопасности при их использовании;</w:t>
      </w:r>
    </w:p>
    <w:p w:rsidR="002872ED" w:rsidRPr="00754809"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владение способами выполнения расчетов для нахождения: механической работы, мощности, условия равновесия сил на рычаге, момента силы, КПД, кинетической и потенциальной энергии;</w:t>
      </w:r>
    </w:p>
    <w:p w:rsidR="002872ED" w:rsidRDefault="002872ED" w:rsidP="002872ED">
      <w:pPr>
        <w:pStyle w:val="a7"/>
        <w:numPr>
          <w:ilvl w:val="0"/>
          <w:numId w:val="4"/>
        </w:numPr>
        <w:autoSpaceDE w:val="0"/>
        <w:autoSpaceDN w:val="0"/>
        <w:adjustRightInd w:val="0"/>
        <w:spacing w:after="0" w:line="240" w:lineRule="auto"/>
        <w:ind w:left="357" w:hanging="357"/>
        <w:rPr>
          <w:rFonts w:ascii="Times New Roman" w:hAnsi="Times New Roman" w:cs="Times New Roman"/>
          <w:sz w:val="24"/>
          <w:szCs w:val="24"/>
        </w:rPr>
      </w:pPr>
      <w:r w:rsidRPr="00754809">
        <w:rPr>
          <w:rFonts w:ascii="Times New Roman" w:hAnsi="Times New Roman" w:cs="Times New Roman"/>
          <w:sz w:val="24"/>
          <w:szCs w:val="24"/>
        </w:rPr>
        <w:t>умение использовать полученные знания в повседневной жизни (быт, экология, охрана окружающей среды);</w:t>
      </w:r>
    </w:p>
    <w:p w:rsidR="005B2857" w:rsidRDefault="005B2857" w:rsidP="005B2857">
      <w:pPr>
        <w:pStyle w:val="a7"/>
        <w:autoSpaceDE w:val="0"/>
        <w:autoSpaceDN w:val="0"/>
        <w:adjustRightInd w:val="0"/>
        <w:spacing w:after="0" w:line="240" w:lineRule="auto"/>
        <w:ind w:left="357"/>
        <w:rPr>
          <w:rFonts w:ascii="Times New Roman" w:hAnsi="Times New Roman" w:cs="Times New Roman"/>
          <w:sz w:val="24"/>
          <w:szCs w:val="24"/>
        </w:rPr>
      </w:pPr>
    </w:p>
    <w:p w:rsidR="005B2857" w:rsidRDefault="005B2857" w:rsidP="005B2857">
      <w:pPr>
        <w:pStyle w:val="a7"/>
        <w:autoSpaceDE w:val="0"/>
        <w:autoSpaceDN w:val="0"/>
        <w:adjustRightInd w:val="0"/>
        <w:spacing w:after="0" w:line="240" w:lineRule="auto"/>
        <w:ind w:left="357"/>
        <w:rPr>
          <w:rFonts w:ascii="Times New Roman" w:hAnsi="Times New Roman" w:cs="Times New Roman"/>
          <w:sz w:val="24"/>
          <w:szCs w:val="24"/>
        </w:rPr>
      </w:pPr>
    </w:p>
    <w:p w:rsidR="005B2857" w:rsidRPr="005B2857" w:rsidRDefault="005B2857" w:rsidP="005B2857">
      <w:pPr>
        <w:pStyle w:val="a7"/>
        <w:ind w:left="357"/>
        <w:rPr>
          <w:rFonts w:ascii="Times New Roman" w:hAnsi="Times New Roman" w:cs="Times New Roman"/>
          <w:sz w:val="24"/>
          <w:szCs w:val="24"/>
        </w:rPr>
      </w:pPr>
      <w:r>
        <w:rPr>
          <w:rFonts w:ascii="Times New Roman" w:hAnsi="Times New Roman" w:cs="Times New Roman"/>
          <w:sz w:val="24"/>
          <w:szCs w:val="24"/>
        </w:rPr>
        <w:t>8 класс</w:t>
      </w:r>
    </w:p>
    <w:p w:rsidR="005B2857" w:rsidRPr="005B2857" w:rsidRDefault="005B2857" w:rsidP="005B2857">
      <w:pPr>
        <w:pStyle w:val="a7"/>
        <w:ind w:left="357"/>
        <w:rPr>
          <w:rFonts w:ascii="Times New Roman" w:hAnsi="Times New Roman" w:cs="Times New Roman"/>
          <w:sz w:val="24"/>
          <w:szCs w:val="24"/>
        </w:rPr>
      </w:pPr>
      <w:proofErr w:type="gramStart"/>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и способность объяснять физические явления: конвекция, излучение, теплопроводность, изменение внутренней энергии тела в результате теплопередачи или работы внешних сил, испарение (конденсация) и плавление (отвердевание) вещества, охлаждение жидкости при испарении, кипение, выпадение росы;</w:t>
      </w:r>
      <w:proofErr w:type="gramEnd"/>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умение измерять: температуру, количество теплоты, удельную теплоемкость вещества, удельную теплоту плавления вещества, влажность воздуха;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владение экспериментальными методами исследования: зависимости относительной влажности воздуха от давления водяного пара, содержащегося в воздухе при данной температуре; давления насыщенного водяного пара; определения удельной теплоемкости вещества;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принципов действия конденсационного и волосного гигрометров, психрометра, двигателя внутреннего сгорания, паровой турбины и способов обеспечения безопасности при их использовании;</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lastRenderedPageBreak/>
        <w:t>∙</w:t>
      </w:r>
      <w:r w:rsidRPr="005B2857">
        <w:rPr>
          <w:rFonts w:ascii="Times New Roman" w:hAnsi="Times New Roman" w:cs="Times New Roman"/>
          <w:sz w:val="24"/>
          <w:szCs w:val="24"/>
        </w:rPr>
        <w:tab/>
        <w:t>понимание смысла закона сохранения и превращения энергии в механических и тепловых процессах и умение применять его на практике;</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овладение способами выполнения расчетов для нахождения: удельной теплоемкости, количества теплоты, необходимого для нагревания тела или выделяемого им при охлаждении, удельной теплоты сгорания топлива, удельной теплоты плавления, влажности воздуха, удельной теплоты парообразования и конденсации, КПД теплового двигателя;</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и способность объяснять физические явления: электризация тел, нагревание проводников электрическим током, электрический ток в металлах, электрические явления с позиции строения атома, действия электрического тока;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умение измерять: силу электрического тока, электрическое напряжение, электрический заряд, электрическое сопротивление;</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владение экспериментальными методами исследования зависимости: силы тока на участке цепи от электрического напряжения, электрического сопротивления проводника от его длины, площади поперечного сечения и материала;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 xml:space="preserve">понимание смысла основных физических законов и умение применять их на практике: закон сохранения электрического заряда, закон Ома для участка цепи, закон </w:t>
      </w:r>
      <w:proofErr w:type="gramStart"/>
      <w:r w:rsidRPr="005B2857">
        <w:rPr>
          <w:rFonts w:ascii="Times New Roman" w:hAnsi="Times New Roman" w:cs="Times New Roman"/>
          <w:sz w:val="24"/>
          <w:szCs w:val="24"/>
        </w:rPr>
        <w:t>Джоуля—Ленца</w:t>
      </w:r>
      <w:proofErr w:type="gramEnd"/>
      <w:r w:rsidRPr="005B2857">
        <w:rPr>
          <w:rFonts w:ascii="Times New Roman" w:hAnsi="Times New Roman" w:cs="Times New Roman"/>
          <w:sz w:val="24"/>
          <w:szCs w:val="24"/>
        </w:rPr>
        <w:t>;</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принципа действия электроскопа, электрометра, гальванического элемента, аккумулятора, фонарика, реостата, конденсатора, лампы накаливания и способов обеспечения безопасности при их использовании;</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владение способами выполнения расчетов для нахождения: силы тока, напряжения, сопротивления при параллельном и последовательном соединении проводников, удельного сопротивления проводника, работы и мощности электрического тока, количества теплоты, выделяемого проводником с током, емкости конденсатора, работы электрического поля конденсатора, энергии конденсатора;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и способность объяснять физические явления: намагниченность железа и стали, взаимодействие магнитов, взаимодействие проводника с током и магнитной стрелки, действие магнитного поля на проводник с током;</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владение экспериментальными методами исследования зависимости магнитного действия катушки от силы тока в цепи;</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и способность объяснять физические явления: прямолинейное распространение света, образование тени и полутени, отражение и преломление света;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умение измерять фокусное расстояние собирающей линзы, оптическую силу линзы;</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владение экспериментальными методами исследования зависимости: изображения от расположения лампы на различных расстояниях от линзы, угла отражения от угла падения света на зеркало;</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понимание смысла основных физических законов и умение применять их на практике: закон отражения света, закон преломления света, закон прямолинейного распространения света;</w:t>
      </w:r>
    </w:p>
    <w:p w:rsidR="005B2857" w:rsidRPr="005B2857" w:rsidRDefault="005B2857" w:rsidP="005B2857">
      <w:pPr>
        <w:pStyle w:val="a7"/>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 xml:space="preserve">различать фокус линзы, мнимый фокус и фокусное расстояние линзы, оптическую силу линзы и оптическую ось линзы, собирающую и рассеивающую линзы, изображения, даваемые собирающей и рассеивающей линзой; </w:t>
      </w:r>
    </w:p>
    <w:p w:rsidR="005B2857" w:rsidRDefault="005B2857" w:rsidP="005B2857">
      <w:pPr>
        <w:pStyle w:val="a7"/>
        <w:autoSpaceDE w:val="0"/>
        <w:autoSpaceDN w:val="0"/>
        <w:adjustRightInd w:val="0"/>
        <w:spacing w:after="0" w:line="240" w:lineRule="auto"/>
        <w:ind w:left="357"/>
        <w:rPr>
          <w:rFonts w:ascii="Times New Roman" w:hAnsi="Times New Roman" w:cs="Times New Roman"/>
          <w:sz w:val="24"/>
          <w:szCs w:val="24"/>
        </w:rPr>
      </w:pPr>
      <w:r w:rsidRPr="005B2857">
        <w:rPr>
          <w:rFonts w:ascii="Times New Roman" w:hAnsi="Times New Roman" w:cs="Times New Roman"/>
          <w:sz w:val="24"/>
          <w:szCs w:val="24"/>
        </w:rPr>
        <w:t>∙</w:t>
      </w:r>
      <w:r w:rsidRPr="005B2857">
        <w:rPr>
          <w:rFonts w:ascii="Times New Roman" w:hAnsi="Times New Roman" w:cs="Times New Roman"/>
          <w:sz w:val="24"/>
          <w:szCs w:val="24"/>
        </w:rPr>
        <w:tab/>
        <w:t>умение использовать полученные знания в повседневной жизни (экология, быт, охрана окружающей среды).</w:t>
      </w:r>
    </w:p>
    <w:p w:rsidR="005B2857" w:rsidRPr="005B2857" w:rsidRDefault="005B2857" w:rsidP="005B2857">
      <w:pPr>
        <w:widowControl/>
        <w:autoSpaceDE/>
        <w:autoSpaceDN/>
        <w:adjustRightInd/>
        <w:ind w:firstLine="0"/>
        <w:jc w:val="left"/>
        <w:rPr>
          <w:rFonts w:ascii="Times New Roman" w:eastAsia="SchoolBookSanPin" w:hAnsi="Times New Roman" w:cs="Times New Roman"/>
        </w:rPr>
      </w:pPr>
      <w:r w:rsidRPr="005B2857">
        <w:rPr>
          <w:rFonts w:ascii="Times New Roman" w:hAnsi="Times New Roman" w:cs="Times New Roman"/>
          <w:b/>
        </w:rPr>
        <w:lastRenderedPageBreak/>
        <w:t xml:space="preserve">Предметными  результатами </w:t>
      </w:r>
      <w:r w:rsidRPr="005B2857">
        <w:rPr>
          <w:rFonts w:ascii="Times New Roman" w:eastAsia="SchoolBookSanPin" w:hAnsi="Times New Roman" w:cs="Times New Roman"/>
        </w:rPr>
        <w:t>обучения физике в 9 классе являются:</w:t>
      </w:r>
    </w:p>
    <w:p w:rsidR="005B2857" w:rsidRPr="005B2857" w:rsidRDefault="005B2857" w:rsidP="005B2857">
      <w:pPr>
        <w:widowControl/>
        <w:autoSpaceDE/>
        <w:autoSpaceDN/>
        <w:adjustRightInd/>
        <w:ind w:firstLine="0"/>
        <w:jc w:val="left"/>
        <w:rPr>
          <w:rFonts w:ascii="Times New Roman" w:eastAsia="SchoolBookSanPin" w:hAnsi="Times New Roman" w:cs="Times New Roman"/>
        </w:rPr>
      </w:pPr>
    </w:p>
    <w:p w:rsidR="005B2857" w:rsidRPr="005B2857" w:rsidRDefault="005B2857" w:rsidP="005B2857">
      <w:pPr>
        <w:widowControl/>
        <w:autoSpaceDE/>
        <w:autoSpaceDN/>
        <w:adjustRightInd/>
        <w:ind w:firstLine="0"/>
        <w:jc w:val="left"/>
        <w:rPr>
          <w:rFonts w:ascii="Times New Roman" w:eastAsia="OfficinaSansBoldITC-Regular" w:hAnsi="Times New Roman" w:cs="Times New Roman"/>
          <w:b/>
          <w:bCs/>
        </w:rPr>
      </w:pPr>
      <w:r w:rsidRPr="005B2857">
        <w:rPr>
          <w:rFonts w:ascii="Times New Roman" w:eastAsia="SchoolBookSanPin" w:hAnsi="Times New Roman" w:cs="Times New Roman"/>
        </w:rPr>
        <w:t xml:space="preserve">в теме </w:t>
      </w:r>
      <w:r w:rsidRPr="005B2857">
        <w:rPr>
          <w:rFonts w:ascii="Times New Roman" w:eastAsia="OfficinaSansBoldITC-Regular" w:hAnsi="Times New Roman" w:cs="Times New Roman"/>
          <w:b/>
          <w:bCs/>
        </w:rPr>
        <w:t>Законы взаимодействия и движения тел:</w:t>
      </w:r>
    </w:p>
    <w:p w:rsidR="005B2857" w:rsidRPr="005B2857" w:rsidRDefault="005B2857" w:rsidP="005B2857">
      <w:pPr>
        <w:widowControl/>
        <w:autoSpaceDE/>
        <w:autoSpaceDN/>
        <w:adjustRightInd/>
        <w:ind w:firstLine="0"/>
        <w:jc w:val="left"/>
        <w:rPr>
          <w:rFonts w:ascii="Times New Roman" w:eastAsia="OfficinaSansBoldITC-Regular" w:hAnsi="Times New Roman" w:cs="Times New Roman"/>
          <w:b/>
          <w:bCs/>
        </w:rPr>
      </w:pP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и способность описывать и объяснять физические явления</w:t>
      </w:r>
      <w:r w:rsidRPr="005B2857">
        <w:rPr>
          <w:rFonts w:ascii="Times New Roman" w:eastAsia="OfficinaSansBoldITC-Regular" w:hAnsi="Times New Roman" w:cs="Times New Roman"/>
          <w:b/>
          <w:bCs/>
        </w:rPr>
        <w:t xml:space="preserve">: </w:t>
      </w:r>
      <w:r w:rsidRPr="005B2857">
        <w:rPr>
          <w:rFonts w:ascii="Times New Roman" w:eastAsia="SchoolBookSanPin" w:hAnsi="Times New Roman" w:cs="Times New Roman"/>
        </w:rPr>
        <w:t xml:space="preserve">поступательное движение, смена дня и ночи на Земле, свободное падение тел, невесомость, движение </w:t>
      </w:r>
      <w:proofErr w:type="gramStart"/>
      <w:r w:rsidRPr="005B2857">
        <w:rPr>
          <w:rFonts w:ascii="Times New Roman" w:eastAsia="SchoolBookSanPin" w:hAnsi="Times New Roman" w:cs="Times New Roman"/>
        </w:rPr>
        <w:t>по</w:t>
      </w:r>
      <w:proofErr w:type="gramEnd"/>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окружности с постоянной по модулю скоростью;</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—знание и способность давать определения/описания физических понятий: относительность движения, геоцентрическая и гелиоцентрическая системы мира; первая космическая</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скорость, реактивное движение; физических моделей: материальная точка, система отсчета; физических величин: перемещение, скорость равномерного прямолинейного движения, мгновенная скорость и ускорение при равноускоренном прямолинейном движении, скорость и центростремительное ускорение при равномерном движении тела по окружности, импульс;</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смысла основных физических законов: законы Ньютона, закон всемирного тяготения, закон сохранения импульса, закон сохранения энергии и умение применять их на практике;</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приводить примеры технических устройств и живых организмов, в основе перемещения которых лежит принцип реактивного движения; знание и умение объяснять</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устройство и действие космических ракет-носителей;</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 xml:space="preserve">—умение измерять: мгновенную скорость и ускорение при равноускоренном прямолинейном движении, центростремительное ускорение при равномерном движении </w:t>
      </w:r>
      <w:proofErr w:type="gramStart"/>
      <w:r w:rsidRPr="005B2857">
        <w:rPr>
          <w:rFonts w:ascii="Times New Roman" w:eastAsia="SchoolBookSanPin" w:hAnsi="Times New Roman" w:cs="Times New Roman"/>
        </w:rPr>
        <w:t>по</w:t>
      </w:r>
      <w:proofErr w:type="gramEnd"/>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окружности;</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использовать полученные знания в повседневной жизни (быт, экология, охрана окружающей среды).</w:t>
      </w:r>
    </w:p>
    <w:p w:rsidR="005B2857" w:rsidRPr="005B2857" w:rsidRDefault="005B2857" w:rsidP="005B2857">
      <w:pPr>
        <w:widowControl/>
        <w:ind w:firstLine="0"/>
        <w:jc w:val="left"/>
        <w:rPr>
          <w:rFonts w:ascii="Times New Roman" w:eastAsia="SchoolBookSanPin" w:hAnsi="Times New Roman" w:cs="Times New Roman"/>
        </w:rPr>
      </w:pPr>
    </w:p>
    <w:p w:rsidR="005B2857" w:rsidRPr="005B2857" w:rsidRDefault="005B2857" w:rsidP="005B2857">
      <w:pPr>
        <w:widowControl/>
        <w:ind w:firstLine="0"/>
        <w:jc w:val="left"/>
        <w:rPr>
          <w:rFonts w:ascii="Times New Roman" w:eastAsia="SchoolBookSanPin" w:hAnsi="Times New Roman" w:cs="Times New Roman"/>
          <w:b/>
          <w:bCs/>
        </w:rPr>
      </w:pPr>
      <w:r w:rsidRPr="005B2857">
        <w:rPr>
          <w:rFonts w:ascii="Times New Roman" w:eastAsia="SchoolBookSanPin" w:hAnsi="Times New Roman" w:cs="Times New Roman"/>
        </w:rPr>
        <w:t xml:space="preserve">в теме </w:t>
      </w:r>
      <w:r w:rsidRPr="005B2857">
        <w:rPr>
          <w:rFonts w:ascii="Times New Roman" w:eastAsia="SchoolBookSanPin" w:hAnsi="Times New Roman" w:cs="Times New Roman"/>
          <w:b/>
          <w:bCs/>
        </w:rPr>
        <w:t>Механические колебания и волны. Звук</w:t>
      </w:r>
    </w:p>
    <w:p w:rsidR="005B2857" w:rsidRPr="005B2857" w:rsidRDefault="005B2857" w:rsidP="005B2857">
      <w:pPr>
        <w:widowControl/>
        <w:ind w:firstLine="0"/>
        <w:jc w:val="left"/>
        <w:rPr>
          <w:rFonts w:ascii="Times New Roman" w:eastAsia="SchoolBookSanPin" w:hAnsi="Times New Roman" w:cs="Times New Roman"/>
        </w:rPr>
      </w:pP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и способность описывать и объяснять физические явления: колебания математического и пружинного маятников, резонанс (в том числе звуковой), механические</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волны, длина волны, отражение звука, эхо;</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—знание и способность давать определения физических понятий: свободные колебания, колебательная система, маятник, затухающие колебания, вынужденные колебания,</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звук и условия его распространения; физических величин: амплитуда, период и частота колебаний, собственная частота колебательной системы, высота, [тембр], громкость звука,</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скорость звука; физических моделей: гармонические колебания, математический маятник;</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—владение экспериментальными методами исследования зависимости периода и частоты колебаний маятника от длины его нити.</w:t>
      </w:r>
    </w:p>
    <w:p w:rsidR="005B2857" w:rsidRPr="005B2857" w:rsidRDefault="005B2857" w:rsidP="005B2857">
      <w:pPr>
        <w:widowControl/>
        <w:ind w:firstLine="0"/>
        <w:jc w:val="left"/>
        <w:rPr>
          <w:rFonts w:ascii="Times New Roman" w:eastAsia="SchoolBookSanPin" w:hAnsi="Times New Roman" w:cs="Times New Roman"/>
        </w:rPr>
      </w:pPr>
    </w:p>
    <w:p w:rsidR="005B2857" w:rsidRPr="005B2857" w:rsidRDefault="005B2857" w:rsidP="005B2857">
      <w:pPr>
        <w:widowControl/>
        <w:ind w:firstLine="0"/>
        <w:jc w:val="left"/>
        <w:rPr>
          <w:rFonts w:ascii="Times New Roman" w:eastAsia="SchoolBookSanPin" w:hAnsi="Times New Roman" w:cs="Times New Roman"/>
          <w:b/>
          <w:bCs/>
        </w:rPr>
      </w:pPr>
      <w:r w:rsidRPr="005B2857">
        <w:rPr>
          <w:rFonts w:ascii="Times New Roman" w:eastAsia="SchoolBookSanPin" w:hAnsi="Times New Roman" w:cs="Times New Roman"/>
          <w:bCs/>
        </w:rPr>
        <w:t>в теме</w:t>
      </w:r>
      <w:r w:rsidRPr="005B2857">
        <w:rPr>
          <w:rFonts w:ascii="Times New Roman" w:eastAsia="SchoolBookSanPin" w:hAnsi="Times New Roman" w:cs="Times New Roman"/>
          <w:b/>
          <w:bCs/>
        </w:rPr>
        <w:t xml:space="preserve"> Электромагнитное поле</w:t>
      </w:r>
    </w:p>
    <w:p w:rsidR="005B2857" w:rsidRPr="005B2857" w:rsidRDefault="005B2857" w:rsidP="005B2857">
      <w:pPr>
        <w:widowControl/>
        <w:ind w:firstLine="0"/>
        <w:jc w:val="left"/>
        <w:rPr>
          <w:rFonts w:ascii="Times New Roman" w:eastAsia="SchoolBookSanPin" w:hAnsi="Times New Roman" w:cs="Times New Roman"/>
          <w:b/>
          <w:bCs/>
        </w:rPr>
      </w:pP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 xml:space="preserve">понимание и способность описывать и объяснять физические явления/процессы: электромагнитная индукция, самоиндукция, преломление света, дисперсия света, </w:t>
      </w:r>
      <w:r w:rsidR="005F5261">
        <w:rPr>
          <w:rFonts w:ascii="Times New Roman" w:eastAsia="SchoolBookSanPin" w:hAnsi="Times New Roman" w:cs="Times New Roman"/>
        </w:rPr>
        <w:t>поглоще</w:t>
      </w:r>
      <w:r w:rsidRPr="005B2857">
        <w:rPr>
          <w:rFonts w:ascii="Times New Roman" w:eastAsia="SchoolBookSanPin" w:hAnsi="Times New Roman" w:cs="Times New Roman"/>
        </w:rPr>
        <w:t>ние и испускание света атомами, возникновение линейчатых спектров испускания и поглощения;</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 xml:space="preserve">—знание и способность давать определения/описания физических понятий: магнитное поле, линии магнитной индукции, однородное и неоднородное магнитное поле, магнитный поток, переменный электрический ток, электромагнитное поле, </w:t>
      </w:r>
      <w:r w:rsidRPr="005B2857">
        <w:rPr>
          <w:rFonts w:ascii="Times New Roman" w:eastAsia="SchoolBookSanPin" w:hAnsi="Times New Roman" w:cs="Times New Roman"/>
        </w:rPr>
        <w:lastRenderedPageBreak/>
        <w:t>электромагнитные волны, электромагнитные колебания, радиосвязь, видимый свет; физических величин:</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магнитная индукция, индуктивность, период, частота и амплитуда электромагнитных колебаний, показатели преломления света;</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—знание формулировок, понимание смысла и умение применять закон преломления света и правило Ленца, квантовых постулатов Бора;</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—знание назначения, устройства и принципа действия технических устройств: электромеханический индукционный генератор переменн</w:t>
      </w:r>
      <w:r w:rsidR="005F5261">
        <w:rPr>
          <w:rFonts w:ascii="Times New Roman" w:eastAsia="SchoolBookSanPin" w:hAnsi="Times New Roman" w:cs="Times New Roman"/>
        </w:rPr>
        <w:t>ого тока, трансформатор, колеба</w:t>
      </w:r>
      <w:r w:rsidRPr="005B2857">
        <w:rPr>
          <w:rFonts w:ascii="Times New Roman" w:eastAsia="SchoolBookSanPin" w:hAnsi="Times New Roman" w:cs="Times New Roman"/>
        </w:rPr>
        <w:t>тельный контур, детектор, спектроскоп, спектрограф;</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сути метода спектрального анализа и его возможностей].</w:t>
      </w:r>
    </w:p>
    <w:p w:rsidR="005B2857" w:rsidRPr="005B2857" w:rsidRDefault="005B2857" w:rsidP="005B2857">
      <w:pPr>
        <w:widowControl/>
        <w:ind w:firstLine="0"/>
        <w:jc w:val="left"/>
        <w:rPr>
          <w:rFonts w:ascii="Times New Roman" w:eastAsia="SchoolBookSanPin" w:hAnsi="Times New Roman" w:cs="Times New Roman"/>
        </w:rPr>
      </w:pPr>
    </w:p>
    <w:p w:rsidR="005B2857" w:rsidRPr="005B2857" w:rsidRDefault="005B2857" w:rsidP="005B2857">
      <w:pPr>
        <w:widowControl/>
        <w:ind w:firstLine="0"/>
        <w:jc w:val="left"/>
        <w:rPr>
          <w:rFonts w:ascii="Times New Roman" w:eastAsia="SchoolBookSanPin" w:hAnsi="Times New Roman" w:cs="Times New Roman"/>
          <w:b/>
          <w:bCs/>
        </w:rPr>
      </w:pPr>
      <w:r w:rsidRPr="005B2857">
        <w:rPr>
          <w:rFonts w:ascii="Times New Roman" w:eastAsia="SchoolBookSanPin" w:hAnsi="Times New Roman" w:cs="Times New Roman"/>
          <w:bCs/>
        </w:rPr>
        <w:t xml:space="preserve">в теме </w:t>
      </w:r>
      <w:r w:rsidRPr="005B2857">
        <w:rPr>
          <w:rFonts w:ascii="Times New Roman" w:eastAsia="SchoolBookSanPin" w:hAnsi="Times New Roman" w:cs="Times New Roman"/>
          <w:b/>
          <w:bCs/>
        </w:rPr>
        <w:t>Строение атома и атомного ядра</w:t>
      </w:r>
    </w:p>
    <w:p w:rsidR="005B2857" w:rsidRPr="005B2857" w:rsidRDefault="005B2857" w:rsidP="005B2857">
      <w:pPr>
        <w:widowControl/>
        <w:ind w:firstLine="0"/>
        <w:jc w:val="left"/>
        <w:rPr>
          <w:rFonts w:ascii="Times New Roman" w:eastAsia="SchoolBookSanPin" w:hAnsi="Times New Roman" w:cs="Times New Roman"/>
          <w:b/>
          <w:bCs/>
        </w:rPr>
      </w:pP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и способность описывать и объяснять физические явления: радиоактивность, ионизирующие излучения;</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—знание и способность давать определения/описания физических понятий: радиоактивность, альф</w:t>
      </w:r>
      <w:proofErr w:type="gramStart"/>
      <w:r w:rsidRPr="005B2857">
        <w:rPr>
          <w:rFonts w:ascii="Times New Roman" w:eastAsia="SchoolBookSanPin" w:hAnsi="Times New Roman" w:cs="Times New Roman"/>
        </w:rPr>
        <w:t>а-</w:t>
      </w:r>
      <w:proofErr w:type="gramEnd"/>
      <w:r w:rsidRPr="005B2857">
        <w:rPr>
          <w:rFonts w:ascii="Times New Roman" w:eastAsia="SchoolBookSanPin" w:hAnsi="Times New Roman" w:cs="Times New Roman"/>
        </w:rPr>
        <w:t xml:space="preserve">, бета- и гамма-частицы; физических моделей: модели строения атомов, предложенные Д. Томсоном и Э. Резерфордом; </w:t>
      </w:r>
      <w:proofErr w:type="spellStart"/>
      <w:r w:rsidRPr="005B2857">
        <w:rPr>
          <w:rFonts w:ascii="Times New Roman" w:eastAsia="SchoolBookSanPin" w:hAnsi="Times New Roman" w:cs="Times New Roman"/>
        </w:rPr>
        <w:t>протоннонейтронная</w:t>
      </w:r>
      <w:proofErr w:type="spellEnd"/>
      <w:r w:rsidRPr="005B2857">
        <w:rPr>
          <w:rFonts w:ascii="Times New Roman" w:eastAsia="SchoolBookSanPin" w:hAnsi="Times New Roman" w:cs="Times New Roman"/>
        </w:rPr>
        <w:t xml:space="preserve"> модель атомного ядра, модель процесса деления ядра атома урана; физических величин: поглощенная доза излучения, коэффициент качества, эквивалентная доза, период полураспада;</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приводить примеры и объяснять устройство и принцип действия технических устройств и установок: счетчик Гейгера, камера Вильсона, пузырьковая камера, ядерный реактор на медленных нейтронах;</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измерять: мощность дозы радиоактивного излучения бытовым дозиметром;</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 xml:space="preserve">—знание формулировок, понимание смысла и умение применять: закон сохранения массового числа, закон сохранения заряда, закон радиоактивного распада, правило </w:t>
      </w:r>
      <w:proofErr w:type="spellStart"/>
      <w:proofErr w:type="gramStart"/>
      <w:r w:rsidRPr="005B2857">
        <w:rPr>
          <w:rFonts w:ascii="Times New Roman" w:eastAsia="SchoolBookSanPin" w:hAnsi="Times New Roman" w:cs="Times New Roman"/>
        </w:rPr>
        <w:t>сме-щения</w:t>
      </w:r>
      <w:proofErr w:type="spellEnd"/>
      <w:proofErr w:type="gramEnd"/>
      <w:r w:rsidRPr="005B2857">
        <w:rPr>
          <w:rFonts w:ascii="Times New Roman" w:eastAsia="SchoolBookSanPin" w:hAnsi="Times New Roman" w:cs="Times New Roman"/>
        </w:rPr>
        <w:t>;</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 xml:space="preserve">—владение экспериментальными методами исследования в процессе </w:t>
      </w:r>
      <w:proofErr w:type="gramStart"/>
      <w:r w:rsidRPr="005B2857">
        <w:rPr>
          <w:rFonts w:ascii="Times New Roman" w:eastAsia="SchoolBookSanPin" w:hAnsi="Times New Roman" w:cs="Times New Roman"/>
        </w:rPr>
        <w:t>изучения зависимости мощности излучения продуктов распада радона</w:t>
      </w:r>
      <w:proofErr w:type="gramEnd"/>
      <w:r w:rsidRPr="005B2857">
        <w:rPr>
          <w:rFonts w:ascii="Times New Roman" w:eastAsia="SchoolBookSanPin" w:hAnsi="Times New Roman" w:cs="Times New Roman"/>
        </w:rPr>
        <w:t xml:space="preserve"> от времени;</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—понимание сути экспериментальных методов исследования частиц;</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использовать полученные знания в повседневной жизни (быт, экология, охрана окружающей среды, техника безопасности и др.).</w:t>
      </w:r>
    </w:p>
    <w:p w:rsidR="005B2857" w:rsidRPr="005B2857" w:rsidRDefault="005B2857" w:rsidP="005B2857">
      <w:pPr>
        <w:widowControl/>
        <w:ind w:firstLine="0"/>
        <w:jc w:val="left"/>
        <w:rPr>
          <w:rFonts w:ascii="Times New Roman" w:eastAsia="SchoolBookSanPin" w:hAnsi="Times New Roman" w:cs="Times New Roman"/>
        </w:rPr>
      </w:pPr>
    </w:p>
    <w:p w:rsidR="005B2857" w:rsidRPr="005B2857" w:rsidRDefault="005B2857" w:rsidP="005B2857">
      <w:pPr>
        <w:widowControl/>
        <w:ind w:firstLine="0"/>
        <w:jc w:val="left"/>
        <w:rPr>
          <w:rFonts w:ascii="Times New Roman" w:eastAsia="SchoolBookSanPin" w:hAnsi="Times New Roman" w:cs="Times New Roman"/>
          <w:b/>
          <w:bCs/>
        </w:rPr>
      </w:pPr>
      <w:r w:rsidRPr="005B2857">
        <w:rPr>
          <w:rFonts w:ascii="Times New Roman" w:eastAsia="SchoolBookSanPin" w:hAnsi="Times New Roman" w:cs="Times New Roman"/>
          <w:bCs/>
        </w:rPr>
        <w:t xml:space="preserve">в теме </w:t>
      </w:r>
      <w:r w:rsidRPr="005B2857">
        <w:rPr>
          <w:rFonts w:ascii="Times New Roman" w:eastAsia="SchoolBookSanPin" w:hAnsi="Times New Roman" w:cs="Times New Roman"/>
          <w:b/>
          <w:bCs/>
        </w:rPr>
        <w:t>Строение и эволюция Вселенной</w:t>
      </w:r>
    </w:p>
    <w:p w:rsidR="005B2857" w:rsidRPr="005B2857" w:rsidRDefault="005B2857" w:rsidP="005B2857">
      <w:pPr>
        <w:widowControl/>
        <w:ind w:firstLine="0"/>
        <w:jc w:val="left"/>
        <w:rPr>
          <w:rFonts w:ascii="Times New Roman" w:eastAsia="SchoolBookSanPin" w:hAnsi="Times New Roman" w:cs="Times New Roman"/>
          <w:b/>
          <w:bCs/>
        </w:rPr>
      </w:pP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—представление о составе, строении, происхождении и возрасте Солнечной системы;</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—умение применять физические законы для объяснения движения планет Солнечной системы;</w:t>
      </w:r>
    </w:p>
    <w:p w:rsidR="005B2857" w:rsidRPr="005B2857" w:rsidRDefault="005B2857" w:rsidP="005B2857">
      <w:pPr>
        <w:widowControl/>
        <w:ind w:firstLine="0"/>
        <w:jc w:val="left"/>
        <w:rPr>
          <w:rFonts w:ascii="Times New Roman" w:eastAsia="SchoolBookSanPin" w:hAnsi="Times New Roman" w:cs="Times New Roman"/>
        </w:rPr>
      </w:pPr>
      <w:proofErr w:type="gramStart"/>
      <w:r w:rsidRPr="005B2857">
        <w:rPr>
          <w:rFonts w:ascii="Times New Roman" w:eastAsia="SchoolBookSanPin" w:hAnsi="Times New Roman" w:cs="Times New Roman"/>
        </w:rPr>
        <w:t>—знать, что существенными параметрами, отличающими звезды от планет, являются их массы и источники энергии (термоядерные реакции в недрах звезд и радиоактивные</w:t>
      </w:r>
      <w:proofErr w:type="gramEnd"/>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в недрах планет);</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—сравнивать физические и орбитальные параметры планет земной группы с соответствующими параметрами планет-гигантов и находить в них общее и различное;</w:t>
      </w:r>
    </w:p>
    <w:p w:rsidR="005B2857" w:rsidRPr="005B2857" w:rsidRDefault="005B2857" w:rsidP="005B2857">
      <w:pPr>
        <w:widowControl/>
        <w:ind w:firstLine="0"/>
        <w:jc w:val="left"/>
        <w:rPr>
          <w:rFonts w:ascii="Times New Roman" w:eastAsia="SchoolBookSanPin" w:hAnsi="Times New Roman" w:cs="Times New Roman"/>
        </w:rPr>
      </w:pPr>
      <w:r w:rsidRPr="005B2857">
        <w:rPr>
          <w:rFonts w:ascii="Times New Roman" w:eastAsia="SchoolBookSanPin" w:hAnsi="Times New Roman" w:cs="Times New Roman"/>
        </w:rPr>
        <w:t>—объяснять суть эффекта Х. Доплера; формулировать и объяснять суть закона Э. Хаббла, знать, что этот закон явился экспериментальным подтверждением модели нестационарной Вселенной, открытой А. А. Фридманом.</w:t>
      </w:r>
    </w:p>
    <w:p w:rsidR="002872ED" w:rsidRDefault="002872ED" w:rsidP="002872ED">
      <w:pPr>
        <w:rPr>
          <w:rFonts w:ascii="Times New Roman" w:hAnsi="Times New Roman" w:cs="Times New Roman"/>
        </w:rPr>
      </w:pPr>
    </w:p>
    <w:p w:rsidR="002872ED" w:rsidRPr="003E3D1F" w:rsidRDefault="002872ED" w:rsidP="002872ED">
      <w:pPr>
        <w:rPr>
          <w:rFonts w:ascii="Times New Roman" w:hAnsi="Times New Roman" w:cs="Times New Roman"/>
        </w:rPr>
      </w:pPr>
    </w:p>
    <w:p w:rsidR="002872ED" w:rsidRPr="00754809" w:rsidRDefault="002872ED" w:rsidP="002872ED">
      <w:pPr>
        <w:rPr>
          <w:rFonts w:ascii="Times New Roman" w:hAnsi="Times New Roman" w:cs="Times New Roman"/>
        </w:rPr>
      </w:pPr>
    </w:p>
    <w:p w:rsidR="005B2857" w:rsidRDefault="005B2857" w:rsidP="002872ED">
      <w:pPr>
        <w:pStyle w:val="a6"/>
        <w:rPr>
          <w:rFonts w:ascii="Times New Roman" w:hAnsi="Times New Roman" w:cs="Times New Roman"/>
          <w:b/>
          <w:sz w:val="36"/>
          <w:szCs w:val="36"/>
        </w:rPr>
      </w:pPr>
    </w:p>
    <w:p w:rsidR="002872ED" w:rsidRDefault="002872ED" w:rsidP="002872ED">
      <w:pPr>
        <w:pStyle w:val="a6"/>
        <w:rPr>
          <w:rFonts w:ascii="Times New Roman" w:hAnsi="Times New Roman" w:cs="Times New Roman"/>
          <w:b/>
          <w:sz w:val="36"/>
          <w:szCs w:val="36"/>
        </w:rPr>
      </w:pPr>
      <w:r>
        <w:rPr>
          <w:rFonts w:ascii="Times New Roman" w:hAnsi="Times New Roman" w:cs="Times New Roman"/>
          <w:b/>
          <w:sz w:val="36"/>
          <w:szCs w:val="36"/>
        </w:rPr>
        <w:lastRenderedPageBreak/>
        <w:t>2</w:t>
      </w:r>
      <w:r w:rsidRPr="00DC2C52">
        <w:rPr>
          <w:rFonts w:ascii="Times New Roman" w:hAnsi="Times New Roman" w:cs="Times New Roman"/>
          <w:b/>
          <w:sz w:val="36"/>
          <w:szCs w:val="36"/>
        </w:rPr>
        <w:t xml:space="preserve">.Содержание учебного предмета. </w:t>
      </w:r>
    </w:p>
    <w:p w:rsidR="005B2857" w:rsidRPr="004C58E6" w:rsidRDefault="005B2857" w:rsidP="002872ED">
      <w:pPr>
        <w:pStyle w:val="a6"/>
        <w:rPr>
          <w:rFonts w:ascii="Times New Roman" w:hAnsi="Times New Roman" w:cs="Times New Roman"/>
          <w:b/>
          <w:sz w:val="24"/>
          <w:szCs w:val="24"/>
        </w:rPr>
      </w:pPr>
      <w:r w:rsidRPr="004C58E6">
        <w:rPr>
          <w:rFonts w:ascii="Times New Roman" w:hAnsi="Times New Roman" w:cs="Times New Roman"/>
          <w:b/>
          <w:sz w:val="24"/>
          <w:szCs w:val="24"/>
        </w:rPr>
        <w:t>7 класс</w:t>
      </w:r>
    </w:p>
    <w:p w:rsidR="002872ED" w:rsidRPr="00754809" w:rsidRDefault="002872ED" w:rsidP="002872ED">
      <w:pPr>
        <w:pStyle w:val="a6"/>
        <w:jc w:val="both"/>
        <w:rPr>
          <w:rFonts w:ascii="Times New Roman" w:eastAsia="Times New Roman" w:hAnsi="Times New Roman" w:cs="Times New Roman"/>
          <w:b/>
          <w:sz w:val="24"/>
          <w:szCs w:val="24"/>
        </w:rPr>
      </w:pPr>
      <w:r w:rsidRPr="00754809">
        <w:rPr>
          <w:rFonts w:ascii="Times New Roman" w:eastAsia="Times New Roman" w:hAnsi="Times New Roman" w:cs="Times New Roman"/>
          <w:b/>
          <w:sz w:val="24"/>
          <w:szCs w:val="24"/>
        </w:rPr>
        <w:t>Физика и физиче</w:t>
      </w:r>
      <w:r w:rsidR="001657A1">
        <w:rPr>
          <w:rFonts w:ascii="Times New Roman" w:eastAsia="Times New Roman" w:hAnsi="Times New Roman" w:cs="Times New Roman"/>
          <w:b/>
          <w:sz w:val="24"/>
          <w:szCs w:val="24"/>
        </w:rPr>
        <w:t xml:space="preserve">ские методы изучения природы. </w:t>
      </w:r>
    </w:p>
    <w:p w:rsidR="002872ED" w:rsidRPr="00754809" w:rsidRDefault="002872ED" w:rsidP="002872ED">
      <w:pPr>
        <w:pStyle w:val="a4"/>
        <w:ind w:firstLine="0"/>
        <w:jc w:val="both"/>
      </w:pPr>
      <w:r w:rsidRPr="00754809">
        <w:t>Физика – наука о природе. Наблюдение и описание физических явлений. Физические приборы. Измерение физических величин. Международная система единиц. Научный метод познания. Наука и техника.</w:t>
      </w:r>
    </w:p>
    <w:p w:rsidR="002872ED" w:rsidRPr="00754809" w:rsidRDefault="002872ED" w:rsidP="002872ED">
      <w:pPr>
        <w:pStyle w:val="a4"/>
        <w:ind w:firstLine="0"/>
        <w:jc w:val="both"/>
      </w:pPr>
      <w:r w:rsidRPr="00754809">
        <w:rPr>
          <w:i/>
        </w:rPr>
        <w:t xml:space="preserve">Демонстрации. </w:t>
      </w:r>
      <w:r w:rsidRPr="00754809">
        <w:t>Примеры механических, тепловых, электрических, магнитных и световых явлений. Физические приборы.</w:t>
      </w:r>
    </w:p>
    <w:p w:rsidR="002872ED" w:rsidRPr="00754809" w:rsidRDefault="002872ED" w:rsidP="002872ED">
      <w:pPr>
        <w:pStyle w:val="a4"/>
        <w:ind w:firstLine="0"/>
        <w:jc w:val="both"/>
        <w:rPr>
          <w:i/>
        </w:rPr>
      </w:pPr>
      <w:r w:rsidRPr="00754809">
        <w:rPr>
          <w:i/>
        </w:rPr>
        <w:t xml:space="preserve">Лабораторная работа. </w:t>
      </w:r>
      <w:r w:rsidRPr="00754809">
        <w:t>Определение цены деления шкалы измерительного прибора</w:t>
      </w:r>
      <w:r w:rsidRPr="00754809">
        <w:rPr>
          <w:i/>
        </w:rPr>
        <w:t>.</w:t>
      </w:r>
    </w:p>
    <w:p w:rsidR="002872ED" w:rsidRPr="00754809" w:rsidRDefault="002872ED" w:rsidP="002872ED">
      <w:pPr>
        <w:pStyle w:val="a4"/>
        <w:ind w:firstLine="0"/>
        <w:jc w:val="both"/>
        <w:rPr>
          <w:b/>
        </w:rPr>
      </w:pPr>
      <w:r w:rsidRPr="00754809">
        <w:rPr>
          <w:b/>
        </w:rPr>
        <w:t xml:space="preserve">Первоначальные </w:t>
      </w:r>
      <w:r w:rsidR="001657A1">
        <w:rPr>
          <w:b/>
        </w:rPr>
        <w:t xml:space="preserve">сведения о строении вещества. </w:t>
      </w:r>
    </w:p>
    <w:p w:rsidR="002872ED" w:rsidRPr="00754809" w:rsidRDefault="002872ED" w:rsidP="002872ED">
      <w:pPr>
        <w:pStyle w:val="a4"/>
        <w:ind w:firstLine="0"/>
        <w:jc w:val="both"/>
      </w:pPr>
      <w:r w:rsidRPr="00754809">
        <w:t xml:space="preserve">Строение вещества. Диффузия. Взаимодействие частиц вещества. Модели строения газов, жидкостей и твердых тел и объяснение свойств вещества на основе этих моделей. </w:t>
      </w:r>
    </w:p>
    <w:p w:rsidR="002872ED" w:rsidRPr="00754809" w:rsidRDefault="002872ED" w:rsidP="002872ED">
      <w:pPr>
        <w:pStyle w:val="a4"/>
        <w:ind w:firstLine="0"/>
        <w:jc w:val="both"/>
      </w:pPr>
      <w:r w:rsidRPr="00754809">
        <w:rPr>
          <w:i/>
        </w:rPr>
        <w:t xml:space="preserve">Демонстрации. </w:t>
      </w:r>
      <w:r w:rsidRPr="00754809">
        <w:t xml:space="preserve">Диффузия в газах и жидкостях. Сохранение объема жидкости при изменении формы сосуда. Сцепление свинцовых цилиндров. </w:t>
      </w:r>
    </w:p>
    <w:p w:rsidR="002872ED" w:rsidRPr="00754809" w:rsidRDefault="002872ED" w:rsidP="002872ED">
      <w:pPr>
        <w:pStyle w:val="a4"/>
        <w:ind w:firstLine="0"/>
        <w:jc w:val="both"/>
      </w:pPr>
      <w:r w:rsidRPr="00754809">
        <w:rPr>
          <w:i/>
        </w:rPr>
        <w:t>Лабораторная работа</w:t>
      </w:r>
      <w:r w:rsidRPr="00754809">
        <w:t>.  Определение размеров малых тел.</w:t>
      </w:r>
    </w:p>
    <w:p w:rsidR="002872ED" w:rsidRPr="00754809" w:rsidRDefault="001657A1" w:rsidP="002872ED">
      <w:pPr>
        <w:pStyle w:val="a4"/>
        <w:ind w:firstLine="0"/>
        <w:jc w:val="both"/>
        <w:rPr>
          <w:b/>
        </w:rPr>
      </w:pPr>
      <w:r>
        <w:rPr>
          <w:b/>
        </w:rPr>
        <w:t xml:space="preserve">Взаимодействие тел. </w:t>
      </w:r>
    </w:p>
    <w:p w:rsidR="002872ED" w:rsidRPr="00754809" w:rsidRDefault="002872ED" w:rsidP="002872ED">
      <w:pPr>
        <w:pStyle w:val="a4"/>
        <w:ind w:firstLine="0"/>
        <w:jc w:val="both"/>
      </w:pPr>
      <w:r w:rsidRPr="00754809">
        <w:t>Механическое движение. Относительность механического движения. Траектория. Путь. Прямолинейное равномерное движение. Скорость равномерного прямолинейного движения. Неравномерное движение. Явление инерции. Масса тела. Измерение массы тела с помощью  весов. Плотность вещества. Методы измерения массы и плотности. Взаимодействие тел. Сила. Правило сложения сил, действующих по одной прямой. Сила упругости. Закон Гука. Методы измерения силы. Динамометр. Графическое изображение силы.  Явление тяготения. Сила тяжести. Связь между силой тяжести и массой. Вес тела. Сила трения. Трение скольжения, качения, покоя. Подшипники. Центр тяжести тела.</w:t>
      </w:r>
    </w:p>
    <w:p w:rsidR="002872ED" w:rsidRPr="00754809" w:rsidRDefault="002872ED" w:rsidP="002872ED">
      <w:pPr>
        <w:pStyle w:val="a4"/>
        <w:ind w:firstLine="0"/>
        <w:jc w:val="both"/>
      </w:pPr>
      <w:r w:rsidRPr="00754809">
        <w:rPr>
          <w:i/>
        </w:rPr>
        <w:t xml:space="preserve">Демонстрации. </w:t>
      </w:r>
      <w:r w:rsidRPr="00754809">
        <w:t xml:space="preserve">Равномерное прямолинейное движение. Относительность движения. Явление инерции. Взаимодействие тел. Сложение сил. Сила трения. </w:t>
      </w:r>
    </w:p>
    <w:p w:rsidR="002872ED" w:rsidRPr="00754809" w:rsidRDefault="002872ED" w:rsidP="002872ED">
      <w:pPr>
        <w:pStyle w:val="a4"/>
        <w:ind w:firstLine="0"/>
        <w:jc w:val="both"/>
      </w:pPr>
      <w:r w:rsidRPr="00754809">
        <w:rPr>
          <w:i/>
        </w:rPr>
        <w:t>Лабораторные работы.</w:t>
      </w:r>
      <w:r w:rsidRPr="00754809">
        <w:t xml:space="preserve"> Измерение массы тела на рычажных весах. Измерение объема твердого тела. Измерение плотности твердого тела. </w:t>
      </w:r>
      <w:proofErr w:type="spellStart"/>
      <w:r w:rsidRPr="00754809">
        <w:t>Градуирование</w:t>
      </w:r>
      <w:proofErr w:type="spellEnd"/>
      <w:r w:rsidRPr="00754809">
        <w:t xml:space="preserve"> пружины и измерение сил динамометром. Измерение силы трения с помощью динамометра.</w:t>
      </w:r>
    </w:p>
    <w:p w:rsidR="002872ED" w:rsidRPr="00754809" w:rsidRDefault="002872ED" w:rsidP="002872ED">
      <w:pPr>
        <w:pStyle w:val="a4"/>
        <w:ind w:firstLine="0"/>
        <w:jc w:val="both"/>
        <w:rPr>
          <w:b/>
        </w:rPr>
      </w:pPr>
      <w:r w:rsidRPr="00754809">
        <w:rPr>
          <w:b/>
        </w:rPr>
        <w:t>Давление твердых</w:t>
      </w:r>
      <w:r w:rsidR="001657A1">
        <w:rPr>
          <w:b/>
        </w:rPr>
        <w:t xml:space="preserve"> тел, газов, жидкостей. </w:t>
      </w:r>
    </w:p>
    <w:p w:rsidR="002872ED" w:rsidRPr="00754809" w:rsidRDefault="002872ED" w:rsidP="002872ED">
      <w:pPr>
        <w:pStyle w:val="a4"/>
        <w:ind w:firstLine="0"/>
        <w:jc w:val="both"/>
      </w:pPr>
      <w:r w:rsidRPr="00754809">
        <w:t>Давление. Давление твердых тел. Давление газа. Объяснение давления на основе молекулярно-кинетических представлений. Закон Паскаля. Давление в жидкости и газе. Сообщающиеся сосуды. Шлюзы. Гидравлический пресс. Гидравлический тормоз.</w:t>
      </w:r>
    </w:p>
    <w:p w:rsidR="002872ED" w:rsidRPr="00754809" w:rsidRDefault="002872ED" w:rsidP="002872ED">
      <w:pPr>
        <w:pStyle w:val="a4"/>
        <w:ind w:firstLine="0"/>
        <w:jc w:val="both"/>
      </w:pPr>
      <w:r w:rsidRPr="00754809">
        <w:t xml:space="preserve"> Атмосферное давление. Опыт Торричелли. Методы измерения давления. Барометр-анероид. Изменение атмосферного давления с высотой. Манометр. Насос.</w:t>
      </w:r>
    </w:p>
    <w:p w:rsidR="002872ED" w:rsidRPr="00754809" w:rsidRDefault="002872ED" w:rsidP="002872ED">
      <w:pPr>
        <w:pStyle w:val="a4"/>
        <w:ind w:firstLine="0"/>
        <w:jc w:val="both"/>
      </w:pPr>
      <w:r w:rsidRPr="00754809">
        <w:t>Закон Архимеда. Условие плавания тел. Плавание тел. Воздухоплавание.</w:t>
      </w:r>
    </w:p>
    <w:p w:rsidR="002872ED" w:rsidRPr="00754809" w:rsidRDefault="002872ED" w:rsidP="002872ED">
      <w:pPr>
        <w:pStyle w:val="a4"/>
        <w:ind w:firstLine="0"/>
        <w:jc w:val="both"/>
      </w:pPr>
      <w:r w:rsidRPr="00754809">
        <w:rPr>
          <w:i/>
        </w:rPr>
        <w:t>Демонстрации.</w:t>
      </w:r>
      <w:r w:rsidRPr="00754809">
        <w:t xml:space="preserve"> Зависимость давления твердого тела на опору от действующей силы и площади опоры. Обнаружение атмосферного давления. Измерение атмосферного давления барометром-анероидом. Закон Паскаля. Гидравлический пресс. Закон Архимеда.</w:t>
      </w:r>
    </w:p>
    <w:p w:rsidR="002872ED" w:rsidRPr="00754809" w:rsidRDefault="002872ED" w:rsidP="002872ED">
      <w:pPr>
        <w:pStyle w:val="a4"/>
        <w:ind w:firstLine="0"/>
        <w:jc w:val="both"/>
      </w:pPr>
      <w:r w:rsidRPr="00754809">
        <w:rPr>
          <w:i/>
        </w:rPr>
        <w:t xml:space="preserve">Лабораторные работы </w:t>
      </w:r>
      <w:r w:rsidRPr="00754809">
        <w:t xml:space="preserve"> Измерение выталкивающей силы, действующей на погруженное в жидкость тело. Выяснение условий плавания тела в жидкости.</w:t>
      </w:r>
    </w:p>
    <w:p w:rsidR="002872ED" w:rsidRPr="00754809" w:rsidRDefault="001657A1" w:rsidP="002872ED">
      <w:pPr>
        <w:pStyle w:val="a4"/>
        <w:ind w:firstLine="0"/>
        <w:jc w:val="both"/>
        <w:rPr>
          <w:b/>
        </w:rPr>
      </w:pPr>
      <w:r>
        <w:rPr>
          <w:b/>
        </w:rPr>
        <w:t xml:space="preserve">Работа и мощность. Энергия. </w:t>
      </w:r>
    </w:p>
    <w:p w:rsidR="002872ED" w:rsidRPr="00754809" w:rsidRDefault="002872ED" w:rsidP="002872ED">
      <w:pPr>
        <w:pStyle w:val="a4"/>
        <w:ind w:firstLine="0"/>
        <w:jc w:val="both"/>
      </w:pPr>
      <w:r w:rsidRPr="00754809">
        <w:t xml:space="preserve">Работа силы, действующей по направлению движения тела. Мощность. Кинетическая энергия движущегося тела. Потенциальная энергия тел. Превращение одного вида механической энергии в другой.  Методы измерения работы, мощности и энергии. </w:t>
      </w:r>
    </w:p>
    <w:p w:rsidR="002872ED" w:rsidRPr="00754809" w:rsidRDefault="002872ED" w:rsidP="002872ED">
      <w:pPr>
        <w:pStyle w:val="a4"/>
        <w:ind w:firstLine="0"/>
        <w:jc w:val="both"/>
      </w:pPr>
      <w:r w:rsidRPr="00754809">
        <w:t xml:space="preserve">Простые механизмы. Условия равновесия рычага. Момент силы. Равновесие тела с закрепленной осью вращения. Виды равновесия тел. «Золотое правило» механики. Коэффициент полезного действия. </w:t>
      </w:r>
    </w:p>
    <w:p w:rsidR="002872ED" w:rsidRPr="00754809" w:rsidRDefault="002872ED" w:rsidP="002872ED">
      <w:pPr>
        <w:pStyle w:val="a4"/>
        <w:ind w:firstLine="0"/>
        <w:jc w:val="both"/>
      </w:pPr>
      <w:r w:rsidRPr="00754809">
        <w:rPr>
          <w:i/>
        </w:rPr>
        <w:t>Демонстрации.</w:t>
      </w:r>
      <w:r w:rsidRPr="00754809">
        <w:t xml:space="preserve"> Простые механизмы.</w:t>
      </w:r>
    </w:p>
    <w:p w:rsidR="002872ED" w:rsidRPr="00754809" w:rsidRDefault="002872ED" w:rsidP="002872ED">
      <w:pPr>
        <w:pStyle w:val="a4"/>
        <w:ind w:firstLine="0"/>
        <w:jc w:val="both"/>
      </w:pPr>
      <w:r w:rsidRPr="00754809">
        <w:rPr>
          <w:i/>
        </w:rPr>
        <w:t xml:space="preserve">Лабораторные работы. </w:t>
      </w:r>
      <w:r w:rsidRPr="00754809">
        <w:t>Выяснение условия равновесия рычага. Измерение КПД при подъеме тела по наклонной плоскости.</w:t>
      </w:r>
    </w:p>
    <w:p w:rsidR="002872ED" w:rsidRDefault="001657A1" w:rsidP="002872ED">
      <w:pPr>
        <w:pStyle w:val="a4"/>
        <w:ind w:firstLine="0"/>
        <w:jc w:val="both"/>
        <w:rPr>
          <w:b/>
        </w:rPr>
      </w:pPr>
      <w:r>
        <w:rPr>
          <w:b/>
        </w:rPr>
        <w:t xml:space="preserve">Повторение </w:t>
      </w:r>
    </w:p>
    <w:p w:rsidR="005B2857" w:rsidRDefault="005B2857" w:rsidP="002872ED">
      <w:pPr>
        <w:pStyle w:val="a4"/>
        <w:ind w:firstLine="0"/>
        <w:jc w:val="both"/>
        <w:rPr>
          <w:b/>
        </w:rPr>
      </w:pPr>
    </w:p>
    <w:p w:rsidR="005B2857" w:rsidRPr="005B2857" w:rsidRDefault="005B2857" w:rsidP="002872ED">
      <w:pPr>
        <w:pStyle w:val="a4"/>
        <w:ind w:firstLine="0"/>
        <w:jc w:val="both"/>
        <w:rPr>
          <w:b/>
          <w:sz w:val="32"/>
          <w:szCs w:val="32"/>
        </w:rPr>
      </w:pPr>
      <w:r w:rsidRPr="005B2857">
        <w:rPr>
          <w:b/>
          <w:sz w:val="32"/>
          <w:szCs w:val="32"/>
        </w:rPr>
        <w:t>8 класс</w:t>
      </w:r>
    </w:p>
    <w:p w:rsidR="005B2857" w:rsidRDefault="005B2857" w:rsidP="002872ED">
      <w:pPr>
        <w:pStyle w:val="a4"/>
        <w:ind w:firstLine="0"/>
        <w:jc w:val="both"/>
        <w:rPr>
          <w:b/>
        </w:rPr>
      </w:pPr>
    </w:p>
    <w:p w:rsidR="005B2857" w:rsidRPr="005B2857" w:rsidRDefault="001657A1" w:rsidP="005B2857">
      <w:pPr>
        <w:widowControl/>
        <w:autoSpaceDE/>
        <w:autoSpaceDN/>
        <w:adjustRightInd/>
        <w:ind w:firstLine="0"/>
        <w:jc w:val="left"/>
        <w:rPr>
          <w:rFonts w:ascii="Times New Roman" w:hAnsi="Times New Roman" w:cs="Times New Roman"/>
          <w:b/>
        </w:rPr>
      </w:pPr>
      <w:r>
        <w:rPr>
          <w:rFonts w:ascii="Times New Roman" w:hAnsi="Times New Roman" w:cs="Times New Roman"/>
          <w:b/>
        </w:rPr>
        <w:t xml:space="preserve">Тепловые явления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Тепловое движение. Термометр. Связь температуры со средней скоростью движения его молекул. Внутренняя энергия. Два способа изменения внутренней энергии: теплопередача и работа. Виды теплопередачи. Количество теплоты. Удельная теплоемкость вещества. Удельная теплота сгорания топлива. Закон сохранения энергии в механических и тепловых процессах. Агрегатные состояния вещества. Плавление и отвердевание тел. Температура плавления. Удельная теплота плавления. Испарение и конденсация. Насыщенный пар. Относительная влажность воздуха и ее измерение. Психрометр. Кипение. Зависимость температуры кипения от давления. Удельная теплота парообразования. Объяснение изменения агрегатных состояний на основе молекулярно-кинетических представлений. Преобразования энергии в тепловых двигателях. Двигатель внутреннего сгорания. Паровая турбина. Холодильник. КПД теплового двигателя. Экологические проблемы использования тепловых машин.</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 xml:space="preserve">Демонстрации.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Изменение энергии тела при совершении работы. Конвекция в жидкости. Теплопередача путем излучения. Сравнение удельных теплоемкостей различных веществ. Явление испарения. Кипение воды. Зависимость температуры кипения от давления. Плавление и кристаллизация веществ. Измерение влажности воздуха психрометром. Устройство четырехтактного двигателя внутреннего сгорания. Устройство паровой турбины. </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Лабораторные работы и опыты.</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Сравнение количеств теплоты при смешивании воды разной температуры. Измерение удельной теплоемкости твердого тела.</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Измерение влажности воздуха.</w:t>
      </w:r>
    </w:p>
    <w:p w:rsidR="005B2857" w:rsidRPr="005B2857" w:rsidRDefault="005B2857" w:rsidP="005B2857">
      <w:pPr>
        <w:widowControl/>
        <w:autoSpaceDE/>
        <w:autoSpaceDN/>
        <w:adjustRightInd/>
        <w:ind w:firstLine="0"/>
        <w:jc w:val="left"/>
        <w:rPr>
          <w:rFonts w:ascii="Times New Roman" w:hAnsi="Times New Roman" w:cs="Times New Roman"/>
          <w:b/>
        </w:rPr>
      </w:pPr>
      <w:r w:rsidRPr="005B2857">
        <w:rPr>
          <w:rFonts w:ascii="Times New Roman" w:hAnsi="Times New Roman" w:cs="Times New Roman"/>
          <w:b/>
        </w:rPr>
        <w:t>Э</w:t>
      </w:r>
      <w:r w:rsidR="001657A1">
        <w:rPr>
          <w:rFonts w:ascii="Times New Roman" w:hAnsi="Times New Roman" w:cs="Times New Roman"/>
          <w:b/>
        </w:rPr>
        <w:t xml:space="preserve">лектрические явления.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Электризация тел. Два рода электрических зарядов. Проводники, непроводники (диэлектрики) и полупроводники. Взаимодействие заряженных тел. Электрическое поле. Закон сохранения электрического заряда. Делимость электрического заряда. Электрон. Строение атомов.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Электрический ток. Гальванические элементы и аккумуляторы. Действия электрического тока. Направление электрического тока. Электрическая цепь. Электрический ток в металлах. Носители электрического тока в полупроводниках, газах и электролитах. Полупроводниковые приборы. Сила тока. Амперметр. Электрическое напряжение. Вольтметр. Электрическое сопротивление. Закон Ома для участка электрической цепи. Удельное электрическое сопротивление. Реостаты. Последовательное и параллельное соединения проводников.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Работа и мощность тока. Количество теплоты, выделяемое проводником с током. Лампа накаливания. Электрические нагревательные приборы. Электрический счетчик. Расчет электроэнергии, потребляемой электроприбором. Короткое замыкание. Плавкие предохранители.</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 xml:space="preserve">Демонстрации.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Электризация тел. Два рода электрических зарядов. Устройство и действие электроскопа. Проводники и изоляторы. Электризация через влияние. Перенос электрического заряда с одного тела на другое. Источники постоянного тока. Составление электрической цепи. </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 xml:space="preserve">Лабораторные работы.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Сборка электрической цепи и измерение силы тока в ее различных участках. Измерение напряжения на различных участках электрической цепи. Регулирование силы тока реостатом.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Измерение сопротивления проводника при помощи амперметра и вольтметра.</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Измерение работы и мощности электрического тока в лампе. </w:t>
      </w:r>
    </w:p>
    <w:p w:rsidR="005B2857" w:rsidRPr="005B2857" w:rsidRDefault="005B2857" w:rsidP="005B2857">
      <w:pPr>
        <w:widowControl/>
        <w:autoSpaceDE/>
        <w:autoSpaceDN/>
        <w:adjustRightInd/>
        <w:ind w:firstLine="0"/>
        <w:jc w:val="left"/>
        <w:rPr>
          <w:rFonts w:ascii="Times New Roman" w:hAnsi="Times New Roman" w:cs="Times New Roman"/>
          <w:b/>
        </w:rPr>
      </w:pPr>
      <w:r w:rsidRPr="005B2857">
        <w:rPr>
          <w:rFonts w:ascii="Times New Roman" w:hAnsi="Times New Roman" w:cs="Times New Roman"/>
          <w:b/>
        </w:rPr>
        <w:lastRenderedPageBreak/>
        <w:t>Эле</w:t>
      </w:r>
      <w:r w:rsidR="001657A1">
        <w:rPr>
          <w:rFonts w:ascii="Times New Roman" w:hAnsi="Times New Roman" w:cs="Times New Roman"/>
          <w:b/>
        </w:rPr>
        <w:t xml:space="preserve">ктромагнитные явления.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Магнитное поле тока. Электромагниты и их применение. Постоянные магниты. Магнитное поле Земли. Магнитные бури. Действие магнитного поля на проводник с током. Электродвигатель. Динамик и микрофон.</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Демонстрации.</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Опыт Эрстеда. Принцип действия микрофона и громкоговорителя. </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 xml:space="preserve">Лабораторные работы.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Сборка электромагнита и испытание его действия.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Изучение электрического двигателя постоянного тока (на модели).</w:t>
      </w:r>
    </w:p>
    <w:p w:rsidR="005B2857" w:rsidRPr="005B2857" w:rsidRDefault="001657A1" w:rsidP="005B2857">
      <w:pPr>
        <w:widowControl/>
        <w:autoSpaceDE/>
        <w:autoSpaceDN/>
        <w:adjustRightInd/>
        <w:ind w:firstLine="0"/>
        <w:jc w:val="left"/>
        <w:rPr>
          <w:rFonts w:ascii="Times New Roman" w:hAnsi="Times New Roman" w:cs="Times New Roman"/>
          <w:b/>
        </w:rPr>
      </w:pPr>
      <w:r>
        <w:rPr>
          <w:rFonts w:ascii="Times New Roman" w:hAnsi="Times New Roman" w:cs="Times New Roman"/>
          <w:b/>
        </w:rPr>
        <w:t xml:space="preserve">Световые явления.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 xml:space="preserve">Источники света. Прямолинейное распространение света в однородной среде. Отражение света. Закон отражения. Плоское зеркало. Преломление света. Линза. Фокусное расстояние и оптическая сила линзы. Построение изображений в линзах. Глаз как оптическая система. Дефекты зрения. Оптические приборы. </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 xml:space="preserve">Демонстрации. </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Источники света. Прямолинейное распространение света. Закон отражения света. Изображение в плоском зеркале. Преломление света. Ход лучей в собирающей и рассеивающей линзах. Получение изображений с помощью линз. Принцип действия проекционного аппарата. Модель глаза.</w:t>
      </w:r>
    </w:p>
    <w:p w:rsidR="005B2857" w:rsidRPr="005B2857" w:rsidRDefault="005B2857" w:rsidP="005B2857">
      <w:pPr>
        <w:widowControl/>
        <w:autoSpaceDE/>
        <w:autoSpaceDN/>
        <w:adjustRightInd/>
        <w:ind w:firstLine="0"/>
        <w:jc w:val="left"/>
        <w:rPr>
          <w:rFonts w:ascii="Times New Roman" w:hAnsi="Times New Roman" w:cs="Times New Roman"/>
          <w:i/>
        </w:rPr>
      </w:pPr>
      <w:r w:rsidRPr="005B2857">
        <w:rPr>
          <w:rFonts w:ascii="Times New Roman" w:hAnsi="Times New Roman" w:cs="Times New Roman"/>
          <w:i/>
        </w:rPr>
        <w:t>Лабораторные работы.</w:t>
      </w:r>
    </w:p>
    <w:p w:rsidR="005B2857" w:rsidRPr="005B2857" w:rsidRDefault="005B2857" w:rsidP="005B2857">
      <w:pPr>
        <w:widowControl/>
        <w:autoSpaceDE/>
        <w:autoSpaceDN/>
        <w:adjustRightInd/>
        <w:ind w:firstLine="0"/>
        <w:jc w:val="left"/>
        <w:rPr>
          <w:rFonts w:ascii="Times New Roman" w:hAnsi="Times New Roman" w:cs="Times New Roman"/>
        </w:rPr>
      </w:pPr>
      <w:r w:rsidRPr="005B2857">
        <w:rPr>
          <w:rFonts w:ascii="Times New Roman" w:hAnsi="Times New Roman" w:cs="Times New Roman"/>
        </w:rPr>
        <w:t>Получение изображения при помощи линзы.</w:t>
      </w:r>
    </w:p>
    <w:p w:rsidR="00904DA4" w:rsidRDefault="001657A1" w:rsidP="00904DA4">
      <w:pPr>
        <w:rPr>
          <w:rFonts w:ascii="Times New Roman" w:eastAsia="SchoolBookSanPin" w:hAnsi="Times New Roman" w:cs="Times New Roman"/>
          <w:b/>
        </w:rPr>
      </w:pPr>
      <w:r>
        <w:rPr>
          <w:rFonts w:ascii="Times New Roman" w:hAnsi="Times New Roman" w:cs="Times New Roman"/>
          <w:b/>
        </w:rPr>
        <w:t xml:space="preserve">Итоговое повторение </w:t>
      </w:r>
      <w:r w:rsidR="00904DA4" w:rsidRPr="00904DA4">
        <w:rPr>
          <w:rFonts w:ascii="Times New Roman" w:eastAsia="SchoolBookSanPin" w:hAnsi="Times New Roman" w:cs="Times New Roman"/>
          <w:b/>
        </w:rPr>
        <w:t xml:space="preserve"> </w:t>
      </w:r>
    </w:p>
    <w:p w:rsidR="001657A1" w:rsidRDefault="001657A1" w:rsidP="00904DA4">
      <w:pPr>
        <w:rPr>
          <w:rFonts w:ascii="Times New Roman" w:eastAsia="SchoolBookSanPin" w:hAnsi="Times New Roman" w:cs="Times New Roman"/>
          <w:b/>
        </w:rPr>
      </w:pPr>
    </w:p>
    <w:p w:rsidR="00904DA4" w:rsidRPr="00904DA4" w:rsidRDefault="00904DA4" w:rsidP="00904DA4">
      <w:pPr>
        <w:rPr>
          <w:rFonts w:ascii="Times New Roman" w:eastAsia="SchoolBookSanPin" w:hAnsi="Times New Roman" w:cs="Times New Roman"/>
          <w:b/>
        </w:rPr>
      </w:pPr>
      <w:r w:rsidRPr="00904DA4">
        <w:rPr>
          <w:rFonts w:ascii="Times New Roman" w:eastAsia="SchoolBookSanPin" w:hAnsi="Times New Roman" w:cs="Times New Roman"/>
          <w:b/>
        </w:rPr>
        <w:t>СОДЕРЖАНИЕ УЧЕБНОГО ПРЕДМЕТА</w:t>
      </w:r>
      <w:r>
        <w:rPr>
          <w:rFonts w:ascii="Times New Roman" w:eastAsia="SchoolBookSanPin" w:hAnsi="Times New Roman" w:cs="Times New Roman"/>
          <w:b/>
        </w:rPr>
        <w:t xml:space="preserve"> 9 КЛАСС</w:t>
      </w:r>
    </w:p>
    <w:p w:rsidR="00904DA4" w:rsidRPr="00904DA4" w:rsidRDefault="00904DA4" w:rsidP="00904DA4">
      <w:pPr>
        <w:widowControl/>
        <w:autoSpaceDE/>
        <w:autoSpaceDN/>
        <w:adjustRightInd/>
        <w:ind w:firstLine="0"/>
        <w:jc w:val="left"/>
        <w:rPr>
          <w:rFonts w:ascii="Times New Roman" w:eastAsia="SchoolBookSanPin" w:hAnsi="Times New Roman" w:cs="Times New Roman"/>
        </w:rPr>
      </w:pPr>
    </w:p>
    <w:p w:rsidR="00904DA4" w:rsidRPr="00904DA4" w:rsidRDefault="00904DA4" w:rsidP="00904DA4">
      <w:pPr>
        <w:widowControl/>
        <w:numPr>
          <w:ilvl w:val="0"/>
          <w:numId w:val="6"/>
        </w:numPr>
        <w:autoSpaceDE/>
        <w:autoSpaceDN/>
        <w:adjustRightInd/>
        <w:jc w:val="left"/>
        <w:rPr>
          <w:rFonts w:ascii="Times New Roman" w:eastAsia="OfficinaSansBoldITC-Regular" w:hAnsi="Times New Roman" w:cs="Times New Roman"/>
        </w:rPr>
      </w:pPr>
      <w:r w:rsidRPr="00904DA4">
        <w:rPr>
          <w:rFonts w:ascii="Times New Roman" w:eastAsia="OfficinaSansBoldITC-Regular" w:hAnsi="Times New Roman" w:cs="Times New Roman"/>
          <w:b/>
          <w:bCs/>
        </w:rPr>
        <w:t xml:space="preserve">Законы взаимодействия и движения тел </w:t>
      </w:r>
    </w:p>
    <w:p w:rsidR="00904DA4" w:rsidRPr="00904DA4" w:rsidRDefault="00904DA4" w:rsidP="00904DA4">
      <w:pPr>
        <w:widowControl/>
        <w:ind w:firstLine="0"/>
        <w:jc w:val="left"/>
        <w:rPr>
          <w:rFonts w:ascii="Times New Roman" w:eastAsia="OfficinaSansBoldITC-Regular"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Материальная точка. Система отсчета. Перемещение. Скорость прямолинейного равномерного движения. Прямолинейное равноускоренное движение: мгновенная скорость, ускорение, перемещение. Графики зависимости кинематических величин от времени при равномерном и равноускоренном движении. Относительность механического движения. Геоцентрическая и гелиоцентрическая системы мира. Инерциальная система отсчета. Законы Ньютона. Свободное падение. Невесомость. Закон всемирного тяготения. [Искусственные спутники Земли.]1 Импульс. Закон сохранения импульса. Реактивное движение.</w:t>
      </w:r>
    </w:p>
    <w:p w:rsidR="00904DA4" w:rsidRPr="00904DA4" w:rsidRDefault="00904DA4" w:rsidP="00904DA4">
      <w:pPr>
        <w:widowControl/>
        <w:ind w:firstLine="0"/>
        <w:jc w:val="left"/>
        <w:rPr>
          <w:rFonts w:ascii="Times New Roman" w:eastAsia="OfficinaSansBoldITC-Regular" w:hAnsi="Times New Roman" w:cs="Times New Roman"/>
        </w:rPr>
      </w:pPr>
      <w:r w:rsidRPr="00904DA4">
        <w:rPr>
          <w:rFonts w:ascii="Times New Roman" w:eastAsia="OfficinaSansBoldITC-Regular" w:hAnsi="Times New Roman" w:cs="Times New Roman"/>
        </w:rPr>
        <w:t>ФРОНТАЛЬНЫЕ ЛАБОРАТОРНЫЕ РАБОТЫ</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1. Исследование равноускоренного движения без начальной скорости.</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2. Измерение ускорения свободного падения.</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numPr>
          <w:ilvl w:val="0"/>
          <w:numId w:val="6"/>
        </w:numPr>
        <w:autoSpaceDE/>
        <w:autoSpaceDN/>
        <w:adjustRightInd/>
        <w:jc w:val="left"/>
        <w:rPr>
          <w:rFonts w:ascii="Times New Roman" w:eastAsia="SchoolBookSanPin" w:hAnsi="Times New Roman" w:cs="Times New Roman"/>
        </w:rPr>
      </w:pPr>
      <w:r w:rsidRPr="00904DA4">
        <w:rPr>
          <w:rFonts w:ascii="Times New Roman" w:eastAsia="SchoolBookSanPin" w:hAnsi="Times New Roman" w:cs="Times New Roman"/>
          <w:b/>
          <w:bCs/>
        </w:rPr>
        <w:t xml:space="preserve">Механические колебания и волны. Звук </w:t>
      </w:r>
    </w:p>
    <w:p w:rsidR="00904DA4" w:rsidRPr="00904DA4" w:rsidRDefault="00904DA4" w:rsidP="00904DA4">
      <w:pPr>
        <w:widowControl/>
        <w:ind w:left="720" w:firstLine="0"/>
        <w:jc w:val="left"/>
        <w:rPr>
          <w:rFonts w:ascii="Times New Roman" w:eastAsia="SchoolBookSanPin"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Колебательное движение. Колебания груза на пружине. Свободные колебания. Колебательная система. Маятник. Амплитуда, период, частота колебаний. [Гармонические колебания]. Превращение энергии при колебательном движении. Затухающие колебания. Вынужденные колебания. Резонанс. Распространение колебаний в упругих средах. Поперечные и продольные волны. Длина волны. Связь длины волны со скоростью ее распространения и периодом (частотой). Звуковые волны. Скорость звука. Высота, тембр</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и громкость звука. Эхо. Звуковой резонанс. [Интерференция звука].</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ФРОНТАЛЬНАЯ ЛАБОРАТОРНАЯ РАБОТА</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3. Исследование зависимости периода и частоты свободных колебаний маятника от длины его нити.</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numPr>
          <w:ilvl w:val="0"/>
          <w:numId w:val="6"/>
        </w:numPr>
        <w:autoSpaceDE/>
        <w:autoSpaceDN/>
        <w:adjustRightInd/>
        <w:jc w:val="left"/>
        <w:rPr>
          <w:rFonts w:ascii="Times New Roman" w:eastAsia="SchoolBookSanPin" w:hAnsi="Times New Roman" w:cs="Times New Roman"/>
        </w:rPr>
      </w:pPr>
      <w:r w:rsidRPr="00904DA4">
        <w:rPr>
          <w:rFonts w:ascii="Times New Roman" w:eastAsia="SchoolBookSanPin" w:hAnsi="Times New Roman" w:cs="Times New Roman"/>
          <w:b/>
          <w:bCs/>
        </w:rPr>
        <w:lastRenderedPageBreak/>
        <w:t xml:space="preserve">Электромагнитное поле </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Однородное и неоднородное магнитное поле. Направление тока и направление линий его магнитного поля. Правило буравчика. Обнаружение магнитного поля. Правило левой руки. Индукция магнитного поля. Магнитный поток. Опыты Фарадея. Электромагнитная индукция. Направление индукционного тока. Правило Ленца. Явление самоиндукции. Переменный ток. Генератор переменного тока. Преобразования энергии в электрогенераторах. Трансформатор.</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Передача электрической энергии на расстояние. Электромагнитное поле. Электромагнитные волны. Скорость распространения электромагнитных волн. Влияние электромагнитных излучений на живые организмы. Колебательный контур. Получение электромагнитных колебаний. Принципы радиосвязи и телевидения. [Интерференция света.]</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Электромагнитная природа света. Преломление света. Показатель преломления. Дисперсия света. Цвета тел. [Спектрограф и спектроскоп.] Типы оптических спектров. [Спектральный анализ.] Поглощение и испускание света атомами. Происхождение линейчатых спектров.</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ФРОНТАЛЬНЫЕ ЛАБОРАТОРНЫЕ РАБОТЫ</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4. Изучение явления электромагнитной индукции.</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5. Наблюдение сплошного и линейчатых спектров испускания.</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numPr>
          <w:ilvl w:val="0"/>
          <w:numId w:val="6"/>
        </w:numPr>
        <w:autoSpaceDE/>
        <w:autoSpaceDN/>
        <w:adjustRightInd/>
        <w:jc w:val="left"/>
        <w:rPr>
          <w:rFonts w:ascii="Times New Roman" w:eastAsia="SchoolBookSanPin" w:hAnsi="Times New Roman" w:cs="Times New Roman"/>
        </w:rPr>
      </w:pPr>
      <w:r w:rsidRPr="00904DA4">
        <w:rPr>
          <w:rFonts w:ascii="Times New Roman" w:eastAsia="SchoolBookSanPin" w:hAnsi="Times New Roman" w:cs="Times New Roman"/>
          <w:b/>
          <w:bCs/>
        </w:rPr>
        <w:t xml:space="preserve">Строение атома и атомного ядра </w:t>
      </w:r>
    </w:p>
    <w:p w:rsidR="00904DA4" w:rsidRPr="00904DA4" w:rsidRDefault="00904DA4" w:rsidP="00904DA4">
      <w:pPr>
        <w:widowControl/>
        <w:ind w:left="720" w:firstLine="0"/>
        <w:jc w:val="left"/>
        <w:rPr>
          <w:rFonts w:ascii="Times New Roman" w:eastAsia="SchoolBookSanPin"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Радиоактивность как свидетельство сложного строения атомов. Альф</w:t>
      </w:r>
      <w:proofErr w:type="gramStart"/>
      <w:r w:rsidRPr="00904DA4">
        <w:rPr>
          <w:rFonts w:ascii="Times New Roman" w:eastAsia="SchoolBookSanPin" w:hAnsi="Times New Roman" w:cs="Times New Roman"/>
        </w:rPr>
        <w:t>а-</w:t>
      </w:r>
      <w:proofErr w:type="gramEnd"/>
      <w:r w:rsidRPr="00904DA4">
        <w:rPr>
          <w:rFonts w:ascii="Times New Roman" w:eastAsia="SchoolBookSanPin" w:hAnsi="Times New Roman" w:cs="Times New Roman"/>
        </w:rPr>
        <w:t>, бета- и гамма-излучения. Опыты Резерфорда. Ядерная модель атома. Радиоактивные превращения атомных ядер. Сохранение зарядового и массового чисел при ядерных реакциях. Экспериментальные методы исследования частиц. Протонно-нейтронная модель ядра. Физический смысл зарядового и массового чисел. Изотопы. Правила смещения для альф</w:t>
      </w:r>
      <w:proofErr w:type="gramStart"/>
      <w:r w:rsidRPr="00904DA4">
        <w:rPr>
          <w:rFonts w:ascii="Times New Roman" w:eastAsia="SchoolBookSanPin" w:hAnsi="Times New Roman" w:cs="Times New Roman"/>
        </w:rPr>
        <w:t>а-</w:t>
      </w:r>
      <w:proofErr w:type="gramEnd"/>
      <w:r w:rsidRPr="00904DA4">
        <w:rPr>
          <w:rFonts w:ascii="Times New Roman" w:eastAsia="SchoolBookSanPin" w:hAnsi="Times New Roman" w:cs="Times New Roman"/>
        </w:rPr>
        <w:t xml:space="preserve"> и бета-распада при ядерных реакциях. Энергия связи частиц в ядре. Деление ядер урана. Цепная реакция. Ядерная энергетика. Экологические проблемы работы атомных электростанций. Дозиметрия. Период полураспада. Закон радиоактивного распада. Влияние радиоактивных излучений на живые организмы. Термоядерная реакция. Источники энергии Солнца и звезд.</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ФРОНТАЛЬНЫЕ ЛАБОРАТОРНЫЕ РАБОТЫ</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6. Измерение естественного радиационного фона дозиметром.</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7. Изучение деления ядра атома урана по фотографии треков.</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8. Оценка периода полураспада находящихся в воздухе продуктов распада газа радона.</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9. Изучение треков заряженных частиц по готовым фотографиям.</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b/>
          <w:bCs/>
        </w:rPr>
        <w:t xml:space="preserve">5 Строение и эволюция Вселенной </w:t>
      </w:r>
    </w:p>
    <w:p w:rsidR="00904DA4" w:rsidRPr="00904DA4" w:rsidRDefault="00904DA4" w:rsidP="00904DA4">
      <w:pPr>
        <w:widowControl/>
        <w:ind w:firstLine="0"/>
        <w:jc w:val="left"/>
        <w:rPr>
          <w:rFonts w:ascii="Times New Roman" w:eastAsia="SchoolBookSanPin" w:hAnsi="Times New Roman" w:cs="Times New Roman"/>
        </w:rPr>
      </w:pP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Состав, строение и происхождение Солнечной системы. Планеты и малые тела Солнечной системы. Строение, излучение и эволюция Солнца и звезд. Строение и эволюция</w:t>
      </w:r>
    </w:p>
    <w:p w:rsidR="00904DA4" w:rsidRPr="00904DA4" w:rsidRDefault="00904DA4" w:rsidP="00904DA4">
      <w:pPr>
        <w:widowControl/>
        <w:ind w:firstLine="0"/>
        <w:jc w:val="left"/>
        <w:rPr>
          <w:rFonts w:ascii="Times New Roman" w:eastAsia="SchoolBookSanPin" w:hAnsi="Times New Roman" w:cs="Times New Roman"/>
        </w:rPr>
      </w:pPr>
      <w:r w:rsidRPr="00904DA4">
        <w:rPr>
          <w:rFonts w:ascii="Times New Roman" w:eastAsia="SchoolBookSanPin" w:hAnsi="Times New Roman" w:cs="Times New Roman"/>
        </w:rPr>
        <w:t>Вселенной.</w:t>
      </w:r>
    </w:p>
    <w:p w:rsidR="00904DA4" w:rsidRPr="00904DA4" w:rsidRDefault="00904DA4" w:rsidP="00904DA4">
      <w:pPr>
        <w:widowControl/>
        <w:ind w:firstLine="0"/>
        <w:jc w:val="left"/>
        <w:rPr>
          <w:rFonts w:ascii="Times New Roman" w:eastAsia="SchoolBookSanPin" w:hAnsi="Times New Roman" w:cs="Times New Roman"/>
        </w:rPr>
      </w:pPr>
    </w:p>
    <w:p w:rsidR="005B2857" w:rsidRDefault="00904DA4" w:rsidP="00904DA4">
      <w:pPr>
        <w:widowControl/>
        <w:autoSpaceDE/>
        <w:autoSpaceDN/>
        <w:adjustRightInd/>
        <w:ind w:firstLine="0"/>
        <w:jc w:val="left"/>
        <w:rPr>
          <w:rFonts w:ascii="Times New Roman" w:eastAsia="SchoolBookSanPin" w:hAnsi="Times New Roman" w:cs="Times New Roman"/>
        </w:rPr>
      </w:pPr>
      <w:r w:rsidRPr="00904DA4">
        <w:rPr>
          <w:rFonts w:ascii="Times New Roman" w:eastAsia="SchoolBookSanPin" w:hAnsi="Times New Roman" w:cs="Times New Roman"/>
          <w:b/>
          <w:bCs/>
        </w:rPr>
        <w:t xml:space="preserve">Резервное время </w:t>
      </w:r>
    </w:p>
    <w:p w:rsidR="00B52B38" w:rsidRDefault="00B52B38" w:rsidP="00904DA4">
      <w:pPr>
        <w:widowControl/>
        <w:autoSpaceDE/>
        <w:autoSpaceDN/>
        <w:adjustRightInd/>
        <w:ind w:firstLine="0"/>
        <w:jc w:val="left"/>
        <w:rPr>
          <w:rFonts w:ascii="Times New Roman" w:eastAsia="SchoolBookSanPin" w:hAnsi="Times New Roman" w:cs="Times New Roman"/>
        </w:rPr>
      </w:pPr>
    </w:p>
    <w:p w:rsidR="00B52B38" w:rsidRDefault="00B52B38" w:rsidP="00904DA4">
      <w:pPr>
        <w:widowControl/>
        <w:autoSpaceDE/>
        <w:autoSpaceDN/>
        <w:adjustRightInd/>
        <w:ind w:firstLine="0"/>
        <w:jc w:val="left"/>
        <w:rPr>
          <w:rFonts w:ascii="Times New Roman" w:eastAsia="SchoolBookSanPin" w:hAnsi="Times New Roman" w:cs="Times New Roman"/>
        </w:rPr>
      </w:pPr>
    </w:p>
    <w:p w:rsidR="00B52B38" w:rsidRDefault="00B52B38" w:rsidP="00904DA4">
      <w:pPr>
        <w:widowControl/>
        <w:autoSpaceDE/>
        <w:autoSpaceDN/>
        <w:adjustRightInd/>
        <w:ind w:firstLine="0"/>
        <w:jc w:val="left"/>
        <w:rPr>
          <w:rFonts w:ascii="Times New Roman" w:eastAsia="SchoolBookSanPin" w:hAnsi="Times New Roman" w:cs="Times New Roman"/>
        </w:rPr>
      </w:pPr>
    </w:p>
    <w:p w:rsidR="00B52B38" w:rsidRDefault="00B52B38" w:rsidP="00904DA4">
      <w:pPr>
        <w:widowControl/>
        <w:autoSpaceDE/>
        <w:autoSpaceDN/>
        <w:adjustRightInd/>
        <w:ind w:firstLine="0"/>
        <w:jc w:val="left"/>
        <w:rPr>
          <w:rFonts w:ascii="Times New Roman" w:eastAsia="SchoolBookSanPin" w:hAnsi="Times New Roman" w:cs="Times New Roman"/>
        </w:rPr>
      </w:pPr>
    </w:p>
    <w:p w:rsidR="00B52B38" w:rsidRDefault="00B52B38" w:rsidP="00904DA4">
      <w:pPr>
        <w:widowControl/>
        <w:autoSpaceDE/>
        <w:autoSpaceDN/>
        <w:adjustRightInd/>
        <w:ind w:firstLine="0"/>
        <w:jc w:val="left"/>
        <w:rPr>
          <w:rFonts w:ascii="Times New Roman" w:hAnsi="Times New Roman" w:cs="Times New Roman"/>
          <w:b/>
        </w:rPr>
      </w:pPr>
    </w:p>
    <w:p w:rsidR="00904DA4" w:rsidRDefault="00904DA4" w:rsidP="005B2857">
      <w:pPr>
        <w:widowControl/>
        <w:autoSpaceDE/>
        <w:autoSpaceDN/>
        <w:adjustRightInd/>
        <w:ind w:firstLine="0"/>
        <w:jc w:val="left"/>
        <w:rPr>
          <w:rFonts w:ascii="Times New Roman" w:hAnsi="Times New Roman" w:cs="Times New Roman"/>
          <w:b/>
        </w:rPr>
      </w:pPr>
    </w:p>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lastRenderedPageBreak/>
        <w:t>Тематическое планирование 7 класс</w:t>
      </w:r>
    </w:p>
    <w:p w:rsidR="00904DA4" w:rsidRPr="00B52B38" w:rsidRDefault="00904DA4" w:rsidP="005B2857">
      <w:pPr>
        <w:widowControl/>
        <w:autoSpaceDE/>
        <w:autoSpaceDN/>
        <w:adjustRightInd/>
        <w:ind w:firstLine="0"/>
        <w:jc w:val="left"/>
        <w:rPr>
          <w:rFonts w:ascii="Times New Roman" w:hAnsi="Times New Roman" w:cs="Times New Roman"/>
        </w:rPr>
      </w:pPr>
    </w:p>
    <w:tbl>
      <w:tblPr>
        <w:tblStyle w:val="aa"/>
        <w:tblW w:w="0" w:type="auto"/>
        <w:tblLook w:val="04A0" w:firstRow="1" w:lastRow="0" w:firstColumn="1" w:lastColumn="0" w:noHBand="0" w:noVBand="1"/>
      </w:tblPr>
      <w:tblGrid>
        <w:gridCol w:w="3227"/>
        <w:gridCol w:w="1558"/>
        <w:gridCol w:w="2393"/>
        <w:gridCol w:w="2393"/>
      </w:tblGrid>
      <w:tr w:rsidR="00904DA4" w:rsidRPr="00B52B38" w:rsidTr="00904DA4">
        <w:tc>
          <w:tcPr>
            <w:tcW w:w="3227"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 раздел</w:t>
            </w:r>
          </w:p>
        </w:tc>
        <w:tc>
          <w:tcPr>
            <w:tcW w:w="1558"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Кол часов</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Лаборат</w:t>
            </w:r>
            <w:proofErr w:type="spellEnd"/>
            <w:r w:rsidRPr="00B52B38">
              <w:rPr>
                <w:rFonts w:ascii="Times New Roman" w:hAnsi="Times New Roman" w:cs="Times New Roman"/>
              </w:rPr>
              <w:t xml:space="preserve">. работы </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контроль</w:t>
            </w:r>
          </w:p>
        </w:tc>
      </w:tr>
      <w:tr w:rsidR="00904DA4" w:rsidRPr="00B52B38" w:rsidTr="00904DA4">
        <w:tc>
          <w:tcPr>
            <w:tcW w:w="3227"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Введение</w:t>
            </w:r>
          </w:p>
        </w:tc>
        <w:tc>
          <w:tcPr>
            <w:tcW w:w="1558"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4</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
        </w:tc>
      </w:tr>
      <w:tr w:rsidR="00904DA4" w:rsidRPr="00B52B38" w:rsidTr="00904DA4">
        <w:tc>
          <w:tcPr>
            <w:tcW w:w="3227"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Первоначальные сведения о строении вещества</w:t>
            </w:r>
          </w:p>
        </w:tc>
        <w:tc>
          <w:tcPr>
            <w:tcW w:w="1558"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5</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Л.раб.№2</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
        </w:tc>
      </w:tr>
      <w:tr w:rsidR="00904DA4" w:rsidRPr="00B52B38" w:rsidTr="00904DA4">
        <w:tc>
          <w:tcPr>
            <w:tcW w:w="3227"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Взаимодействие тел</w:t>
            </w:r>
          </w:p>
        </w:tc>
        <w:tc>
          <w:tcPr>
            <w:tcW w:w="1558" w:type="dxa"/>
          </w:tcPr>
          <w:p w:rsidR="00904DA4" w:rsidRPr="00B52B38" w:rsidRDefault="00904DA4"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21</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3-7</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№1,2</w:t>
            </w:r>
          </w:p>
        </w:tc>
      </w:tr>
      <w:tr w:rsidR="00904DA4" w:rsidRPr="00B52B38" w:rsidTr="00904DA4">
        <w:tc>
          <w:tcPr>
            <w:tcW w:w="3227"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Давление твердых тел, жидкостей и газов</w:t>
            </w:r>
          </w:p>
        </w:tc>
        <w:tc>
          <w:tcPr>
            <w:tcW w:w="1558"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23</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№8,9</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№3</w:t>
            </w:r>
          </w:p>
        </w:tc>
      </w:tr>
      <w:tr w:rsidR="00904DA4" w:rsidRPr="00B52B38" w:rsidTr="00904DA4">
        <w:tc>
          <w:tcPr>
            <w:tcW w:w="3227" w:type="dxa"/>
          </w:tcPr>
          <w:p w:rsidR="00904DA4" w:rsidRPr="00B52B38" w:rsidRDefault="00F55526"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Работа</w:t>
            </w:r>
            <w:proofErr w:type="gramStart"/>
            <w:r w:rsidRPr="00B52B38">
              <w:rPr>
                <w:rFonts w:ascii="Times New Roman" w:hAnsi="Times New Roman" w:cs="Times New Roman"/>
              </w:rPr>
              <w:t>,м</w:t>
            </w:r>
            <w:proofErr w:type="gramEnd"/>
            <w:r w:rsidRPr="00B52B38">
              <w:rPr>
                <w:rFonts w:ascii="Times New Roman" w:hAnsi="Times New Roman" w:cs="Times New Roman"/>
              </w:rPr>
              <w:t>ощность</w:t>
            </w:r>
            <w:proofErr w:type="spellEnd"/>
            <w:r w:rsidRPr="00B52B38">
              <w:rPr>
                <w:rFonts w:ascii="Times New Roman" w:hAnsi="Times New Roman" w:cs="Times New Roman"/>
              </w:rPr>
              <w:t>, энергия</w:t>
            </w:r>
          </w:p>
        </w:tc>
        <w:tc>
          <w:tcPr>
            <w:tcW w:w="1558"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12</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10,11</w:t>
            </w:r>
          </w:p>
        </w:tc>
        <w:tc>
          <w:tcPr>
            <w:tcW w:w="2393"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№4</w:t>
            </w:r>
          </w:p>
        </w:tc>
      </w:tr>
      <w:tr w:rsidR="00904DA4" w:rsidRPr="00B52B38" w:rsidTr="00904DA4">
        <w:tc>
          <w:tcPr>
            <w:tcW w:w="3227"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Повторение. Промежуточная аттестация</w:t>
            </w:r>
          </w:p>
        </w:tc>
        <w:tc>
          <w:tcPr>
            <w:tcW w:w="1558" w:type="dxa"/>
          </w:tcPr>
          <w:p w:rsidR="00904DA4" w:rsidRPr="00B52B38" w:rsidRDefault="00F55526" w:rsidP="005B2857">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3</w:t>
            </w: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
        </w:tc>
        <w:tc>
          <w:tcPr>
            <w:tcW w:w="2393" w:type="dxa"/>
          </w:tcPr>
          <w:p w:rsidR="00904DA4" w:rsidRPr="00B52B38" w:rsidRDefault="00904DA4" w:rsidP="005B2857">
            <w:pPr>
              <w:widowControl/>
              <w:autoSpaceDE/>
              <w:autoSpaceDN/>
              <w:adjustRightInd/>
              <w:ind w:firstLine="0"/>
              <w:jc w:val="left"/>
              <w:rPr>
                <w:rFonts w:ascii="Times New Roman" w:hAnsi="Times New Roman" w:cs="Times New Roman"/>
              </w:rPr>
            </w:pPr>
          </w:p>
        </w:tc>
      </w:tr>
    </w:tbl>
    <w:p w:rsidR="00904DA4" w:rsidRPr="00B52B38" w:rsidRDefault="00904DA4" w:rsidP="005B2857">
      <w:pPr>
        <w:widowControl/>
        <w:autoSpaceDE/>
        <w:autoSpaceDN/>
        <w:adjustRightInd/>
        <w:ind w:firstLine="0"/>
        <w:jc w:val="left"/>
        <w:rPr>
          <w:rFonts w:ascii="Times New Roman" w:hAnsi="Times New Roman" w:cs="Times New Roman"/>
        </w:rPr>
      </w:pPr>
    </w:p>
    <w:p w:rsidR="00F55526" w:rsidRPr="00B52B38" w:rsidRDefault="00F55526" w:rsidP="00F55526">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Тематическое планирование 8 класс</w:t>
      </w:r>
    </w:p>
    <w:p w:rsidR="00F55526" w:rsidRPr="00B52B38" w:rsidRDefault="00F55526" w:rsidP="00F55526">
      <w:pPr>
        <w:widowControl/>
        <w:autoSpaceDE/>
        <w:autoSpaceDN/>
        <w:adjustRightInd/>
        <w:ind w:firstLine="0"/>
        <w:jc w:val="left"/>
        <w:rPr>
          <w:rFonts w:ascii="Times New Roman" w:hAnsi="Times New Roman" w:cs="Times New Roman"/>
        </w:rPr>
      </w:pPr>
    </w:p>
    <w:tbl>
      <w:tblPr>
        <w:tblStyle w:val="aa"/>
        <w:tblW w:w="0" w:type="auto"/>
        <w:tblLook w:val="04A0" w:firstRow="1" w:lastRow="0" w:firstColumn="1" w:lastColumn="0" w:noHBand="0" w:noVBand="1"/>
      </w:tblPr>
      <w:tblGrid>
        <w:gridCol w:w="3227"/>
        <w:gridCol w:w="1558"/>
        <w:gridCol w:w="2393"/>
        <w:gridCol w:w="2393"/>
      </w:tblGrid>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 раздел</w:t>
            </w:r>
          </w:p>
        </w:tc>
        <w:tc>
          <w:tcPr>
            <w:tcW w:w="1558"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Кол часов</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Лаборат</w:t>
            </w:r>
            <w:proofErr w:type="spellEnd"/>
            <w:r w:rsidRPr="00B52B38">
              <w:rPr>
                <w:rFonts w:ascii="Times New Roman" w:hAnsi="Times New Roman" w:cs="Times New Roman"/>
              </w:rPr>
              <w:t xml:space="preserve">. работы </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контроль</w:t>
            </w:r>
          </w:p>
        </w:tc>
      </w:tr>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Тепловые явления</w:t>
            </w:r>
          </w:p>
        </w:tc>
        <w:tc>
          <w:tcPr>
            <w:tcW w:w="1558"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12</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1-3</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№1</w:t>
            </w:r>
          </w:p>
        </w:tc>
      </w:tr>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Изменение агрегатных состояний</w:t>
            </w:r>
          </w:p>
        </w:tc>
        <w:tc>
          <w:tcPr>
            <w:tcW w:w="1558"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11</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 Раб №4</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w:t>
            </w:r>
            <w:proofErr w:type="gramStart"/>
            <w:r w:rsidRPr="00B52B38">
              <w:rPr>
                <w:rFonts w:ascii="Times New Roman" w:hAnsi="Times New Roman" w:cs="Times New Roman"/>
              </w:rPr>
              <w:t>.р</w:t>
            </w:r>
            <w:proofErr w:type="gramEnd"/>
            <w:r w:rsidRPr="00B52B38">
              <w:rPr>
                <w:rFonts w:ascii="Times New Roman" w:hAnsi="Times New Roman" w:cs="Times New Roman"/>
              </w:rPr>
              <w:t>аб.№2</w:t>
            </w:r>
          </w:p>
        </w:tc>
      </w:tr>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Электрические явления</w:t>
            </w:r>
          </w:p>
        </w:tc>
        <w:tc>
          <w:tcPr>
            <w:tcW w:w="1558"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27</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Л.раб.№5-9</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№3</w:t>
            </w:r>
          </w:p>
        </w:tc>
      </w:tr>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Электромагнитные явления</w:t>
            </w:r>
          </w:p>
        </w:tc>
        <w:tc>
          <w:tcPr>
            <w:tcW w:w="1558"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7</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10-11</w:t>
            </w:r>
          </w:p>
        </w:tc>
        <w:tc>
          <w:tcPr>
            <w:tcW w:w="2393" w:type="dxa"/>
          </w:tcPr>
          <w:p w:rsidR="00F55526" w:rsidRPr="00B52B38" w:rsidRDefault="00F55526" w:rsidP="00EC75F5">
            <w:pPr>
              <w:widowControl/>
              <w:autoSpaceDE/>
              <w:autoSpaceDN/>
              <w:adjustRightInd/>
              <w:ind w:firstLine="0"/>
              <w:jc w:val="left"/>
              <w:rPr>
                <w:rFonts w:ascii="Times New Roman" w:hAnsi="Times New Roman" w:cs="Times New Roman"/>
              </w:rPr>
            </w:pPr>
          </w:p>
        </w:tc>
      </w:tr>
      <w:tr w:rsidR="00F55526" w:rsidRPr="00B52B38" w:rsidTr="00EC75F5">
        <w:tc>
          <w:tcPr>
            <w:tcW w:w="3227" w:type="dxa"/>
          </w:tcPr>
          <w:p w:rsidR="00F55526" w:rsidRPr="00B52B38" w:rsidRDefault="00F55526"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Световые явления</w:t>
            </w:r>
          </w:p>
        </w:tc>
        <w:tc>
          <w:tcPr>
            <w:tcW w:w="1558" w:type="dxa"/>
          </w:tcPr>
          <w:p w:rsidR="00F55526"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9</w:t>
            </w:r>
          </w:p>
        </w:tc>
        <w:tc>
          <w:tcPr>
            <w:tcW w:w="2393" w:type="dxa"/>
          </w:tcPr>
          <w:p w:rsidR="00F55526"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Л.раб.12-14</w:t>
            </w:r>
          </w:p>
        </w:tc>
        <w:tc>
          <w:tcPr>
            <w:tcW w:w="2393" w:type="dxa"/>
          </w:tcPr>
          <w:p w:rsidR="00F55526"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№4</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Повторение. Промежуточная аттестация</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r>
    </w:tbl>
    <w:p w:rsidR="00F55526" w:rsidRPr="00B52B38" w:rsidRDefault="00F55526" w:rsidP="00F55526">
      <w:pPr>
        <w:pStyle w:val="a4"/>
        <w:ind w:firstLine="0"/>
        <w:jc w:val="both"/>
      </w:pPr>
    </w:p>
    <w:p w:rsidR="00B52B38" w:rsidRPr="00B52B38" w:rsidRDefault="00B52B38" w:rsidP="00B52B38">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Тематическое планирование 9 класс</w:t>
      </w:r>
    </w:p>
    <w:p w:rsidR="00B52B38" w:rsidRPr="00B52B38" w:rsidRDefault="00B52B38" w:rsidP="00B52B38">
      <w:pPr>
        <w:widowControl/>
        <w:autoSpaceDE/>
        <w:autoSpaceDN/>
        <w:adjustRightInd/>
        <w:ind w:firstLine="0"/>
        <w:jc w:val="left"/>
        <w:rPr>
          <w:rFonts w:ascii="Times New Roman" w:hAnsi="Times New Roman" w:cs="Times New Roman"/>
        </w:rPr>
      </w:pPr>
    </w:p>
    <w:tbl>
      <w:tblPr>
        <w:tblStyle w:val="aa"/>
        <w:tblW w:w="0" w:type="auto"/>
        <w:tblLook w:val="04A0" w:firstRow="1" w:lastRow="0" w:firstColumn="1" w:lastColumn="0" w:noHBand="0" w:noVBand="1"/>
      </w:tblPr>
      <w:tblGrid>
        <w:gridCol w:w="3227"/>
        <w:gridCol w:w="1558"/>
        <w:gridCol w:w="2393"/>
        <w:gridCol w:w="2393"/>
      </w:tblGrid>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 раздел</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Кол часов</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Лаборат</w:t>
            </w:r>
            <w:proofErr w:type="spellEnd"/>
            <w:r w:rsidRPr="00B52B38">
              <w:rPr>
                <w:rFonts w:ascii="Times New Roman" w:hAnsi="Times New Roman" w:cs="Times New Roman"/>
              </w:rPr>
              <w:t xml:space="preserve">. работы </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контроль</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Законы взаимодействия и движения тел</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30</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1,2</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№1,2</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Механические колебания и волны. Звук</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16</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 Раб №3</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w:t>
            </w:r>
            <w:proofErr w:type="gramStart"/>
            <w:r w:rsidRPr="00B52B38">
              <w:rPr>
                <w:rFonts w:ascii="Times New Roman" w:hAnsi="Times New Roman" w:cs="Times New Roman"/>
              </w:rPr>
              <w:t>.р</w:t>
            </w:r>
            <w:proofErr w:type="gramEnd"/>
            <w:r w:rsidRPr="00B52B38">
              <w:rPr>
                <w:rFonts w:ascii="Times New Roman" w:hAnsi="Times New Roman" w:cs="Times New Roman"/>
              </w:rPr>
              <w:t>аб.№3</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Электромагнитное поле</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20</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Л.раб.№4,5</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№4</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Строение атома и атомного ядра</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20</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6-8</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№5</w:t>
            </w: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Строение Вселенной</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7</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r>
      <w:tr w:rsidR="00B52B38" w:rsidRPr="00B52B38" w:rsidTr="00EC75F5">
        <w:tc>
          <w:tcPr>
            <w:tcW w:w="3227"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Повторение. Обобщение Промежуточная аттестация</w:t>
            </w:r>
          </w:p>
        </w:tc>
        <w:tc>
          <w:tcPr>
            <w:tcW w:w="1558" w:type="dxa"/>
          </w:tcPr>
          <w:p w:rsidR="00B52B38" w:rsidRPr="00B52B38" w:rsidRDefault="00B52B38"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9</w:t>
            </w: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c>
          <w:tcPr>
            <w:tcW w:w="2393" w:type="dxa"/>
          </w:tcPr>
          <w:p w:rsidR="00B52B38" w:rsidRPr="00B52B38" w:rsidRDefault="00B52B38" w:rsidP="00EC75F5">
            <w:pPr>
              <w:widowControl/>
              <w:autoSpaceDE/>
              <w:autoSpaceDN/>
              <w:adjustRightInd/>
              <w:ind w:firstLine="0"/>
              <w:jc w:val="left"/>
              <w:rPr>
                <w:rFonts w:ascii="Times New Roman" w:hAnsi="Times New Roman" w:cs="Times New Roman"/>
              </w:rPr>
            </w:pPr>
          </w:p>
        </w:tc>
      </w:tr>
    </w:tbl>
    <w:p w:rsidR="00B52B38" w:rsidRPr="00B52B38" w:rsidRDefault="00B52B38" w:rsidP="00B52B38">
      <w:pPr>
        <w:pStyle w:val="a4"/>
        <w:ind w:firstLine="0"/>
        <w:jc w:val="both"/>
      </w:pPr>
    </w:p>
    <w:p w:rsidR="00B52B38" w:rsidRPr="00B52B38" w:rsidRDefault="00B52B38" w:rsidP="00B52B38">
      <w:pPr>
        <w:pStyle w:val="a4"/>
        <w:ind w:firstLine="0"/>
        <w:jc w:val="both"/>
      </w:pPr>
    </w:p>
    <w:p w:rsidR="005B2857" w:rsidRPr="00754809" w:rsidRDefault="005B2857" w:rsidP="002872ED">
      <w:pPr>
        <w:pStyle w:val="a4"/>
        <w:ind w:firstLine="0"/>
        <w:jc w:val="both"/>
        <w:rPr>
          <w:b/>
        </w:rPr>
      </w:pPr>
    </w:p>
    <w:p w:rsidR="002872ED" w:rsidRPr="00754809" w:rsidRDefault="002872ED" w:rsidP="002872ED">
      <w:pPr>
        <w:shd w:val="clear" w:color="auto" w:fill="FFFFFF"/>
        <w:tabs>
          <w:tab w:val="left" w:pos="1286"/>
        </w:tabs>
        <w:ind w:right="5"/>
        <w:rPr>
          <w:rFonts w:ascii="Times New Roman" w:hAnsi="Times New Roman" w:cs="Times New Roman"/>
          <w:b/>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1657A1" w:rsidRDefault="001657A1" w:rsidP="002872ED">
      <w:pPr>
        <w:jc w:val="center"/>
        <w:rPr>
          <w:rFonts w:ascii="Times New Roman" w:eastAsia="Batang" w:hAnsi="Times New Roman" w:cs="Times New Roman"/>
          <w:sz w:val="36"/>
          <w:szCs w:val="36"/>
        </w:rPr>
      </w:pPr>
    </w:p>
    <w:p w:rsidR="002872ED" w:rsidRPr="005F5261" w:rsidRDefault="002872ED" w:rsidP="005F5261">
      <w:pPr>
        <w:ind w:firstLine="0"/>
        <w:rPr>
          <w:rFonts w:ascii="Times New Roman" w:eastAsia="Batang" w:hAnsi="Times New Roman" w:cs="Times New Roman"/>
        </w:rPr>
      </w:pPr>
      <w:r w:rsidRPr="005F5261">
        <w:rPr>
          <w:rFonts w:ascii="Times New Roman" w:eastAsia="Batang" w:hAnsi="Times New Roman" w:cs="Times New Roman"/>
          <w:sz w:val="36"/>
          <w:szCs w:val="36"/>
        </w:rPr>
        <w:t xml:space="preserve">3. </w:t>
      </w:r>
      <w:r w:rsidR="005F5261" w:rsidRPr="005F5261">
        <w:rPr>
          <w:rFonts w:ascii="Times New Roman" w:eastAsia="Batang" w:hAnsi="Times New Roman" w:cs="Times New Roman"/>
          <w:sz w:val="36"/>
          <w:szCs w:val="36"/>
        </w:rPr>
        <w:t>календарно-т</w:t>
      </w:r>
      <w:r w:rsidRPr="005F5261">
        <w:rPr>
          <w:rFonts w:ascii="Times New Roman" w:eastAsia="Batang" w:hAnsi="Times New Roman" w:cs="Times New Roman"/>
          <w:sz w:val="36"/>
          <w:szCs w:val="36"/>
        </w:rPr>
        <w:t>ематическое планирование 7 класс</w:t>
      </w:r>
      <w:proofErr w:type="gramStart"/>
      <w:r w:rsidRPr="005F5261">
        <w:rPr>
          <w:rFonts w:ascii="Times New Roman" w:eastAsia="Batang" w:hAnsi="Times New Roman" w:cs="Times New Roman"/>
          <w:sz w:val="36"/>
          <w:szCs w:val="36"/>
        </w:rPr>
        <w:t xml:space="preserve">( </w:t>
      </w:r>
      <w:proofErr w:type="gramEnd"/>
      <w:r w:rsidRPr="005F5261">
        <w:rPr>
          <w:rFonts w:ascii="Times New Roman" w:eastAsia="Batang" w:hAnsi="Times New Roman" w:cs="Times New Roman"/>
          <w:sz w:val="36"/>
          <w:szCs w:val="36"/>
        </w:rPr>
        <w:t>68 час)</w:t>
      </w:r>
    </w:p>
    <w:tbl>
      <w:tblPr>
        <w:tblW w:w="0" w:type="auto"/>
        <w:jc w:val="center"/>
        <w:tblInd w:w="-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461"/>
        <w:gridCol w:w="784"/>
        <w:gridCol w:w="1252"/>
        <w:gridCol w:w="1472"/>
      </w:tblGrid>
      <w:tr w:rsidR="002872ED" w:rsidRPr="00DC2C52" w:rsidTr="005B2857">
        <w:trPr>
          <w:jc w:val="center"/>
        </w:trPr>
        <w:tc>
          <w:tcPr>
            <w:tcW w:w="800" w:type="dxa"/>
            <w:vAlign w:val="center"/>
          </w:tcPr>
          <w:p w:rsidR="002872ED" w:rsidRPr="00DC2C52" w:rsidRDefault="002872ED" w:rsidP="005B2857">
            <w:pPr>
              <w:pStyle w:val="a8"/>
              <w:spacing w:before="0" w:beforeAutospacing="0" w:after="0" w:afterAutospacing="0"/>
              <w:jc w:val="center"/>
            </w:pPr>
            <w:r w:rsidRPr="00DC2C52">
              <w:rPr>
                <w:rStyle w:val="a9"/>
              </w:rPr>
              <w:t>№ урока</w:t>
            </w:r>
          </w:p>
        </w:tc>
        <w:tc>
          <w:tcPr>
            <w:tcW w:w="5461" w:type="dxa"/>
            <w:vAlign w:val="center"/>
          </w:tcPr>
          <w:p w:rsidR="002872ED" w:rsidRPr="00DC2C52" w:rsidRDefault="002872ED" w:rsidP="005B2857">
            <w:pPr>
              <w:pStyle w:val="a8"/>
              <w:spacing w:before="0" w:beforeAutospacing="0" w:after="0" w:afterAutospacing="0"/>
              <w:jc w:val="center"/>
            </w:pPr>
            <w:r w:rsidRPr="00DC2C52">
              <w:t>Наименование раздела и тем</w:t>
            </w:r>
          </w:p>
        </w:tc>
        <w:tc>
          <w:tcPr>
            <w:tcW w:w="717" w:type="dxa"/>
            <w:vAlign w:val="center"/>
          </w:tcPr>
          <w:p w:rsidR="002872ED" w:rsidRPr="00DC2C52" w:rsidRDefault="002872ED" w:rsidP="005B2857">
            <w:pPr>
              <w:pStyle w:val="a8"/>
              <w:spacing w:before="0" w:beforeAutospacing="0" w:after="0" w:afterAutospacing="0"/>
              <w:jc w:val="center"/>
            </w:pPr>
            <w:r w:rsidRPr="00DC2C52">
              <w:t>Кол часов</w:t>
            </w:r>
          </w:p>
        </w:tc>
        <w:tc>
          <w:tcPr>
            <w:tcW w:w="1252" w:type="dxa"/>
          </w:tcPr>
          <w:p w:rsidR="002872ED" w:rsidRPr="00DC2C52" w:rsidRDefault="002872ED" w:rsidP="005B2857">
            <w:pPr>
              <w:pStyle w:val="a8"/>
              <w:spacing w:before="0" w:beforeAutospacing="0" w:after="0" w:afterAutospacing="0"/>
              <w:jc w:val="center"/>
            </w:pPr>
          </w:p>
          <w:p w:rsidR="002872ED" w:rsidRPr="00DC2C52" w:rsidRDefault="002872ED" w:rsidP="005B2857">
            <w:pPr>
              <w:pStyle w:val="a8"/>
              <w:spacing w:before="0" w:beforeAutospacing="0" w:after="0" w:afterAutospacing="0"/>
              <w:jc w:val="center"/>
            </w:pPr>
            <w:r w:rsidRPr="00DC2C52">
              <w:t>дата</w:t>
            </w:r>
          </w:p>
        </w:tc>
        <w:tc>
          <w:tcPr>
            <w:tcW w:w="1472" w:type="dxa"/>
            <w:vAlign w:val="center"/>
          </w:tcPr>
          <w:p w:rsidR="002872ED" w:rsidRPr="00DC2C52" w:rsidRDefault="002872ED" w:rsidP="005B2857">
            <w:pPr>
              <w:pStyle w:val="a8"/>
              <w:spacing w:before="0" w:beforeAutospacing="0" w:after="0" w:afterAutospacing="0"/>
              <w:jc w:val="center"/>
            </w:pPr>
          </w:p>
          <w:p w:rsidR="002872ED" w:rsidRPr="00DC2C52" w:rsidRDefault="002872ED" w:rsidP="005B2857">
            <w:pPr>
              <w:pStyle w:val="a8"/>
              <w:spacing w:before="0" w:beforeAutospacing="0" w:after="0" w:afterAutospacing="0"/>
              <w:jc w:val="center"/>
            </w:pPr>
            <w:r w:rsidRPr="00DC2C52">
              <w:t>примечание</w:t>
            </w:r>
          </w:p>
        </w:tc>
      </w:tr>
      <w:tr w:rsidR="002872ED" w:rsidRPr="00DC2C52" w:rsidTr="005B2857">
        <w:trPr>
          <w:jc w:val="center"/>
        </w:trPr>
        <w:tc>
          <w:tcPr>
            <w:tcW w:w="9702" w:type="dxa"/>
            <w:gridSpan w:val="5"/>
          </w:tcPr>
          <w:p w:rsidR="002872ED" w:rsidRPr="00DC2C52" w:rsidRDefault="002872ED" w:rsidP="005B2857">
            <w:pPr>
              <w:pStyle w:val="a8"/>
              <w:spacing w:before="0" w:beforeAutospacing="0" w:after="0" w:afterAutospacing="0"/>
              <w:jc w:val="center"/>
            </w:pPr>
            <w:r w:rsidRPr="00DC2C52">
              <w:rPr>
                <w:rStyle w:val="a9"/>
                <w:i/>
              </w:rPr>
              <w:t xml:space="preserve">Введение   </w:t>
            </w:r>
            <w:r w:rsidRPr="00DC2C52">
              <w:rPr>
                <w:i/>
              </w:rPr>
              <w:t>4 часа</w:t>
            </w: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w:t>
            </w:r>
          </w:p>
        </w:tc>
        <w:tc>
          <w:tcPr>
            <w:tcW w:w="5461" w:type="dxa"/>
          </w:tcPr>
          <w:p w:rsidR="002872ED" w:rsidRPr="00DC2C52" w:rsidRDefault="002872ED" w:rsidP="005B2857">
            <w:pPr>
              <w:pStyle w:val="a8"/>
              <w:spacing w:before="0" w:beforeAutospacing="0" w:after="0" w:afterAutospacing="0"/>
            </w:pPr>
            <w:r w:rsidRPr="00DC2C52">
              <w:t>Что изучает физика. Наблюдения и опыты.</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w:t>
            </w:r>
          </w:p>
        </w:tc>
        <w:tc>
          <w:tcPr>
            <w:tcW w:w="5461" w:type="dxa"/>
          </w:tcPr>
          <w:p w:rsidR="002872ED" w:rsidRPr="00DC2C52" w:rsidRDefault="002872ED" w:rsidP="005B2857">
            <w:pPr>
              <w:pStyle w:val="a8"/>
              <w:spacing w:before="0" w:beforeAutospacing="0" w:after="0" w:afterAutospacing="0"/>
            </w:pPr>
            <w:r w:rsidRPr="00DC2C52">
              <w:t>Физические величины и их измерение. Точность и погрешность измерений.</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w:t>
            </w:r>
          </w:p>
        </w:tc>
        <w:tc>
          <w:tcPr>
            <w:tcW w:w="5461" w:type="dxa"/>
          </w:tcPr>
          <w:p w:rsidR="002872ED" w:rsidRPr="00DC2C52" w:rsidRDefault="002872ED" w:rsidP="005B2857">
            <w:pPr>
              <w:pStyle w:val="a8"/>
              <w:spacing w:before="0" w:beforeAutospacing="0" w:after="0" w:afterAutospacing="0"/>
            </w:pPr>
            <w:r w:rsidRPr="00DC2C52">
              <w:t>Лабораторная работа №1 «Определение цены деления измерительного прибора»</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247"/>
          <w:jc w:val="center"/>
        </w:trPr>
        <w:tc>
          <w:tcPr>
            <w:tcW w:w="800" w:type="dxa"/>
          </w:tcPr>
          <w:p w:rsidR="002872ED" w:rsidRPr="00DC2C52" w:rsidRDefault="002872ED" w:rsidP="005B2857">
            <w:pPr>
              <w:pStyle w:val="a8"/>
              <w:spacing w:before="0" w:beforeAutospacing="0" w:after="0" w:afterAutospacing="0"/>
              <w:jc w:val="center"/>
            </w:pPr>
            <w:r w:rsidRPr="00DC2C52">
              <w:t>4</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Физика и техника</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9702" w:type="dxa"/>
            <w:gridSpan w:val="5"/>
          </w:tcPr>
          <w:p w:rsidR="002872ED" w:rsidRPr="00DC2C52" w:rsidRDefault="002872ED" w:rsidP="005B2857">
            <w:pPr>
              <w:pStyle w:val="a8"/>
              <w:spacing w:before="0" w:beforeAutospacing="0" w:after="0" w:afterAutospacing="0"/>
              <w:jc w:val="center"/>
            </w:pPr>
            <w:r w:rsidRPr="00DC2C52">
              <w:rPr>
                <w:i/>
              </w:rPr>
              <w:t>Первоначальные сведения о строении вещества  5 часов</w:t>
            </w: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w:t>
            </w:r>
          </w:p>
        </w:tc>
        <w:tc>
          <w:tcPr>
            <w:tcW w:w="5461" w:type="dxa"/>
          </w:tcPr>
          <w:p w:rsidR="002872ED" w:rsidRPr="00DC2C52" w:rsidRDefault="002872ED" w:rsidP="005B2857">
            <w:pPr>
              <w:pStyle w:val="a8"/>
              <w:spacing w:before="0" w:beforeAutospacing="0" w:after="0" w:afterAutospacing="0"/>
            </w:pPr>
            <w:r w:rsidRPr="00DC2C52">
              <w:t xml:space="preserve">Строение вещества. Молекулы. </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w:t>
            </w:r>
          </w:p>
        </w:tc>
        <w:tc>
          <w:tcPr>
            <w:tcW w:w="5461" w:type="dxa"/>
          </w:tcPr>
          <w:p w:rsidR="002872ED" w:rsidRPr="00DC2C52" w:rsidRDefault="002872ED" w:rsidP="005B2857">
            <w:pPr>
              <w:pStyle w:val="a8"/>
              <w:spacing w:before="0" w:beforeAutospacing="0" w:after="0" w:afterAutospacing="0"/>
            </w:pPr>
            <w:r w:rsidRPr="00DC2C52">
              <w:t>Лабораторная работа №2 «Измерение размеров малых тел»</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7</w:t>
            </w:r>
          </w:p>
        </w:tc>
        <w:tc>
          <w:tcPr>
            <w:tcW w:w="5461" w:type="dxa"/>
          </w:tcPr>
          <w:p w:rsidR="002872ED" w:rsidRPr="00DC2C52" w:rsidRDefault="002872ED" w:rsidP="005B2857">
            <w:pPr>
              <w:pStyle w:val="a8"/>
              <w:spacing w:before="0" w:beforeAutospacing="0" w:after="0" w:afterAutospacing="0"/>
            </w:pPr>
            <w:r w:rsidRPr="00DC2C52">
              <w:t>Диффузия в газах, жидкостях и твердых телах.</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8</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Взаимное притяжение и отталкивание молекул.</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9</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Три состояния вещества. Различие в молекулярном строении газов, жидкостей и твердых тел.</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9702" w:type="dxa"/>
            <w:gridSpan w:val="5"/>
          </w:tcPr>
          <w:p w:rsidR="002872ED" w:rsidRPr="00DC2C52" w:rsidRDefault="002872ED" w:rsidP="005B2857">
            <w:pPr>
              <w:pStyle w:val="a8"/>
              <w:spacing w:before="0" w:beforeAutospacing="0" w:after="0" w:afterAutospacing="0"/>
              <w:jc w:val="center"/>
            </w:pPr>
            <w:r w:rsidRPr="00DC2C52">
              <w:rPr>
                <w:i/>
              </w:rPr>
              <w:t>Взаимодействие тел       21 час</w:t>
            </w: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10</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 xml:space="preserve">Механическое движение. Равномерное и неравномерное движения. </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11</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Скорость. Единицы скорости.</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12</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 xml:space="preserve">Расчет пути и времени движения. Решение задач </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13</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Инерция. Решение задач</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14</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Взаимодействие тел.</w:t>
            </w:r>
          </w:p>
        </w:tc>
        <w:tc>
          <w:tcPr>
            <w:tcW w:w="717" w:type="dxa"/>
          </w:tcPr>
          <w:p w:rsidR="002872ED" w:rsidRPr="00DC2C52" w:rsidRDefault="002872ED" w:rsidP="005B2857">
            <w:pPr>
              <w:jc w:val="center"/>
              <w:rPr>
                <w:rFonts w:ascii="Times New Roman" w:hAnsi="Times New Roman" w:cs="Times New Roman"/>
              </w:rPr>
            </w:pPr>
            <w:r w:rsidRPr="00DC2C52">
              <w:rPr>
                <w:rFonts w:ascii="Times New Roman" w:hAnsi="Times New Roman" w:cs="Times New Roman"/>
              </w:rPr>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15</w:t>
            </w:r>
          </w:p>
        </w:tc>
        <w:tc>
          <w:tcPr>
            <w:tcW w:w="5461" w:type="dxa"/>
          </w:tcPr>
          <w:p w:rsidR="002872ED" w:rsidRPr="00DC2C52" w:rsidRDefault="002872ED" w:rsidP="005B2857">
            <w:pPr>
              <w:pStyle w:val="a8"/>
              <w:spacing w:before="0" w:beforeAutospacing="0" w:after="0" w:afterAutospacing="0"/>
            </w:pPr>
            <w:r w:rsidRPr="00DC2C52">
              <w:t>Масса тела. Единицы массы. Измерение массы тела на весах.</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16</w:t>
            </w:r>
          </w:p>
        </w:tc>
        <w:tc>
          <w:tcPr>
            <w:tcW w:w="5461" w:type="dxa"/>
          </w:tcPr>
          <w:p w:rsidR="002872ED" w:rsidRPr="00DC2C52" w:rsidRDefault="002872ED" w:rsidP="005B2857">
            <w:pPr>
              <w:pStyle w:val="a8"/>
              <w:spacing w:before="0" w:beforeAutospacing="0" w:after="0" w:afterAutospacing="0"/>
            </w:pPr>
            <w:r w:rsidRPr="00DC2C52">
              <w:t>Лабораторная работа №3 «Измерение массы тела на рычажных весах».</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17</w:t>
            </w:r>
          </w:p>
        </w:tc>
        <w:tc>
          <w:tcPr>
            <w:tcW w:w="5461" w:type="dxa"/>
          </w:tcPr>
          <w:p w:rsidR="002872ED" w:rsidRPr="00DC2C52" w:rsidRDefault="002872ED" w:rsidP="005B2857">
            <w:pPr>
              <w:pStyle w:val="a8"/>
              <w:spacing w:before="0" w:beforeAutospacing="0" w:after="0" w:afterAutospacing="0"/>
            </w:pPr>
            <w:r w:rsidRPr="00DC2C52">
              <w:t>Лабораторная работа №4 «Измерение объема тела».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18</w:t>
            </w:r>
          </w:p>
        </w:tc>
        <w:tc>
          <w:tcPr>
            <w:tcW w:w="5461" w:type="dxa"/>
          </w:tcPr>
          <w:p w:rsidR="002872ED" w:rsidRPr="00DC2C52" w:rsidRDefault="002872ED" w:rsidP="005B2857">
            <w:pPr>
              <w:pStyle w:val="a8"/>
              <w:spacing w:before="0" w:beforeAutospacing="0" w:after="0" w:afterAutospacing="0"/>
            </w:pPr>
            <w:r w:rsidRPr="00DC2C52">
              <w:t>Плотность вещества.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19</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Лабораторная работа№5«Определение плотности твердого тела».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20</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Расчет массы и объема тела по его плотности.</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21</w:t>
            </w:r>
          </w:p>
        </w:tc>
        <w:tc>
          <w:tcPr>
            <w:tcW w:w="5461" w:type="dxa"/>
          </w:tcPr>
          <w:p w:rsidR="002872ED" w:rsidRPr="00DC2C52" w:rsidRDefault="002872ED" w:rsidP="005B2857">
            <w:pPr>
              <w:pStyle w:val="a8"/>
              <w:spacing w:before="0" w:beforeAutospacing="0" w:after="0" w:afterAutospacing="0"/>
            </w:pPr>
            <w:r w:rsidRPr="00DC2C52">
              <w:t>Решение задач.</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22</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Контрольная работа № 1 «Механическое движение. Масса тела. Плотность вещества»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282"/>
          <w:jc w:val="center"/>
        </w:trPr>
        <w:tc>
          <w:tcPr>
            <w:tcW w:w="800" w:type="dxa"/>
          </w:tcPr>
          <w:p w:rsidR="002872ED" w:rsidRPr="00DC2C52" w:rsidRDefault="002872ED" w:rsidP="005B2857">
            <w:pPr>
              <w:pStyle w:val="a8"/>
              <w:spacing w:before="0" w:beforeAutospacing="0" w:after="0" w:afterAutospacing="0"/>
              <w:jc w:val="center"/>
            </w:pPr>
            <w:r w:rsidRPr="00DC2C52">
              <w:t>23</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Сила. Явление тяготения. Сила тяжести.</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24</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 xml:space="preserve">Сила упругости. Закон Гука.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395"/>
          <w:jc w:val="center"/>
        </w:trPr>
        <w:tc>
          <w:tcPr>
            <w:tcW w:w="800" w:type="dxa"/>
          </w:tcPr>
          <w:p w:rsidR="002872ED" w:rsidRPr="00DC2C52" w:rsidRDefault="002872ED" w:rsidP="005B2857">
            <w:pPr>
              <w:pStyle w:val="a8"/>
              <w:spacing w:before="0" w:beforeAutospacing="0" w:after="0" w:afterAutospacing="0"/>
              <w:jc w:val="center"/>
            </w:pPr>
            <w:r w:rsidRPr="00DC2C52">
              <w:t>25</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Вес тела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26</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Единицы силы. Связь между силой тяжести и массой тела.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869"/>
          <w:jc w:val="center"/>
        </w:trPr>
        <w:tc>
          <w:tcPr>
            <w:tcW w:w="800" w:type="dxa"/>
          </w:tcPr>
          <w:p w:rsidR="002872ED" w:rsidRPr="00DC2C52" w:rsidRDefault="002872ED" w:rsidP="005B2857">
            <w:pPr>
              <w:pStyle w:val="a8"/>
              <w:spacing w:before="0" w:beforeAutospacing="0" w:after="0" w:afterAutospacing="0"/>
              <w:jc w:val="center"/>
            </w:pPr>
            <w:r w:rsidRPr="00DC2C52">
              <w:lastRenderedPageBreak/>
              <w:t>27</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Динамометр. Лабораторная  работа №6 «</w:t>
            </w:r>
            <w:proofErr w:type="spellStart"/>
            <w:r w:rsidRPr="00DC2C52">
              <w:rPr>
                <w:rFonts w:ascii="Times New Roman" w:hAnsi="Times New Roman" w:cs="Times New Roman"/>
              </w:rPr>
              <w:t>Градуирование</w:t>
            </w:r>
            <w:proofErr w:type="spellEnd"/>
            <w:r w:rsidRPr="00DC2C52">
              <w:rPr>
                <w:rFonts w:ascii="Times New Roman" w:hAnsi="Times New Roman" w:cs="Times New Roman"/>
              </w:rPr>
              <w:t xml:space="preserve"> пружины и измерение сил динамометром»</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28</w:t>
            </w:r>
          </w:p>
        </w:tc>
        <w:tc>
          <w:tcPr>
            <w:tcW w:w="5461" w:type="dxa"/>
          </w:tcPr>
          <w:p w:rsidR="002872ED" w:rsidRPr="00DC2C52" w:rsidRDefault="002872ED" w:rsidP="005B2857">
            <w:pPr>
              <w:pStyle w:val="a8"/>
              <w:spacing w:before="0" w:beforeAutospacing="0" w:after="0" w:afterAutospacing="0"/>
            </w:pPr>
            <w:r w:rsidRPr="00DC2C52">
              <w:t>Сложение сил, действующих по одной прямой.</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1116"/>
          <w:jc w:val="center"/>
        </w:trPr>
        <w:tc>
          <w:tcPr>
            <w:tcW w:w="800" w:type="dxa"/>
          </w:tcPr>
          <w:p w:rsidR="002872ED" w:rsidRPr="00DC2C52" w:rsidRDefault="002872ED" w:rsidP="005B2857">
            <w:pPr>
              <w:pStyle w:val="a8"/>
              <w:spacing w:before="0" w:beforeAutospacing="0" w:after="0" w:afterAutospacing="0"/>
              <w:jc w:val="center"/>
            </w:pPr>
            <w:r w:rsidRPr="00DC2C52">
              <w:t>29</w:t>
            </w:r>
          </w:p>
        </w:tc>
        <w:tc>
          <w:tcPr>
            <w:tcW w:w="5461" w:type="dxa"/>
          </w:tcPr>
          <w:p w:rsidR="002872ED" w:rsidRDefault="002872ED" w:rsidP="005B2857">
            <w:pPr>
              <w:pStyle w:val="a8"/>
              <w:spacing w:before="0" w:beforeAutospacing="0" w:after="0" w:afterAutospacing="0"/>
            </w:pPr>
            <w:r w:rsidRPr="00DC2C52">
              <w:t>Сила трения. Трение скольжения. Трение покоя</w:t>
            </w:r>
          </w:p>
          <w:p w:rsidR="002872ED" w:rsidRPr="00DC2C52" w:rsidRDefault="002872ED" w:rsidP="005B2857">
            <w:pPr>
              <w:shd w:val="clear" w:color="auto" w:fill="FFFFFF"/>
            </w:pPr>
            <w:r>
              <w:rPr>
                <w:rFonts w:ascii="Times New Roman" w:hAnsi="Times New Roman" w:cs="Times New Roman"/>
                <w:color w:val="000000"/>
              </w:rPr>
              <w:t>Л.р.№7 «</w:t>
            </w:r>
            <w:r w:rsidRPr="003E3D1F">
              <w:rPr>
                <w:rFonts w:ascii="Times New Roman" w:hAnsi="Times New Roman" w:cs="Times New Roman"/>
                <w:color w:val="000000"/>
              </w:rPr>
              <w:t>Выяснение зависимости силы трения скольжения от площади соприкосновения тел и прижимающей силы</w:t>
            </w:r>
            <w:proofErr w:type="gramStart"/>
            <w:r w:rsidRPr="003E3D1F">
              <w:rPr>
                <w:rFonts w:ascii="Times New Roman" w:hAnsi="Times New Roman" w:cs="Times New Roman"/>
                <w:color w:val="000000"/>
              </w:rPr>
              <w:t>.</w:t>
            </w:r>
            <w:r>
              <w:rPr>
                <w:rFonts w:ascii="Times New Roman" w:hAnsi="Times New Roman" w:cs="Times New Roman"/>
                <w:color w:val="000000"/>
              </w:rPr>
              <w:t>»</w:t>
            </w:r>
            <w:proofErr w:type="gramEnd"/>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848"/>
          <w:jc w:val="center"/>
        </w:trPr>
        <w:tc>
          <w:tcPr>
            <w:tcW w:w="800" w:type="dxa"/>
          </w:tcPr>
          <w:p w:rsidR="002872ED" w:rsidRPr="00DC2C52" w:rsidRDefault="002872ED" w:rsidP="005B2857">
            <w:pPr>
              <w:pStyle w:val="a8"/>
              <w:spacing w:before="0" w:beforeAutospacing="0" w:after="0" w:afterAutospacing="0"/>
              <w:jc w:val="center"/>
            </w:pPr>
            <w:r w:rsidRPr="00DC2C52">
              <w:t>30</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Трение в природе и технике. Кратковременная контрольная работа №2 «Сила. Равнодействующая сил»</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9702" w:type="dxa"/>
            <w:gridSpan w:val="5"/>
          </w:tcPr>
          <w:p w:rsidR="002872ED" w:rsidRPr="00DC2C52" w:rsidRDefault="002872ED" w:rsidP="005B2857">
            <w:pPr>
              <w:pStyle w:val="a8"/>
              <w:spacing w:before="0" w:beforeAutospacing="0" w:after="0" w:afterAutospacing="0"/>
              <w:jc w:val="center"/>
            </w:pPr>
            <w:r w:rsidRPr="00DC2C52">
              <w:rPr>
                <w:i/>
              </w:rPr>
              <w:t>Давление твердых тел, жидкостей и газов   23 часа</w:t>
            </w: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31</w:t>
            </w:r>
          </w:p>
        </w:tc>
        <w:tc>
          <w:tcPr>
            <w:tcW w:w="5461" w:type="dxa"/>
          </w:tcPr>
          <w:p w:rsidR="002872ED" w:rsidRPr="00DC2C52" w:rsidRDefault="002872ED" w:rsidP="005B2857">
            <w:pPr>
              <w:pStyle w:val="a8"/>
              <w:spacing w:before="0" w:beforeAutospacing="0" w:after="0" w:afterAutospacing="0"/>
            </w:pPr>
            <w:r w:rsidRPr="00DC2C52">
              <w:t>Давление. Единицы давления.</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32</w:t>
            </w:r>
          </w:p>
        </w:tc>
        <w:tc>
          <w:tcPr>
            <w:tcW w:w="5461" w:type="dxa"/>
          </w:tcPr>
          <w:p w:rsidR="002872ED" w:rsidRPr="00DC2C52" w:rsidRDefault="002872ED" w:rsidP="005B2857">
            <w:pPr>
              <w:pStyle w:val="a8"/>
              <w:spacing w:before="0" w:beforeAutospacing="0" w:after="0" w:afterAutospacing="0"/>
            </w:pPr>
            <w:r w:rsidRPr="00DC2C52">
              <w:t xml:space="preserve">Способы увеличения и уменьшения давления.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33</w:t>
            </w:r>
          </w:p>
        </w:tc>
        <w:tc>
          <w:tcPr>
            <w:tcW w:w="5461" w:type="dxa"/>
          </w:tcPr>
          <w:p w:rsidR="002872ED" w:rsidRPr="00DC2C52" w:rsidRDefault="002872ED" w:rsidP="005B2857">
            <w:pPr>
              <w:pStyle w:val="a8"/>
              <w:spacing w:before="0" w:beforeAutospacing="0" w:after="0" w:afterAutospacing="0"/>
            </w:pPr>
            <w:r w:rsidRPr="00DC2C52">
              <w:t>Давление газа. Объяснение давления газа на основе молекулярно-кинетических представлений</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34</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Передача давления жидкостями и газами. Закон Паскаля.</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35</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Давление в жидкости и в газе. Расчет давления на дно и стенки сосуда.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36</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 xml:space="preserve">Сообщающиеся сосуды. Шлюзы. Водопровод.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37</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Решение задач по теме «Давление газов, жидкостей и твердых тел»</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38</w:t>
            </w:r>
          </w:p>
        </w:tc>
        <w:tc>
          <w:tcPr>
            <w:tcW w:w="5461" w:type="dxa"/>
          </w:tcPr>
          <w:p w:rsidR="002872ED" w:rsidRPr="00DC2C52" w:rsidRDefault="002872ED" w:rsidP="005B2857">
            <w:pPr>
              <w:pStyle w:val="a8"/>
              <w:spacing w:before="0" w:beforeAutospacing="0" w:after="0" w:afterAutospacing="0"/>
            </w:pPr>
            <w:r w:rsidRPr="00DC2C52">
              <w:t>Контрольная работа №3 по теме «Давление. Закон Паскаля. Сообщающиеся сосуды»</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39</w:t>
            </w:r>
          </w:p>
        </w:tc>
        <w:tc>
          <w:tcPr>
            <w:tcW w:w="5461" w:type="dxa"/>
          </w:tcPr>
          <w:p w:rsidR="002872ED" w:rsidRPr="00DC2C52" w:rsidRDefault="002872ED" w:rsidP="005B2857">
            <w:pPr>
              <w:pStyle w:val="a8"/>
              <w:spacing w:before="0" w:beforeAutospacing="0" w:after="0" w:afterAutospacing="0"/>
            </w:pPr>
            <w:r w:rsidRPr="00DC2C52">
              <w:t xml:space="preserve">Вес воздуха. Атмосферное давление.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40</w:t>
            </w:r>
          </w:p>
        </w:tc>
        <w:tc>
          <w:tcPr>
            <w:tcW w:w="5461" w:type="dxa"/>
          </w:tcPr>
          <w:p w:rsidR="002872ED" w:rsidRPr="00DC2C52" w:rsidRDefault="002872ED" w:rsidP="005B2857">
            <w:pPr>
              <w:pStyle w:val="a8"/>
              <w:spacing w:before="0" w:beforeAutospacing="0" w:after="0" w:afterAutospacing="0"/>
            </w:pPr>
            <w:r w:rsidRPr="00DC2C52">
              <w:t xml:space="preserve">Измерение атмосферного давления. Опыт Торричелли. Барометр-анероид.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41</w:t>
            </w:r>
          </w:p>
        </w:tc>
        <w:tc>
          <w:tcPr>
            <w:tcW w:w="5461" w:type="dxa"/>
          </w:tcPr>
          <w:p w:rsidR="002872ED" w:rsidRPr="00DC2C52" w:rsidRDefault="002872ED" w:rsidP="005B2857">
            <w:pPr>
              <w:pStyle w:val="a8"/>
              <w:spacing w:before="0" w:beforeAutospacing="0" w:after="0" w:afterAutospacing="0"/>
            </w:pPr>
            <w:r w:rsidRPr="00DC2C52">
              <w:t>Атмосферное давление на различных высотах. Манометры.</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42</w:t>
            </w:r>
          </w:p>
        </w:tc>
        <w:tc>
          <w:tcPr>
            <w:tcW w:w="5461" w:type="dxa"/>
          </w:tcPr>
          <w:p w:rsidR="002872ED" w:rsidRPr="00DC2C52" w:rsidRDefault="002872ED" w:rsidP="005B2857">
            <w:pPr>
              <w:pStyle w:val="a8"/>
              <w:spacing w:before="0" w:beforeAutospacing="0" w:after="0" w:afterAutospacing="0"/>
            </w:pPr>
            <w:r w:rsidRPr="00DC2C52">
              <w:t>Поршневой и жидкостный насос. Гидравлический пресс.</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43</w:t>
            </w:r>
          </w:p>
        </w:tc>
        <w:tc>
          <w:tcPr>
            <w:tcW w:w="5461" w:type="dxa"/>
          </w:tcPr>
          <w:p w:rsidR="002872ED" w:rsidRPr="00DC2C52" w:rsidRDefault="002872ED" w:rsidP="005B2857">
            <w:pPr>
              <w:pStyle w:val="a8"/>
              <w:spacing w:before="0" w:beforeAutospacing="0" w:after="0" w:afterAutospacing="0"/>
            </w:pPr>
            <w:r w:rsidRPr="00DC2C52">
              <w:t xml:space="preserve">Действие жидкости и газа на погруженное в них тело.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46</w:t>
            </w:r>
          </w:p>
        </w:tc>
        <w:tc>
          <w:tcPr>
            <w:tcW w:w="5461" w:type="dxa"/>
          </w:tcPr>
          <w:p w:rsidR="002872ED" w:rsidRPr="00DC2C52" w:rsidRDefault="002872ED" w:rsidP="005B2857">
            <w:pPr>
              <w:pStyle w:val="a8"/>
              <w:spacing w:before="0" w:beforeAutospacing="0" w:after="0" w:afterAutospacing="0"/>
            </w:pPr>
            <w:r w:rsidRPr="00DC2C52">
              <w:t>Архимедова сила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47</w:t>
            </w:r>
          </w:p>
        </w:tc>
        <w:tc>
          <w:tcPr>
            <w:tcW w:w="5461" w:type="dxa"/>
          </w:tcPr>
          <w:p w:rsidR="002872ED" w:rsidRPr="00DC2C52" w:rsidRDefault="002872ED" w:rsidP="005B2857">
            <w:pPr>
              <w:pStyle w:val="a8"/>
              <w:spacing w:before="0" w:beforeAutospacing="0" w:after="0" w:afterAutospacing="0"/>
            </w:pPr>
            <w:r>
              <w:t>Лабораторная работа №8 «И</w:t>
            </w:r>
            <w:r w:rsidRPr="00DC2C52">
              <w:t>змерение выталкивающей силы, действующей на погруженное в жидкость тело»</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p>
        </w:tc>
        <w:tc>
          <w:tcPr>
            <w:tcW w:w="5461" w:type="dxa"/>
          </w:tcPr>
          <w:p w:rsidR="002872ED" w:rsidRPr="00DC2C52" w:rsidRDefault="002872ED" w:rsidP="005B2857">
            <w:pPr>
              <w:pStyle w:val="a8"/>
              <w:spacing w:before="0" w:beforeAutospacing="0" w:after="0" w:afterAutospacing="0"/>
            </w:pPr>
            <w:r w:rsidRPr="00DC2C52">
              <w:t>Плавание тел.</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p>
        </w:tc>
        <w:tc>
          <w:tcPr>
            <w:tcW w:w="5461" w:type="dxa"/>
          </w:tcPr>
          <w:p w:rsidR="002872ED" w:rsidRPr="00DC2C52" w:rsidRDefault="002872ED" w:rsidP="005B2857">
            <w:pPr>
              <w:pStyle w:val="a8"/>
              <w:spacing w:before="0" w:beforeAutospacing="0" w:after="0" w:afterAutospacing="0"/>
            </w:pPr>
            <w:r w:rsidRPr="00DC2C52">
              <w:t>Водный транспорт.</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48</w:t>
            </w:r>
          </w:p>
        </w:tc>
        <w:tc>
          <w:tcPr>
            <w:tcW w:w="5461" w:type="dxa"/>
          </w:tcPr>
          <w:p w:rsidR="002872ED" w:rsidRPr="00DC2C52" w:rsidRDefault="002872ED" w:rsidP="005B2857">
            <w:pPr>
              <w:pStyle w:val="a8"/>
              <w:spacing w:before="0" w:beforeAutospacing="0" w:after="0" w:afterAutospacing="0"/>
            </w:pPr>
            <w:r w:rsidRPr="00DC2C52">
              <w:t xml:space="preserve">Решение задач «Архимедова сила. Условие плавания тел»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49</w:t>
            </w:r>
          </w:p>
        </w:tc>
        <w:tc>
          <w:tcPr>
            <w:tcW w:w="5461" w:type="dxa"/>
          </w:tcPr>
          <w:p w:rsidR="002872ED" w:rsidRPr="00DC2C52" w:rsidRDefault="002872ED" w:rsidP="005B2857">
            <w:pPr>
              <w:pStyle w:val="a8"/>
              <w:spacing w:before="0" w:beforeAutospacing="0" w:after="0" w:afterAutospacing="0"/>
            </w:pPr>
            <w:r>
              <w:t>Лабораторная работа №9</w:t>
            </w:r>
            <w:r w:rsidRPr="00DC2C52">
              <w:t>«Выяснение условий плавания тела в жидкости»</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50</w:t>
            </w:r>
          </w:p>
        </w:tc>
        <w:tc>
          <w:tcPr>
            <w:tcW w:w="5461" w:type="dxa"/>
          </w:tcPr>
          <w:p w:rsidR="002872ED" w:rsidRPr="00DC2C52" w:rsidRDefault="002872ED" w:rsidP="005B2857">
            <w:pPr>
              <w:pStyle w:val="a8"/>
              <w:spacing w:before="0" w:beforeAutospacing="0" w:after="0" w:afterAutospacing="0"/>
            </w:pPr>
            <w:r w:rsidRPr="00DC2C52">
              <w:t xml:space="preserve">Воздухоплавание.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51</w:t>
            </w:r>
          </w:p>
        </w:tc>
        <w:tc>
          <w:tcPr>
            <w:tcW w:w="5461" w:type="dxa"/>
          </w:tcPr>
          <w:p w:rsidR="002872ED" w:rsidRPr="00DC2C52" w:rsidRDefault="002872ED" w:rsidP="005B2857">
            <w:pPr>
              <w:pStyle w:val="a8"/>
              <w:spacing w:before="0" w:beforeAutospacing="0" w:after="0" w:afterAutospacing="0"/>
            </w:pPr>
            <w:r w:rsidRPr="00DC2C52">
              <w:t>Решение задач по теме «Архимедова сила, плавание тел»</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p>
        </w:tc>
        <w:tc>
          <w:tcPr>
            <w:tcW w:w="5461" w:type="dxa"/>
          </w:tcPr>
          <w:p w:rsidR="002872ED" w:rsidRPr="00DC2C52" w:rsidRDefault="002872ED" w:rsidP="005B2857">
            <w:pPr>
              <w:pStyle w:val="a8"/>
              <w:spacing w:before="0" w:beforeAutospacing="0" w:after="0" w:afterAutospacing="0"/>
            </w:pPr>
            <w:r w:rsidRPr="00DC2C52">
              <w:t>Решение задач по теме «Архимедова сила, плавание тел»</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52</w:t>
            </w:r>
          </w:p>
        </w:tc>
        <w:tc>
          <w:tcPr>
            <w:tcW w:w="5461" w:type="dxa"/>
          </w:tcPr>
          <w:p w:rsidR="002872ED" w:rsidRPr="00DC2C52" w:rsidRDefault="002872ED" w:rsidP="005B2857">
            <w:pPr>
              <w:pStyle w:val="a8"/>
              <w:spacing w:before="0" w:beforeAutospacing="0" w:after="0" w:afterAutospacing="0"/>
            </w:pPr>
            <w:r w:rsidRPr="00DC2C52">
              <w:t xml:space="preserve">Контрольная работа №4  «Давление газов, </w:t>
            </w:r>
            <w:r w:rsidRPr="00DC2C52">
              <w:lastRenderedPageBreak/>
              <w:t>жидкостей и твердых тел»</w:t>
            </w:r>
          </w:p>
        </w:tc>
        <w:tc>
          <w:tcPr>
            <w:tcW w:w="717" w:type="dxa"/>
          </w:tcPr>
          <w:p w:rsidR="002872ED" w:rsidRPr="00DC2C52" w:rsidRDefault="002872ED" w:rsidP="005B2857">
            <w:pPr>
              <w:pStyle w:val="a8"/>
              <w:spacing w:before="0" w:beforeAutospacing="0" w:after="0" w:afterAutospacing="0"/>
              <w:jc w:val="center"/>
            </w:pPr>
            <w:r w:rsidRPr="00DC2C52">
              <w:lastRenderedPageBreak/>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9702" w:type="dxa"/>
            <w:gridSpan w:val="5"/>
          </w:tcPr>
          <w:p w:rsidR="002872ED" w:rsidRPr="00DC2C52" w:rsidRDefault="002872ED" w:rsidP="005B2857">
            <w:pPr>
              <w:pStyle w:val="a8"/>
              <w:spacing w:before="0" w:beforeAutospacing="0" w:after="0" w:afterAutospacing="0"/>
              <w:jc w:val="center"/>
              <w:rPr>
                <w:i/>
              </w:rPr>
            </w:pPr>
            <w:r w:rsidRPr="00DC2C52">
              <w:rPr>
                <w:i/>
              </w:rPr>
              <w:lastRenderedPageBreak/>
              <w:t>Работа,  мощность, энергия.    12 часов</w:t>
            </w: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54</w:t>
            </w:r>
          </w:p>
        </w:tc>
        <w:tc>
          <w:tcPr>
            <w:tcW w:w="5461" w:type="dxa"/>
          </w:tcPr>
          <w:p w:rsidR="002872ED" w:rsidRPr="00DC2C52" w:rsidRDefault="002872ED" w:rsidP="005B2857">
            <w:pPr>
              <w:pStyle w:val="a8"/>
              <w:spacing w:before="0" w:beforeAutospacing="0" w:after="0" w:afterAutospacing="0"/>
            </w:pPr>
            <w:r w:rsidRPr="00DC2C52">
              <w:t xml:space="preserve">Механическая работа.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55</w:t>
            </w:r>
          </w:p>
        </w:tc>
        <w:tc>
          <w:tcPr>
            <w:tcW w:w="5461" w:type="dxa"/>
          </w:tcPr>
          <w:p w:rsidR="002872ED" w:rsidRPr="00DC2C52" w:rsidRDefault="002872ED" w:rsidP="005B2857">
            <w:pPr>
              <w:pStyle w:val="a8"/>
              <w:spacing w:before="0" w:beforeAutospacing="0" w:after="0" w:afterAutospacing="0"/>
            </w:pPr>
            <w:r w:rsidRPr="00DC2C52">
              <w:t xml:space="preserve">Мощность.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56</w:t>
            </w:r>
          </w:p>
        </w:tc>
        <w:tc>
          <w:tcPr>
            <w:tcW w:w="5461" w:type="dxa"/>
          </w:tcPr>
          <w:p w:rsidR="002872ED" w:rsidRPr="00DC2C52" w:rsidRDefault="002872ED" w:rsidP="005B2857">
            <w:pPr>
              <w:pStyle w:val="a8"/>
              <w:spacing w:before="0" w:beforeAutospacing="0" w:after="0" w:afterAutospacing="0"/>
            </w:pPr>
            <w:r w:rsidRPr="00DC2C52">
              <w:t xml:space="preserve">Простые механизмы. Рычаг. Равновесие тел на рычаге.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57</w:t>
            </w:r>
          </w:p>
        </w:tc>
        <w:tc>
          <w:tcPr>
            <w:tcW w:w="5461" w:type="dxa"/>
          </w:tcPr>
          <w:p w:rsidR="002872ED" w:rsidRPr="00DC2C52" w:rsidRDefault="002872ED" w:rsidP="005B2857">
            <w:pPr>
              <w:pStyle w:val="a8"/>
              <w:spacing w:before="0" w:beforeAutospacing="0" w:after="0" w:afterAutospacing="0"/>
            </w:pPr>
            <w:r w:rsidRPr="00DC2C52">
              <w:t>Момент силы. Рычаги в природе, технике, быту.</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58</w:t>
            </w:r>
          </w:p>
        </w:tc>
        <w:tc>
          <w:tcPr>
            <w:tcW w:w="5461" w:type="dxa"/>
          </w:tcPr>
          <w:p w:rsidR="002872ED" w:rsidRPr="00DC2C52" w:rsidRDefault="002872ED" w:rsidP="005B2857">
            <w:pPr>
              <w:rPr>
                <w:rFonts w:ascii="Times New Roman" w:hAnsi="Times New Roman" w:cs="Times New Roman"/>
              </w:rPr>
            </w:pPr>
            <w:r>
              <w:rPr>
                <w:rFonts w:ascii="Times New Roman" w:hAnsi="Times New Roman" w:cs="Times New Roman"/>
              </w:rPr>
              <w:t>Лабораторная работа №10</w:t>
            </w:r>
            <w:r w:rsidRPr="00DC2C52">
              <w:rPr>
                <w:rFonts w:ascii="Times New Roman" w:hAnsi="Times New Roman" w:cs="Times New Roman"/>
              </w:rPr>
              <w:t xml:space="preserve"> «Выяснение условий равновесия рычага».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59</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Равновесие тел с закреплённой осью вращения. Виды равновесия.</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60</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Равенство работ при использовании механизмов. КПД механизмов.</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61</w:t>
            </w:r>
          </w:p>
        </w:tc>
        <w:tc>
          <w:tcPr>
            <w:tcW w:w="5461" w:type="dxa"/>
          </w:tcPr>
          <w:p w:rsidR="002872ED" w:rsidRPr="00DC2C52" w:rsidRDefault="002872ED" w:rsidP="005B2857">
            <w:pPr>
              <w:rPr>
                <w:rFonts w:ascii="Times New Roman" w:hAnsi="Times New Roman" w:cs="Times New Roman"/>
              </w:rPr>
            </w:pPr>
            <w:r>
              <w:rPr>
                <w:rFonts w:ascii="Times New Roman" w:hAnsi="Times New Roman" w:cs="Times New Roman"/>
              </w:rPr>
              <w:t>Лабораторная работа №11</w:t>
            </w:r>
            <w:r w:rsidRPr="00DC2C52">
              <w:rPr>
                <w:rFonts w:ascii="Times New Roman" w:hAnsi="Times New Roman" w:cs="Times New Roman"/>
              </w:rPr>
              <w:t>«Определение КПД при подъеме тела по наклонной плоскости»</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62</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Энергия. Кинетическая и потенциальная энергия.</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63</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Превращение одного вида механической энергии в другой. Энергия рек и ветра.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64</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 xml:space="preserve">Решение задач «Работа, мощность, энергия». </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trHeight w:val="569"/>
          <w:jc w:val="center"/>
        </w:trPr>
        <w:tc>
          <w:tcPr>
            <w:tcW w:w="800" w:type="dxa"/>
          </w:tcPr>
          <w:p w:rsidR="002872ED" w:rsidRPr="00DC2C52" w:rsidRDefault="002872ED" w:rsidP="005B2857">
            <w:pPr>
              <w:pStyle w:val="a8"/>
              <w:spacing w:before="0" w:beforeAutospacing="0" w:after="0" w:afterAutospacing="0"/>
              <w:jc w:val="center"/>
            </w:pPr>
            <w:r w:rsidRPr="00DC2C52">
              <w:t>65</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Контрольная работа №5 «Работа, мощность, энергия»</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Повторение</w:t>
            </w:r>
            <w:proofErr w:type="gramStart"/>
            <w:r w:rsidRPr="00DC2C52">
              <w:rPr>
                <w:rFonts w:ascii="Times New Roman" w:hAnsi="Times New Roman" w:cs="Times New Roman"/>
              </w:rPr>
              <w:t xml:space="preserve">( </w:t>
            </w:r>
            <w:proofErr w:type="gramEnd"/>
            <w:r w:rsidRPr="00DC2C52">
              <w:rPr>
                <w:rFonts w:ascii="Times New Roman" w:hAnsi="Times New Roman" w:cs="Times New Roman"/>
              </w:rPr>
              <w:t>3 час)</w:t>
            </w:r>
          </w:p>
        </w:tc>
        <w:tc>
          <w:tcPr>
            <w:tcW w:w="717" w:type="dxa"/>
          </w:tcPr>
          <w:p w:rsidR="002872ED" w:rsidRPr="00DC2C52" w:rsidRDefault="002872ED" w:rsidP="005B2857">
            <w:pPr>
              <w:pStyle w:val="a8"/>
              <w:spacing w:before="0" w:beforeAutospacing="0" w:after="0" w:afterAutospacing="0"/>
              <w:jc w:val="center"/>
            </w:pP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66-67</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Повторение</w:t>
            </w:r>
          </w:p>
        </w:tc>
        <w:tc>
          <w:tcPr>
            <w:tcW w:w="717" w:type="dxa"/>
          </w:tcPr>
          <w:p w:rsidR="002872ED" w:rsidRPr="00DC2C52" w:rsidRDefault="002872ED" w:rsidP="005B2857">
            <w:pPr>
              <w:pStyle w:val="a8"/>
              <w:spacing w:before="0" w:beforeAutospacing="0" w:after="0" w:afterAutospacing="0"/>
              <w:jc w:val="center"/>
            </w:pPr>
            <w:r w:rsidRPr="00DC2C52">
              <w:t>2</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r w:rsidR="002872ED" w:rsidRPr="00DC2C52" w:rsidTr="005B2857">
        <w:trPr>
          <w:jc w:val="center"/>
        </w:trPr>
        <w:tc>
          <w:tcPr>
            <w:tcW w:w="800" w:type="dxa"/>
          </w:tcPr>
          <w:p w:rsidR="002872ED" w:rsidRPr="00DC2C52" w:rsidRDefault="002872ED" w:rsidP="005B2857">
            <w:pPr>
              <w:pStyle w:val="a8"/>
              <w:spacing w:before="0" w:beforeAutospacing="0" w:after="0" w:afterAutospacing="0"/>
              <w:jc w:val="center"/>
            </w:pPr>
            <w:r w:rsidRPr="00DC2C52">
              <w:t>68</w:t>
            </w:r>
          </w:p>
        </w:tc>
        <w:tc>
          <w:tcPr>
            <w:tcW w:w="5461" w:type="dxa"/>
          </w:tcPr>
          <w:p w:rsidR="002872ED" w:rsidRPr="00DC2C52" w:rsidRDefault="002872ED" w:rsidP="005B2857">
            <w:pPr>
              <w:rPr>
                <w:rFonts w:ascii="Times New Roman" w:hAnsi="Times New Roman" w:cs="Times New Roman"/>
              </w:rPr>
            </w:pPr>
            <w:r w:rsidRPr="00DC2C52">
              <w:rPr>
                <w:rFonts w:ascii="Times New Roman" w:hAnsi="Times New Roman" w:cs="Times New Roman"/>
              </w:rPr>
              <w:t>Промежуточная аттестация</w:t>
            </w:r>
            <w:proofErr w:type="gramStart"/>
            <w:r w:rsidRPr="00DC2C52">
              <w:rPr>
                <w:rFonts w:ascii="Times New Roman" w:hAnsi="Times New Roman" w:cs="Times New Roman"/>
              </w:rPr>
              <w:t xml:space="preserve"> .</w:t>
            </w:r>
            <w:proofErr w:type="gramEnd"/>
            <w:r w:rsidRPr="00DC2C52">
              <w:rPr>
                <w:rFonts w:ascii="Times New Roman" w:hAnsi="Times New Roman" w:cs="Times New Roman"/>
              </w:rPr>
              <w:t>Контрольная работа.</w:t>
            </w:r>
          </w:p>
        </w:tc>
        <w:tc>
          <w:tcPr>
            <w:tcW w:w="717" w:type="dxa"/>
          </w:tcPr>
          <w:p w:rsidR="002872ED" w:rsidRPr="00DC2C52" w:rsidRDefault="002872ED" w:rsidP="005B2857">
            <w:pPr>
              <w:pStyle w:val="a8"/>
              <w:spacing w:before="0" w:beforeAutospacing="0" w:after="0" w:afterAutospacing="0"/>
              <w:jc w:val="center"/>
            </w:pPr>
            <w:r w:rsidRPr="00DC2C52">
              <w:t>1</w:t>
            </w:r>
          </w:p>
        </w:tc>
        <w:tc>
          <w:tcPr>
            <w:tcW w:w="1252" w:type="dxa"/>
          </w:tcPr>
          <w:p w:rsidR="002872ED" w:rsidRPr="00DC2C52" w:rsidRDefault="002872ED" w:rsidP="005B2857">
            <w:pPr>
              <w:pStyle w:val="a8"/>
              <w:spacing w:before="0" w:beforeAutospacing="0" w:after="0" w:afterAutospacing="0"/>
              <w:jc w:val="center"/>
            </w:pPr>
          </w:p>
        </w:tc>
        <w:tc>
          <w:tcPr>
            <w:tcW w:w="1472" w:type="dxa"/>
          </w:tcPr>
          <w:p w:rsidR="002872ED" w:rsidRPr="00DC2C52" w:rsidRDefault="002872ED" w:rsidP="005B2857">
            <w:pPr>
              <w:pStyle w:val="a8"/>
              <w:spacing w:before="0" w:beforeAutospacing="0" w:after="0" w:afterAutospacing="0"/>
              <w:jc w:val="center"/>
            </w:pPr>
          </w:p>
        </w:tc>
      </w:tr>
    </w:tbl>
    <w:p w:rsidR="002872ED" w:rsidRPr="00DC2C52" w:rsidRDefault="002872ED" w:rsidP="002872ED">
      <w:pPr>
        <w:tabs>
          <w:tab w:val="left" w:pos="3741"/>
          <w:tab w:val="left" w:pos="7650"/>
        </w:tabs>
        <w:rPr>
          <w:rFonts w:ascii="Times New Roman" w:hAnsi="Times New Roman" w:cs="Times New Roman"/>
        </w:rPr>
      </w:pPr>
      <w:r w:rsidRPr="00DC2C52">
        <w:rPr>
          <w:rFonts w:ascii="Times New Roman" w:hAnsi="Times New Roman" w:cs="Times New Roman"/>
        </w:rPr>
        <w:tab/>
      </w:r>
    </w:p>
    <w:p w:rsidR="002872ED" w:rsidRDefault="002872ED" w:rsidP="002872ED">
      <w:pPr>
        <w:rPr>
          <w:rStyle w:val="a3"/>
          <w:bCs/>
        </w:rPr>
      </w:pPr>
    </w:p>
    <w:p w:rsidR="002872ED" w:rsidRDefault="002872ED" w:rsidP="002872ED">
      <w:pPr>
        <w:rPr>
          <w:rStyle w:val="a3"/>
          <w:bCs/>
        </w:rPr>
      </w:pPr>
    </w:p>
    <w:p w:rsidR="002872ED" w:rsidRDefault="002872ED" w:rsidP="002872ED">
      <w:pPr>
        <w:rPr>
          <w:rStyle w:val="a3"/>
          <w:bCs/>
        </w:rPr>
      </w:pPr>
    </w:p>
    <w:bookmarkEnd w:id="0"/>
    <w:p w:rsidR="00904DA4" w:rsidRPr="005F5261" w:rsidRDefault="00904DA4" w:rsidP="005F5261">
      <w:pPr>
        <w:tabs>
          <w:tab w:val="left" w:pos="3741"/>
        </w:tabs>
        <w:ind w:firstLine="0"/>
        <w:rPr>
          <w:rFonts w:ascii="Times New Roman" w:eastAsia="Batang" w:hAnsi="Times New Roman" w:cs="Times New Roman"/>
          <w:strike/>
          <w:sz w:val="36"/>
          <w:szCs w:val="36"/>
        </w:rPr>
      </w:pPr>
      <w:r w:rsidRPr="005F5261">
        <w:rPr>
          <w:rFonts w:ascii="Times New Roman" w:eastAsia="Batang" w:hAnsi="Times New Roman" w:cs="Times New Roman"/>
          <w:sz w:val="36"/>
          <w:szCs w:val="36"/>
        </w:rPr>
        <w:t>3.</w:t>
      </w:r>
      <w:r w:rsidR="005F5261" w:rsidRPr="005F5261">
        <w:rPr>
          <w:rFonts w:ascii="Times New Roman" w:eastAsia="Batang" w:hAnsi="Times New Roman" w:cs="Times New Roman"/>
          <w:sz w:val="36"/>
          <w:szCs w:val="36"/>
        </w:rPr>
        <w:t>календарно-т</w:t>
      </w:r>
      <w:r w:rsidRPr="005F5261">
        <w:rPr>
          <w:rFonts w:ascii="Times New Roman" w:eastAsia="Batang" w:hAnsi="Times New Roman" w:cs="Times New Roman"/>
          <w:sz w:val="36"/>
          <w:szCs w:val="36"/>
        </w:rPr>
        <w:t xml:space="preserve">ематическое планирование 8 класс </w:t>
      </w:r>
      <w:proofErr w:type="gramStart"/>
      <w:r w:rsidRPr="005F5261">
        <w:rPr>
          <w:rFonts w:ascii="Times New Roman" w:eastAsia="Batang" w:hAnsi="Times New Roman" w:cs="Times New Roman"/>
          <w:sz w:val="36"/>
          <w:szCs w:val="36"/>
        </w:rPr>
        <w:t xml:space="preserve">( </w:t>
      </w:r>
      <w:proofErr w:type="gramEnd"/>
      <w:r w:rsidRPr="005F5261">
        <w:rPr>
          <w:rFonts w:ascii="Times New Roman" w:eastAsia="Batang" w:hAnsi="Times New Roman" w:cs="Times New Roman"/>
          <w:sz w:val="36"/>
          <w:szCs w:val="36"/>
        </w:rPr>
        <w:t>68 час)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4926"/>
        <w:gridCol w:w="768"/>
        <w:gridCol w:w="1587"/>
        <w:gridCol w:w="1442"/>
      </w:tblGrid>
      <w:tr w:rsidR="00904DA4" w:rsidRPr="00B13516" w:rsidTr="00904DA4">
        <w:trPr>
          <w:jc w:val="center"/>
        </w:trPr>
        <w:tc>
          <w:tcPr>
            <w:tcW w:w="769" w:type="dxa"/>
            <w:vAlign w:val="center"/>
          </w:tcPr>
          <w:p w:rsidR="00904DA4" w:rsidRPr="00B13516" w:rsidRDefault="00904DA4" w:rsidP="00904DA4">
            <w:pPr>
              <w:pStyle w:val="a8"/>
              <w:spacing w:before="0" w:beforeAutospacing="0" w:after="0" w:afterAutospacing="0"/>
              <w:jc w:val="center"/>
              <w:rPr>
                <w:color w:val="0C0816"/>
              </w:rPr>
            </w:pPr>
            <w:r w:rsidRPr="00B13516">
              <w:rPr>
                <w:rStyle w:val="a9"/>
                <w:color w:val="0C0816"/>
              </w:rPr>
              <w:t>№ урока</w:t>
            </w:r>
          </w:p>
        </w:tc>
        <w:tc>
          <w:tcPr>
            <w:tcW w:w="5318" w:type="dxa"/>
            <w:vAlign w:val="center"/>
          </w:tcPr>
          <w:p w:rsidR="00904DA4" w:rsidRPr="00B13516" w:rsidRDefault="00904DA4" w:rsidP="00904DA4">
            <w:pPr>
              <w:pStyle w:val="a8"/>
              <w:spacing w:before="0" w:beforeAutospacing="0" w:after="0" w:afterAutospacing="0"/>
              <w:jc w:val="center"/>
              <w:rPr>
                <w:color w:val="0C0816"/>
              </w:rPr>
            </w:pPr>
            <w:r w:rsidRPr="00B13516">
              <w:rPr>
                <w:color w:val="0C0816"/>
              </w:rPr>
              <w:t>Наименование раздела и тем</w:t>
            </w:r>
          </w:p>
        </w:tc>
        <w:tc>
          <w:tcPr>
            <w:tcW w:w="720" w:type="dxa"/>
            <w:vAlign w:val="center"/>
          </w:tcPr>
          <w:p w:rsidR="00904DA4" w:rsidRPr="00B13516" w:rsidRDefault="00904DA4" w:rsidP="00904DA4">
            <w:pPr>
              <w:pStyle w:val="a8"/>
              <w:spacing w:before="0" w:beforeAutospacing="0" w:after="0" w:afterAutospacing="0"/>
              <w:jc w:val="center"/>
              <w:rPr>
                <w:color w:val="0C0816"/>
              </w:rPr>
            </w:pPr>
            <w:r w:rsidRPr="00B13516">
              <w:rPr>
                <w:color w:val="0C0816"/>
              </w:rPr>
              <w:t>Часы учеб врем.</w:t>
            </w:r>
          </w:p>
        </w:tc>
        <w:tc>
          <w:tcPr>
            <w:tcW w:w="1415" w:type="dxa"/>
          </w:tcPr>
          <w:p w:rsidR="00904DA4" w:rsidRPr="00B13516" w:rsidRDefault="00904DA4" w:rsidP="00904DA4">
            <w:pPr>
              <w:pStyle w:val="a8"/>
              <w:spacing w:before="0" w:beforeAutospacing="0" w:after="0" w:afterAutospacing="0"/>
              <w:jc w:val="center"/>
              <w:rPr>
                <w:color w:val="0C0816"/>
              </w:rPr>
            </w:pPr>
            <w:r w:rsidRPr="00B13516">
              <w:rPr>
                <w:color w:val="0C0816"/>
              </w:rPr>
              <w:t xml:space="preserve"> дата прохождения</w:t>
            </w:r>
          </w:p>
        </w:tc>
        <w:tc>
          <w:tcPr>
            <w:tcW w:w="1442" w:type="dxa"/>
            <w:vAlign w:val="center"/>
          </w:tcPr>
          <w:p w:rsidR="00904DA4" w:rsidRPr="00B13516" w:rsidRDefault="00904DA4" w:rsidP="00904DA4">
            <w:pPr>
              <w:pStyle w:val="a8"/>
              <w:spacing w:before="0" w:beforeAutospacing="0" w:after="0" w:afterAutospacing="0"/>
              <w:jc w:val="center"/>
              <w:rPr>
                <w:color w:val="0C0816"/>
              </w:rPr>
            </w:pPr>
            <w:r w:rsidRPr="00B13516">
              <w:rPr>
                <w:color w:val="0C0816"/>
              </w:rPr>
              <w:t>примечание</w:t>
            </w:r>
          </w:p>
        </w:tc>
      </w:tr>
      <w:tr w:rsidR="00904DA4" w:rsidRPr="00B13516" w:rsidTr="00904DA4">
        <w:trPr>
          <w:jc w:val="center"/>
        </w:trPr>
        <w:tc>
          <w:tcPr>
            <w:tcW w:w="9664" w:type="dxa"/>
            <w:gridSpan w:val="5"/>
          </w:tcPr>
          <w:p w:rsidR="00904DA4" w:rsidRPr="00B13516" w:rsidRDefault="00904DA4" w:rsidP="00904DA4">
            <w:pPr>
              <w:pStyle w:val="a8"/>
              <w:spacing w:before="0" w:beforeAutospacing="0" w:after="0" w:afterAutospacing="0"/>
              <w:jc w:val="center"/>
              <w:rPr>
                <w:color w:val="0C0816"/>
              </w:rPr>
            </w:pPr>
            <w:r w:rsidRPr="00B13516">
              <w:rPr>
                <w:b/>
                <w:i/>
                <w:color w:val="0C0816"/>
              </w:rPr>
              <w:t>Тепловые явления 1</w:t>
            </w:r>
            <w:r w:rsidRPr="00B13516">
              <w:rPr>
                <w:b/>
                <w:i/>
                <w:color w:val="0C0816"/>
                <w:lang w:val="en-US"/>
              </w:rPr>
              <w:t>2</w:t>
            </w:r>
            <w:r w:rsidRPr="00B13516">
              <w:rPr>
                <w:b/>
                <w:i/>
                <w:color w:val="0C0816"/>
              </w:rPr>
              <w:t xml:space="preserve"> часов</w:t>
            </w: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Тепловое движение. Температура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Внутренняя энергия. Способы  изменения внутренней энергии тела.</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Теплопроводность.</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Конвекция. Излучение</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Количество теплоты. Удельная теплоемкость</w:t>
            </w:r>
            <w:r w:rsidRPr="00B13516">
              <w:rPr>
                <w:i/>
                <w:color w:val="0C0816"/>
              </w:rPr>
              <w:t xml:space="preserve">. </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Расчет количества теплоты, необходимого для нагревания тела и выделяемого им при охлаждении</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7</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№1»Исследование изменения со временем температуры остывающей воды»</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8</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Энергия топлива. Удельная теплота сгорания</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lastRenderedPageBreak/>
              <w:t>9</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Лабораторная работа №2 «Сравнение количеств теплоты при смешивании воды разной температуры»</w:t>
            </w:r>
          </w:p>
        </w:tc>
        <w:tc>
          <w:tcPr>
            <w:tcW w:w="720" w:type="dxa"/>
          </w:tcPr>
          <w:p w:rsidR="00904DA4" w:rsidRPr="00B13516" w:rsidRDefault="00904DA4" w:rsidP="00904DA4">
            <w:pPr>
              <w:jc w:val="center"/>
              <w:rPr>
                <w:rFonts w:ascii="Times New Roman" w:hAnsi="Times New Roman" w:cs="Times New Roman"/>
                <w:color w:val="0C0816"/>
              </w:rPr>
            </w:pP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10</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Лабораторная работа №3 «Измерение удельной теплоемкости твердого тела»</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b/>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11</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Закон сохранения и превращения энергии в механических и тепловых процессах. Решение задач.</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12</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Контрольная работа №1 «Тепловые явления»</w:t>
            </w:r>
          </w:p>
        </w:tc>
        <w:tc>
          <w:tcPr>
            <w:tcW w:w="720" w:type="dxa"/>
          </w:tcPr>
          <w:p w:rsidR="00904DA4" w:rsidRPr="00B13516" w:rsidRDefault="00904DA4" w:rsidP="00904DA4">
            <w:pPr>
              <w:jc w:val="center"/>
              <w:rPr>
                <w:rFonts w:ascii="Times New Roman" w:hAnsi="Times New Roman" w:cs="Times New Roman"/>
                <w:color w:val="0C0816"/>
              </w:rPr>
            </w:pPr>
            <w:r w:rsidRPr="00B13516">
              <w:rPr>
                <w:rFonts w:ascii="Times New Roman" w:hAnsi="Times New Roman" w:cs="Times New Roman"/>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9664" w:type="dxa"/>
            <w:gridSpan w:val="5"/>
          </w:tcPr>
          <w:p w:rsidR="00904DA4" w:rsidRPr="00B13516" w:rsidRDefault="00904DA4" w:rsidP="00904DA4">
            <w:pPr>
              <w:pStyle w:val="a8"/>
              <w:spacing w:before="0" w:beforeAutospacing="0" w:after="0" w:afterAutospacing="0"/>
              <w:jc w:val="center"/>
              <w:rPr>
                <w:b/>
                <w:i/>
                <w:color w:val="0C0816"/>
              </w:rPr>
            </w:pPr>
            <w:r w:rsidRPr="00B13516">
              <w:rPr>
                <w:b/>
                <w:i/>
                <w:color w:val="0C0816"/>
              </w:rPr>
              <w:t>Изменение агрегатных состояний 11 часов</w:t>
            </w: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13</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Агрегатные состояния вещества. Плавление и отвердевание кристаллических тел. График плавления и отвердевания.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14</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Удельная теплота плавления. Решение задач.</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15</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Испарение. Поглощение энергии при испарении выделение ее при конденсации.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16</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Влажность воздуха. Способы определения влажности воздуха. Лабораторная работа№4 « Измерение относительной влажности воздуха»</w:t>
            </w:r>
          </w:p>
        </w:tc>
        <w:tc>
          <w:tcPr>
            <w:tcW w:w="720" w:type="dxa"/>
          </w:tcPr>
          <w:p w:rsidR="00904DA4" w:rsidRPr="00B13516" w:rsidRDefault="00904DA4" w:rsidP="00904DA4">
            <w:pPr>
              <w:pStyle w:val="a8"/>
              <w:spacing w:before="0" w:beforeAutospacing="0" w:after="0" w:afterAutospacing="0"/>
              <w:jc w:val="center"/>
              <w:rPr>
                <w:color w:val="0C0816"/>
              </w:rPr>
            </w:pP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17</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Кипение. Удельная теплота парообразования и конденсации.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18</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Объяснение изменений агрегатных состояний вещества на основе молекулярно-кинетических представлений.</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19</w:t>
            </w:r>
          </w:p>
        </w:tc>
        <w:tc>
          <w:tcPr>
            <w:tcW w:w="5318" w:type="dxa"/>
          </w:tcPr>
          <w:p w:rsidR="00904DA4" w:rsidRPr="00B13516" w:rsidRDefault="00904DA4" w:rsidP="00904DA4">
            <w:pPr>
              <w:rPr>
                <w:rFonts w:ascii="Times New Roman" w:hAnsi="Times New Roman" w:cs="Times New Roman"/>
                <w:b/>
                <w:color w:val="0C0816"/>
              </w:rPr>
            </w:pPr>
            <w:r w:rsidRPr="00B13516">
              <w:rPr>
                <w:rFonts w:ascii="Times New Roman" w:hAnsi="Times New Roman" w:cs="Times New Roman"/>
                <w:color w:val="0C0816"/>
              </w:rPr>
              <w:t>Превращение энергии в механических и тепловых процессах. Двигатель внутреннего сгорания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20</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Паровая турбина. КПД теплового двигателя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21</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Использование тепловых двигателей</w:t>
            </w:r>
            <w:proofErr w:type="gramStart"/>
            <w:r w:rsidRPr="00B13516">
              <w:rPr>
                <w:color w:val="0C0816"/>
              </w:rPr>
              <w:t xml:space="preserve"> .</w:t>
            </w:r>
            <w:proofErr w:type="gramEnd"/>
            <w:r w:rsidRPr="00B13516">
              <w:rPr>
                <w:color w:val="0C0816"/>
              </w:rPr>
              <w:t>Обобщение материала по теме « Изменение агрегатных состояний вещества»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23</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Контрольная работа №2 по теме «Изменение агрегатных состояний вещества»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9664" w:type="dxa"/>
            <w:gridSpan w:val="5"/>
          </w:tcPr>
          <w:p w:rsidR="00904DA4" w:rsidRPr="00B13516" w:rsidRDefault="00904DA4" w:rsidP="00904DA4">
            <w:pPr>
              <w:pStyle w:val="a8"/>
              <w:spacing w:before="0" w:beforeAutospacing="0" w:after="0" w:afterAutospacing="0"/>
              <w:jc w:val="center"/>
              <w:rPr>
                <w:b/>
                <w:i/>
                <w:color w:val="0C0816"/>
              </w:rPr>
            </w:pPr>
            <w:r w:rsidRPr="00B13516">
              <w:rPr>
                <w:b/>
                <w:i/>
                <w:color w:val="0C0816"/>
              </w:rPr>
              <w:t>Электрические явления 27 часов</w:t>
            </w: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24</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Электризация тел. Взаимодействие заряженных тел. Два рода зарядов</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25</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Электроскоп. Проводники, полупроводники и непроводники электричества. Электрическое поле.</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26</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 xml:space="preserve">Делимость электрического заряда. Электрон. </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27</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Строение атомов. Объяснение электрических явлений.</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28</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Проверочная работа по теме» Строение атомов»</w:t>
            </w:r>
          </w:p>
          <w:p w:rsidR="00904DA4" w:rsidRPr="00B13516" w:rsidRDefault="00904DA4" w:rsidP="00904DA4">
            <w:pPr>
              <w:pStyle w:val="a8"/>
              <w:spacing w:before="0" w:beforeAutospacing="0" w:after="0" w:afterAutospacing="0"/>
              <w:rPr>
                <w:color w:val="0C0816"/>
              </w:rPr>
            </w:pP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29</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Электрический ток. Источники электрического тока.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30</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Электрическая цепь и ее составные части.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lastRenderedPageBreak/>
              <w:t>31</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Электрический ток в металлах. Действия электрического тока. Направление тока.</w:t>
            </w:r>
          </w:p>
        </w:tc>
        <w:tc>
          <w:tcPr>
            <w:tcW w:w="720" w:type="dxa"/>
          </w:tcPr>
          <w:p w:rsidR="00904DA4" w:rsidRPr="00B13516" w:rsidRDefault="00904DA4" w:rsidP="00904DA4">
            <w:pPr>
              <w:pStyle w:val="a8"/>
              <w:spacing w:before="0" w:beforeAutospacing="0" w:after="0" w:afterAutospacing="0"/>
              <w:jc w:val="center"/>
              <w:rPr>
                <w:color w:val="0C0816"/>
              </w:rPr>
            </w:pP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32</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Сила тока. Амперметр. Измерение силы тока.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33</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№5 «Сборка электрической цепи и измерение силы тока в ее различных участках»</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34</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Электрическое напряжение. Вольтметр. Измерение напряжения.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35</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Лабораторная работа №6 «Измерение напряжения на различных участках электрической цепи»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36</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Электрическое сопротивление проводников. Зависимость силы тока от напряжения. Закон Ома для участка цепи.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37</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 xml:space="preserve">Расчет сопротивления проводника. Удельное сопротивление. </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38</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Решение задач на применение закона Ома для участка цепи.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39</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Реостаты. Лабораторная работа №7 «Регулирование силы тока реостатом»</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40</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№8 « Исследование зависимости силы тока в проводнике от напряжения на его концах. Измерение сопротивления проводника с помощью амперметра и вольтметра»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41</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Последовательное соединение проводников. Параллельное соединение проводников.</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42</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Решение задач по теме «Виды соединений проводников»</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43</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Самостоятельная работа «Электрический ток. Соединение проводников»</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44</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Работа и мощность электрического тока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45</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№9 «Измерение работы и мощности и работы тока в электрической лампе»</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46</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 xml:space="preserve">Количество теплоты, выделяемое проводником с током. Закон </w:t>
            </w:r>
            <w:proofErr w:type="gramStart"/>
            <w:r w:rsidRPr="00B13516">
              <w:rPr>
                <w:color w:val="0C0816"/>
              </w:rPr>
              <w:t>Джоуля-Ленца</w:t>
            </w:r>
            <w:proofErr w:type="gramEnd"/>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47</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 xml:space="preserve">Решение задач «Работа и мощность электрического тока. Закон </w:t>
            </w:r>
            <w:proofErr w:type="gramStart"/>
            <w:r w:rsidRPr="00B13516">
              <w:rPr>
                <w:color w:val="0C0816"/>
              </w:rPr>
              <w:t>Джоуля-Ленца</w:t>
            </w:r>
            <w:proofErr w:type="gramEnd"/>
            <w:r w:rsidRPr="00B13516">
              <w:rPr>
                <w:color w:val="0C0816"/>
              </w:rPr>
              <w:t>»</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48</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Электронагревательные приборы. Расчёт электроэнергии, потребляемой бытовыми электроприборами. Короткое замыкание. Плавкий предохранитель</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49</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Обобщающий урок по теме «электрические явления»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50</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Контрольная работа №3 по теме «Электрические явления»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9664" w:type="dxa"/>
            <w:gridSpan w:val="5"/>
          </w:tcPr>
          <w:p w:rsidR="00904DA4" w:rsidRPr="00B13516" w:rsidRDefault="00904DA4" w:rsidP="00904DA4">
            <w:pPr>
              <w:pStyle w:val="a8"/>
              <w:spacing w:before="0" w:beforeAutospacing="0" w:after="0" w:afterAutospacing="0"/>
              <w:jc w:val="center"/>
              <w:rPr>
                <w:b/>
                <w:i/>
                <w:color w:val="0C0816"/>
              </w:rPr>
            </w:pPr>
            <w:r w:rsidRPr="00B13516">
              <w:rPr>
                <w:b/>
                <w:i/>
                <w:color w:val="0C0816"/>
              </w:rPr>
              <w:t>Электромагнитные явления  7 часов</w:t>
            </w: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51</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Магнитное поле. Магнитное поле прямого тока. Магнитные линии.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52</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 xml:space="preserve">Магнитное поле катушки с током. </w:t>
            </w:r>
            <w:r w:rsidRPr="00B13516">
              <w:rPr>
                <w:color w:val="0C0816"/>
              </w:rPr>
              <w:lastRenderedPageBreak/>
              <w:t xml:space="preserve">Электромагниты и их применение. </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lastRenderedPageBreak/>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lastRenderedPageBreak/>
              <w:t>53</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№10 «Сборка электромагнита и испытание его действия»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54</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Постоянные магниты. Магнитное поле Земли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55</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Действие магнитного поля на проводник с током. Электродвигатель постоянного тока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56</w:t>
            </w:r>
          </w:p>
        </w:tc>
        <w:tc>
          <w:tcPr>
            <w:tcW w:w="5318" w:type="dxa"/>
          </w:tcPr>
          <w:p w:rsidR="00904DA4" w:rsidRPr="00B13516" w:rsidRDefault="00904DA4" w:rsidP="00904DA4">
            <w:pPr>
              <w:pStyle w:val="a8"/>
              <w:spacing w:before="0" w:beforeAutospacing="0" w:after="0" w:afterAutospacing="0"/>
              <w:rPr>
                <w:color w:val="0C0816"/>
              </w:rPr>
            </w:pPr>
            <w:r w:rsidRPr="00B13516">
              <w:rPr>
                <w:color w:val="0C0816"/>
              </w:rPr>
              <w:t>Лабораторная работа №11 «Изучение электрического двигателя постоянного тока (на модели)»</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57</w:t>
            </w:r>
          </w:p>
        </w:tc>
        <w:tc>
          <w:tcPr>
            <w:tcW w:w="5318" w:type="dxa"/>
          </w:tcPr>
          <w:p w:rsidR="00904DA4" w:rsidRPr="00B13516" w:rsidRDefault="00904DA4" w:rsidP="00904DA4">
            <w:pPr>
              <w:pStyle w:val="a8"/>
              <w:spacing w:before="0" w:beforeAutospacing="0" w:after="0" w:afterAutospacing="0"/>
              <w:rPr>
                <w:i/>
                <w:color w:val="0C0816"/>
              </w:rPr>
            </w:pPr>
            <w:r w:rsidRPr="00B13516">
              <w:rPr>
                <w:color w:val="0C0816"/>
              </w:rPr>
              <w:t>Устройство электроизмерительных приборов. Контрольная работа №4 «Электромагнитные явления»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9664" w:type="dxa"/>
            <w:gridSpan w:val="5"/>
          </w:tcPr>
          <w:p w:rsidR="00904DA4" w:rsidRPr="00B13516" w:rsidRDefault="00904DA4" w:rsidP="00904DA4">
            <w:pPr>
              <w:pStyle w:val="a8"/>
              <w:spacing w:before="0" w:beforeAutospacing="0" w:after="0" w:afterAutospacing="0"/>
              <w:jc w:val="center"/>
              <w:rPr>
                <w:b/>
                <w:i/>
                <w:color w:val="0C0816"/>
              </w:rPr>
            </w:pPr>
            <w:r w:rsidRPr="00B13516">
              <w:rPr>
                <w:b/>
                <w:i/>
                <w:color w:val="0C0816"/>
              </w:rPr>
              <w:t>Световые явления 9 часов</w:t>
            </w: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58</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Источники света. Прямолинейное распространение света.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59</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 xml:space="preserve">Отражение света. Законы отражения света. </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60</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Плоское зеркало. Лабораторная работа №12 Исследование зависимости угла отражения от угла падения света»</w:t>
            </w:r>
          </w:p>
        </w:tc>
        <w:tc>
          <w:tcPr>
            <w:tcW w:w="720" w:type="dxa"/>
          </w:tcPr>
          <w:p w:rsidR="00904DA4" w:rsidRPr="00B13516" w:rsidRDefault="00904DA4" w:rsidP="00904DA4">
            <w:pPr>
              <w:pStyle w:val="a8"/>
              <w:spacing w:before="0" w:beforeAutospacing="0" w:after="0" w:afterAutospacing="0"/>
              <w:jc w:val="center"/>
              <w:rPr>
                <w:color w:val="0C0816"/>
              </w:rPr>
            </w:pP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61</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Преломление света. Лабораторная работа №13 « Исследование зависимости угла преломления от угла падения света»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62</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Линзы. Фокусное расстояние линзы. Оптическая сила линзы.</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63</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Построение изображений, тонкой линзой.</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64</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Лабораторная работа №14 « Измерение фокусного расстояния собирающей линзы. Получение изображения при помощи линзы»</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65</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Глаз и зрение. Оптические приборы. Решение задач по теме «Световые явления».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66</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Контрольная работа №5 по теме «Световые явления»</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p>
        </w:tc>
        <w:tc>
          <w:tcPr>
            <w:tcW w:w="5318" w:type="dxa"/>
          </w:tcPr>
          <w:p w:rsidR="00904DA4" w:rsidRPr="00B13516" w:rsidRDefault="00904DA4" w:rsidP="00904DA4">
            <w:pPr>
              <w:rPr>
                <w:rFonts w:ascii="Times New Roman" w:hAnsi="Times New Roman" w:cs="Times New Roman"/>
                <w:color w:val="0C0816"/>
              </w:rPr>
            </w:pPr>
            <w:r>
              <w:rPr>
                <w:rFonts w:ascii="Times New Roman" w:hAnsi="Times New Roman" w:cs="Times New Roman"/>
                <w:color w:val="0C0816"/>
              </w:rPr>
              <w:t xml:space="preserve">Повторение </w:t>
            </w:r>
            <w:proofErr w:type="gramStart"/>
            <w:r>
              <w:rPr>
                <w:rFonts w:ascii="Times New Roman" w:hAnsi="Times New Roman" w:cs="Times New Roman"/>
                <w:color w:val="0C0816"/>
              </w:rPr>
              <w:t xml:space="preserve">( </w:t>
            </w:r>
            <w:proofErr w:type="gramEnd"/>
            <w:r>
              <w:rPr>
                <w:rFonts w:ascii="Times New Roman" w:hAnsi="Times New Roman" w:cs="Times New Roman"/>
                <w:color w:val="0C0816"/>
              </w:rPr>
              <w:t>2 час)</w:t>
            </w:r>
          </w:p>
        </w:tc>
        <w:tc>
          <w:tcPr>
            <w:tcW w:w="720" w:type="dxa"/>
          </w:tcPr>
          <w:p w:rsidR="00904DA4" w:rsidRPr="00B13516" w:rsidRDefault="00904DA4" w:rsidP="00904DA4">
            <w:pPr>
              <w:pStyle w:val="a8"/>
              <w:spacing w:before="0" w:beforeAutospacing="0" w:after="0" w:afterAutospacing="0"/>
              <w:jc w:val="center"/>
              <w:rPr>
                <w:color w:val="0C0816"/>
              </w:rPr>
            </w:pP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67</w:t>
            </w:r>
          </w:p>
        </w:tc>
        <w:tc>
          <w:tcPr>
            <w:tcW w:w="5318" w:type="dxa"/>
          </w:tcPr>
          <w:p w:rsidR="00904DA4" w:rsidRPr="00B13516" w:rsidRDefault="00904DA4" w:rsidP="00904DA4">
            <w:pPr>
              <w:rPr>
                <w:rFonts w:ascii="Times New Roman" w:hAnsi="Times New Roman" w:cs="Times New Roman"/>
                <w:color w:val="0C0816"/>
              </w:rPr>
            </w:pPr>
            <w:r w:rsidRPr="00B13516">
              <w:rPr>
                <w:rFonts w:ascii="Times New Roman" w:hAnsi="Times New Roman" w:cs="Times New Roman"/>
                <w:color w:val="0C0816"/>
              </w:rPr>
              <w:t>повторение</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r w:rsidR="00904DA4" w:rsidRPr="00B13516" w:rsidTr="00904DA4">
        <w:trPr>
          <w:jc w:val="center"/>
        </w:trPr>
        <w:tc>
          <w:tcPr>
            <w:tcW w:w="769" w:type="dxa"/>
          </w:tcPr>
          <w:p w:rsidR="00904DA4" w:rsidRPr="00B13516" w:rsidRDefault="00904DA4" w:rsidP="00904DA4">
            <w:pPr>
              <w:pStyle w:val="a8"/>
              <w:spacing w:before="0" w:beforeAutospacing="0" w:after="0" w:afterAutospacing="0"/>
              <w:jc w:val="center"/>
              <w:rPr>
                <w:color w:val="0C0816"/>
              </w:rPr>
            </w:pPr>
            <w:r w:rsidRPr="00B13516">
              <w:rPr>
                <w:color w:val="0C0816"/>
              </w:rPr>
              <w:t>68</w:t>
            </w:r>
          </w:p>
        </w:tc>
        <w:tc>
          <w:tcPr>
            <w:tcW w:w="5318" w:type="dxa"/>
          </w:tcPr>
          <w:p w:rsidR="00904DA4" w:rsidRPr="00B13516" w:rsidRDefault="00904DA4" w:rsidP="00904DA4">
            <w:pPr>
              <w:rPr>
                <w:rFonts w:ascii="Times New Roman" w:hAnsi="Times New Roman" w:cs="Times New Roman"/>
                <w:color w:val="0C0816"/>
              </w:rPr>
            </w:pPr>
            <w:r>
              <w:rPr>
                <w:rFonts w:ascii="Times New Roman" w:hAnsi="Times New Roman" w:cs="Times New Roman"/>
                <w:color w:val="0C0816"/>
              </w:rPr>
              <w:t>Промежуточная аттестация. К</w:t>
            </w:r>
            <w:r w:rsidRPr="00B13516">
              <w:rPr>
                <w:rFonts w:ascii="Times New Roman" w:hAnsi="Times New Roman" w:cs="Times New Roman"/>
                <w:color w:val="0C0816"/>
              </w:rPr>
              <w:t>онтрольная работа</w:t>
            </w:r>
          </w:p>
        </w:tc>
        <w:tc>
          <w:tcPr>
            <w:tcW w:w="720" w:type="dxa"/>
          </w:tcPr>
          <w:p w:rsidR="00904DA4" w:rsidRPr="00B13516" w:rsidRDefault="00904DA4" w:rsidP="00904DA4">
            <w:pPr>
              <w:pStyle w:val="a8"/>
              <w:spacing w:before="0" w:beforeAutospacing="0" w:after="0" w:afterAutospacing="0"/>
              <w:jc w:val="center"/>
              <w:rPr>
                <w:color w:val="0C0816"/>
              </w:rPr>
            </w:pPr>
            <w:r w:rsidRPr="00B13516">
              <w:rPr>
                <w:color w:val="0C0816"/>
              </w:rPr>
              <w:t>1</w:t>
            </w:r>
          </w:p>
        </w:tc>
        <w:tc>
          <w:tcPr>
            <w:tcW w:w="1415" w:type="dxa"/>
          </w:tcPr>
          <w:p w:rsidR="00904DA4" w:rsidRPr="00B13516" w:rsidRDefault="00904DA4" w:rsidP="00904DA4">
            <w:pPr>
              <w:pStyle w:val="a8"/>
              <w:spacing w:before="0" w:beforeAutospacing="0" w:after="0" w:afterAutospacing="0"/>
              <w:jc w:val="center"/>
              <w:rPr>
                <w:color w:val="0C0816"/>
              </w:rPr>
            </w:pPr>
          </w:p>
        </w:tc>
        <w:tc>
          <w:tcPr>
            <w:tcW w:w="1442" w:type="dxa"/>
          </w:tcPr>
          <w:p w:rsidR="00904DA4" w:rsidRPr="00B13516" w:rsidRDefault="00904DA4" w:rsidP="00904DA4">
            <w:pPr>
              <w:pStyle w:val="a8"/>
              <w:spacing w:before="0" w:beforeAutospacing="0" w:after="0" w:afterAutospacing="0"/>
              <w:jc w:val="center"/>
              <w:rPr>
                <w:color w:val="0C0816"/>
              </w:rPr>
            </w:pPr>
          </w:p>
        </w:tc>
      </w:tr>
    </w:tbl>
    <w:p w:rsidR="00904DA4" w:rsidRDefault="00904DA4"/>
    <w:p w:rsidR="00904DA4" w:rsidRDefault="00904DA4"/>
    <w:p w:rsidR="00904DA4" w:rsidRDefault="00904DA4"/>
    <w:p w:rsidR="006D015D" w:rsidRDefault="006D015D"/>
    <w:p w:rsidR="006D015D" w:rsidRDefault="006D015D"/>
    <w:p w:rsidR="006D015D" w:rsidRDefault="006D015D"/>
    <w:p w:rsidR="006D015D" w:rsidRDefault="006D015D"/>
    <w:p w:rsidR="006D015D" w:rsidRDefault="006D015D"/>
    <w:p w:rsidR="006D015D" w:rsidRDefault="006D015D"/>
    <w:p w:rsidR="006D015D" w:rsidRDefault="006D015D"/>
    <w:p w:rsidR="006D015D" w:rsidRDefault="006D015D"/>
    <w:p w:rsidR="006D015D" w:rsidRDefault="006D015D"/>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Pr="006D015D" w:rsidRDefault="006D015D" w:rsidP="00904DA4">
      <w:pPr>
        <w:widowControl/>
        <w:autoSpaceDE/>
        <w:autoSpaceDN/>
        <w:adjustRightInd/>
        <w:ind w:firstLine="0"/>
        <w:jc w:val="center"/>
        <w:rPr>
          <w:rFonts w:ascii="Times New Roman" w:eastAsia="Batang" w:hAnsi="Times New Roman" w:cs="Times New Roman"/>
          <w:b/>
          <w:sz w:val="40"/>
          <w:szCs w:val="40"/>
        </w:rPr>
      </w:pPr>
      <w:r w:rsidRPr="006D015D">
        <w:rPr>
          <w:rFonts w:ascii="Times New Roman" w:eastAsia="Batang" w:hAnsi="Times New Roman" w:cs="Times New Roman"/>
          <w:b/>
          <w:sz w:val="40"/>
          <w:szCs w:val="40"/>
        </w:rPr>
        <w:t>Физика 9 класс</w:t>
      </w: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Pr="006D015D" w:rsidRDefault="006D015D" w:rsidP="006D015D">
      <w:pPr>
        <w:widowControl/>
        <w:autoSpaceDE/>
        <w:autoSpaceDN/>
        <w:adjustRightInd/>
        <w:ind w:firstLine="0"/>
        <w:jc w:val="left"/>
        <w:rPr>
          <w:rFonts w:ascii="Times New Roman" w:hAnsi="Times New Roman" w:cs="Times New Roman"/>
          <w:b/>
          <w:sz w:val="28"/>
          <w:szCs w:val="28"/>
        </w:rPr>
      </w:pPr>
      <w:r w:rsidRPr="006D015D">
        <w:rPr>
          <w:rFonts w:ascii="Times New Roman" w:hAnsi="Times New Roman" w:cs="Times New Roman"/>
          <w:b/>
          <w:sz w:val="28"/>
          <w:szCs w:val="28"/>
        </w:rPr>
        <w:t>Тематическое планирование 9 класс</w:t>
      </w:r>
    </w:p>
    <w:p w:rsidR="006D015D" w:rsidRPr="006D015D" w:rsidRDefault="006D015D" w:rsidP="006D015D">
      <w:pPr>
        <w:widowControl/>
        <w:autoSpaceDE/>
        <w:autoSpaceDN/>
        <w:adjustRightInd/>
        <w:ind w:firstLine="0"/>
        <w:jc w:val="left"/>
        <w:rPr>
          <w:rFonts w:ascii="Times New Roman" w:hAnsi="Times New Roman" w:cs="Times New Roman"/>
          <w:b/>
          <w:sz w:val="28"/>
          <w:szCs w:val="28"/>
        </w:rPr>
      </w:pPr>
    </w:p>
    <w:tbl>
      <w:tblPr>
        <w:tblStyle w:val="aa"/>
        <w:tblW w:w="0" w:type="auto"/>
        <w:tblLook w:val="04A0" w:firstRow="1" w:lastRow="0" w:firstColumn="1" w:lastColumn="0" w:noHBand="0" w:noVBand="1"/>
      </w:tblPr>
      <w:tblGrid>
        <w:gridCol w:w="3227"/>
        <w:gridCol w:w="1558"/>
        <w:gridCol w:w="2393"/>
        <w:gridCol w:w="2393"/>
      </w:tblGrid>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Тема, раздел</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Кол часов</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Лаборат</w:t>
            </w:r>
            <w:proofErr w:type="spellEnd"/>
            <w:r w:rsidRPr="00B52B38">
              <w:rPr>
                <w:rFonts w:ascii="Times New Roman" w:hAnsi="Times New Roman" w:cs="Times New Roman"/>
              </w:rPr>
              <w:t xml:space="preserve">. работы </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контроль</w:t>
            </w: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Законы взаимодействия и движения тел</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30</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1,2</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№1,2</w:t>
            </w: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Механические колебания и волны. Звук</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16</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 Раб №3</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w:t>
            </w:r>
            <w:proofErr w:type="gramStart"/>
            <w:r w:rsidRPr="00B52B38">
              <w:rPr>
                <w:rFonts w:ascii="Times New Roman" w:hAnsi="Times New Roman" w:cs="Times New Roman"/>
              </w:rPr>
              <w:t>.р</w:t>
            </w:r>
            <w:proofErr w:type="gramEnd"/>
            <w:r w:rsidRPr="00B52B38">
              <w:rPr>
                <w:rFonts w:ascii="Times New Roman" w:hAnsi="Times New Roman" w:cs="Times New Roman"/>
              </w:rPr>
              <w:t>аб.№3</w:t>
            </w: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Электромагнитное поле</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20</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Л.раб.№4,5</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№4</w:t>
            </w: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Строение атома и атомного ядра</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20</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roofErr w:type="spellStart"/>
            <w:r w:rsidRPr="00B52B38">
              <w:rPr>
                <w:rFonts w:ascii="Times New Roman" w:hAnsi="Times New Roman" w:cs="Times New Roman"/>
              </w:rPr>
              <w:t>Л.раб</w:t>
            </w:r>
            <w:proofErr w:type="spellEnd"/>
            <w:r w:rsidRPr="00B52B38">
              <w:rPr>
                <w:rFonts w:ascii="Times New Roman" w:hAnsi="Times New Roman" w:cs="Times New Roman"/>
              </w:rPr>
              <w:t xml:space="preserve"> 6-8</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Контр раб №5</w:t>
            </w: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Строение Вселенной</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7</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Повторение. Обобщение Промежуточная аттестация</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sidRPr="00B52B38">
              <w:rPr>
                <w:rFonts w:ascii="Times New Roman" w:hAnsi="Times New Roman" w:cs="Times New Roman"/>
              </w:rPr>
              <w:t>9</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p>
        </w:tc>
      </w:tr>
      <w:tr w:rsidR="006D015D" w:rsidRPr="00B52B38" w:rsidTr="00EC75F5">
        <w:tc>
          <w:tcPr>
            <w:tcW w:w="3227" w:type="dxa"/>
          </w:tcPr>
          <w:p w:rsidR="006D015D" w:rsidRPr="00B52B38" w:rsidRDefault="006D015D" w:rsidP="00EC75F5">
            <w:pPr>
              <w:widowControl/>
              <w:autoSpaceDE/>
              <w:autoSpaceDN/>
              <w:adjustRightInd/>
              <w:ind w:firstLine="0"/>
              <w:jc w:val="left"/>
              <w:rPr>
                <w:rFonts w:ascii="Times New Roman" w:hAnsi="Times New Roman" w:cs="Times New Roman"/>
              </w:rPr>
            </w:pPr>
            <w:r>
              <w:rPr>
                <w:rFonts w:ascii="Times New Roman" w:hAnsi="Times New Roman" w:cs="Times New Roman"/>
              </w:rPr>
              <w:t>Всего</w:t>
            </w:r>
          </w:p>
        </w:tc>
        <w:tc>
          <w:tcPr>
            <w:tcW w:w="1558" w:type="dxa"/>
          </w:tcPr>
          <w:p w:rsidR="006D015D" w:rsidRPr="00B52B38" w:rsidRDefault="006D015D" w:rsidP="00EC75F5">
            <w:pPr>
              <w:widowControl/>
              <w:autoSpaceDE/>
              <w:autoSpaceDN/>
              <w:adjustRightInd/>
              <w:ind w:firstLine="0"/>
              <w:jc w:val="left"/>
              <w:rPr>
                <w:rFonts w:ascii="Times New Roman" w:hAnsi="Times New Roman" w:cs="Times New Roman"/>
              </w:rPr>
            </w:pPr>
            <w:r>
              <w:rPr>
                <w:rFonts w:ascii="Times New Roman" w:hAnsi="Times New Roman" w:cs="Times New Roman"/>
              </w:rPr>
              <w:t>102</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Pr>
                <w:rFonts w:ascii="Times New Roman" w:hAnsi="Times New Roman" w:cs="Times New Roman"/>
              </w:rPr>
              <w:t>8</w:t>
            </w:r>
          </w:p>
        </w:tc>
        <w:tc>
          <w:tcPr>
            <w:tcW w:w="2393" w:type="dxa"/>
          </w:tcPr>
          <w:p w:rsidR="006D015D" w:rsidRPr="00B52B38" w:rsidRDefault="006D015D" w:rsidP="00EC75F5">
            <w:pPr>
              <w:widowControl/>
              <w:autoSpaceDE/>
              <w:autoSpaceDN/>
              <w:adjustRightInd/>
              <w:ind w:firstLine="0"/>
              <w:jc w:val="left"/>
              <w:rPr>
                <w:rFonts w:ascii="Times New Roman" w:hAnsi="Times New Roman" w:cs="Times New Roman"/>
              </w:rPr>
            </w:pPr>
            <w:r>
              <w:rPr>
                <w:rFonts w:ascii="Times New Roman" w:hAnsi="Times New Roman" w:cs="Times New Roman"/>
              </w:rPr>
              <w:t>5</w:t>
            </w:r>
          </w:p>
        </w:tc>
      </w:tr>
    </w:tbl>
    <w:p w:rsidR="006D015D" w:rsidRPr="00B52B38" w:rsidRDefault="006D015D" w:rsidP="006D015D">
      <w:pPr>
        <w:pStyle w:val="a4"/>
        <w:ind w:firstLine="0"/>
        <w:jc w:val="both"/>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6D015D" w:rsidRDefault="006D015D" w:rsidP="00904DA4">
      <w:pPr>
        <w:widowControl/>
        <w:autoSpaceDE/>
        <w:autoSpaceDN/>
        <w:adjustRightInd/>
        <w:ind w:firstLine="0"/>
        <w:jc w:val="center"/>
        <w:rPr>
          <w:rFonts w:ascii="Times New Roman" w:eastAsia="Batang" w:hAnsi="Times New Roman" w:cs="Times New Roman"/>
          <w:b/>
        </w:rPr>
      </w:pPr>
    </w:p>
    <w:p w:rsidR="00904DA4" w:rsidRPr="00904DA4" w:rsidRDefault="006D015D" w:rsidP="00904DA4">
      <w:pPr>
        <w:widowControl/>
        <w:autoSpaceDE/>
        <w:autoSpaceDN/>
        <w:adjustRightInd/>
        <w:ind w:firstLine="0"/>
        <w:jc w:val="center"/>
        <w:rPr>
          <w:rFonts w:ascii="Times New Roman" w:eastAsia="Batang" w:hAnsi="Times New Roman" w:cs="Times New Roman"/>
          <w:b/>
        </w:rPr>
      </w:pPr>
      <w:r>
        <w:rPr>
          <w:rFonts w:ascii="Times New Roman" w:eastAsia="Batang" w:hAnsi="Times New Roman" w:cs="Times New Roman"/>
          <w:b/>
        </w:rPr>
        <w:t>Календарно-т</w:t>
      </w:r>
      <w:r w:rsidR="00904DA4" w:rsidRPr="00904DA4">
        <w:rPr>
          <w:rFonts w:ascii="Times New Roman" w:eastAsia="Batang" w:hAnsi="Times New Roman" w:cs="Times New Roman"/>
          <w:b/>
        </w:rPr>
        <w:t>ематическое планирование 9 класс</w:t>
      </w:r>
      <w:proofErr w:type="gramStart"/>
      <w:r w:rsidR="00904DA4" w:rsidRPr="00904DA4">
        <w:rPr>
          <w:rFonts w:ascii="Times New Roman" w:eastAsia="Batang" w:hAnsi="Times New Roman" w:cs="Times New Roman"/>
          <w:b/>
        </w:rPr>
        <w:t xml:space="preserve">( </w:t>
      </w:r>
      <w:proofErr w:type="gramEnd"/>
      <w:r w:rsidR="00904DA4" w:rsidRPr="00904DA4">
        <w:rPr>
          <w:rFonts w:ascii="Times New Roman" w:eastAsia="Batang" w:hAnsi="Times New Roman" w:cs="Times New Roman"/>
          <w:b/>
        </w:rPr>
        <w:t>102 час)</w:t>
      </w:r>
    </w:p>
    <w:tbl>
      <w:tblPr>
        <w:tblW w:w="0" w:type="auto"/>
        <w:tblInd w:w="-15" w:type="dxa"/>
        <w:tblLook w:val="00A0" w:firstRow="1" w:lastRow="0" w:firstColumn="1" w:lastColumn="0" w:noHBand="0" w:noVBand="0"/>
      </w:tblPr>
      <w:tblGrid>
        <w:gridCol w:w="1114"/>
        <w:gridCol w:w="6644"/>
        <w:gridCol w:w="796"/>
        <w:gridCol w:w="1032"/>
      </w:tblGrid>
      <w:tr w:rsidR="00904DA4" w:rsidRPr="00904DA4" w:rsidTr="00904DA4">
        <w:trPr>
          <w:trHeight w:val="20"/>
        </w:trPr>
        <w:tc>
          <w:tcPr>
            <w:tcW w:w="0" w:type="auto"/>
            <w:vMerge w:val="restart"/>
            <w:tcBorders>
              <w:top w:val="single" w:sz="4" w:space="0" w:color="000000"/>
              <w:left w:val="single" w:sz="4" w:space="0" w:color="000000"/>
              <w:bottom w:val="single" w:sz="4" w:space="0" w:color="000000"/>
              <w:right w:val="nil"/>
            </w:tcBorders>
          </w:tcPr>
          <w:p w:rsidR="00904DA4" w:rsidRPr="00904DA4" w:rsidRDefault="00904DA4" w:rsidP="00904DA4">
            <w:pPr>
              <w:widowControl/>
              <w:autoSpaceDE/>
              <w:autoSpaceDN/>
              <w:adjustRightInd/>
              <w:spacing w:line="276" w:lineRule="auto"/>
              <w:ind w:firstLine="0"/>
              <w:rPr>
                <w:rFonts w:ascii="Times New Roman" w:hAnsi="Times New Roman" w:cs="Times New Roman"/>
                <w:b/>
                <w:bCs/>
              </w:rPr>
            </w:pPr>
          </w:p>
          <w:p w:rsidR="00904DA4" w:rsidRPr="00904DA4" w:rsidRDefault="00904DA4" w:rsidP="00904DA4">
            <w:pPr>
              <w:widowControl/>
              <w:autoSpaceDE/>
              <w:autoSpaceDN/>
              <w:adjustRightInd/>
              <w:spacing w:line="276" w:lineRule="auto"/>
              <w:ind w:firstLine="0"/>
              <w:rPr>
                <w:rFonts w:ascii="Times New Roman" w:hAnsi="Times New Roman" w:cs="Times New Roman"/>
                <w:b/>
                <w:bCs/>
                <w:lang w:eastAsia="en-US"/>
              </w:rPr>
            </w:pPr>
            <w:r w:rsidRPr="00904DA4">
              <w:rPr>
                <w:rFonts w:ascii="Times New Roman" w:hAnsi="Times New Roman" w:cs="Times New Roman"/>
                <w:b/>
                <w:bCs/>
                <w:lang w:eastAsia="en-US"/>
              </w:rPr>
              <w:t xml:space="preserve">    № урока</w:t>
            </w:r>
          </w:p>
        </w:tc>
        <w:tc>
          <w:tcPr>
            <w:tcW w:w="0" w:type="auto"/>
            <w:vMerge w:val="restart"/>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autoSpaceDE/>
              <w:autoSpaceDN/>
              <w:adjustRightInd/>
              <w:spacing w:line="276" w:lineRule="auto"/>
              <w:ind w:left="1416" w:firstLine="0"/>
              <w:rPr>
                <w:rFonts w:ascii="Times New Roman" w:hAnsi="Times New Roman" w:cs="Times New Roman"/>
                <w:b/>
                <w:bCs/>
              </w:rPr>
            </w:pPr>
          </w:p>
          <w:p w:rsidR="00904DA4" w:rsidRPr="00904DA4" w:rsidRDefault="00904DA4" w:rsidP="00904DA4">
            <w:pPr>
              <w:widowControl/>
              <w:autoSpaceDE/>
              <w:autoSpaceDN/>
              <w:adjustRightInd/>
              <w:spacing w:line="276" w:lineRule="auto"/>
              <w:ind w:left="1416" w:firstLine="0"/>
              <w:rPr>
                <w:rFonts w:ascii="Times New Roman" w:hAnsi="Times New Roman" w:cs="Times New Roman"/>
                <w:b/>
                <w:bCs/>
                <w:lang w:eastAsia="en-US"/>
              </w:rPr>
            </w:pPr>
          </w:p>
          <w:p w:rsidR="00904DA4" w:rsidRPr="00904DA4" w:rsidRDefault="00904DA4" w:rsidP="00904DA4">
            <w:pPr>
              <w:widowControl/>
              <w:autoSpaceDE/>
              <w:autoSpaceDN/>
              <w:adjustRightInd/>
              <w:spacing w:line="276" w:lineRule="auto"/>
              <w:ind w:left="1416" w:firstLine="0"/>
              <w:rPr>
                <w:rFonts w:ascii="Times New Roman" w:hAnsi="Times New Roman" w:cs="Times New Roman"/>
                <w:b/>
                <w:bCs/>
                <w:lang w:eastAsia="en-US"/>
              </w:rPr>
            </w:pPr>
            <w:r w:rsidRPr="00904DA4">
              <w:rPr>
                <w:rFonts w:ascii="Times New Roman" w:hAnsi="Times New Roman" w:cs="Times New Roman"/>
                <w:b/>
                <w:bCs/>
                <w:lang w:eastAsia="en-US"/>
              </w:rPr>
              <w:t xml:space="preserve">                   Тема урока</w:t>
            </w:r>
          </w:p>
        </w:tc>
        <w:tc>
          <w:tcPr>
            <w:tcW w:w="0" w:type="auto"/>
            <w:gridSpan w:val="2"/>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rPr>
                <w:rFonts w:ascii="Times New Roman" w:hAnsi="Times New Roman" w:cs="Times New Roman"/>
                <w:b/>
                <w:bCs/>
              </w:rPr>
            </w:pPr>
            <w:r w:rsidRPr="00904DA4">
              <w:rPr>
                <w:rFonts w:ascii="Times New Roman" w:hAnsi="Times New Roman" w:cs="Times New Roman"/>
                <w:b/>
                <w:bCs/>
                <w:lang w:eastAsia="en-US"/>
              </w:rPr>
              <w:t xml:space="preserve">          </w:t>
            </w:r>
          </w:p>
          <w:p w:rsidR="00904DA4" w:rsidRPr="00904DA4" w:rsidRDefault="00904DA4" w:rsidP="00904DA4">
            <w:pPr>
              <w:widowControl/>
              <w:autoSpaceDE/>
              <w:autoSpaceDN/>
              <w:adjustRightInd/>
              <w:spacing w:line="276" w:lineRule="auto"/>
              <w:ind w:firstLine="0"/>
              <w:rPr>
                <w:rFonts w:ascii="Times New Roman" w:hAnsi="Times New Roman" w:cs="Times New Roman"/>
                <w:b/>
                <w:bCs/>
                <w:lang w:eastAsia="en-US"/>
              </w:rPr>
            </w:pPr>
            <w:r w:rsidRPr="00904DA4">
              <w:rPr>
                <w:rFonts w:ascii="Times New Roman" w:hAnsi="Times New Roman" w:cs="Times New Roman"/>
                <w:b/>
                <w:bCs/>
                <w:lang w:eastAsia="en-US"/>
              </w:rPr>
              <w:t xml:space="preserve">         Дата</w:t>
            </w:r>
          </w:p>
          <w:p w:rsidR="00904DA4" w:rsidRPr="00904DA4" w:rsidRDefault="00904DA4" w:rsidP="00904DA4">
            <w:pPr>
              <w:widowControl/>
              <w:autoSpaceDE/>
              <w:autoSpaceDN/>
              <w:adjustRightInd/>
              <w:spacing w:line="276" w:lineRule="auto"/>
              <w:ind w:firstLine="0"/>
              <w:rPr>
                <w:rFonts w:ascii="Times New Roman" w:hAnsi="Times New Roman" w:cs="Times New Roman"/>
                <w:b/>
                <w:bCs/>
                <w:lang w:eastAsia="en-US"/>
              </w:rPr>
            </w:pPr>
          </w:p>
        </w:tc>
      </w:tr>
      <w:tr w:rsidR="00904DA4" w:rsidRPr="00904DA4" w:rsidTr="00904DA4">
        <w:trPr>
          <w:trHeight w:val="20"/>
        </w:trPr>
        <w:tc>
          <w:tcPr>
            <w:tcW w:w="0" w:type="auto"/>
            <w:vMerge/>
            <w:tcBorders>
              <w:top w:val="single" w:sz="4" w:space="0" w:color="000000"/>
              <w:left w:val="single" w:sz="4" w:space="0" w:color="000000"/>
              <w:bottom w:val="single" w:sz="4" w:space="0" w:color="000000"/>
              <w:right w:val="nil"/>
            </w:tcBorders>
            <w:vAlign w:val="center"/>
            <w:hideMark/>
          </w:tcPr>
          <w:p w:rsidR="00904DA4" w:rsidRPr="00904DA4" w:rsidRDefault="00904DA4" w:rsidP="00904DA4">
            <w:pPr>
              <w:widowControl/>
              <w:autoSpaceDE/>
              <w:autoSpaceDN/>
              <w:adjustRightInd/>
              <w:ind w:firstLine="0"/>
              <w:jc w:val="left"/>
              <w:rPr>
                <w:rFonts w:ascii="Times New Roman" w:hAnsi="Times New Roman" w:cs="Times New Roman"/>
                <w:b/>
                <w:bCs/>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904DA4" w:rsidRPr="00904DA4" w:rsidRDefault="00904DA4" w:rsidP="00904DA4">
            <w:pPr>
              <w:widowControl/>
              <w:autoSpaceDE/>
              <w:autoSpaceDN/>
              <w:adjustRightInd/>
              <w:ind w:firstLine="0"/>
              <w:jc w:val="left"/>
              <w:rPr>
                <w:rFonts w:ascii="Times New Roman" w:hAnsi="Times New Roman" w:cs="Times New Roman"/>
                <w:b/>
                <w:bCs/>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904DA4" w:rsidRPr="00904DA4" w:rsidRDefault="00904DA4" w:rsidP="00904DA4">
            <w:pPr>
              <w:widowControl/>
              <w:autoSpaceDE/>
              <w:autoSpaceDN/>
              <w:adjustRightInd/>
              <w:spacing w:line="276" w:lineRule="auto"/>
              <w:ind w:firstLine="0"/>
              <w:rPr>
                <w:rFonts w:ascii="Times New Roman" w:hAnsi="Times New Roman" w:cs="Times New Roman"/>
                <w:b/>
                <w:bCs/>
              </w:rPr>
            </w:pPr>
            <w:r w:rsidRPr="00904DA4">
              <w:rPr>
                <w:rFonts w:ascii="Times New Roman" w:hAnsi="Times New Roman" w:cs="Times New Roman"/>
                <w:b/>
                <w:bCs/>
                <w:lang w:eastAsia="en-US"/>
              </w:rPr>
              <w:t xml:space="preserve">План </w:t>
            </w:r>
          </w:p>
        </w:tc>
        <w:tc>
          <w:tcPr>
            <w:tcW w:w="0" w:type="auto"/>
            <w:tcBorders>
              <w:top w:val="single" w:sz="4" w:space="0" w:color="auto"/>
              <w:left w:val="single" w:sz="4" w:space="0" w:color="auto"/>
              <w:bottom w:val="single" w:sz="4" w:space="0" w:color="auto"/>
              <w:right w:val="single" w:sz="4" w:space="0" w:color="auto"/>
            </w:tcBorders>
            <w:hideMark/>
          </w:tcPr>
          <w:p w:rsidR="00904DA4" w:rsidRPr="00904DA4" w:rsidRDefault="00904DA4" w:rsidP="00904DA4">
            <w:pPr>
              <w:widowControl/>
              <w:autoSpaceDE/>
              <w:autoSpaceDN/>
              <w:adjustRightInd/>
              <w:spacing w:line="276" w:lineRule="auto"/>
              <w:ind w:firstLine="0"/>
              <w:rPr>
                <w:rFonts w:ascii="Times New Roman" w:hAnsi="Times New Roman" w:cs="Times New Roman"/>
                <w:b/>
                <w:bCs/>
              </w:rPr>
            </w:pPr>
            <w:proofErr w:type="spellStart"/>
            <w:proofErr w:type="gramStart"/>
            <w:r w:rsidRPr="00904DA4">
              <w:rPr>
                <w:rFonts w:ascii="Times New Roman" w:hAnsi="Times New Roman" w:cs="Times New Roman"/>
                <w:b/>
                <w:bCs/>
              </w:rPr>
              <w:t>примеч</w:t>
            </w:r>
            <w:proofErr w:type="spellEnd"/>
            <w:proofErr w:type="gramEnd"/>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spacing w:line="276" w:lineRule="auto"/>
              <w:ind w:firstLine="0"/>
              <w:jc w:val="center"/>
              <w:rPr>
                <w:rFonts w:ascii="Times New Roman" w:eastAsia="SchoolBookSanPin" w:hAnsi="Times New Roman" w:cs="Times New Roman"/>
                <w:b/>
                <w:u w:val="single"/>
                <w:lang w:eastAsia="en-US"/>
              </w:rPr>
            </w:pPr>
            <w:r w:rsidRPr="00904DA4">
              <w:rPr>
                <w:rFonts w:ascii="Times New Roman" w:eastAsia="SchoolBookSanPin" w:hAnsi="Times New Roman" w:cs="Times New Roman"/>
                <w:b/>
                <w:u w:val="single"/>
                <w:lang w:eastAsia="en-US"/>
              </w:rPr>
              <w:t>Законы взаимодействия и движения тел (30 часов)</w:t>
            </w:r>
          </w:p>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Материальная точка. Система отсчета.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Перемещение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Определение координаты движущегося тела.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Перемещение при прямолинейном равномерном движении.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Прямолинейное равноускоренное движение. Ускорение.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left"/>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Скорость прямолинейного равноускоренного движения.</w:t>
            </w:r>
          </w:p>
          <w:p w:rsidR="00904DA4" w:rsidRPr="00904DA4" w:rsidRDefault="00904DA4" w:rsidP="00904DA4">
            <w:pPr>
              <w:widowControl/>
              <w:autoSpaceDE/>
              <w:autoSpaceDN/>
              <w:adjustRightInd/>
              <w:spacing w:line="276" w:lineRule="auto"/>
              <w:ind w:firstLine="0"/>
              <w:jc w:val="left"/>
              <w:rPr>
                <w:rFonts w:ascii="Times New Roman" w:hAnsi="Times New Roman" w:cs="Times New Roman"/>
                <w:lang w:eastAsia="en-US"/>
              </w:rPr>
            </w:pPr>
            <w:r w:rsidRPr="00904DA4">
              <w:rPr>
                <w:rFonts w:ascii="Times New Roman" w:eastAsia="SchoolBookSanPin" w:hAnsi="Times New Roman" w:cs="Times New Roman"/>
                <w:lang w:eastAsia="en-US"/>
              </w:rPr>
              <w:t>График скорости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Подготовка к контрольной работе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 Контрольная работа№1</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Урок коррекции знаний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Перемещение при прямолинейном равноускоренном движении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Перемещение тела при прямолинейном равноускоренном движении без начальной скорости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b/>
                <w:lang w:eastAsia="en-US"/>
              </w:rPr>
            </w:pPr>
            <w:r w:rsidRPr="00904DA4">
              <w:rPr>
                <w:rFonts w:ascii="Times New Roman" w:eastAsia="SchoolBookSanPin" w:hAnsi="Times New Roman" w:cs="Times New Roman"/>
                <w:lang w:eastAsia="en-US"/>
              </w:rPr>
              <w:t xml:space="preserve">Лабораторная работа № 1 </w:t>
            </w:r>
            <w:r w:rsidRPr="00904DA4">
              <w:rPr>
                <w:rFonts w:ascii="Times New Roman" w:eastAsia="SchoolBookSanPin" w:hAnsi="Times New Roman" w:cs="Times New Roman"/>
                <w:b/>
                <w:lang w:eastAsia="en-US"/>
              </w:rPr>
              <w:t>«</w:t>
            </w:r>
            <w:r w:rsidRPr="00904DA4">
              <w:rPr>
                <w:rFonts w:ascii="Times New Roman" w:eastAsia="SchoolBookSanPin" w:hAnsi="Times New Roman" w:cs="Times New Roman"/>
                <w:lang w:eastAsia="en-US"/>
              </w:rPr>
              <w:t>Исследование равноускоренного движения без начальной скорости</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Решение задач.</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Относительность движения. Самостоятельная работа №1 «Перемещение»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Инерциальные системы отсчета. Первый закон Ньютона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Второй закон Ньютона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Третий закон Ньютона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Свободное падение тел</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Движение тела, брошенного вертикально вверх. Невесомость </w:t>
            </w:r>
          </w:p>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w:t>
            </w:r>
            <w:r w:rsidRPr="00904DA4">
              <w:rPr>
                <w:rFonts w:ascii="Times New Roman" w:eastAsia="SchoolBookSanPin" w:hAnsi="Times New Roman" w:cs="Times New Roman"/>
                <w:i/>
                <w:iCs/>
                <w:lang w:eastAsia="en-US"/>
              </w:rPr>
              <w:t>2</w:t>
            </w:r>
            <w:r w:rsidRPr="00904DA4">
              <w:rPr>
                <w:rFonts w:ascii="Times New Roman" w:eastAsia="SchoolBookSanPin" w:hAnsi="Times New Roman" w:cs="Times New Roman"/>
                <w:lang w:eastAsia="en-US"/>
              </w:rPr>
              <w:t xml:space="preserve">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Измерение ускорения свободного падения</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Закон всемирного тяготения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Ускорение свободного падения на Земле и других небесных телах.</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Прямолинейное и криволинейное движение. Движение тела по окружности с постоянной по модулю скоростью.</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Решение задач</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Импульс тела. Закон сохранения импульса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Реактивное движение. Ракеты.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Вывод закона сохранения механической энергии.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Решение задач. Подготовка к </w:t>
            </w:r>
            <w:proofErr w:type="gramStart"/>
            <w:r w:rsidRPr="00904DA4">
              <w:rPr>
                <w:rFonts w:ascii="Times New Roman" w:eastAsia="SchoolBookSanPin" w:hAnsi="Times New Roman" w:cs="Times New Roman"/>
                <w:lang w:eastAsia="en-US"/>
              </w:rPr>
              <w:t>к</w:t>
            </w:r>
            <w:proofErr w:type="gramEnd"/>
            <w:r w:rsidRPr="00904DA4">
              <w:rPr>
                <w:rFonts w:ascii="Times New Roman" w:eastAsia="SchoolBookSanPin" w:hAnsi="Times New Roman" w:cs="Times New Roman"/>
                <w:lang w:eastAsia="en-US"/>
              </w:rPr>
              <w:t>.р.№1</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Контрольная работа № 2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Законы взаимодействия и движения тел</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Урок коррекции знаний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spacing w:line="276" w:lineRule="auto"/>
              <w:ind w:firstLine="0"/>
              <w:jc w:val="center"/>
              <w:rPr>
                <w:rFonts w:ascii="Times New Roman" w:eastAsia="SchoolBookSanPin" w:hAnsi="Times New Roman" w:cs="Times New Roman"/>
                <w:b/>
                <w:u w:val="single"/>
                <w:lang w:eastAsia="en-US"/>
              </w:rPr>
            </w:pPr>
            <w:r w:rsidRPr="00904DA4">
              <w:rPr>
                <w:rFonts w:ascii="Times New Roman" w:eastAsia="SchoolBookSanPin" w:hAnsi="Times New Roman" w:cs="Times New Roman"/>
                <w:b/>
                <w:u w:val="single"/>
                <w:lang w:eastAsia="en-US"/>
              </w:rPr>
              <w:t xml:space="preserve">Механические колебания и </w:t>
            </w:r>
            <w:proofErr w:type="spellStart"/>
            <w:r w:rsidRPr="00904DA4">
              <w:rPr>
                <w:rFonts w:ascii="Times New Roman" w:eastAsia="SchoolBookSanPin" w:hAnsi="Times New Roman" w:cs="Times New Roman"/>
                <w:b/>
                <w:u w:val="single"/>
                <w:lang w:eastAsia="en-US"/>
              </w:rPr>
              <w:t>волны</w:t>
            </w:r>
            <w:proofErr w:type="gramStart"/>
            <w:r w:rsidRPr="00904DA4">
              <w:rPr>
                <w:rFonts w:ascii="Times New Roman" w:eastAsia="SchoolBookSanPin" w:hAnsi="Times New Roman" w:cs="Times New Roman"/>
                <w:b/>
                <w:u w:val="single"/>
                <w:lang w:eastAsia="en-US"/>
              </w:rPr>
              <w:t>.З</w:t>
            </w:r>
            <w:proofErr w:type="gramEnd"/>
            <w:r w:rsidRPr="00904DA4">
              <w:rPr>
                <w:rFonts w:ascii="Times New Roman" w:eastAsia="SchoolBookSanPin" w:hAnsi="Times New Roman" w:cs="Times New Roman"/>
                <w:b/>
                <w:u w:val="single"/>
                <w:lang w:eastAsia="en-US"/>
              </w:rPr>
              <w:t>вук</w:t>
            </w:r>
            <w:proofErr w:type="spellEnd"/>
            <w:r w:rsidRPr="00904DA4">
              <w:rPr>
                <w:rFonts w:ascii="Times New Roman" w:eastAsia="SchoolBookSanPin" w:hAnsi="Times New Roman" w:cs="Times New Roman"/>
                <w:b/>
                <w:u w:val="single"/>
                <w:lang w:eastAsia="en-US"/>
              </w:rPr>
              <w:t>.(16 часов)</w:t>
            </w:r>
          </w:p>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Колебательное движение. Свободные колебания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Величины, характеризующие колебательное движение</w:t>
            </w:r>
            <w:proofErr w:type="gramStart"/>
            <w:r w:rsidRPr="00904DA4">
              <w:rPr>
                <w:rFonts w:ascii="Times New Roman" w:eastAsia="SchoolBookSanPin" w:hAnsi="Times New Roman" w:cs="Times New Roman"/>
                <w:lang w:eastAsia="en-US"/>
              </w:rPr>
              <w:t xml:space="preserve"> .</w:t>
            </w:r>
            <w:proofErr w:type="gramEnd"/>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3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Исследование зависимости периода и частоты свободных колебаний маятника от длины его нити</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Затухающие колебания. Вынужденные колебания.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Резонанс.</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Распространение колебаний в среде. Волны.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Длина волны. Скорость распространения волн.</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Решение задач.</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Источники звука. Звуковые колебания.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Высота, [тембр] и громкость звука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Распространение звука. Звуковые волны.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Решение задач. Подготовка к контрольной работе </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Контрольная работа № 3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Механические колебания и волны. Звук</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Урок коррекции знаний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Отражение звука. Звуковой резонанс.</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Защита проектов по теме «Механические колебания и </w:t>
            </w:r>
            <w:proofErr w:type="spellStart"/>
            <w:r w:rsidRPr="00904DA4">
              <w:rPr>
                <w:rFonts w:ascii="Times New Roman" w:eastAsia="SchoolBookSanPin" w:hAnsi="Times New Roman" w:cs="Times New Roman"/>
                <w:lang w:eastAsia="en-US"/>
              </w:rPr>
              <w:t>волны</w:t>
            </w:r>
            <w:proofErr w:type="gramStart"/>
            <w:r w:rsidRPr="00904DA4">
              <w:rPr>
                <w:rFonts w:ascii="Times New Roman" w:eastAsia="SchoolBookSanPin" w:hAnsi="Times New Roman" w:cs="Times New Roman"/>
                <w:lang w:eastAsia="en-US"/>
              </w:rPr>
              <w:t>.З</w:t>
            </w:r>
            <w:proofErr w:type="gramEnd"/>
            <w:r w:rsidRPr="00904DA4">
              <w:rPr>
                <w:rFonts w:ascii="Times New Roman" w:eastAsia="SchoolBookSanPin" w:hAnsi="Times New Roman" w:cs="Times New Roman"/>
                <w:lang w:eastAsia="en-US"/>
              </w:rPr>
              <w:t>вук</w:t>
            </w:r>
            <w:proofErr w:type="spellEnd"/>
            <w:r w:rsidRPr="00904DA4">
              <w:rPr>
                <w:rFonts w:ascii="Times New Roman" w:eastAsia="SchoolBookSanPin" w:hAnsi="Times New Roman" w:cs="Times New Roman"/>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u w:val="single"/>
                <w:lang w:eastAsia="en-US"/>
              </w:rPr>
            </w:pPr>
            <w:r w:rsidRPr="00904DA4">
              <w:rPr>
                <w:rFonts w:ascii="Times New Roman" w:hAnsi="Times New Roman" w:cs="Times New Roman"/>
                <w:b/>
                <w:bCs/>
                <w:u w:val="single"/>
                <w:lang w:eastAsia="en-US"/>
              </w:rPr>
              <w:t>Электромагнитное поле (20 часов)</w:t>
            </w:r>
          </w:p>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Магнитное поле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Направление тока и направление линий его магнитного поля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Обнаружение магнитного поля по его действию на электрический ток. Правило левой руки.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Индукция магнитного поля. Магнитный поток</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autoSpaceDE/>
              <w:autoSpaceDN/>
              <w:adjustRightInd/>
              <w:spacing w:line="276" w:lineRule="auto"/>
              <w:ind w:firstLine="0"/>
              <w:jc w:val="left"/>
              <w:rPr>
                <w:rFonts w:ascii="Times New Roman" w:hAnsi="Times New Roman" w:cs="Times New Roman"/>
                <w:lang w:eastAsia="en-US"/>
              </w:rPr>
            </w:pPr>
            <w:r w:rsidRPr="00904DA4">
              <w:rPr>
                <w:rFonts w:ascii="Times New Roman" w:hAnsi="Times New Roman" w:cs="Times New Roman"/>
                <w:lang w:eastAsia="en-US"/>
              </w:rPr>
              <w:t>Решение задач.</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Явление электромагнитной индукции.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4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Изучение явления электромагнитной индукции</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Направление индукционного тока. Правило Ленца.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Явление самоиндукции.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Получение и передача переменного электрического тока. Транс-</w:t>
            </w:r>
          </w:p>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форматор</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Электромагнитное поле. Электромагнитные волны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Колебательный контур. Получение электромагнитных колебаний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Принципы радиосвязи и телевидения.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Электромагнитная природа света.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Преломление света. Физический смысл показателя преломления. Дисперсия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Цвета тел.</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Типы оптических спектров.</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5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Наблюдение сплошного и линейчатых спектров испускания</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Поглощение и испускание света атомами.</w:t>
            </w:r>
          </w:p>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Происхождение линейчатых спектров.</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Самостоятельная работа №2 « Электромагнитное поле»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spacing w:line="276" w:lineRule="auto"/>
              <w:ind w:firstLine="0"/>
              <w:jc w:val="center"/>
              <w:rPr>
                <w:rFonts w:ascii="Times New Roman" w:eastAsia="SchoolBookSanPin" w:hAnsi="Times New Roman" w:cs="Times New Roman"/>
                <w:b/>
                <w:u w:val="single"/>
                <w:lang w:eastAsia="en-US"/>
              </w:rPr>
            </w:pPr>
            <w:r w:rsidRPr="00904DA4">
              <w:rPr>
                <w:rFonts w:ascii="Times New Roman" w:eastAsia="SchoolBookSanPin" w:hAnsi="Times New Roman" w:cs="Times New Roman"/>
                <w:b/>
                <w:u w:val="single"/>
                <w:lang w:eastAsia="en-US"/>
              </w:rPr>
              <w:t>Строение атома и атомного ядра (20 часов)</w:t>
            </w:r>
          </w:p>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Радиоактивность. Модели атомов</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Радиоактивные превращения атомных ядер.</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Экспериментальные методы исследования частиц.</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6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Измерение естественного радиационного фона дозиметром</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Открытие протона и нейтрона.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Состав атомного ядра. Ядерные силы.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Энергия связи. Дефект масс.</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Деление ядер урана. Цепная реакция.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Лабораторная работа № 7 </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 xml:space="preserve">Изучение деления ядра атома </w:t>
            </w:r>
            <w:r w:rsidRPr="00904DA4">
              <w:rPr>
                <w:rFonts w:ascii="Times New Roman" w:eastAsia="SchoolBookSanPin" w:hAnsi="Times New Roman" w:cs="Times New Roman"/>
                <w:lang w:eastAsia="en-US"/>
              </w:rPr>
              <w:lastRenderedPageBreak/>
              <w:t>урана по фотографии треков</w:t>
            </w:r>
            <w:r w:rsidRPr="00904DA4">
              <w:rPr>
                <w:rFonts w:ascii="Cambria Math" w:eastAsia="SchoolBookSanPin" w:hAnsi="Cambria Math" w:cs="Cambria Math"/>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Ядерный реактор. Преобразование внутренней энергии атомных ядер в электрическую энергию. Атомная энергетика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Биологическое действие радиации. Закон радиоактивного распада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Термоядерная реакция</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 xml:space="preserve">Решение задач. Подготовка к </w:t>
            </w:r>
            <w:proofErr w:type="spellStart"/>
            <w:proofErr w:type="gramStart"/>
            <w:r w:rsidRPr="00904DA4">
              <w:rPr>
                <w:rFonts w:ascii="Times New Roman" w:eastAsia="SchoolBookSanPin" w:hAnsi="Times New Roman" w:cs="Times New Roman"/>
                <w:lang w:eastAsia="en-US"/>
              </w:rPr>
              <w:t>к</w:t>
            </w:r>
            <w:proofErr w:type="gramEnd"/>
            <w:r w:rsidRPr="00904DA4">
              <w:rPr>
                <w:rFonts w:ascii="Times New Roman" w:eastAsia="SchoolBookSanPin" w:hAnsi="Times New Roman" w:cs="Times New Roman"/>
                <w:lang w:eastAsia="en-US"/>
              </w:rPr>
              <w:t>.р</w:t>
            </w:r>
            <w:proofErr w:type="spellEnd"/>
            <w:r w:rsidRPr="00904DA4">
              <w:rPr>
                <w:rFonts w:ascii="Times New Roman" w:eastAsia="SchoolBookSanPin" w:hAnsi="Times New Roman" w:cs="Times New Roman"/>
                <w:lang w:eastAsia="en-US"/>
              </w:rPr>
              <w:t xml:space="preserve">. </w:t>
            </w:r>
            <w:r w:rsidRPr="00904DA4">
              <w:rPr>
                <w:rFonts w:ascii="Times New Roman" w:eastAsia="SchoolBookSanPin" w:hAnsi="Times New Roman" w:cs="Times New Roman"/>
                <w:b/>
                <w:lang w:eastAsia="en-US"/>
              </w:rPr>
              <w:t xml:space="preserve"> «</w:t>
            </w:r>
            <w:r w:rsidRPr="00904DA4">
              <w:rPr>
                <w:rFonts w:ascii="Times New Roman" w:eastAsia="SchoolBookSanPin" w:hAnsi="Times New Roman" w:cs="Times New Roman"/>
                <w:lang w:eastAsia="en-US"/>
              </w:rPr>
              <w:t>Строение атома и атомного ядра»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Контрольная работа № 4</w:t>
            </w:r>
            <w:r w:rsidRPr="00904DA4">
              <w:rPr>
                <w:rFonts w:ascii="Times New Roman" w:eastAsia="SchoolBookSanPin" w:hAnsi="Times New Roman" w:cs="Times New Roman"/>
                <w:b/>
                <w:u w:val="single"/>
                <w:lang w:eastAsia="en-US"/>
              </w:rPr>
              <w:t>«</w:t>
            </w:r>
            <w:r w:rsidRPr="00904DA4">
              <w:rPr>
                <w:rFonts w:ascii="Times New Roman" w:eastAsia="SchoolBookSanPin" w:hAnsi="Times New Roman" w:cs="Times New Roman"/>
                <w:lang w:eastAsia="en-US"/>
              </w:rPr>
              <w:t>Строение атома и атомного ядра»</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Работа над ошибками.</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1001"/>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Лабораторная работа № 8</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Оценка периода полураспада находящихся в воздухе продуктов распада газа радона</w:t>
            </w:r>
            <w:r w:rsidRPr="00904DA4">
              <w:rPr>
                <w:rFonts w:ascii="Cambria Math" w:eastAsia="SchoolBookSanPin" w:hAnsi="Cambria Math" w:cs="Cambria Math"/>
                <w:lang w:eastAsia="en-US"/>
              </w:rPr>
              <w:t>≫</w:t>
            </w:r>
            <w:r w:rsidRPr="00904DA4">
              <w:rPr>
                <w:rFonts w:ascii="Times New Roman" w:eastAsia="SchoolBookSanPin" w:hAnsi="Times New Roman" w:cs="Times New Roman"/>
                <w:lang w:eastAsia="en-US"/>
              </w:rPr>
              <w:t>.</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721"/>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Лабораторная работа № 9 « Изучение треков заряженных частиц по готовым фотографиям»</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Решение задач. Подготовка к итоговой контрольной работе.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autoSpaceDE/>
              <w:autoSpaceDN/>
              <w:adjustRightInd/>
              <w:spacing w:line="276" w:lineRule="auto"/>
              <w:ind w:firstLine="0"/>
              <w:jc w:val="left"/>
              <w:rPr>
                <w:rFonts w:ascii="Times New Roman" w:hAnsi="Times New Roman" w:cs="Times New Roman"/>
                <w:lang w:eastAsia="en-US"/>
              </w:rPr>
            </w:pPr>
            <w:r w:rsidRPr="00904DA4">
              <w:rPr>
                <w:rFonts w:ascii="Times New Roman" w:hAnsi="Times New Roman" w:cs="Times New Roman"/>
                <w:lang w:eastAsia="en-US"/>
              </w:rPr>
              <w:t>Промежуточная аттестация. Контрольная работа по физике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Урок коррекции знаний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tcPr>
          <w:p w:rsidR="00904DA4" w:rsidRPr="00904DA4" w:rsidRDefault="00904DA4" w:rsidP="00904DA4">
            <w:pPr>
              <w:widowControl/>
              <w:spacing w:line="276" w:lineRule="auto"/>
              <w:ind w:firstLine="0"/>
              <w:jc w:val="center"/>
              <w:rPr>
                <w:rFonts w:ascii="Times New Roman" w:eastAsia="SchoolBookSanPin" w:hAnsi="Times New Roman" w:cs="Times New Roman"/>
                <w:b/>
                <w:u w:val="single"/>
                <w:lang w:eastAsia="en-US"/>
              </w:rPr>
            </w:pPr>
            <w:r w:rsidRPr="00904DA4">
              <w:rPr>
                <w:rFonts w:ascii="Times New Roman" w:eastAsia="SchoolBookSanPin" w:hAnsi="Times New Roman" w:cs="Times New Roman"/>
                <w:b/>
                <w:u w:val="single"/>
                <w:lang w:eastAsia="en-US"/>
              </w:rPr>
              <w:t>Строение Вселенной (7 часов)</w:t>
            </w:r>
          </w:p>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Состав, строение и происхождение Солнечной системы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Большие планеты Солнечной системы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Малые тела Солнечной системы</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Строение, излучение и эволюция Солнца и звезд</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Строение и эволюция Вселенной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eastAsia="SchoolBookSanPin" w:hAnsi="Times New Roman" w:cs="Times New Roman"/>
                <w:lang w:eastAsia="en-US"/>
              </w:rPr>
            </w:pPr>
            <w:r w:rsidRPr="00904DA4">
              <w:rPr>
                <w:rFonts w:ascii="Times New Roman" w:eastAsia="SchoolBookSanPin" w:hAnsi="Times New Roman" w:cs="Times New Roman"/>
                <w:lang w:eastAsia="en-US"/>
              </w:rPr>
              <w:t>Повторение</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tcPr>
          <w:p w:rsidR="00904DA4" w:rsidRPr="00904DA4" w:rsidRDefault="00904DA4" w:rsidP="00904DA4">
            <w:pPr>
              <w:widowControl/>
              <w:numPr>
                <w:ilvl w:val="0"/>
                <w:numId w:val="7"/>
              </w:numPr>
              <w:autoSpaceDE/>
              <w:autoSpaceDN/>
              <w:adjustRightInd/>
              <w:spacing w:line="276" w:lineRule="auto"/>
              <w:jc w:val="left"/>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spacing w:line="276" w:lineRule="auto"/>
              <w:ind w:firstLine="0"/>
              <w:jc w:val="left"/>
              <w:rPr>
                <w:rFonts w:ascii="Times New Roman" w:hAnsi="Times New Roman" w:cs="Times New Roman"/>
                <w:bCs/>
                <w:lang w:eastAsia="en-US"/>
              </w:rPr>
            </w:pPr>
            <w:r w:rsidRPr="00904DA4">
              <w:rPr>
                <w:rFonts w:ascii="Times New Roman" w:hAnsi="Times New Roman" w:cs="Times New Roman"/>
                <w:bCs/>
                <w:lang w:eastAsia="en-US"/>
              </w:rPr>
              <w:t>Заключительное занятие по теме «Строение Вселенной»</w:t>
            </w: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r w:rsidR="00904DA4" w:rsidRPr="00904DA4" w:rsidTr="00904DA4">
        <w:trPr>
          <w:trHeight w:val="20"/>
        </w:trPr>
        <w:tc>
          <w:tcPr>
            <w:tcW w:w="0" w:type="auto"/>
            <w:gridSpan w:val="4"/>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r w:rsidRPr="00904DA4">
              <w:rPr>
                <w:rFonts w:ascii="Times New Roman" w:hAnsi="Times New Roman" w:cs="Times New Roman"/>
                <w:b/>
                <w:bCs/>
                <w:lang w:eastAsia="en-US"/>
              </w:rPr>
              <w:t>Резерв-9ч</w:t>
            </w:r>
          </w:p>
        </w:tc>
      </w:tr>
      <w:tr w:rsidR="00904DA4" w:rsidRPr="00904DA4" w:rsidTr="00904DA4">
        <w:trPr>
          <w:trHeight w:val="20"/>
        </w:trPr>
        <w:tc>
          <w:tcPr>
            <w:tcW w:w="0" w:type="auto"/>
            <w:tcBorders>
              <w:top w:val="single" w:sz="4" w:space="0" w:color="000000"/>
              <w:left w:val="single" w:sz="4" w:space="0" w:color="000000"/>
              <w:bottom w:val="single" w:sz="4" w:space="0" w:color="000000"/>
              <w:right w:val="nil"/>
            </w:tcBorders>
            <w:hideMark/>
          </w:tcPr>
          <w:p w:rsidR="00904DA4" w:rsidRPr="00904DA4" w:rsidRDefault="00904DA4" w:rsidP="00904DA4">
            <w:pPr>
              <w:widowControl/>
              <w:autoSpaceDE/>
              <w:autoSpaceDN/>
              <w:adjustRightInd/>
              <w:spacing w:line="276" w:lineRule="auto"/>
              <w:ind w:left="360" w:firstLine="0"/>
              <w:jc w:val="left"/>
              <w:rPr>
                <w:rFonts w:ascii="Times New Roman" w:hAnsi="Times New Roman" w:cs="Times New Roman"/>
                <w:lang w:eastAsia="en-US"/>
              </w:rPr>
            </w:pPr>
            <w:r w:rsidRPr="00904DA4">
              <w:rPr>
                <w:rFonts w:ascii="Times New Roman" w:hAnsi="Times New Roman" w:cs="Times New Roman"/>
                <w:lang w:eastAsia="en-US"/>
              </w:rPr>
              <w:t>94-102</w:t>
            </w:r>
          </w:p>
        </w:tc>
        <w:tc>
          <w:tcPr>
            <w:tcW w:w="0" w:type="auto"/>
            <w:tcBorders>
              <w:top w:val="single" w:sz="4" w:space="0" w:color="000000"/>
              <w:left w:val="single" w:sz="4" w:space="0" w:color="000000"/>
              <w:bottom w:val="single" w:sz="4" w:space="0" w:color="000000"/>
              <w:right w:val="single" w:sz="4" w:space="0" w:color="auto"/>
            </w:tcBorders>
            <w:hideMark/>
          </w:tcPr>
          <w:p w:rsidR="00904DA4" w:rsidRPr="00904DA4" w:rsidRDefault="00904DA4" w:rsidP="00904DA4">
            <w:pPr>
              <w:widowControl/>
              <w:autoSpaceDE/>
              <w:autoSpaceDN/>
              <w:adjustRightInd/>
              <w:spacing w:line="276" w:lineRule="auto"/>
              <w:ind w:firstLine="0"/>
              <w:jc w:val="left"/>
              <w:rPr>
                <w:rFonts w:ascii="Times New Roman" w:hAnsi="Times New Roman" w:cs="Times New Roman"/>
                <w:lang w:eastAsia="en-US"/>
              </w:rPr>
            </w:pPr>
            <w:r w:rsidRPr="00904DA4">
              <w:rPr>
                <w:rFonts w:ascii="Times New Roman" w:hAnsi="Times New Roman" w:cs="Times New Roman"/>
                <w:lang w:eastAsia="en-US"/>
              </w:rPr>
              <w:t>Повторение. Обобщение материала.</w:t>
            </w:r>
          </w:p>
          <w:p w:rsidR="00904DA4" w:rsidRPr="00904DA4" w:rsidRDefault="00904DA4" w:rsidP="00904DA4">
            <w:pPr>
              <w:widowControl/>
              <w:autoSpaceDE/>
              <w:autoSpaceDN/>
              <w:adjustRightInd/>
              <w:spacing w:line="276" w:lineRule="auto"/>
              <w:ind w:firstLine="0"/>
              <w:jc w:val="left"/>
              <w:rPr>
                <w:rFonts w:ascii="Times New Roman" w:hAnsi="Times New Roman" w:cs="Times New Roman"/>
                <w:lang w:eastAsia="en-U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tcPr>
          <w:p w:rsidR="00904DA4" w:rsidRPr="00904DA4" w:rsidRDefault="00904DA4" w:rsidP="00904DA4">
            <w:pPr>
              <w:widowControl/>
              <w:autoSpaceDE/>
              <w:autoSpaceDN/>
              <w:adjustRightInd/>
              <w:spacing w:line="276" w:lineRule="auto"/>
              <w:ind w:firstLine="0"/>
              <w:jc w:val="center"/>
              <w:rPr>
                <w:rFonts w:ascii="Times New Roman" w:hAnsi="Times New Roman" w:cs="Times New Roman"/>
                <w:b/>
                <w:bCs/>
              </w:rPr>
            </w:pPr>
          </w:p>
        </w:tc>
      </w:tr>
    </w:tbl>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bookmarkStart w:id="1" w:name="_GoBack"/>
      <w:bookmarkEnd w:id="1"/>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5F5261" w:rsidRDefault="005F5261" w:rsidP="00904DA4">
      <w:pPr>
        <w:widowControl/>
        <w:autoSpaceDE/>
        <w:autoSpaceDN/>
        <w:adjustRightInd/>
        <w:ind w:firstLine="0"/>
        <w:jc w:val="left"/>
        <w:rPr>
          <w:rFonts w:ascii="Times New Roman" w:hAnsi="Times New Roman" w:cs="Times New Roman"/>
        </w:rPr>
      </w:pPr>
    </w:p>
    <w:p w:rsidR="00904DA4" w:rsidRPr="00904DA4" w:rsidRDefault="00904DA4" w:rsidP="00904DA4">
      <w:pPr>
        <w:widowControl/>
        <w:autoSpaceDE/>
        <w:autoSpaceDN/>
        <w:adjustRightInd/>
        <w:ind w:firstLine="0"/>
        <w:jc w:val="left"/>
        <w:rPr>
          <w:rFonts w:ascii="Times New Roman" w:hAnsi="Times New Roman" w:cs="Times New Roman"/>
        </w:rPr>
      </w:pPr>
    </w:p>
    <w:p w:rsidR="00904DA4" w:rsidRDefault="00904DA4"/>
    <w:sectPr w:rsidR="00904D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choolBookSanPin">
    <w:altName w:val="MS Mincho"/>
    <w:panose1 w:val="00000000000000000000"/>
    <w:charset w:val="80"/>
    <w:family w:val="auto"/>
    <w:notTrueType/>
    <w:pitch w:val="default"/>
    <w:sig w:usb0="00000001" w:usb1="08070000" w:usb2="00000010" w:usb3="00000000" w:csb0="00020000" w:csb1="00000000"/>
  </w:font>
  <w:font w:name="OfficinaSansBoldITC-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171B2A32"/>
    <w:multiLevelType w:val="hybridMultilevel"/>
    <w:tmpl w:val="E64EFD3A"/>
    <w:lvl w:ilvl="0" w:tplc="DCB4A1E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3824248"/>
    <w:multiLevelType w:val="hybridMultilevel"/>
    <w:tmpl w:val="79226D92"/>
    <w:lvl w:ilvl="0" w:tplc="16FC15B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95E19EF"/>
    <w:multiLevelType w:val="hybridMultilevel"/>
    <w:tmpl w:val="295AC8E4"/>
    <w:lvl w:ilvl="0" w:tplc="DCB4A1E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54D3F8C"/>
    <w:multiLevelType w:val="hybridMultilevel"/>
    <w:tmpl w:val="40A42334"/>
    <w:lvl w:ilvl="0" w:tplc="E5C8ACF0">
      <w:start w:val="1"/>
      <w:numFmt w:val="decimal"/>
      <w:lvlText w:val="%1."/>
      <w:lvlJc w:val="left"/>
      <w:pPr>
        <w:ind w:left="284" w:hanging="284"/>
      </w:pPr>
      <w:rPr>
        <w:rFonts w:ascii="Times New Roman" w:eastAsia="Times New Roman" w:hAnsi="Times New Roman" w:cs="Times New Roman" w:hint="default"/>
        <w:sz w:val="22"/>
        <w:szCs w:val="22"/>
      </w:rPr>
    </w:lvl>
    <w:lvl w:ilvl="1" w:tplc="DE74A2B0">
      <w:start w:val="1"/>
      <w:numFmt w:val="decimal"/>
      <w:lvlText w:val="%2."/>
      <w:lvlJc w:val="left"/>
      <w:pPr>
        <w:ind w:left="253" w:hanging="279"/>
      </w:pPr>
      <w:rPr>
        <w:rFonts w:ascii="Times New Roman" w:eastAsia="Times New Roman" w:hAnsi="Times New Roman" w:cs="Times New Roman" w:hint="default"/>
        <w:sz w:val="22"/>
        <w:szCs w:val="22"/>
      </w:rPr>
    </w:lvl>
    <w:lvl w:ilvl="2" w:tplc="DFAA07AC">
      <w:start w:val="2"/>
      <w:numFmt w:val="decimal"/>
      <w:lvlText w:val="%3."/>
      <w:lvlJc w:val="left"/>
      <w:pPr>
        <w:ind w:left="1855" w:hanging="281"/>
      </w:pPr>
      <w:rPr>
        <w:rFonts w:ascii="Times New Roman" w:eastAsia="Times New Roman" w:hAnsi="Times New Roman" w:cs="Times New Roman" w:hint="default"/>
        <w:b/>
        <w:bCs/>
        <w:sz w:val="28"/>
        <w:szCs w:val="28"/>
      </w:rPr>
    </w:lvl>
    <w:lvl w:ilvl="3" w:tplc="BC0A8090">
      <w:start w:val="1"/>
      <w:numFmt w:val="bullet"/>
      <w:lvlText w:val="•"/>
      <w:lvlJc w:val="left"/>
      <w:pPr>
        <w:ind w:left="3635" w:hanging="281"/>
      </w:pPr>
      <w:rPr>
        <w:rFonts w:hint="default"/>
      </w:rPr>
    </w:lvl>
    <w:lvl w:ilvl="4" w:tplc="918AF740">
      <w:start w:val="1"/>
      <w:numFmt w:val="bullet"/>
      <w:lvlText w:val="•"/>
      <w:lvlJc w:val="left"/>
      <w:pPr>
        <w:ind w:left="4525" w:hanging="281"/>
      </w:pPr>
      <w:rPr>
        <w:rFonts w:hint="default"/>
      </w:rPr>
    </w:lvl>
    <w:lvl w:ilvl="5" w:tplc="DD3CF262">
      <w:start w:val="1"/>
      <w:numFmt w:val="bullet"/>
      <w:lvlText w:val="•"/>
      <w:lvlJc w:val="left"/>
      <w:pPr>
        <w:ind w:left="5415" w:hanging="281"/>
      </w:pPr>
      <w:rPr>
        <w:rFonts w:hint="default"/>
      </w:rPr>
    </w:lvl>
    <w:lvl w:ilvl="6" w:tplc="1ECE398C">
      <w:start w:val="1"/>
      <w:numFmt w:val="bullet"/>
      <w:lvlText w:val="•"/>
      <w:lvlJc w:val="left"/>
      <w:pPr>
        <w:ind w:left="6306" w:hanging="281"/>
      </w:pPr>
      <w:rPr>
        <w:rFonts w:hint="default"/>
      </w:rPr>
    </w:lvl>
    <w:lvl w:ilvl="7" w:tplc="0C7C3056">
      <w:start w:val="1"/>
      <w:numFmt w:val="bullet"/>
      <w:lvlText w:val="•"/>
      <w:lvlJc w:val="left"/>
      <w:pPr>
        <w:ind w:left="7196" w:hanging="281"/>
      </w:pPr>
      <w:rPr>
        <w:rFonts w:hint="default"/>
      </w:rPr>
    </w:lvl>
    <w:lvl w:ilvl="8" w:tplc="BB122256">
      <w:start w:val="1"/>
      <w:numFmt w:val="bullet"/>
      <w:lvlText w:val="•"/>
      <w:lvlJc w:val="left"/>
      <w:pPr>
        <w:ind w:left="8086" w:hanging="281"/>
      </w:pPr>
      <w:rPr>
        <w:rFonts w:hint="default"/>
      </w:rPr>
    </w:lvl>
  </w:abstractNum>
  <w:abstractNum w:abstractNumId="5">
    <w:nsid w:val="5DAF3E8B"/>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5E7165A0"/>
    <w:multiLevelType w:val="hybridMultilevel"/>
    <w:tmpl w:val="80C8EF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2634474"/>
    <w:multiLevelType w:val="hybridMultilevel"/>
    <w:tmpl w:val="A1362DA2"/>
    <w:lvl w:ilvl="0" w:tplc="DCB4A1E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2ED"/>
    <w:rsid w:val="00000974"/>
    <w:rsid w:val="00005919"/>
    <w:rsid w:val="000069E8"/>
    <w:rsid w:val="00006AA9"/>
    <w:rsid w:val="0000720B"/>
    <w:rsid w:val="00013DCA"/>
    <w:rsid w:val="00026770"/>
    <w:rsid w:val="00031A0F"/>
    <w:rsid w:val="00042254"/>
    <w:rsid w:val="000503D1"/>
    <w:rsid w:val="00053E62"/>
    <w:rsid w:val="00056514"/>
    <w:rsid w:val="00061067"/>
    <w:rsid w:val="000612E2"/>
    <w:rsid w:val="00061CD2"/>
    <w:rsid w:val="0007408A"/>
    <w:rsid w:val="00076FFB"/>
    <w:rsid w:val="00077A96"/>
    <w:rsid w:val="0008335D"/>
    <w:rsid w:val="0009325A"/>
    <w:rsid w:val="000A144D"/>
    <w:rsid w:val="000A23A6"/>
    <w:rsid w:val="000C5E61"/>
    <w:rsid w:val="000C5FC9"/>
    <w:rsid w:val="000C683F"/>
    <w:rsid w:val="000C6A90"/>
    <w:rsid w:val="000D5618"/>
    <w:rsid w:val="000E74CF"/>
    <w:rsid w:val="000F1158"/>
    <w:rsid w:val="000F604D"/>
    <w:rsid w:val="00106CC1"/>
    <w:rsid w:val="00107438"/>
    <w:rsid w:val="00120CFE"/>
    <w:rsid w:val="00123A2B"/>
    <w:rsid w:val="00126A6F"/>
    <w:rsid w:val="00127FC0"/>
    <w:rsid w:val="00130678"/>
    <w:rsid w:val="00132486"/>
    <w:rsid w:val="0014144E"/>
    <w:rsid w:val="0014246B"/>
    <w:rsid w:val="00142F69"/>
    <w:rsid w:val="00144F4A"/>
    <w:rsid w:val="00150D79"/>
    <w:rsid w:val="0015539B"/>
    <w:rsid w:val="001657A1"/>
    <w:rsid w:val="0016613B"/>
    <w:rsid w:val="001665BF"/>
    <w:rsid w:val="00171975"/>
    <w:rsid w:val="00171F32"/>
    <w:rsid w:val="00177E71"/>
    <w:rsid w:val="00184874"/>
    <w:rsid w:val="001875A0"/>
    <w:rsid w:val="00191FE9"/>
    <w:rsid w:val="00192C34"/>
    <w:rsid w:val="00196B8A"/>
    <w:rsid w:val="001A1BC4"/>
    <w:rsid w:val="001A5150"/>
    <w:rsid w:val="001A573D"/>
    <w:rsid w:val="001B6E1F"/>
    <w:rsid w:val="001C3454"/>
    <w:rsid w:val="001C56C7"/>
    <w:rsid w:val="001D32FB"/>
    <w:rsid w:val="001D348D"/>
    <w:rsid w:val="001D5BA8"/>
    <w:rsid w:val="001E4D44"/>
    <w:rsid w:val="001E7729"/>
    <w:rsid w:val="002015DB"/>
    <w:rsid w:val="00202444"/>
    <w:rsid w:val="00206CB4"/>
    <w:rsid w:val="00213FF7"/>
    <w:rsid w:val="0021741B"/>
    <w:rsid w:val="002250CF"/>
    <w:rsid w:val="002306BE"/>
    <w:rsid w:val="00233471"/>
    <w:rsid w:val="002367C5"/>
    <w:rsid w:val="00240242"/>
    <w:rsid w:val="00250E3C"/>
    <w:rsid w:val="00252FAD"/>
    <w:rsid w:val="00254679"/>
    <w:rsid w:val="002547F5"/>
    <w:rsid w:val="00261843"/>
    <w:rsid w:val="00267173"/>
    <w:rsid w:val="00267B4B"/>
    <w:rsid w:val="00285105"/>
    <w:rsid w:val="002872ED"/>
    <w:rsid w:val="002878C5"/>
    <w:rsid w:val="00294AF9"/>
    <w:rsid w:val="002A0A1A"/>
    <w:rsid w:val="002A6744"/>
    <w:rsid w:val="002A6CC1"/>
    <w:rsid w:val="002A75C6"/>
    <w:rsid w:val="002B09AA"/>
    <w:rsid w:val="002B303C"/>
    <w:rsid w:val="002B3B86"/>
    <w:rsid w:val="002B5BF5"/>
    <w:rsid w:val="002D1112"/>
    <w:rsid w:val="002D5208"/>
    <w:rsid w:val="002D5AE3"/>
    <w:rsid w:val="002D628F"/>
    <w:rsid w:val="002D6991"/>
    <w:rsid w:val="002D7C07"/>
    <w:rsid w:val="002E034F"/>
    <w:rsid w:val="002E1B10"/>
    <w:rsid w:val="002E3EBD"/>
    <w:rsid w:val="002F4047"/>
    <w:rsid w:val="002F48B4"/>
    <w:rsid w:val="00303A1D"/>
    <w:rsid w:val="0030727D"/>
    <w:rsid w:val="00310CA4"/>
    <w:rsid w:val="003119A6"/>
    <w:rsid w:val="00313CD9"/>
    <w:rsid w:val="003178E3"/>
    <w:rsid w:val="0032267F"/>
    <w:rsid w:val="0032719B"/>
    <w:rsid w:val="00330205"/>
    <w:rsid w:val="0033215F"/>
    <w:rsid w:val="00333017"/>
    <w:rsid w:val="003334A1"/>
    <w:rsid w:val="00334635"/>
    <w:rsid w:val="00334DAD"/>
    <w:rsid w:val="00343C0D"/>
    <w:rsid w:val="00344C93"/>
    <w:rsid w:val="00351423"/>
    <w:rsid w:val="00354933"/>
    <w:rsid w:val="00360C1A"/>
    <w:rsid w:val="003628C2"/>
    <w:rsid w:val="0037127F"/>
    <w:rsid w:val="003745A4"/>
    <w:rsid w:val="003759B2"/>
    <w:rsid w:val="003827EE"/>
    <w:rsid w:val="003927B4"/>
    <w:rsid w:val="00392946"/>
    <w:rsid w:val="00394439"/>
    <w:rsid w:val="00397778"/>
    <w:rsid w:val="003A19A9"/>
    <w:rsid w:val="003A23EF"/>
    <w:rsid w:val="003B6531"/>
    <w:rsid w:val="003D6BD1"/>
    <w:rsid w:val="003E2506"/>
    <w:rsid w:val="003E6296"/>
    <w:rsid w:val="003E6EF4"/>
    <w:rsid w:val="003F6726"/>
    <w:rsid w:val="00402DC8"/>
    <w:rsid w:val="00410A2F"/>
    <w:rsid w:val="0041198F"/>
    <w:rsid w:val="00412D48"/>
    <w:rsid w:val="004131C8"/>
    <w:rsid w:val="00413DEB"/>
    <w:rsid w:val="00415AE9"/>
    <w:rsid w:val="00416350"/>
    <w:rsid w:val="004174C2"/>
    <w:rsid w:val="00421B8F"/>
    <w:rsid w:val="004270C4"/>
    <w:rsid w:val="00433EDA"/>
    <w:rsid w:val="00435182"/>
    <w:rsid w:val="0043698E"/>
    <w:rsid w:val="00441426"/>
    <w:rsid w:val="00444480"/>
    <w:rsid w:val="00444756"/>
    <w:rsid w:val="00445B1D"/>
    <w:rsid w:val="0045056E"/>
    <w:rsid w:val="004516E8"/>
    <w:rsid w:val="00455A17"/>
    <w:rsid w:val="004572EE"/>
    <w:rsid w:val="00457578"/>
    <w:rsid w:val="00457713"/>
    <w:rsid w:val="00463708"/>
    <w:rsid w:val="00463C9E"/>
    <w:rsid w:val="00466D04"/>
    <w:rsid w:val="0047110D"/>
    <w:rsid w:val="00486DBC"/>
    <w:rsid w:val="00491E98"/>
    <w:rsid w:val="00497CA9"/>
    <w:rsid w:val="004A048E"/>
    <w:rsid w:val="004A080D"/>
    <w:rsid w:val="004A2F59"/>
    <w:rsid w:val="004A49E7"/>
    <w:rsid w:val="004A5CBC"/>
    <w:rsid w:val="004B09BA"/>
    <w:rsid w:val="004B31C3"/>
    <w:rsid w:val="004B4B5C"/>
    <w:rsid w:val="004B724A"/>
    <w:rsid w:val="004C5386"/>
    <w:rsid w:val="004C58E6"/>
    <w:rsid w:val="004D35CA"/>
    <w:rsid w:val="004E072B"/>
    <w:rsid w:val="004E2E74"/>
    <w:rsid w:val="004E5788"/>
    <w:rsid w:val="004E5E7C"/>
    <w:rsid w:val="004E7763"/>
    <w:rsid w:val="004F1ADF"/>
    <w:rsid w:val="004F26B6"/>
    <w:rsid w:val="004F66EB"/>
    <w:rsid w:val="004F6F74"/>
    <w:rsid w:val="00513499"/>
    <w:rsid w:val="005168A1"/>
    <w:rsid w:val="00534B5F"/>
    <w:rsid w:val="00534E3F"/>
    <w:rsid w:val="005375CB"/>
    <w:rsid w:val="00540AE6"/>
    <w:rsid w:val="00543132"/>
    <w:rsid w:val="00544882"/>
    <w:rsid w:val="0055222F"/>
    <w:rsid w:val="005549F1"/>
    <w:rsid w:val="00562E85"/>
    <w:rsid w:val="005703D0"/>
    <w:rsid w:val="00571B3C"/>
    <w:rsid w:val="0057278E"/>
    <w:rsid w:val="0057365D"/>
    <w:rsid w:val="00575920"/>
    <w:rsid w:val="00580EB7"/>
    <w:rsid w:val="00586B86"/>
    <w:rsid w:val="00586E8D"/>
    <w:rsid w:val="00596929"/>
    <w:rsid w:val="005A3447"/>
    <w:rsid w:val="005A5E80"/>
    <w:rsid w:val="005B2857"/>
    <w:rsid w:val="005B5FB8"/>
    <w:rsid w:val="005C09C0"/>
    <w:rsid w:val="005C1145"/>
    <w:rsid w:val="005C17E4"/>
    <w:rsid w:val="005C1C47"/>
    <w:rsid w:val="005C6E7C"/>
    <w:rsid w:val="005D05EA"/>
    <w:rsid w:val="005D3052"/>
    <w:rsid w:val="005D3DCD"/>
    <w:rsid w:val="005D4655"/>
    <w:rsid w:val="005E2909"/>
    <w:rsid w:val="005E55A0"/>
    <w:rsid w:val="005F1A27"/>
    <w:rsid w:val="005F27CC"/>
    <w:rsid w:val="005F50D9"/>
    <w:rsid w:val="005F5261"/>
    <w:rsid w:val="005F6DD1"/>
    <w:rsid w:val="0060478E"/>
    <w:rsid w:val="00605C60"/>
    <w:rsid w:val="00617188"/>
    <w:rsid w:val="006171CA"/>
    <w:rsid w:val="00623D29"/>
    <w:rsid w:val="00626C17"/>
    <w:rsid w:val="00627BEA"/>
    <w:rsid w:val="006328E8"/>
    <w:rsid w:val="00632A30"/>
    <w:rsid w:val="00647643"/>
    <w:rsid w:val="00651279"/>
    <w:rsid w:val="00653A14"/>
    <w:rsid w:val="00654D9C"/>
    <w:rsid w:val="00657C71"/>
    <w:rsid w:val="00661A6D"/>
    <w:rsid w:val="006657D4"/>
    <w:rsid w:val="00665FB5"/>
    <w:rsid w:val="00667560"/>
    <w:rsid w:val="0066795F"/>
    <w:rsid w:val="00672454"/>
    <w:rsid w:val="00673A3B"/>
    <w:rsid w:val="00674EA9"/>
    <w:rsid w:val="00682FA0"/>
    <w:rsid w:val="00690588"/>
    <w:rsid w:val="006914AF"/>
    <w:rsid w:val="00691CDC"/>
    <w:rsid w:val="006949C3"/>
    <w:rsid w:val="006A37F7"/>
    <w:rsid w:val="006A3DC6"/>
    <w:rsid w:val="006A41E7"/>
    <w:rsid w:val="006A77AE"/>
    <w:rsid w:val="006B5D83"/>
    <w:rsid w:val="006B73ED"/>
    <w:rsid w:val="006B7450"/>
    <w:rsid w:val="006C0BF2"/>
    <w:rsid w:val="006D015D"/>
    <w:rsid w:val="006D0FE5"/>
    <w:rsid w:val="006D4E8C"/>
    <w:rsid w:val="006E203D"/>
    <w:rsid w:val="006E23B2"/>
    <w:rsid w:val="006E3F9D"/>
    <w:rsid w:val="006E7E5F"/>
    <w:rsid w:val="006F1221"/>
    <w:rsid w:val="006F4B75"/>
    <w:rsid w:val="00703C46"/>
    <w:rsid w:val="00707A37"/>
    <w:rsid w:val="00712F07"/>
    <w:rsid w:val="007156F4"/>
    <w:rsid w:val="00715B8A"/>
    <w:rsid w:val="00722CDA"/>
    <w:rsid w:val="00726B49"/>
    <w:rsid w:val="007337A9"/>
    <w:rsid w:val="0073564A"/>
    <w:rsid w:val="0074268F"/>
    <w:rsid w:val="00750606"/>
    <w:rsid w:val="007506AC"/>
    <w:rsid w:val="00760EEC"/>
    <w:rsid w:val="00773B34"/>
    <w:rsid w:val="00777D25"/>
    <w:rsid w:val="00786D4D"/>
    <w:rsid w:val="00787907"/>
    <w:rsid w:val="00791895"/>
    <w:rsid w:val="007A0E5D"/>
    <w:rsid w:val="007A11CC"/>
    <w:rsid w:val="007A2C4D"/>
    <w:rsid w:val="007A3F8D"/>
    <w:rsid w:val="007C20A0"/>
    <w:rsid w:val="007D01A7"/>
    <w:rsid w:val="007D074A"/>
    <w:rsid w:val="007D07D3"/>
    <w:rsid w:val="007D1C2B"/>
    <w:rsid w:val="007E4495"/>
    <w:rsid w:val="007E56F9"/>
    <w:rsid w:val="007F307F"/>
    <w:rsid w:val="007F6FB0"/>
    <w:rsid w:val="008004F2"/>
    <w:rsid w:val="0080300F"/>
    <w:rsid w:val="00805F0A"/>
    <w:rsid w:val="00806920"/>
    <w:rsid w:val="00815E94"/>
    <w:rsid w:val="00816B8E"/>
    <w:rsid w:val="0082227D"/>
    <w:rsid w:val="008238BF"/>
    <w:rsid w:val="00824116"/>
    <w:rsid w:val="0083591F"/>
    <w:rsid w:val="008364B2"/>
    <w:rsid w:val="00840E23"/>
    <w:rsid w:val="008410F4"/>
    <w:rsid w:val="00843D2D"/>
    <w:rsid w:val="0084561D"/>
    <w:rsid w:val="00847170"/>
    <w:rsid w:val="00850458"/>
    <w:rsid w:val="008528F7"/>
    <w:rsid w:val="00855991"/>
    <w:rsid w:val="0085667F"/>
    <w:rsid w:val="008600D7"/>
    <w:rsid w:val="00863136"/>
    <w:rsid w:val="00864667"/>
    <w:rsid w:val="0087210A"/>
    <w:rsid w:val="00875654"/>
    <w:rsid w:val="00875BBF"/>
    <w:rsid w:val="00880393"/>
    <w:rsid w:val="00880854"/>
    <w:rsid w:val="00883783"/>
    <w:rsid w:val="0088692C"/>
    <w:rsid w:val="00890125"/>
    <w:rsid w:val="00890359"/>
    <w:rsid w:val="008938C9"/>
    <w:rsid w:val="008A2AA5"/>
    <w:rsid w:val="008A2BDF"/>
    <w:rsid w:val="008A4EF4"/>
    <w:rsid w:val="008A521E"/>
    <w:rsid w:val="008B0EC7"/>
    <w:rsid w:val="008B1592"/>
    <w:rsid w:val="008B5C10"/>
    <w:rsid w:val="008B6E3C"/>
    <w:rsid w:val="008B7552"/>
    <w:rsid w:val="008C102F"/>
    <w:rsid w:val="008C34C2"/>
    <w:rsid w:val="008C5342"/>
    <w:rsid w:val="008C67A0"/>
    <w:rsid w:val="008D2B53"/>
    <w:rsid w:val="008D525F"/>
    <w:rsid w:val="008E2CD2"/>
    <w:rsid w:val="008E40C5"/>
    <w:rsid w:val="008F26DF"/>
    <w:rsid w:val="008F7969"/>
    <w:rsid w:val="00903164"/>
    <w:rsid w:val="00903820"/>
    <w:rsid w:val="00904DA4"/>
    <w:rsid w:val="00904E64"/>
    <w:rsid w:val="0091101D"/>
    <w:rsid w:val="00916A9E"/>
    <w:rsid w:val="009215C0"/>
    <w:rsid w:val="00922891"/>
    <w:rsid w:val="00923100"/>
    <w:rsid w:val="00927F77"/>
    <w:rsid w:val="0093220D"/>
    <w:rsid w:val="009333AC"/>
    <w:rsid w:val="00933B2B"/>
    <w:rsid w:val="00933BA3"/>
    <w:rsid w:val="009357CD"/>
    <w:rsid w:val="00935D2A"/>
    <w:rsid w:val="00941A2B"/>
    <w:rsid w:val="00942874"/>
    <w:rsid w:val="009468E2"/>
    <w:rsid w:val="009471B2"/>
    <w:rsid w:val="00954A17"/>
    <w:rsid w:val="00962103"/>
    <w:rsid w:val="0096427E"/>
    <w:rsid w:val="00966A8E"/>
    <w:rsid w:val="0098193F"/>
    <w:rsid w:val="0099132B"/>
    <w:rsid w:val="009A37A8"/>
    <w:rsid w:val="009A3BCD"/>
    <w:rsid w:val="009C34B3"/>
    <w:rsid w:val="009C390A"/>
    <w:rsid w:val="009D0BF0"/>
    <w:rsid w:val="009D5880"/>
    <w:rsid w:val="009E2171"/>
    <w:rsid w:val="009E2DE7"/>
    <w:rsid w:val="009E3A2E"/>
    <w:rsid w:val="009E6DE1"/>
    <w:rsid w:val="009F0A21"/>
    <w:rsid w:val="00A02607"/>
    <w:rsid w:val="00A0548E"/>
    <w:rsid w:val="00A060DA"/>
    <w:rsid w:val="00A15D94"/>
    <w:rsid w:val="00A16910"/>
    <w:rsid w:val="00A21571"/>
    <w:rsid w:val="00A22056"/>
    <w:rsid w:val="00A22C4C"/>
    <w:rsid w:val="00A23525"/>
    <w:rsid w:val="00A253F7"/>
    <w:rsid w:val="00A31911"/>
    <w:rsid w:val="00A407BD"/>
    <w:rsid w:val="00A46C7F"/>
    <w:rsid w:val="00A54750"/>
    <w:rsid w:val="00A61422"/>
    <w:rsid w:val="00A626E7"/>
    <w:rsid w:val="00A630C8"/>
    <w:rsid w:val="00A64C39"/>
    <w:rsid w:val="00A755E4"/>
    <w:rsid w:val="00A7740B"/>
    <w:rsid w:val="00A7796B"/>
    <w:rsid w:val="00A802F4"/>
    <w:rsid w:val="00A821BC"/>
    <w:rsid w:val="00A857DD"/>
    <w:rsid w:val="00A86B1F"/>
    <w:rsid w:val="00A902D5"/>
    <w:rsid w:val="00A91FBF"/>
    <w:rsid w:val="00A93715"/>
    <w:rsid w:val="00AA00AE"/>
    <w:rsid w:val="00AB3828"/>
    <w:rsid w:val="00AB44F1"/>
    <w:rsid w:val="00AC5B55"/>
    <w:rsid w:val="00AC6A6B"/>
    <w:rsid w:val="00AD0927"/>
    <w:rsid w:val="00AE31DE"/>
    <w:rsid w:val="00AE62D2"/>
    <w:rsid w:val="00AF3401"/>
    <w:rsid w:val="00AF4C9F"/>
    <w:rsid w:val="00AF7C9B"/>
    <w:rsid w:val="00B02C29"/>
    <w:rsid w:val="00B03BB2"/>
    <w:rsid w:val="00B1303E"/>
    <w:rsid w:val="00B15404"/>
    <w:rsid w:val="00B16080"/>
    <w:rsid w:val="00B228ED"/>
    <w:rsid w:val="00B24229"/>
    <w:rsid w:val="00B35188"/>
    <w:rsid w:val="00B351D4"/>
    <w:rsid w:val="00B362FC"/>
    <w:rsid w:val="00B46A84"/>
    <w:rsid w:val="00B47E32"/>
    <w:rsid w:val="00B52B38"/>
    <w:rsid w:val="00B62B38"/>
    <w:rsid w:val="00B631FC"/>
    <w:rsid w:val="00B64366"/>
    <w:rsid w:val="00B655A8"/>
    <w:rsid w:val="00B65DDE"/>
    <w:rsid w:val="00B66485"/>
    <w:rsid w:val="00B67E90"/>
    <w:rsid w:val="00B9134F"/>
    <w:rsid w:val="00B95577"/>
    <w:rsid w:val="00B957A4"/>
    <w:rsid w:val="00BA3CC2"/>
    <w:rsid w:val="00BA5F36"/>
    <w:rsid w:val="00BB1268"/>
    <w:rsid w:val="00BB1B06"/>
    <w:rsid w:val="00BB6FBE"/>
    <w:rsid w:val="00BC0E2B"/>
    <w:rsid w:val="00BC0F3E"/>
    <w:rsid w:val="00BC5817"/>
    <w:rsid w:val="00BD2C50"/>
    <w:rsid w:val="00BD48EF"/>
    <w:rsid w:val="00BD7E85"/>
    <w:rsid w:val="00BE392D"/>
    <w:rsid w:val="00BE52B4"/>
    <w:rsid w:val="00BF02C9"/>
    <w:rsid w:val="00BF1D7E"/>
    <w:rsid w:val="00BF369B"/>
    <w:rsid w:val="00C00F26"/>
    <w:rsid w:val="00C02A26"/>
    <w:rsid w:val="00C05EC9"/>
    <w:rsid w:val="00C070E8"/>
    <w:rsid w:val="00C16805"/>
    <w:rsid w:val="00C1772B"/>
    <w:rsid w:val="00C2366A"/>
    <w:rsid w:val="00C24DA9"/>
    <w:rsid w:val="00C25040"/>
    <w:rsid w:val="00C309E8"/>
    <w:rsid w:val="00C32056"/>
    <w:rsid w:val="00C33163"/>
    <w:rsid w:val="00C3439A"/>
    <w:rsid w:val="00C37F8F"/>
    <w:rsid w:val="00C42623"/>
    <w:rsid w:val="00C44C97"/>
    <w:rsid w:val="00C55815"/>
    <w:rsid w:val="00C6328D"/>
    <w:rsid w:val="00C6366A"/>
    <w:rsid w:val="00C70113"/>
    <w:rsid w:val="00C7553F"/>
    <w:rsid w:val="00C7657F"/>
    <w:rsid w:val="00C81909"/>
    <w:rsid w:val="00C8382E"/>
    <w:rsid w:val="00C84DF9"/>
    <w:rsid w:val="00C8699A"/>
    <w:rsid w:val="00C942DE"/>
    <w:rsid w:val="00C953AA"/>
    <w:rsid w:val="00C95716"/>
    <w:rsid w:val="00C959D8"/>
    <w:rsid w:val="00C961D8"/>
    <w:rsid w:val="00CA3F8A"/>
    <w:rsid w:val="00CA4417"/>
    <w:rsid w:val="00CB23F2"/>
    <w:rsid w:val="00CB341D"/>
    <w:rsid w:val="00CC2195"/>
    <w:rsid w:val="00CC28AE"/>
    <w:rsid w:val="00CC2E05"/>
    <w:rsid w:val="00CC2ED5"/>
    <w:rsid w:val="00CC417C"/>
    <w:rsid w:val="00CC4A88"/>
    <w:rsid w:val="00CC4DB1"/>
    <w:rsid w:val="00CC735E"/>
    <w:rsid w:val="00CD3885"/>
    <w:rsid w:val="00CD3F5E"/>
    <w:rsid w:val="00CD624F"/>
    <w:rsid w:val="00CE3E90"/>
    <w:rsid w:val="00CF3CF8"/>
    <w:rsid w:val="00D02B7E"/>
    <w:rsid w:val="00D04102"/>
    <w:rsid w:val="00D0614D"/>
    <w:rsid w:val="00D0782B"/>
    <w:rsid w:val="00D11FAB"/>
    <w:rsid w:val="00D25941"/>
    <w:rsid w:val="00D25B3D"/>
    <w:rsid w:val="00D27E1D"/>
    <w:rsid w:val="00D34902"/>
    <w:rsid w:val="00D4094F"/>
    <w:rsid w:val="00D47E48"/>
    <w:rsid w:val="00D57554"/>
    <w:rsid w:val="00D63377"/>
    <w:rsid w:val="00D67879"/>
    <w:rsid w:val="00D67898"/>
    <w:rsid w:val="00D67993"/>
    <w:rsid w:val="00D70D17"/>
    <w:rsid w:val="00D744C2"/>
    <w:rsid w:val="00D74795"/>
    <w:rsid w:val="00D74EAF"/>
    <w:rsid w:val="00D75AB2"/>
    <w:rsid w:val="00D76391"/>
    <w:rsid w:val="00D77C4D"/>
    <w:rsid w:val="00D81DBC"/>
    <w:rsid w:val="00D8288F"/>
    <w:rsid w:val="00D85458"/>
    <w:rsid w:val="00D97BA8"/>
    <w:rsid w:val="00DC0C6C"/>
    <w:rsid w:val="00DC746D"/>
    <w:rsid w:val="00DD220F"/>
    <w:rsid w:val="00DD2D87"/>
    <w:rsid w:val="00DD3BAF"/>
    <w:rsid w:val="00DD4E49"/>
    <w:rsid w:val="00DE030D"/>
    <w:rsid w:val="00DE0C5A"/>
    <w:rsid w:val="00DE4EE6"/>
    <w:rsid w:val="00DF07C5"/>
    <w:rsid w:val="00DF171F"/>
    <w:rsid w:val="00DF24F7"/>
    <w:rsid w:val="00DF5555"/>
    <w:rsid w:val="00DF7446"/>
    <w:rsid w:val="00DF7E87"/>
    <w:rsid w:val="00E00DF8"/>
    <w:rsid w:val="00E032D4"/>
    <w:rsid w:val="00E044BF"/>
    <w:rsid w:val="00E04FC3"/>
    <w:rsid w:val="00E07976"/>
    <w:rsid w:val="00E11042"/>
    <w:rsid w:val="00E1260F"/>
    <w:rsid w:val="00E128FA"/>
    <w:rsid w:val="00E14B24"/>
    <w:rsid w:val="00E14DC7"/>
    <w:rsid w:val="00E158D1"/>
    <w:rsid w:val="00E31E8A"/>
    <w:rsid w:val="00E452A2"/>
    <w:rsid w:val="00E6374E"/>
    <w:rsid w:val="00E6742F"/>
    <w:rsid w:val="00E77201"/>
    <w:rsid w:val="00E84EFD"/>
    <w:rsid w:val="00E86AC3"/>
    <w:rsid w:val="00E90445"/>
    <w:rsid w:val="00E9103F"/>
    <w:rsid w:val="00E949E7"/>
    <w:rsid w:val="00EA6BD5"/>
    <w:rsid w:val="00EA7E38"/>
    <w:rsid w:val="00EB0C85"/>
    <w:rsid w:val="00EB24DC"/>
    <w:rsid w:val="00EB6314"/>
    <w:rsid w:val="00EC09D1"/>
    <w:rsid w:val="00EC33EF"/>
    <w:rsid w:val="00ED10E4"/>
    <w:rsid w:val="00ED42F6"/>
    <w:rsid w:val="00ED78A6"/>
    <w:rsid w:val="00EE2B96"/>
    <w:rsid w:val="00EE5EB0"/>
    <w:rsid w:val="00EF505D"/>
    <w:rsid w:val="00F00CD8"/>
    <w:rsid w:val="00F04281"/>
    <w:rsid w:val="00F0663E"/>
    <w:rsid w:val="00F125ED"/>
    <w:rsid w:val="00F12B61"/>
    <w:rsid w:val="00F13ECE"/>
    <w:rsid w:val="00F14F8E"/>
    <w:rsid w:val="00F15A91"/>
    <w:rsid w:val="00F15FCA"/>
    <w:rsid w:val="00F230FF"/>
    <w:rsid w:val="00F262FB"/>
    <w:rsid w:val="00F4394B"/>
    <w:rsid w:val="00F45740"/>
    <w:rsid w:val="00F47B4F"/>
    <w:rsid w:val="00F507F5"/>
    <w:rsid w:val="00F51536"/>
    <w:rsid w:val="00F55526"/>
    <w:rsid w:val="00F55E0E"/>
    <w:rsid w:val="00F64F30"/>
    <w:rsid w:val="00F6582E"/>
    <w:rsid w:val="00F6637C"/>
    <w:rsid w:val="00F77CED"/>
    <w:rsid w:val="00F82EEB"/>
    <w:rsid w:val="00F91695"/>
    <w:rsid w:val="00F92F88"/>
    <w:rsid w:val="00F9433E"/>
    <w:rsid w:val="00F95FAA"/>
    <w:rsid w:val="00FA204F"/>
    <w:rsid w:val="00FA21F4"/>
    <w:rsid w:val="00FA3EEC"/>
    <w:rsid w:val="00FB28D5"/>
    <w:rsid w:val="00FC07FD"/>
    <w:rsid w:val="00FC1C38"/>
    <w:rsid w:val="00FC7587"/>
    <w:rsid w:val="00FD258D"/>
    <w:rsid w:val="00FE1703"/>
    <w:rsid w:val="00FF06EC"/>
    <w:rsid w:val="00FF1ECF"/>
    <w:rsid w:val="00FF4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2E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6">
    <w:name w:val="heading 6"/>
    <w:basedOn w:val="a"/>
    <w:next w:val="a"/>
    <w:link w:val="60"/>
    <w:semiHidden/>
    <w:unhideWhenUsed/>
    <w:qFormat/>
    <w:rsid w:val="002872ED"/>
    <w:pPr>
      <w:keepNext/>
      <w:widowControl/>
      <w:autoSpaceDE/>
      <w:autoSpaceDN/>
      <w:adjustRightInd/>
      <w:ind w:firstLine="0"/>
      <w:outlineLvl w:val="5"/>
    </w:pPr>
    <w:rPr>
      <w:rFonts w:ascii="Times New Roman" w:hAnsi="Times New Roman" w:cs="Times New Roman"/>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872ED"/>
    <w:rPr>
      <w:b/>
      <w:bCs w:val="0"/>
      <w:color w:val="000000"/>
    </w:rPr>
  </w:style>
  <w:style w:type="character" w:customStyle="1" w:styleId="60">
    <w:name w:val="Заголовок 6 Знак"/>
    <w:basedOn w:val="a0"/>
    <w:link w:val="6"/>
    <w:semiHidden/>
    <w:rsid w:val="002872ED"/>
    <w:rPr>
      <w:rFonts w:ascii="Times New Roman" w:eastAsia="Times New Roman" w:hAnsi="Times New Roman" w:cs="Times New Roman"/>
      <w:b/>
      <w:i/>
      <w:sz w:val="24"/>
      <w:szCs w:val="20"/>
      <w:lang w:eastAsia="ru-RU"/>
    </w:rPr>
  </w:style>
  <w:style w:type="paragraph" w:styleId="a4">
    <w:name w:val="Body Text Indent"/>
    <w:basedOn w:val="a"/>
    <w:link w:val="a5"/>
    <w:semiHidden/>
    <w:unhideWhenUsed/>
    <w:rsid w:val="002872ED"/>
    <w:pPr>
      <w:widowControl/>
      <w:autoSpaceDE/>
      <w:autoSpaceDN/>
      <w:adjustRightInd/>
      <w:ind w:firstLine="709"/>
      <w:jc w:val="left"/>
    </w:pPr>
    <w:rPr>
      <w:rFonts w:ascii="Times New Roman" w:hAnsi="Times New Roman" w:cs="Times New Roman"/>
    </w:rPr>
  </w:style>
  <w:style w:type="character" w:customStyle="1" w:styleId="a5">
    <w:name w:val="Основной текст с отступом Знак"/>
    <w:basedOn w:val="a0"/>
    <w:link w:val="a4"/>
    <w:semiHidden/>
    <w:rsid w:val="002872ED"/>
    <w:rPr>
      <w:rFonts w:ascii="Times New Roman" w:eastAsia="Times New Roman" w:hAnsi="Times New Roman" w:cs="Times New Roman"/>
      <w:sz w:val="24"/>
      <w:szCs w:val="24"/>
      <w:lang w:eastAsia="ru-RU"/>
    </w:rPr>
  </w:style>
  <w:style w:type="paragraph" w:styleId="a6">
    <w:name w:val="No Spacing"/>
    <w:uiPriority w:val="1"/>
    <w:qFormat/>
    <w:rsid w:val="002872ED"/>
    <w:pPr>
      <w:spacing w:after="0" w:line="240" w:lineRule="auto"/>
    </w:pPr>
    <w:rPr>
      <w:rFonts w:eastAsiaTheme="minorEastAsia"/>
      <w:lang w:eastAsia="ru-RU"/>
    </w:rPr>
  </w:style>
  <w:style w:type="paragraph" w:styleId="a7">
    <w:name w:val="List Paragraph"/>
    <w:basedOn w:val="a"/>
    <w:uiPriority w:val="34"/>
    <w:qFormat/>
    <w:rsid w:val="002872ED"/>
    <w:pPr>
      <w:widowControl/>
      <w:autoSpaceDE/>
      <w:autoSpaceDN/>
      <w:adjustRightInd/>
      <w:spacing w:after="200" w:line="276" w:lineRule="auto"/>
      <w:ind w:left="720" w:firstLine="0"/>
      <w:contextualSpacing/>
      <w:jc w:val="left"/>
    </w:pPr>
    <w:rPr>
      <w:rFonts w:asciiTheme="minorHAnsi" w:eastAsiaTheme="minorEastAsia" w:hAnsiTheme="minorHAnsi" w:cstheme="minorBidi"/>
      <w:sz w:val="22"/>
      <w:szCs w:val="22"/>
    </w:rPr>
  </w:style>
  <w:style w:type="paragraph" w:styleId="a8">
    <w:name w:val="Normal (Web)"/>
    <w:basedOn w:val="a"/>
    <w:uiPriority w:val="99"/>
    <w:rsid w:val="002872ED"/>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9">
    <w:name w:val="Strong"/>
    <w:basedOn w:val="a0"/>
    <w:uiPriority w:val="99"/>
    <w:qFormat/>
    <w:rsid w:val="002872ED"/>
    <w:rPr>
      <w:rFonts w:cs="Times New Roman"/>
      <w:b/>
      <w:bCs/>
    </w:rPr>
  </w:style>
  <w:style w:type="table" w:styleId="aa">
    <w:name w:val="Table Grid"/>
    <w:basedOn w:val="a1"/>
    <w:uiPriority w:val="59"/>
    <w:rsid w:val="00904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6D015D"/>
    <w:rPr>
      <w:rFonts w:ascii="Tahoma" w:hAnsi="Tahoma" w:cs="Tahoma"/>
      <w:sz w:val="16"/>
      <w:szCs w:val="16"/>
    </w:rPr>
  </w:style>
  <w:style w:type="character" w:customStyle="1" w:styleId="ac">
    <w:name w:val="Текст выноски Знак"/>
    <w:basedOn w:val="a0"/>
    <w:link w:val="ab"/>
    <w:uiPriority w:val="99"/>
    <w:semiHidden/>
    <w:rsid w:val="006D015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2E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6">
    <w:name w:val="heading 6"/>
    <w:basedOn w:val="a"/>
    <w:next w:val="a"/>
    <w:link w:val="60"/>
    <w:semiHidden/>
    <w:unhideWhenUsed/>
    <w:qFormat/>
    <w:rsid w:val="002872ED"/>
    <w:pPr>
      <w:keepNext/>
      <w:widowControl/>
      <w:autoSpaceDE/>
      <w:autoSpaceDN/>
      <w:adjustRightInd/>
      <w:ind w:firstLine="0"/>
      <w:outlineLvl w:val="5"/>
    </w:pPr>
    <w:rPr>
      <w:rFonts w:ascii="Times New Roman" w:hAnsi="Times New Roman" w:cs="Times New Roman"/>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2872ED"/>
    <w:rPr>
      <w:b/>
      <w:bCs w:val="0"/>
      <w:color w:val="000000"/>
    </w:rPr>
  </w:style>
  <w:style w:type="character" w:customStyle="1" w:styleId="60">
    <w:name w:val="Заголовок 6 Знак"/>
    <w:basedOn w:val="a0"/>
    <w:link w:val="6"/>
    <w:semiHidden/>
    <w:rsid w:val="002872ED"/>
    <w:rPr>
      <w:rFonts w:ascii="Times New Roman" w:eastAsia="Times New Roman" w:hAnsi="Times New Roman" w:cs="Times New Roman"/>
      <w:b/>
      <w:i/>
      <w:sz w:val="24"/>
      <w:szCs w:val="20"/>
      <w:lang w:eastAsia="ru-RU"/>
    </w:rPr>
  </w:style>
  <w:style w:type="paragraph" w:styleId="a4">
    <w:name w:val="Body Text Indent"/>
    <w:basedOn w:val="a"/>
    <w:link w:val="a5"/>
    <w:semiHidden/>
    <w:unhideWhenUsed/>
    <w:rsid w:val="002872ED"/>
    <w:pPr>
      <w:widowControl/>
      <w:autoSpaceDE/>
      <w:autoSpaceDN/>
      <w:adjustRightInd/>
      <w:ind w:firstLine="709"/>
      <w:jc w:val="left"/>
    </w:pPr>
    <w:rPr>
      <w:rFonts w:ascii="Times New Roman" w:hAnsi="Times New Roman" w:cs="Times New Roman"/>
    </w:rPr>
  </w:style>
  <w:style w:type="character" w:customStyle="1" w:styleId="a5">
    <w:name w:val="Основной текст с отступом Знак"/>
    <w:basedOn w:val="a0"/>
    <w:link w:val="a4"/>
    <w:semiHidden/>
    <w:rsid w:val="002872ED"/>
    <w:rPr>
      <w:rFonts w:ascii="Times New Roman" w:eastAsia="Times New Roman" w:hAnsi="Times New Roman" w:cs="Times New Roman"/>
      <w:sz w:val="24"/>
      <w:szCs w:val="24"/>
      <w:lang w:eastAsia="ru-RU"/>
    </w:rPr>
  </w:style>
  <w:style w:type="paragraph" w:styleId="a6">
    <w:name w:val="No Spacing"/>
    <w:uiPriority w:val="1"/>
    <w:qFormat/>
    <w:rsid w:val="002872ED"/>
    <w:pPr>
      <w:spacing w:after="0" w:line="240" w:lineRule="auto"/>
    </w:pPr>
    <w:rPr>
      <w:rFonts w:eastAsiaTheme="minorEastAsia"/>
      <w:lang w:eastAsia="ru-RU"/>
    </w:rPr>
  </w:style>
  <w:style w:type="paragraph" w:styleId="a7">
    <w:name w:val="List Paragraph"/>
    <w:basedOn w:val="a"/>
    <w:uiPriority w:val="34"/>
    <w:qFormat/>
    <w:rsid w:val="002872ED"/>
    <w:pPr>
      <w:widowControl/>
      <w:autoSpaceDE/>
      <w:autoSpaceDN/>
      <w:adjustRightInd/>
      <w:spacing w:after="200" w:line="276" w:lineRule="auto"/>
      <w:ind w:left="720" w:firstLine="0"/>
      <w:contextualSpacing/>
      <w:jc w:val="left"/>
    </w:pPr>
    <w:rPr>
      <w:rFonts w:asciiTheme="minorHAnsi" w:eastAsiaTheme="minorEastAsia" w:hAnsiTheme="minorHAnsi" w:cstheme="minorBidi"/>
      <w:sz w:val="22"/>
      <w:szCs w:val="22"/>
    </w:rPr>
  </w:style>
  <w:style w:type="paragraph" w:styleId="a8">
    <w:name w:val="Normal (Web)"/>
    <w:basedOn w:val="a"/>
    <w:uiPriority w:val="99"/>
    <w:rsid w:val="002872ED"/>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9">
    <w:name w:val="Strong"/>
    <w:basedOn w:val="a0"/>
    <w:uiPriority w:val="99"/>
    <w:qFormat/>
    <w:rsid w:val="002872ED"/>
    <w:rPr>
      <w:rFonts w:cs="Times New Roman"/>
      <w:b/>
      <w:bCs/>
    </w:rPr>
  </w:style>
  <w:style w:type="table" w:styleId="aa">
    <w:name w:val="Table Grid"/>
    <w:basedOn w:val="a1"/>
    <w:uiPriority w:val="59"/>
    <w:rsid w:val="00904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6D015D"/>
    <w:rPr>
      <w:rFonts w:ascii="Tahoma" w:hAnsi="Tahoma" w:cs="Tahoma"/>
      <w:sz w:val="16"/>
      <w:szCs w:val="16"/>
    </w:rPr>
  </w:style>
  <w:style w:type="character" w:customStyle="1" w:styleId="ac">
    <w:name w:val="Текст выноски Знак"/>
    <w:basedOn w:val="a0"/>
    <w:link w:val="ab"/>
    <w:uiPriority w:val="99"/>
    <w:semiHidden/>
    <w:rsid w:val="006D015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17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23</Pages>
  <Words>7079</Words>
  <Characters>40355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machic</dc:creator>
  <cp:lastModifiedBy>machic</cp:lastModifiedBy>
  <cp:revision>9</cp:revision>
  <cp:lastPrinted>2022-08-28T13:43:00Z</cp:lastPrinted>
  <dcterms:created xsi:type="dcterms:W3CDTF">2020-10-04T07:54:00Z</dcterms:created>
  <dcterms:modified xsi:type="dcterms:W3CDTF">2022-08-31T19:57:00Z</dcterms:modified>
</cp:coreProperties>
</file>