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5DD" w:rsidRPr="00404E1E" w:rsidRDefault="00F555DD" w:rsidP="00F555DD">
      <w:pPr>
        <w:spacing w:after="0" w:line="240" w:lineRule="auto"/>
        <w:ind w:firstLine="5103"/>
        <w:rPr>
          <w:rFonts w:ascii="Times New Roman" w:eastAsia="Calibri" w:hAnsi="Times New Roman" w:cs="Times New Roman"/>
        </w:rPr>
      </w:pPr>
      <w:r w:rsidRPr="00404E1E">
        <w:rPr>
          <w:rFonts w:ascii="Times New Roman" w:eastAsia="Calibri" w:hAnsi="Times New Roman" w:cs="Times New Roman"/>
        </w:rPr>
        <w:t xml:space="preserve">Приложение </w:t>
      </w:r>
    </w:p>
    <w:p w:rsidR="00F555DD" w:rsidRPr="00404E1E" w:rsidRDefault="00F555DD" w:rsidP="00F555DD">
      <w:pPr>
        <w:spacing w:after="0" w:line="240" w:lineRule="auto"/>
        <w:ind w:firstLine="5103"/>
        <w:rPr>
          <w:rFonts w:ascii="Times New Roman" w:eastAsia="Calibri" w:hAnsi="Times New Roman" w:cs="Times New Roman"/>
        </w:rPr>
      </w:pPr>
      <w:r w:rsidRPr="00404E1E">
        <w:rPr>
          <w:rFonts w:ascii="Times New Roman" w:eastAsia="Calibri" w:hAnsi="Times New Roman" w:cs="Times New Roman"/>
        </w:rPr>
        <w:t>к основной образовательной программе</w:t>
      </w:r>
    </w:p>
    <w:p w:rsidR="00F555DD" w:rsidRPr="00404E1E" w:rsidRDefault="00F555DD" w:rsidP="00F555DD">
      <w:pPr>
        <w:spacing w:after="0" w:line="240" w:lineRule="auto"/>
        <w:ind w:firstLine="5103"/>
        <w:rPr>
          <w:rFonts w:ascii="Times New Roman" w:eastAsia="Calibri" w:hAnsi="Times New Roman" w:cs="Times New Roman"/>
        </w:rPr>
      </w:pPr>
      <w:r w:rsidRPr="00404E1E">
        <w:rPr>
          <w:rFonts w:ascii="Times New Roman" w:eastAsia="Calibri" w:hAnsi="Times New Roman" w:cs="Times New Roman"/>
        </w:rPr>
        <w:t>основного общего образования</w:t>
      </w:r>
    </w:p>
    <w:p w:rsidR="00F555DD" w:rsidRPr="00404E1E" w:rsidRDefault="00F555DD" w:rsidP="00F555DD">
      <w:pPr>
        <w:spacing w:after="0" w:line="240" w:lineRule="auto"/>
        <w:ind w:firstLine="5103"/>
        <w:rPr>
          <w:rFonts w:ascii="Times New Roman" w:eastAsia="Calibri" w:hAnsi="Times New Roman" w:cs="Times New Roman"/>
        </w:rPr>
      </w:pPr>
      <w:r w:rsidRPr="00404E1E">
        <w:rPr>
          <w:rFonts w:ascii="Times New Roman" w:eastAsia="Calibri" w:hAnsi="Times New Roman" w:cs="Times New Roman"/>
        </w:rPr>
        <w:t xml:space="preserve"> (приказ от 31.08.2015г.  № 404)</w:t>
      </w:r>
    </w:p>
    <w:p w:rsidR="00F555DD" w:rsidRPr="00404E1E" w:rsidRDefault="00F555DD" w:rsidP="00F555DD">
      <w:pPr>
        <w:rPr>
          <w:rFonts w:ascii="Times New Roman" w:eastAsia="Calibri" w:hAnsi="Times New Roman" w:cs="Times New Roman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</w:rPr>
      </w:pPr>
    </w:p>
    <w:p w:rsidR="00F555DD" w:rsidRPr="00404E1E" w:rsidRDefault="00F555DD" w:rsidP="00F555DD">
      <w:pPr>
        <w:jc w:val="center"/>
        <w:rPr>
          <w:rFonts w:ascii="Times New Roman" w:eastAsia="Calibri" w:hAnsi="Times New Roman" w:cs="Times New Roman"/>
          <w:sz w:val="32"/>
        </w:rPr>
      </w:pPr>
      <w:r w:rsidRPr="00404E1E">
        <w:rPr>
          <w:rFonts w:ascii="Times New Roman" w:eastAsia="Calibri" w:hAnsi="Times New Roman" w:cs="Times New Roman"/>
          <w:sz w:val="32"/>
        </w:rPr>
        <w:t>Муниципальное бюджетное общеобразовательное учреждение «</w:t>
      </w:r>
      <w:proofErr w:type="spellStart"/>
      <w:r w:rsidRPr="00404E1E">
        <w:rPr>
          <w:rFonts w:ascii="Times New Roman" w:eastAsia="Calibri" w:hAnsi="Times New Roman" w:cs="Times New Roman"/>
          <w:sz w:val="32"/>
        </w:rPr>
        <w:t>Лянторская</w:t>
      </w:r>
      <w:proofErr w:type="spellEnd"/>
      <w:r w:rsidRPr="00404E1E">
        <w:rPr>
          <w:rFonts w:ascii="Times New Roman" w:eastAsia="Calibri" w:hAnsi="Times New Roman" w:cs="Times New Roman"/>
          <w:sz w:val="32"/>
        </w:rPr>
        <w:t xml:space="preserve"> средняя общеобразовательная школа № 5»</w:t>
      </w:r>
    </w:p>
    <w:p w:rsidR="00F555DD" w:rsidRPr="00404E1E" w:rsidRDefault="00F555DD" w:rsidP="00F555DD">
      <w:pPr>
        <w:rPr>
          <w:rFonts w:ascii="Times New Roman" w:eastAsia="Calibri" w:hAnsi="Times New Roman" w:cs="Times New Roman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</w:rPr>
      </w:pPr>
    </w:p>
    <w:p w:rsidR="00F555DD" w:rsidRPr="00404E1E" w:rsidRDefault="00F555DD" w:rsidP="00F555DD">
      <w:pPr>
        <w:jc w:val="center"/>
        <w:rPr>
          <w:rFonts w:ascii="Times New Roman" w:eastAsia="Calibri" w:hAnsi="Times New Roman" w:cs="Times New Roman"/>
          <w:sz w:val="32"/>
        </w:rPr>
      </w:pPr>
      <w:r w:rsidRPr="00404E1E">
        <w:rPr>
          <w:rFonts w:ascii="Times New Roman" w:eastAsia="Calibri" w:hAnsi="Times New Roman" w:cs="Times New Roman"/>
          <w:sz w:val="32"/>
        </w:rPr>
        <w:t xml:space="preserve">Рабочая программа </w:t>
      </w:r>
    </w:p>
    <w:p w:rsidR="00F555DD" w:rsidRPr="00404E1E" w:rsidRDefault="00F555DD" w:rsidP="00F555DD">
      <w:pPr>
        <w:jc w:val="center"/>
        <w:rPr>
          <w:rFonts w:ascii="Times New Roman" w:eastAsia="Calibri" w:hAnsi="Times New Roman" w:cs="Times New Roman"/>
          <w:sz w:val="32"/>
        </w:rPr>
      </w:pPr>
      <w:r w:rsidRPr="00404E1E">
        <w:rPr>
          <w:rFonts w:ascii="Times New Roman" w:eastAsia="Calibri" w:hAnsi="Times New Roman" w:cs="Times New Roman"/>
          <w:sz w:val="32"/>
        </w:rPr>
        <w:t>по учебному предмету «</w:t>
      </w:r>
      <w:r>
        <w:rPr>
          <w:rFonts w:ascii="Times New Roman" w:eastAsia="Calibri" w:hAnsi="Times New Roman" w:cs="Times New Roman"/>
          <w:sz w:val="32"/>
        </w:rPr>
        <w:t>Английский язык</w:t>
      </w:r>
      <w:r w:rsidRPr="00404E1E">
        <w:rPr>
          <w:rFonts w:ascii="Times New Roman" w:eastAsia="Calibri" w:hAnsi="Times New Roman" w:cs="Times New Roman"/>
          <w:sz w:val="32"/>
        </w:rPr>
        <w:t xml:space="preserve">» </w:t>
      </w:r>
    </w:p>
    <w:p w:rsidR="00F555DD" w:rsidRPr="00404E1E" w:rsidRDefault="00F555DD" w:rsidP="00F555DD">
      <w:pPr>
        <w:jc w:val="center"/>
        <w:rPr>
          <w:rFonts w:ascii="Times New Roman" w:eastAsia="Calibri" w:hAnsi="Times New Roman" w:cs="Times New Roman"/>
          <w:sz w:val="32"/>
        </w:rPr>
      </w:pPr>
      <w:r>
        <w:rPr>
          <w:rFonts w:ascii="Times New Roman" w:eastAsia="Calibri" w:hAnsi="Times New Roman" w:cs="Times New Roman"/>
          <w:sz w:val="32"/>
        </w:rPr>
        <w:t>5-9</w:t>
      </w:r>
      <w:r w:rsidRPr="00404E1E">
        <w:rPr>
          <w:rFonts w:ascii="Times New Roman" w:eastAsia="Calibri" w:hAnsi="Times New Roman" w:cs="Times New Roman"/>
          <w:sz w:val="32"/>
        </w:rPr>
        <w:t xml:space="preserve"> класс</w:t>
      </w: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32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32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32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32"/>
        </w:rPr>
      </w:pPr>
    </w:p>
    <w:p w:rsidR="00F555DD" w:rsidRPr="00404E1E" w:rsidRDefault="00F555DD" w:rsidP="00F555DD">
      <w:pPr>
        <w:tabs>
          <w:tab w:val="left" w:pos="6660"/>
        </w:tabs>
        <w:spacing w:after="0"/>
        <w:ind w:firstLine="7230"/>
        <w:rPr>
          <w:rFonts w:ascii="Times New Roman" w:eastAsia="Calibri" w:hAnsi="Times New Roman" w:cs="Times New Roman"/>
          <w:sz w:val="24"/>
        </w:rPr>
      </w:pPr>
    </w:p>
    <w:p w:rsidR="00F555DD" w:rsidRPr="00404E1E" w:rsidRDefault="00F555DD" w:rsidP="00F555DD">
      <w:pPr>
        <w:tabs>
          <w:tab w:val="left" w:pos="6660"/>
        </w:tabs>
        <w:spacing w:after="0"/>
        <w:ind w:firstLine="7230"/>
        <w:rPr>
          <w:rFonts w:ascii="Times New Roman" w:eastAsia="Calibri" w:hAnsi="Times New Roman" w:cs="Times New Roman"/>
          <w:sz w:val="24"/>
        </w:rPr>
      </w:pPr>
    </w:p>
    <w:p w:rsidR="00F555DD" w:rsidRPr="00404E1E" w:rsidRDefault="00F555DD" w:rsidP="00F555DD">
      <w:pPr>
        <w:tabs>
          <w:tab w:val="left" w:pos="6660"/>
        </w:tabs>
        <w:spacing w:after="0"/>
        <w:ind w:firstLine="7230"/>
        <w:rPr>
          <w:rFonts w:ascii="Times New Roman" w:eastAsia="Calibri" w:hAnsi="Times New Roman" w:cs="Times New Roman"/>
          <w:sz w:val="24"/>
        </w:rPr>
      </w:pPr>
    </w:p>
    <w:p w:rsidR="00F555DD" w:rsidRPr="00404E1E" w:rsidRDefault="00F555DD" w:rsidP="00F555DD">
      <w:pPr>
        <w:tabs>
          <w:tab w:val="left" w:pos="6660"/>
        </w:tabs>
        <w:spacing w:after="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</w:t>
      </w:r>
      <w:r w:rsidRPr="00404E1E">
        <w:rPr>
          <w:rFonts w:ascii="Times New Roman" w:eastAsia="Calibri" w:hAnsi="Times New Roman" w:cs="Times New Roman"/>
          <w:sz w:val="24"/>
        </w:rPr>
        <w:t xml:space="preserve">Автор-составитель </w:t>
      </w:r>
    </w:p>
    <w:p w:rsidR="00F555DD" w:rsidRPr="00404E1E" w:rsidRDefault="00F555DD" w:rsidP="00F555DD">
      <w:pPr>
        <w:tabs>
          <w:tab w:val="left" w:pos="6660"/>
        </w:tabs>
        <w:spacing w:after="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Фатьянова В.В</w:t>
      </w:r>
      <w:r w:rsidRPr="00404E1E">
        <w:rPr>
          <w:rFonts w:ascii="Times New Roman" w:eastAsia="Calibri" w:hAnsi="Times New Roman" w:cs="Times New Roman"/>
          <w:sz w:val="24"/>
        </w:rPr>
        <w:t xml:space="preserve">., </w:t>
      </w:r>
    </w:p>
    <w:p w:rsidR="00F555DD" w:rsidRPr="00404E1E" w:rsidRDefault="00F555DD" w:rsidP="00F555DD">
      <w:pPr>
        <w:tabs>
          <w:tab w:val="left" w:pos="6660"/>
        </w:tabs>
        <w:spacing w:after="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</w:t>
      </w:r>
      <w:r w:rsidRPr="00404E1E">
        <w:rPr>
          <w:rFonts w:ascii="Times New Roman" w:eastAsia="Calibri" w:hAnsi="Times New Roman" w:cs="Times New Roman"/>
          <w:sz w:val="24"/>
        </w:rPr>
        <w:t xml:space="preserve">учитель </w:t>
      </w:r>
      <w:r>
        <w:rPr>
          <w:rFonts w:ascii="Times New Roman" w:eastAsia="Calibri" w:hAnsi="Times New Roman" w:cs="Times New Roman"/>
          <w:sz w:val="24"/>
        </w:rPr>
        <w:t>английского языка</w:t>
      </w: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24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24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24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24"/>
        </w:rPr>
      </w:pPr>
    </w:p>
    <w:p w:rsidR="00F555DD" w:rsidRDefault="00F555DD" w:rsidP="00F555DD">
      <w:pPr>
        <w:rPr>
          <w:rFonts w:ascii="Times New Roman" w:eastAsia="Calibri" w:hAnsi="Times New Roman" w:cs="Times New Roman"/>
          <w:sz w:val="24"/>
        </w:rPr>
      </w:pPr>
    </w:p>
    <w:p w:rsidR="00F555DD" w:rsidRPr="00404E1E" w:rsidRDefault="00F555DD" w:rsidP="00F555DD">
      <w:pPr>
        <w:rPr>
          <w:rFonts w:ascii="Times New Roman" w:eastAsia="Calibri" w:hAnsi="Times New Roman" w:cs="Times New Roman"/>
          <w:sz w:val="24"/>
        </w:rPr>
      </w:pPr>
    </w:p>
    <w:p w:rsidR="00F555DD" w:rsidRPr="00C33919" w:rsidRDefault="00F555DD" w:rsidP="009236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919">
        <w:rPr>
          <w:rFonts w:ascii="Times New Roman" w:hAnsi="Times New Roman" w:cs="Times New Roman"/>
          <w:sz w:val="24"/>
          <w:szCs w:val="24"/>
        </w:rPr>
        <w:lastRenderedPageBreak/>
        <w:t>Программа курса английского языка для 5-9 классов общеобразовательных учебных заведений составлена на основе основной образовательной программы  основного общего образования  МБОУ «</w:t>
      </w:r>
      <w:proofErr w:type="spellStart"/>
      <w:r w:rsidRPr="00C33919">
        <w:rPr>
          <w:rFonts w:ascii="Times New Roman" w:hAnsi="Times New Roman" w:cs="Times New Roman"/>
          <w:sz w:val="24"/>
          <w:szCs w:val="24"/>
        </w:rPr>
        <w:t>Лянторская</w:t>
      </w:r>
      <w:proofErr w:type="spellEnd"/>
      <w:r w:rsidRPr="00C33919">
        <w:rPr>
          <w:rFonts w:ascii="Times New Roman" w:hAnsi="Times New Roman" w:cs="Times New Roman"/>
          <w:sz w:val="24"/>
          <w:szCs w:val="24"/>
        </w:rPr>
        <w:t xml:space="preserve"> СОШ №5», авторской программы    </w:t>
      </w:r>
      <w:r w:rsidRPr="00C339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33919">
        <w:rPr>
          <w:rFonts w:ascii="Times New Roman" w:hAnsi="Times New Roman" w:cs="Times New Roman"/>
          <w:sz w:val="24"/>
          <w:szCs w:val="24"/>
        </w:rPr>
        <w:t xml:space="preserve"> Вербицкой М.В. </w:t>
      </w:r>
    </w:p>
    <w:p w:rsidR="00F555DD" w:rsidRPr="00164BB3" w:rsidRDefault="00F555DD" w:rsidP="0092363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BB3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F555DD" w:rsidRPr="00C33919" w:rsidRDefault="00F555DD" w:rsidP="00923635">
      <w:pPr>
        <w:spacing w:after="0"/>
        <w:ind w:firstLine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3919">
        <w:rPr>
          <w:rFonts w:ascii="Times New Roman" w:hAnsi="Times New Roman" w:cs="Times New Roman"/>
          <w:sz w:val="24"/>
          <w:szCs w:val="24"/>
          <w:u w:val="single"/>
        </w:rPr>
        <w:t>Личностные результаты</w:t>
      </w:r>
    </w:p>
    <w:p w:rsidR="00F555DD" w:rsidRPr="00C33919" w:rsidRDefault="00F555DD" w:rsidP="009236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919">
        <w:rPr>
          <w:rFonts w:ascii="Times New Roman" w:hAnsi="Times New Roman" w:cs="Times New Roman"/>
          <w:sz w:val="24"/>
          <w:szCs w:val="24"/>
        </w:rPr>
        <w:t xml:space="preserve">     Личностные результаты отражают:</w:t>
      </w:r>
    </w:p>
    <w:p w:rsidR="00DF3C56" w:rsidRPr="00E60DE8" w:rsidRDefault="00DF3C56" w:rsidP="00923635">
      <w:pPr>
        <w:tabs>
          <w:tab w:val="left" w:pos="663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гуманистических. демократических и традиционных ценностей многонационального российского общества: воспитание чувства ответственности и долга перед Родиной;</w:t>
      </w:r>
    </w:p>
    <w:p w:rsidR="00DF3C56" w:rsidRPr="00E60DE8" w:rsidRDefault="00DF3C56" w:rsidP="00923635">
      <w:pPr>
        <w:tabs>
          <w:tab w:val="left" w:pos="658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формирование ответственного отношения к учению, готовности и </w:t>
      </w:r>
      <w:proofErr w:type="gramStart"/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DF3C56" w:rsidRPr="00E60DE8" w:rsidRDefault="00DF3C56" w:rsidP="0092363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</w:t>
      </w:r>
      <w:r w:rsidR="00435B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культурное, языковое, духовное многообразие современного мира;</w:t>
      </w:r>
    </w:p>
    <w:p w:rsidR="00DF3C56" w:rsidRPr="00E60DE8" w:rsidRDefault="00DF3C56" w:rsidP="00923635">
      <w:pPr>
        <w:tabs>
          <w:tab w:val="left" w:pos="658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</w:p>
    <w:p w:rsidR="00DF3C56" w:rsidRPr="00E60DE8" w:rsidRDefault="00DF3C56" w:rsidP="00923635">
      <w:pPr>
        <w:tabs>
          <w:tab w:val="left" w:pos="663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DF3C56" w:rsidRPr="00E60DE8" w:rsidRDefault="00DF3C56" w:rsidP="00923635">
      <w:pPr>
        <w:tabs>
          <w:tab w:val="left" w:pos="654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DF3C56" w:rsidRPr="00E60DE8" w:rsidRDefault="00DF3C56" w:rsidP="00923635">
      <w:pPr>
        <w:tabs>
          <w:tab w:val="left" w:pos="792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DF3C56" w:rsidRPr="00E60DE8" w:rsidRDefault="00DF3C56" w:rsidP="00923635">
      <w:pPr>
        <w:tabs>
          <w:tab w:val="left" w:pos="654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DF3C56" w:rsidRPr="00E60DE8" w:rsidRDefault="00DF3C56" w:rsidP="00923635">
      <w:pPr>
        <w:tabs>
          <w:tab w:val="left" w:pos="792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формирование основ экологической культуры</w:t>
      </w:r>
      <w:proofErr w:type="gramStart"/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DF3C56" w:rsidRPr="00E60DE8" w:rsidRDefault="00DF3C56" w:rsidP="00923635">
      <w:pPr>
        <w:tabs>
          <w:tab w:val="left" w:pos="1034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DF3C56" w:rsidRPr="00E60DE8" w:rsidRDefault="00DF3C56" w:rsidP="00923635">
      <w:pPr>
        <w:tabs>
          <w:tab w:val="left" w:pos="1040"/>
        </w:tabs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11)</w:t>
      </w:r>
      <w:r w:rsidRPr="00E60D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F555DD" w:rsidRPr="00C33919" w:rsidRDefault="00F555DD" w:rsidP="0092363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3C56" w:rsidRDefault="00F555DD" w:rsidP="00923635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33919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C33919">
        <w:rPr>
          <w:rFonts w:ascii="Times New Roman" w:hAnsi="Times New Roman" w:cs="Times New Roman"/>
          <w:sz w:val="24"/>
          <w:szCs w:val="24"/>
          <w:u w:val="single"/>
        </w:rPr>
        <w:t xml:space="preserve"> результаты</w:t>
      </w:r>
    </w:p>
    <w:p w:rsidR="00F555DD" w:rsidRPr="00DF3C56" w:rsidRDefault="00F555DD" w:rsidP="00923635">
      <w:pPr>
        <w:spacing w:after="0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33919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C33919">
        <w:rPr>
          <w:rFonts w:ascii="Times New Roman" w:hAnsi="Times New Roman" w:cs="Times New Roman"/>
          <w:sz w:val="24"/>
          <w:szCs w:val="24"/>
        </w:rPr>
        <w:t xml:space="preserve"> результаты отражают:</w:t>
      </w:r>
    </w:p>
    <w:p w:rsidR="00DF3C56" w:rsidRPr="00DF3C56" w:rsidRDefault="00DF3C56" w:rsidP="00923635">
      <w:pPr>
        <w:spacing w:after="0"/>
        <w:ind w:firstLine="360"/>
        <w:jc w:val="both"/>
        <w:rPr>
          <w:rFonts w:ascii="Times New Roman" w:hAnsi="Times New Roman"/>
          <w:b/>
          <w:i/>
          <w:sz w:val="24"/>
          <w:szCs w:val="24"/>
        </w:rPr>
      </w:pPr>
      <w:r w:rsidRPr="00DF3C56">
        <w:rPr>
          <w:rFonts w:ascii="Times New Roman" w:hAnsi="Times New Roman"/>
          <w:b/>
          <w:i/>
          <w:sz w:val="24"/>
          <w:szCs w:val="24"/>
        </w:rPr>
        <w:t>Регулятивные УУД</w:t>
      </w:r>
    </w:p>
    <w:p w:rsidR="00DF3C56" w:rsidRPr="00E60DE8" w:rsidRDefault="00DF3C56" w:rsidP="0092363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0" w:name="sub_2101"/>
      <w:r w:rsidRPr="00E60D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деятельности.</w:t>
      </w:r>
    </w:p>
    <w:p w:rsidR="00DF3C56" w:rsidRPr="00E60DE8" w:rsidRDefault="00DF3C56" w:rsidP="00923635">
      <w:pPr>
        <w:widowControl w:val="0"/>
        <w:tabs>
          <w:tab w:val="left" w:pos="665"/>
        </w:tabs>
        <w:spacing w:after="0"/>
        <w:ind w:right="20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E60DE8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>Обучающийся сможет:</w:t>
      </w:r>
    </w:p>
    <w:p w:rsidR="00DF3C56" w:rsidRDefault="00DF3C56" w:rsidP="00923635">
      <w:pPr>
        <w:pStyle w:val="a3"/>
        <w:widowControl w:val="0"/>
        <w:numPr>
          <w:ilvl w:val="0"/>
          <w:numId w:val="29"/>
        </w:numPr>
        <w:tabs>
          <w:tab w:val="left" w:pos="665"/>
        </w:tabs>
        <w:spacing w:after="0"/>
        <w:ind w:right="20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анализировать существующие и планировать будущие образовательные резуль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таты;</w:t>
      </w:r>
    </w:p>
    <w:p w:rsidR="00DF3C56" w:rsidRDefault="00DF3C56" w:rsidP="00923635">
      <w:pPr>
        <w:pStyle w:val="a3"/>
        <w:widowControl w:val="0"/>
        <w:numPr>
          <w:ilvl w:val="0"/>
          <w:numId w:val="29"/>
        </w:numPr>
        <w:tabs>
          <w:tab w:val="left" w:pos="665"/>
        </w:tabs>
        <w:spacing w:after="0"/>
        <w:ind w:right="20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идентифицировать собственные проблемы и определять главную проблему;</w:t>
      </w:r>
    </w:p>
    <w:p w:rsidR="00DF3C56" w:rsidRDefault="00DF3C56" w:rsidP="00923635">
      <w:pPr>
        <w:pStyle w:val="a3"/>
        <w:widowControl w:val="0"/>
        <w:numPr>
          <w:ilvl w:val="0"/>
          <w:numId w:val="29"/>
        </w:numPr>
        <w:tabs>
          <w:tab w:val="left" w:pos="665"/>
        </w:tabs>
        <w:spacing w:after="0"/>
        <w:ind w:right="20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выдвигать версии решения проблемы, формулировать гипотезы, предвосхищать конечный результат;</w:t>
      </w:r>
    </w:p>
    <w:p w:rsidR="00DF3C56" w:rsidRDefault="00DF3C56" w:rsidP="00923635">
      <w:pPr>
        <w:pStyle w:val="a3"/>
        <w:widowControl w:val="0"/>
        <w:numPr>
          <w:ilvl w:val="0"/>
          <w:numId w:val="29"/>
        </w:numPr>
        <w:tabs>
          <w:tab w:val="left" w:pos="665"/>
        </w:tabs>
        <w:spacing w:after="0"/>
        <w:ind w:right="20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ставить цель деятельности на основе определенной проблемы и существующих возможностей;</w:t>
      </w:r>
    </w:p>
    <w:p w:rsidR="00DF3C56" w:rsidRDefault="00DF3C56" w:rsidP="00923635">
      <w:pPr>
        <w:pStyle w:val="a3"/>
        <w:widowControl w:val="0"/>
        <w:numPr>
          <w:ilvl w:val="0"/>
          <w:numId w:val="29"/>
        </w:numPr>
        <w:tabs>
          <w:tab w:val="left" w:pos="665"/>
        </w:tabs>
        <w:spacing w:after="0"/>
        <w:ind w:right="20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формулировать учебные задачи как шаги достижения поставленной цели дея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тельности;</w:t>
      </w:r>
    </w:p>
    <w:p w:rsidR="00DF3C56" w:rsidRPr="00DF3C56" w:rsidRDefault="00DF3C56" w:rsidP="00923635">
      <w:pPr>
        <w:pStyle w:val="a3"/>
        <w:widowControl w:val="0"/>
        <w:numPr>
          <w:ilvl w:val="0"/>
          <w:numId w:val="29"/>
        </w:numPr>
        <w:tabs>
          <w:tab w:val="left" w:pos="665"/>
        </w:tabs>
        <w:spacing w:after="0"/>
        <w:ind w:right="20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обосновывать целевые ориентиры и приоритеты ссылками на ценности, указы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вая и обосновывая логическую последовательность шагов.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bookmarkStart w:id="1" w:name="sub_2102"/>
      <w:bookmarkEnd w:id="0"/>
      <w:r w:rsidRPr="00E60DE8">
        <w:rPr>
          <w:rFonts w:ascii="Times New Roman CYR" w:eastAsia="Times New Roman" w:hAnsi="Times New Roman CYR" w:cs="Times New Roman CYR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DF3C56" w:rsidRPr="00E60DE8" w:rsidRDefault="00DF3C56" w:rsidP="00923635">
      <w:pPr>
        <w:pStyle w:val="5"/>
        <w:shd w:val="clear" w:color="auto" w:fill="auto"/>
        <w:tabs>
          <w:tab w:val="left" w:pos="665"/>
        </w:tabs>
        <w:spacing w:after="0" w:line="276" w:lineRule="auto"/>
        <w:ind w:left="20" w:right="20"/>
        <w:jc w:val="left"/>
        <w:rPr>
          <w:sz w:val="24"/>
          <w:szCs w:val="24"/>
        </w:rPr>
      </w:pPr>
      <w:r w:rsidRPr="00E60DE8">
        <w:rPr>
          <w:sz w:val="24"/>
          <w:szCs w:val="24"/>
        </w:rPr>
        <w:tab/>
        <w:t>Обучающийся сможет:</w:t>
      </w:r>
    </w:p>
    <w:p w:rsid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5"/>
        </w:tabs>
        <w:spacing w:after="0" w:line="276" w:lineRule="auto"/>
        <w:ind w:right="20"/>
        <w:jc w:val="left"/>
        <w:rPr>
          <w:sz w:val="24"/>
          <w:szCs w:val="24"/>
        </w:rPr>
      </w:pPr>
      <w:r w:rsidRPr="00E60DE8">
        <w:rPr>
          <w:sz w:val="24"/>
          <w:szCs w:val="24"/>
        </w:rPr>
        <w:t>определять необходимые действие(я) в соответствии с учебной и познаватель</w:t>
      </w:r>
      <w:r w:rsidRPr="00E60DE8">
        <w:rPr>
          <w:sz w:val="24"/>
          <w:szCs w:val="24"/>
        </w:rPr>
        <w:softHyphen/>
        <w:t>ной задачей и составлять алгоритм их выполнения;</w:t>
      </w:r>
    </w:p>
    <w:p w:rsid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5"/>
        </w:tabs>
        <w:spacing w:after="0" w:line="276" w:lineRule="auto"/>
        <w:ind w:right="20"/>
        <w:jc w:val="left"/>
        <w:rPr>
          <w:sz w:val="24"/>
          <w:szCs w:val="24"/>
        </w:rPr>
      </w:pPr>
      <w:r w:rsidRPr="00DF3C56">
        <w:rPr>
          <w:sz w:val="24"/>
          <w:szCs w:val="24"/>
        </w:rPr>
        <w:t>обосновывать и осуществлять выбор наиболее эффективных способов решения учебных и познавательных задач;</w:t>
      </w:r>
    </w:p>
    <w:p w:rsid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5"/>
        </w:tabs>
        <w:spacing w:after="0" w:line="276" w:lineRule="auto"/>
        <w:ind w:right="20"/>
        <w:jc w:val="left"/>
        <w:rPr>
          <w:sz w:val="24"/>
          <w:szCs w:val="24"/>
        </w:rPr>
      </w:pPr>
      <w:r w:rsidRPr="00DF3C56">
        <w:rPr>
          <w:sz w:val="24"/>
          <w:szCs w:val="24"/>
        </w:rPr>
        <w:t>определять/находить, в том числе из предложенных вариантов, условия для вы</w:t>
      </w:r>
      <w:r w:rsidRPr="00DF3C56">
        <w:rPr>
          <w:sz w:val="24"/>
          <w:szCs w:val="24"/>
        </w:rPr>
        <w:softHyphen/>
        <w:t>полнения учебной и познавательной задачи;</w:t>
      </w:r>
    </w:p>
    <w:p w:rsid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5"/>
        </w:tabs>
        <w:spacing w:after="0" w:line="276" w:lineRule="auto"/>
        <w:ind w:right="20"/>
        <w:jc w:val="left"/>
        <w:rPr>
          <w:sz w:val="24"/>
          <w:szCs w:val="24"/>
        </w:rPr>
      </w:pPr>
      <w:r w:rsidRPr="00DF3C56">
        <w:rPr>
          <w:sz w:val="24"/>
          <w:szCs w:val="24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</w:t>
      </w:r>
      <w:r w:rsidRPr="00DF3C56">
        <w:rPr>
          <w:sz w:val="24"/>
          <w:szCs w:val="24"/>
        </w:rPr>
        <w:softHyphen/>
        <w:t>вывая логическую последовательность шагов);</w:t>
      </w:r>
    </w:p>
    <w:p w:rsid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2"/>
        </w:tabs>
        <w:spacing w:after="0" w:line="276" w:lineRule="auto"/>
        <w:ind w:right="20"/>
        <w:jc w:val="left"/>
        <w:rPr>
          <w:sz w:val="24"/>
          <w:szCs w:val="24"/>
        </w:rPr>
      </w:pPr>
      <w:r w:rsidRPr="00DF3C56">
        <w:rPr>
          <w:sz w:val="24"/>
          <w:szCs w:val="24"/>
        </w:rPr>
        <w:t>выбирать из предложенных вариантов и самостоятельно искать сред</w:t>
      </w:r>
      <w:r w:rsidRPr="00DF3C56">
        <w:rPr>
          <w:sz w:val="24"/>
          <w:szCs w:val="24"/>
        </w:rPr>
        <w:softHyphen/>
        <w:t>ства/ресурсы для решения задачи/достижения цели;</w:t>
      </w:r>
    </w:p>
    <w:p w:rsid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2"/>
        </w:tabs>
        <w:spacing w:after="0" w:line="276" w:lineRule="auto"/>
        <w:ind w:right="20"/>
        <w:jc w:val="left"/>
        <w:rPr>
          <w:sz w:val="24"/>
          <w:szCs w:val="24"/>
        </w:rPr>
      </w:pPr>
      <w:r w:rsidRPr="00DF3C56">
        <w:rPr>
          <w:sz w:val="24"/>
          <w:szCs w:val="24"/>
        </w:rPr>
        <w:t>составлять план решения проблемы (выполнения проекта, проведения исследо</w:t>
      </w:r>
      <w:r w:rsidRPr="00DF3C56">
        <w:rPr>
          <w:sz w:val="24"/>
          <w:szCs w:val="24"/>
        </w:rPr>
        <w:softHyphen/>
        <w:t>вания);</w:t>
      </w:r>
    </w:p>
    <w:p w:rsid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2"/>
        </w:tabs>
        <w:spacing w:after="0" w:line="276" w:lineRule="auto"/>
        <w:ind w:right="20"/>
        <w:jc w:val="left"/>
        <w:rPr>
          <w:sz w:val="24"/>
          <w:szCs w:val="24"/>
        </w:rPr>
      </w:pPr>
      <w:r w:rsidRPr="00DF3C56">
        <w:rPr>
          <w:sz w:val="24"/>
          <w:szCs w:val="24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2"/>
        </w:tabs>
        <w:spacing w:after="0" w:line="276" w:lineRule="auto"/>
        <w:ind w:right="20"/>
        <w:jc w:val="left"/>
        <w:rPr>
          <w:sz w:val="24"/>
          <w:szCs w:val="24"/>
        </w:rPr>
      </w:pPr>
      <w:r w:rsidRPr="00DF3C56">
        <w:rPr>
          <w:sz w:val="24"/>
          <w:szCs w:val="24"/>
        </w:rPr>
        <w:t>описывать свой опыт, оформляя его для передачи другим людям в виде техноло</w:t>
      </w:r>
      <w:r w:rsidRPr="00DF3C56">
        <w:rPr>
          <w:sz w:val="24"/>
          <w:szCs w:val="24"/>
        </w:rPr>
        <w:softHyphen/>
        <w:t>гии решения практических задач определенного класса;</w:t>
      </w:r>
    </w:p>
    <w:p w:rsidR="00DF3C56" w:rsidRPr="00DF3C56" w:rsidRDefault="00DF3C56" w:rsidP="00923635">
      <w:pPr>
        <w:pStyle w:val="5"/>
        <w:numPr>
          <w:ilvl w:val="0"/>
          <w:numId w:val="30"/>
        </w:numPr>
        <w:shd w:val="clear" w:color="auto" w:fill="auto"/>
        <w:tabs>
          <w:tab w:val="left" w:pos="662"/>
        </w:tabs>
        <w:spacing w:after="0" w:line="276" w:lineRule="auto"/>
        <w:ind w:right="20"/>
        <w:jc w:val="left"/>
        <w:rPr>
          <w:sz w:val="24"/>
          <w:szCs w:val="24"/>
        </w:rPr>
      </w:pPr>
      <w:r w:rsidRPr="00DF3C56">
        <w:rPr>
          <w:sz w:val="24"/>
          <w:szCs w:val="24"/>
        </w:rPr>
        <w:t>планировать и корректировать свою индивидуальную образовательную траекто</w:t>
      </w:r>
      <w:r w:rsidRPr="00DF3C56">
        <w:rPr>
          <w:sz w:val="24"/>
          <w:szCs w:val="24"/>
        </w:rPr>
        <w:softHyphen/>
        <w:t>рию.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bookmarkStart w:id="2" w:name="sub_2103"/>
      <w:bookmarkEnd w:id="1"/>
      <w:r w:rsidRPr="00E60DE8">
        <w:rPr>
          <w:rFonts w:ascii="Times New Roman CYR" w:eastAsia="Times New Roman" w:hAnsi="Times New Roman CYR" w:cs="Times New Roman CYR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</w:t>
      </w:r>
      <w:r w:rsidRPr="00E60DE8">
        <w:rPr>
          <w:rFonts w:ascii="Times New Roman CYR" w:eastAsia="Times New Roman" w:hAnsi="Times New Roman CYR" w:cs="Times New Roman CYR"/>
        </w:rPr>
        <w:lastRenderedPageBreak/>
        <w:t>рамках предложенных условий и требований, корректировать свои действия в соответствии с изменяющейся ситуацией.</w:t>
      </w:r>
    </w:p>
    <w:p w:rsidR="00DF3C56" w:rsidRDefault="00DF3C56" w:rsidP="00923635">
      <w:pPr>
        <w:widowControl w:val="0"/>
        <w:tabs>
          <w:tab w:val="left" w:pos="662"/>
        </w:tabs>
        <w:spacing w:after="0"/>
        <w:ind w:left="20"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E60DE8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>Обучающийся сможет:</w:t>
      </w:r>
    </w:p>
    <w:p w:rsidR="00DF3C56" w:rsidRDefault="00DF3C56" w:rsidP="00923635">
      <w:pPr>
        <w:pStyle w:val="a3"/>
        <w:widowControl w:val="0"/>
        <w:numPr>
          <w:ilvl w:val="0"/>
          <w:numId w:val="31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определять совместно с педагогом и сверстниками критерии планируемых ре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зультатов и критерии оценки своей учебной деятельности;</w:t>
      </w:r>
    </w:p>
    <w:p w:rsidR="00DF3C56" w:rsidRDefault="00DF3C56" w:rsidP="00923635">
      <w:pPr>
        <w:pStyle w:val="a3"/>
        <w:widowControl w:val="0"/>
        <w:numPr>
          <w:ilvl w:val="0"/>
          <w:numId w:val="31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DF3C56" w:rsidRDefault="00DF3C56" w:rsidP="00923635">
      <w:pPr>
        <w:pStyle w:val="a3"/>
        <w:widowControl w:val="0"/>
        <w:numPr>
          <w:ilvl w:val="0"/>
          <w:numId w:val="31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отбирать инструменты для оценивания своей деятельности, осуществлять само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контроль своей деятельности в рамках предложенных условий и требований;</w:t>
      </w:r>
    </w:p>
    <w:p w:rsidR="00DF3C56" w:rsidRDefault="00DF3C56" w:rsidP="00923635">
      <w:pPr>
        <w:pStyle w:val="a3"/>
        <w:widowControl w:val="0"/>
        <w:numPr>
          <w:ilvl w:val="0"/>
          <w:numId w:val="31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оценивать свою деятельность, аргументируя причины достижения или отсут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ствия планируемого результата;</w:t>
      </w:r>
    </w:p>
    <w:p w:rsidR="00DF3C56" w:rsidRDefault="00DF3C56" w:rsidP="00923635">
      <w:pPr>
        <w:pStyle w:val="a3"/>
        <w:widowControl w:val="0"/>
        <w:numPr>
          <w:ilvl w:val="0"/>
          <w:numId w:val="31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находить достаточные средства для выполнения учебных действий в изменяю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щейся ситуации и/или при отсутствии планируемого результата;</w:t>
      </w:r>
    </w:p>
    <w:p w:rsidR="00DF3C56" w:rsidRDefault="00DF3C56" w:rsidP="00923635">
      <w:pPr>
        <w:pStyle w:val="a3"/>
        <w:widowControl w:val="0"/>
        <w:numPr>
          <w:ilvl w:val="0"/>
          <w:numId w:val="31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та/результата;</w:t>
      </w:r>
    </w:p>
    <w:p w:rsidR="00DF3C56" w:rsidRDefault="00DF3C56" w:rsidP="00923635">
      <w:pPr>
        <w:pStyle w:val="a3"/>
        <w:widowControl w:val="0"/>
        <w:numPr>
          <w:ilvl w:val="0"/>
          <w:numId w:val="31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устанавливать связь между полученными характеристиками продукта и характе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DF3C56" w:rsidRPr="00DF3C56" w:rsidRDefault="00DF3C56" w:rsidP="00923635">
      <w:pPr>
        <w:pStyle w:val="a3"/>
        <w:widowControl w:val="0"/>
        <w:numPr>
          <w:ilvl w:val="0"/>
          <w:numId w:val="31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сверять свои действия с целью и, при необходимости, исправлять ошибки само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стоятельно.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bookmarkStart w:id="3" w:name="sub_2104"/>
      <w:bookmarkEnd w:id="2"/>
      <w:r w:rsidRPr="00E60DE8">
        <w:rPr>
          <w:rFonts w:ascii="Times New Roman CYR" w:eastAsia="Times New Roman" w:hAnsi="Times New Roman CYR" w:cs="Times New Roman CYR"/>
        </w:rPr>
        <w:t>умение оценивать правильность выполнения учебной задачи, собственные возможности ее решения.</w:t>
      </w:r>
    </w:p>
    <w:p w:rsidR="00DF3C56" w:rsidRDefault="00DF3C56" w:rsidP="00923635">
      <w:pPr>
        <w:pStyle w:val="5"/>
        <w:shd w:val="clear" w:color="auto" w:fill="auto"/>
        <w:tabs>
          <w:tab w:val="left" w:pos="662"/>
        </w:tabs>
        <w:spacing w:after="0" w:line="276" w:lineRule="auto"/>
        <w:ind w:left="20" w:right="2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ab/>
        <w:t>Обучающийся сможет:</w:t>
      </w:r>
    </w:p>
    <w:p w:rsidR="00DF3C56" w:rsidRDefault="00DF3C56" w:rsidP="00923635">
      <w:pPr>
        <w:pStyle w:val="5"/>
        <w:numPr>
          <w:ilvl w:val="0"/>
          <w:numId w:val="32"/>
        </w:numPr>
        <w:shd w:val="clear" w:color="auto" w:fill="auto"/>
        <w:tabs>
          <w:tab w:val="left" w:pos="662"/>
        </w:tabs>
        <w:spacing w:after="0" w:line="276" w:lineRule="auto"/>
        <w:ind w:right="2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определять критерии правильности (корректности) выполнения учебной задачи;</w:t>
      </w:r>
    </w:p>
    <w:p w:rsidR="00DF3C56" w:rsidRDefault="00DF3C56" w:rsidP="00923635">
      <w:pPr>
        <w:pStyle w:val="5"/>
        <w:numPr>
          <w:ilvl w:val="0"/>
          <w:numId w:val="32"/>
        </w:numPr>
        <w:shd w:val="clear" w:color="auto" w:fill="auto"/>
        <w:tabs>
          <w:tab w:val="left" w:pos="662"/>
        </w:tabs>
        <w:spacing w:after="0" w:line="276" w:lineRule="auto"/>
        <w:ind w:right="20"/>
        <w:jc w:val="both"/>
        <w:rPr>
          <w:sz w:val="24"/>
          <w:szCs w:val="24"/>
        </w:rPr>
      </w:pPr>
      <w:r w:rsidRPr="00DF3C56">
        <w:rPr>
          <w:sz w:val="24"/>
          <w:szCs w:val="24"/>
        </w:rPr>
        <w:t>анализировать и обосновывать применение соответствующего инструментария для выполнения учебной задачи;</w:t>
      </w:r>
    </w:p>
    <w:p w:rsidR="00DF3C56" w:rsidRPr="00DF3C56" w:rsidRDefault="00DF3C56" w:rsidP="00923635">
      <w:pPr>
        <w:pStyle w:val="5"/>
        <w:numPr>
          <w:ilvl w:val="0"/>
          <w:numId w:val="32"/>
        </w:numPr>
        <w:shd w:val="clear" w:color="auto" w:fill="auto"/>
        <w:tabs>
          <w:tab w:val="left" w:pos="662"/>
        </w:tabs>
        <w:spacing w:after="0" w:line="276" w:lineRule="auto"/>
        <w:ind w:right="20"/>
        <w:jc w:val="both"/>
        <w:rPr>
          <w:sz w:val="24"/>
          <w:szCs w:val="24"/>
        </w:rPr>
      </w:pPr>
      <w:r w:rsidRPr="00DF3C56">
        <w:rPr>
          <w:sz w:val="24"/>
          <w:szCs w:val="24"/>
        </w:rPr>
        <w:t>свободно пользоваться выработанными критериями оценки и самооценки, исхо</w:t>
      </w:r>
      <w:r w:rsidRPr="00DF3C56">
        <w:rPr>
          <w:sz w:val="24"/>
          <w:szCs w:val="24"/>
        </w:rPr>
        <w:softHyphen/>
        <w:t>дя из цели и имеющихся средств, различая результат и способы действий;</w:t>
      </w:r>
    </w:p>
    <w:p w:rsidR="00DF3C56" w:rsidRDefault="00DF3C56" w:rsidP="00923635">
      <w:pPr>
        <w:pStyle w:val="5"/>
        <w:numPr>
          <w:ilvl w:val="0"/>
          <w:numId w:val="32"/>
        </w:numPr>
        <w:shd w:val="clear" w:color="auto" w:fill="auto"/>
        <w:tabs>
          <w:tab w:val="left" w:pos="662"/>
        </w:tabs>
        <w:spacing w:after="0" w:line="276" w:lineRule="auto"/>
        <w:ind w:right="20"/>
        <w:jc w:val="both"/>
        <w:rPr>
          <w:sz w:val="24"/>
          <w:szCs w:val="24"/>
        </w:rPr>
      </w:pPr>
      <w:r w:rsidRPr="00DF3C56">
        <w:rPr>
          <w:sz w:val="24"/>
          <w:szCs w:val="24"/>
        </w:rPr>
        <w:t>оценивать продукт своей деятельности по заданным и/или самостоятельно опре</w:t>
      </w:r>
      <w:r w:rsidRPr="00DF3C56">
        <w:rPr>
          <w:sz w:val="24"/>
          <w:szCs w:val="24"/>
        </w:rPr>
        <w:softHyphen/>
        <w:t>деленным критериям в соответствии с целью деятельности;</w:t>
      </w:r>
    </w:p>
    <w:p w:rsidR="00DF3C56" w:rsidRDefault="00DF3C56" w:rsidP="00923635">
      <w:pPr>
        <w:pStyle w:val="5"/>
        <w:numPr>
          <w:ilvl w:val="0"/>
          <w:numId w:val="32"/>
        </w:numPr>
        <w:shd w:val="clear" w:color="auto" w:fill="auto"/>
        <w:tabs>
          <w:tab w:val="left" w:pos="662"/>
        </w:tabs>
        <w:spacing w:after="0" w:line="276" w:lineRule="auto"/>
        <w:ind w:right="20"/>
        <w:jc w:val="both"/>
        <w:rPr>
          <w:sz w:val="24"/>
          <w:szCs w:val="24"/>
        </w:rPr>
      </w:pPr>
      <w:r w:rsidRPr="00DF3C56">
        <w:rPr>
          <w:sz w:val="24"/>
          <w:szCs w:val="24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DF3C56" w:rsidRPr="00DF3C56" w:rsidRDefault="00DF3C56" w:rsidP="00923635">
      <w:pPr>
        <w:pStyle w:val="5"/>
        <w:numPr>
          <w:ilvl w:val="0"/>
          <w:numId w:val="32"/>
        </w:numPr>
        <w:shd w:val="clear" w:color="auto" w:fill="auto"/>
        <w:tabs>
          <w:tab w:val="left" w:pos="662"/>
        </w:tabs>
        <w:spacing w:after="0" w:line="276" w:lineRule="auto"/>
        <w:ind w:right="20"/>
        <w:jc w:val="both"/>
        <w:rPr>
          <w:sz w:val="24"/>
          <w:szCs w:val="24"/>
        </w:rPr>
      </w:pPr>
      <w:r w:rsidRPr="00DF3C56">
        <w:rPr>
          <w:sz w:val="24"/>
          <w:szCs w:val="24"/>
        </w:rPr>
        <w:t>фиксировать и анализировать динамику собственных образовательных результа</w:t>
      </w:r>
      <w:r w:rsidRPr="00DF3C56">
        <w:rPr>
          <w:sz w:val="24"/>
          <w:szCs w:val="24"/>
        </w:rPr>
        <w:softHyphen/>
        <w:t>тов.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bookmarkStart w:id="4" w:name="sub_2105"/>
      <w:bookmarkEnd w:id="3"/>
      <w:r w:rsidRPr="00E60DE8">
        <w:rPr>
          <w:rFonts w:ascii="Times New Roman CYR" w:eastAsia="Times New Roman" w:hAnsi="Times New Roman CYR" w:cs="Times New Roman CYR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DF3C56" w:rsidRDefault="00DF3C56" w:rsidP="00923635">
      <w:pPr>
        <w:widowControl w:val="0"/>
        <w:tabs>
          <w:tab w:val="left" w:pos="662"/>
        </w:tabs>
        <w:spacing w:after="0"/>
        <w:ind w:left="20"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E60DE8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>Обучающийся сможет:</w:t>
      </w:r>
    </w:p>
    <w:p w:rsidR="00DF3C56" w:rsidRDefault="00DF3C56" w:rsidP="00923635">
      <w:pPr>
        <w:pStyle w:val="a3"/>
        <w:widowControl w:val="0"/>
        <w:numPr>
          <w:ilvl w:val="0"/>
          <w:numId w:val="33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наблюдать и анализировать собственную учебную и познавательную деятель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ность и деятельность других обучающихся в процессе взаимопроверки;</w:t>
      </w:r>
    </w:p>
    <w:p w:rsidR="00DF3C56" w:rsidRDefault="00DF3C56" w:rsidP="00923635">
      <w:pPr>
        <w:pStyle w:val="a3"/>
        <w:widowControl w:val="0"/>
        <w:numPr>
          <w:ilvl w:val="0"/>
          <w:numId w:val="33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соотносить реальные и планируемые результаты индивидуальной образователь</w:t>
      </w: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ной деятельности и делать выводы;</w:t>
      </w:r>
    </w:p>
    <w:p w:rsidR="00DF3C56" w:rsidRDefault="00DF3C56" w:rsidP="00923635">
      <w:pPr>
        <w:pStyle w:val="a3"/>
        <w:widowControl w:val="0"/>
        <w:numPr>
          <w:ilvl w:val="0"/>
          <w:numId w:val="33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принимать решение в учебной ситуации и нести за него ответственность;</w:t>
      </w:r>
    </w:p>
    <w:p w:rsidR="00DF3C56" w:rsidRDefault="00DF3C56" w:rsidP="00923635">
      <w:pPr>
        <w:pStyle w:val="a3"/>
        <w:widowControl w:val="0"/>
        <w:numPr>
          <w:ilvl w:val="0"/>
          <w:numId w:val="33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DF3C56" w:rsidRPr="00DF3C56" w:rsidRDefault="00DF3C56" w:rsidP="00923635">
      <w:pPr>
        <w:pStyle w:val="a3"/>
        <w:widowControl w:val="0"/>
        <w:numPr>
          <w:ilvl w:val="0"/>
          <w:numId w:val="33"/>
        </w:numPr>
        <w:tabs>
          <w:tab w:val="left" w:pos="662"/>
        </w:tabs>
        <w:spacing w:after="0"/>
        <w:ind w:right="20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</w:pPr>
      <w:r w:rsidRPr="00DF3C56">
        <w:rPr>
          <w:rFonts w:ascii="Times New Roman" w:hAnsi="Times New Roman" w:cs="Times New Roman"/>
          <w:sz w:val="24"/>
          <w:szCs w:val="24"/>
        </w:rPr>
        <w:lastRenderedPageBreak/>
        <w:t>ретроспективно определять, какие действия по решению учебной задачи или па</w:t>
      </w:r>
      <w:r w:rsidRPr="00DF3C56">
        <w:rPr>
          <w:rFonts w:ascii="Times New Roman" w:hAnsi="Times New Roman" w:cs="Times New Roman"/>
          <w:sz w:val="24"/>
          <w:szCs w:val="24"/>
        </w:rPr>
        <w:softHyphen/>
        <w:t>раметры этих действий привели к получению имеющегося продукта учебной деятель</w:t>
      </w:r>
      <w:r w:rsidRPr="00DF3C56">
        <w:rPr>
          <w:rFonts w:ascii="Times New Roman" w:hAnsi="Times New Roman" w:cs="Times New Roman"/>
          <w:sz w:val="24"/>
          <w:szCs w:val="24"/>
        </w:rPr>
        <w:softHyphen/>
        <w:t>ности;</w:t>
      </w:r>
    </w:p>
    <w:p w:rsidR="00DF3C56" w:rsidRPr="00E60DE8" w:rsidRDefault="00DF3C56" w:rsidP="00923635">
      <w:pPr>
        <w:pStyle w:val="5"/>
        <w:numPr>
          <w:ilvl w:val="0"/>
          <w:numId w:val="27"/>
        </w:numPr>
        <w:shd w:val="clear" w:color="auto" w:fill="auto"/>
        <w:tabs>
          <w:tab w:val="left" w:pos="671"/>
        </w:tabs>
        <w:spacing w:after="0" w:line="276" w:lineRule="auto"/>
        <w:ind w:left="720" w:right="20" w:hanging="36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</w:t>
      </w:r>
      <w:r w:rsidRPr="00E60DE8">
        <w:rPr>
          <w:sz w:val="24"/>
          <w:szCs w:val="24"/>
        </w:rPr>
        <w:softHyphen/>
        <w:t>ности), эффекта восстановления (ослабления проявлений утомления), эффекта активи</w:t>
      </w:r>
      <w:r w:rsidRPr="00E60DE8">
        <w:rPr>
          <w:sz w:val="24"/>
          <w:szCs w:val="24"/>
        </w:rPr>
        <w:softHyphen/>
        <w:t>зации (повышения психофизиологической реактивности).</w:t>
      </w:r>
    </w:p>
    <w:p w:rsidR="00DF3C56" w:rsidRDefault="00DF3C56" w:rsidP="0092363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DF3C56" w:rsidRPr="00DF3C56" w:rsidRDefault="00DF3C56" w:rsidP="0092363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DF3C56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Познавательные УУ</w:t>
      </w:r>
      <w:bookmarkStart w:id="5" w:name="sub_2106"/>
      <w:bookmarkEnd w:id="4"/>
      <w:r w:rsidRPr="00DF3C56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Д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r w:rsidRPr="00E60DE8">
        <w:rPr>
          <w:rFonts w:ascii="Times New Roman CYR" w:eastAsia="Times New Roman" w:hAnsi="Times New Roman CYR" w:cs="Times New Roman CYR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выводы.</w:t>
      </w:r>
    </w:p>
    <w:p w:rsidR="00DF3C56" w:rsidRPr="00E60DE8" w:rsidRDefault="00DF3C56" w:rsidP="00923635">
      <w:pPr>
        <w:widowControl w:val="0"/>
        <w:tabs>
          <w:tab w:val="left" w:pos="671"/>
        </w:tabs>
        <w:spacing w:after="0"/>
        <w:ind w:left="20"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E60DE8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>Обучаю</w:t>
      </w:r>
      <w:r w:rsidRPr="00E60DE8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щийся сможет: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подбирать слова, соподчиненные ключевому слову, определяющие его признаки и свойства;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выстраивать логическую цепочку, состоящую из ключевого слова и соподчи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ненных ему слов;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выделять общий признак двух или нескольких предметов или явлений и объяс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нять их сходство;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объединять предметы и явления в группы по определенным признакам, сравни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вать, классифицировать и обобщать факты и явления;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выделять явление из общего ряда других явлений;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определять обстоятельства, которые предшествовали возникновению связи меж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ду явлениями, из этих обстоятельств выделять определяющие, способные быть причи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ной данного явления, выявлять причины и следствия явлений;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строить рассуждение от общих закономерностей к частным явлениям и от част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ных явлений к общим закономерностям;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строить рассуждение на основе сравнения предметов и явлений, выделяя при этом общие признаки;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излагать полученную информацию, интерпретируя ее в контексте решаемой за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дачи;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самостоятельно указывать на информацию, нуждающуюся в проверке, предла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гать и применять способ проверки достоверности информации;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proofErr w:type="spellStart"/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вербализовать</w:t>
      </w:r>
      <w:proofErr w:type="spellEnd"/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 эмоциональное впечатление, оказанное на него источником;</w:t>
      </w:r>
    </w:p>
    <w:p w:rsid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объяснять явления, процессы, связи и отношения, выявляемые в ходе познава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тельной и исследовательской деятельности (приводить объяснение с изменением фор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мы представления; объяснять, детализируя или обобщая; объяснять с заданной точки зрения);</w:t>
      </w:r>
    </w:p>
    <w:p w:rsidR="00DF3C56" w:rsidRPr="00A06202" w:rsidRDefault="00DF3C56" w:rsidP="00923635">
      <w:pPr>
        <w:pStyle w:val="a3"/>
        <w:widowControl w:val="0"/>
        <w:numPr>
          <w:ilvl w:val="0"/>
          <w:numId w:val="34"/>
        </w:numPr>
        <w:tabs>
          <w:tab w:val="left" w:pos="671"/>
        </w:tabs>
        <w:spacing w:after="0"/>
        <w:ind w:right="2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выявлять и называть причины события, явления, в том числе возможные / наиболее вероятные причины, возможные последствия заданной причины, самостоя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тельно осуществляя причинно-следственный анализ;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bookmarkStart w:id="6" w:name="sub_2107"/>
      <w:bookmarkEnd w:id="5"/>
      <w:r w:rsidRPr="00E60DE8">
        <w:rPr>
          <w:rFonts w:ascii="Times New Roman CYR" w:eastAsia="Times New Roman" w:hAnsi="Times New Roman CYR" w:cs="Times New Roman CYR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</w:p>
    <w:p w:rsidR="00DF3C56" w:rsidRPr="00E60DE8" w:rsidRDefault="00DF3C56" w:rsidP="00923635">
      <w:pPr>
        <w:pStyle w:val="5"/>
        <w:shd w:val="clear" w:color="auto" w:fill="auto"/>
        <w:tabs>
          <w:tab w:val="left" w:pos="671"/>
        </w:tabs>
        <w:spacing w:after="0" w:line="276" w:lineRule="auto"/>
        <w:ind w:left="720" w:right="2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Обучающийся сможет:</w:t>
      </w:r>
    </w:p>
    <w:p w:rsid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E60DE8">
        <w:rPr>
          <w:rFonts w:ascii="Times New Roman CYR" w:eastAsia="Times New Roman" w:hAnsi="Times New Roman CYR" w:cs="Times New Roman CYR"/>
        </w:rPr>
        <w:t>обозначать символом и знаком предмет и/или явление;</w:t>
      </w:r>
    </w:p>
    <w:p w:rsid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 CYR" w:eastAsia="Times New Roman" w:hAnsi="Times New Roman CYR" w:cs="Times New Roman CYR"/>
        </w:rPr>
        <w:lastRenderedPageBreak/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 CYR" w:eastAsia="Times New Roman" w:hAnsi="Times New Roman CYR" w:cs="Times New Roman CYR"/>
        </w:rPr>
        <w:t>создавать абстрактный или реальный образ предмета и/или явления;</w:t>
      </w:r>
    </w:p>
    <w:p w:rsid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 CYR" w:eastAsia="Times New Roman" w:hAnsi="Times New Roman CYR" w:cs="Times New Roman CYR"/>
        </w:rPr>
        <w:t>строить модель/схему на основе условий задачи и/или способа ее решения;</w:t>
      </w:r>
    </w:p>
    <w:p w:rsidR="00A06202" w:rsidRP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ветствии с ситуацией;</w:t>
      </w:r>
    </w:p>
    <w:p w:rsidR="00A06202" w:rsidRP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преобразовывать модели с целью выявления общих законов, определяющих данную предметную область;</w:t>
      </w:r>
    </w:p>
    <w:p w:rsidR="00A06202" w:rsidRP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переводить сложную по составу (многоаспектную) информацию из графическо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го или формализованного (символьного) представления в текстовое, и наоборот;</w:t>
      </w:r>
    </w:p>
    <w:p w:rsidR="00A06202" w:rsidRP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горитм;</w:t>
      </w:r>
    </w:p>
    <w:p w:rsidR="00A06202" w:rsidRP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строить доказательство: прямое, косвенное, от противного;</w:t>
      </w:r>
    </w:p>
    <w:p w:rsidR="00DF3C56" w:rsidRPr="00A06202" w:rsidRDefault="00DF3C56" w:rsidP="0092363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bookmarkStart w:id="7" w:name="sub_2108"/>
      <w:bookmarkEnd w:id="6"/>
      <w:r w:rsidRPr="00E60DE8">
        <w:rPr>
          <w:rFonts w:ascii="Times New Roman CYR" w:eastAsia="Times New Roman" w:hAnsi="Times New Roman CYR" w:cs="Times New Roman CYR"/>
        </w:rPr>
        <w:t>смысловое чтение.</w:t>
      </w:r>
    </w:p>
    <w:p w:rsidR="00DF3C56" w:rsidRPr="00E60DE8" w:rsidRDefault="00A06202" w:rsidP="00923635">
      <w:pPr>
        <w:widowControl w:val="0"/>
        <w:tabs>
          <w:tab w:val="left" w:pos="664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</w:r>
      <w:r w:rsidR="00DF3C56" w:rsidRPr="00E60DE8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Обучающийся сможет:</w:t>
      </w:r>
    </w:p>
    <w:p w:rsidR="00A06202" w:rsidRDefault="00DF3C56" w:rsidP="00923635">
      <w:pPr>
        <w:pStyle w:val="a3"/>
        <w:widowControl w:val="0"/>
        <w:numPr>
          <w:ilvl w:val="0"/>
          <w:numId w:val="36"/>
        </w:numPr>
        <w:tabs>
          <w:tab w:val="left" w:pos="664"/>
          <w:tab w:val="left" w:pos="5359"/>
          <w:tab w:val="center" w:pos="7091"/>
          <w:tab w:val="center" w:pos="7274"/>
          <w:tab w:val="center" w:pos="8242"/>
          <w:tab w:val="right" w:pos="8998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находить в тексте требуемую информацию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 xml:space="preserve">(в </w:t>
      </w:r>
      <w:r w:rsid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соответствии</w:t>
      </w:r>
      <w:r w:rsid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 xml:space="preserve">с </w:t>
      </w:r>
      <w:r w:rsid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 xml:space="preserve">целями </w:t>
      </w:r>
      <w:r w:rsid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>своей деятельности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);</w:t>
      </w:r>
    </w:p>
    <w:p w:rsidR="00A06202" w:rsidRDefault="00DF3C56" w:rsidP="00923635">
      <w:pPr>
        <w:pStyle w:val="a3"/>
        <w:widowControl w:val="0"/>
        <w:numPr>
          <w:ilvl w:val="0"/>
          <w:numId w:val="36"/>
        </w:numPr>
        <w:tabs>
          <w:tab w:val="left" w:pos="664"/>
          <w:tab w:val="left" w:pos="5359"/>
          <w:tab w:val="center" w:pos="7091"/>
          <w:tab w:val="center" w:pos="7274"/>
          <w:tab w:val="center" w:pos="8242"/>
          <w:tab w:val="right" w:pos="8998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ориентироваться в содержании текста, понимать целостный смысл текста, структурировать текст;</w:t>
      </w:r>
    </w:p>
    <w:p w:rsidR="00A06202" w:rsidRDefault="00DF3C56" w:rsidP="00923635">
      <w:pPr>
        <w:pStyle w:val="a3"/>
        <w:widowControl w:val="0"/>
        <w:numPr>
          <w:ilvl w:val="0"/>
          <w:numId w:val="36"/>
        </w:numPr>
        <w:tabs>
          <w:tab w:val="left" w:pos="664"/>
          <w:tab w:val="left" w:pos="5359"/>
          <w:tab w:val="center" w:pos="7091"/>
          <w:tab w:val="center" w:pos="7274"/>
          <w:tab w:val="center" w:pos="8242"/>
          <w:tab w:val="right" w:pos="8998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устанавливать взаимосвязь описанных в тексте событий, явлений, процессов;</w:t>
      </w:r>
    </w:p>
    <w:p w:rsidR="00A06202" w:rsidRDefault="00DF3C56" w:rsidP="00923635">
      <w:pPr>
        <w:pStyle w:val="a3"/>
        <w:widowControl w:val="0"/>
        <w:numPr>
          <w:ilvl w:val="0"/>
          <w:numId w:val="36"/>
        </w:numPr>
        <w:tabs>
          <w:tab w:val="left" w:pos="664"/>
          <w:tab w:val="left" w:pos="5359"/>
          <w:tab w:val="center" w:pos="7091"/>
          <w:tab w:val="center" w:pos="7274"/>
          <w:tab w:val="center" w:pos="8242"/>
          <w:tab w:val="right" w:pos="8998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резюмировать главную идею текста;</w:t>
      </w:r>
    </w:p>
    <w:p w:rsidR="00A06202" w:rsidRDefault="00DF3C56" w:rsidP="00923635">
      <w:pPr>
        <w:pStyle w:val="a3"/>
        <w:widowControl w:val="0"/>
        <w:numPr>
          <w:ilvl w:val="0"/>
          <w:numId w:val="36"/>
        </w:numPr>
        <w:tabs>
          <w:tab w:val="left" w:pos="664"/>
          <w:tab w:val="left" w:pos="5359"/>
          <w:tab w:val="center" w:pos="7091"/>
          <w:tab w:val="center" w:pos="7274"/>
          <w:tab w:val="center" w:pos="8242"/>
          <w:tab w:val="right" w:pos="8998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преобразовывать текст, «переводя» его в другую модальность, интерпретировать текст (художественный и нехудожественный - учебный, научно-популярный, инфор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 xml:space="preserve">мационный, текст 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val="en-US" w:bidi="en-US"/>
        </w:rPr>
        <w:t>non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bidi="en-US"/>
        </w:rPr>
        <w:t>-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val="en-US" w:bidi="en-US"/>
        </w:rPr>
        <w:t>fiction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bidi="en-US"/>
        </w:rPr>
        <w:t>);</w:t>
      </w:r>
    </w:p>
    <w:p w:rsidR="00DF3C56" w:rsidRPr="00A06202" w:rsidRDefault="00DF3C56" w:rsidP="00923635">
      <w:pPr>
        <w:pStyle w:val="a3"/>
        <w:widowControl w:val="0"/>
        <w:numPr>
          <w:ilvl w:val="0"/>
          <w:numId w:val="36"/>
        </w:numPr>
        <w:tabs>
          <w:tab w:val="left" w:pos="664"/>
          <w:tab w:val="left" w:pos="5359"/>
          <w:tab w:val="center" w:pos="7091"/>
          <w:tab w:val="center" w:pos="7274"/>
          <w:tab w:val="center" w:pos="8242"/>
          <w:tab w:val="right" w:pos="8998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критически оценивать содержание и форму</w:t>
      </w:r>
      <w:r w:rsidRPr="00A06202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ab/>
        <w:t>текста.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bookmarkStart w:id="8" w:name="sub_2109"/>
      <w:bookmarkEnd w:id="7"/>
      <w:r w:rsidRPr="00E60DE8">
        <w:rPr>
          <w:rFonts w:ascii="Times New Roman CYR" w:eastAsia="Times New Roman" w:hAnsi="Times New Roman CYR" w:cs="Times New Roman CYR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DF3C56" w:rsidRPr="00E60DE8" w:rsidRDefault="00DF3C56" w:rsidP="00923635">
      <w:pPr>
        <w:pStyle w:val="5"/>
        <w:shd w:val="clear" w:color="auto" w:fill="auto"/>
        <w:spacing w:after="0" w:line="276" w:lineRule="auto"/>
        <w:ind w:left="20" w:right="20" w:firstLine="34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Обучающийся сможет:</w:t>
      </w:r>
    </w:p>
    <w:p w:rsidR="00DF3C56" w:rsidRPr="00E60DE8" w:rsidRDefault="00DF3C56" w:rsidP="00923635">
      <w:pPr>
        <w:pStyle w:val="5"/>
        <w:numPr>
          <w:ilvl w:val="0"/>
          <w:numId w:val="27"/>
        </w:numPr>
        <w:shd w:val="clear" w:color="auto" w:fill="auto"/>
        <w:tabs>
          <w:tab w:val="left" w:pos="664"/>
        </w:tabs>
        <w:spacing w:after="0" w:line="276" w:lineRule="auto"/>
        <w:ind w:left="720" w:hanging="36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определять свое отношение к природной среде;</w:t>
      </w:r>
    </w:p>
    <w:p w:rsidR="00DF3C56" w:rsidRPr="00E60DE8" w:rsidRDefault="00DF3C56" w:rsidP="00923635">
      <w:pPr>
        <w:pStyle w:val="5"/>
        <w:numPr>
          <w:ilvl w:val="0"/>
          <w:numId w:val="27"/>
        </w:numPr>
        <w:shd w:val="clear" w:color="auto" w:fill="auto"/>
        <w:tabs>
          <w:tab w:val="left" w:pos="664"/>
        </w:tabs>
        <w:spacing w:after="0" w:line="276" w:lineRule="auto"/>
        <w:ind w:left="720" w:right="20" w:hanging="36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анализировать влияние экологических факторов на среду обитания живых орга</w:t>
      </w:r>
      <w:r w:rsidRPr="00E60DE8">
        <w:rPr>
          <w:sz w:val="24"/>
          <w:szCs w:val="24"/>
        </w:rPr>
        <w:softHyphen/>
        <w:t>низмов;</w:t>
      </w:r>
    </w:p>
    <w:p w:rsidR="00DF3C56" w:rsidRPr="00E60DE8" w:rsidRDefault="00DF3C56" w:rsidP="00923635">
      <w:pPr>
        <w:pStyle w:val="5"/>
        <w:numPr>
          <w:ilvl w:val="0"/>
          <w:numId w:val="27"/>
        </w:numPr>
        <w:shd w:val="clear" w:color="auto" w:fill="auto"/>
        <w:tabs>
          <w:tab w:val="left" w:pos="664"/>
        </w:tabs>
        <w:spacing w:after="0" w:line="276" w:lineRule="auto"/>
        <w:ind w:left="720" w:hanging="36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проводить причинный и вероятностный анализ экологических ситуаций;</w:t>
      </w:r>
    </w:p>
    <w:p w:rsidR="00DF3C56" w:rsidRPr="00E60DE8" w:rsidRDefault="00DF3C56" w:rsidP="00923635">
      <w:pPr>
        <w:pStyle w:val="5"/>
        <w:numPr>
          <w:ilvl w:val="0"/>
          <w:numId w:val="27"/>
        </w:numPr>
        <w:shd w:val="clear" w:color="auto" w:fill="auto"/>
        <w:tabs>
          <w:tab w:val="left" w:pos="664"/>
        </w:tabs>
        <w:spacing w:after="0" w:line="276" w:lineRule="auto"/>
        <w:ind w:left="720" w:right="20" w:hanging="36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прогнозировать изменения ситуации при смене действия одного фактора на дей</w:t>
      </w:r>
      <w:r w:rsidRPr="00E60DE8">
        <w:rPr>
          <w:sz w:val="24"/>
          <w:szCs w:val="24"/>
        </w:rPr>
        <w:softHyphen/>
        <w:t>ствие другого фактора;</w:t>
      </w:r>
    </w:p>
    <w:p w:rsidR="00DF3C56" w:rsidRPr="00E60DE8" w:rsidRDefault="00DF3C56" w:rsidP="00923635">
      <w:pPr>
        <w:pStyle w:val="5"/>
        <w:numPr>
          <w:ilvl w:val="0"/>
          <w:numId w:val="27"/>
        </w:numPr>
        <w:shd w:val="clear" w:color="auto" w:fill="auto"/>
        <w:tabs>
          <w:tab w:val="left" w:pos="664"/>
        </w:tabs>
        <w:spacing w:after="0" w:line="276" w:lineRule="auto"/>
        <w:ind w:left="720" w:right="20" w:hanging="36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распространять экологические знания и участвовать в практических делах по защите окружающей среды;</w:t>
      </w:r>
    </w:p>
    <w:p w:rsidR="00DF3C56" w:rsidRPr="00E60DE8" w:rsidRDefault="00DF3C56" w:rsidP="00923635">
      <w:pPr>
        <w:pStyle w:val="5"/>
        <w:numPr>
          <w:ilvl w:val="0"/>
          <w:numId w:val="27"/>
        </w:numPr>
        <w:shd w:val="clear" w:color="auto" w:fill="auto"/>
        <w:tabs>
          <w:tab w:val="left" w:pos="664"/>
        </w:tabs>
        <w:spacing w:after="0" w:line="276" w:lineRule="auto"/>
        <w:ind w:left="720" w:right="20" w:hanging="360"/>
        <w:jc w:val="both"/>
        <w:rPr>
          <w:sz w:val="24"/>
          <w:szCs w:val="24"/>
        </w:rPr>
      </w:pPr>
      <w:r w:rsidRPr="00E60DE8">
        <w:rPr>
          <w:sz w:val="24"/>
          <w:szCs w:val="24"/>
        </w:rPr>
        <w:t>выражать свое отношение к природе через рисунки, сочинения, модели, проект</w:t>
      </w:r>
      <w:r w:rsidRPr="00E60DE8">
        <w:rPr>
          <w:sz w:val="24"/>
          <w:szCs w:val="24"/>
        </w:rPr>
        <w:softHyphen/>
        <w:t>ные работы.</w:t>
      </w:r>
    </w:p>
    <w:p w:rsidR="00DF3C56" w:rsidRPr="00E60DE8" w:rsidRDefault="00DF3C56" w:rsidP="00923635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</w:rPr>
      </w:pPr>
      <w:bookmarkStart w:id="9" w:name="sub_21010"/>
      <w:bookmarkEnd w:id="8"/>
      <w:r w:rsidRPr="00E60DE8">
        <w:rPr>
          <w:rFonts w:ascii="Times New Roman CYR" w:eastAsia="Times New Roman" w:hAnsi="Times New Roman CYR" w:cs="Times New Roman CYR"/>
        </w:rPr>
        <w:lastRenderedPageBreak/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</w:t>
      </w:r>
      <w:bookmarkEnd w:id="9"/>
      <w:r w:rsidRPr="00E60DE8">
        <w:rPr>
          <w:rFonts w:ascii="Times New Roman CYR" w:eastAsia="Times New Roman" w:hAnsi="Times New Roman CYR" w:cs="Times New Roman CYR"/>
        </w:rPr>
        <w:t>.</w:t>
      </w:r>
    </w:p>
    <w:p w:rsidR="00DF3C56" w:rsidRPr="00E60DE8" w:rsidRDefault="00DF3C56" w:rsidP="00923635">
      <w:pPr>
        <w:widowControl w:val="0"/>
        <w:spacing w:after="0"/>
        <w:ind w:right="20" w:firstLine="36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E60DE8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Обучающийся сможет:</w:t>
      </w:r>
    </w:p>
    <w:p w:rsidR="00900F9B" w:rsidRDefault="00DF3C56" w:rsidP="00923635">
      <w:pPr>
        <w:pStyle w:val="a3"/>
        <w:widowControl w:val="0"/>
        <w:numPr>
          <w:ilvl w:val="0"/>
          <w:numId w:val="37"/>
        </w:numPr>
        <w:tabs>
          <w:tab w:val="left" w:pos="664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900F9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определять необходимые ключевые поисковые слова и запросы;</w:t>
      </w:r>
    </w:p>
    <w:p w:rsidR="00900F9B" w:rsidRDefault="00DF3C56" w:rsidP="00923635">
      <w:pPr>
        <w:pStyle w:val="a3"/>
        <w:widowControl w:val="0"/>
        <w:numPr>
          <w:ilvl w:val="0"/>
          <w:numId w:val="37"/>
        </w:numPr>
        <w:tabs>
          <w:tab w:val="left" w:pos="664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900F9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осуществлять взаимодействие с электронными поисковыми системами, слова</w:t>
      </w:r>
      <w:r w:rsidRPr="00900F9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рями;</w:t>
      </w:r>
    </w:p>
    <w:p w:rsidR="00900F9B" w:rsidRDefault="00DF3C56" w:rsidP="00923635">
      <w:pPr>
        <w:pStyle w:val="a3"/>
        <w:widowControl w:val="0"/>
        <w:numPr>
          <w:ilvl w:val="0"/>
          <w:numId w:val="37"/>
        </w:numPr>
        <w:tabs>
          <w:tab w:val="left" w:pos="664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900F9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формировать множественную выборку из поисковых источников для объективи</w:t>
      </w:r>
      <w:r w:rsidRPr="00900F9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зации результатов поиска;</w:t>
      </w:r>
    </w:p>
    <w:p w:rsidR="00900F9B" w:rsidRDefault="00DF3C56" w:rsidP="00923635">
      <w:pPr>
        <w:pStyle w:val="a3"/>
        <w:widowControl w:val="0"/>
        <w:numPr>
          <w:ilvl w:val="0"/>
          <w:numId w:val="37"/>
        </w:numPr>
        <w:tabs>
          <w:tab w:val="left" w:pos="664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 w:rsidRPr="00900F9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соотносить полученные результаты поиска со своей деятельностью. </w:t>
      </w:r>
    </w:p>
    <w:p w:rsidR="00900F9B" w:rsidRDefault="00900F9B" w:rsidP="00923635">
      <w:pPr>
        <w:pStyle w:val="a3"/>
        <w:widowControl w:val="0"/>
        <w:tabs>
          <w:tab w:val="left" w:pos="664"/>
        </w:tabs>
        <w:spacing w:after="0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</w:p>
    <w:p w:rsidR="00DF3C56" w:rsidRPr="00900F9B" w:rsidRDefault="00DF3C56" w:rsidP="00923635">
      <w:pPr>
        <w:pStyle w:val="a3"/>
        <w:widowControl w:val="0"/>
        <w:tabs>
          <w:tab w:val="left" w:pos="664"/>
        </w:tabs>
        <w:spacing w:after="0"/>
        <w:jc w:val="both"/>
        <w:rPr>
          <w:rFonts w:ascii="Times New Roman" w:eastAsia="Times New Roman" w:hAnsi="Times New Roman"/>
          <w:b/>
          <w:i/>
          <w:color w:val="000000"/>
          <w:spacing w:val="3"/>
          <w:sz w:val="24"/>
          <w:szCs w:val="24"/>
          <w:lang w:eastAsia="ru-RU" w:bidi="ru-RU"/>
        </w:rPr>
      </w:pPr>
      <w:r w:rsidRPr="00900F9B">
        <w:rPr>
          <w:rFonts w:ascii="Times New Roman" w:eastAsia="Times New Roman" w:hAnsi="Times New Roman"/>
          <w:b/>
          <w:i/>
          <w:color w:val="000000"/>
          <w:spacing w:val="3"/>
          <w:sz w:val="24"/>
          <w:szCs w:val="24"/>
          <w:lang w:eastAsia="ru-RU" w:bidi="ru-RU"/>
        </w:rPr>
        <w:t>Коммуникативные УУД</w:t>
      </w:r>
    </w:p>
    <w:p w:rsidR="00DF3C56" w:rsidRPr="00E60DE8" w:rsidRDefault="00DF3C56" w:rsidP="00923635">
      <w:pPr>
        <w:pStyle w:val="a3"/>
        <w:numPr>
          <w:ilvl w:val="0"/>
          <w:numId w:val="28"/>
        </w:numPr>
        <w:spacing w:after="0"/>
        <w:rPr>
          <w:rFonts w:ascii="Times New Roman CYR" w:eastAsia="Times New Roman" w:hAnsi="Times New Roman CYR" w:cs="Times New Roman CYR"/>
        </w:rPr>
      </w:pPr>
      <w:r w:rsidRPr="00E60DE8">
        <w:rPr>
          <w:rFonts w:ascii="Times New Roman CYR" w:eastAsia="Times New Roman" w:hAnsi="Times New Roman CYR" w:cs="Times New Roman CYR"/>
        </w:rPr>
        <w:t>формирование и развитие компетентности в области использования информационно-коммуникационных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системами.</w:t>
      </w:r>
    </w:p>
    <w:p w:rsidR="00DF3C56" w:rsidRPr="00E60DE8" w:rsidRDefault="00DF3C56" w:rsidP="00923635">
      <w:pPr>
        <w:pStyle w:val="a3"/>
        <w:rPr>
          <w:rFonts w:ascii="Times New Roman CYR" w:eastAsia="Times New Roman" w:hAnsi="Times New Roman CYR" w:cs="Times New Roman CYR"/>
        </w:rPr>
      </w:pPr>
      <w:r w:rsidRPr="00E60DE8">
        <w:rPr>
          <w:rFonts w:ascii="Times New Roman CYR" w:eastAsia="Times New Roman" w:hAnsi="Times New Roman CYR" w:cs="Times New Roman CYR"/>
        </w:rPr>
        <w:t>Обучающийся сможет: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E60DE8">
        <w:rPr>
          <w:rFonts w:ascii="Times New Roman CYR" w:eastAsia="Times New Roman" w:hAnsi="Times New Roman CYR" w:cs="Times New Roman CYR"/>
        </w:rPr>
        <w:t>определять возможные роли в совместной деятельности;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играть определенную роль в совместной деятельности;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строить позитивные отношения в процессе у</w:t>
      </w:r>
      <w:r w:rsidR="00900F9B">
        <w:rPr>
          <w:rFonts w:ascii="Times New Roman CYR" w:eastAsia="Times New Roman" w:hAnsi="Times New Roman CYR" w:cs="Times New Roman CYR"/>
        </w:rPr>
        <w:t>чебной и познавательной деятель</w:t>
      </w:r>
      <w:r w:rsidRPr="00900F9B">
        <w:rPr>
          <w:rFonts w:ascii="Times New Roman CYR" w:eastAsia="Times New Roman" w:hAnsi="Times New Roman CYR" w:cs="Times New Roman CYR"/>
        </w:rPr>
        <w:t>ности;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 xml:space="preserve">корректно и аргументированно отстаивать свою точку зрения, в дискуссии уметь выдвигать контраргументы, перефразировать свою </w:t>
      </w:r>
      <w:r w:rsidR="00900F9B">
        <w:rPr>
          <w:rFonts w:ascii="Times New Roman CYR" w:eastAsia="Times New Roman" w:hAnsi="Times New Roman CYR" w:cs="Times New Roman CYR"/>
        </w:rPr>
        <w:t>мысль (владение механизмом экви</w:t>
      </w:r>
      <w:r w:rsidRPr="00900F9B">
        <w:rPr>
          <w:rFonts w:ascii="Times New Roman CYR" w:eastAsia="Times New Roman" w:hAnsi="Times New Roman CYR" w:cs="Times New Roman CYR"/>
        </w:rPr>
        <w:t>валентных замен);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предлагать альтернативное решение в конфликтной ситуации;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выделять общую точку зрения в дискуссии;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 xml:space="preserve">договариваться о правилах и вопросах </w:t>
      </w:r>
      <w:r w:rsidR="00900F9B">
        <w:rPr>
          <w:rFonts w:ascii="Times New Roman CYR" w:eastAsia="Times New Roman" w:hAnsi="Times New Roman CYR" w:cs="Times New Roman CYR"/>
        </w:rPr>
        <w:t xml:space="preserve">для обсуждения в соответствии с </w:t>
      </w:r>
      <w:r w:rsidRPr="00900F9B">
        <w:rPr>
          <w:rFonts w:ascii="Times New Roman CYR" w:eastAsia="Times New Roman" w:hAnsi="Times New Roman CYR" w:cs="Times New Roman CYR"/>
        </w:rPr>
        <w:t>поставленной перед группой задачей;</w:t>
      </w:r>
    </w:p>
    <w:p w:rsid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DF3C56" w:rsidRPr="00900F9B" w:rsidRDefault="00DF3C56" w:rsidP="00923635">
      <w:pPr>
        <w:pStyle w:val="a3"/>
        <w:numPr>
          <w:ilvl w:val="0"/>
          <w:numId w:val="38"/>
        </w:numPr>
        <w:tabs>
          <w:tab w:val="left" w:pos="709"/>
        </w:tabs>
        <w:spacing w:after="0"/>
        <w:rPr>
          <w:rFonts w:ascii="Times New Roman CYR" w:eastAsia="Times New Roman" w:hAnsi="Times New Roman CYR" w:cs="Times New Roman CYR"/>
        </w:rPr>
      </w:pPr>
      <w:r w:rsidRPr="00900F9B">
        <w:rPr>
          <w:rFonts w:ascii="Times New Roman CYR" w:eastAsia="Times New Roman" w:hAnsi="Times New Roman CYR" w:cs="Times New Roman CYR"/>
        </w:rPr>
        <w:t>устранять в рамках диалога разрывы в ком</w:t>
      </w:r>
      <w:r w:rsidR="00900F9B">
        <w:rPr>
          <w:rFonts w:ascii="Times New Roman CYR" w:eastAsia="Times New Roman" w:hAnsi="Times New Roman CYR" w:cs="Times New Roman CYR"/>
        </w:rPr>
        <w:t>муникации, обусловленные непони</w:t>
      </w:r>
      <w:r w:rsidRPr="00900F9B">
        <w:rPr>
          <w:rFonts w:ascii="Times New Roman CYR" w:eastAsia="Times New Roman" w:hAnsi="Times New Roman CYR" w:cs="Times New Roman CYR"/>
        </w:rPr>
        <w:t>манием</w:t>
      </w:r>
      <w:r w:rsidR="00900F9B">
        <w:rPr>
          <w:rFonts w:ascii="Times New Roman CYR" w:eastAsia="Times New Roman" w:hAnsi="Times New Roman CYR" w:cs="Times New Roman CYR"/>
        </w:rPr>
        <w:t xml:space="preserve"> </w:t>
      </w:r>
      <w:r w:rsidRPr="00900F9B">
        <w:rPr>
          <w:rFonts w:ascii="Times New Roman CYR" w:eastAsia="Times New Roman" w:hAnsi="Times New Roman CYR" w:cs="Times New Roman CYR"/>
        </w:rPr>
        <w:t>/</w:t>
      </w:r>
      <w:r w:rsidR="00900F9B">
        <w:rPr>
          <w:rFonts w:ascii="Times New Roman CYR" w:eastAsia="Times New Roman" w:hAnsi="Times New Roman CYR" w:cs="Times New Roman CYR"/>
        </w:rPr>
        <w:t xml:space="preserve"> </w:t>
      </w:r>
      <w:r w:rsidRPr="00900F9B">
        <w:rPr>
          <w:rFonts w:ascii="Times New Roman CYR" w:eastAsia="Times New Roman" w:hAnsi="Times New Roman CYR" w:cs="Times New Roman CYR"/>
        </w:rPr>
        <w:t>неприятием со стороны собеседника задачи, формы или содержания диалога.</w:t>
      </w:r>
    </w:p>
    <w:p w:rsidR="00DF3C56" w:rsidRPr="00E60DE8" w:rsidRDefault="00DF3C56" w:rsidP="00923635">
      <w:pPr>
        <w:spacing w:after="0"/>
        <w:ind w:firstLine="708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0" w:name="sub_21012"/>
      <w:r w:rsidRPr="00E60D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  <w:bookmarkEnd w:id="10"/>
    </w:p>
    <w:p w:rsidR="00F555DD" w:rsidRPr="00C33919" w:rsidRDefault="00F555DD" w:rsidP="00923635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555DD" w:rsidRPr="00C33919" w:rsidRDefault="00F555DD" w:rsidP="00923635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3919">
        <w:rPr>
          <w:rFonts w:ascii="Times New Roman" w:hAnsi="Times New Roman" w:cs="Times New Roman"/>
          <w:sz w:val="24"/>
          <w:szCs w:val="24"/>
          <w:u w:val="single"/>
        </w:rPr>
        <w:t>Предметные результаты</w:t>
      </w:r>
    </w:p>
    <w:p w:rsidR="00900F9B" w:rsidRPr="004A27D7" w:rsidRDefault="00900F9B" w:rsidP="00923635">
      <w:pPr>
        <w:spacing w:after="0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Предметные результаты изучения предметной области "Иностранные языки" должны отражать:</w:t>
      </w:r>
    </w:p>
    <w:p w:rsidR="00900F9B" w:rsidRPr="004A27D7" w:rsidRDefault="00900F9B" w:rsidP="00923635">
      <w:pPr>
        <w:spacing w:after="0"/>
        <w:rPr>
          <w:rFonts w:ascii="Times New Roman" w:hAnsi="Times New Roman"/>
          <w:sz w:val="24"/>
          <w:szCs w:val="24"/>
        </w:rPr>
      </w:pPr>
      <w:bookmarkStart w:id="11" w:name="sub_11131"/>
      <w:r w:rsidRPr="004A27D7">
        <w:rPr>
          <w:rFonts w:ascii="Times New Roman" w:hAnsi="Times New Roman"/>
          <w:sz w:val="24"/>
          <w:szCs w:val="24"/>
        </w:rPr>
        <w:t xml:space="preserve">1) формирование дружелюбного и толерантного отношения к ценностям иных культур,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</w:t>
      </w:r>
      <w:r w:rsidRPr="004A27D7">
        <w:rPr>
          <w:rFonts w:ascii="Times New Roman" w:hAnsi="Times New Roman"/>
          <w:sz w:val="24"/>
          <w:szCs w:val="24"/>
        </w:rPr>
        <w:lastRenderedPageBreak/>
        <w:t>странах, с образцами зарубежной литературы разных жанров, с учетом достигнутого обучающимися уровня иноязычной компетентности;</w:t>
      </w:r>
    </w:p>
    <w:p w:rsidR="00900F9B" w:rsidRPr="004A27D7" w:rsidRDefault="00900F9B" w:rsidP="00923635">
      <w:pPr>
        <w:spacing w:after="0"/>
        <w:rPr>
          <w:rFonts w:ascii="Times New Roman" w:hAnsi="Times New Roman"/>
          <w:sz w:val="24"/>
          <w:szCs w:val="24"/>
        </w:rPr>
      </w:pPr>
      <w:bookmarkStart w:id="12" w:name="sub_11132"/>
      <w:bookmarkEnd w:id="11"/>
      <w:r w:rsidRPr="004A27D7">
        <w:rPr>
          <w:rFonts w:ascii="Times New Roman" w:hAnsi="Times New Roman"/>
          <w:sz w:val="24"/>
          <w:szCs w:val="24"/>
        </w:rPr>
        <w:t>2) формирование и совершенствование иноязычной коммуникативной компетенции; расширение и систематизацию знаний о языке, расширение лингвистического кругозора и лексического запаса, дальнейшее овладение общей речевой культурой;</w:t>
      </w:r>
    </w:p>
    <w:p w:rsidR="00900F9B" w:rsidRPr="004A27D7" w:rsidRDefault="00900F9B" w:rsidP="00923635">
      <w:pPr>
        <w:spacing w:after="0"/>
        <w:rPr>
          <w:rFonts w:ascii="Times New Roman" w:hAnsi="Times New Roman"/>
          <w:sz w:val="24"/>
          <w:szCs w:val="24"/>
        </w:rPr>
      </w:pPr>
      <w:bookmarkStart w:id="13" w:name="sub_11133"/>
      <w:bookmarkEnd w:id="12"/>
      <w:r w:rsidRPr="004A27D7">
        <w:rPr>
          <w:rFonts w:ascii="Times New Roman" w:hAnsi="Times New Roman"/>
          <w:sz w:val="24"/>
          <w:szCs w:val="24"/>
        </w:rPr>
        <w:t xml:space="preserve">3) достижение </w:t>
      </w:r>
      <w:proofErr w:type="spellStart"/>
      <w:r w:rsidRPr="004A27D7">
        <w:rPr>
          <w:rFonts w:ascii="Times New Roman" w:hAnsi="Times New Roman"/>
          <w:sz w:val="24"/>
          <w:szCs w:val="24"/>
        </w:rPr>
        <w:t>допорогового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уровня иноязычной коммуникативной компетенции;</w:t>
      </w:r>
    </w:p>
    <w:bookmarkEnd w:id="13"/>
    <w:p w:rsidR="00900F9B" w:rsidRPr="004A27D7" w:rsidRDefault="00900F9B" w:rsidP="00923635">
      <w:pPr>
        <w:spacing w:after="0"/>
        <w:rPr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4) создание основы для формирования интереса к совершенствованию достигнутого уровня владения изучаемым иностранным языком, в том числе на основе самонаблюдения и самооценки, к изучению второго/третьего иностранного языка, к использованию иностранного языка как средства получения информации, позволяющего расширять свои знания в других предметных областях</w:t>
      </w:r>
    </w:p>
    <w:p w:rsidR="00900F9B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Коммуникативные умения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Говорение.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A27D7">
        <w:rPr>
          <w:rFonts w:ascii="Times New Roman" w:hAnsi="Times New Roman"/>
          <w:b/>
          <w:sz w:val="24"/>
          <w:szCs w:val="24"/>
        </w:rPr>
        <w:t>Диалогическая речь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900F9B" w:rsidRPr="004A27D7" w:rsidRDefault="00900F9B" w:rsidP="00923635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вести диалог (диалог этикетного характера, диалог–-расспрос, диалог побуждение к действию; комбинированный диалог) в стандартных ситуациях неофициального общения в рамках освоенной тематики, соблюдая нормы речевого этикета, принятые в стране изучаемого языка. 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вести диалог-обмен мнениями; </w:t>
      </w:r>
    </w:p>
    <w:p w:rsidR="00900F9B" w:rsidRPr="004A27D7" w:rsidRDefault="00900F9B" w:rsidP="00923635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брать и давать интервью;</w:t>
      </w:r>
    </w:p>
    <w:p w:rsidR="00900F9B" w:rsidRPr="004A27D7" w:rsidRDefault="00900F9B" w:rsidP="00923635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вести диалог-расспрос на основе нелинейного текста (таблицы, диаграммы и т. д.).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Говорение. Монологическая речь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900F9B" w:rsidRPr="004A27D7" w:rsidRDefault="00900F9B" w:rsidP="00923635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строить связное монологическое высказывание с опорой на зрительную наглядность и/или вербальные опоры (ключевые слова, план, вопросы) в рамках освоенной тематики;</w:t>
      </w:r>
    </w:p>
    <w:p w:rsidR="00900F9B" w:rsidRPr="004A27D7" w:rsidRDefault="00900F9B" w:rsidP="00923635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описывать события с опорой на зрительную наглядность и/или вербальную опору (ключевые слова, план, вопросы); </w:t>
      </w:r>
    </w:p>
    <w:p w:rsidR="00900F9B" w:rsidRPr="004A27D7" w:rsidRDefault="00900F9B" w:rsidP="00923635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давать краткую характеристику реальных людей и литературных персонажей; </w:t>
      </w:r>
    </w:p>
    <w:p w:rsidR="00900F9B" w:rsidRPr="004A27D7" w:rsidRDefault="00900F9B" w:rsidP="00923635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передавать основное содержание прочитанного текста с опорой или без опоры на текст, ключевые слова/ план/ вопросы;</w:t>
      </w:r>
    </w:p>
    <w:p w:rsidR="00900F9B" w:rsidRPr="004A27D7" w:rsidRDefault="00900F9B" w:rsidP="00923635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описывать картинку/ фото с опорой или без опоры на ключевые слова/ план/ вопросы.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 xml:space="preserve">Выпускник получит возможность научиться: </w:t>
      </w:r>
    </w:p>
    <w:p w:rsidR="00900F9B" w:rsidRPr="004A27D7" w:rsidRDefault="00900F9B" w:rsidP="00923635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делать сообщение на заданную тему на основе прочитанного; </w:t>
      </w:r>
    </w:p>
    <w:p w:rsidR="00900F9B" w:rsidRPr="004A27D7" w:rsidRDefault="00900F9B" w:rsidP="00923635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комментировать факты из прочитанного/ прослушанного текста, выражать и аргументировать свое отношение к прочитанному/ прослушанному; </w:t>
      </w:r>
    </w:p>
    <w:p w:rsidR="00900F9B" w:rsidRPr="004A27D7" w:rsidRDefault="00900F9B" w:rsidP="00923635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кратко высказываться без предварительной подготовки на заданную тему в соответствии с предложенной ситуацией общения;</w:t>
      </w:r>
    </w:p>
    <w:p w:rsidR="00900F9B" w:rsidRPr="004A27D7" w:rsidRDefault="00900F9B" w:rsidP="00923635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кратко высказываться с опорой на нелинейный текст (таблицы, диаграммы, расписание и т. п.);</w:t>
      </w:r>
    </w:p>
    <w:p w:rsidR="00900F9B" w:rsidRPr="004A27D7" w:rsidRDefault="00900F9B" w:rsidP="00923635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кратко излагать результаты выполненной проектной работы.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4A27D7">
        <w:rPr>
          <w:rFonts w:ascii="Times New Roman" w:hAnsi="Times New Roman"/>
          <w:b/>
          <w:sz w:val="24"/>
          <w:szCs w:val="24"/>
        </w:rPr>
        <w:lastRenderedPageBreak/>
        <w:t>Аудирование</w:t>
      </w:r>
      <w:proofErr w:type="spellEnd"/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 xml:space="preserve">Выпускник научится: </w:t>
      </w:r>
    </w:p>
    <w:p w:rsidR="00900F9B" w:rsidRPr="004A27D7" w:rsidRDefault="00900F9B" w:rsidP="00923635">
      <w:pPr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воспринимать на слух и понимать основное содержание несложных аутентичных текстов, содержащих некоторое количество неизученных языковых явлений; </w:t>
      </w:r>
    </w:p>
    <w:p w:rsidR="00900F9B" w:rsidRPr="004A27D7" w:rsidRDefault="00900F9B" w:rsidP="00923635">
      <w:pPr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воспринимать на слух </w:t>
      </w:r>
      <w:r>
        <w:rPr>
          <w:rFonts w:ascii="Times New Roman" w:hAnsi="Times New Roman"/>
          <w:sz w:val="24"/>
          <w:szCs w:val="24"/>
        </w:rPr>
        <w:t>и понимать нужную/интересующую/</w:t>
      </w:r>
      <w:r w:rsidRPr="004A27D7">
        <w:rPr>
          <w:rFonts w:ascii="Times New Roman" w:hAnsi="Times New Roman"/>
          <w:sz w:val="24"/>
          <w:szCs w:val="24"/>
        </w:rPr>
        <w:t>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выделять основную тему в воспринимаемом на слух тексте;</w:t>
      </w:r>
    </w:p>
    <w:p w:rsidR="00900F9B" w:rsidRPr="004A27D7" w:rsidRDefault="00900F9B" w:rsidP="00923635">
      <w:pPr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использовать контекстуальную или языковую догадку при восприятии на слух текстов, содержащих незнакомые слова.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Чтение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 xml:space="preserve">Выпускник научится: </w:t>
      </w:r>
    </w:p>
    <w:p w:rsidR="00900F9B" w:rsidRPr="004A27D7" w:rsidRDefault="00900F9B" w:rsidP="00923635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читать и понимать основное содержание несложных аутентичных текстов, содержащие отдельные неизученные языковые явления;</w:t>
      </w:r>
    </w:p>
    <w:p w:rsidR="00900F9B" w:rsidRPr="004A27D7" w:rsidRDefault="00900F9B" w:rsidP="00923635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читать и находить в несложных аутентичных текстах, содержащих отдельные неизученные языковые явления, нужную/интересующую/ запрашиваемую информацию, представленную в явном и в неявном виде;</w:t>
      </w:r>
    </w:p>
    <w:p w:rsidR="00900F9B" w:rsidRPr="004A27D7" w:rsidRDefault="00900F9B" w:rsidP="00923635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читать и полностью понимать несложные аутентичные тексты, построенные на изученном языковом материале;</w:t>
      </w:r>
    </w:p>
    <w:p w:rsidR="00900F9B" w:rsidRPr="004A27D7" w:rsidRDefault="00900F9B" w:rsidP="00923635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 выразительно читать вслух небольшие построенные на изученном языковом материале аутентичные тексты, демонстрируя понимание прочитанного.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устанавливать причинно-следственную взаимосвязь фактов и событий, изложенных в несложном аутентичном тексте;</w:t>
      </w:r>
    </w:p>
    <w:p w:rsidR="00900F9B" w:rsidRPr="004A27D7" w:rsidRDefault="00900F9B" w:rsidP="00923635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восстанавливать текст из разрозненных абзацев или путем добавления выпущенных фрагментов.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Письменная речь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 xml:space="preserve">Выпускник научится: </w:t>
      </w:r>
    </w:p>
    <w:p w:rsidR="00900F9B" w:rsidRPr="004A27D7" w:rsidRDefault="00900F9B" w:rsidP="00923635">
      <w:pPr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заполнять анкеты и формуляры, сообщая о себе основные сведения (имя, фамилия, пол, возраст, гражданство, национальность, адрес и т. д.);</w:t>
      </w:r>
    </w:p>
    <w:p w:rsidR="00900F9B" w:rsidRPr="004A27D7" w:rsidRDefault="00900F9B" w:rsidP="00923635">
      <w:pPr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писать короткие поздравления с днем рождения и другими праздниками, с употреблением формул речевого этикета, принятых в стране изучаемого языка, выражать пожелания (объемом 30–40 слов, включая адрес);</w:t>
      </w:r>
    </w:p>
    <w:p w:rsidR="00900F9B" w:rsidRPr="004A27D7" w:rsidRDefault="00900F9B" w:rsidP="00923635">
      <w:pPr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писать личное письмо в ответ на письмо-стимул с употреблением формул речевого этикета, принятых в стране изучаемого языка: сообщать краткие сведения о себе и запрашивать аналогичную информацию о друге по переписке; выражать благодарность, извинения, просьбу; давать совет и т. д. (объемом 100–120 слов, включая адрес);</w:t>
      </w:r>
    </w:p>
    <w:p w:rsidR="00900F9B" w:rsidRPr="004A27D7" w:rsidRDefault="00900F9B" w:rsidP="00923635">
      <w:pPr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писать небольшие письменные высказывания с опорой на образец/ план.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делать краткие выписки из текста с целью их использования в собственных устных высказываниях;</w:t>
      </w:r>
    </w:p>
    <w:p w:rsidR="00900F9B" w:rsidRPr="004A27D7" w:rsidRDefault="00900F9B" w:rsidP="00923635">
      <w:pPr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писать электронное письмо (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e</w:t>
      </w:r>
      <w:r w:rsidRPr="004A27D7">
        <w:rPr>
          <w:rFonts w:ascii="Times New Roman" w:hAnsi="Times New Roman"/>
          <w:i/>
          <w:sz w:val="24"/>
          <w:szCs w:val="24"/>
        </w:rPr>
        <w:t>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4A27D7">
        <w:rPr>
          <w:rFonts w:ascii="Times New Roman" w:hAnsi="Times New Roman"/>
          <w:i/>
          <w:sz w:val="24"/>
          <w:szCs w:val="24"/>
        </w:rPr>
        <w:t>) зарубежному другу в ответ на электронное письмо-стимул;</w:t>
      </w:r>
    </w:p>
    <w:p w:rsidR="00900F9B" w:rsidRPr="004A27D7" w:rsidRDefault="00900F9B" w:rsidP="00923635">
      <w:pPr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составлять план/ тезисы устного или письменного сообщения; </w:t>
      </w:r>
    </w:p>
    <w:p w:rsidR="00900F9B" w:rsidRPr="004A27D7" w:rsidRDefault="00900F9B" w:rsidP="00923635">
      <w:pPr>
        <w:numPr>
          <w:ilvl w:val="0"/>
          <w:numId w:val="1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lastRenderedPageBreak/>
        <w:t>кратко излагать в письменном виде результаты проектной деятельности;</w:t>
      </w:r>
    </w:p>
    <w:p w:rsidR="00900F9B" w:rsidRPr="004A27D7" w:rsidRDefault="00900F9B" w:rsidP="00923635">
      <w:pPr>
        <w:numPr>
          <w:ilvl w:val="0"/>
          <w:numId w:val="1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писать небольшое письменное высказывание с опорой на нелинейный текст (таблицы, диаграммы и т. п.).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Языковые навыки и средства оперирования ими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Орфография и пунктуация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900F9B" w:rsidRPr="004A27D7" w:rsidRDefault="00900F9B" w:rsidP="00923635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правильно писать изученные слова;</w:t>
      </w:r>
    </w:p>
    <w:p w:rsidR="00900F9B" w:rsidRPr="004A27D7" w:rsidRDefault="00900F9B" w:rsidP="00923635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правильно ставить знаки препинания в конце предложения: точку в конце повествовательного предложения, вопросительный знак в конце вопросительного предложения, восклицательный знак в конце восклицательного предложения;</w:t>
      </w:r>
    </w:p>
    <w:p w:rsidR="00900F9B" w:rsidRPr="004A27D7" w:rsidRDefault="00900F9B" w:rsidP="00923635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расставлять в личном письме знаки препинания, диктуемые его форматом, в соответствии с нормами, принятыми в стране изучаемого языка.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2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сравнивать и анализировать буквосочетания английского языка и их транскрипцию.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Фонетическая сторона речи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900F9B" w:rsidRPr="004A27D7" w:rsidRDefault="00900F9B" w:rsidP="00923635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различать на слух и адекватно, без фонематических ошибок, ведущих к сбою коммуникации, произносить слова изучаемого иностранного языка;</w:t>
      </w:r>
    </w:p>
    <w:p w:rsidR="00900F9B" w:rsidRPr="004A27D7" w:rsidRDefault="00900F9B" w:rsidP="00923635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соблюдать правильное ударение в изученных словах;</w:t>
      </w:r>
    </w:p>
    <w:p w:rsidR="00900F9B" w:rsidRPr="004A27D7" w:rsidRDefault="00900F9B" w:rsidP="00923635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различать коммуникативные типы предложений по их интонации;</w:t>
      </w:r>
    </w:p>
    <w:p w:rsidR="00900F9B" w:rsidRPr="004A27D7" w:rsidRDefault="00900F9B" w:rsidP="00923635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членить предложение на смысловые группы;</w:t>
      </w:r>
    </w:p>
    <w:p w:rsidR="00900F9B" w:rsidRPr="004A27D7" w:rsidRDefault="00900F9B" w:rsidP="00923635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адекватно, без ошибок,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выражать модальные значения, чувства и эмоции с помощью интонации;</w:t>
      </w:r>
    </w:p>
    <w:p w:rsidR="00900F9B" w:rsidRPr="004A27D7" w:rsidRDefault="00900F9B" w:rsidP="00923635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различать британские и американские варианты английского языка в прослушанных высказываниях.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Лексическая сторона речи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900F9B" w:rsidRPr="004A27D7" w:rsidRDefault="00900F9B" w:rsidP="00923635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 в пределах тематики основной школы;</w:t>
      </w:r>
    </w:p>
    <w:p w:rsidR="00900F9B" w:rsidRPr="004A27D7" w:rsidRDefault="00900F9B" w:rsidP="00923635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900F9B" w:rsidRPr="004A27D7" w:rsidRDefault="00900F9B" w:rsidP="00923635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соблюдать существующие в английском языке нормы лексической сочетаемости;</w:t>
      </w:r>
    </w:p>
    <w:p w:rsidR="00900F9B" w:rsidRPr="004A27D7" w:rsidRDefault="00900F9B" w:rsidP="00923635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задачей;</w:t>
      </w:r>
    </w:p>
    <w:p w:rsidR="00900F9B" w:rsidRPr="004A27D7" w:rsidRDefault="00900F9B" w:rsidP="00923635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bidi="en-US"/>
        </w:rPr>
      </w:pPr>
      <w:r w:rsidRPr="004A27D7">
        <w:rPr>
          <w:rFonts w:ascii="Times New Roman" w:hAnsi="Times New Roman"/>
          <w:sz w:val="24"/>
          <w:szCs w:val="24"/>
        </w:rPr>
        <w:lastRenderedPageBreak/>
        <w:t xml:space="preserve">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задачей: </w:t>
      </w:r>
    </w:p>
    <w:p w:rsidR="00900F9B" w:rsidRPr="004A27D7" w:rsidRDefault="00900F9B" w:rsidP="00923635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глаголы при помощи аффиксов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dis</w:t>
      </w:r>
      <w:r w:rsidRPr="004A27D7">
        <w:rPr>
          <w:rFonts w:ascii="Times New Roman" w:hAnsi="Times New Roman"/>
          <w:sz w:val="24"/>
          <w:szCs w:val="24"/>
        </w:rPr>
        <w:t xml:space="preserve">-, 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mis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-,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re</w:t>
      </w:r>
      <w:r w:rsidRPr="004A27D7">
        <w:rPr>
          <w:rFonts w:ascii="Times New Roman" w:hAnsi="Times New Roman"/>
          <w:sz w:val="24"/>
          <w:szCs w:val="24"/>
        </w:rPr>
        <w:t>-,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i</w:t>
      </w:r>
      <w:r w:rsidRPr="004A27D7">
        <w:rPr>
          <w:rFonts w:ascii="Times New Roman" w:hAnsi="Times New Roman"/>
          <w:i/>
          <w:sz w:val="24"/>
          <w:szCs w:val="24"/>
        </w:rPr>
        <w:t>ze</w:t>
      </w:r>
      <w:proofErr w:type="spellEnd"/>
      <w:r w:rsidRPr="004A27D7">
        <w:rPr>
          <w:rFonts w:ascii="Times New Roman" w:hAnsi="Times New Roman"/>
          <w:sz w:val="24"/>
          <w:szCs w:val="24"/>
        </w:rPr>
        <w:t>/-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ise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; </w:t>
      </w:r>
    </w:p>
    <w:p w:rsidR="00900F9B" w:rsidRPr="004A27D7" w:rsidRDefault="00900F9B" w:rsidP="00923635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4A27D7">
        <w:rPr>
          <w:rFonts w:ascii="Times New Roman" w:hAnsi="Times New Roman"/>
          <w:sz w:val="24"/>
          <w:szCs w:val="24"/>
        </w:rPr>
        <w:t>имена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существительные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при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помощи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суффиксов</w:t>
      </w:r>
      <w:r w:rsidRPr="004A27D7">
        <w:rPr>
          <w:rFonts w:ascii="Times New Roman" w:hAnsi="Times New Roman"/>
          <w:sz w:val="24"/>
          <w:szCs w:val="24"/>
          <w:lang w:val="en-US"/>
        </w:rPr>
        <w:t xml:space="preserve"> 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or</w:t>
      </w:r>
      <w:r w:rsidRPr="004A27D7">
        <w:rPr>
          <w:rFonts w:ascii="Times New Roman" w:hAnsi="Times New Roman"/>
          <w:sz w:val="24"/>
          <w:szCs w:val="24"/>
          <w:lang w:val="en-US"/>
        </w:rPr>
        <w:t>/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er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ist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 xml:space="preserve"> 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sion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>/-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tion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nce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>/-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ence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ment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ity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 xml:space="preserve"> , 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ness</w:t>
      </w:r>
      <w:r w:rsidRPr="004A27D7">
        <w:rPr>
          <w:rFonts w:ascii="Times New Roman" w:hAnsi="Times New Roman"/>
          <w:sz w:val="24"/>
          <w:szCs w:val="24"/>
          <w:lang w:val="en-US"/>
        </w:rPr>
        <w:t>, 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ship</w:t>
      </w:r>
      <w:r w:rsidRPr="004A27D7">
        <w:rPr>
          <w:rFonts w:ascii="Times New Roman" w:hAnsi="Times New Roman"/>
          <w:sz w:val="24"/>
          <w:szCs w:val="24"/>
          <w:lang w:val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ing</w:t>
      </w:r>
      <w:proofErr w:type="spellEnd"/>
      <w:r w:rsidRPr="004A27D7">
        <w:rPr>
          <w:rFonts w:ascii="Times New Roman" w:hAnsi="Times New Roman"/>
          <w:sz w:val="24"/>
          <w:szCs w:val="24"/>
          <w:lang w:val="en-US"/>
        </w:rPr>
        <w:t xml:space="preserve">; </w:t>
      </w:r>
    </w:p>
    <w:p w:rsidR="00900F9B" w:rsidRPr="004A27D7" w:rsidRDefault="00900F9B" w:rsidP="00923635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en-US" w:bidi="en-US"/>
        </w:rPr>
      </w:pPr>
      <w:r w:rsidRPr="004A27D7">
        <w:rPr>
          <w:rFonts w:ascii="Times New Roman" w:hAnsi="Times New Roman"/>
          <w:sz w:val="24"/>
          <w:szCs w:val="24"/>
        </w:rPr>
        <w:t>имена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прилагательные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при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помощи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аффиксов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inter</w:t>
      </w:r>
      <w:r w:rsidRPr="004A27D7">
        <w:rPr>
          <w:rFonts w:ascii="Times New Roman" w:hAnsi="Times New Roman"/>
          <w:sz w:val="24"/>
          <w:szCs w:val="24"/>
          <w:lang w:val="en-US" w:bidi="en-US"/>
        </w:rPr>
        <w:t>-; -</w:t>
      </w:r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y</w:t>
      </w:r>
      <w:r w:rsidRPr="004A27D7">
        <w:rPr>
          <w:rFonts w:ascii="Times New Roman" w:hAnsi="Times New Roman"/>
          <w:sz w:val="24"/>
          <w:szCs w:val="24"/>
          <w:lang w:val="en-US" w:bidi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ly</w:t>
      </w:r>
      <w:proofErr w:type="spellEnd"/>
      <w:r w:rsidRPr="004A27D7">
        <w:rPr>
          <w:rFonts w:ascii="Times New Roman" w:hAnsi="Times New Roman"/>
          <w:sz w:val="24"/>
          <w:szCs w:val="24"/>
          <w:lang w:val="en-US" w:bidi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ful</w:t>
      </w:r>
      <w:proofErr w:type="spellEnd"/>
      <w:r w:rsidRPr="004A27D7">
        <w:rPr>
          <w:rFonts w:ascii="Times New Roman" w:hAnsi="Times New Roman"/>
          <w:sz w:val="24"/>
          <w:szCs w:val="24"/>
          <w:lang w:val="en-US" w:bidi="en-US"/>
        </w:rPr>
        <w:t xml:space="preserve"> , -</w:t>
      </w:r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al</w:t>
      </w:r>
      <w:r w:rsidRPr="004A27D7">
        <w:rPr>
          <w:rFonts w:ascii="Times New Roman" w:hAnsi="Times New Roman"/>
          <w:sz w:val="24"/>
          <w:szCs w:val="24"/>
          <w:lang w:val="en-US" w:bidi="en-US"/>
        </w:rPr>
        <w:t xml:space="preserve"> 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ic</w:t>
      </w:r>
      <w:proofErr w:type="spellEnd"/>
      <w:r w:rsidRPr="004A27D7">
        <w:rPr>
          <w:rFonts w:ascii="Times New Roman" w:hAnsi="Times New Roman"/>
          <w:sz w:val="24"/>
          <w:szCs w:val="24"/>
          <w:lang w:val="en-US" w:bidi="en-US"/>
        </w:rPr>
        <w:t>,-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ian</w:t>
      </w:r>
      <w:proofErr w:type="spellEnd"/>
      <w:r w:rsidRPr="004A27D7">
        <w:rPr>
          <w:rFonts w:ascii="Times New Roman" w:hAnsi="Times New Roman"/>
          <w:sz w:val="24"/>
          <w:szCs w:val="24"/>
          <w:lang w:val="en-US" w:bidi="en-US"/>
        </w:rPr>
        <w:t>/</w:t>
      </w:r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an</w:t>
      </w:r>
      <w:r w:rsidRPr="004A27D7">
        <w:rPr>
          <w:rFonts w:ascii="Times New Roman" w:hAnsi="Times New Roman"/>
          <w:sz w:val="24"/>
          <w:szCs w:val="24"/>
          <w:lang w:val="en-US" w:bidi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ing</w:t>
      </w:r>
      <w:proofErr w:type="spellEnd"/>
      <w:r w:rsidRPr="004A27D7">
        <w:rPr>
          <w:rFonts w:ascii="Times New Roman" w:hAnsi="Times New Roman"/>
          <w:sz w:val="24"/>
          <w:szCs w:val="24"/>
          <w:lang w:val="en-US" w:bidi="en-US"/>
        </w:rPr>
        <w:t>;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ous</w:t>
      </w:r>
      <w:proofErr w:type="spellEnd"/>
      <w:r w:rsidRPr="004A27D7">
        <w:rPr>
          <w:rFonts w:ascii="Times New Roman" w:hAnsi="Times New Roman"/>
          <w:sz w:val="24"/>
          <w:szCs w:val="24"/>
          <w:lang w:val="en-US" w:bidi="en-US"/>
        </w:rPr>
        <w:t>, -</w:t>
      </w:r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able</w:t>
      </w:r>
      <w:r w:rsidRPr="004A27D7">
        <w:rPr>
          <w:rFonts w:ascii="Times New Roman" w:hAnsi="Times New Roman"/>
          <w:sz w:val="24"/>
          <w:szCs w:val="24"/>
          <w:lang w:val="en-US" w:bidi="en-US"/>
        </w:rPr>
        <w:t>/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ible</w:t>
      </w:r>
      <w:proofErr w:type="spellEnd"/>
      <w:r w:rsidRPr="004A27D7">
        <w:rPr>
          <w:rFonts w:ascii="Times New Roman" w:hAnsi="Times New Roman"/>
          <w:sz w:val="24"/>
          <w:szCs w:val="24"/>
          <w:lang w:val="en-US" w:bidi="en-US"/>
        </w:rPr>
        <w:t>, -</w:t>
      </w:r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less</w:t>
      </w:r>
      <w:r w:rsidRPr="004A27D7">
        <w:rPr>
          <w:rFonts w:ascii="Times New Roman" w:hAnsi="Times New Roman"/>
          <w:sz w:val="24"/>
          <w:szCs w:val="24"/>
          <w:lang w:val="en-US" w:bidi="en-US"/>
        </w:rPr>
        <w:t>,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ive</w:t>
      </w:r>
      <w:proofErr w:type="spellEnd"/>
      <w:r w:rsidRPr="004A27D7">
        <w:rPr>
          <w:rFonts w:ascii="Times New Roman" w:hAnsi="Times New Roman"/>
          <w:sz w:val="24"/>
          <w:szCs w:val="24"/>
          <w:lang w:val="en-US" w:bidi="en-US"/>
        </w:rPr>
        <w:t>;</w:t>
      </w:r>
    </w:p>
    <w:p w:rsidR="00900F9B" w:rsidRPr="004A27D7" w:rsidRDefault="00900F9B" w:rsidP="00923635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наречия при помощи суффикса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ly</w:t>
      </w:r>
      <w:proofErr w:type="spellEnd"/>
      <w:r w:rsidRPr="004A27D7">
        <w:rPr>
          <w:rFonts w:ascii="Times New Roman" w:hAnsi="Times New Roman"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имена существительные, имена прилагательные, наречия при помощи отрицательных префиксов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un</w:t>
      </w:r>
      <w:r w:rsidRPr="004A27D7">
        <w:rPr>
          <w:rFonts w:ascii="Times New Roman" w:hAnsi="Times New Roman"/>
          <w:sz w:val="24"/>
          <w:szCs w:val="24"/>
          <w:lang w:bidi="en-US"/>
        </w:rPr>
        <w:t xml:space="preserve">-, 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im</w:t>
      </w:r>
      <w:proofErr w:type="spellEnd"/>
      <w:r w:rsidRPr="004A27D7">
        <w:rPr>
          <w:rFonts w:ascii="Times New Roman" w:hAnsi="Times New Roman"/>
          <w:sz w:val="24"/>
          <w:szCs w:val="24"/>
          <w:lang w:bidi="en-US"/>
        </w:rPr>
        <w:t>-/</w:t>
      </w:r>
      <w:r w:rsidRPr="004A27D7">
        <w:rPr>
          <w:rFonts w:ascii="Times New Roman" w:hAnsi="Times New Roman"/>
          <w:i/>
          <w:sz w:val="24"/>
          <w:szCs w:val="24"/>
          <w:lang w:val="en-US" w:bidi="en-US"/>
        </w:rPr>
        <w:t>in</w:t>
      </w:r>
      <w:r w:rsidRPr="004A27D7">
        <w:rPr>
          <w:rFonts w:ascii="Times New Roman" w:hAnsi="Times New Roman"/>
          <w:sz w:val="24"/>
          <w:szCs w:val="24"/>
          <w:lang w:bidi="en-US"/>
        </w:rPr>
        <w:t>-;</w:t>
      </w:r>
    </w:p>
    <w:p w:rsidR="00900F9B" w:rsidRPr="004A27D7" w:rsidRDefault="00900F9B" w:rsidP="00923635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числительные при помощи суффиксов 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teen</w:t>
      </w:r>
      <w:r w:rsidRPr="004A27D7">
        <w:rPr>
          <w:rFonts w:ascii="Times New Roman" w:hAnsi="Times New Roman"/>
          <w:sz w:val="24"/>
          <w:szCs w:val="24"/>
        </w:rPr>
        <w:t>, 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ty</w:t>
      </w:r>
      <w:r w:rsidRPr="004A27D7">
        <w:rPr>
          <w:rFonts w:ascii="Times New Roman" w:hAnsi="Times New Roman"/>
          <w:sz w:val="24"/>
          <w:szCs w:val="24"/>
        </w:rPr>
        <w:t>; -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th</w:t>
      </w:r>
      <w:proofErr w:type="spellEnd"/>
      <w:r w:rsidRPr="004A27D7">
        <w:rPr>
          <w:rFonts w:ascii="Times New Roman" w:hAnsi="Times New Roman"/>
          <w:sz w:val="24"/>
          <w:szCs w:val="24"/>
        </w:rPr>
        <w:t>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распознавать и употреблять в речи в нескольких значениях многозначные слова, изученные в пределах тематики основной школы;</w:t>
      </w:r>
    </w:p>
    <w:p w:rsidR="00900F9B" w:rsidRPr="004A27D7" w:rsidRDefault="00900F9B" w:rsidP="00923635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знать различия между явлениями синонимии и антонимии; употреблять в речи изученные синонимы и антонимы адекватно ситуации общения;</w:t>
      </w:r>
    </w:p>
    <w:p w:rsidR="00900F9B" w:rsidRPr="004A27D7" w:rsidRDefault="00900F9B" w:rsidP="00923635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распознавать и употреблять в речи наиболее распространенные фразовые глаголы;</w:t>
      </w:r>
    </w:p>
    <w:p w:rsidR="00900F9B" w:rsidRPr="004A27D7" w:rsidRDefault="00900F9B" w:rsidP="00923635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распознавать принадлежность слов к частям речи по аффиксам;</w:t>
      </w:r>
    </w:p>
    <w:p w:rsidR="00900F9B" w:rsidRPr="004A27D7" w:rsidRDefault="00900F9B" w:rsidP="00923635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распознавать и употреблять в речи различные средства связи в тексте для обеспечения его целостности (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firstly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to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begin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with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however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as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for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me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finally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at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last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en-US"/>
        </w:rPr>
        <w:t>etc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>.);</w:t>
      </w:r>
    </w:p>
    <w:p w:rsidR="00900F9B" w:rsidRPr="004A27D7" w:rsidRDefault="00900F9B" w:rsidP="00923635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использовать языковую догадку в процессе чтения и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аудирования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(догадываться о значении незнакомых слов по контексту, по сходству с русским/ родным языком, по словообразовательным элементам.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Грамматическая сторона речи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900F9B" w:rsidRPr="004A27D7" w:rsidRDefault="00900F9B" w:rsidP="00923635">
      <w:pPr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</w:t>
      </w:r>
      <w:r>
        <w:rPr>
          <w:rFonts w:ascii="Times New Roman" w:hAnsi="Times New Roman"/>
          <w:sz w:val="24"/>
          <w:szCs w:val="24"/>
        </w:rPr>
        <w:t>ммуникативно-значимом контексте;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различные коммуникативные типы предложений: повествовательные (в утвердительной и отрицательной форме) вопросительные (общий, специальный, альтернативный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разделительный вопросы),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побудительные (в утвердительной и отрицательной форме) и восклицательные;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распознавать и употреблять в </w:t>
      </w:r>
      <w:r w:rsidRPr="004A27D7">
        <w:rPr>
          <w:rFonts w:ascii="Times New Roman" w:hAnsi="Times New Roman"/>
          <w:sz w:val="24"/>
          <w:szCs w:val="24"/>
        </w:rPr>
        <w:t>речи, распространенные и нераспространенные простые предложения, в том числе с несколькими обстоятельствами, следующими в определенном порядке;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распознавать и употреблять в речи предложения с начальным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It</w:t>
      </w:r>
      <w:proofErr w:type="spellEnd"/>
      <w:r w:rsidRPr="004A27D7">
        <w:rPr>
          <w:rFonts w:ascii="Times New Roman" w:hAnsi="Times New Roman"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распознавать и употреблять в речи предложения с начальным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There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>+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to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be</w:t>
      </w:r>
      <w:r w:rsidRPr="004A27D7">
        <w:rPr>
          <w:rFonts w:ascii="Times New Roman" w:hAnsi="Times New Roman"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распознавать и употреблять в речи сложносочиненные предложения с сочинительными союзами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and</w:t>
      </w:r>
      <w:proofErr w:type="spellEnd"/>
      <w:r w:rsidRPr="004A27D7">
        <w:rPr>
          <w:rFonts w:ascii="Times New Roman" w:hAnsi="Times New Roman"/>
          <w:sz w:val="24"/>
          <w:szCs w:val="24"/>
        </w:rPr>
        <w:t>,</w:t>
      </w:r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but</w:t>
      </w:r>
      <w:proofErr w:type="spellEnd"/>
      <w:r w:rsidRPr="004A27D7">
        <w:rPr>
          <w:rFonts w:ascii="Times New Roman" w:hAnsi="Times New Roman"/>
          <w:sz w:val="24"/>
          <w:szCs w:val="24"/>
        </w:rPr>
        <w:t>,</w:t>
      </w:r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or</w:t>
      </w:r>
      <w:proofErr w:type="spellEnd"/>
      <w:r w:rsidRPr="004A27D7">
        <w:rPr>
          <w:rFonts w:ascii="Times New Roman" w:hAnsi="Times New Roman"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распознавать и употреблять в речи сложноподчиненные предложения с союзами и союзными словами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because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if</w:t>
      </w:r>
      <w:r w:rsidRPr="004A27D7">
        <w:rPr>
          <w:rFonts w:ascii="Times New Roman" w:hAnsi="Times New Roman"/>
          <w:sz w:val="24"/>
          <w:szCs w:val="24"/>
        </w:rPr>
        <w:t>,</w:t>
      </w:r>
      <w:r w:rsidRPr="00900F9B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that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who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which</w:t>
      </w:r>
      <w:r w:rsidRPr="004A27D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what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when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where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how</w:t>
      </w:r>
      <w:r w:rsidRPr="004A27D7">
        <w:rPr>
          <w:rFonts w:ascii="Times New Roman" w:hAnsi="Times New Roman"/>
          <w:i/>
          <w:sz w:val="24"/>
          <w:szCs w:val="24"/>
        </w:rPr>
        <w:t>,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why</w:t>
      </w:r>
      <w:r w:rsidRPr="004A27D7">
        <w:rPr>
          <w:rFonts w:ascii="Times New Roman" w:hAnsi="Times New Roman"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использовать косвенную речь в утвердительных и вопросительных предложениях в настоящем и прошедшем времени;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4A27D7">
        <w:rPr>
          <w:rFonts w:ascii="Times New Roman" w:hAnsi="Times New Roman"/>
          <w:sz w:val="24"/>
          <w:szCs w:val="24"/>
        </w:rPr>
        <w:lastRenderedPageBreak/>
        <w:t>распознавать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и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употреблять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в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речи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условные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предложения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реального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характера</w:t>
      </w:r>
      <w:r w:rsidRPr="004A27D7">
        <w:rPr>
          <w:rFonts w:ascii="Times New Roman" w:hAnsi="Times New Roman"/>
          <w:sz w:val="24"/>
          <w:szCs w:val="24"/>
          <w:lang w:val="en-US"/>
        </w:rPr>
        <w:t xml:space="preserve"> (Conditional I –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If I see Jim, I’ll invite him to our school party</w:t>
      </w:r>
      <w:r w:rsidRPr="004A27D7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4A27D7">
        <w:rPr>
          <w:rFonts w:ascii="Times New Roman" w:hAnsi="Times New Roman"/>
          <w:sz w:val="24"/>
          <w:szCs w:val="24"/>
        </w:rPr>
        <w:t>и</w:t>
      </w:r>
      <w:r w:rsidRPr="00E663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нереального</w:t>
      </w:r>
      <w:r w:rsidRPr="00900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sz w:val="24"/>
          <w:szCs w:val="24"/>
        </w:rPr>
        <w:t>характера</w:t>
      </w:r>
      <w:r w:rsidRPr="004A27D7">
        <w:rPr>
          <w:rFonts w:ascii="Times New Roman" w:hAnsi="Times New Roman"/>
          <w:sz w:val="24"/>
          <w:szCs w:val="24"/>
          <w:lang w:val="en-US"/>
        </w:rPr>
        <w:t xml:space="preserve"> (Conditional II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 xml:space="preserve"> – If I were you, I would start learning French);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имена существительные в единственном числе и во множественном числе, образованные по правилу, и исключения;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существительные с определенным/ неопределенным/нулевым артиклем;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местоимения: личные (в именительном и объектном падежах, в абсолютной форме), притяжательные, возвратные, указательные, неопределенные и их производные, относительные, вопросительные;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имена прилагательные в положительной, сравнительной и превосходной степенях, образованные по правилу, и исключения;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наречия времени и образа действия и слова, выражающие количество (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many</w:t>
      </w:r>
      <w:r w:rsidRPr="004A27D7">
        <w:rPr>
          <w:rFonts w:ascii="Times New Roman" w:hAnsi="Times New Roman"/>
          <w:sz w:val="24"/>
          <w:szCs w:val="24"/>
        </w:rPr>
        <w:t>/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much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few</w:t>
      </w:r>
      <w:r w:rsidRPr="004A27D7">
        <w:rPr>
          <w:rFonts w:ascii="Times New Roman" w:hAnsi="Times New Roman"/>
          <w:sz w:val="24"/>
          <w:szCs w:val="24"/>
        </w:rPr>
        <w:t>/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few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little</w:t>
      </w:r>
      <w:r w:rsidRPr="004A27D7">
        <w:rPr>
          <w:rFonts w:ascii="Times New Roman" w:hAnsi="Times New Roman"/>
          <w:sz w:val="24"/>
          <w:szCs w:val="24"/>
        </w:rPr>
        <w:t>/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little</w:t>
      </w:r>
      <w:r w:rsidRPr="004A27D7">
        <w:rPr>
          <w:rFonts w:ascii="Times New Roman" w:hAnsi="Times New Roman"/>
          <w:sz w:val="24"/>
          <w:szCs w:val="24"/>
        </w:rPr>
        <w:t>); наречия в положительной, сравнительной и превосходной степенях, образованные по правилу и исключения;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количественные и порядковые числительные;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распознавать и употреблять в речи глаголы в наиболее употребительных временных формах действительного залога: </w:t>
      </w:r>
      <w:proofErr w:type="spellStart"/>
      <w:r w:rsidRPr="004A27D7">
        <w:rPr>
          <w:rFonts w:ascii="Times New Roman" w:hAnsi="Times New Roman"/>
          <w:sz w:val="24"/>
          <w:szCs w:val="24"/>
        </w:rPr>
        <w:t>Present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sz w:val="24"/>
          <w:szCs w:val="24"/>
        </w:rPr>
        <w:t>Simple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sz w:val="24"/>
          <w:szCs w:val="24"/>
        </w:rPr>
        <w:t>Future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sz w:val="24"/>
          <w:szCs w:val="24"/>
        </w:rPr>
        <w:t>Simple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A27D7">
        <w:rPr>
          <w:rFonts w:ascii="Times New Roman" w:hAnsi="Times New Roman"/>
          <w:sz w:val="24"/>
          <w:szCs w:val="24"/>
        </w:rPr>
        <w:t>Past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sz w:val="24"/>
          <w:szCs w:val="24"/>
        </w:rPr>
        <w:t>Simple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sz w:val="24"/>
          <w:szCs w:val="24"/>
        </w:rPr>
        <w:t>Present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A27D7">
        <w:rPr>
          <w:rFonts w:ascii="Times New Roman" w:hAnsi="Times New Roman"/>
          <w:sz w:val="24"/>
          <w:szCs w:val="24"/>
        </w:rPr>
        <w:t>Past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sz w:val="24"/>
          <w:szCs w:val="24"/>
        </w:rPr>
        <w:t>Continuous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sz w:val="24"/>
          <w:szCs w:val="24"/>
        </w:rPr>
        <w:t>Present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sz w:val="24"/>
          <w:szCs w:val="24"/>
        </w:rPr>
        <w:t>Perfect</w:t>
      </w:r>
      <w:proofErr w:type="spellEnd"/>
      <w:r w:rsidRPr="004A27D7">
        <w:rPr>
          <w:rFonts w:ascii="Times New Roman" w:hAnsi="Times New Roman"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распознавать и употреблять в речи различные грамматические средства для выражения будущего времени: </w:t>
      </w:r>
      <w:proofErr w:type="spellStart"/>
      <w:r w:rsidRPr="004A27D7">
        <w:rPr>
          <w:rFonts w:ascii="Times New Roman" w:hAnsi="Times New Roman"/>
          <w:sz w:val="24"/>
          <w:szCs w:val="24"/>
        </w:rPr>
        <w:t>Simple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sz w:val="24"/>
          <w:szCs w:val="24"/>
        </w:rPr>
        <w:t>Future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to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be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going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to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sz w:val="24"/>
          <w:szCs w:val="24"/>
        </w:rPr>
        <w:t>Present</w:t>
      </w:r>
      <w:proofErr w:type="spellEnd"/>
      <w:r w:rsidRPr="004A27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sz w:val="24"/>
          <w:szCs w:val="24"/>
        </w:rPr>
        <w:t>Continuous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модальные глаголы и их эквиваленты (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may</w:t>
      </w:r>
      <w:r w:rsidRPr="004A27D7">
        <w:rPr>
          <w:rFonts w:ascii="Times New Roman" w:hAnsi="Times New Roman"/>
          <w:sz w:val="24"/>
          <w:szCs w:val="24"/>
        </w:rPr>
        <w:t>,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can</w:t>
      </w:r>
      <w:r w:rsidRPr="004A27D7">
        <w:rPr>
          <w:rFonts w:ascii="Times New Roman" w:hAnsi="Times New Roman"/>
          <w:sz w:val="24"/>
          <w:szCs w:val="24"/>
        </w:rPr>
        <w:t>,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could</w:t>
      </w:r>
      <w:r w:rsidRPr="004A27D7">
        <w:rPr>
          <w:rFonts w:ascii="Times New Roman" w:hAnsi="Times New Roman"/>
          <w:sz w:val="24"/>
          <w:szCs w:val="24"/>
        </w:rPr>
        <w:t>,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be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able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to</w:t>
      </w:r>
      <w:r w:rsidRPr="004A27D7">
        <w:rPr>
          <w:rFonts w:ascii="Times New Roman" w:hAnsi="Times New Roman"/>
          <w:sz w:val="24"/>
          <w:szCs w:val="24"/>
        </w:rPr>
        <w:t>,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must</w:t>
      </w:r>
      <w:r w:rsidRPr="004A27D7">
        <w:rPr>
          <w:rFonts w:ascii="Times New Roman" w:hAnsi="Times New Roman"/>
          <w:sz w:val="24"/>
          <w:szCs w:val="24"/>
        </w:rPr>
        <w:t>,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have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to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should</w:t>
      </w:r>
      <w:r w:rsidRPr="004A27D7">
        <w:rPr>
          <w:rFonts w:ascii="Times New Roman" w:hAnsi="Times New Roman"/>
          <w:sz w:val="24"/>
          <w:szCs w:val="24"/>
        </w:rPr>
        <w:t>);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 xml:space="preserve">распознавать и употреблять в речи глаголы в следующих формах страдательного залога: </w:t>
      </w:r>
      <w:r w:rsidRPr="004A27D7">
        <w:rPr>
          <w:rFonts w:ascii="Times New Roman" w:hAnsi="Times New Roman"/>
          <w:sz w:val="24"/>
          <w:szCs w:val="24"/>
          <w:lang w:val="en-US"/>
        </w:rPr>
        <w:t>Present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7D7">
        <w:rPr>
          <w:rFonts w:ascii="Times New Roman" w:hAnsi="Times New Roman"/>
          <w:sz w:val="24"/>
          <w:szCs w:val="24"/>
          <w:lang w:val="en-US"/>
        </w:rPr>
        <w:t>Simple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7D7">
        <w:rPr>
          <w:rFonts w:ascii="Times New Roman" w:hAnsi="Times New Roman"/>
          <w:sz w:val="24"/>
          <w:szCs w:val="24"/>
          <w:lang w:val="en-US"/>
        </w:rPr>
        <w:t>Passive</w:t>
      </w:r>
      <w:r w:rsidRPr="004A27D7">
        <w:rPr>
          <w:rFonts w:ascii="Times New Roman" w:hAnsi="Times New Roman"/>
          <w:sz w:val="24"/>
          <w:szCs w:val="24"/>
        </w:rPr>
        <w:t xml:space="preserve">, </w:t>
      </w:r>
      <w:r w:rsidRPr="004A27D7">
        <w:rPr>
          <w:rFonts w:ascii="Times New Roman" w:hAnsi="Times New Roman"/>
          <w:sz w:val="24"/>
          <w:szCs w:val="24"/>
          <w:lang w:val="en-US"/>
        </w:rPr>
        <w:t>Past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7D7">
        <w:rPr>
          <w:rFonts w:ascii="Times New Roman" w:hAnsi="Times New Roman"/>
          <w:sz w:val="24"/>
          <w:szCs w:val="24"/>
          <w:lang w:val="en-US"/>
        </w:rPr>
        <w:t>Simple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7D7">
        <w:rPr>
          <w:rFonts w:ascii="Times New Roman" w:hAnsi="Times New Roman"/>
          <w:sz w:val="24"/>
          <w:szCs w:val="24"/>
          <w:lang w:val="en-US"/>
        </w:rPr>
        <w:t>Passive</w:t>
      </w:r>
      <w:r w:rsidRPr="004A27D7">
        <w:rPr>
          <w:rFonts w:ascii="Times New Roman" w:hAnsi="Times New Roman"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7D7">
        <w:rPr>
          <w:rFonts w:ascii="Times New Roman" w:hAnsi="Times New Roman"/>
          <w:sz w:val="24"/>
          <w:szCs w:val="24"/>
        </w:rPr>
        <w:t>распознавать и употреблять в речи предлоги места, времени, направления; предлоги, употребляемые при глаголах в страдательном залоге.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распознавать сложноподчиненные предложения с придаточными: времени с союзом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since</w:t>
      </w:r>
      <w:r w:rsidRPr="004A27D7">
        <w:rPr>
          <w:rFonts w:ascii="Times New Roman" w:hAnsi="Times New Roman"/>
          <w:i/>
          <w:sz w:val="24"/>
          <w:szCs w:val="24"/>
        </w:rPr>
        <w:t xml:space="preserve">; цели с союзом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so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that</w:t>
      </w:r>
      <w:r w:rsidRPr="004A27D7">
        <w:rPr>
          <w:rFonts w:ascii="Times New Roman" w:hAnsi="Times New Roman"/>
          <w:i/>
          <w:sz w:val="24"/>
          <w:szCs w:val="24"/>
        </w:rPr>
        <w:t xml:space="preserve">; условия с союзом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unless</w:t>
      </w:r>
      <w:r w:rsidRPr="004A27D7">
        <w:rPr>
          <w:rFonts w:ascii="Times New Roman" w:hAnsi="Times New Roman"/>
          <w:i/>
          <w:sz w:val="24"/>
          <w:szCs w:val="24"/>
        </w:rPr>
        <w:t xml:space="preserve">; определительными с союзами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who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which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that</w:t>
      </w:r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распознавать и употреблять в речи сложноподчиненные предложения с союзами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whoever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whatever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however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whenever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распознавать и употреблять в речи предложения с конструкциями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as</w:t>
      </w:r>
      <w:r w:rsidRPr="004A27D7">
        <w:rPr>
          <w:rFonts w:ascii="Times New Roman" w:hAnsi="Times New Roman"/>
          <w:i/>
          <w:sz w:val="24"/>
          <w:szCs w:val="24"/>
        </w:rPr>
        <w:t xml:space="preserve"> …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as</w:t>
      </w:r>
      <w:r w:rsidRPr="004A27D7">
        <w:rPr>
          <w:rFonts w:ascii="Times New Roman" w:hAnsi="Times New Roman"/>
          <w:i/>
          <w:sz w:val="24"/>
          <w:szCs w:val="24"/>
        </w:rPr>
        <w:t xml:space="preserve">;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not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so</w:t>
      </w:r>
      <w:r w:rsidRPr="004A27D7">
        <w:rPr>
          <w:rFonts w:ascii="Times New Roman" w:hAnsi="Times New Roman"/>
          <w:i/>
          <w:sz w:val="24"/>
          <w:szCs w:val="24"/>
        </w:rPr>
        <w:t xml:space="preserve"> …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as</w:t>
      </w:r>
      <w:r w:rsidRPr="004A27D7">
        <w:rPr>
          <w:rFonts w:ascii="Times New Roman" w:hAnsi="Times New Roman"/>
          <w:i/>
          <w:sz w:val="24"/>
          <w:szCs w:val="24"/>
        </w:rPr>
        <w:t xml:space="preserve">;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either</w:t>
      </w:r>
      <w:r w:rsidRPr="004A27D7">
        <w:rPr>
          <w:rFonts w:ascii="Times New Roman" w:hAnsi="Times New Roman"/>
          <w:i/>
          <w:sz w:val="24"/>
          <w:szCs w:val="24"/>
        </w:rPr>
        <w:t xml:space="preserve"> …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or</w:t>
      </w:r>
      <w:r w:rsidRPr="004A27D7">
        <w:rPr>
          <w:rFonts w:ascii="Times New Roman" w:hAnsi="Times New Roman"/>
          <w:i/>
          <w:sz w:val="24"/>
          <w:szCs w:val="24"/>
        </w:rPr>
        <w:t xml:space="preserve">;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neither</w:t>
      </w:r>
      <w:r w:rsidRPr="004A27D7">
        <w:rPr>
          <w:rFonts w:ascii="Times New Roman" w:hAnsi="Times New Roman"/>
          <w:i/>
          <w:sz w:val="24"/>
          <w:szCs w:val="24"/>
        </w:rPr>
        <w:t xml:space="preserve"> …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nor</w:t>
      </w:r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распознавать и употреблять в речи предложения с конструкцией I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wish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распознавать и употреблять в речи конструкции с глаголами на -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ing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to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love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hate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doing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something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;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Stop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talking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4A27D7">
        <w:rPr>
          <w:rFonts w:ascii="Times New Roman" w:hAnsi="Times New Roman"/>
          <w:i/>
          <w:sz w:val="24"/>
          <w:szCs w:val="24"/>
        </w:rPr>
        <w:t>распознавать</w:t>
      </w:r>
      <w:r w:rsidR="00017909" w:rsidRPr="0001790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</w:rPr>
        <w:t>и</w:t>
      </w:r>
      <w:r w:rsidR="00017909" w:rsidRPr="0001790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</w:rPr>
        <w:t>употреблять</w:t>
      </w:r>
      <w:r w:rsidR="00017909" w:rsidRPr="0001790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</w:rPr>
        <w:t>в</w:t>
      </w:r>
      <w:r w:rsidR="00017909" w:rsidRPr="0001790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</w:rPr>
        <w:t>речи</w:t>
      </w:r>
      <w:r w:rsidR="00017909" w:rsidRPr="0001790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</w:rPr>
        <w:t>конструкции</w:t>
      </w:r>
      <w:r w:rsidR="00017909" w:rsidRPr="0001790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It takes me …to do something; to look / feel / be happy;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распознавать и употреблять в речи определения, выраженные прилагательными, в правильном порядке их следования;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>распознавать и употреблять в речи глаголы во временных формах действительного залога: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Past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Perfect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A27D7">
        <w:rPr>
          <w:rFonts w:ascii="Times New Roman" w:hAnsi="Times New Roman"/>
          <w:i/>
          <w:sz w:val="24"/>
          <w:szCs w:val="24"/>
          <w:lang w:val="de-DE"/>
        </w:rPr>
        <w:t>Present</w:t>
      </w:r>
      <w:proofErr w:type="spellEnd"/>
      <w:r w:rsidRPr="004A27D7">
        <w:rPr>
          <w:rFonts w:ascii="Times New Roman" w:hAnsi="Times New Roman"/>
          <w:i/>
          <w:sz w:val="24"/>
          <w:szCs w:val="24"/>
          <w:lang w:val="de-DE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Perfect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Continuous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Future</w:t>
      </w:r>
      <w:r w:rsidRPr="004A27D7">
        <w:rPr>
          <w:rFonts w:ascii="Times New Roman" w:hAnsi="Times New Roman"/>
          <w:i/>
          <w:sz w:val="24"/>
          <w:szCs w:val="24"/>
        </w:rPr>
        <w:t>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in</w:t>
      </w:r>
      <w:r w:rsidRPr="004A27D7">
        <w:rPr>
          <w:rFonts w:ascii="Times New Roman" w:hAnsi="Times New Roman"/>
          <w:i/>
          <w:sz w:val="24"/>
          <w:szCs w:val="24"/>
        </w:rPr>
        <w:t>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the</w:t>
      </w:r>
      <w:r w:rsidRPr="004A27D7">
        <w:rPr>
          <w:rFonts w:ascii="Times New Roman" w:hAnsi="Times New Roman"/>
          <w:i/>
          <w:sz w:val="24"/>
          <w:szCs w:val="24"/>
        </w:rPr>
        <w:t>-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Past</w:t>
      </w:r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lastRenderedPageBreak/>
        <w:t>распознавать и употреблять в речи глаголы в формах страдательного залога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Future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Simple</w:t>
      </w:r>
      <w:proofErr w:type="spellEnd"/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Passive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Present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Perfect</w:t>
      </w:r>
      <w:r w:rsidRPr="004A27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A27D7">
        <w:rPr>
          <w:rFonts w:ascii="Times New Roman" w:hAnsi="Times New Roman"/>
          <w:i/>
          <w:sz w:val="24"/>
          <w:szCs w:val="24"/>
        </w:rPr>
        <w:t>Passive</w:t>
      </w:r>
      <w:proofErr w:type="spellEnd"/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распознавать и употреблять в речи модальные глаголы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need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shall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might</w:t>
      </w:r>
      <w:r w:rsidRPr="004A27D7">
        <w:rPr>
          <w:rFonts w:ascii="Times New Roman" w:hAnsi="Times New Roman"/>
          <w:i/>
          <w:sz w:val="24"/>
          <w:szCs w:val="24"/>
        </w:rPr>
        <w:t xml:space="preserve">,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would</w:t>
      </w:r>
      <w:r w:rsidRPr="004A27D7">
        <w:rPr>
          <w:rFonts w:ascii="Times New Roman" w:hAnsi="Times New Roman"/>
          <w:i/>
          <w:sz w:val="24"/>
          <w:szCs w:val="24"/>
        </w:rPr>
        <w:t>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распознавать по формальным признакам и понимать значение неличных форм глагола (инфинитива, герундия, причастия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I</w:t>
      </w:r>
      <w:r w:rsidRPr="004A27D7">
        <w:rPr>
          <w:rFonts w:ascii="Times New Roman" w:hAnsi="Times New Roman"/>
          <w:i/>
          <w:sz w:val="24"/>
          <w:szCs w:val="24"/>
        </w:rPr>
        <w:t xml:space="preserve">и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II</w:t>
      </w:r>
      <w:r w:rsidRPr="004A27D7">
        <w:rPr>
          <w:rFonts w:ascii="Times New Roman" w:hAnsi="Times New Roman"/>
          <w:i/>
          <w:sz w:val="24"/>
          <w:szCs w:val="24"/>
        </w:rPr>
        <w:t>, отглагольного существительного) без различения их функций и употреблять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</w:rPr>
        <w:t>их в речи;</w:t>
      </w:r>
    </w:p>
    <w:p w:rsidR="00900F9B" w:rsidRPr="004A27D7" w:rsidRDefault="00900F9B" w:rsidP="00923635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A27D7">
        <w:rPr>
          <w:rFonts w:ascii="Times New Roman" w:hAnsi="Times New Roman"/>
          <w:i/>
          <w:sz w:val="24"/>
          <w:szCs w:val="24"/>
        </w:rPr>
        <w:t xml:space="preserve">распознавать и употреблять в речи словосочетания «Причастие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I</w:t>
      </w:r>
      <w:r w:rsidRPr="004A27D7">
        <w:rPr>
          <w:rFonts w:ascii="Times New Roman" w:hAnsi="Times New Roman"/>
          <w:i/>
          <w:sz w:val="24"/>
          <w:szCs w:val="24"/>
        </w:rPr>
        <w:t>+существительное» (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playing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child</w:t>
      </w:r>
      <w:r w:rsidRPr="004A27D7">
        <w:rPr>
          <w:rFonts w:ascii="Times New Roman" w:hAnsi="Times New Roman"/>
          <w:i/>
          <w:sz w:val="24"/>
          <w:szCs w:val="24"/>
        </w:rPr>
        <w:t xml:space="preserve">) и «Причастие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II</w:t>
      </w:r>
      <w:r w:rsidRPr="004A27D7">
        <w:rPr>
          <w:rFonts w:ascii="Times New Roman" w:hAnsi="Times New Roman"/>
          <w:i/>
          <w:sz w:val="24"/>
          <w:szCs w:val="24"/>
        </w:rPr>
        <w:t>+существительное» (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a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written</w:t>
      </w:r>
      <w:r w:rsidR="00017909">
        <w:rPr>
          <w:rFonts w:ascii="Times New Roman" w:hAnsi="Times New Roman"/>
          <w:i/>
          <w:sz w:val="24"/>
          <w:szCs w:val="24"/>
        </w:rPr>
        <w:t xml:space="preserve"> </w:t>
      </w:r>
      <w:r w:rsidRPr="004A27D7">
        <w:rPr>
          <w:rFonts w:ascii="Times New Roman" w:hAnsi="Times New Roman"/>
          <w:i/>
          <w:sz w:val="24"/>
          <w:szCs w:val="24"/>
          <w:lang w:val="en-US"/>
        </w:rPr>
        <w:t>poem</w:t>
      </w:r>
      <w:r w:rsidRPr="004A27D7">
        <w:rPr>
          <w:rFonts w:ascii="Times New Roman" w:hAnsi="Times New Roman"/>
          <w:i/>
          <w:sz w:val="24"/>
          <w:szCs w:val="24"/>
        </w:rPr>
        <w:t>).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Социокультурные знания и умения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900F9B" w:rsidRPr="004A27D7" w:rsidRDefault="00900F9B" w:rsidP="00923635">
      <w:pPr>
        <w:numPr>
          <w:ilvl w:val="0"/>
          <w:numId w:val="2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ar-SA"/>
        </w:rPr>
      </w:pPr>
      <w:r w:rsidRPr="004A27D7">
        <w:rPr>
          <w:rFonts w:ascii="Times New Roman" w:eastAsia="Arial Unicode MS" w:hAnsi="Times New Roman"/>
          <w:sz w:val="24"/>
          <w:szCs w:val="24"/>
          <w:lang w:eastAsia="ar-SA"/>
        </w:rPr>
        <w:t>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языка;</w:t>
      </w:r>
    </w:p>
    <w:p w:rsidR="00900F9B" w:rsidRPr="004A27D7" w:rsidRDefault="00900F9B" w:rsidP="00923635">
      <w:pPr>
        <w:numPr>
          <w:ilvl w:val="0"/>
          <w:numId w:val="2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ar-SA"/>
        </w:rPr>
      </w:pPr>
      <w:r w:rsidRPr="004A27D7">
        <w:rPr>
          <w:rFonts w:ascii="Times New Roman" w:eastAsia="Arial Unicode MS" w:hAnsi="Times New Roman"/>
          <w:sz w:val="24"/>
          <w:szCs w:val="24"/>
          <w:lang w:eastAsia="ar-SA"/>
        </w:rPr>
        <w:t>представлять родную страну и культуру на английском языке;</w:t>
      </w:r>
    </w:p>
    <w:p w:rsidR="00900F9B" w:rsidRPr="004A27D7" w:rsidRDefault="00900F9B" w:rsidP="00923635">
      <w:pPr>
        <w:numPr>
          <w:ilvl w:val="0"/>
          <w:numId w:val="2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ar-SA"/>
        </w:rPr>
      </w:pPr>
      <w:r w:rsidRPr="004A27D7">
        <w:rPr>
          <w:rFonts w:ascii="Times New Roman" w:eastAsia="Arial Unicode MS" w:hAnsi="Times New Roman"/>
          <w:sz w:val="24"/>
          <w:szCs w:val="24"/>
          <w:lang w:eastAsia="ar-SA"/>
        </w:rPr>
        <w:t xml:space="preserve">понимать социокультурные реалии при чтении и </w:t>
      </w:r>
      <w:proofErr w:type="spellStart"/>
      <w:r w:rsidRPr="004A27D7">
        <w:rPr>
          <w:rFonts w:ascii="Times New Roman" w:eastAsia="Arial Unicode MS" w:hAnsi="Times New Roman"/>
          <w:sz w:val="24"/>
          <w:szCs w:val="24"/>
          <w:lang w:eastAsia="ar-SA"/>
        </w:rPr>
        <w:t>аудировании</w:t>
      </w:r>
      <w:proofErr w:type="spellEnd"/>
      <w:r w:rsidRPr="004A27D7">
        <w:rPr>
          <w:rFonts w:ascii="Times New Roman" w:eastAsia="Arial Unicode MS" w:hAnsi="Times New Roman"/>
          <w:sz w:val="24"/>
          <w:szCs w:val="24"/>
          <w:lang w:eastAsia="ar-SA"/>
        </w:rPr>
        <w:t xml:space="preserve"> в рамках изученного материала.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eastAsia="Arial Unicode MS" w:hAnsi="Times New Roman"/>
          <w:sz w:val="24"/>
          <w:szCs w:val="24"/>
          <w:lang w:eastAsia="ar-SA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2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4A27D7">
        <w:rPr>
          <w:rFonts w:ascii="Times New Roman" w:eastAsia="Arial Unicode MS" w:hAnsi="Times New Roman"/>
          <w:i/>
          <w:sz w:val="24"/>
          <w:szCs w:val="24"/>
          <w:lang w:eastAsia="ar-SA"/>
        </w:rPr>
        <w:t>использовать социокультурные реалии при создании устных и письменных высказываний;</w:t>
      </w:r>
    </w:p>
    <w:p w:rsidR="00900F9B" w:rsidRPr="004A27D7" w:rsidRDefault="00900F9B" w:rsidP="00923635">
      <w:pPr>
        <w:numPr>
          <w:ilvl w:val="0"/>
          <w:numId w:val="2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4A27D7">
        <w:rPr>
          <w:rFonts w:ascii="Times New Roman" w:eastAsia="Arial Unicode MS" w:hAnsi="Times New Roman"/>
          <w:i/>
          <w:sz w:val="24"/>
          <w:szCs w:val="24"/>
          <w:lang w:eastAsia="ar-SA"/>
        </w:rPr>
        <w:t>находить сходство и различие в традициях родной страны и страны/стран изучаемого языка.</w:t>
      </w:r>
    </w:p>
    <w:p w:rsidR="00900F9B" w:rsidRPr="004A27D7" w:rsidRDefault="00900F9B" w:rsidP="00923635">
      <w:pPr>
        <w:spacing w:after="0"/>
        <w:ind w:firstLine="709"/>
        <w:jc w:val="center"/>
        <w:rPr>
          <w:rFonts w:ascii="Times New Roman" w:eastAsia="Arial Unicode MS" w:hAnsi="Times New Roman"/>
          <w:b/>
          <w:sz w:val="24"/>
          <w:szCs w:val="24"/>
          <w:lang w:eastAsia="ar-SA"/>
        </w:rPr>
      </w:pPr>
      <w:r w:rsidRPr="004A27D7">
        <w:rPr>
          <w:rFonts w:ascii="Times New Roman" w:eastAsia="Arial Unicode MS" w:hAnsi="Times New Roman"/>
          <w:b/>
          <w:sz w:val="24"/>
          <w:szCs w:val="24"/>
          <w:lang w:eastAsia="ar-SA"/>
        </w:rPr>
        <w:t>Компенсаторные умения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900F9B" w:rsidRPr="004A27D7" w:rsidRDefault="00900F9B" w:rsidP="00923635">
      <w:pPr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eastAsia="Arial Unicode MS" w:hAnsi="Times New Roman"/>
          <w:sz w:val="24"/>
          <w:szCs w:val="24"/>
          <w:lang w:eastAsia="ar-SA"/>
        </w:rPr>
        <w:t>выходить из положения при дефиците языковых средств: использовать переспрос при говорении.</w:t>
      </w:r>
    </w:p>
    <w:p w:rsidR="00900F9B" w:rsidRPr="004A27D7" w:rsidRDefault="00900F9B" w:rsidP="00923635">
      <w:pPr>
        <w:spacing w:after="0"/>
        <w:ind w:firstLine="709"/>
        <w:jc w:val="both"/>
        <w:rPr>
          <w:rFonts w:ascii="Times New Roman" w:eastAsia="Arial Unicode MS" w:hAnsi="Times New Roman"/>
          <w:sz w:val="24"/>
          <w:szCs w:val="24"/>
          <w:lang w:eastAsia="ar-SA"/>
        </w:rPr>
      </w:pPr>
      <w:r w:rsidRPr="004A27D7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900F9B" w:rsidRPr="004A27D7" w:rsidRDefault="00900F9B" w:rsidP="00923635">
      <w:pPr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Arial Unicode MS" w:hAnsi="Times New Roman"/>
          <w:i/>
          <w:sz w:val="24"/>
          <w:szCs w:val="24"/>
          <w:lang w:eastAsia="ar-SA"/>
        </w:rPr>
      </w:pPr>
      <w:r w:rsidRPr="004A27D7">
        <w:rPr>
          <w:rFonts w:ascii="Times New Roman" w:eastAsia="Arial Unicode MS" w:hAnsi="Times New Roman"/>
          <w:i/>
          <w:sz w:val="24"/>
          <w:szCs w:val="24"/>
          <w:lang w:eastAsia="ar-SA"/>
        </w:rPr>
        <w:t>использовать перифраз, синонимические и антонимические средства при говорении;</w:t>
      </w:r>
    </w:p>
    <w:p w:rsidR="00900F9B" w:rsidRPr="004A27D7" w:rsidRDefault="00900F9B" w:rsidP="00923635">
      <w:pPr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4A27D7">
        <w:rPr>
          <w:rFonts w:ascii="Times New Roman" w:eastAsia="Arial Unicode MS" w:hAnsi="Times New Roman"/>
          <w:i/>
          <w:sz w:val="24"/>
          <w:szCs w:val="24"/>
          <w:lang w:eastAsia="ar-SA"/>
        </w:rPr>
        <w:t xml:space="preserve">пользоваться языковой и контекстуальной догадкой при </w:t>
      </w:r>
      <w:proofErr w:type="spellStart"/>
      <w:r w:rsidRPr="004A27D7">
        <w:rPr>
          <w:rFonts w:ascii="Times New Roman" w:eastAsia="Arial Unicode MS" w:hAnsi="Times New Roman"/>
          <w:i/>
          <w:sz w:val="24"/>
          <w:szCs w:val="24"/>
          <w:lang w:eastAsia="ar-SA"/>
        </w:rPr>
        <w:t>аудировании</w:t>
      </w:r>
      <w:proofErr w:type="spellEnd"/>
      <w:r w:rsidRPr="004A27D7">
        <w:rPr>
          <w:rFonts w:ascii="Times New Roman" w:eastAsia="Arial Unicode MS" w:hAnsi="Times New Roman"/>
          <w:i/>
          <w:sz w:val="24"/>
          <w:szCs w:val="24"/>
          <w:lang w:eastAsia="ar-SA"/>
        </w:rPr>
        <w:t xml:space="preserve"> и чтении.</w:t>
      </w:r>
    </w:p>
    <w:p w:rsidR="00F555DD" w:rsidRPr="00C33919" w:rsidRDefault="00F555DD" w:rsidP="009236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4DE1" w:rsidRPr="00C33919" w:rsidRDefault="00BB4DE1" w:rsidP="0092363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919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BB4DE1" w:rsidRDefault="00BB4DE1" w:rsidP="00923635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00F9B">
        <w:rPr>
          <w:rFonts w:ascii="Times New Roman" w:hAnsi="Times New Roman" w:cs="Times New Roman"/>
          <w:sz w:val="24"/>
          <w:szCs w:val="24"/>
        </w:rPr>
        <w:t>Предметное содержание речи</w:t>
      </w:r>
    </w:p>
    <w:p w:rsidR="001D42DC" w:rsidRPr="00900F9B" w:rsidRDefault="001D42DC" w:rsidP="001D42DC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bookmarkStart w:id="14" w:name="_GoBack"/>
      <w:bookmarkEnd w:id="14"/>
    </w:p>
    <w:p w:rsidR="00BB4DE1" w:rsidRPr="00404E1E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t xml:space="preserve">Моя семья. 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Взаимоотношения в семье. Конфликтные ситуации и способы их решения. </w:t>
      </w:r>
    </w:p>
    <w:p w:rsidR="00BB4DE1" w:rsidRPr="00BB0CB1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t xml:space="preserve">Мои друзья. 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Лучший друг/подруга. Внешность и черты характера. Межличностные взаимоотношения с друзьями и в школе. </w:t>
      </w:r>
      <w:r w:rsidRPr="00BB0CB1">
        <w:rPr>
          <w:rFonts w:ascii="Times New Roman" w:hAnsi="Times New Roman" w:cs="Times New Roman"/>
          <w:i/>
          <w:sz w:val="24"/>
          <w:szCs w:val="24"/>
        </w:rPr>
        <w:t>Социальная ответственность за проступки.</w:t>
      </w:r>
    </w:p>
    <w:p w:rsidR="00BB4DE1" w:rsidRPr="00404E1E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t>Свободное время.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 Досуг и увлечения (музыка, чтение; посещение театра, кинотеатра, музея, выставки). Виды отдыха. Поход по магазинам. Карманные деньги. Молодежная мода.</w:t>
      </w:r>
    </w:p>
    <w:p w:rsidR="00BB4DE1" w:rsidRPr="00404E1E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t>Здоровый образ жизни.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 Режим труда и отдыха, занятия спортом, здоровое питание, отказ от вредных привычек.</w:t>
      </w:r>
    </w:p>
    <w:p w:rsidR="00BB4DE1" w:rsidRPr="00404E1E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b/>
          <w:i/>
          <w:strike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t xml:space="preserve">Спорт. </w:t>
      </w:r>
      <w:r w:rsidRPr="00404E1E">
        <w:rPr>
          <w:rFonts w:ascii="Times New Roman" w:eastAsia="Calibri" w:hAnsi="Times New Roman" w:cs="Times New Roman"/>
          <w:sz w:val="24"/>
          <w:szCs w:val="24"/>
        </w:rPr>
        <w:t>Виды спорта. Спортивные игры. Спортивные соревнования.</w:t>
      </w:r>
    </w:p>
    <w:p w:rsidR="00BB4DE1" w:rsidRPr="00404E1E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Школа.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 Школьная жизнь. Правила поведения в школе.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4E1E">
        <w:rPr>
          <w:rFonts w:ascii="Times New Roman" w:eastAsia="Calibri" w:hAnsi="Times New Roman" w:cs="Times New Roman"/>
          <w:sz w:val="24"/>
          <w:szCs w:val="24"/>
        </w:rPr>
        <w:t>Изучаемые предметы и отношения к ним. Внеклассные мероприятия. Кружки. Школьная форма</w:t>
      </w:r>
      <w:r w:rsidRPr="00404E1E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404E1E">
        <w:rPr>
          <w:rFonts w:ascii="Times New Roman" w:eastAsia="Calibri" w:hAnsi="Times New Roman" w:cs="Times New Roman"/>
          <w:sz w:val="24"/>
          <w:szCs w:val="24"/>
        </w:rPr>
        <w:t>Каникулы. Переписка с зарубежными сверстниками.</w:t>
      </w:r>
    </w:p>
    <w:p w:rsidR="00BB4DE1" w:rsidRPr="00404E1E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t>Выбор профессии.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 Мир профессий. Проблема выбора профессии. Роль иностранного языка в планах на будущее.</w:t>
      </w:r>
    </w:p>
    <w:p w:rsidR="00BB4DE1" w:rsidRPr="00404E1E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t xml:space="preserve">Путешествия. </w:t>
      </w:r>
      <w:r w:rsidRPr="00404E1E">
        <w:rPr>
          <w:rFonts w:ascii="Times New Roman" w:eastAsia="Calibri" w:hAnsi="Times New Roman" w:cs="Times New Roman"/>
          <w:sz w:val="24"/>
          <w:szCs w:val="24"/>
        </w:rPr>
        <w:t>Путешествия по России и странам изучаемого языка. Транспорт.</w:t>
      </w:r>
    </w:p>
    <w:p w:rsidR="00BB4DE1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Окружающий мир. 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Природа: растения и животные. </w:t>
      </w:r>
      <w:r w:rsidRPr="00BB0CB1">
        <w:rPr>
          <w:rFonts w:ascii="Times New Roman" w:hAnsi="Times New Roman" w:cs="Times New Roman"/>
          <w:i/>
          <w:sz w:val="24"/>
          <w:szCs w:val="24"/>
        </w:rPr>
        <w:t>Космос.</w:t>
      </w:r>
      <w:r w:rsidRPr="00607B78">
        <w:rPr>
          <w:rFonts w:ascii="Times New Roman" w:hAnsi="Times New Roman" w:cs="Times New Roman"/>
          <w:sz w:val="24"/>
          <w:szCs w:val="24"/>
        </w:rPr>
        <w:t xml:space="preserve"> 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Погода. Проблемы экологии. Защита окружающей среды. Жизнь в городе/ в сельской местности. </w:t>
      </w:r>
    </w:p>
    <w:p w:rsidR="00BB4DE1" w:rsidRPr="00BB0CB1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Средства массовой информации. </w:t>
      </w:r>
      <w:r w:rsidRPr="00404E1E">
        <w:rPr>
          <w:rFonts w:ascii="Times New Roman" w:eastAsia="Calibri" w:hAnsi="Times New Roman" w:cs="Times New Roman"/>
          <w:sz w:val="24"/>
          <w:szCs w:val="24"/>
        </w:rPr>
        <w:t xml:space="preserve">Роль средств массовой информации в жизни общества. Средства массовой информации: пресса, телевидение, радио, Интернет. </w:t>
      </w:r>
    </w:p>
    <w:p w:rsidR="00BB4DE1" w:rsidRPr="00404E1E" w:rsidRDefault="00BB4DE1" w:rsidP="00923635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4E1E">
        <w:rPr>
          <w:rFonts w:ascii="Times New Roman" w:eastAsia="Calibri" w:hAnsi="Times New Roman" w:cs="Times New Roman"/>
          <w:b/>
          <w:sz w:val="24"/>
          <w:szCs w:val="24"/>
        </w:rPr>
        <w:t>Страны 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зучаемого языка и родная страна. </w:t>
      </w:r>
      <w:r w:rsidRPr="00404E1E">
        <w:rPr>
          <w:rFonts w:ascii="Times New Roman" w:eastAsia="Calibri" w:hAnsi="Times New Roman" w:cs="Times New Roman"/>
          <w:sz w:val="24"/>
          <w:szCs w:val="24"/>
        </w:rPr>
        <w:t>Страны, столицы, крупные города. Государственные сим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волы. </w:t>
      </w:r>
      <w:r w:rsidRPr="00607B78">
        <w:rPr>
          <w:rFonts w:ascii="Times New Roman" w:hAnsi="Times New Roman" w:cs="Times New Roman"/>
          <w:sz w:val="24"/>
          <w:szCs w:val="24"/>
        </w:rPr>
        <w:t xml:space="preserve">Географическое положение, </w:t>
      </w:r>
      <w:r w:rsidRPr="00BB0CB1">
        <w:rPr>
          <w:rFonts w:ascii="Times New Roman" w:hAnsi="Times New Roman" w:cs="Times New Roman"/>
          <w:i/>
          <w:sz w:val="24"/>
          <w:szCs w:val="24"/>
        </w:rPr>
        <w:t>политическое устройство</w:t>
      </w:r>
      <w:r w:rsidRPr="00607B78">
        <w:rPr>
          <w:rFonts w:ascii="Times New Roman" w:hAnsi="Times New Roman" w:cs="Times New Roman"/>
          <w:sz w:val="24"/>
          <w:szCs w:val="24"/>
        </w:rPr>
        <w:t xml:space="preserve">. </w:t>
      </w:r>
      <w:r w:rsidRPr="00BB0CB1">
        <w:rPr>
          <w:rFonts w:ascii="Times New Roman" w:hAnsi="Times New Roman" w:cs="Times New Roman"/>
          <w:i/>
          <w:sz w:val="24"/>
          <w:szCs w:val="24"/>
        </w:rPr>
        <w:t>Европейский союз и мировое сообщество</w:t>
      </w:r>
      <w:r w:rsidRPr="00607B78">
        <w:rPr>
          <w:rFonts w:ascii="Times New Roman" w:hAnsi="Times New Roman" w:cs="Times New Roman"/>
          <w:sz w:val="24"/>
          <w:szCs w:val="24"/>
        </w:rPr>
        <w:t xml:space="preserve">. </w:t>
      </w:r>
      <w:r w:rsidRPr="00404E1E">
        <w:rPr>
          <w:rFonts w:ascii="Times New Roman" w:eastAsia="Calibri" w:hAnsi="Times New Roman" w:cs="Times New Roman"/>
          <w:sz w:val="24"/>
          <w:szCs w:val="24"/>
        </w:rPr>
        <w:t>Климат. Население. Достопримечательности. Культурные особенности: национальные праздники, памятные даты, исторические события, традиции и обычаи. Выдающиеся люди и их вклад в науку и мировую культуру.</w:t>
      </w:r>
    </w:p>
    <w:p w:rsidR="00DE1E04" w:rsidRDefault="00DE1E04" w:rsidP="00923635">
      <w:pPr>
        <w:spacing w:after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DE1E04" w:rsidRPr="00DE1E04" w:rsidRDefault="00DE1E04" w:rsidP="009236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E04">
        <w:rPr>
          <w:rFonts w:ascii="Times New Roman" w:hAnsi="Times New Roman" w:cs="Times New Roman"/>
          <w:b/>
          <w:sz w:val="24"/>
          <w:szCs w:val="24"/>
        </w:rPr>
        <w:t>Виды речевой деятельности/ Коммуникативные умения</w:t>
      </w:r>
    </w:p>
    <w:p w:rsidR="00DE1E04" w:rsidRPr="004B1C3E" w:rsidRDefault="00DE1E04" w:rsidP="00923635">
      <w:pPr>
        <w:tabs>
          <w:tab w:val="left" w:pos="1166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1C3E">
        <w:rPr>
          <w:rFonts w:ascii="Times New Roman" w:hAnsi="Times New Roman" w:cs="Times New Roman"/>
          <w:b/>
          <w:i/>
          <w:sz w:val="24"/>
          <w:szCs w:val="24"/>
        </w:rPr>
        <w:t>Говорение</w:t>
      </w:r>
    </w:p>
    <w:p w:rsidR="00DE1E04" w:rsidRPr="00923635" w:rsidRDefault="00DE1E04" w:rsidP="00923635">
      <w:pPr>
        <w:tabs>
          <w:tab w:val="left" w:pos="1166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635">
        <w:rPr>
          <w:rFonts w:ascii="Times New Roman" w:hAnsi="Times New Roman" w:cs="Times New Roman"/>
          <w:b/>
          <w:i/>
          <w:sz w:val="24"/>
          <w:szCs w:val="24"/>
        </w:rPr>
        <w:t>Диалогическая речь</w:t>
      </w:r>
    </w:p>
    <w:p w:rsidR="00DE1E04" w:rsidRPr="00C33919" w:rsidRDefault="00DE1E04" w:rsidP="009236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33919">
        <w:rPr>
          <w:rFonts w:ascii="Times New Roman" w:hAnsi="Times New Roman" w:cs="Times New Roman"/>
          <w:sz w:val="24"/>
          <w:szCs w:val="24"/>
        </w:rPr>
        <w:t>Дальнейшее совершенствование диалогической речи при более вариативном содержании и более разнообразном языковом оформлении: умение вести диалоги этикетного характера, диалог – расспрос, диалог – побуждение к действию, диалог – обмен мнениями и комбинированные диалоги.</w:t>
      </w:r>
    </w:p>
    <w:p w:rsidR="00DE1E04" w:rsidRPr="00C33919" w:rsidRDefault="00DE1E04" w:rsidP="009236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33919">
        <w:rPr>
          <w:rFonts w:ascii="Times New Roman" w:hAnsi="Times New Roman" w:cs="Times New Roman"/>
          <w:sz w:val="24"/>
          <w:szCs w:val="24"/>
        </w:rPr>
        <w:t>Объём диалога – от 3 реплик (5-7 классы) до 4-5 реплик (8-9 классы) со стороны каждого учащегося. Продолжительность диалога – 2,5 – 3 минуты (9 класс).</w:t>
      </w:r>
    </w:p>
    <w:p w:rsidR="00DE1E04" w:rsidRPr="00923635" w:rsidRDefault="00DE1E04" w:rsidP="00923635">
      <w:pPr>
        <w:tabs>
          <w:tab w:val="left" w:pos="1166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635">
        <w:rPr>
          <w:rFonts w:ascii="Times New Roman" w:hAnsi="Times New Roman" w:cs="Times New Roman"/>
          <w:b/>
          <w:i/>
          <w:sz w:val="24"/>
          <w:szCs w:val="24"/>
        </w:rPr>
        <w:t>Монологическая речь</w:t>
      </w:r>
    </w:p>
    <w:p w:rsidR="00DE1E04" w:rsidRPr="00C33919" w:rsidRDefault="00DE1E04" w:rsidP="00923635">
      <w:pPr>
        <w:tabs>
          <w:tab w:val="left" w:pos="116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33919">
        <w:rPr>
          <w:rFonts w:ascii="Times New Roman" w:hAnsi="Times New Roman" w:cs="Times New Roman"/>
          <w:sz w:val="24"/>
          <w:szCs w:val="24"/>
        </w:rPr>
        <w:t>Дальнейшее развитие и совершенствование связных высказываний с использованием основных коммуникативных типов речи: описание, сообщение, рассказ (включающий эмоционально – оценочные суждения), рассуждение (характеристика) с высказыванием своего мнения и краткой аргументации с опорой и без опоры на прочитанный или услышанный текст либо заданную коммуникативную ситуацию.</w:t>
      </w:r>
    </w:p>
    <w:p w:rsidR="00DE1E04" w:rsidRPr="00C33919" w:rsidRDefault="00DE1E04" w:rsidP="00923635">
      <w:pPr>
        <w:tabs>
          <w:tab w:val="left" w:pos="116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33919">
        <w:rPr>
          <w:rFonts w:ascii="Times New Roman" w:hAnsi="Times New Roman" w:cs="Times New Roman"/>
          <w:sz w:val="24"/>
          <w:szCs w:val="24"/>
        </w:rPr>
        <w:t>Объём монологического высказывания – от 8 – 10 фраз (5-7 классы) до 10 -12 фраз (8-9 классы). Продолжительность монолога – 1,5 – 2 минуты (9 класс).</w:t>
      </w:r>
    </w:p>
    <w:p w:rsidR="00DE1E04" w:rsidRPr="004B1C3E" w:rsidRDefault="00DE1E04" w:rsidP="00923635">
      <w:pPr>
        <w:tabs>
          <w:tab w:val="left" w:pos="1166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B1C3E">
        <w:rPr>
          <w:rFonts w:ascii="Times New Roman" w:hAnsi="Times New Roman" w:cs="Times New Roman"/>
          <w:b/>
          <w:i/>
          <w:sz w:val="24"/>
          <w:szCs w:val="24"/>
        </w:rPr>
        <w:t>Аудирование</w:t>
      </w:r>
      <w:proofErr w:type="spellEnd"/>
    </w:p>
    <w:p w:rsidR="00DE1E04" w:rsidRPr="00C33919" w:rsidRDefault="00DE1E04" w:rsidP="00923635">
      <w:pPr>
        <w:tabs>
          <w:tab w:val="left" w:pos="1166"/>
        </w:tabs>
        <w:spacing w:after="0"/>
        <w:ind w:firstLine="1168"/>
        <w:jc w:val="both"/>
        <w:rPr>
          <w:rFonts w:ascii="Times New Roman" w:hAnsi="Times New Roman" w:cs="Times New Roman"/>
          <w:sz w:val="24"/>
          <w:szCs w:val="24"/>
        </w:rPr>
      </w:pPr>
      <w:r w:rsidRPr="00C33919">
        <w:rPr>
          <w:rFonts w:ascii="Times New Roman" w:hAnsi="Times New Roman" w:cs="Times New Roman"/>
          <w:sz w:val="24"/>
          <w:szCs w:val="24"/>
        </w:rPr>
        <w:t xml:space="preserve">Дальнейшее развитие </w:t>
      </w:r>
      <w:r>
        <w:rPr>
          <w:rFonts w:ascii="Times New Roman" w:hAnsi="Times New Roman" w:cs="Times New Roman"/>
          <w:sz w:val="24"/>
          <w:szCs w:val="24"/>
        </w:rPr>
        <w:t xml:space="preserve">и совершенствование восприятия </w:t>
      </w:r>
      <w:r w:rsidRPr="00C33919">
        <w:rPr>
          <w:rFonts w:ascii="Times New Roman" w:hAnsi="Times New Roman" w:cs="Times New Roman"/>
          <w:sz w:val="24"/>
          <w:szCs w:val="24"/>
        </w:rPr>
        <w:t>и понимания на слух аутентичных аудио – и видеотекстов с разной глубиной проникновения в их содержание в зависимости от коммуникативной задачи и функционального типа текста.</w:t>
      </w:r>
    </w:p>
    <w:p w:rsidR="00DE1E04" w:rsidRPr="00C33919" w:rsidRDefault="00DE1E04" w:rsidP="00923635">
      <w:pPr>
        <w:pStyle w:val="a3"/>
        <w:numPr>
          <w:ilvl w:val="0"/>
          <w:numId w:val="25"/>
        </w:numPr>
        <w:tabs>
          <w:tab w:val="left" w:pos="116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3919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C33919">
        <w:rPr>
          <w:rFonts w:ascii="Times New Roman" w:hAnsi="Times New Roman" w:cs="Times New Roman"/>
          <w:sz w:val="24"/>
          <w:szCs w:val="24"/>
        </w:rPr>
        <w:t xml:space="preserve"> </w:t>
      </w:r>
      <w:r w:rsidRPr="00C33919">
        <w:rPr>
          <w:rFonts w:ascii="Times New Roman" w:hAnsi="Times New Roman" w:cs="Times New Roman"/>
          <w:b/>
          <w:sz w:val="24"/>
          <w:szCs w:val="24"/>
        </w:rPr>
        <w:t>с пониманием основного содержания</w:t>
      </w:r>
      <w:r w:rsidRPr="00C33919">
        <w:rPr>
          <w:rFonts w:ascii="Times New Roman" w:hAnsi="Times New Roman" w:cs="Times New Roman"/>
          <w:sz w:val="24"/>
          <w:szCs w:val="24"/>
        </w:rPr>
        <w:t xml:space="preserve"> текста осуществляется на аутентичном материале, содержащем наряду с изученными и некоторое количество незнакомых языковых явлений. Время звучания текстов для </w:t>
      </w:r>
      <w:proofErr w:type="spellStart"/>
      <w:r w:rsidRPr="00C33919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C33919">
        <w:rPr>
          <w:rFonts w:ascii="Times New Roman" w:hAnsi="Times New Roman" w:cs="Times New Roman"/>
          <w:sz w:val="24"/>
          <w:szCs w:val="24"/>
        </w:rPr>
        <w:t xml:space="preserve"> – до 2 минут.</w:t>
      </w:r>
    </w:p>
    <w:p w:rsidR="00DE1E04" w:rsidRPr="00C33919" w:rsidRDefault="00DE1E04" w:rsidP="00923635">
      <w:pPr>
        <w:pStyle w:val="a3"/>
        <w:numPr>
          <w:ilvl w:val="0"/>
          <w:numId w:val="25"/>
        </w:numPr>
        <w:tabs>
          <w:tab w:val="left" w:pos="116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3919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C33919">
        <w:rPr>
          <w:rFonts w:ascii="Times New Roman" w:hAnsi="Times New Roman" w:cs="Times New Roman"/>
          <w:sz w:val="24"/>
          <w:szCs w:val="24"/>
        </w:rPr>
        <w:t xml:space="preserve"> </w:t>
      </w:r>
      <w:r w:rsidRPr="00C33919">
        <w:rPr>
          <w:rFonts w:ascii="Times New Roman" w:hAnsi="Times New Roman" w:cs="Times New Roman"/>
          <w:b/>
          <w:sz w:val="24"/>
          <w:szCs w:val="24"/>
        </w:rPr>
        <w:t>с пониманием запрашиваемой информации</w:t>
      </w:r>
      <w:r w:rsidRPr="00C33919">
        <w:rPr>
          <w:rFonts w:ascii="Times New Roman" w:hAnsi="Times New Roman" w:cs="Times New Roman"/>
          <w:sz w:val="24"/>
          <w:szCs w:val="24"/>
        </w:rPr>
        <w:t xml:space="preserve"> предполагает умение выделить значимую информацию в одном или нескольких аутентичных коротких текстах прагматического характера, опуска</w:t>
      </w:r>
      <w:r>
        <w:rPr>
          <w:rFonts w:ascii="Times New Roman" w:hAnsi="Times New Roman" w:cs="Times New Roman"/>
          <w:sz w:val="24"/>
          <w:szCs w:val="24"/>
        </w:rPr>
        <w:t xml:space="preserve">я избыточную информацию. Время </w:t>
      </w:r>
      <w:r w:rsidRPr="00C33919">
        <w:rPr>
          <w:rFonts w:ascii="Times New Roman" w:hAnsi="Times New Roman" w:cs="Times New Roman"/>
          <w:sz w:val="24"/>
          <w:szCs w:val="24"/>
        </w:rPr>
        <w:t xml:space="preserve">звучания текстов для </w:t>
      </w:r>
      <w:proofErr w:type="spellStart"/>
      <w:r w:rsidRPr="00C33919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C33919">
        <w:rPr>
          <w:rFonts w:ascii="Times New Roman" w:hAnsi="Times New Roman" w:cs="Times New Roman"/>
          <w:sz w:val="24"/>
          <w:szCs w:val="24"/>
        </w:rPr>
        <w:t xml:space="preserve"> – до 1,5 минуты.</w:t>
      </w:r>
    </w:p>
    <w:p w:rsidR="00DE1E04" w:rsidRPr="00C33919" w:rsidRDefault="00DE1E04" w:rsidP="00923635">
      <w:pPr>
        <w:pStyle w:val="a3"/>
        <w:numPr>
          <w:ilvl w:val="0"/>
          <w:numId w:val="25"/>
        </w:numPr>
        <w:tabs>
          <w:tab w:val="left" w:pos="116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3919">
        <w:rPr>
          <w:rFonts w:ascii="Times New Roman" w:hAnsi="Times New Roman" w:cs="Times New Roman"/>
          <w:sz w:val="24"/>
          <w:szCs w:val="24"/>
        </w:rPr>
        <w:lastRenderedPageBreak/>
        <w:t>Аудирование</w:t>
      </w:r>
      <w:proofErr w:type="spellEnd"/>
      <w:r w:rsidRPr="00C33919">
        <w:rPr>
          <w:rFonts w:ascii="Times New Roman" w:hAnsi="Times New Roman" w:cs="Times New Roman"/>
          <w:sz w:val="24"/>
          <w:szCs w:val="24"/>
        </w:rPr>
        <w:t xml:space="preserve"> с полным пониманием звучащего текста осуществляется на несложных текстах, построенных на полностью знакомом учащимся языковом материале. Время звучания текстов для </w:t>
      </w:r>
      <w:proofErr w:type="spellStart"/>
      <w:r w:rsidRPr="00C33919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C33919">
        <w:rPr>
          <w:rFonts w:ascii="Times New Roman" w:hAnsi="Times New Roman" w:cs="Times New Roman"/>
          <w:sz w:val="24"/>
          <w:szCs w:val="24"/>
        </w:rPr>
        <w:t xml:space="preserve"> – до 1 минуты.</w:t>
      </w:r>
    </w:p>
    <w:p w:rsidR="00DE1E04" w:rsidRPr="00C33919" w:rsidRDefault="00DE1E04" w:rsidP="00923635">
      <w:pPr>
        <w:tabs>
          <w:tab w:val="left" w:pos="116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Стили текстов</w:t>
      </w:r>
      <w:r w:rsidRPr="00C3391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художественный, разговорный, научно-популярный, публицистический.</w:t>
      </w:r>
    </w:p>
    <w:p w:rsidR="00DE1E04" w:rsidRPr="00C33919" w:rsidRDefault="00DE1E04" w:rsidP="00923635">
      <w:pPr>
        <w:tabs>
          <w:tab w:val="left" w:pos="116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>Жанры текстов: высказывания собеседников в ситуациях повседневного общения, объявление, реклама, сообщение, рассказ, диалог-интервью, стихотворение и др. Содержание текстов должно соответствовать возрастным особенностям и интересам учащихся и иметь образовательную и воспитательную ценность.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E04" w:rsidRPr="004674EC" w:rsidRDefault="00DE1E04" w:rsidP="00923635">
      <w:pPr>
        <w:tabs>
          <w:tab w:val="left" w:pos="1166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674EC">
        <w:rPr>
          <w:rFonts w:ascii="Times New Roman" w:hAnsi="Times New Roman" w:cs="Times New Roman"/>
          <w:b/>
          <w:i/>
          <w:sz w:val="24"/>
          <w:szCs w:val="24"/>
        </w:rPr>
        <w:t>Чтение</w:t>
      </w:r>
    </w:p>
    <w:p w:rsidR="00DE1E04" w:rsidRDefault="00DE1E04" w:rsidP="00923635">
      <w:pPr>
        <w:tabs>
          <w:tab w:val="left" w:pos="1166"/>
        </w:tabs>
        <w:spacing w:after="0"/>
        <w:ind w:firstLine="1168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>Дальнейшее развитие и совершенствование умения читать и понимать аутентичные тексты с различной глубиной и точностью проникновения в их содержание (в зависимости от вида чтения).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E04" w:rsidRDefault="00DE1E04" w:rsidP="00923635">
      <w:pPr>
        <w:tabs>
          <w:tab w:val="left" w:pos="1166"/>
        </w:tabs>
        <w:spacing w:after="0"/>
        <w:ind w:firstLine="1168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 xml:space="preserve">1. Чтение с пониманием основного содержания (ознакомительное чтение) осуществляется на несложных аутентичных текстах с ориентацией на выделенное в программе предметное содержание, включающих некоторое количество незнакомых слов. Объём текстов для чтения — 600–700 слов. </w:t>
      </w:r>
    </w:p>
    <w:p w:rsidR="00DE1E04" w:rsidRDefault="00DE1E04" w:rsidP="00923635">
      <w:pPr>
        <w:tabs>
          <w:tab w:val="left" w:pos="1166"/>
        </w:tabs>
        <w:spacing w:after="0"/>
        <w:ind w:firstLine="1168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 xml:space="preserve">2. Чтение с выборочным пониманием нужной/интересующей/запрашиваемой информации (поисковое чтение) осуществляется на несложных аутентичных текстах разных жанров и предполагает умение просмотреть текст или несколько коротких текстов и выбрать информацию, которая необходима или представляет интерес для учащихся. Объём текста для чтения — около 350–500 слов. </w:t>
      </w:r>
    </w:p>
    <w:p w:rsidR="00DE1E04" w:rsidRDefault="00DE1E04" w:rsidP="00923635">
      <w:pPr>
        <w:tabs>
          <w:tab w:val="left" w:pos="1166"/>
        </w:tabs>
        <w:spacing w:after="0"/>
        <w:ind w:firstLine="1168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 xml:space="preserve">3. Чтение с полным пониманием содержания (изучающее чтение) осуществляется на несложных аутентичных текстах, построенных в основном на изученном языковом материале, с использованием различных приёмов смысловой переработки текста (языковой догадки, выборочного перевода) и оценки полученной информации. Объём текста для чтения — около 500 слов. </w:t>
      </w:r>
    </w:p>
    <w:p w:rsidR="00DE1E04" w:rsidRDefault="00DE1E04" w:rsidP="00923635">
      <w:pPr>
        <w:tabs>
          <w:tab w:val="left" w:pos="1166"/>
        </w:tabs>
        <w:spacing w:after="0"/>
        <w:ind w:firstLine="1168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 xml:space="preserve">Стили текстов: научно-популярный, публицистический, художественный, разговорный. </w:t>
      </w:r>
    </w:p>
    <w:p w:rsidR="00DE1E04" w:rsidRDefault="00DE1E04" w:rsidP="00923635">
      <w:pPr>
        <w:tabs>
          <w:tab w:val="left" w:pos="1166"/>
        </w:tabs>
        <w:spacing w:after="0"/>
        <w:ind w:firstLine="1168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 xml:space="preserve">Жанры текстов: статья, интервью, рассказ, роман (отрывок), объявление, рецепт, меню, рекламный проспект, стихотворение и др. </w:t>
      </w:r>
    </w:p>
    <w:p w:rsidR="00DE1E04" w:rsidRDefault="00DE1E04" w:rsidP="00923635">
      <w:pPr>
        <w:tabs>
          <w:tab w:val="left" w:pos="1166"/>
        </w:tabs>
        <w:spacing w:after="0"/>
        <w:ind w:firstLine="1168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>Содержание текстов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 Независимо от вида чтения возможно использование двуязычного словаря.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E04" w:rsidRPr="00E22927" w:rsidRDefault="00DE1E04" w:rsidP="00923635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2927">
        <w:rPr>
          <w:rFonts w:ascii="Times New Roman" w:hAnsi="Times New Roman" w:cs="Times New Roman"/>
          <w:b/>
          <w:i/>
          <w:sz w:val="24"/>
          <w:szCs w:val="24"/>
        </w:rPr>
        <w:t>Письменная речь</w:t>
      </w:r>
    </w:p>
    <w:p w:rsidR="00DE1E04" w:rsidRPr="00C33919" w:rsidRDefault="00DE1E04" w:rsidP="0092363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C33919">
        <w:rPr>
          <w:rFonts w:ascii="Times New Roman" w:hAnsi="Times New Roman" w:cs="Times New Roman"/>
          <w:sz w:val="24"/>
          <w:szCs w:val="24"/>
        </w:rPr>
        <w:t>Дальнейшее развитие и совершенствование письменной речи, а именно умений:</w:t>
      </w:r>
    </w:p>
    <w:p w:rsidR="00DE1E04" w:rsidRPr="00C33919" w:rsidRDefault="00DE1E04" w:rsidP="00923635">
      <w:pPr>
        <w:pStyle w:val="a3"/>
        <w:numPr>
          <w:ilvl w:val="0"/>
          <w:numId w:val="2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3919">
        <w:rPr>
          <w:rFonts w:ascii="Times New Roman" w:hAnsi="Times New Roman" w:cs="Times New Roman"/>
          <w:sz w:val="24"/>
          <w:szCs w:val="24"/>
        </w:rPr>
        <w:t>писать короткие поздравления с днём рождения и другими праздниками, выражать пожелания (объём поздравления – 30-40 слов, включая адрес)</w:t>
      </w:r>
    </w:p>
    <w:p w:rsidR="00DE1E04" w:rsidRPr="00C33919" w:rsidRDefault="00DE1E04" w:rsidP="00923635">
      <w:pPr>
        <w:pStyle w:val="a3"/>
        <w:numPr>
          <w:ilvl w:val="0"/>
          <w:numId w:val="2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3919">
        <w:rPr>
          <w:rFonts w:ascii="Times New Roman" w:hAnsi="Times New Roman" w:cs="Times New Roman"/>
          <w:sz w:val="24"/>
          <w:szCs w:val="24"/>
        </w:rPr>
        <w:t>заполнять формуляры, бланки, указывая имя, фамилию, пол, гражданство, адрес;</w:t>
      </w:r>
    </w:p>
    <w:p w:rsidR="00DE1E04" w:rsidRPr="00C33919" w:rsidRDefault="00DE1E04" w:rsidP="00923635">
      <w:pPr>
        <w:pStyle w:val="a3"/>
        <w:numPr>
          <w:ilvl w:val="0"/>
          <w:numId w:val="2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3919">
        <w:rPr>
          <w:rFonts w:ascii="Times New Roman" w:hAnsi="Times New Roman" w:cs="Times New Roman"/>
          <w:sz w:val="24"/>
          <w:szCs w:val="24"/>
        </w:rPr>
        <w:t>писать личное письмо с опорой и без опоры на образец: расспрашивать адресата о его жизни, делах, сообщать то же самое о себе, выражать благодарность, давать совет, просить о чём – либо (объём личного письма – около 100- 110 слов, включая адрес);</w:t>
      </w:r>
    </w:p>
    <w:p w:rsidR="00DE1E04" w:rsidRPr="00C33919" w:rsidRDefault="00DE1E04" w:rsidP="00923635">
      <w:pPr>
        <w:pStyle w:val="a3"/>
        <w:numPr>
          <w:ilvl w:val="0"/>
          <w:numId w:val="2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i/>
          <w:sz w:val="24"/>
          <w:szCs w:val="24"/>
        </w:rPr>
        <w:t xml:space="preserve">писать деловое письмо с опорой и без опоры на образец: сообщать личные данные, выражать просьбу, запрос, оформлять адрес, использовать официальную форму </w:t>
      </w:r>
      <w:r w:rsidRPr="00E22927">
        <w:rPr>
          <w:rFonts w:ascii="Times New Roman" w:hAnsi="Times New Roman" w:cs="Times New Roman"/>
          <w:i/>
          <w:sz w:val="24"/>
          <w:szCs w:val="24"/>
        </w:rPr>
        <w:lastRenderedPageBreak/>
        <w:t>общения и заключительной части письма (объём официального письма – 100 – 110 слов, включая адрес)</w:t>
      </w:r>
      <w:r w:rsidRPr="00C33919">
        <w:rPr>
          <w:rFonts w:ascii="Times New Roman" w:hAnsi="Times New Roman" w:cs="Times New Roman"/>
          <w:sz w:val="24"/>
          <w:szCs w:val="24"/>
        </w:rPr>
        <w:t>;</w:t>
      </w:r>
    </w:p>
    <w:p w:rsidR="00DE1E04" w:rsidRDefault="00DE1E04" w:rsidP="00923635">
      <w:pPr>
        <w:pStyle w:val="a3"/>
        <w:numPr>
          <w:ilvl w:val="0"/>
          <w:numId w:val="2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3919">
        <w:rPr>
          <w:rFonts w:ascii="Times New Roman" w:hAnsi="Times New Roman" w:cs="Times New Roman"/>
          <w:sz w:val="24"/>
          <w:szCs w:val="24"/>
        </w:rPr>
        <w:t>составлять план, тезисы устного или письменного сообщения, кратко излагать ре</w:t>
      </w:r>
      <w:r>
        <w:rPr>
          <w:rFonts w:ascii="Times New Roman" w:hAnsi="Times New Roman" w:cs="Times New Roman"/>
          <w:sz w:val="24"/>
          <w:szCs w:val="24"/>
        </w:rPr>
        <w:t>зультаты проектной деятельности;</w:t>
      </w:r>
    </w:p>
    <w:p w:rsidR="00DE1E04" w:rsidRPr="00E22927" w:rsidRDefault="00DE1E04" w:rsidP="00923635">
      <w:pPr>
        <w:pStyle w:val="a3"/>
        <w:numPr>
          <w:ilvl w:val="0"/>
          <w:numId w:val="2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>делать выписки из текстов; составлять небольшие письменные высказывания в соответствии с коммуникативной задачей.</w:t>
      </w:r>
    </w:p>
    <w:p w:rsidR="0083621B" w:rsidRPr="004B1C3E" w:rsidRDefault="0083621B" w:rsidP="00923635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1C3E">
        <w:rPr>
          <w:rFonts w:ascii="Times New Roman" w:hAnsi="Times New Roman" w:cs="Times New Roman"/>
          <w:b/>
          <w:i/>
          <w:sz w:val="24"/>
          <w:szCs w:val="24"/>
        </w:rPr>
        <w:t xml:space="preserve">Языковые </w:t>
      </w:r>
      <w:r>
        <w:rPr>
          <w:rFonts w:ascii="Times New Roman" w:hAnsi="Times New Roman" w:cs="Times New Roman"/>
          <w:b/>
          <w:i/>
          <w:sz w:val="24"/>
          <w:szCs w:val="24"/>
        </w:rPr>
        <w:t>средства</w:t>
      </w:r>
      <w:r w:rsidRPr="004B1C3E">
        <w:rPr>
          <w:rFonts w:ascii="Times New Roman" w:hAnsi="Times New Roman" w:cs="Times New Roman"/>
          <w:b/>
          <w:i/>
          <w:sz w:val="24"/>
          <w:szCs w:val="24"/>
        </w:rPr>
        <w:t xml:space="preserve"> и навыки оперирования ими</w:t>
      </w:r>
    </w:p>
    <w:p w:rsidR="0083621B" w:rsidRPr="00923635" w:rsidRDefault="0083621B" w:rsidP="00923635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635">
        <w:rPr>
          <w:rFonts w:ascii="Times New Roman" w:hAnsi="Times New Roman" w:cs="Times New Roman"/>
          <w:b/>
          <w:i/>
          <w:sz w:val="24"/>
          <w:szCs w:val="24"/>
        </w:rPr>
        <w:t>Орфография и пунктуация</w:t>
      </w:r>
    </w:p>
    <w:p w:rsidR="0083621B" w:rsidRPr="0083621B" w:rsidRDefault="00017909" w:rsidP="00923635">
      <w:pPr>
        <w:tabs>
          <w:tab w:val="left" w:pos="116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3621B" w:rsidRPr="0083621B">
        <w:rPr>
          <w:rFonts w:ascii="Times New Roman" w:hAnsi="Times New Roman" w:cs="Times New Roman"/>
          <w:sz w:val="24"/>
          <w:szCs w:val="24"/>
        </w:rPr>
        <w:t>Правильное написание изученных слов. Правильное использование знаков препинания (точки, вопросительного и восклицательного знака) в конце предложения. Правильное использование в личном письме знаков препинания, диктуемых его форматом, в соответствии с нормами, принятыми в англоязычных странах.</w:t>
      </w:r>
    </w:p>
    <w:p w:rsidR="0083621B" w:rsidRPr="00923635" w:rsidRDefault="0083621B" w:rsidP="009236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635">
        <w:rPr>
          <w:rFonts w:ascii="Times New Roman" w:hAnsi="Times New Roman" w:cs="Times New Roman"/>
          <w:b/>
          <w:i/>
          <w:sz w:val="24"/>
          <w:szCs w:val="24"/>
        </w:rPr>
        <w:t>Фонетическая сторона речи</w:t>
      </w:r>
    </w:p>
    <w:p w:rsidR="0083621B" w:rsidRDefault="0083621B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2927">
        <w:rPr>
          <w:rFonts w:ascii="Times New Roman" w:hAnsi="Times New Roman" w:cs="Times New Roman"/>
          <w:sz w:val="24"/>
          <w:szCs w:val="24"/>
        </w:rPr>
        <w:t xml:space="preserve">Различение на слух в потоке речи звуков и слов </w:t>
      </w:r>
      <w:proofErr w:type="spellStart"/>
      <w:proofErr w:type="gramStart"/>
      <w:r w:rsidRPr="00E22927">
        <w:rPr>
          <w:rFonts w:ascii="Times New Roman" w:hAnsi="Times New Roman" w:cs="Times New Roman"/>
          <w:sz w:val="24"/>
          <w:szCs w:val="24"/>
        </w:rPr>
        <w:t>слов</w:t>
      </w:r>
      <w:proofErr w:type="spellEnd"/>
      <w:proofErr w:type="gramEnd"/>
      <w:r w:rsidRPr="00E22927">
        <w:rPr>
          <w:rFonts w:ascii="Times New Roman" w:hAnsi="Times New Roman" w:cs="Times New Roman"/>
          <w:sz w:val="24"/>
          <w:szCs w:val="24"/>
        </w:rPr>
        <w:t xml:space="preserve"> иностранного языка и навыки их адекватного произношения (без фонематических ошибок, ведущих к сбою в коммуникации). Соблюдение правильного ударения в изученных словах. Членение предложений на смысловые группы. Ритмико-интонационные навыки произношения различных типов предложений. Соблюдение правила отсутствия фразового ударения на служебных словах.</w:t>
      </w:r>
    </w:p>
    <w:p w:rsidR="0083621B" w:rsidRPr="00923635" w:rsidRDefault="0083621B" w:rsidP="009236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635">
        <w:rPr>
          <w:rFonts w:ascii="Times New Roman" w:hAnsi="Times New Roman" w:cs="Times New Roman"/>
          <w:b/>
          <w:i/>
          <w:sz w:val="24"/>
          <w:szCs w:val="24"/>
        </w:rPr>
        <w:t>Лексическая сторона речи</w:t>
      </w:r>
    </w:p>
    <w:p w:rsidR="00D31F1C" w:rsidRPr="007512BB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12BB">
        <w:rPr>
          <w:rFonts w:ascii="Times New Roman" w:hAnsi="Times New Roman" w:cs="Times New Roman"/>
          <w:sz w:val="24"/>
          <w:szCs w:val="24"/>
        </w:rPr>
        <w:t>Навыки распознавания и употребления в речи ле</w:t>
      </w:r>
      <w:r w:rsidR="007512BB" w:rsidRPr="007512BB">
        <w:rPr>
          <w:rFonts w:ascii="Times New Roman" w:hAnsi="Times New Roman" w:cs="Times New Roman"/>
          <w:sz w:val="24"/>
          <w:szCs w:val="24"/>
        </w:rPr>
        <w:t xml:space="preserve">ксических единиц, обслуживающих </w:t>
      </w:r>
      <w:r w:rsidRPr="007512BB">
        <w:rPr>
          <w:rFonts w:ascii="Times New Roman" w:hAnsi="Times New Roman" w:cs="Times New Roman"/>
          <w:sz w:val="24"/>
          <w:szCs w:val="24"/>
        </w:rPr>
        <w:t>ситуации общения в рамках тематики основной школы, наиболее распространенных устойчивых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словосочетаний, оценочной лексики, реплик-клише речевого этикета, характерных для культуры стран изучаемого языка в объеме примерно 1200 единиц (включая 500 усвоенных в начальной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школе).</w:t>
      </w:r>
    </w:p>
    <w:p w:rsidR="00D31F1C" w:rsidRPr="007512BB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12BB">
        <w:rPr>
          <w:rFonts w:ascii="Times New Roman" w:hAnsi="Times New Roman" w:cs="Times New Roman"/>
          <w:sz w:val="24"/>
          <w:szCs w:val="24"/>
        </w:rPr>
        <w:t>Основные способы словообразования: аффиксация, словосложение, конверсия.</w:t>
      </w:r>
      <w:r w:rsidR="00ED4593" w:rsidRPr="007512BB">
        <w:t xml:space="preserve"> </w:t>
      </w:r>
      <w:r w:rsidR="00ED4593" w:rsidRPr="007512BB">
        <w:rPr>
          <w:rFonts w:ascii="Times New Roman" w:hAnsi="Times New Roman" w:cs="Times New Roman"/>
          <w:sz w:val="24"/>
          <w:szCs w:val="24"/>
        </w:rPr>
        <w:t>Многозначность лексических единиц. Синонимы. Антонимы. Лексическая сочетаемость.</w:t>
      </w:r>
    </w:p>
    <w:p w:rsidR="0083621B" w:rsidRPr="00923635" w:rsidRDefault="0083621B" w:rsidP="009236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635">
        <w:rPr>
          <w:rFonts w:ascii="Times New Roman" w:hAnsi="Times New Roman" w:cs="Times New Roman"/>
          <w:b/>
          <w:i/>
          <w:sz w:val="24"/>
          <w:szCs w:val="24"/>
        </w:rPr>
        <w:t>Грамматическая сторона речи</w:t>
      </w:r>
    </w:p>
    <w:p w:rsidR="007512BB" w:rsidRPr="007512BB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12BB">
        <w:rPr>
          <w:rFonts w:ascii="Times New Roman" w:hAnsi="Times New Roman" w:cs="Times New Roman"/>
          <w:sz w:val="24"/>
          <w:szCs w:val="24"/>
        </w:rPr>
        <w:t>Навыки распознавания и употребления в речи нераспространенных и распространенных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простых предложений, сложносочиненных и сложноподчиненных предложений.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2BB" w:rsidRPr="007512BB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12BB">
        <w:rPr>
          <w:rFonts w:ascii="Times New Roman" w:hAnsi="Times New Roman" w:cs="Times New Roman"/>
          <w:sz w:val="24"/>
          <w:szCs w:val="24"/>
        </w:rPr>
        <w:t>Навыки распознавания и употребления в речи коммуникативных типов предложения: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повествовательное (утвердительное и отрицательное), вопросительное, побудительное,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восклицательное. Использование прямого и обратного порядка слов.</w:t>
      </w:r>
    </w:p>
    <w:p w:rsidR="007512BB" w:rsidRPr="007512BB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12BB">
        <w:rPr>
          <w:rFonts w:ascii="Times New Roman" w:hAnsi="Times New Roman" w:cs="Times New Roman"/>
          <w:sz w:val="24"/>
          <w:szCs w:val="24"/>
        </w:rPr>
        <w:t>Навыки распознавания и употребления в речи существительных в единственном и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множественном числе в различных падежах; артиклей; прилагательных и наречий в разных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степенях сравнения;</w:t>
      </w:r>
      <w:r w:rsidR="00ED4593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местоимений (личных, притяжател</w:t>
      </w:r>
      <w:r w:rsidR="007512BB" w:rsidRPr="007512BB">
        <w:rPr>
          <w:rFonts w:ascii="Times New Roman" w:hAnsi="Times New Roman" w:cs="Times New Roman"/>
          <w:sz w:val="24"/>
          <w:szCs w:val="24"/>
        </w:rPr>
        <w:t xml:space="preserve">ьных, возвратных, указательных, </w:t>
      </w:r>
      <w:r w:rsidRPr="007512BB">
        <w:rPr>
          <w:rFonts w:ascii="Times New Roman" w:hAnsi="Times New Roman" w:cs="Times New Roman"/>
          <w:sz w:val="24"/>
          <w:szCs w:val="24"/>
        </w:rPr>
        <w:t>неопределенных и их производных, относительных, вопросительных); количественных и</w:t>
      </w:r>
      <w:r w:rsidR="007512BB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 xml:space="preserve">порядковых числительных; глаголов в наиболее употребительных </w:t>
      </w:r>
      <w:proofErr w:type="spellStart"/>
      <w:r w:rsidRPr="007512BB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Pr="007512BB">
        <w:rPr>
          <w:rFonts w:ascii="Times New Roman" w:hAnsi="Times New Roman" w:cs="Times New Roman"/>
          <w:sz w:val="24"/>
          <w:szCs w:val="24"/>
        </w:rPr>
        <w:t>-временных формах</w:t>
      </w:r>
      <w:r w:rsidR="007512BB" w:rsidRPr="007512BB">
        <w:rPr>
          <w:rFonts w:ascii="Times New Roman" w:hAnsi="Times New Roman" w:cs="Times New Roman"/>
          <w:sz w:val="24"/>
          <w:szCs w:val="24"/>
        </w:rPr>
        <w:t xml:space="preserve"> </w:t>
      </w:r>
      <w:r w:rsidRPr="007512BB">
        <w:rPr>
          <w:rFonts w:ascii="Times New Roman" w:hAnsi="Times New Roman" w:cs="Times New Roman"/>
          <w:sz w:val="24"/>
          <w:szCs w:val="24"/>
        </w:rPr>
        <w:t>действительного и страдательного залогов, модальных глаголов и их эквивалентов;</w:t>
      </w:r>
      <w:proofErr w:type="gramEnd"/>
      <w:r w:rsidRPr="007512BB">
        <w:rPr>
          <w:rFonts w:ascii="Times New Roman" w:hAnsi="Times New Roman" w:cs="Times New Roman"/>
          <w:sz w:val="24"/>
          <w:szCs w:val="24"/>
        </w:rPr>
        <w:t xml:space="preserve"> предлогов. </w:t>
      </w:r>
    </w:p>
    <w:p w:rsidR="0083621B" w:rsidRPr="00923635" w:rsidRDefault="0083621B" w:rsidP="00923635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635">
        <w:rPr>
          <w:rFonts w:ascii="Times New Roman" w:hAnsi="Times New Roman" w:cs="Times New Roman"/>
          <w:b/>
          <w:i/>
          <w:sz w:val="24"/>
          <w:szCs w:val="24"/>
        </w:rPr>
        <w:t>Социокультурные знания и умения</w:t>
      </w:r>
    </w:p>
    <w:p w:rsidR="008D6575" w:rsidRPr="008D6575" w:rsidRDefault="00D31F1C" w:rsidP="0092363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t>Умение осуществлять межличностное и межкультурное общение, используя знания о национально-культурных особенностях своей страны и страны/стран изуча</w:t>
      </w:r>
      <w:r w:rsidR="007512BB" w:rsidRPr="008D6575">
        <w:rPr>
          <w:rFonts w:ascii="Times New Roman" w:hAnsi="Times New Roman" w:cs="Times New Roman"/>
          <w:sz w:val="24"/>
        </w:rPr>
        <w:t xml:space="preserve">емого языка, </w:t>
      </w:r>
      <w:r w:rsidRPr="008D6575">
        <w:rPr>
          <w:rFonts w:ascii="Times New Roman" w:hAnsi="Times New Roman" w:cs="Times New Roman"/>
          <w:sz w:val="24"/>
        </w:rPr>
        <w:lastRenderedPageBreak/>
        <w:t xml:space="preserve">полученные на уроках иностранного языка и в процессе изучения других предметов (знания </w:t>
      </w:r>
      <w:proofErr w:type="spellStart"/>
      <w:r w:rsidRPr="008D6575">
        <w:rPr>
          <w:rFonts w:ascii="Times New Roman" w:hAnsi="Times New Roman" w:cs="Times New Roman"/>
          <w:sz w:val="24"/>
        </w:rPr>
        <w:t>межпредметного</w:t>
      </w:r>
      <w:proofErr w:type="spellEnd"/>
      <w:r w:rsidRPr="008D6575">
        <w:rPr>
          <w:rFonts w:ascii="Times New Roman" w:hAnsi="Times New Roman" w:cs="Times New Roman"/>
          <w:sz w:val="24"/>
        </w:rPr>
        <w:t xml:space="preserve"> характера). Это предполагает овладение:</w:t>
      </w:r>
    </w:p>
    <w:p w:rsidR="008D6575" w:rsidRPr="008D6575" w:rsidRDefault="00D31F1C" w:rsidP="0092363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</w:t>
      </w:r>
      <w:r w:rsidR="008D6575" w:rsidRPr="008D6575">
        <w:rPr>
          <w:rFonts w:ascii="Times New Roman" w:hAnsi="Times New Roman" w:cs="Times New Roman"/>
          <w:sz w:val="24"/>
        </w:rPr>
        <w:t xml:space="preserve"> </w:t>
      </w:r>
      <w:r w:rsidRPr="008D6575">
        <w:rPr>
          <w:rFonts w:ascii="Times New Roman" w:hAnsi="Times New Roman" w:cs="Times New Roman"/>
          <w:sz w:val="24"/>
        </w:rPr>
        <w:t xml:space="preserve">знаниями о значении родного и иностранного языков в современном мире; </w:t>
      </w:r>
    </w:p>
    <w:p w:rsidR="008D6575" w:rsidRPr="008D6575" w:rsidRDefault="00D31F1C" w:rsidP="0092363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сведениями о социокультурном портрете стран, говорящих на иностранном языке, их символике и культурном наследии; </w:t>
      </w:r>
    </w:p>
    <w:p w:rsidR="008D6575" w:rsidRPr="008D6575" w:rsidRDefault="00D31F1C" w:rsidP="0092363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сведениями о социокультурном портрете стран, говорящих на иностранном языке, их символике и культурном наследии; </w:t>
      </w:r>
    </w:p>
    <w:p w:rsidR="008D6575" w:rsidRPr="008D6575" w:rsidRDefault="00D31F1C" w:rsidP="0092363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знаниями о реалиях страны/стран изучаемого языка: традициях (в питании, проведении выходных дней, основных национальных праздников и т. д.), распространенных образцов фольклора (пословицы и т. д.); </w:t>
      </w:r>
    </w:p>
    <w:p w:rsidR="008D6575" w:rsidRPr="008D6575" w:rsidRDefault="00D31F1C" w:rsidP="0092363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представлениями о</w:t>
      </w:r>
      <w:r w:rsidR="008D6575" w:rsidRPr="008D6575">
        <w:rPr>
          <w:rFonts w:ascii="Times New Roman" w:hAnsi="Times New Roman" w:cs="Times New Roman"/>
          <w:sz w:val="24"/>
        </w:rPr>
        <w:t xml:space="preserve"> </w:t>
      </w:r>
      <w:r w:rsidRPr="008D6575">
        <w:rPr>
          <w:rFonts w:ascii="Times New Roman" w:hAnsi="Times New Roman" w:cs="Times New Roman"/>
          <w:sz w:val="24"/>
        </w:rPr>
        <w:t xml:space="preserve">сходстве и различиях в традициях своей страны и стран изучаемого языка; об особенностях образа жизни, быта, культуры (всемирно известных достопримечательностях, выдающихся людях и их вкладе в мировую культуру) страны/стран изучаемого языка; о некоторых произведениях художественной литературы на изучаемом иностранном языке; </w:t>
      </w:r>
    </w:p>
    <w:p w:rsidR="008D6575" w:rsidRPr="008D6575" w:rsidRDefault="00D31F1C" w:rsidP="0092363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 </w:t>
      </w:r>
    </w:p>
    <w:p w:rsidR="00D31F1C" w:rsidRPr="008D6575" w:rsidRDefault="00D31F1C" w:rsidP="00923635">
      <w:pPr>
        <w:spacing w:after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4"/>
          <w:lang w:eastAsia="ar-SA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умением представлять родную страну и ее культуру на иностранном языке; оказывать помощь зарубежным гостям в нашей стране в ситуациях повседневного общения.</w:t>
      </w:r>
    </w:p>
    <w:p w:rsidR="0083621B" w:rsidRPr="00923635" w:rsidRDefault="0083621B" w:rsidP="00923635">
      <w:pPr>
        <w:spacing w:after="0"/>
        <w:ind w:firstLine="709"/>
        <w:jc w:val="center"/>
        <w:rPr>
          <w:rFonts w:ascii="Times New Roman" w:eastAsia="Arial Unicode MS" w:hAnsi="Times New Roman" w:cs="Times New Roman"/>
          <w:b/>
          <w:i/>
          <w:sz w:val="24"/>
          <w:szCs w:val="24"/>
          <w:lang w:eastAsia="ar-SA"/>
        </w:rPr>
      </w:pPr>
      <w:r w:rsidRPr="00923635">
        <w:rPr>
          <w:rFonts w:ascii="Times New Roman" w:eastAsia="Arial Unicode MS" w:hAnsi="Times New Roman" w:cs="Times New Roman"/>
          <w:b/>
          <w:i/>
          <w:sz w:val="24"/>
          <w:szCs w:val="24"/>
          <w:lang w:eastAsia="ar-SA"/>
        </w:rPr>
        <w:t>Компенсаторные умения</w:t>
      </w:r>
    </w:p>
    <w:p w:rsidR="008D6575" w:rsidRPr="008D6575" w:rsidRDefault="00D31F1C" w:rsidP="00923635">
      <w:pPr>
        <w:spacing w:after="0"/>
        <w:ind w:firstLine="709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t>Совершенствование умений:</w:t>
      </w:r>
    </w:p>
    <w:p w:rsidR="008D6575" w:rsidRPr="008D6575" w:rsidRDefault="00D31F1C" w:rsidP="00923635">
      <w:pPr>
        <w:spacing w:after="0"/>
        <w:ind w:firstLine="709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переспрашивать, просить повторить, уточняя значение незнакомых слов; </w:t>
      </w:r>
    </w:p>
    <w:p w:rsidR="008D6575" w:rsidRPr="008D6575" w:rsidRDefault="00D31F1C" w:rsidP="00923635">
      <w:pPr>
        <w:spacing w:after="0"/>
        <w:ind w:firstLine="709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использовать в качестве опоры при порождении собственных высказываний ключевые слова, план к тексту, т</w:t>
      </w:r>
      <w:r w:rsidR="008D6575" w:rsidRPr="008D6575">
        <w:rPr>
          <w:rFonts w:ascii="Times New Roman" w:hAnsi="Times New Roman" w:cs="Times New Roman"/>
          <w:sz w:val="24"/>
        </w:rPr>
        <w:t xml:space="preserve">ематический словарь и т. д.; </w:t>
      </w:r>
    </w:p>
    <w:p w:rsidR="008D6575" w:rsidRPr="008D6575" w:rsidRDefault="00D31F1C" w:rsidP="00923635">
      <w:pPr>
        <w:spacing w:after="0"/>
        <w:ind w:firstLine="709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прогнозировать содержание текста на основе заголовка, предварительно поставленных вопросов и т. д.; </w:t>
      </w:r>
    </w:p>
    <w:p w:rsidR="008D6575" w:rsidRPr="008D6575" w:rsidRDefault="00D31F1C" w:rsidP="00923635">
      <w:pPr>
        <w:spacing w:after="0"/>
        <w:ind w:firstLine="709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догадываться о значении незнакомых слов по контексту, по используемым собеседником жестам и мимике; </w:t>
      </w:r>
    </w:p>
    <w:p w:rsidR="00D31F1C" w:rsidRDefault="00D31F1C" w:rsidP="00923635">
      <w:pPr>
        <w:spacing w:after="0"/>
        <w:ind w:firstLine="709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использовать синонимы, антонимы, описание понятия при дефиците языковых средств.</w:t>
      </w:r>
    </w:p>
    <w:p w:rsidR="008D6575" w:rsidRPr="008D6575" w:rsidRDefault="008D6575" w:rsidP="00923635">
      <w:pPr>
        <w:spacing w:after="0"/>
        <w:ind w:firstLine="709"/>
        <w:rPr>
          <w:rFonts w:ascii="Times New Roman" w:eastAsia="Arial Unicode MS" w:hAnsi="Times New Roman" w:cs="Times New Roman"/>
          <w:sz w:val="28"/>
          <w:szCs w:val="24"/>
          <w:lang w:eastAsia="ar-SA"/>
        </w:rPr>
      </w:pPr>
    </w:p>
    <w:p w:rsidR="0083621B" w:rsidRDefault="0083621B" w:rsidP="00923635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D31F1C">
        <w:rPr>
          <w:rFonts w:ascii="Times New Roman" w:hAnsi="Times New Roman" w:cs="Times New Roman"/>
          <w:b/>
          <w:sz w:val="24"/>
        </w:rPr>
        <w:t>Общеучебные</w:t>
      </w:r>
      <w:proofErr w:type="spellEnd"/>
      <w:r w:rsidRPr="00D31F1C">
        <w:rPr>
          <w:rFonts w:ascii="Times New Roman" w:hAnsi="Times New Roman" w:cs="Times New Roman"/>
          <w:b/>
          <w:sz w:val="24"/>
        </w:rPr>
        <w:t xml:space="preserve"> умения и универсальные способы учебной деятельности</w:t>
      </w:r>
    </w:p>
    <w:p w:rsidR="008D6575" w:rsidRPr="008D6575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t xml:space="preserve">Формирование и совершенствование умений: </w:t>
      </w:r>
    </w:p>
    <w:p w:rsidR="008D6575" w:rsidRPr="008D6575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работать с информацией: поиск и выделение нужной информации, обобщение, сокращение, расширение устной и письменной информации, создание второго текста по аналогии, заполнение таблиц; </w:t>
      </w:r>
    </w:p>
    <w:p w:rsidR="008D6575" w:rsidRPr="008D6575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работать с разными источниками на иностранном языке: справочными материалами, словарями, </w:t>
      </w:r>
      <w:proofErr w:type="spellStart"/>
      <w:r w:rsidRPr="008D6575">
        <w:rPr>
          <w:rFonts w:ascii="Times New Roman" w:hAnsi="Times New Roman" w:cs="Times New Roman"/>
          <w:sz w:val="24"/>
        </w:rPr>
        <w:t>интернет-ресурсами</w:t>
      </w:r>
      <w:proofErr w:type="spellEnd"/>
      <w:r w:rsidRPr="008D6575">
        <w:rPr>
          <w:rFonts w:ascii="Times New Roman" w:hAnsi="Times New Roman" w:cs="Times New Roman"/>
          <w:sz w:val="24"/>
        </w:rPr>
        <w:t xml:space="preserve">, литературой; </w:t>
      </w:r>
    </w:p>
    <w:p w:rsidR="008D6575" w:rsidRPr="008D6575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8D6575">
        <w:rPr>
          <w:rFonts w:ascii="Times New Roman" w:hAnsi="Times New Roman" w:cs="Times New Roman"/>
          <w:sz w:val="24"/>
        </w:rPr>
        <w:t xml:space="preserve">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</w:t>
      </w:r>
      <w:r w:rsidRPr="008D6575">
        <w:rPr>
          <w:rFonts w:ascii="Times New Roman" w:hAnsi="Times New Roman" w:cs="Times New Roman"/>
          <w:sz w:val="24"/>
        </w:rPr>
        <w:lastRenderedPageBreak/>
        <w:t xml:space="preserve">интерпретация, разработка краткосрочного проекта и его устная презентация с аргументацией, ответы на вопросы по проекту; участие в работе над долгосрочным проектом, взаимодействие в группе с другими участниками проектной деятельности; </w:t>
      </w:r>
      <w:proofErr w:type="gramEnd"/>
    </w:p>
    <w:p w:rsidR="0083621B" w:rsidRPr="00923635" w:rsidRDefault="00D31F1C" w:rsidP="0092363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самостоятельно работать в классе и дома.</w:t>
      </w:r>
    </w:p>
    <w:p w:rsidR="0083621B" w:rsidRPr="00923635" w:rsidRDefault="0083621B" w:rsidP="00923635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923635">
        <w:rPr>
          <w:rFonts w:ascii="Times New Roman" w:hAnsi="Times New Roman" w:cs="Times New Roman"/>
          <w:b/>
          <w:i/>
          <w:sz w:val="24"/>
        </w:rPr>
        <w:t>Специальные учебные умения</w:t>
      </w:r>
    </w:p>
    <w:p w:rsidR="008D6575" w:rsidRDefault="00A73E62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t xml:space="preserve">Формирование и совершенствование умений: </w:t>
      </w:r>
    </w:p>
    <w:p w:rsidR="008D6575" w:rsidRDefault="00A73E62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находить ключевые слова и социокультурные реалии в работе над текстом; </w:t>
      </w:r>
    </w:p>
    <w:p w:rsidR="008D6575" w:rsidRDefault="00A73E62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D6575">
        <w:rPr>
          <w:rFonts w:ascii="Times New Roman" w:hAnsi="Times New Roman" w:cs="Times New Roman"/>
          <w:sz w:val="24"/>
        </w:rPr>
        <w:t>семантизировать</w:t>
      </w:r>
      <w:proofErr w:type="spellEnd"/>
      <w:r w:rsidRPr="008D6575">
        <w:rPr>
          <w:rFonts w:ascii="Times New Roman" w:hAnsi="Times New Roman" w:cs="Times New Roman"/>
          <w:sz w:val="24"/>
        </w:rPr>
        <w:t xml:space="preserve"> слова на основе языковой догадки; </w:t>
      </w:r>
    </w:p>
    <w:p w:rsidR="008D6575" w:rsidRDefault="00A73E62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осуществлять словообразовательный анализ; </w:t>
      </w:r>
    </w:p>
    <w:p w:rsidR="008D6575" w:rsidRDefault="00A73E62" w:rsidP="0092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 </w:t>
      </w:r>
    </w:p>
    <w:p w:rsidR="00A73E62" w:rsidRPr="008D6575" w:rsidRDefault="00A73E62" w:rsidP="0092363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8D6575">
        <w:rPr>
          <w:rFonts w:ascii="Times New Roman" w:hAnsi="Times New Roman" w:cs="Times New Roman"/>
          <w:sz w:val="24"/>
        </w:rPr>
        <w:sym w:font="Symbol" w:char="F0B7"/>
      </w:r>
      <w:r w:rsidRPr="008D6575">
        <w:rPr>
          <w:rFonts w:ascii="Times New Roman" w:hAnsi="Times New Roman" w:cs="Times New Roman"/>
          <w:sz w:val="24"/>
        </w:rPr>
        <w:t xml:space="preserve"> участвовать в проектной деятельности ме</w:t>
      </w:r>
      <w:proofErr w:type="gramStart"/>
      <w:r w:rsidRPr="008D6575">
        <w:rPr>
          <w:rFonts w:ascii="Times New Roman" w:hAnsi="Times New Roman" w:cs="Times New Roman"/>
          <w:sz w:val="24"/>
        </w:rPr>
        <w:t>ж-</w:t>
      </w:r>
      <w:proofErr w:type="gramEnd"/>
      <w:r w:rsidRPr="008D6575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8D6575">
        <w:rPr>
          <w:rFonts w:ascii="Times New Roman" w:hAnsi="Times New Roman" w:cs="Times New Roman"/>
          <w:sz w:val="24"/>
        </w:rPr>
        <w:t>метапредметного</w:t>
      </w:r>
      <w:proofErr w:type="spellEnd"/>
      <w:r w:rsidRPr="008D6575">
        <w:rPr>
          <w:rFonts w:ascii="Times New Roman" w:hAnsi="Times New Roman" w:cs="Times New Roman"/>
          <w:sz w:val="24"/>
        </w:rPr>
        <w:t xml:space="preserve"> характера.</w:t>
      </w:r>
    </w:p>
    <w:p w:rsidR="008D6575" w:rsidRDefault="008D6575" w:rsidP="00923635">
      <w:pPr>
        <w:pStyle w:val="a3"/>
        <w:spacing w:after="0"/>
        <w:rPr>
          <w:rFonts w:ascii="Times New Roman" w:eastAsia="Times New Roman" w:hAnsi="Times New Roman" w:cs="Times New Roman"/>
          <w:b/>
          <w:bCs/>
          <w:color w:val="1C2837"/>
          <w:sz w:val="28"/>
          <w:szCs w:val="28"/>
          <w:lang w:eastAsia="ru-RU"/>
        </w:rPr>
      </w:pPr>
    </w:p>
    <w:p w:rsidR="0083621B" w:rsidRPr="008D6575" w:rsidRDefault="0083621B" w:rsidP="00923635">
      <w:pPr>
        <w:pStyle w:val="a3"/>
        <w:numPr>
          <w:ilvl w:val="0"/>
          <w:numId w:val="1"/>
        </w:numPr>
        <w:spacing w:after="0"/>
        <w:jc w:val="center"/>
        <w:rPr>
          <w:rFonts w:ascii="Arial" w:eastAsia="Times New Roman" w:hAnsi="Arial" w:cs="Arial"/>
          <w:b/>
          <w:color w:val="000000"/>
          <w:sz w:val="20"/>
          <w:lang w:eastAsia="ru-RU"/>
        </w:rPr>
      </w:pPr>
      <w:r w:rsidRPr="008D6575">
        <w:rPr>
          <w:rFonts w:ascii="Times New Roman" w:eastAsia="Times New Roman" w:hAnsi="Times New Roman" w:cs="Times New Roman"/>
          <w:b/>
          <w:bCs/>
          <w:color w:val="1C2837"/>
          <w:sz w:val="24"/>
          <w:szCs w:val="28"/>
          <w:lang w:eastAsia="ru-RU"/>
        </w:rPr>
        <w:t>Тематическое планирование</w:t>
      </w:r>
    </w:p>
    <w:p w:rsidR="00A73E62" w:rsidRPr="00354850" w:rsidRDefault="00A73E62" w:rsidP="009236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5C5"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2"/>
        <w:gridCol w:w="7400"/>
        <w:gridCol w:w="1499"/>
      </w:tblGrid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400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Школьный журнал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Личная информация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Простое прошедшее время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Моя любимая книга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Стартовая диагностика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Фото-соревнование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Один день из моей жизни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Настоящее продолженное время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Изобретение фотоаппарата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фотографии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В киностудии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Конструкция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like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hate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форма -</w:t>
            </w:r>
            <w:proofErr w:type="spellStart"/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ing</w:t>
            </w:r>
            <w:proofErr w:type="spellEnd"/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Планы на будущее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Настоящее простое и продолженное время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Чтение газетной статьи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Многозначные слова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Природные сокровища 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Исчисляемые и неисчисляемые существительные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 1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400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«</w:t>
            </w:r>
            <w:proofErr w:type="spellStart"/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Роальд</w:t>
            </w:r>
            <w:proofErr w:type="spellEnd"/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Даль»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Диалог культур   (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Поездка в  Америку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Поход в тематический парк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Парк Гулливера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«Путешествия Гулливера»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Сравнение предметов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Учимся строить планы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человека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Модальный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глагол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must/have to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Солнечная система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Космический отель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Учимся объяснять маршрут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Простое будущее время и конструкция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be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going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диагностика 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 2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Степени сравнения прилагательных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Поездка за границу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Диалог культур (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Поиск космической капсулы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Решение проблемных ситуаций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Настоящее совершенное время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Чтение-обсуждение текста «Приключения Тома </w:t>
            </w:r>
            <w:proofErr w:type="spellStart"/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Сойера</w:t>
            </w:r>
            <w:proofErr w:type="spellEnd"/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Настоящее совершенное и простое прошедшее время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Интересы и хобби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Употребление глаголов в страдательном залоге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Музыкальные инструменты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Чтение и обсуждение текса «Ты хотел бы стать поп-звездой?»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Придаточные предложения времени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Разговор о будущей профессии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 Бородин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Прилагательные и наречия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дома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Виды домов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Предлоги места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Вежливые просьбы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Что мы знаем о США?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Клуб путешественников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«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Pancake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Диалог культур   (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На острове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Просьбы и запреты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Модальная конструкция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have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о Робинзоне Крузо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Острова Тихого океана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туризма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Обозначение количества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Изучаем числительные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выражения необходимости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Самые известные мировые отели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на тему "Место моей мечты"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Итоговая диагностическая  работа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Прощальная вечеринка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Наши воспоминания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по теме «Праздники»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Диалог культур   (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575" w:rsidRPr="00354850" w:rsidTr="00ED4593">
        <w:tc>
          <w:tcPr>
            <w:tcW w:w="672" w:type="dxa"/>
          </w:tcPr>
          <w:p w:rsidR="008D6575" w:rsidRPr="00354850" w:rsidRDefault="008D6575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8D6575" w:rsidRPr="00354850" w:rsidRDefault="008D6575" w:rsidP="0092363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99" w:type="dxa"/>
          </w:tcPr>
          <w:p w:rsidR="008D6575" w:rsidRPr="00354850" w:rsidRDefault="008D6575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923635" w:rsidRPr="00923635" w:rsidRDefault="00923635" w:rsidP="00923635">
      <w:pPr>
        <w:rPr>
          <w:rFonts w:ascii="Times New Roman" w:hAnsi="Times New Roman" w:cs="Times New Roman"/>
          <w:b/>
          <w:sz w:val="8"/>
          <w:szCs w:val="24"/>
        </w:rPr>
      </w:pPr>
    </w:p>
    <w:p w:rsidR="00A73E62" w:rsidRPr="00354850" w:rsidRDefault="00A73E62" w:rsidP="009236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850">
        <w:rPr>
          <w:rFonts w:ascii="Times New Roman" w:hAnsi="Times New Roman" w:cs="Times New Roman"/>
          <w:b/>
          <w:sz w:val="24"/>
          <w:szCs w:val="24"/>
        </w:rPr>
        <w:t>6 класс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2"/>
        <w:gridCol w:w="7400"/>
        <w:gridCol w:w="1499"/>
      </w:tblGrid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400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 по Лондону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Телефонный разговор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Формы приветствия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Анкета с персональными данными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Полные и краткие ответы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Стартовая диагностика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Поздравления. Открытки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Школьный рабочий день 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Чтение и обсуждение текста </w:t>
            </w:r>
            <w:r w:rsidR="008D6575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Жизнь в </w:t>
            </w:r>
            <w:proofErr w:type="spellStart"/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Хогвартсе</w:t>
            </w:r>
            <w:proofErr w:type="spellEnd"/>
            <w:r w:rsidR="008D657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Настоящее простое время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Школьный день в России и в Англии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Вопросы в настоящем простом времени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Согласие с утвердительными и отрицательными утверждениями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Моя семья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Происхождение и национальность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Сопоставление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have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have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got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Семья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Королевская семья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Любимые вещи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Мое хобби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Разделительные вопросы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Обобщающее повторение лексико-грамматического материала  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Письмо в журнал о друге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400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Диалог культур  (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часть)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Возможности и таланты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Знаменитые люди с ограниченными возможностями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Модальный глагол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Чтение и обсуждение текста </w:t>
            </w:r>
            <w:r w:rsidR="008D6575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Книга об Африке</w:t>
            </w:r>
            <w:r w:rsidR="008D657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Жизнь животных в зоопарке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Домашние животные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Конструкция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have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got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специальных вопросах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внешности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Британцы и их питомцы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/>
                <w:sz w:val="24"/>
                <w:szCs w:val="24"/>
              </w:rPr>
              <w:t>Сравнение</w:t>
            </w:r>
            <w:r w:rsidRPr="0035485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54850">
              <w:rPr>
                <w:rFonts w:ascii="Times New Roman" w:hAnsi="Times New Roman"/>
                <w:sz w:val="24"/>
                <w:szCs w:val="24"/>
              </w:rPr>
              <w:t>времен</w:t>
            </w:r>
            <w:r w:rsidRPr="0035485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Simple </w:t>
            </w:r>
            <w:r w:rsidRPr="00354850">
              <w:rPr>
                <w:rFonts w:ascii="Times New Roman" w:hAnsi="Times New Roman"/>
                <w:sz w:val="24"/>
                <w:szCs w:val="24"/>
              </w:rPr>
              <w:t>и</w:t>
            </w:r>
            <w:r w:rsidRPr="0035485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Continuous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Англия или Великобритания?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Разговор о погоде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Изумрудный остров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Страдательный залог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диагностика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 по Лондону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навыков говорения 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Календарь зимних праздников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Диалог культур   (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Традиции и обычаи в еде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Предпочтения в еде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Традиционные британские блюда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Исчисляемые и неисчисляемые существительные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Рецепты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Диалоги за столом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изобретения сэндвича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Настоящее продолженное время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Школы Великобритании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Школьная жизнь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Выражение просьбы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Моя комната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Дома в Великобритании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Альтернативный вопрос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дома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Мой дом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В гостях хорошо, а дома лучше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Покупки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Обмен мнениями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В магазине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Школьная форма: за и против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Подарки на день рождения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Прогулка по магазинам города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Магазины в Великобритании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Диалог культур   (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Знаменитые люди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Знаменитые люди прошлого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Предлоги времени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Леонардо да Винчи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Простое прошедшее время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Артур </w:t>
            </w:r>
            <w:proofErr w:type="spellStart"/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Конан</w:t>
            </w:r>
            <w:proofErr w:type="spellEnd"/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Дойль</w:t>
            </w:r>
            <w:proofErr w:type="spellEnd"/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Билл Гейтс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Страдательный залог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навыков говорения 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Компьютеры: за и против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Удивительный мир компьютеров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Компьютерные игры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Телевидение в нашей жизни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Дети и телевидение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телепередач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Телевидение в России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Мир музыки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диагностика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Британские композиторы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Урок-игра </w:t>
            </w:r>
            <w:r w:rsidR="008D6575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354850">
              <w:rPr>
                <w:rFonts w:ascii="Times New Roman" w:hAnsi="Times New Roman" w:cs="Times New Roman"/>
                <w:bCs/>
                <w:sz w:val="24"/>
                <w:szCs w:val="24"/>
              </w:rPr>
              <w:t>Пресс-конференция со знаменитым певцом</w:t>
            </w:r>
            <w:r w:rsidR="008D657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672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40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Диалог культур   (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499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575" w:rsidRPr="00354850" w:rsidTr="00ED4593">
        <w:tc>
          <w:tcPr>
            <w:tcW w:w="672" w:type="dxa"/>
          </w:tcPr>
          <w:p w:rsidR="008D6575" w:rsidRPr="00354850" w:rsidRDefault="008D6575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8D6575" w:rsidRPr="00354850" w:rsidRDefault="008D6575" w:rsidP="0092363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99" w:type="dxa"/>
          </w:tcPr>
          <w:p w:rsidR="008D6575" w:rsidRPr="00354850" w:rsidRDefault="008D6575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923635" w:rsidRPr="00923635" w:rsidRDefault="00923635" w:rsidP="00923635">
      <w:pPr>
        <w:rPr>
          <w:rFonts w:ascii="Times New Roman" w:hAnsi="Times New Roman" w:cs="Times New Roman"/>
          <w:b/>
          <w:sz w:val="8"/>
          <w:szCs w:val="24"/>
        </w:rPr>
      </w:pPr>
    </w:p>
    <w:p w:rsidR="00A73E62" w:rsidRPr="00354850" w:rsidRDefault="00A73E62" w:rsidP="009236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850">
        <w:rPr>
          <w:rFonts w:ascii="Times New Roman" w:hAnsi="Times New Roman" w:cs="Times New Roman"/>
          <w:b/>
          <w:sz w:val="24"/>
          <w:szCs w:val="24"/>
        </w:rPr>
        <w:t>7 класс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66"/>
        <w:gridCol w:w="6980"/>
        <w:gridCol w:w="1525"/>
      </w:tblGrid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pStyle w:val="a7"/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354850">
              <w:rPr>
                <w:rFonts w:cs="Times New Roman"/>
                <w:b/>
                <w:bCs/>
              </w:rPr>
              <w:t>№ урока</w:t>
            </w:r>
          </w:p>
        </w:tc>
        <w:tc>
          <w:tcPr>
            <w:tcW w:w="6980" w:type="dxa"/>
          </w:tcPr>
          <w:p w:rsidR="00A73E62" w:rsidRPr="00354850" w:rsidRDefault="00A73E62" w:rsidP="00923635">
            <w:pPr>
              <w:autoSpaceDE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4850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  <w:p w:rsidR="00A73E62" w:rsidRPr="00354850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525" w:type="dxa"/>
          </w:tcPr>
          <w:p w:rsidR="00A73E62" w:rsidRPr="00354850" w:rsidRDefault="00A73E62" w:rsidP="00923635">
            <w:pPr>
              <w:autoSpaceDE w:val="0"/>
              <w:spacing w:line="276" w:lineRule="auto"/>
              <w:jc w:val="center"/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</w:pPr>
            <w:r w:rsidRPr="00354850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Cs/>
              </w:rPr>
            </w:pPr>
            <w:r w:rsidRPr="00354850">
              <w:rPr>
                <w:rFonts w:cs="Times New Roman"/>
                <w:bCs/>
              </w:rPr>
              <w:t>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Сравниваем школы в разных странах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Cs/>
              </w:rPr>
            </w:pPr>
            <w:r w:rsidRPr="00354850">
              <w:rPr>
                <w:rFonts w:cs="Times New Roman"/>
                <w:bCs/>
              </w:rPr>
              <w:t>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Степени сравнения прилагательных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Cs/>
              </w:rPr>
            </w:pPr>
            <w:r w:rsidRPr="00354850">
              <w:rPr>
                <w:rFonts w:cs="Times New Roman"/>
              </w:rPr>
              <w:t>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со сравнительными конструкциями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Система образования в России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форма 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Стартовая диагностика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Школы в Британии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Как добраться до школы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Виды транспорта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Превосходная степень сравнения прилагательных.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условным придаточным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История транспорта Лондона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 о прошлом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80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конструкцией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used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Письма из прошлого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Степени сравнения наречий.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Развлечения: вчера и сегодня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Факты из жизни известных людей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о животных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Дикий голубь. Вопросы с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how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Вымирающие виды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80" w:type="dxa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Притяжательный падеж имен существительных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Московский зоопарк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№1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 проблемы.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Диалог культур часть 1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Школьная жизнь. Отрицательные утверждения.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Школьные кружки.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Великий Новгород. Употребление артикля с личными именами.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Употребление модального глагола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must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mustn</w:t>
            </w:r>
            <w:proofErr w:type="spellEnd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значении обязательства/запрета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Times New Roman" w:hAnsi="Times New Roman" w:cs="Times New Roman"/>
                <w:sz w:val="24"/>
                <w:szCs w:val="24"/>
              </w:rPr>
              <w:t>Опыт американцев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Клуб путешественников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Активизация употребления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Present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Вопросительная и отрицательная формы настоящего совершенного времени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Настоящее совершенное и простое прошедшее время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Я бы тебе посоветовал</w:t>
            </w:r>
            <w:proofErr w:type="gramStart"/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Модальные глаголы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should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must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Карманные деньги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Модальные глаголы, выражающие обязанность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придаточным реального условия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Тайны, удивительные события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Промежуточная диагностика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О.Уайлд</w:t>
            </w:r>
            <w:proofErr w:type="spellEnd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spellStart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привидение» часть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О.Уайлд</w:t>
            </w:r>
            <w:proofErr w:type="spellEnd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spellStart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привидение» часть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Обобщающее повторение лексико-грамматического материала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теме «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Тайны, удивительные события»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2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Диалог культур часть 2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Свободное время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и неофициальные письма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Выражение намерений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going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smth</w:t>
            </w:r>
            <w:proofErr w:type="spellEnd"/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для выражения будущего действия.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Внеклассные занятия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Приглашение. Модальный глагол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Праздники в США, Канаде и Великобритании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Открытие Австралии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Австралийские аборигены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Future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Simple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Tense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. Вопросительные и отрицательные предложения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Предсказываем будущее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Николас Миклухо-Маклай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  и обязанности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Tense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для выражения будущего действия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Частичная занятость для подростков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Слишком молод для работы?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письма: прием на работу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Проект « Неполная занятость: за и против»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вопросы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Проблемы молодых людей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Использования времен глагола в придаточных предложениях с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When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Проблемы общества в прошлом и настоящем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Уроки истории: детский труд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навыков  говорения 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Что ты знаешь о </w:t>
            </w:r>
            <w:proofErr w:type="spellStart"/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волонтерстве</w:t>
            </w:r>
            <w:proofErr w:type="spellEnd"/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Подростки - волонтеры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№3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Волонтеры на зимних олимпийских играх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Диалог культур часть 3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во Флориде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Present Perfect Continuous Tense</w:t>
            </w:r>
            <w:r w:rsidRPr="00354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Удивительные животные: акулы и крокодилы.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Достопримечательности Нью-Йорка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Страны, языки, люди.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Мир английского языка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Британский английский и американский английский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Загадочные места.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Причастие настоящего и прошедшего времени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Система правления в США и Великобритании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Описание характера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Интервью звезд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Прямая и косвенная речь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Чтение и обсуждение  китайской сказки «Каменщик»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Известные люди: Елизавета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Иван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 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«Великие исторические личности»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личности. Отработка косвенной речи.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Планы на будущее. Отработка модального глагола 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should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Итоговая диагностика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Практика написания личного письма.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</w:t>
            </w: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Проект «Чему мы научились за год?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354850" w:rsidTr="00ED4593">
        <w:trPr>
          <w:trHeight w:val="75"/>
        </w:trPr>
        <w:tc>
          <w:tcPr>
            <w:tcW w:w="1066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980" w:type="dxa"/>
            <w:vAlign w:val="center"/>
          </w:tcPr>
          <w:p w:rsidR="00A73E62" w:rsidRPr="00354850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Диалог культур часть </w:t>
            </w: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:rsidR="00A73E62" w:rsidRPr="00354850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575" w:rsidRPr="00354850" w:rsidTr="00ED4593">
        <w:trPr>
          <w:trHeight w:val="75"/>
        </w:trPr>
        <w:tc>
          <w:tcPr>
            <w:tcW w:w="1066" w:type="dxa"/>
          </w:tcPr>
          <w:p w:rsidR="008D6575" w:rsidRPr="00354850" w:rsidRDefault="008D6575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vAlign w:val="center"/>
          </w:tcPr>
          <w:p w:rsidR="008D6575" w:rsidRPr="00354850" w:rsidRDefault="008D6575" w:rsidP="00923635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25" w:type="dxa"/>
          </w:tcPr>
          <w:p w:rsidR="008D6575" w:rsidRPr="00354850" w:rsidRDefault="008D6575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923635" w:rsidRPr="00923635" w:rsidRDefault="00923635" w:rsidP="00923635">
      <w:pPr>
        <w:rPr>
          <w:rFonts w:ascii="Times New Roman" w:hAnsi="Times New Roman" w:cs="Times New Roman"/>
          <w:b/>
          <w:sz w:val="8"/>
          <w:szCs w:val="24"/>
        </w:rPr>
      </w:pPr>
    </w:p>
    <w:p w:rsidR="00A73E62" w:rsidRPr="00354850" w:rsidRDefault="00A73E62" w:rsidP="009236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850">
        <w:rPr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68"/>
        <w:gridCol w:w="6978"/>
        <w:gridCol w:w="1525"/>
      </w:tblGrid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pStyle w:val="a7"/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923635">
              <w:rPr>
                <w:rFonts w:cs="Times New Roman"/>
                <w:b/>
                <w:bCs/>
              </w:rPr>
              <w:t>№ урока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autoSpaceDE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3635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  <w:p w:rsidR="00A73E62" w:rsidRPr="00923635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525" w:type="dxa"/>
          </w:tcPr>
          <w:p w:rsidR="00A73E62" w:rsidRPr="00923635" w:rsidRDefault="00A73E62" w:rsidP="00923635">
            <w:pPr>
              <w:autoSpaceDE w:val="0"/>
              <w:spacing w:line="276" w:lineRule="auto"/>
              <w:jc w:val="center"/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</w:pPr>
            <w:r w:rsidRPr="00923635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  <w:p w:rsidR="00A73E62" w:rsidRPr="00923635" w:rsidRDefault="00A73E62" w:rsidP="00923635">
            <w:pPr>
              <w:autoSpaceDE w:val="0"/>
              <w:spacing w:line="276" w:lineRule="auto"/>
              <w:jc w:val="center"/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</w:pPr>
            <w:r w:rsidRPr="00923635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Cs/>
              </w:rPr>
            </w:pPr>
            <w:r w:rsidRPr="00923635">
              <w:rPr>
                <w:rFonts w:cs="Times New Roman"/>
                <w:bCs/>
              </w:rPr>
              <w:t>1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Кто я? Что ты скажешь о Патрике?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Cs/>
              </w:rPr>
            </w:pPr>
            <w:r w:rsidRPr="00923635">
              <w:rPr>
                <w:rFonts w:cs="Times New Roman"/>
                <w:bCs/>
              </w:rPr>
              <w:t>2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Мои любимые жанры в музыке и литературе.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Cs/>
              </w:rPr>
            </w:pPr>
            <w:r w:rsidRPr="00923635">
              <w:rPr>
                <w:rFonts w:cs="Times New Roman"/>
              </w:rPr>
              <w:t>3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Существует ли в Британии кризис развития личности?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Россия и россияне.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Профессии и характер.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Стартовая диагностика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Какой у тебя характер?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Говорим о себе.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Путешественник! Любишь ли ты путешествовать?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Планы на будущее.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Благотворительность.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Размещение и проживание.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Работа и отдых.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Походы и поездки.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Электронные письма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проектов 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“Планируем поездку”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Взросление. Школа.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Дар или проклятье?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Поздравление-сюрприз.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Кем ты хотел стать в детстве?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Просьбы, разрешения и отказы.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5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"Интересный" или "заинтересованный"? Языковая ловушка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363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навыков работы с текстом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Диалог культур (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Эврика!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времени </w:t>
            </w:r>
            <w:proofErr w:type="spellStart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Сон - лучшее лекарство.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Фразовые глаголы.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человек на Луне.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Важные факты в прошлом.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Самуэль</w:t>
            </w:r>
            <w:proofErr w:type="spell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Тейлор Кольридж и незаконченное стихотворение.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78" w:type="dxa"/>
            <w:vAlign w:val="bottom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Владимир Зворыкин и его изобретение.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eastAsia="Times New Roman" w:hAnsi="Times New Roman" w:cs="Times New Roman"/>
                <w:sz w:val="24"/>
                <w:szCs w:val="24"/>
              </w:rPr>
              <w:t>Нет места лучше, чем дом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Успеть за Куперами.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Крис и Джеки.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Где ты живешь?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Письмо для Моники.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Промежуточная диагностика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 xml:space="preserve">Дом </w:t>
            </w:r>
            <w:proofErr w:type="spellStart"/>
            <w:r w:rsidRPr="00923635">
              <w:rPr>
                <w:rFonts w:ascii="Times New Roman" w:hAnsi="Times New Roman"/>
                <w:sz w:val="24"/>
                <w:szCs w:val="24"/>
              </w:rPr>
              <w:t>Колиеров</w:t>
            </w:r>
            <w:proofErr w:type="spellEnd"/>
            <w:r w:rsidRPr="0092363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Умный дом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Дом, в котором ты живешь.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навыков работы с текстом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Диалог культур (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Едим с аппетитом.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Ты то, что ты ешь.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Здоровая диета.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Был ли Фред </w:t>
            </w:r>
            <w:proofErr w:type="spellStart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Флинстоун</w:t>
            </w:r>
            <w:proofErr w:type="spell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вегетарианцем?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tabs>
                <w:tab w:val="left" w:pos="248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Рестораны и кафе.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Жалобы и извинения.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Заполняем опросный лист.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Здоровая еда.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Взгляд в будущее.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Планы на будущее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Технологии будущего.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Говорим о вероятностях.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Голосуйте за нас!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Проект «Будущее вашего региона»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Земля в будущем.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Предсказания о будущем.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Мир профессий.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Профессия для тебя.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Необычные профессии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Временная работа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Приглашение на собеседование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Заполняем форму заявки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Герундий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Проект «Работа моей мечты»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 по теме "В мире профессий"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№3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навыков  </w:t>
            </w:r>
            <w:proofErr w:type="spellStart"/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навыков работы с текстом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Диалог культур (</w:t>
            </w:r>
            <w:proofErr w:type="gramStart"/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proofErr w:type="gram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Любовь и доверие.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Что происходит с Яном?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tabs>
                <w:tab w:val="left" w:pos="26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tabs>
                <w:tab w:val="left" w:pos="26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Past Simple 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Present Perfect.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Любовь длиною в полвека.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Сколько длятся ваши отношения?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978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Поговорим об отношениях.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978" w:type="dxa"/>
          </w:tcPr>
          <w:p w:rsidR="00A73E62" w:rsidRPr="00923635" w:rsidRDefault="00923635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А. Грибоедов</w:t>
            </w:r>
            <w:r w:rsidR="00A73E62"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Н. Чавчавадзе</w:t>
            </w:r>
            <w:r w:rsidR="00A73E62" w:rsidRPr="00923635">
              <w:rPr>
                <w:rFonts w:ascii="Times New Roman" w:hAnsi="Times New Roman" w:cs="Times New Roman"/>
                <w:sz w:val="24"/>
                <w:szCs w:val="24"/>
              </w:rPr>
              <w:t>: история любви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Start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аббревиатура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СМИ. 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Викторина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«Люди и пресса»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ТВ: за и против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Интересные факты о ТВ.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ТВ зависимость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Телевизионные программы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Страдательный залог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Способы получения информации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Виды СМИ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Итоговая диагностика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Что не так с молодежью сегодня?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Письмо в редакцию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 по теме «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8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978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Диалог культур (</w:t>
            </w:r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575" w:rsidRPr="00923635" w:rsidTr="00ED4593">
        <w:tc>
          <w:tcPr>
            <w:tcW w:w="1068" w:type="dxa"/>
          </w:tcPr>
          <w:p w:rsidR="008D6575" w:rsidRPr="00923635" w:rsidRDefault="008D6575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8" w:type="dxa"/>
            <w:vAlign w:val="center"/>
          </w:tcPr>
          <w:p w:rsidR="008D6575" w:rsidRPr="00923635" w:rsidRDefault="008D6575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25" w:type="dxa"/>
          </w:tcPr>
          <w:p w:rsidR="008D6575" w:rsidRPr="00923635" w:rsidRDefault="008D6575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923635" w:rsidRPr="00923635" w:rsidRDefault="00923635" w:rsidP="00923635">
      <w:pPr>
        <w:rPr>
          <w:rFonts w:ascii="Times New Roman" w:hAnsi="Times New Roman" w:cs="Times New Roman"/>
          <w:b/>
          <w:sz w:val="8"/>
          <w:szCs w:val="24"/>
        </w:rPr>
      </w:pPr>
    </w:p>
    <w:p w:rsidR="00A73E62" w:rsidRPr="00923635" w:rsidRDefault="00A73E62" w:rsidP="009236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635">
        <w:rPr>
          <w:rFonts w:ascii="Times New Roman" w:hAnsi="Times New Roman" w:cs="Times New Roman"/>
          <w:b/>
          <w:sz w:val="24"/>
          <w:szCs w:val="24"/>
        </w:rPr>
        <w:t>9 класс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67"/>
        <w:gridCol w:w="6979"/>
        <w:gridCol w:w="1525"/>
      </w:tblGrid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/>
                <w:bCs/>
              </w:rPr>
            </w:pPr>
            <w:r w:rsidRPr="00923635">
              <w:rPr>
                <w:rFonts w:cs="Times New Roman"/>
                <w:b/>
                <w:bCs/>
              </w:rPr>
              <w:t>№ урока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autoSpaceDE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3635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  <w:p w:rsidR="00A73E62" w:rsidRPr="00923635" w:rsidRDefault="00A73E62" w:rsidP="00923635">
            <w:pPr>
              <w:pStyle w:val="a7"/>
              <w:spacing w:line="276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525" w:type="dxa"/>
          </w:tcPr>
          <w:p w:rsidR="00A73E62" w:rsidRPr="00923635" w:rsidRDefault="00A73E62" w:rsidP="00923635">
            <w:pPr>
              <w:autoSpaceDE w:val="0"/>
              <w:spacing w:line="276" w:lineRule="auto"/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</w:pPr>
            <w:r w:rsidRPr="00923635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Развлечения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Обзор кинофильмов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Программа телепередач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Косвенная речь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Стартовая диагностика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Что такое граффити?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Прошедшее завершенное время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Пригласительное письмо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Развитие навыков говорения по теме "Таланты"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Здоровье и спорт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 xml:space="preserve">Условные предложения </w:t>
            </w:r>
            <w:proofErr w:type="gramStart"/>
            <w:r w:rsidRPr="0092363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Pr="00923635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923635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923635">
              <w:rPr>
                <w:rFonts w:ascii="Times New Roman" w:hAnsi="Times New Roman"/>
                <w:sz w:val="24"/>
                <w:szCs w:val="24"/>
              </w:rPr>
              <w:t>типа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Чтение и обсуждение текста  "Нет ничего невозможного"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Личное письмо другу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Проблемы со здоровьем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Модальные глаголы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Визит к врачу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bCs/>
                <w:sz w:val="24"/>
                <w:szCs w:val="24"/>
              </w:rPr>
              <w:t>Европа и Европейский Союз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Разделительные вопросы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Чтение и обсуждение текста по теме "Европейский Союз"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 Евровидения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навыков говорения  по теме "Мои планы на будущее"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текста «Академия </w:t>
            </w:r>
            <w:proofErr w:type="spellStart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Инвергордон</w:t>
            </w:r>
            <w:proofErr w:type="spell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 по теме "Европа"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 № 1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Развитие навыков ознакомительного чтения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Диалог культур (</w:t>
            </w:r>
            <w:r w:rsidRPr="00923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 </w:t>
            </w:r>
            <w:r w:rsidRPr="00923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часть)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Вступаем в клуб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Настоящее простое и продолженное время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Наречия частотности в настоящем времени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Разные вкусы, мода.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"Рок и ракеты"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Возвратные местоимения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Описание внешности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Развитие навыков говорения по теме "Популярный стиль одежды подростков"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Настоящее завершенное простое и продолженное время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Опасности интернета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"Портативные телефоны"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635">
              <w:rPr>
                <w:rFonts w:ascii="Times New Roman" w:hAnsi="Times New Roman"/>
                <w:sz w:val="24"/>
                <w:szCs w:val="24"/>
              </w:rPr>
              <w:t>Промежуточная диагностика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Личное письмо другу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Развитие навыков говорения по теме "Как мы используем современные технологии?"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Контрольная работа № 2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Развитие навыков изучающего чтения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Диалог культур (</w:t>
            </w:r>
            <w:r w:rsidRPr="00923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II </w:t>
            </w:r>
            <w:r w:rsidRPr="00923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часть)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Око за око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Прошедшее простое, продолженное и завершенное время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Говорим о криминале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Объявления о пропаже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с </w:t>
            </w:r>
            <w:r w:rsidRPr="0092363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used</w:t>
            </w:r>
            <w:r w:rsidR="00923635" w:rsidRPr="009236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2363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923635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92363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would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для выражения привычных действий в прошлом.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"Виновен"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Взаимоотношения между людьми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Модальные глаголы и их эквиваленты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"Сын как отец, или нет?"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Правила и обязанности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Учимся писать сочинение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Мир будущего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Простые и сложные предложения с глаголами в формах будущего времени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"Наука и современные технологии"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Планируем выходные и праздники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Планирование презентации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gram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 «Какие новые технологии появятся в будущем?»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 по теме "Современные технологии"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Контрольная работа №3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Развитие навыков </w:t>
            </w:r>
            <w:proofErr w:type="spellStart"/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аудирования</w:t>
            </w:r>
            <w:proofErr w:type="spellEnd"/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 пониманием основного содержания текста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Развитие навыков чтения с нахождением нужной информации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Диалог культур (</w:t>
            </w:r>
            <w:proofErr w:type="gramStart"/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proofErr w:type="gram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Удивительные животные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Придаточные условные </w:t>
            </w: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</w:t>
            </w:r>
            <w:r w:rsidRPr="00923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союзами </w:t>
            </w:r>
            <w:proofErr w:type="spellStart"/>
            <w:r w:rsidRPr="009236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if</w:t>
            </w:r>
            <w:proofErr w:type="spellEnd"/>
            <w:r w:rsidRPr="00923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 </w:t>
            </w:r>
            <w:proofErr w:type="spellStart"/>
            <w:r w:rsidRPr="009236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when</w:t>
            </w:r>
            <w:proofErr w:type="spellEnd"/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по теме "Осьминоги"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Викторина о животных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Африканские слоны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Выражения вероятности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по теме "Зоопарки"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по теме "Животные"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Проект по теме "Удивительные животные"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Лидерские качества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Развитие навыков говорения по теме "Лидерские качества знаменитых людей"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Лидеры и их последователи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Вводные слова для развития монологической речи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Инфинитив и герундий после глаголов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Чтение и обсуждение текста по теме "Благотворительность"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Итоговая диагностика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лексико-грамматического материала по теме "Лидерство"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979" w:type="dxa"/>
            <w:vAlign w:val="center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Диалог культур (</w:t>
            </w:r>
            <w:proofErr w:type="gramStart"/>
            <w:r w:rsidRPr="00923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proofErr w:type="gramEnd"/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часть)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3E62" w:rsidRPr="00923635" w:rsidTr="00ED4593">
        <w:tc>
          <w:tcPr>
            <w:tcW w:w="1067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979" w:type="dxa"/>
          </w:tcPr>
          <w:p w:rsidR="00A73E62" w:rsidRPr="00923635" w:rsidRDefault="00A73E62" w:rsidP="0092363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Готовимся сдавать экзамен</w:t>
            </w:r>
          </w:p>
        </w:tc>
        <w:tc>
          <w:tcPr>
            <w:tcW w:w="1525" w:type="dxa"/>
          </w:tcPr>
          <w:p w:rsidR="00A73E62" w:rsidRPr="00923635" w:rsidRDefault="00A73E62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3635" w:rsidRPr="00923635" w:rsidTr="00ED4593">
        <w:tc>
          <w:tcPr>
            <w:tcW w:w="1067" w:type="dxa"/>
          </w:tcPr>
          <w:p w:rsidR="00923635" w:rsidRPr="00923635" w:rsidRDefault="00923635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9" w:type="dxa"/>
          </w:tcPr>
          <w:p w:rsidR="00923635" w:rsidRPr="00923635" w:rsidRDefault="00923635" w:rsidP="00923635">
            <w:pPr>
              <w:spacing w:line="276" w:lineRule="auto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525" w:type="dxa"/>
          </w:tcPr>
          <w:p w:rsidR="00923635" w:rsidRPr="00923635" w:rsidRDefault="00923635" w:rsidP="00923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A73E62" w:rsidRPr="00923635" w:rsidRDefault="00A73E62" w:rsidP="009236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3E62" w:rsidRPr="00923635" w:rsidRDefault="00A73E62" w:rsidP="009236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E62" w:rsidRPr="00923635" w:rsidRDefault="00A73E62" w:rsidP="009236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8AA" w:rsidRPr="00923635" w:rsidRDefault="005778AA" w:rsidP="00923635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778AA" w:rsidRPr="0092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6F9"/>
    <w:multiLevelType w:val="hybridMultilevel"/>
    <w:tmpl w:val="943AF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069B0"/>
    <w:multiLevelType w:val="hybridMultilevel"/>
    <w:tmpl w:val="820C7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10E6D"/>
    <w:multiLevelType w:val="hybridMultilevel"/>
    <w:tmpl w:val="5978D658"/>
    <w:lvl w:ilvl="0" w:tplc="C05405D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E03406"/>
    <w:multiLevelType w:val="hybridMultilevel"/>
    <w:tmpl w:val="79342DD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800C6"/>
    <w:multiLevelType w:val="hybridMultilevel"/>
    <w:tmpl w:val="A1222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3E183F"/>
    <w:multiLevelType w:val="hybridMultilevel"/>
    <w:tmpl w:val="1EC02C12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134472E4">
      <w:numFmt w:val="bullet"/>
      <w:lvlText w:val="-"/>
      <w:lvlJc w:val="left"/>
      <w:pPr>
        <w:ind w:left="1513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6">
    <w:nsid w:val="11E70D97"/>
    <w:multiLevelType w:val="hybridMultilevel"/>
    <w:tmpl w:val="17CEB77C"/>
    <w:lvl w:ilvl="0" w:tplc="C05405D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9531F"/>
    <w:multiLevelType w:val="hybridMultilevel"/>
    <w:tmpl w:val="C06C7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9025B0"/>
    <w:multiLevelType w:val="hybridMultilevel"/>
    <w:tmpl w:val="20A48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787826"/>
    <w:multiLevelType w:val="hybridMultilevel"/>
    <w:tmpl w:val="C38A1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C79B3"/>
    <w:multiLevelType w:val="hybridMultilevel"/>
    <w:tmpl w:val="41863E28"/>
    <w:lvl w:ilvl="0" w:tplc="C05405DE">
      <w:numFmt w:val="bullet"/>
      <w:lvlText w:val="•"/>
      <w:lvlJc w:val="left"/>
      <w:pPr>
        <w:ind w:left="70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1">
    <w:nsid w:val="24A9250B"/>
    <w:multiLevelType w:val="hybridMultilevel"/>
    <w:tmpl w:val="AF76BD26"/>
    <w:lvl w:ilvl="0" w:tplc="C05405D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C22A6E"/>
    <w:multiLevelType w:val="hybridMultilevel"/>
    <w:tmpl w:val="5E7C351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5638BA"/>
    <w:multiLevelType w:val="hybridMultilevel"/>
    <w:tmpl w:val="99F27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31710E"/>
    <w:multiLevelType w:val="hybridMultilevel"/>
    <w:tmpl w:val="A1E8C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48196D"/>
    <w:multiLevelType w:val="hybridMultilevel"/>
    <w:tmpl w:val="53E6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ED425D"/>
    <w:multiLevelType w:val="hybridMultilevel"/>
    <w:tmpl w:val="56D80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291BB1"/>
    <w:multiLevelType w:val="hybridMultilevel"/>
    <w:tmpl w:val="F5848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F266D7"/>
    <w:multiLevelType w:val="hybridMultilevel"/>
    <w:tmpl w:val="2E700396"/>
    <w:lvl w:ilvl="0" w:tplc="C05405D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407A3C"/>
    <w:multiLevelType w:val="hybridMultilevel"/>
    <w:tmpl w:val="472E3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A33366"/>
    <w:multiLevelType w:val="hybridMultilevel"/>
    <w:tmpl w:val="08DC5614"/>
    <w:lvl w:ilvl="0" w:tplc="C05405DE">
      <w:numFmt w:val="bullet"/>
      <w:lvlText w:val="•"/>
      <w:lvlJc w:val="left"/>
      <w:pPr>
        <w:ind w:left="7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1">
    <w:nsid w:val="583E7D57"/>
    <w:multiLevelType w:val="hybridMultilevel"/>
    <w:tmpl w:val="A4606F00"/>
    <w:lvl w:ilvl="0" w:tplc="C05405D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084ABF"/>
    <w:multiLevelType w:val="hybridMultilevel"/>
    <w:tmpl w:val="29D09AD8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3">
    <w:nsid w:val="5986260C"/>
    <w:multiLevelType w:val="hybridMultilevel"/>
    <w:tmpl w:val="562E9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DA216E"/>
    <w:multiLevelType w:val="hybridMultilevel"/>
    <w:tmpl w:val="7016713C"/>
    <w:lvl w:ilvl="0" w:tplc="C05405DE">
      <w:numFmt w:val="bullet"/>
      <w:lvlText w:val="•"/>
      <w:lvlJc w:val="left"/>
      <w:pPr>
        <w:ind w:left="7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5">
    <w:nsid w:val="5FD25304"/>
    <w:multiLevelType w:val="hybridMultilevel"/>
    <w:tmpl w:val="F2F2C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2A6288"/>
    <w:multiLevelType w:val="hybridMultilevel"/>
    <w:tmpl w:val="70C48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676C25"/>
    <w:multiLevelType w:val="hybridMultilevel"/>
    <w:tmpl w:val="407C5490"/>
    <w:lvl w:ilvl="0" w:tplc="6D8C370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AFC1459"/>
    <w:multiLevelType w:val="hybridMultilevel"/>
    <w:tmpl w:val="8B76B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21239C"/>
    <w:multiLevelType w:val="hybridMultilevel"/>
    <w:tmpl w:val="A150E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9E6FE4"/>
    <w:multiLevelType w:val="hybridMultilevel"/>
    <w:tmpl w:val="B7E2CBD4"/>
    <w:lvl w:ilvl="0" w:tplc="C05405DE">
      <w:numFmt w:val="bullet"/>
      <w:lvlText w:val="•"/>
      <w:lvlJc w:val="left"/>
      <w:pPr>
        <w:ind w:left="7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1">
    <w:nsid w:val="74A3694C"/>
    <w:multiLevelType w:val="multilevel"/>
    <w:tmpl w:val="9AF077F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5E34682"/>
    <w:multiLevelType w:val="hybridMultilevel"/>
    <w:tmpl w:val="EE0CE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9D6A85"/>
    <w:multiLevelType w:val="hybridMultilevel"/>
    <w:tmpl w:val="20A26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AF1A31"/>
    <w:multiLevelType w:val="hybridMultilevel"/>
    <w:tmpl w:val="ABD81E2A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35">
    <w:nsid w:val="7B6D6AC1"/>
    <w:multiLevelType w:val="hybridMultilevel"/>
    <w:tmpl w:val="7F80E34A"/>
    <w:lvl w:ilvl="0" w:tplc="C05405D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CF656E"/>
    <w:multiLevelType w:val="hybridMultilevel"/>
    <w:tmpl w:val="8C40154A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37">
    <w:nsid w:val="7D462D6C"/>
    <w:multiLevelType w:val="hybridMultilevel"/>
    <w:tmpl w:val="646AC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12"/>
  </w:num>
  <w:num w:numId="5">
    <w:abstractNumId w:val="23"/>
  </w:num>
  <w:num w:numId="6">
    <w:abstractNumId w:val="15"/>
  </w:num>
  <w:num w:numId="7">
    <w:abstractNumId w:val="37"/>
  </w:num>
  <w:num w:numId="8">
    <w:abstractNumId w:val="16"/>
  </w:num>
  <w:num w:numId="9">
    <w:abstractNumId w:val="28"/>
  </w:num>
  <w:num w:numId="10">
    <w:abstractNumId w:val="14"/>
  </w:num>
  <w:num w:numId="11">
    <w:abstractNumId w:val="26"/>
  </w:num>
  <w:num w:numId="12">
    <w:abstractNumId w:val="19"/>
  </w:num>
  <w:num w:numId="13">
    <w:abstractNumId w:val="32"/>
  </w:num>
  <w:num w:numId="14">
    <w:abstractNumId w:val="1"/>
  </w:num>
  <w:num w:numId="15">
    <w:abstractNumId w:val="29"/>
  </w:num>
  <w:num w:numId="16">
    <w:abstractNumId w:val="33"/>
  </w:num>
  <w:num w:numId="17">
    <w:abstractNumId w:val="25"/>
  </w:num>
  <w:num w:numId="18">
    <w:abstractNumId w:val="22"/>
  </w:num>
  <w:num w:numId="19">
    <w:abstractNumId w:val="17"/>
  </w:num>
  <w:num w:numId="20">
    <w:abstractNumId w:val="4"/>
  </w:num>
  <w:num w:numId="21">
    <w:abstractNumId w:val="5"/>
  </w:num>
  <w:num w:numId="22">
    <w:abstractNumId w:val="34"/>
  </w:num>
  <w:num w:numId="23">
    <w:abstractNumId w:val="36"/>
  </w:num>
  <w:num w:numId="24">
    <w:abstractNumId w:val="27"/>
  </w:num>
  <w:num w:numId="25">
    <w:abstractNumId w:val="0"/>
  </w:num>
  <w:num w:numId="26">
    <w:abstractNumId w:val="9"/>
  </w:num>
  <w:num w:numId="27">
    <w:abstractNumId w:val="31"/>
  </w:num>
  <w:num w:numId="28">
    <w:abstractNumId w:val="3"/>
  </w:num>
  <w:num w:numId="29">
    <w:abstractNumId w:val="35"/>
  </w:num>
  <w:num w:numId="30">
    <w:abstractNumId w:val="6"/>
  </w:num>
  <w:num w:numId="31">
    <w:abstractNumId w:val="24"/>
  </w:num>
  <w:num w:numId="32">
    <w:abstractNumId w:val="30"/>
  </w:num>
  <w:num w:numId="33">
    <w:abstractNumId w:val="20"/>
  </w:num>
  <w:num w:numId="34">
    <w:abstractNumId w:val="18"/>
  </w:num>
  <w:num w:numId="35">
    <w:abstractNumId w:val="10"/>
  </w:num>
  <w:num w:numId="36">
    <w:abstractNumId w:val="11"/>
  </w:num>
  <w:num w:numId="37">
    <w:abstractNumId w:val="21"/>
  </w:num>
  <w:num w:numId="38">
    <w:abstractNumId w:val="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E75"/>
    <w:rsid w:val="00017909"/>
    <w:rsid w:val="001D42DC"/>
    <w:rsid w:val="00435B25"/>
    <w:rsid w:val="004D4801"/>
    <w:rsid w:val="005778AA"/>
    <w:rsid w:val="007208D6"/>
    <w:rsid w:val="007512BB"/>
    <w:rsid w:val="0083621B"/>
    <w:rsid w:val="008D6575"/>
    <w:rsid w:val="00900F9B"/>
    <w:rsid w:val="00923635"/>
    <w:rsid w:val="00A06202"/>
    <w:rsid w:val="00A73E62"/>
    <w:rsid w:val="00BB4DE1"/>
    <w:rsid w:val="00D31F1C"/>
    <w:rsid w:val="00DE1E04"/>
    <w:rsid w:val="00DF3C56"/>
    <w:rsid w:val="00ED4593"/>
    <w:rsid w:val="00F555DD"/>
    <w:rsid w:val="00FF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5DD"/>
  </w:style>
  <w:style w:type="paragraph" w:styleId="4">
    <w:name w:val="heading 4"/>
    <w:basedOn w:val="a"/>
    <w:next w:val="a"/>
    <w:link w:val="40"/>
    <w:uiPriority w:val="9"/>
    <w:unhideWhenUsed/>
    <w:qFormat/>
    <w:rsid w:val="00BB4D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55DD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B4D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Абзац списка Знак"/>
    <w:link w:val="a3"/>
    <w:uiPriority w:val="34"/>
    <w:locked/>
    <w:rsid w:val="00DF3C56"/>
  </w:style>
  <w:style w:type="paragraph" w:customStyle="1" w:styleId="5">
    <w:name w:val="Основной текст5"/>
    <w:basedOn w:val="a"/>
    <w:rsid w:val="00DF3C56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color w:val="000000"/>
      <w:spacing w:val="3"/>
      <w:sz w:val="21"/>
      <w:szCs w:val="21"/>
      <w:lang w:eastAsia="ru-RU" w:bidi="ru-RU"/>
    </w:rPr>
  </w:style>
  <w:style w:type="table" w:styleId="a5">
    <w:name w:val="Table Grid"/>
    <w:basedOn w:val="a1"/>
    <w:uiPriority w:val="59"/>
    <w:rsid w:val="00A7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73E6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Содержимое таблицы"/>
    <w:basedOn w:val="a"/>
    <w:rsid w:val="00A73E62"/>
    <w:pPr>
      <w:widowControl w:val="0"/>
      <w:suppressLineNumbers/>
      <w:suppressAutoHyphens/>
      <w:spacing w:after="0" w:line="100" w:lineRule="atLeast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a8">
    <w:name w:val="Strong"/>
    <w:basedOn w:val="a0"/>
    <w:qFormat/>
    <w:rsid w:val="00A73E62"/>
    <w:rPr>
      <w:b/>
      <w:bCs/>
    </w:rPr>
  </w:style>
  <w:style w:type="paragraph" w:styleId="a9">
    <w:name w:val="Normal (Web)"/>
    <w:basedOn w:val="a"/>
    <w:uiPriority w:val="99"/>
    <w:unhideWhenUsed/>
    <w:rsid w:val="00A73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5DD"/>
  </w:style>
  <w:style w:type="paragraph" w:styleId="4">
    <w:name w:val="heading 4"/>
    <w:basedOn w:val="a"/>
    <w:next w:val="a"/>
    <w:link w:val="40"/>
    <w:uiPriority w:val="9"/>
    <w:unhideWhenUsed/>
    <w:qFormat/>
    <w:rsid w:val="00BB4D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55DD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B4D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Абзац списка Знак"/>
    <w:link w:val="a3"/>
    <w:uiPriority w:val="34"/>
    <w:locked/>
    <w:rsid w:val="00DF3C56"/>
  </w:style>
  <w:style w:type="paragraph" w:customStyle="1" w:styleId="5">
    <w:name w:val="Основной текст5"/>
    <w:basedOn w:val="a"/>
    <w:rsid w:val="00DF3C56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color w:val="000000"/>
      <w:spacing w:val="3"/>
      <w:sz w:val="21"/>
      <w:szCs w:val="21"/>
      <w:lang w:eastAsia="ru-RU" w:bidi="ru-RU"/>
    </w:rPr>
  </w:style>
  <w:style w:type="table" w:styleId="a5">
    <w:name w:val="Table Grid"/>
    <w:basedOn w:val="a1"/>
    <w:uiPriority w:val="59"/>
    <w:rsid w:val="00A7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73E6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Содержимое таблицы"/>
    <w:basedOn w:val="a"/>
    <w:rsid w:val="00A73E62"/>
    <w:pPr>
      <w:widowControl w:val="0"/>
      <w:suppressLineNumbers/>
      <w:suppressAutoHyphens/>
      <w:spacing w:after="0" w:line="100" w:lineRule="atLeast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a8">
    <w:name w:val="Strong"/>
    <w:basedOn w:val="a0"/>
    <w:qFormat/>
    <w:rsid w:val="00A73E62"/>
    <w:rPr>
      <w:b/>
      <w:bCs/>
    </w:rPr>
  </w:style>
  <w:style w:type="paragraph" w:styleId="a9">
    <w:name w:val="Normal (Web)"/>
    <w:basedOn w:val="a"/>
    <w:uiPriority w:val="99"/>
    <w:unhideWhenUsed/>
    <w:rsid w:val="00A73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30</Pages>
  <Words>8987</Words>
  <Characters>51232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k301</dc:creator>
  <cp:keywords/>
  <dc:description/>
  <cp:lastModifiedBy>k301</cp:lastModifiedBy>
  <cp:revision>6</cp:revision>
  <dcterms:created xsi:type="dcterms:W3CDTF">2020-03-25T08:27:00Z</dcterms:created>
  <dcterms:modified xsi:type="dcterms:W3CDTF">2020-03-27T07:27:00Z</dcterms:modified>
</cp:coreProperties>
</file>