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D8D" w:rsidRPr="002861BF" w:rsidRDefault="00877D8D" w:rsidP="00E247B8">
      <w:pPr>
        <w:shd w:val="clear" w:color="auto" w:fill="FFFFFF"/>
        <w:spacing w:after="11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МУНИЦИПАЛЬНОЕ БЮДЖЕТНОЕ УЧРЕЖДЕНИЕ ДОШКОЛЬНАЯ ОБРАЗОВАТЕЛЬНАЯ </w:t>
      </w:r>
      <w:r w:rsidR="0098484A"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>ОРГАНИЗАЦИЯ «</w:t>
      </w:r>
      <w:r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>ДЕТСКИЙ САД № 18 КОМБИНИРОВАННОГО ВИДА» ПРЕДГОРНОГО РАЙОНА СТАВРОПОЛЬСКОГО КРАЯ</w:t>
      </w:r>
    </w:p>
    <w:p w:rsidR="00877D8D" w:rsidRPr="002861BF" w:rsidRDefault="00877D8D" w:rsidP="00877D8D">
      <w:pPr>
        <w:shd w:val="clear" w:color="auto" w:fill="FFFFFF"/>
        <w:spacing w:after="11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877D8D" w:rsidRPr="002861BF" w:rsidRDefault="00877D8D" w:rsidP="00877D8D">
      <w:pPr>
        <w:shd w:val="clear" w:color="auto" w:fill="FFFFFF"/>
        <w:spacing w:after="11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877D8D" w:rsidRPr="002861BF" w:rsidRDefault="00877D8D" w:rsidP="00877D8D">
      <w:pPr>
        <w:shd w:val="clear" w:color="auto" w:fill="FFFFFF"/>
        <w:spacing w:after="11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Принято педагогическим советом      </w:t>
      </w:r>
      <w:r w:rsidR="0076657B"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</w:t>
      </w:r>
      <w:r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Утверждаю:         </w:t>
      </w:r>
    </w:p>
    <w:p w:rsidR="00877D8D" w:rsidRPr="002861BF" w:rsidRDefault="00877D8D" w:rsidP="00877D8D">
      <w:pPr>
        <w:shd w:val="clear" w:color="auto" w:fill="FFFFFF"/>
        <w:spacing w:after="11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МБУ ДОО «Детский сад № 18»         </w:t>
      </w:r>
      <w:r w:rsidR="0076657B"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</w:t>
      </w:r>
      <w:r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Заведующий МБУ ДОО  «Детский сад № 18»</w:t>
      </w:r>
    </w:p>
    <w:p w:rsidR="00877D8D" w:rsidRPr="002861BF" w:rsidRDefault="00877D8D" w:rsidP="00877D8D">
      <w:pPr>
        <w:shd w:val="clear" w:color="auto" w:fill="FFFFFF"/>
        <w:spacing w:after="11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Протокол  №____                                </w:t>
      </w:r>
      <w:r w:rsidR="0076657B"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</w:t>
      </w:r>
      <w:r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___________________Л.А. Микелова</w:t>
      </w:r>
    </w:p>
    <w:p w:rsidR="00877D8D" w:rsidRPr="002861BF" w:rsidRDefault="00C02745" w:rsidP="00877D8D">
      <w:pPr>
        <w:shd w:val="clear" w:color="auto" w:fill="FFFFFF"/>
        <w:spacing w:after="11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>От «___» ______________2020</w:t>
      </w:r>
      <w:r w:rsidR="00877D8D"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г.      </w:t>
      </w:r>
      <w:r w:rsidR="0076657B"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</w:t>
      </w:r>
      <w:r w:rsidR="00877D8D"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>Приказ № ____</w:t>
      </w:r>
    </w:p>
    <w:p w:rsidR="00877D8D" w:rsidRPr="002861BF" w:rsidRDefault="00877D8D" w:rsidP="00877D8D">
      <w:pPr>
        <w:shd w:val="clear" w:color="auto" w:fill="FFFFFF"/>
        <w:spacing w:after="115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                                </w:t>
      </w:r>
      <w:r w:rsidR="0076657B"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</w:t>
      </w:r>
      <w:r w:rsidR="00C02745"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От «___» _______________2020</w:t>
      </w:r>
      <w:r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г.</w:t>
      </w:r>
    </w:p>
    <w:p w:rsidR="00877D8D" w:rsidRPr="002861BF" w:rsidRDefault="00877D8D" w:rsidP="00877D8D">
      <w:pPr>
        <w:shd w:val="clear" w:color="auto" w:fill="FFFFFF"/>
        <w:spacing w:after="11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877D8D" w:rsidRPr="002861BF" w:rsidRDefault="00877D8D" w:rsidP="00877D8D">
      <w:pPr>
        <w:shd w:val="clear" w:color="auto" w:fill="FFFFFF"/>
        <w:spacing w:after="11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877D8D" w:rsidRPr="002861BF" w:rsidRDefault="00877D8D" w:rsidP="00877D8D">
      <w:pPr>
        <w:shd w:val="clear" w:color="auto" w:fill="FFFFFF"/>
        <w:spacing w:after="11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76657B" w:rsidRPr="002861BF" w:rsidRDefault="0076657B" w:rsidP="00877D8D">
      <w:pPr>
        <w:shd w:val="clear" w:color="auto" w:fill="FFFFFF"/>
        <w:spacing w:after="11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877D8D" w:rsidRPr="002861BF" w:rsidRDefault="00877D8D" w:rsidP="00877D8D">
      <w:pPr>
        <w:shd w:val="clear" w:color="auto" w:fill="FFFFFF"/>
        <w:spacing w:after="11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877D8D" w:rsidRPr="002861BF" w:rsidRDefault="0098484A" w:rsidP="00877D8D">
      <w:pPr>
        <w:shd w:val="clear" w:color="auto" w:fill="FFFFFF"/>
        <w:spacing w:after="11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Рабочая программа</w:t>
      </w:r>
      <w:r w:rsidR="00877D8D"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877D8D" w:rsidRPr="002861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воспитателя </w:t>
      </w:r>
    </w:p>
    <w:p w:rsidR="00877D8D" w:rsidRPr="002861BF" w:rsidRDefault="00877D8D" w:rsidP="00877D8D">
      <w:pPr>
        <w:shd w:val="clear" w:color="auto" w:fill="FFFFFF"/>
        <w:spacing w:after="11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Составлена на основе основной образовательной программы МБУ ДОО «Детский сад № 18» и примерной общеобразовательной программы дошкольного образования «От рождения до школы» под ред. Н.Е. Вераксы, М.А. Васильевой, М.А. Комаровой, В.В. Гербовой</w:t>
      </w:r>
    </w:p>
    <w:p w:rsidR="00877D8D" w:rsidRPr="002861BF" w:rsidRDefault="00877D8D" w:rsidP="00877D8D">
      <w:pPr>
        <w:shd w:val="clear" w:color="auto" w:fill="FFFFFF"/>
        <w:spacing w:after="11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старшая логопедическая </w:t>
      </w:r>
      <w:r w:rsidR="00C02745" w:rsidRPr="002861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группа </w:t>
      </w:r>
    </w:p>
    <w:p w:rsidR="00877D8D" w:rsidRPr="002861BF" w:rsidRDefault="0076657B" w:rsidP="00877D8D">
      <w:pPr>
        <w:shd w:val="clear" w:color="auto" w:fill="FFFFFF"/>
        <w:spacing w:after="11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</w:t>
      </w:r>
      <w:r w:rsidR="00C02745" w:rsidRPr="002861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рок реализация программы – 2020</w:t>
      </w:r>
      <w:r w:rsidR="00877D8D" w:rsidRPr="002861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-20</w:t>
      </w:r>
      <w:r w:rsidR="00C02745" w:rsidRPr="002861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21</w:t>
      </w:r>
      <w:r w:rsidR="00877D8D" w:rsidRPr="002861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учебный год</w:t>
      </w:r>
    </w:p>
    <w:p w:rsidR="00877D8D" w:rsidRPr="002861BF" w:rsidRDefault="00877D8D" w:rsidP="00877D8D">
      <w:pPr>
        <w:shd w:val="clear" w:color="auto" w:fill="FFFFFF"/>
        <w:spacing w:after="11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877D8D" w:rsidRPr="002861BF" w:rsidRDefault="00877D8D" w:rsidP="00877D8D">
      <w:pPr>
        <w:shd w:val="clear" w:color="auto" w:fill="FFFFFF"/>
        <w:spacing w:after="115" w:line="240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877D8D" w:rsidRPr="002861BF" w:rsidRDefault="00877D8D" w:rsidP="0076657B">
      <w:pPr>
        <w:shd w:val="clear" w:color="auto" w:fill="FFFFFF"/>
        <w:spacing w:after="115" w:line="240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Воспитатель: </w:t>
      </w:r>
      <w:r w:rsidR="0076657B" w:rsidRPr="002861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</w:p>
    <w:p w:rsidR="0076657B" w:rsidRPr="002861BF" w:rsidRDefault="0076657B" w:rsidP="0076657B">
      <w:pPr>
        <w:shd w:val="clear" w:color="auto" w:fill="FFFFFF"/>
        <w:spacing w:after="115" w:line="240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877D8D" w:rsidRPr="002861BF" w:rsidRDefault="00877D8D" w:rsidP="00877D8D">
      <w:pPr>
        <w:shd w:val="clear" w:color="auto" w:fill="FFFFFF"/>
        <w:spacing w:after="11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877D8D" w:rsidRPr="002861BF" w:rsidRDefault="00877D8D" w:rsidP="00877D8D">
      <w:pPr>
        <w:shd w:val="clear" w:color="auto" w:fill="FFFFFF"/>
        <w:spacing w:after="11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877D8D" w:rsidRPr="002861BF" w:rsidRDefault="00877D8D" w:rsidP="00877D8D">
      <w:pPr>
        <w:shd w:val="clear" w:color="auto" w:fill="FFFFFF"/>
        <w:spacing w:after="11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877D8D" w:rsidRPr="002861BF" w:rsidRDefault="00877D8D" w:rsidP="00E247B8">
      <w:pPr>
        <w:shd w:val="clear" w:color="auto" w:fill="FFFFFF"/>
        <w:spacing w:after="11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bookmarkStart w:id="0" w:name="_GoBack"/>
      <w:bookmarkEnd w:id="0"/>
    </w:p>
    <w:p w:rsidR="00877D8D" w:rsidRPr="002861BF" w:rsidRDefault="00877D8D" w:rsidP="00877D8D">
      <w:pPr>
        <w:shd w:val="clear" w:color="auto" w:fill="FFFFFF"/>
        <w:spacing w:after="11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877D8D" w:rsidRPr="002861BF" w:rsidRDefault="00C02745" w:rsidP="00877D8D">
      <w:pPr>
        <w:shd w:val="clear" w:color="auto" w:fill="FFFFFF"/>
        <w:spacing w:after="11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>ст. Суворовская, 2020</w:t>
      </w:r>
      <w:r w:rsidR="00585578" w:rsidRPr="002861B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г.</w:t>
      </w:r>
    </w:p>
    <w:p w:rsidR="00E82219" w:rsidRPr="002861BF" w:rsidRDefault="00E82219" w:rsidP="00E82219">
      <w:pPr>
        <w:shd w:val="clear" w:color="auto" w:fill="FFFFFF"/>
        <w:spacing w:after="11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Содержание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1.Целевой раздел………………………………………………………………………………….. 3 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Пояснительная записка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1.1.Возрастные особенности…………………………………………………………………..…...5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1.2.Режим дня………………………………………………………………………………………..7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1.3.Сетка занятия………………………………………………………………………………..…10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1.4.Перечень основных видов организованной образовательной деятельности…………………………………………………………………………………….…11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Содержательный раздел………………………………………………………………………11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2.1.Физическое развитие…………………………………………………………………………..11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2.2.Социально-коммуникативное развитие…………………………………………………..….13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2.3.Познавательно развитие…………………………………………………………………….....17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2.4.Речевое развитие…………………………………………………………………………….....20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2.5.Художественно-эстетическое развитие……………………………………………………... 23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3.Организационный раздел……………………………………………………………………..26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3.1.Годовое комплексно-тематическое планирование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в старшей логопедической группе……………………………....................................................26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3.2.Коррекционная работа………………………………………………………………………...27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3.3. Работа с родителями………………………………………………………………….………27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3.4.Целевые ориентиры освоения программы…………………………………………………..31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3.5.Список литературы……………………………………………………………………………33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Приложение………………………………………………………………………………….....3</w:t>
      </w:r>
      <w:r w:rsidRPr="002861B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</w:t>
      </w:r>
    </w:p>
    <w:p w:rsidR="00E82219" w:rsidRPr="002861BF" w:rsidRDefault="00E82219" w:rsidP="00E8221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E82219" w:rsidRPr="002861BF" w:rsidRDefault="00E82219" w:rsidP="00E8221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6657B" w:rsidRPr="002861BF" w:rsidRDefault="0076657B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8286F" w:rsidRDefault="00D8286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30459" w:rsidRDefault="00730459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30459" w:rsidRDefault="00730459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30459" w:rsidRDefault="00730459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30459" w:rsidRPr="002861BF" w:rsidRDefault="00730459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1.Целевой раздел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Пояснительная записка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Настоящая рабочая программа старшей логопедической группы </w:t>
      </w:r>
      <w:r w:rsidR="00A84EDF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МБУ ДОО «Детский сад № 18»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Программа) разработана с учетом примерной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основной образовательной программы дошкольного образования «От рождения до школы» / Под ред. Н.Е. Веракса, Т.С. Комарова, М.А. Васильева, является составным компонентом Образовательной программы ДОО, характеризует систему организации образовательной деятельности педагогов, определяет ценностно-целевые ориентиры, образовательную модель и содержание образования для воспитанников старшей логопедической группы.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Разработка Программы регламентирована нормативно-правовой и документальной основой, куда входят: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Федеральный закон 29.12.2012 № 273-ФЗ «Об образовании в Российской Федерации»;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Приказ Министерства образования и науки Российской Федерации от 17.10.2013г. № 1155 «Об утверждении федерального государственного образовательного стандарта дошкольного образования» и приложение к нему;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Постановление Главного государственного санитарного врача Российской Федерации от 15 мая 2013 г. № 26 г. Москва от «Об утверждении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Приказ Министерства образования и науки РФ от 30 августа 2013 г. № 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 Устав </w:t>
      </w:r>
      <w:r w:rsidR="00A84EDF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МБУ ДОО «Детский сад № 18»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 Образовательная программа </w:t>
      </w:r>
      <w:r w:rsidR="00A84EDF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МБУ ДОО «Детский сад № 18»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 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реализации программы дошкольного общего образования – обеспечение выполнения требований ФГОС ДО.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 реализации Программы: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охрана и укрепление физического и психического здоровья детей, в том числе их эмоционального благополучия;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обеспечение равных возможностей полноценного развития каждого ребёнка в период дошкольного детства независимо от места проживания, пола, нации, языка, социального статуса, психофизиологических особенностей (в том числе ограниченных возможностей здоровья);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обеспечение преемственности основных образовательных программ дошкольного и начального общего образования;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собой, другими детьми, взрослыми и миром;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 объединение обучения и воспитания в целостный образовательный процесс на основе духовно-нравственных и социокультурных ценностей и </w:t>
      </w:r>
      <w:r w:rsidR="00730459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принятых в обществе правил,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норм поведения в интересах человека, семьи, общества;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• формирование общей культуры личности воспитанников, развитие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обеспечение вариативности и разнообразия содержания образовательных программ и организационных форм уровня дошкольного образования, возможности формирования образовательных программ различной направленности с учётом образовательных потребностей и способностей воспитанников;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формирование социокультурной среды, соответствующей возрастным, индивидуальным, психологическим и физиологическим особенностям детей;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обеспечение психолого-педагогической поддержки семьи и повышения компетентности родителей в вопросах развития и образования, охраны и укрепления здоровья детей;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определение направлений для систематического межведомственного взаимодействия, а также взаимодействия педагогических и общественных объединений (в том числе сетевого).</w:t>
      </w: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Принципы и подходы к формированию программы.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В основе реализации программы лежит культурно-исторический и системно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деятельностный подходы к развитию ребенка, являющиеся методологией ФГОС, который предполагает: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полноценное проживание ребёнком всех этапов детства (младенческого, раннего и дошкольного возраста), обогащения (амплификации) детского развития;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индивидуализацию дошкольного образования (в том числе одарённых детей и детей с ограниченными возможностями здоровья);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поддержку инициативы детей в различных видах деятельности;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партнерство с семьей;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приобщение детей к социокультурным нормам, традициям семьи, общества и государства;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формирование познавательных интересов и познавательных действий ребенка в различных видах деятельности;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возрастную адекватность (соответствия условий, требований, методов возрасту и особенностям развития);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учёт этнокультурной ситуации развития детей.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обеспечение преемственности дошкольного общего и начального общего образования.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Программа формируется с учётом особенностей базового уровня системы общего образования с целью формирования общей культуры личности воспитанников, развития их социальных, нравственных, эстетических,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интеллектуальных, физических качеств, инициативности, самостоятельности и ответственности ребёнка, формирования предпосылок учебной деятельности.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Учитываются также возраст детей и необходимость реализации образовательных задач в определенных видах деятельности. Для детей дошкольного возраста это: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игровая деятельность (включая сюжетно-ролевую игру как ведущую деятельность детей дошкольного возраста, а также игру с правилами и другие виды игры);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коммуникативная (общение и взаимодействие со взрослыми и сверстниками);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познавательно-исследовательская (исследования объектов окружающего мира и экспериментирования с ними; восприятие художественной литературы и фольклора);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самообслуживание и элементарный бытовой труд (в помещении и на улице);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конструирование из разного материала, включая конструкторы, модули, бумагу, природный и иной материал;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изобразительная (рисования, лепки, аппликации);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музыкальная (восприятие и понимание смысла музыкальных произведений, пение, музыкально-ритмические движения, игры на детских музыкальных инструментах);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двигательная (овладение основными движениями) активность ребенка.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Для успешной реализации Программы должны быть обеспечены следующие психолого-педагогические условия: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уважение педагогов к человеческому достоинству воспитанников, формирование и поддержка их положительной самооценки, уверенности в собственных возможностях и способностях;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использование в образовательном процессе форм и методов работы с детьми, соответствующих их возрастным и индивидуальным особенностям (недопустимость, как искусственного ускорения, так и искусственного замедления развития детей);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построение образовательного процесса на основе взаимодействия взрослых с детьми, ориентированного на интересы и возможности каждого ребёнка и учитывающего социальную ситуацию его развития;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поддержка педагогами положительного, доброжелательного отношения детей друг к другу и взаимодействия детей друг с другом в разных видах деятельности;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поддержка инициативы и самостоятельности детей в специфических для них видах деятельности;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возможность выбора детьми материалов, видов активности, участников совместной деятельности и общения;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защита детей от всех форм физического и психического насилия;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поддержка Организацией и педагогами родителей дошкольников в воспитании детей, охране и укреплении их здоровья, вовлечение семей воспитанников непосредственно в образовательный процесс.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Для получения качественного образования детьми с ОВЗ в рамках реализации Программы создаются необходимые условия для: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диагностики и коррекции нарушений развития и социальной их адаптации;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оказания ранней коррекционной помощи на основе специальных психолого-педагогических подходов и наиболее подходящих для этих воспитанников языков, методов, способов общения и условий, в максимальной степени способствующих получению дошкольного образования, а также социальному развитию этих детей, в том числе посредством организации инклюзивного образования детей с ОВЗ.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730459" w:rsidRDefault="00877D8D" w:rsidP="00730459">
      <w:pPr>
        <w:pStyle w:val="ab"/>
        <w:numPr>
          <w:ilvl w:val="1"/>
          <w:numId w:val="2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Возрастные особенности психического развития детей 5 – 6 лет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 шестого года жизни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 уже могут распределять роли до начала игры и строят свое поведение, придерживаясь роли. Игровое взаимодействие сопровождается речью, соответствующей и по содержанию, и интонационно взятой роли. Речь, сопровождающая реальные отношения детей, отличается от ролевой речи. Дети начинают осваивать социальные отношения и понимать подчиненность позиций в различных видах деятельности взрослых, одни роли становятся для них более привлекательными, чем другие. При распределении ролей могут возникать конфликты, связанные с субординацией ролевого поведения. Наблюдается организация игрового пространства, в котором выделяются смысловой «центр» и «периферия». (В игре «Больница» таким центром оказывается кабинет врача, в игре «Парикмахерская» — зал стрижки, а зал ожидания выступает в качестве периферии игрового пространства.) Действия детей в играх становятся разнообразными.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Развивается изобразительная деятельность детей. Это возраст наиболее активного рисования. В течение года дети способны создать до двух тысяч рисунков. Рисунки могут быть самыми разными по содержанию: это и жизненные впечатления детей, и воображаемые ситуации, и иллюстрации к фильмам и книгам. Обычно рисунки представляют собой схематичные изображения различных объектов, но могут отличаться оригинальностью композиционного решения, передавать статичные и динамичные отношения. Рисунки приобретают сюжетный характер; достаточно часто встречаются многократно повторяющиеся сюжеты с небольшими или, напротив, существенными изменениями. Изображение человека становится более детализированным и пропорциональным. По рисунку можно судить о половой принадлежности и эмоциональном состоянии изображенного человека.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Конструирование характеризуется умением анализировать условия, в которых протекает эта деятельность. Дети используют и называют различные детали деревянного конструктора. Могут заменить детали постройки в зависимости от имеющегося материала. Овладевают обобщенным способом обследования образца. Способны выделять основные части предполагаемой постройки. Конструктивная деятельность может осуществляться на основе схемы, по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замыслу и по условиям. Появляется конструирование в ходе совместной деятельности.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могут конструировать из бумаги, складывая ее в несколько раз (два, четыре, шесть сгибаний); из природного материала. Они осваивают два способа конструирования: 1) от природного материала к художественному образу (в этом случае ребенок «достраивает» природный материал до целостного образа, дополняя его различными деталями); 2) от художественного образа к природному материалу (в этом случае ребенок подбирает необходимый материал, для того чтобы воплотить образ).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Продолжает совершенствоваться восприятие цвета, формы и величины, строения предметов; представления детей систематизируются. Дети различают по светлоте и называют не только основные цвета и их оттенки, но и промежуточные цветовые оттенки; форму прямоугольников, овалов, треугольников. Воспринимают величину объектов, легко выстраивают в ряд — по возрастанию или убыванию — до десяти различных предметов.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Однако дети могут испытывать трудности при анализе пространственного положения объектов, если сталкиваются с несоответствием формы и их пространственного расположения. Это свидетельствует о том, что в различных ситуациях восприятие представляет для дошкольников известные сложности, особенно если они должны одновременно учитывать несколько различных и при этом противоположных признаков. В старшем дошкольном возрасте продолжает развиваться образное мышление. Дети способны не только решить задачу в наглядном плане, но и совершить преобразования объекта, указать, в какой последовательности объекты вступят во взаимодействие, и т.д. Однако подобные решения окажутся правильными только в том случае, если дети будут применять адекватные мыслительные средства. Среди них можно выделить схематизированные представления, которые возникают в процессе наглядного моделирования; комплексные представления, отражающие представления детей о системе признаков, которыми могут обладать объекты, а также представления, отражающие стадии преобразования различных объектов и явлений (представления о цикличности изменений): представления о смене времен года, дня и ночи, об увеличении и уменьшении объектов в результате различных воздействий, представления о развитии и т.д. Кроме того, продолжают совершенствоваться обобщения, что является основой словесно-логического мышления. В дошкольном возрасте у детей еще отсутствуют представления о классах объектов. Дети группируют объекты по признакам, которые могут изменяться, однако начинают формироваться операции логического сложения и умножения классов. Так, например, старшие дошкольники при группировании объектов могут учитывать два признака. Как показали исследования отечественных психологов, дети старшего дошкольного возраста способны рассуждать и давать адекватные причинные объяснения, если анализируемые отношения не выходят за пределы их наглядного опыта. Развитие воображения в этом возрасте позволяет детям сочинять достаточно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оригинальные и последовательно разворачивающиеся истории. Воображение будет активно развиваться лишь при условии проведения специальной работы по его активизации.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Продолжают развиваться устойчивость, распределение, переключаемость внимания. Наблюдается переход от непроизвольного к произвольному вниманию.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Продолжает совершенствоваться речь, в том числе ее звуковая сторона. Дети могут правильно воспроизводить шипящие, свистящие и сонорные звуки. Развиваются фонематический слух, интонационная выразительность речи при чтении стихов в сюжетно-ролевой игре и в повседневной жизни. Совершенствуется грамматический строй речи. Дети используют практически все части речи, активно занимаются словотворчеством. Богаче становится лексика: активно используются синонимы и антонимы. Развивается связная речь. Дети могут пересказывать, рассказывать по картинке, передавая не только главное, но и детали.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Достижения этого возраста характеризуются распределением ролей в игровой деятельности; структурированием игрового пространства; дальнейшим развитием изобразительной деятельности, отличающейся высокой продуктивностью; применением в конструировании обобщенного способа обследования образца. Восприятие характеризуется анализом сложных форм объектов; развитие мышления сопровождается освоением мыслительных средств (схематизированные представления, комплексные представления, представления о цикличности изменений); развиваются умение обобщать, причинное мышление, воображение, произвольное внимание, речь, образ Я.</w:t>
      </w:r>
    </w:p>
    <w:p w:rsidR="00A84EDF" w:rsidRPr="002861BF" w:rsidRDefault="00A84ED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1.2. Режим дня старшей логопедической группы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Образовательный процесс в ДОУ реализуется в режиме пятидневной недели. Длительность пребывания в ДОУ: с 7</w:t>
      </w:r>
      <w:r w:rsidR="00A84EDF" w:rsidRPr="002861BF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до 1</w:t>
      </w:r>
      <w:r w:rsidR="00A84EDF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A84EDF" w:rsidRPr="002861BF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 часов.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Образовательный процесс осуществляется 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с 1 сентября по 31 мая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. Летний период 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– с 1 июня по 31 августа.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Режим дня устанавливается в соответствии с возрастными индивидуальными особенностями детей и способствует их гармоничному развитию. При составлении и организации режима дня учитываются обязательные, повторяющиеся (стереотипные) компоненты: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 время приема пищи;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 укладывание на дневной сон;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 общая длительность пребывания ребенка на открытом воздухе и в помещениях.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Максимальная продолжительность непрерывного бодрствования детей 3 - 7 лет составляет 5,5 - 6 часов. Ежедневная продолжительность прогулки детей составляет не менее 4 - 4,5 часов. Прогулка 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организуется 2 раза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в день: утром, в первую половину - до обеда и во вторую половину дня - после дневного сна или перед уходом детей домой. Общая продолжительность сна для детей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дошкольного возраста в период нахождения в ДОУ составляет 2,0 - 2,5 часа (дневной сон).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режимных процессов в ДОУ соблюдаются следующие позиции:</w:t>
      </w:r>
    </w:p>
    <w:p w:rsidR="00877D8D" w:rsidRPr="002861BF" w:rsidRDefault="00877D8D" w:rsidP="00D8286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полное и своевременное удовлетворение всех органических потребностей детей (во сне, питании);</w:t>
      </w:r>
    </w:p>
    <w:p w:rsidR="00877D8D" w:rsidRPr="002861BF" w:rsidRDefault="00877D8D" w:rsidP="00D8286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тщательный гигиенический уход, обеспечение чистоты тела, одежды, постели;</w:t>
      </w:r>
    </w:p>
    <w:p w:rsidR="00877D8D" w:rsidRPr="002861BF" w:rsidRDefault="00877D8D" w:rsidP="00D8286F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привлечение детей к посильному участию в режимных процессах; поощрение самостоятельности и активности;</w:t>
      </w:r>
    </w:p>
    <w:p w:rsidR="00877D8D" w:rsidRPr="002861BF" w:rsidRDefault="00877D8D" w:rsidP="00D8286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культурно-гигиенических навыков;</w:t>
      </w:r>
    </w:p>
    <w:p w:rsidR="00877D8D" w:rsidRPr="002861BF" w:rsidRDefault="00877D8D" w:rsidP="00D8286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эмоциональное общение в ходе выполнения режимных процессов;</w:t>
      </w:r>
    </w:p>
    <w:p w:rsidR="00877D8D" w:rsidRPr="002861BF" w:rsidRDefault="00877D8D" w:rsidP="00D8286F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учет потребностей детей, индивидуальных особенностей каждого ребенка;</w:t>
      </w:r>
    </w:p>
    <w:p w:rsidR="00877D8D" w:rsidRPr="002861BF" w:rsidRDefault="00877D8D" w:rsidP="00D8286F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спокойный и доброжелательный тон обращения, бережное отношение к ребенку; устранение долгих ожиданий, так как аппетит и сон малышей прямо зависит от состояния их нервной системы.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Составляющие режима структурировались на основе режимного расписания в двух вариантах в зависимости от сезона (летнего и зимнего). Зимний период (холодный) определен с первого сентября по тридцать первое мая. Летним периодом (теплым) считается календарный период с первого июня по тридцать первое августа.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Содержание программы учитывает возрастные и индивидуальные особенности детей старшей группы.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 воспитательно - образовательного процесса в старшей группе заключаются в следующем:</w:t>
      </w:r>
    </w:p>
    <w:p w:rsidR="00877D8D" w:rsidRPr="002861BF" w:rsidRDefault="00877D8D" w:rsidP="00D8286F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группа функционирует в режиме 5-дневной рабочей недели, в условиях 1</w:t>
      </w:r>
      <w:r w:rsidR="00E72EAE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-часового пребывания детей;</w:t>
      </w:r>
    </w:p>
    <w:p w:rsidR="00877D8D" w:rsidRPr="002861BF" w:rsidRDefault="00877D8D" w:rsidP="00D8286F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детском саду разработан гибкий режим дня, учитывающий возрастные психофизиологические возможности детей, их интересы и потребности, обеспечивающий взаимосвязь планируемых занятий с повседневной жизнью детей в детском саду. Кроме того, учитываются климатические условия (в течение года режим дня меняется дважды). В отличие от зимнего в летний оздоровительный период увеличивается время пребывания детей на прогулке. Прогулка организуется 2 раза в день: в первую половину дня - до обеда и во вторую половину - после дневного сна или перед уходом детей домой. При температуре воздуха ниже -15°С и скорости ветра более 7 м/с продолжительность прогулки сокращается. Прогулка не проводится при температуре воздуха ниже -20°С и скорости ветра более 15 м/с. Во время прогулки с детьми проводятся игры и физические упражнения. Подвижные игры проводят в конце прогулки перед возвращением детей в помещение ДОУ. Дневному сну отводится 2- 2.20 часа. Самостоятельная деятельность детей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(игры, подготовка к занятиям, личная гигиена и др.) занимает в режиме дня не менее 3-4 часов.</w:t>
      </w:r>
    </w:p>
    <w:p w:rsidR="00877D8D" w:rsidRPr="002861BF" w:rsidRDefault="00877D8D" w:rsidP="00D8286F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Максимально допустимый объем недельной образовательной нагрузки, включая занятия по дополнительному образованию, составляет 13 занятий. Занятия, требующие повышенной познавательной активности и умственного напряжения детей, проводятся в первую половину дня и в дни наиболее высокой работоспособности детей (среда, четверг). Для профилактики утомления детей такие занятия сочетаются с физкультурными, музыкальными занятиями.</w:t>
      </w:r>
    </w:p>
    <w:p w:rsidR="00877D8D" w:rsidRPr="002861BF" w:rsidRDefault="00877D8D" w:rsidP="00D8286F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Общественно-полезный труд детей старшей группы проводится в форме самообслуживания (дежурства по столовой, сервировка столов, помощь в подготовке к занятиям, уход за комнатными растениями и т.п.). Его продолжительность не превышает 20 минут в день.</w:t>
      </w:r>
    </w:p>
    <w:p w:rsidR="00877D8D" w:rsidRPr="002861BF" w:rsidRDefault="00877D8D" w:rsidP="00D8286F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выборе методик обучения предпочтение отдается развивающим методикам, способствующим формированию познавательной, социальной сфере развития.</w:t>
      </w:r>
    </w:p>
    <w:p w:rsidR="00877D8D" w:rsidRPr="002861BF" w:rsidRDefault="00877D8D" w:rsidP="00D8286F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Для гарантированной реализации государственного образовательного стандарта в четко определенные временные рамки образовательная нагрузка рассчитывается на 8 месяцев, без учета первой половины сентября, новогодних каникул, второй половины мая и трех летних месяцев.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Примерной Программой» и САНПиНами (не более 2-3 занятия в день не более 20-25 минут). Обязательным элементом каждого занятия является </w:t>
      </w:r>
      <w:r w:rsidR="00730459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физминутка, которая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позволяет отдохнуть, снять мышечное и умственное напряжение. Занятия с детьми, в основе которых доминирует игровая деятельность, в зависимости от программного содержания, проводятся фронтально, подгруппами, индивидуально. Такая форма организации занятий позволяет педагогу уделить каждому воспитаннику максимум внимания, помочь при затруднении, побеседовать, выслушать ответ.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соответствие с требованиями СанПиН примерный режим дня скорректирован с учётом климата (тёплого и холодного периода).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Примерный режим дня в старшей логопедической группе: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Для групп комбинированной направленности характерным является работа с детьми воспитателя и учителя-логопеда (специализация в соответствие с дефектом развития). Образовательную деятельность общеразвивающей направленности проводит воспитатель, специализированные занятия – учитель-логопед. Основной формой организации детей является подгрупповые занятия с ними. Для каждой подгруппы решаются свои общеразвивающие и компенсирующие задачи. Распорядок дня включает традиционный режим и индивидуальные занятия, составленные в соответствие с режимом работы учреждения.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8286F" w:rsidRPr="002861BF" w:rsidRDefault="00D8286F" w:rsidP="00D8286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86F" w:rsidRPr="002861BF" w:rsidRDefault="00D8286F" w:rsidP="00D8286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86F" w:rsidRPr="002861BF" w:rsidRDefault="00D8286F" w:rsidP="00D8286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176" w:rsidRPr="002861BF" w:rsidRDefault="00B55176" w:rsidP="00D8286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61BF">
        <w:rPr>
          <w:rFonts w:ascii="Times New Roman" w:hAnsi="Times New Roman" w:cs="Times New Roman"/>
          <w:b/>
          <w:sz w:val="28"/>
          <w:szCs w:val="28"/>
        </w:rPr>
        <w:t xml:space="preserve">Режим дня старшей логопедической группы </w:t>
      </w:r>
    </w:p>
    <w:p w:rsidR="00B55176" w:rsidRPr="002861BF" w:rsidRDefault="00B55176" w:rsidP="00D8286F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861BF">
        <w:rPr>
          <w:rFonts w:ascii="Times New Roman" w:hAnsi="Times New Roman" w:cs="Times New Roman"/>
          <w:i/>
          <w:sz w:val="28"/>
          <w:szCs w:val="28"/>
        </w:rPr>
        <w:t>(от пяти до шести лет)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B55176" w:rsidRPr="002861BF" w:rsidTr="006217F2">
        <w:tc>
          <w:tcPr>
            <w:tcW w:w="9571" w:type="dxa"/>
            <w:gridSpan w:val="2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b/>
                <w:sz w:val="28"/>
                <w:szCs w:val="28"/>
              </w:rPr>
              <w:t>Холодный период года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Прием детей на улице, осмотр, самостоятельная игровая деятельность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7.30-8.10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8.10-8.20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8.20-8.30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Гигиенические процедуры. Подготовка к завтраку, завтрак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8.30-8.45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Игры, самостоятельная деятельность, подготовка к непосредственно образовательной деятельности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8.45-9.00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Занятие № 1. Коррекционная деятельность учителя-логопеда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9.00-9.25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9.25-9.35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Занятие № 2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9.35-10.00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10.00-10.10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Второй завтрак 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10.10-10.20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Занятие № 3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10.20-10.45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прогулке. Прогулка.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10.45-12.20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прогулки, самостоятельная деятельность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12.20-12.30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Подготовка к обеду, обед.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12.30-12.50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Подготовка ко сну, дневной сон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12.50-15.00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оздоровительные и гигиенические процедуры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15.00-15.15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15.15-15.25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Игры, самостоятельная и организованная детская деятельность. Коррекционная индивидуальная работа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15.25-15.50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прогулке, прогулка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15.50-16.00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B55176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на прогулке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16.00-16.30</w:t>
            </w:r>
          </w:p>
        </w:tc>
      </w:tr>
      <w:tr w:rsidR="00B55176" w:rsidRPr="002861BF" w:rsidTr="006217F2">
        <w:tc>
          <w:tcPr>
            <w:tcW w:w="7338" w:type="dxa"/>
          </w:tcPr>
          <w:p w:rsidR="00B55176" w:rsidRPr="002861BF" w:rsidRDefault="0098484A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Уход </w:t>
            </w:r>
            <w:r w:rsidR="00B55176" w:rsidRPr="002861BF">
              <w:rPr>
                <w:rFonts w:ascii="Times New Roman" w:hAnsi="Times New Roman" w:cs="Times New Roman"/>
                <w:sz w:val="28"/>
                <w:szCs w:val="28"/>
              </w:rPr>
              <w:t>детей  домой (дежурная группа)</w:t>
            </w:r>
          </w:p>
        </w:tc>
        <w:tc>
          <w:tcPr>
            <w:tcW w:w="2233" w:type="dxa"/>
          </w:tcPr>
          <w:p w:rsidR="00B55176" w:rsidRPr="002861BF" w:rsidRDefault="00B55176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16.30-17.30</w:t>
            </w:r>
          </w:p>
        </w:tc>
      </w:tr>
    </w:tbl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C7001" w:rsidRPr="002861BF" w:rsidRDefault="005C7001" w:rsidP="00D8286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61BF">
        <w:rPr>
          <w:rFonts w:ascii="Times New Roman" w:hAnsi="Times New Roman" w:cs="Times New Roman"/>
          <w:b/>
          <w:sz w:val="28"/>
          <w:szCs w:val="28"/>
        </w:rPr>
        <w:t xml:space="preserve">Режим дня старшей логопедической группы </w:t>
      </w:r>
    </w:p>
    <w:p w:rsidR="005C7001" w:rsidRPr="002861BF" w:rsidRDefault="005C7001" w:rsidP="00D8286F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861BF">
        <w:rPr>
          <w:rFonts w:ascii="Times New Roman" w:hAnsi="Times New Roman" w:cs="Times New Roman"/>
          <w:i/>
          <w:sz w:val="28"/>
          <w:szCs w:val="28"/>
        </w:rPr>
        <w:t>(от пяти до шести лет)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5C7001" w:rsidRPr="002861BF" w:rsidTr="006217F2">
        <w:tc>
          <w:tcPr>
            <w:tcW w:w="9571" w:type="dxa"/>
            <w:gridSpan w:val="2"/>
          </w:tcPr>
          <w:p w:rsidR="005C7001" w:rsidRPr="002861BF" w:rsidRDefault="005C7001" w:rsidP="00D8286F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b/>
                <w:sz w:val="28"/>
                <w:szCs w:val="28"/>
              </w:rPr>
              <w:t>Теплый период года</w:t>
            </w:r>
          </w:p>
        </w:tc>
      </w:tr>
      <w:tr w:rsidR="005C7001" w:rsidRPr="002861BF" w:rsidTr="006217F2">
        <w:tc>
          <w:tcPr>
            <w:tcW w:w="7338" w:type="dxa"/>
          </w:tcPr>
          <w:p w:rsidR="005C7001" w:rsidRPr="002861BF" w:rsidRDefault="005C7001" w:rsidP="00D8286F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</w:t>
            </w:r>
          </w:p>
        </w:tc>
        <w:tc>
          <w:tcPr>
            <w:tcW w:w="2233" w:type="dxa"/>
          </w:tcPr>
          <w:p w:rsidR="005C7001" w:rsidRPr="002861BF" w:rsidRDefault="005C7001" w:rsidP="00D8286F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</w:tr>
      <w:tr w:rsidR="005C7001" w:rsidRPr="002861BF" w:rsidTr="006217F2">
        <w:tc>
          <w:tcPr>
            <w:tcW w:w="7338" w:type="dxa"/>
          </w:tcPr>
          <w:p w:rsidR="005C7001" w:rsidRPr="002861BF" w:rsidRDefault="005C7001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Прием детей на улице, осмотр, самостоятельная игровая деятельность</w:t>
            </w:r>
          </w:p>
        </w:tc>
        <w:tc>
          <w:tcPr>
            <w:tcW w:w="2233" w:type="dxa"/>
          </w:tcPr>
          <w:p w:rsidR="005C7001" w:rsidRPr="002861BF" w:rsidRDefault="005C7001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7.30-8.10</w:t>
            </w:r>
          </w:p>
        </w:tc>
      </w:tr>
      <w:tr w:rsidR="005C7001" w:rsidRPr="002861BF" w:rsidTr="006217F2">
        <w:tc>
          <w:tcPr>
            <w:tcW w:w="7338" w:type="dxa"/>
          </w:tcPr>
          <w:p w:rsidR="005C7001" w:rsidRPr="002861BF" w:rsidRDefault="005C7001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2233" w:type="dxa"/>
          </w:tcPr>
          <w:p w:rsidR="005C7001" w:rsidRPr="002861BF" w:rsidRDefault="005C7001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8.10-8.20</w:t>
            </w:r>
          </w:p>
        </w:tc>
      </w:tr>
      <w:tr w:rsidR="005C7001" w:rsidRPr="002861BF" w:rsidTr="006217F2">
        <w:tc>
          <w:tcPr>
            <w:tcW w:w="7338" w:type="dxa"/>
          </w:tcPr>
          <w:p w:rsidR="005C7001" w:rsidRPr="002861BF" w:rsidRDefault="005C7001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</w:t>
            </w:r>
          </w:p>
        </w:tc>
        <w:tc>
          <w:tcPr>
            <w:tcW w:w="2233" w:type="dxa"/>
          </w:tcPr>
          <w:p w:rsidR="005C7001" w:rsidRPr="002861BF" w:rsidRDefault="005C7001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8.20-8.30</w:t>
            </w:r>
          </w:p>
        </w:tc>
      </w:tr>
      <w:tr w:rsidR="005C7001" w:rsidRPr="002861BF" w:rsidTr="006217F2">
        <w:tc>
          <w:tcPr>
            <w:tcW w:w="7338" w:type="dxa"/>
          </w:tcPr>
          <w:p w:rsidR="005C7001" w:rsidRPr="002861BF" w:rsidRDefault="005C7001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Гигиенические процедуры. Подготовка к завтраку, завтрак</w:t>
            </w:r>
          </w:p>
        </w:tc>
        <w:tc>
          <w:tcPr>
            <w:tcW w:w="2233" w:type="dxa"/>
          </w:tcPr>
          <w:p w:rsidR="005C7001" w:rsidRPr="002861BF" w:rsidRDefault="005C7001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8.30-8.45</w:t>
            </w:r>
          </w:p>
        </w:tc>
      </w:tr>
      <w:tr w:rsidR="005C7001" w:rsidRPr="002861BF" w:rsidTr="006217F2">
        <w:tc>
          <w:tcPr>
            <w:tcW w:w="7338" w:type="dxa"/>
          </w:tcPr>
          <w:p w:rsidR="005C7001" w:rsidRPr="002861BF" w:rsidRDefault="005C7001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Игры, самостоятельная деятельность, подготовка к непосредственно образовательной деятельности</w:t>
            </w:r>
          </w:p>
        </w:tc>
        <w:tc>
          <w:tcPr>
            <w:tcW w:w="2233" w:type="dxa"/>
          </w:tcPr>
          <w:p w:rsidR="005C7001" w:rsidRPr="002861BF" w:rsidRDefault="005C7001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8.45-9.00</w:t>
            </w:r>
          </w:p>
        </w:tc>
      </w:tr>
      <w:tr w:rsidR="005C7001" w:rsidRPr="002861BF" w:rsidTr="00C14CBA">
        <w:trPr>
          <w:trHeight w:val="1405"/>
        </w:trPr>
        <w:tc>
          <w:tcPr>
            <w:tcW w:w="7338" w:type="dxa"/>
          </w:tcPr>
          <w:p w:rsidR="005C7001" w:rsidRPr="002861BF" w:rsidRDefault="005C7001" w:rsidP="00D8286F">
            <w:pPr>
              <w:pStyle w:val="a3"/>
              <w:contextualSpacing/>
              <w:rPr>
                <w:color w:val="000000"/>
                <w:sz w:val="28"/>
                <w:szCs w:val="28"/>
              </w:rPr>
            </w:pPr>
            <w:r w:rsidRPr="002861BF">
              <w:rPr>
                <w:color w:val="000000"/>
                <w:sz w:val="28"/>
                <w:szCs w:val="28"/>
              </w:rPr>
              <w:t>Прогулка, образовательная деятельность по</w:t>
            </w:r>
          </w:p>
          <w:p w:rsidR="005C7001" w:rsidRPr="002861BF" w:rsidRDefault="005C7001" w:rsidP="00D8286F">
            <w:pPr>
              <w:pStyle w:val="a3"/>
              <w:contextualSpacing/>
              <w:rPr>
                <w:color w:val="000000"/>
                <w:sz w:val="28"/>
                <w:szCs w:val="28"/>
              </w:rPr>
            </w:pPr>
            <w:r w:rsidRPr="002861BF">
              <w:rPr>
                <w:color w:val="000000"/>
                <w:sz w:val="28"/>
                <w:szCs w:val="28"/>
              </w:rPr>
              <w:t>областям «Физическое развитие»,</w:t>
            </w:r>
          </w:p>
          <w:p w:rsidR="005C7001" w:rsidRPr="002861BF" w:rsidRDefault="005C7001" w:rsidP="00D8286F">
            <w:pPr>
              <w:pStyle w:val="a3"/>
              <w:contextualSpacing/>
              <w:rPr>
                <w:color w:val="000000"/>
                <w:sz w:val="28"/>
                <w:szCs w:val="28"/>
              </w:rPr>
            </w:pPr>
            <w:r w:rsidRPr="002861BF">
              <w:rPr>
                <w:color w:val="000000"/>
                <w:sz w:val="28"/>
                <w:szCs w:val="28"/>
              </w:rPr>
              <w:t>«Художественно-эстетическое развитие»,</w:t>
            </w:r>
          </w:p>
          <w:p w:rsidR="005C7001" w:rsidRPr="002861BF" w:rsidRDefault="005C7001" w:rsidP="00D8286F">
            <w:pPr>
              <w:pStyle w:val="a3"/>
              <w:contextualSpacing/>
              <w:rPr>
                <w:color w:val="000000"/>
                <w:sz w:val="28"/>
                <w:szCs w:val="28"/>
              </w:rPr>
            </w:pPr>
            <w:r w:rsidRPr="002861BF">
              <w:rPr>
                <w:color w:val="000000"/>
                <w:sz w:val="28"/>
                <w:szCs w:val="28"/>
              </w:rPr>
              <w:t>наблюдения, труд, воздушные, солнечные</w:t>
            </w:r>
          </w:p>
          <w:p w:rsidR="005C7001" w:rsidRPr="002861BF" w:rsidRDefault="0098484A" w:rsidP="00D8286F">
            <w:pPr>
              <w:pStyle w:val="a3"/>
              <w:contextualSpacing/>
              <w:rPr>
                <w:color w:val="000000"/>
                <w:sz w:val="28"/>
                <w:szCs w:val="28"/>
              </w:rPr>
            </w:pPr>
            <w:r w:rsidRPr="002861BF">
              <w:rPr>
                <w:color w:val="000000"/>
                <w:sz w:val="28"/>
                <w:szCs w:val="28"/>
              </w:rPr>
              <w:t xml:space="preserve">процедуры. </w:t>
            </w:r>
          </w:p>
        </w:tc>
        <w:tc>
          <w:tcPr>
            <w:tcW w:w="2233" w:type="dxa"/>
          </w:tcPr>
          <w:p w:rsidR="005C7001" w:rsidRPr="002861BF" w:rsidRDefault="005C7001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9.00-9.25</w:t>
            </w:r>
          </w:p>
        </w:tc>
      </w:tr>
      <w:tr w:rsidR="005C7001" w:rsidRPr="002861BF" w:rsidTr="006217F2">
        <w:tc>
          <w:tcPr>
            <w:tcW w:w="7338" w:type="dxa"/>
          </w:tcPr>
          <w:p w:rsidR="005C7001" w:rsidRPr="002861BF" w:rsidRDefault="005C7001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Второй завтрак </w:t>
            </w:r>
          </w:p>
        </w:tc>
        <w:tc>
          <w:tcPr>
            <w:tcW w:w="2233" w:type="dxa"/>
          </w:tcPr>
          <w:p w:rsidR="005C7001" w:rsidRPr="002861BF" w:rsidRDefault="005C7001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10.10-10.20</w:t>
            </w:r>
          </w:p>
        </w:tc>
      </w:tr>
      <w:tr w:rsidR="005C7001" w:rsidRPr="002861BF" w:rsidTr="006217F2">
        <w:trPr>
          <w:trHeight w:val="483"/>
        </w:trPr>
        <w:tc>
          <w:tcPr>
            <w:tcW w:w="7338" w:type="dxa"/>
          </w:tcPr>
          <w:p w:rsidR="005C7001" w:rsidRPr="002861BF" w:rsidRDefault="005C7001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Игры. Самостоятельная деятельность детей.</w:t>
            </w:r>
          </w:p>
        </w:tc>
        <w:tc>
          <w:tcPr>
            <w:tcW w:w="2233" w:type="dxa"/>
          </w:tcPr>
          <w:p w:rsidR="005C7001" w:rsidRPr="002861BF" w:rsidRDefault="005C7001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10.20-12.20</w:t>
            </w:r>
          </w:p>
        </w:tc>
      </w:tr>
      <w:tr w:rsidR="005C7001" w:rsidRPr="002861BF" w:rsidTr="006217F2">
        <w:tc>
          <w:tcPr>
            <w:tcW w:w="7338" w:type="dxa"/>
          </w:tcPr>
          <w:p w:rsidR="005C7001" w:rsidRPr="002861BF" w:rsidRDefault="005C7001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прогулки, самостоятельная деятельность</w:t>
            </w:r>
          </w:p>
        </w:tc>
        <w:tc>
          <w:tcPr>
            <w:tcW w:w="2233" w:type="dxa"/>
          </w:tcPr>
          <w:p w:rsidR="005C7001" w:rsidRPr="002861BF" w:rsidRDefault="005C7001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12.20-12.30</w:t>
            </w:r>
          </w:p>
        </w:tc>
      </w:tr>
      <w:tr w:rsidR="005C7001" w:rsidRPr="002861BF" w:rsidTr="006217F2">
        <w:tc>
          <w:tcPr>
            <w:tcW w:w="7338" w:type="dxa"/>
          </w:tcPr>
          <w:p w:rsidR="005C7001" w:rsidRPr="002861BF" w:rsidRDefault="005C7001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Подготовка к обеду, обед.</w:t>
            </w:r>
          </w:p>
        </w:tc>
        <w:tc>
          <w:tcPr>
            <w:tcW w:w="2233" w:type="dxa"/>
          </w:tcPr>
          <w:p w:rsidR="005C7001" w:rsidRPr="002861BF" w:rsidRDefault="005C7001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12.30-12.50</w:t>
            </w:r>
          </w:p>
        </w:tc>
      </w:tr>
      <w:tr w:rsidR="005C7001" w:rsidRPr="002861BF" w:rsidTr="006217F2">
        <w:tc>
          <w:tcPr>
            <w:tcW w:w="7338" w:type="dxa"/>
          </w:tcPr>
          <w:p w:rsidR="005C7001" w:rsidRPr="002861BF" w:rsidRDefault="005C7001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Подготовка ко сну, дневной сон</w:t>
            </w:r>
          </w:p>
        </w:tc>
        <w:tc>
          <w:tcPr>
            <w:tcW w:w="2233" w:type="dxa"/>
          </w:tcPr>
          <w:p w:rsidR="005C7001" w:rsidRPr="002861BF" w:rsidRDefault="005C7001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12.50-15.00</w:t>
            </w:r>
          </w:p>
        </w:tc>
      </w:tr>
      <w:tr w:rsidR="005C7001" w:rsidRPr="002861BF" w:rsidTr="006217F2">
        <w:tc>
          <w:tcPr>
            <w:tcW w:w="7338" w:type="dxa"/>
          </w:tcPr>
          <w:p w:rsidR="005C7001" w:rsidRPr="002861BF" w:rsidRDefault="005C7001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оздоровительные и гигиенические процедуры</w:t>
            </w:r>
          </w:p>
        </w:tc>
        <w:tc>
          <w:tcPr>
            <w:tcW w:w="2233" w:type="dxa"/>
          </w:tcPr>
          <w:p w:rsidR="005C7001" w:rsidRPr="002861BF" w:rsidRDefault="005C7001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15.00-15.15</w:t>
            </w:r>
          </w:p>
        </w:tc>
      </w:tr>
      <w:tr w:rsidR="005C7001" w:rsidRPr="002861BF" w:rsidTr="006217F2">
        <w:tc>
          <w:tcPr>
            <w:tcW w:w="7338" w:type="dxa"/>
          </w:tcPr>
          <w:p w:rsidR="005C7001" w:rsidRPr="002861BF" w:rsidRDefault="005C7001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2233" w:type="dxa"/>
          </w:tcPr>
          <w:p w:rsidR="005C7001" w:rsidRPr="002861BF" w:rsidRDefault="005C7001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15.15-15.25</w:t>
            </w:r>
          </w:p>
        </w:tc>
      </w:tr>
      <w:tr w:rsidR="005C7001" w:rsidRPr="002861BF" w:rsidTr="006217F2">
        <w:tc>
          <w:tcPr>
            <w:tcW w:w="7338" w:type="dxa"/>
          </w:tcPr>
          <w:p w:rsidR="005C7001" w:rsidRPr="002861BF" w:rsidRDefault="005C7001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Игры, самостоятельная и организованная детская деятельность. Индивидуальная работа</w:t>
            </w:r>
          </w:p>
        </w:tc>
        <w:tc>
          <w:tcPr>
            <w:tcW w:w="2233" w:type="dxa"/>
          </w:tcPr>
          <w:p w:rsidR="005C7001" w:rsidRPr="002861BF" w:rsidRDefault="005C7001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15.25-15.50</w:t>
            </w:r>
          </w:p>
        </w:tc>
      </w:tr>
      <w:tr w:rsidR="005C7001" w:rsidRPr="002861BF" w:rsidTr="006217F2">
        <w:tc>
          <w:tcPr>
            <w:tcW w:w="7338" w:type="dxa"/>
          </w:tcPr>
          <w:p w:rsidR="005C7001" w:rsidRPr="002861BF" w:rsidRDefault="005C7001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прогулке, прогулка</w:t>
            </w:r>
          </w:p>
        </w:tc>
        <w:tc>
          <w:tcPr>
            <w:tcW w:w="2233" w:type="dxa"/>
          </w:tcPr>
          <w:p w:rsidR="005C7001" w:rsidRPr="002861BF" w:rsidRDefault="005C7001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15.50-16.00</w:t>
            </w:r>
          </w:p>
        </w:tc>
      </w:tr>
      <w:tr w:rsidR="005C7001" w:rsidRPr="002861BF" w:rsidTr="006217F2">
        <w:tc>
          <w:tcPr>
            <w:tcW w:w="7338" w:type="dxa"/>
          </w:tcPr>
          <w:p w:rsidR="005C7001" w:rsidRPr="002861BF" w:rsidRDefault="005C7001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на прогулке</w:t>
            </w:r>
          </w:p>
        </w:tc>
        <w:tc>
          <w:tcPr>
            <w:tcW w:w="2233" w:type="dxa"/>
          </w:tcPr>
          <w:p w:rsidR="005C7001" w:rsidRPr="002861BF" w:rsidRDefault="005C7001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16.00-16.30</w:t>
            </w:r>
          </w:p>
        </w:tc>
      </w:tr>
      <w:tr w:rsidR="005C7001" w:rsidRPr="002861BF" w:rsidTr="006217F2">
        <w:tc>
          <w:tcPr>
            <w:tcW w:w="7338" w:type="dxa"/>
          </w:tcPr>
          <w:p w:rsidR="005C7001" w:rsidRPr="002861BF" w:rsidRDefault="0098484A" w:rsidP="00D8286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Уход детей</w:t>
            </w:r>
            <w:r w:rsidR="005C7001"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 домой (дежурная группа)</w:t>
            </w:r>
          </w:p>
        </w:tc>
        <w:tc>
          <w:tcPr>
            <w:tcW w:w="2233" w:type="dxa"/>
          </w:tcPr>
          <w:p w:rsidR="005C7001" w:rsidRPr="002861BF" w:rsidRDefault="005C7001" w:rsidP="00D828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16.30-17.30</w:t>
            </w:r>
          </w:p>
        </w:tc>
      </w:tr>
    </w:tbl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1.3.</w:t>
      </w:r>
      <w:r w:rsidR="002861BF"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Сетка занятий образовательной деятельности старшей логопедической группы</w:t>
      </w:r>
    </w:p>
    <w:p w:rsidR="00C14CBA" w:rsidRPr="002861BF" w:rsidRDefault="00C14CBA" w:rsidP="00D8286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86F" w:rsidRPr="002861BF" w:rsidRDefault="00D8286F" w:rsidP="00D8286F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861B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Расписание организованной образовательной деятельности</w:t>
      </w:r>
    </w:p>
    <w:p w:rsidR="00D8286F" w:rsidRPr="002861BF" w:rsidRDefault="00D8286F" w:rsidP="00D8286F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861B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в старшей логопедической группе «Ромашки» (2 Г)</w:t>
      </w:r>
    </w:p>
    <w:p w:rsidR="00D8286F" w:rsidRPr="002861BF" w:rsidRDefault="00C02745" w:rsidP="00D8286F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861B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на 2020 -2021</w:t>
      </w:r>
      <w:r w:rsidR="00D8286F" w:rsidRPr="002861B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уч. год</w:t>
      </w:r>
    </w:p>
    <w:p w:rsidR="00D8286F" w:rsidRPr="002861BF" w:rsidRDefault="00D8286F" w:rsidP="00D8286F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Style w:val="1"/>
        <w:tblW w:w="8931" w:type="dxa"/>
        <w:tblInd w:w="108" w:type="dxa"/>
        <w:tblLook w:val="04A0" w:firstRow="1" w:lastRow="0" w:firstColumn="1" w:lastColumn="0" w:noHBand="0" w:noVBand="1"/>
      </w:tblPr>
      <w:tblGrid>
        <w:gridCol w:w="1915"/>
        <w:gridCol w:w="4820"/>
        <w:gridCol w:w="2196"/>
      </w:tblGrid>
      <w:tr w:rsidR="00D8286F" w:rsidRPr="002861BF" w:rsidTr="00D8286F">
        <w:trPr>
          <w:trHeight w:val="67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61BF">
              <w:rPr>
                <w:rFonts w:ascii="Times New Roman" w:hAnsi="Times New Roman"/>
                <w:b/>
                <w:sz w:val="28"/>
                <w:szCs w:val="28"/>
              </w:rPr>
              <w:t>Дни</w:t>
            </w:r>
          </w:p>
          <w:p w:rsidR="00D8286F" w:rsidRPr="002861BF" w:rsidRDefault="00D8286F" w:rsidP="00D8286F">
            <w:pPr>
              <w:spacing w:after="20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61BF">
              <w:rPr>
                <w:rFonts w:ascii="Times New Roman" w:hAnsi="Times New Roman"/>
                <w:b/>
                <w:sz w:val="28"/>
                <w:szCs w:val="28"/>
              </w:rPr>
              <w:t>недели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86F" w:rsidRPr="002861BF" w:rsidRDefault="00D8286F" w:rsidP="00D8286F">
            <w:pPr>
              <w:spacing w:after="20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61BF">
              <w:rPr>
                <w:rFonts w:ascii="Times New Roman" w:hAnsi="Times New Roman"/>
                <w:b/>
                <w:sz w:val="28"/>
                <w:szCs w:val="28"/>
              </w:rPr>
              <w:t>НОД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86F" w:rsidRPr="002861BF" w:rsidRDefault="00D8286F" w:rsidP="00D8286F">
            <w:pPr>
              <w:spacing w:after="20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61BF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</w:p>
        </w:tc>
      </w:tr>
      <w:tr w:rsidR="00D8286F" w:rsidRPr="002861BF" w:rsidTr="00D8286F">
        <w:trPr>
          <w:cantSplit/>
          <w:trHeight w:val="109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61BF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D8286F" w:rsidRPr="002861BF" w:rsidRDefault="00D8286F" w:rsidP="00D8286F">
            <w:pPr>
              <w:spacing w:after="200"/>
              <w:contextualSpacing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1. Фронтальное логопедическое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2. Познавательное развитие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 xml:space="preserve">    Формирование элементарных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 xml:space="preserve">     математических представлений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 xml:space="preserve">3. Физическое развитие 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 xml:space="preserve">    Физкультура (на воздухе)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9.00 - 9.25</w:t>
            </w:r>
          </w:p>
          <w:p w:rsidR="00D8286F" w:rsidRPr="002861BF" w:rsidRDefault="00D8286F" w:rsidP="00D8286F">
            <w:pPr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286F" w:rsidRPr="002861BF" w:rsidRDefault="00D8286F" w:rsidP="00D8286F">
            <w:pPr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9.35-10.00</w:t>
            </w:r>
          </w:p>
          <w:p w:rsidR="00D8286F" w:rsidRPr="002861BF" w:rsidRDefault="00D8286F" w:rsidP="00D8286F">
            <w:pPr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D8286F" w:rsidRPr="002861BF" w:rsidRDefault="00D8286F" w:rsidP="00D8286F">
            <w:pPr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10.45-11.10</w:t>
            </w:r>
          </w:p>
        </w:tc>
      </w:tr>
      <w:tr w:rsidR="00D8286F" w:rsidRPr="002861BF" w:rsidTr="00D8286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D8286F" w:rsidRPr="002861BF" w:rsidRDefault="00D8286F" w:rsidP="00D8286F">
            <w:pPr>
              <w:spacing w:after="20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61BF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1.  Познавательное развитие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 xml:space="preserve">    Ознакомление с окружающим миром 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2.  Познавательное развитие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 xml:space="preserve">    Формирование элементарных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математических представлений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3. Художественно-эстетическое развитие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 xml:space="preserve">    Музыка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4. Речевое развитие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 xml:space="preserve">    Развитие речи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lastRenderedPageBreak/>
              <w:t>9.00 - 9.25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9.35-10.00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10.10-10.35</w:t>
            </w:r>
          </w:p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15.20-15.45</w:t>
            </w:r>
          </w:p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286F" w:rsidRPr="002861BF" w:rsidTr="00D8286F">
        <w:trPr>
          <w:trHeight w:val="132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61BF"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D8286F" w:rsidRPr="002861BF" w:rsidRDefault="00D8286F" w:rsidP="00D8286F">
            <w:pPr>
              <w:spacing w:after="20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1. Фронтальное логопедическое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2. Речевое развитие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 xml:space="preserve">    Развитие речи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3. Художественно-эстетическое развитие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 xml:space="preserve">    Аппликация/Лепка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9.00 - 9.25</w:t>
            </w:r>
          </w:p>
          <w:p w:rsidR="00D8286F" w:rsidRPr="002861BF" w:rsidRDefault="00D8286F" w:rsidP="00D8286F">
            <w:pPr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9.35-10.00</w:t>
            </w:r>
          </w:p>
          <w:p w:rsidR="00D8286F" w:rsidRPr="002861BF" w:rsidRDefault="00D8286F" w:rsidP="00D8286F">
            <w:pPr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286F" w:rsidRPr="002861BF" w:rsidRDefault="00D8286F" w:rsidP="00D8286F">
            <w:pPr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10.10-10.35</w:t>
            </w:r>
          </w:p>
          <w:p w:rsidR="00D8286F" w:rsidRPr="002861BF" w:rsidRDefault="00D8286F" w:rsidP="00D8286F">
            <w:pPr>
              <w:spacing w:after="20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8286F" w:rsidRPr="002861BF" w:rsidTr="00D8286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61BF"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8286F" w:rsidRPr="002861BF" w:rsidRDefault="00D8286F" w:rsidP="00D8286F">
            <w:pPr>
              <w:spacing w:after="20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1. Фронтальное логопедическое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 xml:space="preserve">2. Художественно-эстетическое развитие 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 xml:space="preserve">    Рисование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 xml:space="preserve">3. Физическое развитие 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 xml:space="preserve">    Физкультура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9.00 - 9.25</w:t>
            </w:r>
          </w:p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9.35-10.00</w:t>
            </w:r>
          </w:p>
          <w:p w:rsidR="00D8286F" w:rsidRPr="002861BF" w:rsidRDefault="00D8286F" w:rsidP="00D8286F">
            <w:pPr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286F" w:rsidRPr="002861BF" w:rsidRDefault="00D8286F" w:rsidP="00D8286F">
            <w:pPr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15.20-15.45</w:t>
            </w:r>
          </w:p>
        </w:tc>
      </w:tr>
      <w:tr w:rsidR="00D8286F" w:rsidRPr="002861BF" w:rsidTr="00D8286F">
        <w:trPr>
          <w:trHeight w:val="141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61BF"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1. Художественно-эстетическое развитие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 xml:space="preserve">    Конструирование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2. Художественно-эстетическое развитие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 xml:space="preserve">    Музыка 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3. Физическое развитие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 xml:space="preserve">    Физкультура </w:t>
            </w:r>
          </w:p>
          <w:p w:rsidR="00D8286F" w:rsidRPr="002861BF" w:rsidRDefault="00D8286F" w:rsidP="00D8286F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86F" w:rsidRPr="002861BF" w:rsidRDefault="00D8286F" w:rsidP="00D8286F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9.00 - 9.25</w:t>
            </w:r>
          </w:p>
          <w:p w:rsidR="00D8286F" w:rsidRPr="002861BF" w:rsidRDefault="00D8286F" w:rsidP="00D8286F">
            <w:pPr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286F" w:rsidRPr="002861BF" w:rsidRDefault="00D8286F" w:rsidP="00D8286F">
            <w:pPr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10.10-10.35</w:t>
            </w:r>
          </w:p>
          <w:p w:rsidR="00D8286F" w:rsidRPr="002861BF" w:rsidRDefault="00D8286F" w:rsidP="00D8286F">
            <w:pPr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8286F" w:rsidRPr="002861BF" w:rsidRDefault="00D8286F" w:rsidP="00D8286F">
            <w:pPr>
              <w:spacing w:after="20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61BF">
              <w:rPr>
                <w:rFonts w:ascii="Times New Roman" w:hAnsi="Times New Roman"/>
                <w:sz w:val="28"/>
                <w:szCs w:val="28"/>
              </w:rPr>
              <w:t>10.45-11.10</w:t>
            </w:r>
          </w:p>
        </w:tc>
      </w:tr>
    </w:tbl>
    <w:p w:rsidR="00D8286F" w:rsidRPr="002861BF" w:rsidRDefault="00C02745" w:rsidP="00D8286F">
      <w:pPr>
        <w:spacing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861B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Итого: 15</w:t>
      </w:r>
      <w:r w:rsidR="00D8286F" w:rsidRPr="002861B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занятий в неделю. </w:t>
      </w:r>
    </w:p>
    <w:p w:rsidR="00877D8D" w:rsidRPr="002861BF" w:rsidRDefault="00D8286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Ежедневно во второй половине дня – коррекционная работа по заданию учителя-логопеда</w:t>
      </w:r>
    </w:p>
    <w:p w:rsidR="00D8286F" w:rsidRPr="002861BF" w:rsidRDefault="00D8286F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1.4. Перечень основных видов организованной образовательной деятельности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Виды организованной деятельности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Количество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Познавательное развитие. Познавательно-исследовательская и продуктивная. Формирование элементарных математических представлений. Формирование целостной картины мира (Коммуникация)</w:t>
      </w:r>
      <w:r w:rsidR="00C14CBA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877D8D" w:rsidRPr="002861BF" w:rsidRDefault="00D8286F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Фронтально-логопедическое -3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Художественно – эстетическое развитие. Художественное творчество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Рисование</w:t>
      </w:r>
      <w:r w:rsidR="00C14CBA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="00C02745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</w:p>
    <w:p w:rsidR="00D8286F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Лепка /Аппликация</w:t>
      </w:r>
      <w:r w:rsidR="00C14CBA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- 1/1(через неделю)</w:t>
      </w:r>
    </w:p>
    <w:p w:rsidR="00D8286F" w:rsidRPr="002861BF" w:rsidRDefault="00D8286F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Конструктивная деятельность -1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Музыка</w:t>
      </w:r>
      <w:r w:rsidR="00C14CBA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Физическое развитие. (Физическая культура, здоровье)</w:t>
      </w:r>
      <w:r w:rsidR="00C14CBA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 – коммуникативное развитие (Труд, безопасность) в ходе интеграции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Общее количество</w:t>
      </w:r>
      <w:r w:rsidR="00C14CBA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C02745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2.Содержательный раздел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Образовательная деятельность в соответствии с направлениями развития ребёнка.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Содержание Программы включает различные виды деятельности совокупность, которых обеспечивает разностороннее развитие детей с учетом их возрастных и индивидуальных особенностей в образовательных областях: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 физическое развитие;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 социально-коммуникативное развитие;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 познавательное развитие;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 речевое развитие;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 художественно-эстетическое развитие.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2.1.</w:t>
      </w:r>
      <w:r w:rsidR="002861BF"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Образовательная область «физическое развитие»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(направления: «здоровье», «физическая культура»)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«Физическое развитие включает приобретение опыта в следующих видах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крупной и мелкой моторики обеих рук, а также с правильным, не наносящим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ущерба организму, выполнением основных движений (ходьба, бег, мягкие прыжки, повороты в обе стороны), формирование начальных представлений о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некоторых видах спорта, овладение подвижными играми с правилами; становление целенаправленности и саморегуляции в двигательной сфере;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др.)»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Основные цели и задачи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начальных представлений о здоровом образе жизни. Формирование у детей начальных представлений о здоровом образе жизни.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Физическая культура. Сохранение, укрепление и охрана здоровья детей; повышение умственной и физической работоспособности, предупреждение утомления.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гармоничного физического развития, совершенствование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умений и навыков в основных видах движений, воспитание красоты, грациозности, выразительности движений, формирование правильной осанки.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потребности в ежедневной двигательной деятельности.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инициативы, самостоятельности и творчества в двигательной активности, способности к самоконтролю, самооценке при выполнении движений.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интереса к участию в подвижных и спортивных играх и физических упражнениях, активности в самостоятельной двигательной деятельности; интереса и любви к спорту.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Продолжать формировать правильную осанку; умение осознанно выполнять движения.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Совершенствовать двигательные умения и навыки детей. Развивать быстроту, силу, выносливость, гибкость. Закреплять умение легко ходить и бегать, энергично отталкиваясь от опоры. Учить бегать наперегонки, с преодолением препятствий. Учить лазать по гимнастической стенке, меняя темп. Учить прыгать в длину, в высоту с разбега, правильно разбегаться, отталкиваться и приземляться в зависимости от вида прыжка, прыгать на мягкое покрытие через длинную скакалку, сохранять равновесие при приземлении.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сочетать замах с броском при метании, подбрасывать и ловить мяч одной рукой, отбивать его правой и левой рукой на месте и вести при ходьбе. Учить ходить на лыжах скользящим шагом, подниматься на склон, спускаться с горы, кататься на двухколесном велосипеде, кататься на самокате, отталкиваясь одной ногой (правой и левой). Учить ориентироваться в пространстве.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элементам спортивных игр, играм с элементами соревнования, играм-эстафетам. Приучать помогать взрослым готовить физкультурный инвентарь к занятиям физическими упражнениями, убирать его на место. Поддерживать интерес детей к различным видам спорта, сообщать им некоторые сведения о событиях спортивной жизни страны. Подвижные игры. Продолжать учить детей самостоятельно организовывать знакомые подвижные игры, проявляя инициативу и творчество. Воспитывать у детей стремление участвовать в играх с элементами соревнования, играх-эстафетах. Учить спортивным играм и упражнениям.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Двигательный режим старшей логопедической группы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Формы работы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Дети 5 – 6 лет</w:t>
      </w:r>
    </w:p>
    <w:p w:rsidR="00C14CBA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C14CBA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Утренняя гимнастика</w:t>
      </w:r>
    </w:p>
    <w:p w:rsidR="00877D8D" w:rsidRPr="002861BF" w:rsidRDefault="00C14CBA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877D8D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Ежедневно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="00877D8D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7-10 мин.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C14CBA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Физкультминутки</w:t>
      </w:r>
    </w:p>
    <w:p w:rsidR="00C14CBA" w:rsidRPr="002861BF" w:rsidRDefault="00C14CBA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877D8D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По необходимости на обучающих занятиях 2-3 мин.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C14CBA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Гимнастика для глаз</w:t>
      </w:r>
    </w:p>
    <w:p w:rsidR="00877D8D" w:rsidRPr="002861BF" w:rsidRDefault="00C14CBA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  </w:t>
      </w:r>
      <w:r w:rsidR="00877D8D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Ежедневно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="00877D8D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3-4 мин.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C14CBA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Музыкально-ритмические движения</w:t>
      </w:r>
    </w:p>
    <w:p w:rsidR="00877D8D" w:rsidRPr="002861BF" w:rsidRDefault="00C14CBA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877D8D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На музыкальных занятиях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="00877D8D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10-12 мин.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C14CBA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Физкультурные занятия 2 в зале, 1 на воздухе)</w:t>
      </w:r>
      <w:r w:rsidR="00C14CBA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3 раза в неделю 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30 мин.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C14CBA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Подвижные игры:</w:t>
      </w:r>
    </w:p>
    <w:p w:rsidR="00877D8D" w:rsidRPr="002861BF" w:rsidRDefault="00C14CBA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877D8D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-сюжетные</w:t>
      </w:r>
    </w:p>
    <w:p w:rsidR="00877D8D" w:rsidRPr="002861BF" w:rsidRDefault="00C14CBA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877D8D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-бессюжетные</w:t>
      </w:r>
    </w:p>
    <w:p w:rsidR="00877D8D" w:rsidRPr="002861BF" w:rsidRDefault="00C14CBA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877D8D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-игры-забавы</w:t>
      </w:r>
    </w:p>
    <w:p w:rsidR="00877D8D" w:rsidRPr="002861BF" w:rsidRDefault="00C14CBA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877D8D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-соревнования</w:t>
      </w:r>
    </w:p>
    <w:p w:rsidR="00877D8D" w:rsidRPr="002861BF" w:rsidRDefault="00C14CBA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877D8D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-эстафеты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Аттракционы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Народные игры</w:t>
      </w:r>
      <w:r w:rsidR="00762CD8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Ежедневно</w:t>
      </w:r>
      <w:r w:rsidR="00762CD8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не менее двух игр по</w:t>
      </w:r>
      <w:r w:rsidR="00762CD8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8-10 мин.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762CD8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Игровые упражнения:</w:t>
      </w:r>
      <w:r w:rsidR="00762CD8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Ежедневно по подгруппам</w:t>
      </w:r>
      <w:r w:rsidR="00762CD8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6-8 мин.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762CD8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Оздоровительные мероприятия:</w:t>
      </w:r>
    </w:p>
    <w:p w:rsidR="00877D8D" w:rsidRPr="002861BF" w:rsidRDefault="00762CD8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877D8D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 гимнастика пробуждения</w:t>
      </w:r>
    </w:p>
    <w:p w:rsidR="00877D8D" w:rsidRPr="002861BF" w:rsidRDefault="00762CD8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877D8D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-дыхательная гимнастика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Ежедневно</w:t>
      </w:r>
      <w:r w:rsidR="00762CD8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7 мин.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762CD8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Психогимнастика</w:t>
      </w:r>
      <w:r w:rsidR="00762CD8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2 раза в неделю 8-10мин.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762CD8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Физкультурный досуг</w:t>
      </w:r>
      <w:r w:rsidR="00762CD8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2 раза в месяц по 25-30 мин.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 w:rsidR="00762CD8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Спортивный праздник</w:t>
      </w:r>
      <w:r w:rsidR="00762CD8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2 раза в год по 30-35 мин.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="00762CD8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Самостоятельная двигательная деятельность детей в течение дня</w:t>
      </w:r>
    </w:p>
    <w:p w:rsidR="00877D8D" w:rsidRPr="002861BF" w:rsidRDefault="00762CD8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877D8D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По действующему СанПин</w:t>
      </w:r>
    </w:p>
    <w:p w:rsidR="00762CD8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13.Элементы спортивных игр (футбол, волейбол, баскетбол)</w:t>
      </w:r>
      <w:r w:rsidR="00762CD8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8-10 минут не менее одного раза </w:t>
      </w:r>
      <w:r w:rsidR="00762CD8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877D8D" w:rsidRPr="002861BF" w:rsidRDefault="00762CD8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877D8D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в неделю (на прогулке)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2.2.</w:t>
      </w:r>
      <w:r w:rsidR="002861BF" w:rsidRPr="002861BF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 xml:space="preserve"> </w:t>
      </w:r>
      <w:r w:rsidRPr="002861BF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Образовательная область «</w:t>
      </w: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Социально-коммуникативное развитие»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Совместная трудовая деятельность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Расширять представления детей о труде взрослых и его общественном значении, прививать интерес к труду взрослых. Знакомить с профессиями взрослых в разных сферах деятельности, их трудовыми действиями, результатами деятельности.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Прививать желание выполнять трудовые поручения, проявлять при этом творчество, инициативу, ответственность. Учить доводить дело до конца, бережно относиться к объектам трудовой деятельности, материалам и инструментам.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Совершенствовать навыки самообслуживания.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Прививать желание участвовать в хозяйственно-бытовой деятельности, наводить порядок в группе и на участке, выполнять обязанности дежурных по столовой, на занятиях, в уголке природы.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желание заниматься ручным трудом, ремонтировать вместе со взрослыми книги, игры, игрушки; изготавливать поделки из природного материала; делать игрушки для сюжетно-ролевых игр.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К концу года дети могут: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и быстро одеваться и раздеваться, сушить мокрые вещи, ухаживать за обувью.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обязанности дежурных по столовой, правильно сервировать стол.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Поддерживать порядок в группе и на участке детского сада.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поручения по уходу за животными и растениями в уголке природы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*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85578" w:rsidRPr="002861BF" w:rsidRDefault="00585578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Формирование основ безопасности в быту, социуме, природе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детей соблюдать технику безопасности в быту, дома и в детском саду, на улицах города, в скверах и парках, в общественных местах, за городом, в лесу, вблизи водоемов.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Совершенствовать знание правил дорожного движения, продолжать знакомить с некоторыми дорожными знаками (Дети. Пешеходный переход. Подземный пешеходный переход. Остановка общественного транспорта. Велосипедная дорожка).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Продолжать знакомить детей с работой специального транспорта. Познакомить с работой службы МЧС.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Закрепить правила поведения с незнакомыми людьми.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Закрепить знание каждым ребенком своего домашнего адреса, телефона, фамилии, имени и отчества родителей.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Расширять представления о способах взаимодействия с растениями и животными. Закреплять представления о том, что общаться с животными необходимо так, чтобы не причинять вреда ни им, ни себе.</w:t>
      </w:r>
    </w:p>
    <w:p w:rsidR="006217F2" w:rsidRPr="002861BF" w:rsidRDefault="006217F2" w:rsidP="00D8286F">
      <w:pPr>
        <w:pStyle w:val="a3"/>
        <w:spacing w:before="0" w:beforeAutospacing="0" w:after="0" w:afterAutospacing="0"/>
        <w:ind w:left="720"/>
        <w:contextualSpacing/>
        <w:jc w:val="center"/>
        <w:rPr>
          <w:b/>
          <w:sz w:val="28"/>
          <w:szCs w:val="28"/>
        </w:rPr>
      </w:pPr>
    </w:p>
    <w:p w:rsidR="006217F2" w:rsidRPr="002861BF" w:rsidRDefault="0098484A" w:rsidP="00D8286F">
      <w:pPr>
        <w:pStyle w:val="a3"/>
        <w:spacing w:before="0" w:beforeAutospacing="0" w:after="0" w:afterAutospacing="0"/>
        <w:ind w:left="720"/>
        <w:contextualSpacing/>
        <w:jc w:val="center"/>
        <w:rPr>
          <w:b/>
          <w:sz w:val="28"/>
          <w:szCs w:val="28"/>
        </w:rPr>
      </w:pPr>
      <w:r w:rsidRPr="002861BF">
        <w:rPr>
          <w:b/>
          <w:sz w:val="28"/>
          <w:szCs w:val="28"/>
        </w:rPr>
        <w:t>Формы работы</w:t>
      </w:r>
      <w:r w:rsidR="006217F2" w:rsidRPr="002861BF">
        <w:rPr>
          <w:b/>
          <w:sz w:val="28"/>
          <w:szCs w:val="28"/>
        </w:rPr>
        <w:t xml:space="preserve"> с детьми </w:t>
      </w:r>
      <w:r w:rsidR="006217F2" w:rsidRPr="002861BF">
        <w:rPr>
          <w:b/>
          <w:i/>
          <w:sz w:val="28"/>
          <w:szCs w:val="28"/>
        </w:rPr>
        <w:t xml:space="preserve">  </w:t>
      </w:r>
      <w:r w:rsidR="006217F2" w:rsidRPr="002861BF">
        <w:rPr>
          <w:b/>
          <w:sz w:val="28"/>
          <w:szCs w:val="28"/>
        </w:rPr>
        <w:t>по</w:t>
      </w:r>
      <w:r w:rsidR="006217F2" w:rsidRPr="002861BF">
        <w:rPr>
          <w:b/>
          <w:i/>
          <w:sz w:val="28"/>
          <w:szCs w:val="28"/>
        </w:rPr>
        <w:t xml:space="preserve"> </w:t>
      </w:r>
      <w:r w:rsidR="006217F2" w:rsidRPr="002861BF">
        <w:rPr>
          <w:b/>
          <w:sz w:val="28"/>
          <w:szCs w:val="28"/>
        </w:rPr>
        <w:t>образовательной области</w:t>
      </w:r>
    </w:p>
    <w:p w:rsidR="006217F2" w:rsidRPr="002861BF" w:rsidRDefault="006217F2" w:rsidP="00D8286F">
      <w:pPr>
        <w:pStyle w:val="a3"/>
        <w:spacing w:before="0" w:beforeAutospacing="0" w:after="0" w:afterAutospacing="0"/>
        <w:ind w:left="720"/>
        <w:contextualSpacing/>
        <w:jc w:val="center"/>
        <w:rPr>
          <w:b/>
          <w:sz w:val="28"/>
          <w:szCs w:val="28"/>
        </w:rPr>
      </w:pPr>
      <w:r w:rsidRPr="002861BF">
        <w:rPr>
          <w:b/>
          <w:sz w:val="28"/>
          <w:szCs w:val="28"/>
        </w:rPr>
        <w:t>«Социально - коммуникативного развития»</w:t>
      </w:r>
    </w:p>
    <w:p w:rsidR="006217F2" w:rsidRPr="002861BF" w:rsidRDefault="006217F2" w:rsidP="00D8286F">
      <w:pPr>
        <w:pStyle w:val="a3"/>
        <w:spacing w:before="0" w:beforeAutospacing="0" w:after="0" w:afterAutospacing="0"/>
        <w:ind w:left="720"/>
        <w:contextualSpacing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tblpX="-318" w:tblpY="1"/>
        <w:tblOverlap w:val="never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42"/>
        <w:gridCol w:w="1276"/>
        <w:gridCol w:w="2410"/>
        <w:gridCol w:w="2409"/>
        <w:gridCol w:w="2694"/>
      </w:tblGrid>
      <w:tr w:rsidR="006217F2" w:rsidRPr="002861BF" w:rsidTr="001D5535">
        <w:trPr>
          <w:trHeight w:val="93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Содержание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Возраст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98484A" w:rsidP="00D8286F">
            <w:pPr>
              <w:pStyle w:val="a3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Совместная деятельность</w:t>
            </w:r>
            <w:r w:rsidR="006217F2" w:rsidRPr="002861B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98484A">
            <w:pPr>
              <w:pStyle w:val="a3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Режим</w:t>
            </w:r>
            <w:r w:rsidR="0098484A" w:rsidRPr="002861BF">
              <w:rPr>
                <w:sz w:val="28"/>
                <w:szCs w:val="28"/>
              </w:rPr>
              <w:t xml:space="preserve">ные </w:t>
            </w:r>
            <w:r w:rsidRPr="002861BF">
              <w:rPr>
                <w:sz w:val="28"/>
                <w:szCs w:val="28"/>
              </w:rPr>
              <w:t xml:space="preserve">моменты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98484A" w:rsidP="00D8286F">
            <w:pPr>
              <w:pStyle w:val="a3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Самостоятельная </w:t>
            </w:r>
            <w:r w:rsidR="006217F2" w:rsidRPr="002861BF">
              <w:rPr>
                <w:sz w:val="28"/>
                <w:szCs w:val="28"/>
              </w:rPr>
              <w:t xml:space="preserve">деятельность </w:t>
            </w:r>
          </w:p>
        </w:tc>
      </w:tr>
      <w:tr w:rsidR="006217F2" w:rsidRPr="002861BF" w:rsidTr="001D5535">
        <w:trPr>
          <w:trHeight w:val="93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t xml:space="preserve">1. Развитие  игровой  деятельности 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 Сюжетно-ролевые игры</w:t>
            </w:r>
            <w:r w:rsidR="0098484A" w:rsidRPr="002861BF">
              <w:rPr>
                <w:sz w:val="28"/>
                <w:szCs w:val="28"/>
              </w:rPr>
              <w:t>.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Подвижные  игры</w:t>
            </w:r>
            <w:r w:rsidR="0098484A" w:rsidRPr="002861BF">
              <w:rPr>
                <w:sz w:val="28"/>
                <w:szCs w:val="28"/>
              </w:rPr>
              <w:t>.</w:t>
            </w:r>
          </w:p>
          <w:p w:rsidR="006217F2" w:rsidRPr="002861BF" w:rsidRDefault="0098484A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 Театрализованные</w:t>
            </w:r>
            <w:r w:rsidR="006217F2" w:rsidRPr="002861BF">
              <w:rPr>
                <w:sz w:val="28"/>
                <w:szCs w:val="28"/>
              </w:rPr>
              <w:t xml:space="preserve"> игры</w:t>
            </w:r>
            <w:r w:rsidRPr="002861BF">
              <w:rPr>
                <w:sz w:val="28"/>
                <w:szCs w:val="28"/>
              </w:rPr>
              <w:t>.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Дидактические игры</w:t>
            </w:r>
            <w:r w:rsidR="0098484A" w:rsidRPr="002861BF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5-6 лет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Старшая группа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98484A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Занятия, </w:t>
            </w:r>
            <w:r w:rsidR="006217F2" w:rsidRPr="002861BF">
              <w:rPr>
                <w:rFonts w:ascii="Times New Roman" w:hAnsi="Times New Roman" w:cs="Times New Roman"/>
                <w:sz w:val="28"/>
                <w:szCs w:val="28"/>
              </w:rPr>
              <w:t>экскурсии, наблюдения, чтение художественной литературы, видеоинформация, досуги, праздники, обучающие игры, досуговые игры, народные игры.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Самостоятельные сюжетно-ролевые </w:t>
            </w:r>
            <w:r w:rsidRPr="002861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игры, дидактические игры, досуговые игры с участием воспитателей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98484A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соответствии </w:t>
            </w:r>
            <w:r w:rsidR="006217F2" w:rsidRPr="002861BF">
              <w:rPr>
                <w:rFonts w:ascii="Times New Roman" w:hAnsi="Times New Roman" w:cs="Times New Roman"/>
                <w:sz w:val="28"/>
                <w:szCs w:val="28"/>
              </w:rPr>
              <w:t>с  режимом  дня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Игры-экспериментирование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Сюжетные самодеятельные игры (с собственными знаниями детей на основе их опыта). Вне</w:t>
            </w:r>
            <w:r w:rsidR="0098484A"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игровые формы: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самодеятельность дошкольников;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изобразительная деятельность;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труд в природе;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экспериментирование;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конструирование;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бытовая деятельность;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наблюдение</w:t>
            </w:r>
          </w:p>
        </w:tc>
      </w:tr>
      <w:tr w:rsidR="006217F2" w:rsidRPr="002861BF" w:rsidTr="001D5535">
        <w:trPr>
          <w:trHeight w:val="93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7F2" w:rsidRPr="002861BF" w:rsidRDefault="006217F2" w:rsidP="00D8286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 . Приобщение  к  элементарным  общепринятым     нормам  и  правилам   взаимоотношения  со  сверстниками   и  взрослыми</w:t>
            </w:r>
          </w:p>
          <w:p w:rsidR="006217F2" w:rsidRPr="002861BF" w:rsidRDefault="006217F2" w:rsidP="00D8286F">
            <w:pPr>
              <w:pStyle w:val="a3"/>
              <w:contextualSpacing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 5-6 лет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Старшая группа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Беседы, обучение, чтение  художественной литературы,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дидактические игры, игровые занятия, сюжетно ролевые игры,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игровая деятельность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(игры в парах, совместные игры с несколькими партнерами, пальчиковые игры)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во время утреннего приема (беседы, показ);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Культурно-гигиенические процедуры  (объяснение, напоминание);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Игровая деятельность во время прогулки (объяснение, напоминание)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Игровая деятельность, дидактические игры, сюжетно ролевые игры, самообслуживание</w:t>
            </w:r>
          </w:p>
        </w:tc>
      </w:tr>
      <w:tr w:rsidR="006217F2" w:rsidRPr="002861BF" w:rsidTr="001D5535">
        <w:trPr>
          <w:trHeight w:val="93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t xml:space="preserve">3. Формирование гендерной, семейной и гражданской принадлежности  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 образ  Я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 семья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 детский  сад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 родная  страна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 наша армия (со ст. гр.)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5-6 лет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Старшая группа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Игровые  упражнения,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познавательные беседы, дидактические игры, праздники, музыкальные досуги, развлечения, чтение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рассказ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тематические досуги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труд (в природе, дежурство)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Сюжетно-ролевая игра, дидактическая игра, настольно-печатные игры</w:t>
            </w:r>
          </w:p>
        </w:tc>
      </w:tr>
      <w:tr w:rsidR="006217F2" w:rsidRPr="002861BF" w:rsidTr="001D5535">
        <w:trPr>
          <w:trHeight w:val="93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7F2" w:rsidRPr="002861BF" w:rsidRDefault="006217F2" w:rsidP="00D8286F">
            <w:pPr>
              <w:spacing w:after="0" w:line="240" w:lineRule="auto"/>
              <w:ind w:right="11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b/>
                <w:sz w:val="28"/>
                <w:szCs w:val="28"/>
              </w:rPr>
              <w:t>4. Формирование</w:t>
            </w:r>
          </w:p>
          <w:p w:rsidR="006217F2" w:rsidRPr="002861BF" w:rsidRDefault="006217F2" w:rsidP="00D8286F">
            <w:pPr>
              <w:spacing w:line="240" w:lineRule="auto"/>
              <w:ind w:right="11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основ  собственной  безопасности </w:t>
            </w:r>
          </w:p>
          <w:p w:rsidR="006217F2" w:rsidRPr="002861BF" w:rsidRDefault="006217F2" w:rsidP="00D8286F">
            <w:pPr>
              <w:pStyle w:val="body"/>
              <w:spacing w:before="0" w:beforeAutospacing="0" w:after="0" w:afterAutospacing="0"/>
              <w:ind w:left="142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ребенок и другие люди</w:t>
            </w:r>
          </w:p>
          <w:p w:rsidR="006217F2" w:rsidRPr="002861BF" w:rsidRDefault="006217F2" w:rsidP="00D8286F">
            <w:pPr>
              <w:pStyle w:val="body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  ребенок и природа</w:t>
            </w:r>
          </w:p>
          <w:p w:rsidR="006217F2" w:rsidRPr="002861BF" w:rsidRDefault="006217F2" w:rsidP="00D8286F">
            <w:pPr>
              <w:pStyle w:val="body"/>
              <w:spacing w:before="0" w:beforeAutospacing="0" w:after="0" w:afterAutospacing="0"/>
              <w:ind w:left="142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ребенок дома</w:t>
            </w:r>
          </w:p>
          <w:p w:rsidR="006217F2" w:rsidRPr="002861BF" w:rsidRDefault="006217F2" w:rsidP="00D8286F">
            <w:pPr>
              <w:pStyle w:val="body"/>
              <w:spacing w:before="0" w:beforeAutospacing="0" w:after="0" w:afterAutospacing="0"/>
              <w:ind w:left="142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ребенок и улица</w:t>
            </w:r>
          </w:p>
          <w:p w:rsidR="006217F2" w:rsidRPr="002861BF" w:rsidRDefault="006217F2" w:rsidP="00D8286F">
            <w:pPr>
              <w:pStyle w:val="body"/>
              <w:spacing w:before="0" w:beforeAutospacing="0" w:after="0" w:afterAutospacing="0"/>
              <w:ind w:left="108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lastRenderedPageBreak/>
              <w:t>5-6 лет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Старшая группа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98484A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Беседы,</w:t>
            </w:r>
            <w:r w:rsidR="006217F2"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 обучение,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объяснение, напоминание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упражнения,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рассказ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продуктивная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иллюстраций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рассказы, чтение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целевые   прогулки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98484A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Дидактические</w:t>
            </w:r>
            <w:r w:rsidR="006217F2"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 и  настольно-печатные  игры;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сюжетно-ролевые  игры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минутка  безопасности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показ, объяснение,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бучение, напоминание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Рассматривание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иллюстраций дидактическая игра продуктивная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</w:p>
          <w:p w:rsidR="006217F2" w:rsidRPr="002861BF" w:rsidRDefault="0098484A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 w:rsidR="006217F2" w:rsidRPr="002861BF">
              <w:rPr>
                <w:rFonts w:ascii="Times New Roman" w:hAnsi="Times New Roman" w:cs="Times New Roman"/>
                <w:sz w:val="28"/>
                <w:szCs w:val="28"/>
              </w:rPr>
              <w:t>самостоятельной игровой  деятельности  -   разметка  дороги  вокруг  детского  сада,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творческие задания,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иллюстраций, дидактическая игра, продуктивная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</w:p>
        </w:tc>
      </w:tr>
      <w:tr w:rsidR="006217F2" w:rsidRPr="002861BF" w:rsidTr="006217F2">
        <w:trPr>
          <w:trHeight w:val="93"/>
        </w:trPr>
        <w:tc>
          <w:tcPr>
            <w:tcW w:w="10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5.Развитие трудовой деятельности</w:t>
            </w:r>
          </w:p>
        </w:tc>
      </w:tr>
      <w:tr w:rsidR="006217F2" w:rsidRPr="002861BF" w:rsidTr="0012177E">
        <w:trPr>
          <w:trHeight w:val="93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t>5.1. Самообслуживание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5-6 лет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Старшая группа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Напоминание,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беседы, потешки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Разыгрывание игровых ситуаций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Показ, объяснение,  обучение,  наблюдение.  Напоминание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Создание ситуаций, побуждающих детей к проявлению навыков самообслуживания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Дидактическая игра Просмотр видеофильмов</w:t>
            </w:r>
          </w:p>
        </w:tc>
      </w:tr>
      <w:tr w:rsidR="006217F2" w:rsidRPr="002861BF" w:rsidTr="0012177E">
        <w:trPr>
          <w:trHeight w:val="93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5-6 лет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Старшая группа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Упражнение, беседа,  объяснение, поручение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Чтение и рассматривание книг познавательного характера о труде взрослых,    досуг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Показ,   объяснение,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обучение,   напоминание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создание ситуаций побуждающих детей к оказанию помощи сверстнику и взрослому.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Рассказ, потешки,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Напоминание. 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видеофильмов,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дидактические игры</w:t>
            </w:r>
          </w:p>
        </w:tc>
      </w:tr>
      <w:tr w:rsidR="006217F2" w:rsidRPr="002861BF" w:rsidTr="0012177E">
        <w:trPr>
          <w:trHeight w:val="93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5-6 лет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Старшая группа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Чтение художественной литературы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Поручения, игровые ситуации,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Досуг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Объяснение,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 обучение, напоминание.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Дидактические и развивающие игры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Дидактические игры, рассматривание иллюстраций,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сюжетно-ролевые игры.</w:t>
            </w:r>
          </w:p>
        </w:tc>
      </w:tr>
      <w:tr w:rsidR="006217F2" w:rsidRPr="002861BF" w:rsidTr="0012177E">
        <w:trPr>
          <w:trHeight w:val="93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lastRenderedPageBreak/>
              <w:t>5.2. Хозяйственно-бытовой труд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5-6 лет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Старшая группа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Обучение, наблюдение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 поручения, рассматривание иллюстраций.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Чтение художественной литературы,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видеофильмов,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98484A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Обучение, </w:t>
            </w:r>
            <w:r w:rsidR="006217F2"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показ,  объяснение, 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Наблюдение.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Создание ситуаций, побуждающих детей к проявлению навыков самостоятельных трудовых действий.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Продуктивная деятельность,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поручения,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совместный труд детей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17F2" w:rsidRPr="002861BF" w:rsidTr="0012177E">
        <w:trPr>
          <w:trHeight w:val="93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5-6 лет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Старшая группа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Обучение, поручения,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совместный труд, дидактические игры, продуктивная деятельность.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Чтение художественной литературы,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просмотр видеофильмов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Обучение, показ, объяснение напоминание дидактические и развивающие игры. Создание ситуаций, побуждающих детей к закреплению желания бе</w:t>
            </w:r>
            <w:r w:rsidR="00687260" w:rsidRPr="002861BF">
              <w:rPr>
                <w:sz w:val="28"/>
                <w:szCs w:val="28"/>
              </w:rPr>
              <w:t xml:space="preserve">режного отношения </w:t>
            </w:r>
            <w:r w:rsidRPr="002861BF">
              <w:rPr>
                <w:sz w:val="28"/>
                <w:szCs w:val="28"/>
              </w:rPr>
              <w:t xml:space="preserve">к своему труду и труду других людей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Творческие задания, дежурство,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задания,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поручения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совместный труд детей</w:t>
            </w:r>
          </w:p>
        </w:tc>
      </w:tr>
      <w:tr w:rsidR="006217F2" w:rsidRPr="002861BF" w:rsidTr="0012177E">
        <w:trPr>
          <w:trHeight w:val="93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7F2" w:rsidRPr="002861BF" w:rsidRDefault="00687260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t>5.3.  Труд</w:t>
            </w:r>
            <w:r w:rsidR="006217F2" w:rsidRPr="002861BF">
              <w:rPr>
                <w:b/>
                <w:sz w:val="28"/>
                <w:szCs w:val="28"/>
              </w:rPr>
              <w:t xml:space="preserve"> в природе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lastRenderedPageBreak/>
              <w:t>5-6 лет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Старшая группа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Обучение, совместный труд детей и взрослых, беседы, чтение художественной литературы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Показ, объяснение, обучение наблюдение. </w:t>
            </w:r>
          </w:p>
          <w:p w:rsidR="006217F2" w:rsidRPr="002861BF" w:rsidRDefault="00687260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Дидактические</w:t>
            </w:r>
            <w:r w:rsidR="006217F2" w:rsidRPr="002861BF">
              <w:rPr>
                <w:sz w:val="28"/>
                <w:szCs w:val="28"/>
              </w:rPr>
              <w:t xml:space="preserve"> и развивающие игры. 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lastRenderedPageBreak/>
              <w:t xml:space="preserve">Создание ситуаций, побуждающих детей к проявлению заботливого отношения к природе. 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Наблюдение, как взрослый ухаживает за растениями и животными. 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Наблюдение за изменениями, произошедшими со знакомыми растениями и животными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Продуктивная деятельность,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тематические досуги</w:t>
            </w:r>
          </w:p>
        </w:tc>
      </w:tr>
      <w:tr w:rsidR="006217F2" w:rsidRPr="002861BF" w:rsidTr="0012177E">
        <w:trPr>
          <w:trHeight w:val="93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5-6 лет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Старшая группа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Обучение,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совместный труд детей и взрослых,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 беседы, чтение художественной литературы, дидактическая игра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Просмотр видеофильмов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Показ, объяснение, 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обучение напоминания. </w:t>
            </w:r>
          </w:p>
          <w:p w:rsidR="006217F2" w:rsidRPr="002861BF" w:rsidRDefault="00687260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Дидактические</w:t>
            </w:r>
            <w:r w:rsidR="006217F2" w:rsidRPr="002861BF">
              <w:rPr>
                <w:sz w:val="28"/>
                <w:szCs w:val="28"/>
              </w:rPr>
              <w:t xml:space="preserve"> и развивающие игры. Трудовые поручения,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 участие в совместной работе со</w:t>
            </w:r>
            <w:r w:rsidR="00687260" w:rsidRPr="002861BF">
              <w:rPr>
                <w:sz w:val="28"/>
                <w:szCs w:val="28"/>
              </w:rPr>
              <w:t xml:space="preserve"> взрослым в уходе за растениями</w:t>
            </w:r>
            <w:r w:rsidRPr="002861BF">
              <w:rPr>
                <w:sz w:val="28"/>
                <w:szCs w:val="28"/>
              </w:rPr>
              <w:t xml:space="preserve"> и животными, уголка природы Выращивание  зелени для корма птиц в зимнее время.</w:t>
            </w:r>
          </w:p>
          <w:p w:rsidR="006217F2" w:rsidRPr="002861BF" w:rsidRDefault="00687260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Подкормка </w:t>
            </w:r>
            <w:r w:rsidR="006217F2" w:rsidRPr="002861BF">
              <w:rPr>
                <w:sz w:val="28"/>
                <w:szCs w:val="28"/>
              </w:rPr>
              <w:t xml:space="preserve">птиц. </w:t>
            </w:r>
          </w:p>
          <w:p w:rsidR="006217F2" w:rsidRPr="002861BF" w:rsidRDefault="00687260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Работа </w:t>
            </w:r>
            <w:r w:rsidR="006217F2" w:rsidRPr="002861BF">
              <w:rPr>
                <w:sz w:val="28"/>
                <w:szCs w:val="28"/>
              </w:rPr>
              <w:t>на огороде и цветнике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Продуктивная деятельность,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ведение календаря природы совместно с воспитателем, тематические досуги</w:t>
            </w:r>
          </w:p>
        </w:tc>
      </w:tr>
      <w:tr w:rsidR="006217F2" w:rsidRPr="002861BF" w:rsidTr="0012177E">
        <w:trPr>
          <w:trHeight w:val="9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87260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t>5.4. Формирова</w:t>
            </w:r>
            <w:r w:rsidRPr="002861BF">
              <w:rPr>
                <w:b/>
                <w:sz w:val="28"/>
                <w:szCs w:val="28"/>
              </w:rPr>
              <w:lastRenderedPageBreak/>
              <w:t>ние</w:t>
            </w:r>
            <w:r w:rsidR="006217F2" w:rsidRPr="002861BF">
              <w:rPr>
                <w:b/>
                <w:sz w:val="28"/>
                <w:szCs w:val="28"/>
              </w:rPr>
              <w:t xml:space="preserve"> первичных представлений  о труде взрослых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lastRenderedPageBreak/>
              <w:t>5-6 лет</w:t>
            </w:r>
          </w:p>
          <w:p w:rsidR="006217F2" w:rsidRPr="002861BF" w:rsidRDefault="006217F2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lastRenderedPageBreak/>
              <w:t>Старшая группа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Наблюдение,  целевые </w:t>
            </w:r>
            <w:r w:rsidRPr="002861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прогулки, рассказывание, чтение. Рассматривание иллюстраций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Дидактические игры,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Сюжетно-ролевые игры,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 xml:space="preserve"> чтение,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t>закрепление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Сюжетно-ролевые игры, </w:t>
            </w:r>
          </w:p>
          <w:p w:rsidR="006217F2" w:rsidRPr="002861BF" w:rsidRDefault="006217F2" w:rsidP="00D8286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обыгрывание, дидактические игры. </w:t>
            </w:r>
          </w:p>
        </w:tc>
      </w:tr>
    </w:tbl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2.3.</w:t>
      </w:r>
      <w:r w:rsidR="002861BF" w:rsidRPr="002861BF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 xml:space="preserve"> </w:t>
      </w:r>
      <w:r w:rsidRPr="002861BF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Образовательная область «</w:t>
      </w: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Познавательное развитие»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Формирование целостной картины мира.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Познавательно-исследовательская деятельность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Расширять представления о родной стране как многонациональном государстве, государственных праздниках, родном городе и его достопримечательностях.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представление о Российской армии и профессиях военных, о почетной обязанности защищать Родину.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Совершенствовать умение ориентироваться в детском саду и на участке детского сада. Закрепить и расширить представления о профессиях работников детского сада.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представление о родословной своей семьи. Привлекать к подготовке семейных праздников. Приобщать к участию в совместных с родителями занятиях, вечерах досуга, праздниках.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Расширять представления о предметах ближайшего окружения, их назначении, деталях и частях, из которых они состоят; материалах, из которых они сделаны. Учить самостоятельно, характеризовать свойства и качества предметов, определять цвет, величину, форму.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Расширять представления о профессиях, трудовых действиях взрослых. Формировать представления об инструментах, орудиях труда, нужных представителям разных профессий; о бытовой технике.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сравнивать и классифицировать предметы по разным признакам.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первичные экологические знания. Учить детей наблюдать сезонные изменения в природе и устанавливать причинно-следственные связи между природными явлениями. Углублять представления о растениях и животных. Расширять представления об обитателях уголка природы и уходе за ними. Воспитывать ответственность за них.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Систематизировать знания о временах года и частях суток.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первичные представления о космосе, звездах, планетах.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концу года дети могут: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Различать и называть виды транспорта, предметы, облегчающие труд человека в быту, и предметы, создающие комфорт.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Определять размер, цвет, форму и другие признаки предметов; на основе этого описывать предмет.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Знать, что предметы имеют свою историю, у них есть прошлое и настоящее.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Классифицировать предметы, определять материалы, из которых они сделаны. Самостоятельно характеризовать свойства и качества этих материалов: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структура поверхности, твердость – мягкость, хрупкость – прочность, блеск, звонкость, температура поверхности.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Знать, что любая вещь создана трудом многих людей. В каждую вещь человек вложил свои умения, творчество, аккуратность и т. д.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Проявлять интерес к истории предмета.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Называть профессии строителей, земледельцев, работников транспорта, связи, швейной промышленности.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Раскрывать личностные и деловые качества человека труда.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и называть своих родственников, домашний адрес.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Различать некоторые рода войск.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некоторые правила дорожного движения: улицу переходят в специальных местах, через дорогу переходить можно только на зеленый сигнал светофора.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название родного города (поселка), страны, ее главного города.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Анализировать результаты наблюдений и делать выводы о некоторых закономерностях и взаимосвязях в природе.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несколько видов травянистых растений, иметь представления о способах вегетативного размножения растений.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и называть обитателей живого уголка природы; уметь рассказывать о том, как за ними ухаживать.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и называть диких и домашних животных, некоторых птиц, насекомых, земноводных.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Делать выводы о том, как человек может беречь природу.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представления о переходе веществ из твердого состояния в жидкое и наоборот.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применять полученные знания на практике.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Знать, что нужно делать, для того чтобы поддерживать свое здоровье и здоровье окружающих людей.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Формирование элементарных математических представлений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навыки количественного и порядкового счета в пределах 10 с участием слухового, зрительного и двигательного анализаторов. Закрепить в речи количественные и порядковые числительные, ответы на вопросы: «Сколько всего? Который по счету?» Совершенствовать навык отсчитывания предметов из большего количества в пределах 10.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сравнивать рядом стоящие числа (со зрительной опорой).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Совершенствовать навык сравнения групп множеств и их уравнивания разными способами.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Познакомить с составом числа из единиц в пределах 5.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представление о том, что предмет можно делить на равные части, что целое больше части. Учить называть части, сравнивать целое и часть.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представление о том, что результат счета не зависит от расположения предметов и направления счета.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Формировать навык сравнения двух предметов по величине (высоте, ширине, длине) с помощью условной меры; определять величину предмета на глаз, пользоваться сравнительными прилагательными (</w:t>
      </w:r>
      <w:r w:rsidRPr="002861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выше, ниже, шире, уже, длиннее, короче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). Совершенствовать навык раскладывания предметов в возрастающем и убывающем порядке в пределах 10.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измерять объем условными мерками.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Совершенствовать умение узнавать и различать плоские и объемные геометрические фигуры (</w:t>
      </w:r>
      <w:r w:rsidRPr="002861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круг, овал, квадрат, прямоугольник, треугольник, шар, куб, цилиндр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), узнавать их форму в предметах ближайшего окружения.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представление о четырехугольнике; о квадрате и прямоугольнике как его разновидностях.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Совершенствовать навыки ориентировки в пространстве и на плоскости. Формировать навыки ориентировки по простейшей схеме, плану. Учить понимать и обозначать в речи положение одного предмета по отношению к другому.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Закрепить представления о смене времен года и их очередности, о смене частей суток и их очередности. Сформировать представление о таком временном отрезке, как неделя, об очередности дней недели.</w:t>
      </w:r>
    </w:p>
    <w:p w:rsidR="00ED716A" w:rsidRPr="002861BF" w:rsidRDefault="002861BF" w:rsidP="00D8286F">
      <w:pPr>
        <w:pStyle w:val="a3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  <w:r w:rsidRPr="002861BF">
        <w:rPr>
          <w:b/>
          <w:sz w:val="28"/>
          <w:szCs w:val="28"/>
        </w:rPr>
        <w:t xml:space="preserve">Формы </w:t>
      </w:r>
      <w:r w:rsidR="00ED716A" w:rsidRPr="002861BF">
        <w:rPr>
          <w:b/>
          <w:sz w:val="28"/>
          <w:szCs w:val="28"/>
        </w:rPr>
        <w:t>работы  с детьми</w:t>
      </w:r>
      <w:r w:rsidR="00ED716A" w:rsidRPr="002861BF">
        <w:rPr>
          <w:b/>
          <w:i/>
          <w:sz w:val="28"/>
          <w:szCs w:val="28"/>
        </w:rPr>
        <w:t xml:space="preserve">  </w:t>
      </w:r>
      <w:r w:rsidR="00ED716A" w:rsidRPr="002861BF">
        <w:rPr>
          <w:b/>
          <w:sz w:val="28"/>
          <w:szCs w:val="28"/>
        </w:rPr>
        <w:t>образовательная область «Познавательное развитие»</w:t>
      </w:r>
    </w:p>
    <w:p w:rsidR="00ED716A" w:rsidRPr="002861BF" w:rsidRDefault="00ED716A" w:rsidP="00D8286F">
      <w:pPr>
        <w:pStyle w:val="a3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</w:p>
    <w:p w:rsidR="00ED716A" w:rsidRPr="002861BF" w:rsidRDefault="00ED716A" w:rsidP="00D8286F">
      <w:pPr>
        <w:pStyle w:val="a3"/>
        <w:spacing w:before="0" w:beforeAutospacing="0" w:after="0" w:afterAutospacing="0"/>
        <w:contextualSpacing/>
        <w:rPr>
          <w:b/>
          <w:sz w:val="28"/>
          <w:szCs w:val="28"/>
        </w:rPr>
      </w:pPr>
    </w:p>
    <w:tbl>
      <w:tblPr>
        <w:tblW w:w="1049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34"/>
        <w:gridCol w:w="2409"/>
        <w:gridCol w:w="2127"/>
        <w:gridCol w:w="2694"/>
      </w:tblGrid>
      <w:tr w:rsidR="00ED716A" w:rsidRPr="002861BF" w:rsidTr="00ED716A">
        <w:trPr>
          <w:trHeight w:val="9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6A" w:rsidRPr="002861BF" w:rsidRDefault="00ED716A" w:rsidP="00D8286F">
            <w:pPr>
              <w:pStyle w:val="a3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Содержание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6A" w:rsidRPr="002861BF" w:rsidRDefault="00ED716A" w:rsidP="00D8286F">
            <w:pPr>
              <w:pStyle w:val="a3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Возраст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6A" w:rsidRPr="002861BF" w:rsidRDefault="00ED716A" w:rsidP="00D8286F">
            <w:pPr>
              <w:pStyle w:val="a3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Совместная  деятельность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6A" w:rsidRPr="002861BF" w:rsidRDefault="00ED716A" w:rsidP="00D8286F">
            <w:pPr>
              <w:pStyle w:val="a3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Режимные  моменты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6A" w:rsidRPr="002861BF" w:rsidRDefault="00ED716A" w:rsidP="00D8286F">
            <w:pPr>
              <w:pStyle w:val="a3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Самостоятельная  деятельность </w:t>
            </w:r>
          </w:p>
        </w:tc>
      </w:tr>
      <w:tr w:rsidR="00ED716A" w:rsidRPr="002861BF" w:rsidTr="00ED716A">
        <w:trPr>
          <w:trHeight w:val="9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6A" w:rsidRPr="002861BF" w:rsidRDefault="00ED716A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t xml:space="preserve">1.Развитие элементарных математических представлений </w:t>
            </w:r>
          </w:p>
          <w:p w:rsidR="00ED716A" w:rsidRPr="002861BF" w:rsidRDefault="00ED716A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 количество и счет</w:t>
            </w:r>
          </w:p>
          <w:p w:rsidR="00ED716A" w:rsidRPr="002861BF" w:rsidRDefault="00ED716A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 величина </w:t>
            </w:r>
          </w:p>
          <w:p w:rsidR="00ED716A" w:rsidRPr="002861BF" w:rsidRDefault="00ED716A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 форма </w:t>
            </w:r>
          </w:p>
          <w:p w:rsidR="00ED716A" w:rsidRPr="002861BF" w:rsidRDefault="00ED716A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 ориентировка в     пространстве</w:t>
            </w:r>
          </w:p>
          <w:p w:rsidR="00ED716A" w:rsidRPr="002861BF" w:rsidRDefault="00ED716A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 ориентировка  во  времени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6A" w:rsidRPr="002861BF" w:rsidRDefault="00ED716A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5-6 лет старшая группа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Интегрированная  деятельность. 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Игры (дидактические, подвижные)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Рассматривание. 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Наблюдение. 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Чтение. 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Досуг.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Игровые упражнения.</w:t>
            </w:r>
          </w:p>
          <w:p w:rsidR="00ED716A" w:rsidRPr="002861BF" w:rsidRDefault="00ED716A" w:rsidP="00D8286F">
            <w:pPr>
              <w:tabs>
                <w:tab w:val="left" w:pos="1925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Напоминание.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Объяснение.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Рассматривание. 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Наблюдение. 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Игры (дидактические,  развивающие, подвижные) 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D716A" w:rsidRPr="002861BF" w:rsidTr="00ED716A">
        <w:trPr>
          <w:trHeight w:val="9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6A" w:rsidRPr="002861BF" w:rsidRDefault="00ED716A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t>2. Детское  экспериментирование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6A" w:rsidRPr="002861BF" w:rsidRDefault="00ED716A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5-6 лет старшая группа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Обучение в условиях специально оборудованной полифункциональ</w:t>
            </w: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ной интерактивной среде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Игровые занятия с использованием полифункционального игрового оборудования.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Игровые упражнения.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Игры (дидактические, подвижные).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Игры экспериментирования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(вторая младшая группа).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Простейшие  опыты.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Игровые упражнения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Напоминание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Объяснение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Обследование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Наблюдение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Наблюдение на прогулке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Развивающие игры.</w:t>
            </w:r>
          </w:p>
          <w:p w:rsidR="00ED716A" w:rsidRPr="002861BF" w:rsidRDefault="00ED716A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Игры (дидактические, развивающие, подвижные)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Игры-экспериментирования Игры с использованием дидактических материалов 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Наблюдение 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Интегрированная детская деятельность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(включение ребенком полученного сенсорного опыта в его практическую деятельность: предметную, продуктивную, игровую).</w:t>
            </w:r>
          </w:p>
        </w:tc>
      </w:tr>
      <w:tr w:rsidR="00ED716A" w:rsidRPr="002861BF" w:rsidTr="00ED716A">
        <w:trPr>
          <w:trHeight w:val="9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3.Формирование  целостной  картины  мира, расширение  кругозора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предметное  и социальное  окружение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ознакомление  с природой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6A" w:rsidRPr="002861BF" w:rsidRDefault="00ED716A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5-6 лет старшая группа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Сюжетно-ролевая игра.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Игровые обучающие ситуации.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Наблюдение.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Целевые прогулки.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Игра-экспериментирование.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Исследовательская деятельность.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Конструирование.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Развивающие игры.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Экскурсии.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Ситуативный разговор.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Рассказ. 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Беседы. 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Экологические, досуги, праздники, развлечения.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Сюжетно-ролевая игра.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Игровые обучающие ситуации.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Рассматривание. 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Наблюдение. </w:t>
            </w:r>
          </w:p>
          <w:p w:rsidR="00ED716A" w:rsidRPr="002861BF" w:rsidRDefault="00687260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Труд</w:t>
            </w:r>
            <w:r w:rsidR="00ED716A"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уголке природе.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Экспериментирование. 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Исследовательская деятельность.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Конструирование. 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Развивающие игры.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Экскурсии.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Сюжетно-ролевая игра.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Игровые обучающие ситуации.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Игры с правилами. 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Рассматривание.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Наблюдение.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Игра-экспериментирование.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Исследовательская деятельность.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Конструирование.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Развивающие игры. </w:t>
            </w: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D716A" w:rsidRPr="002861BF" w:rsidRDefault="00ED716A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D716A" w:rsidRPr="002861BF" w:rsidRDefault="00ED716A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2.4.</w:t>
      </w:r>
      <w:r w:rsidR="002861BF" w:rsidRPr="002861BF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 xml:space="preserve"> </w:t>
      </w:r>
      <w:r w:rsidRPr="002861BF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Образовательная область «</w:t>
      </w: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Речевое развитие»</w:t>
      </w:r>
    </w:p>
    <w:p w:rsidR="0007241E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Содержание образовательной области «Речевое развитие» направлено на достижение целей овладения конструктивными способами и средствами взаимодействия с окружающими людьми через решение следующих задач:</w:t>
      </w:r>
    </w:p>
    <w:p w:rsidR="00877D8D" w:rsidRPr="002861BF" w:rsidRDefault="006217F2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="00877D8D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свободного общения со взрослыми и детьми, овладение конструктивными способами и средствами взаимодействия с окружающими;</w:t>
      </w:r>
    </w:p>
    <w:p w:rsidR="0007241E" w:rsidRPr="002861BF" w:rsidRDefault="0007241E" w:rsidP="00D8286F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2861BF">
        <w:rPr>
          <w:color w:val="000000"/>
          <w:sz w:val="28"/>
          <w:szCs w:val="28"/>
        </w:rPr>
        <w:t xml:space="preserve"> - </w:t>
      </w:r>
      <w:r w:rsidR="00877D8D" w:rsidRPr="002861BF">
        <w:rPr>
          <w:color w:val="000000"/>
          <w:sz w:val="28"/>
          <w:szCs w:val="28"/>
        </w:rPr>
        <w:t xml:space="preserve">развитие всех компонентов устной речи детей (лексической стороны, грамматического строя речи, произносительной стороны речи; </w:t>
      </w:r>
    </w:p>
    <w:p w:rsidR="0007241E" w:rsidRPr="002861BF" w:rsidRDefault="0007241E" w:rsidP="00D8286F">
      <w:pPr>
        <w:pStyle w:val="a3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 w:rsidRPr="002861BF">
        <w:rPr>
          <w:color w:val="000000"/>
          <w:sz w:val="28"/>
          <w:szCs w:val="28"/>
        </w:rPr>
        <w:t xml:space="preserve">- </w:t>
      </w:r>
      <w:r w:rsidR="00877D8D" w:rsidRPr="002861BF">
        <w:rPr>
          <w:color w:val="000000"/>
          <w:sz w:val="28"/>
          <w:szCs w:val="28"/>
        </w:rPr>
        <w:t>связной речи – диалогической и монологической форм) в различных формах и видах детской деятельности;</w:t>
      </w:r>
      <w:r w:rsidR="006217F2" w:rsidRPr="002861BF">
        <w:rPr>
          <w:color w:val="000000"/>
          <w:sz w:val="28"/>
          <w:szCs w:val="28"/>
        </w:rPr>
        <w:t xml:space="preserve"> </w:t>
      </w:r>
    </w:p>
    <w:p w:rsidR="006217F2" w:rsidRPr="002861BF" w:rsidRDefault="0007241E" w:rsidP="00D8286F">
      <w:pPr>
        <w:pStyle w:val="a3"/>
        <w:spacing w:before="0" w:beforeAutospacing="0" w:after="0" w:afterAutospacing="0"/>
        <w:contextualSpacing/>
        <w:rPr>
          <w:sz w:val="28"/>
          <w:szCs w:val="28"/>
        </w:rPr>
      </w:pPr>
      <w:r w:rsidRPr="002861BF">
        <w:rPr>
          <w:color w:val="000000"/>
          <w:sz w:val="28"/>
          <w:szCs w:val="28"/>
        </w:rPr>
        <w:t xml:space="preserve">- </w:t>
      </w:r>
      <w:r w:rsidRPr="002861BF">
        <w:rPr>
          <w:sz w:val="28"/>
          <w:szCs w:val="28"/>
        </w:rPr>
        <w:t>з</w:t>
      </w:r>
      <w:r w:rsidR="006217F2" w:rsidRPr="002861BF">
        <w:rPr>
          <w:sz w:val="28"/>
          <w:szCs w:val="28"/>
        </w:rPr>
        <w:t>накомство с книжной культурой, детской литературой, понимание на слух текстов различных жанров детской литературы;</w:t>
      </w:r>
    </w:p>
    <w:p w:rsidR="0007241E" w:rsidRPr="002861BF" w:rsidRDefault="0007241E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="00877D8D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практическое овладение воспитанниками нормами речи.</w:t>
      </w:r>
    </w:p>
    <w:p w:rsidR="0007241E" w:rsidRPr="002861BF" w:rsidRDefault="0007241E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7241E" w:rsidRPr="002861BF" w:rsidRDefault="0007241E" w:rsidP="00D8286F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sz w:val="28"/>
          <w:szCs w:val="28"/>
        </w:rPr>
        <w:t>Методы развития речи.</w:t>
      </w:r>
    </w:p>
    <w:p w:rsidR="0007241E" w:rsidRPr="002861BF" w:rsidRDefault="0007241E" w:rsidP="00D8286F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sz w:val="28"/>
          <w:szCs w:val="28"/>
        </w:rPr>
        <w:t xml:space="preserve">Наглядные: </w:t>
      </w:r>
    </w:p>
    <w:p w:rsidR="0007241E" w:rsidRPr="002861BF" w:rsidRDefault="0007241E" w:rsidP="00D8286F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sz w:val="28"/>
          <w:szCs w:val="28"/>
        </w:rPr>
        <w:t>непосредственное наблюдение и его разновидности (наблюдение в природе, экскурсии);</w:t>
      </w:r>
    </w:p>
    <w:p w:rsidR="0007241E" w:rsidRPr="002861BF" w:rsidRDefault="0007241E" w:rsidP="00D8286F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sz w:val="28"/>
          <w:szCs w:val="28"/>
        </w:rPr>
        <w:t>опосредованное наблюдение (изобразительная наглядность: рассматривание игрушек, картин, рассказывание по игрушкам и картинам.).</w:t>
      </w:r>
    </w:p>
    <w:p w:rsidR="0007241E" w:rsidRPr="002861BF" w:rsidRDefault="0007241E" w:rsidP="00D8286F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sz w:val="28"/>
          <w:szCs w:val="28"/>
        </w:rPr>
        <w:t xml:space="preserve">Словесные: </w:t>
      </w:r>
    </w:p>
    <w:p w:rsidR="0007241E" w:rsidRPr="002861BF" w:rsidRDefault="0007241E" w:rsidP="00D8286F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sz w:val="28"/>
          <w:szCs w:val="28"/>
        </w:rPr>
        <w:t>чтение и рассказывание художественных произведений;</w:t>
      </w:r>
    </w:p>
    <w:p w:rsidR="0007241E" w:rsidRPr="002861BF" w:rsidRDefault="0007241E" w:rsidP="00D8286F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sz w:val="28"/>
          <w:szCs w:val="28"/>
        </w:rPr>
        <w:t>заучивание наизусть;</w:t>
      </w:r>
    </w:p>
    <w:p w:rsidR="0007241E" w:rsidRPr="002861BF" w:rsidRDefault="0007241E" w:rsidP="00D8286F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sz w:val="28"/>
          <w:szCs w:val="28"/>
        </w:rPr>
        <w:t>пересказ;</w:t>
      </w:r>
    </w:p>
    <w:p w:rsidR="0007241E" w:rsidRPr="002861BF" w:rsidRDefault="0007241E" w:rsidP="00D8286F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sz w:val="28"/>
          <w:szCs w:val="28"/>
        </w:rPr>
        <w:t>общая беседа;</w:t>
      </w:r>
    </w:p>
    <w:p w:rsidR="0007241E" w:rsidRPr="002861BF" w:rsidRDefault="0007241E" w:rsidP="00D8286F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sz w:val="28"/>
          <w:szCs w:val="28"/>
        </w:rPr>
        <w:t>рассказывание без опоры на наглядный материал.</w:t>
      </w:r>
    </w:p>
    <w:p w:rsidR="0007241E" w:rsidRPr="002861BF" w:rsidRDefault="0007241E" w:rsidP="00D8286F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sz w:val="28"/>
          <w:szCs w:val="28"/>
        </w:rPr>
        <w:t>Практические:</w:t>
      </w:r>
    </w:p>
    <w:p w:rsidR="0007241E" w:rsidRPr="002861BF" w:rsidRDefault="0007241E" w:rsidP="00D8286F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sz w:val="28"/>
          <w:szCs w:val="28"/>
        </w:rPr>
        <w:t>дидактические игры;</w:t>
      </w:r>
    </w:p>
    <w:p w:rsidR="0007241E" w:rsidRPr="002861BF" w:rsidRDefault="0007241E" w:rsidP="00D8286F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sz w:val="28"/>
          <w:szCs w:val="28"/>
        </w:rPr>
        <w:t>игры-драматизации, инсценировки,</w:t>
      </w:r>
    </w:p>
    <w:p w:rsidR="0007241E" w:rsidRPr="002861BF" w:rsidRDefault="0007241E" w:rsidP="00D8286F">
      <w:pPr>
        <w:numPr>
          <w:ilvl w:val="0"/>
          <w:numId w:val="19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sz w:val="28"/>
          <w:szCs w:val="28"/>
        </w:rPr>
        <w:t>дидактические упражнения, пластические этюды, хороводные игры.</w:t>
      </w:r>
    </w:p>
    <w:p w:rsidR="0007241E" w:rsidRPr="002861BF" w:rsidRDefault="0007241E" w:rsidP="00D8286F">
      <w:pPr>
        <w:numPr>
          <w:ilvl w:val="0"/>
          <w:numId w:val="19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241E" w:rsidRPr="002861BF" w:rsidRDefault="0007241E" w:rsidP="00D8286F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61BF">
        <w:rPr>
          <w:rFonts w:ascii="Times New Roman" w:hAnsi="Times New Roman" w:cs="Times New Roman"/>
          <w:b/>
          <w:sz w:val="28"/>
          <w:szCs w:val="28"/>
        </w:rPr>
        <w:t>Средства развития речи:</w:t>
      </w:r>
    </w:p>
    <w:p w:rsidR="0007241E" w:rsidRPr="002861BF" w:rsidRDefault="0007241E" w:rsidP="00D8286F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sz w:val="28"/>
          <w:szCs w:val="28"/>
        </w:rPr>
        <w:t>Общение взрослых и детей.</w:t>
      </w:r>
    </w:p>
    <w:p w:rsidR="0007241E" w:rsidRPr="002861BF" w:rsidRDefault="00687260" w:rsidP="00D8286F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sz w:val="28"/>
          <w:szCs w:val="28"/>
        </w:rPr>
        <w:t>Культурная</w:t>
      </w:r>
      <w:r w:rsidR="0007241E" w:rsidRPr="002861BF">
        <w:rPr>
          <w:rFonts w:ascii="Times New Roman" w:eastAsia="Times New Roman" w:hAnsi="Times New Roman" w:cs="Times New Roman"/>
          <w:sz w:val="28"/>
          <w:szCs w:val="28"/>
        </w:rPr>
        <w:t xml:space="preserve"> языковая среда.</w:t>
      </w:r>
    </w:p>
    <w:p w:rsidR="0007241E" w:rsidRPr="002861BF" w:rsidRDefault="0007241E" w:rsidP="00D8286F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sz w:val="28"/>
          <w:szCs w:val="28"/>
        </w:rPr>
        <w:t>Обучение родной речи в организованной деятельности.</w:t>
      </w:r>
    </w:p>
    <w:p w:rsidR="0007241E" w:rsidRPr="002861BF" w:rsidRDefault="0007241E" w:rsidP="00D8286F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sz w:val="28"/>
          <w:szCs w:val="28"/>
        </w:rPr>
        <w:t>Художественная литература.</w:t>
      </w:r>
    </w:p>
    <w:p w:rsidR="0007241E" w:rsidRPr="002861BF" w:rsidRDefault="0007241E" w:rsidP="00D8286F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sz w:val="28"/>
          <w:szCs w:val="28"/>
        </w:rPr>
        <w:lastRenderedPageBreak/>
        <w:t>Изобразительное искусство, музыка, театр.</w:t>
      </w:r>
    </w:p>
    <w:p w:rsidR="0007241E" w:rsidRPr="002861BF" w:rsidRDefault="0007241E" w:rsidP="00D8286F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sz w:val="28"/>
          <w:szCs w:val="28"/>
        </w:rPr>
        <w:t>Непосредственно образовательная деятельность по другим разделам программы</w:t>
      </w:r>
    </w:p>
    <w:p w:rsidR="0007241E" w:rsidRPr="002861BF" w:rsidRDefault="0007241E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концу года дети должны уметь: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– поддерживать беседу;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– аргументированно и доброжелательно оценивать ответ, высказывание сверстника;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– составлять по образцу простые и сложные предложения;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– составлять по образцу рассказы по сюжетной картине; набору картинок;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– последовательно, без существенных пропусков пересказывать небольшие литературные произведения;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– различать на слух и отчетливо произносить сходные по артикуляции и звучанию согласные звуки: с-з, с-ц, ш-ж, ч-ц, с-ш, ж-з, л-р;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– определять место звука в слове (начало, середина, конец);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– правильно употреблять существительные множественного числа в именительном и винительном падежах; глаголы в повелительном наклонении; прилагательные и наречия в сравнительной степени; несклоняемые существительные.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– подбирать к существительному несколько прилагательных; заменять слово другим словом со сходным значением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*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Чтение художественной литературы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В программе художественная литература рассматривается как самостоятельный вид искусства. Литературный материал напрямую не связан ни с одним из программных разделов, хотя оказывает очень большое влияние на развитие интеллекта, речи, позитивного отношения к миру.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Содержание направления «Чтение художественной литературы» нацелено на достижение цели формирования интереса и потребности в чтении книг через решение следующих задач: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формирование целостной картины мира;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развитие литературной речи;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приобщение к искусству слова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Программные задачи необходимо решать на занятиях и вне их.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Детям по возможности следует читать каждый день (и новые, и уже знакомые им произведения).</w:t>
      </w:r>
    </w:p>
    <w:p w:rsidR="0007241E" w:rsidRPr="002861BF" w:rsidRDefault="0007241E" w:rsidP="00D8286F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sz w:val="28"/>
          <w:szCs w:val="28"/>
        </w:rPr>
        <w:t>Формы работы:</w:t>
      </w:r>
    </w:p>
    <w:p w:rsidR="0007241E" w:rsidRPr="002861BF" w:rsidRDefault="0007241E" w:rsidP="00D8286F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Cs/>
          <w:sz w:val="28"/>
          <w:szCs w:val="28"/>
        </w:rPr>
        <w:t>Чтение литературного произведения.</w:t>
      </w:r>
    </w:p>
    <w:p w:rsidR="0007241E" w:rsidRPr="002861BF" w:rsidRDefault="0007241E" w:rsidP="00D8286F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Cs/>
          <w:sz w:val="28"/>
          <w:szCs w:val="28"/>
        </w:rPr>
        <w:t>Рассказ литературного произведения.</w:t>
      </w:r>
    </w:p>
    <w:p w:rsidR="0007241E" w:rsidRPr="002861BF" w:rsidRDefault="0007241E" w:rsidP="00D8286F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Cs/>
          <w:sz w:val="28"/>
          <w:szCs w:val="28"/>
        </w:rPr>
        <w:t>Беседа о прочитанном произведении.</w:t>
      </w:r>
    </w:p>
    <w:p w:rsidR="0007241E" w:rsidRPr="002861BF" w:rsidRDefault="0007241E" w:rsidP="00D8286F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Cs/>
          <w:sz w:val="28"/>
          <w:szCs w:val="28"/>
        </w:rPr>
        <w:t>Обсуждение литературного произведения.</w:t>
      </w:r>
    </w:p>
    <w:p w:rsidR="0007241E" w:rsidRPr="002861BF" w:rsidRDefault="002861BF" w:rsidP="00D8286F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Инсценированные</w:t>
      </w:r>
      <w:r w:rsidR="0007241E" w:rsidRPr="002861BF">
        <w:rPr>
          <w:rFonts w:ascii="Times New Roman" w:eastAsia="Times New Roman" w:hAnsi="Times New Roman" w:cs="Times New Roman"/>
          <w:bCs/>
          <w:sz w:val="28"/>
          <w:szCs w:val="28"/>
        </w:rPr>
        <w:t xml:space="preserve"> литературного произведения. Театрализованная игра. </w:t>
      </w:r>
    </w:p>
    <w:p w:rsidR="0007241E" w:rsidRPr="002861BF" w:rsidRDefault="0007241E" w:rsidP="00D8286F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Cs/>
          <w:sz w:val="28"/>
          <w:szCs w:val="28"/>
        </w:rPr>
        <w:t>Игра на основе сюжета литературного произведения.</w:t>
      </w:r>
    </w:p>
    <w:p w:rsidR="0007241E" w:rsidRPr="002861BF" w:rsidRDefault="0007241E" w:rsidP="00D8286F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Cs/>
          <w:sz w:val="28"/>
          <w:szCs w:val="28"/>
        </w:rPr>
        <w:t>Продуктивная деятельность по мотивам прочитанного.</w:t>
      </w:r>
    </w:p>
    <w:p w:rsidR="0007241E" w:rsidRPr="002861BF" w:rsidRDefault="0007241E" w:rsidP="00D8286F">
      <w:pPr>
        <w:numPr>
          <w:ilvl w:val="0"/>
          <w:numId w:val="21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Cs/>
          <w:sz w:val="28"/>
          <w:szCs w:val="28"/>
        </w:rPr>
        <w:t>Сочинение по мотивам прочитанного.</w:t>
      </w:r>
    </w:p>
    <w:p w:rsidR="0007241E" w:rsidRPr="002861BF" w:rsidRDefault="0007241E" w:rsidP="00D8286F">
      <w:pPr>
        <w:numPr>
          <w:ilvl w:val="0"/>
          <w:numId w:val="21"/>
        </w:numPr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Cs/>
          <w:sz w:val="28"/>
          <w:szCs w:val="28"/>
        </w:rPr>
        <w:t>Ситуативная беседа по мотивам прочитанного.</w:t>
      </w:r>
    </w:p>
    <w:p w:rsidR="0007241E" w:rsidRPr="002861BF" w:rsidRDefault="0007241E" w:rsidP="00D8286F">
      <w:pPr>
        <w:pStyle w:val="a3"/>
        <w:spacing w:before="0" w:beforeAutospacing="0" w:after="0" w:afterAutospacing="0"/>
        <w:ind w:left="360"/>
        <w:contextualSpacing/>
        <w:rPr>
          <w:b/>
          <w:sz w:val="28"/>
          <w:szCs w:val="28"/>
        </w:rPr>
      </w:pPr>
      <w:r w:rsidRPr="002861BF">
        <w:rPr>
          <w:b/>
          <w:sz w:val="28"/>
          <w:szCs w:val="28"/>
        </w:rPr>
        <w:t xml:space="preserve">          </w:t>
      </w:r>
    </w:p>
    <w:p w:rsidR="001D5535" w:rsidRPr="002861BF" w:rsidRDefault="001D5535" w:rsidP="00D8286F">
      <w:pPr>
        <w:pStyle w:val="a3"/>
        <w:spacing w:before="0" w:beforeAutospacing="0" w:after="0" w:afterAutospacing="0"/>
        <w:ind w:left="360"/>
        <w:contextualSpacing/>
        <w:jc w:val="center"/>
        <w:rPr>
          <w:b/>
          <w:sz w:val="28"/>
          <w:szCs w:val="28"/>
        </w:rPr>
      </w:pPr>
    </w:p>
    <w:p w:rsidR="001D5535" w:rsidRPr="002861BF" w:rsidRDefault="001D5535" w:rsidP="00D8286F">
      <w:pPr>
        <w:pStyle w:val="a3"/>
        <w:spacing w:before="0" w:beforeAutospacing="0" w:after="0" w:afterAutospacing="0"/>
        <w:ind w:left="360"/>
        <w:contextualSpacing/>
        <w:jc w:val="center"/>
        <w:rPr>
          <w:b/>
          <w:sz w:val="28"/>
          <w:szCs w:val="28"/>
        </w:rPr>
      </w:pPr>
    </w:p>
    <w:p w:rsidR="001D5535" w:rsidRPr="002861BF" w:rsidRDefault="001D5535" w:rsidP="001D5535">
      <w:pPr>
        <w:pStyle w:val="a3"/>
        <w:spacing w:before="0" w:beforeAutospacing="0" w:after="0" w:afterAutospacing="0"/>
        <w:contextualSpacing/>
        <w:rPr>
          <w:b/>
          <w:sz w:val="28"/>
          <w:szCs w:val="28"/>
        </w:rPr>
      </w:pPr>
    </w:p>
    <w:p w:rsidR="001D5535" w:rsidRPr="002861BF" w:rsidRDefault="001D5535" w:rsidP="001D5535">
      <w:pPr>
        <w:pStyle w:val="a3"/>
        <w:spacing w:before="0" w:beforeAutospacing="0" w:after="0" w:afterAutospacing="0"/>
        <w:contextualSpacing/>
        <w:rPr>
          <w:b/>
          <w:sz w:val="28"/>
          <w:szCs w:val="28"/>
        </w:rPr>
      </w:pPr>
    </w:p>
    <w:p w:rsidR="001D5535" w:rsidRPr="002861BF" w:rsidRDefault="001D5535" w:rsidP="001D5535">
      <w:pPr>
        <w:pStyle w:val="a3"/>
        <w:spacing w:before="0" w:beforeAutospacing="0" w:after="0" w:afterAutospacing="0"/>
        <w:contextualSpacing/>
        <w:rPr>
          <w:b/>
          <w:sz w:val="28"/>
          <w:szCs w:val="28"/>
        </w:rPr>
      </w:pPr>
    </w:p>
    <w:p w:rsidR="001D5535" w:rsidRPr="002861BF" w:rsidRDefault="001D5535" w:rsidP="001D5535">
      <w:pPr>
        <w:pStyle w:val="a3"/>
        <w:spacing w:before="0" w:beforeAutospacing="0" w:after="0" w:afterAutospacing="0"/>
        <w:contextualSpacing/>
        <w:rPr>
          <w:b/>
          <w:sz w:val="28"/>
          <w:szCs w:val="28"/>
        </w:rPr>
      </w:pPr>
    </w:p>
    <w:p w:rsidR="001D5535" w:rsidRPr="002861BF" w:rsidRDefault="001D5535" w:rsidP="001D5535">
      <w:pPr>
        <w:pStyle w:val="a3"/>
        <w:spacing w:before="0" w:beforeAutospacing="0" w:after="0" w:afterAutospacing="0"/>
        <w:contextualSpacing/>
        <w:rPr>
          <w:b/>
          <w:sz w:val="28"/>
          <w:szCs w:val="28"/>
        </w:rPr>
      </w:pPr>
    </w:p>
    <w:p w:rsidR="001D5535" w:rsidRPr="002861BF" w:rsidRDefault="001D5535" w:rsidP="001D5535">
      <w:pPr>
        <w:pStyle w:val="a3"/>
        <w:spacing w:before="0" w:beforeAutospacing="0" w:after="0" w:afterAutospacing="0"/>
        <w:contextualSpacing/>
        <w:rPr>
          <w:b/>
          <w:sz w:val="28"/>
          <w:szCs w:val="28"/>
        </w:rPr>
      </w:pPr>
    </w:p>
    <w:p w:rsidR="001D5535" w:rsidRPr="002861BF" w:rsidRDefault="001D5535" w:rsidP="001D5535">
      <w:pPr>
        <w:pStyle w:val="a3"/>
        <w:spacing w:before="0" w:beforeAutospacing="0" w:after="0" w:afterAutospacing="0"/>
        <w:contextualSpacing/>
        <w:rPr>
          <w:b/>
          <w:sz w:val="28"/>
          <w:szCs w:val="28"/>
        </w:rPr>
      </w:pPr>
    </w:p>
    <w:p w:rsidR="0007241E" w:rsidRPr="002861BF" w:rsidRDefault="002861BF" w:rsidP="001D5535">
      <w:pPr>
        <w:pStyle w:val="a3"/>
        <w:spacing w:before="0" w:beforeAutospacing="0" w:after="0" w:afterAutospacing="0"/>
        <w:contextualSpacing/>
        <w:rPr>
          <w:b/>
          <w:sz w:val="28"/>
          <w:szCs w:val="28"/>
        </w:rPr>
      </w:pPr>
      <w:r w:rsidRPr="002861BF">
        <w:rPr>
          <w:b/>
          <w:sz w:val="28"/>
          <w:szCs w:val="28"/>
        </w:rPr>
        <w:t xml:space="preserve">Формы </w:t>
      </w:r>
      <w:r w:rsidR="00687260" w:rsidRPr="002861BF">
        <w:rPr>
          <w:b/>
          <w:sz w:val="28"/>
          <w:szCs w:val="28"/>
        </w:rPr>
        <w:t xml:space="preserve">работы </w:t>
      </w:r>
      <w:r w:rsidR="0007241E" w:rsidRPr="002861BF">
        <w:rPr>
          <w:b/>
          <w:sz w:val="28"/>
          <w:szCs w:val="28"/>
        </w:rPr>
        <w:t>с детьми по</w:t>
      </w:r>
      <w:r w:rsidRPr="002861BF">
        <w:rPr>
          <w:b/>
          <w:i/>
          <w:sz w:val="28"/>
          <w:szCs w:val="28"/>
        </w:rPr>
        <w:t xml:space="preserve"> </w:t>
      </w:r>
      <w:r w:rsidR="0007241E" w:rsidRPr="002861BF">
        <w:rPr>
          <w:b/>
          <w:sz w:val="28"/>
          <w:szCs w:val="28"/>
        </w:rPr>
        <w:t>образовательной области «Речевое развитие»</w:t>
      </w:r>
    </w:p>
    <w:p w:rsidR="0007241E" w:rsidRPr="002861BF" w:rsidRDefault="0007241E" w:rsidP="00D8286F">
      <w:pPr>
        <w:pStyle w:val="a3"/>
        <w:spacing w:before="0" w:beforeAutospacing="0" w:after="0" w:afterAutospacing="0"/>
        <w:contextualSpacing/>
        <w:rPr>
          <w:b/>
          <w:sz w:val="28"/>
          <w:szCs w:val="28"/>
        </w:rPr>
      </w:pPr>
    </w:p>
    <w:tbl>
      <w:tblPr>
        <w:tblW w:w="108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418"/>
        <w:gridCol w:w="3118"/>
        <w:gridCol w:w="2410"/>
        <w:gridCol w:w="2220"/>
      </w:tblGrid>
      <w:tr w:rsidR="0007241E" w:rsidRPr="002861BF" w:rsidTr="001D5535">
        <w:trPr>
          <w:trHeight w:val="53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t xml:space="preserve">Содержание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t>Возраст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t xml:space="preserve">Совместная  деятельность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t xml:space="preserve">Режимные  моменты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t>Самостоятельная  деятельность</w:t>
            </w:r>
          </w:p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jc w:val="center"/>
              <w:rPr>
                <w:b/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t xml:space="preserve">       </w:t>
            </w:r>
          </w:p>
        </w:tc>
      </w:tr>
      <w:tr w:rsidR="0007241E" w:rsidRPr="002861BF" w:rsidTr="0007241E">
        <w:trPr>
          <w:trHeight w:val="520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1.Развитие свободного общения со взрослыми и детьми</w:t>
            </w: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7241E" w:rsidRPr="002861BF" w:rsidRDefault="0007241E" w:rsidP="00D8286F">
            <w:pPr>
              <w:spacing w:line="240" w:lineRule="auto"/>
              <w:ind w:left="1152" w:hanging="115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5-6 лет старшая группа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1E" w:rsidRPr="002861BF" w:rsidRDefault="0007241E" w:rsidP="00D8286F">
            <w:pPr>
              <w:spacing w:line="240" w:lineRule="auto"/>
              <w:ind w:left="52" w:hanging="5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Эмоционально-практическое взаимодействие (игры с предметами и  сюжетными игрушками).</w:t>
            </w:r>
          </w:p>
          <w:p w:rsidR="0007241E" w:rsidRPr="002861BF" w:rsidRDefault="0007241E" w:rsidP="00D8286F">
            <w:pPr>
              <w:spacing w:line="240" w:lineRule="auto"/>
              <w:ind w:left="52" w:hanging="5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Обучающие  игры  с использованием предметов и игрушек.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Коммуникативные игры с включением малых фольклорных форм (потешки, прибаутки, пестушки, колыбельные)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Сюжетно-ролевая игра. 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Игра-драматизация. 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в книжном уголке 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Чтение, рассматривание иллюстраций </w:t>
            </w:r>
          </w:p>
          <w:p w:rsidR="0007241E" w:rsidRPr="002861BF" w:rsidRDefault="0007241E" w:rsidP="00D8286F">
            <w:pPr>
              <w:spacing w:line="240" w:lineRule="auto"/>
              <w:ind w:left="18" w:hanging="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Сценарии активизирующего общения. - Речевое стимулирование</w:t>
            </w:r>
          </w:p>
          <w:p w:rsidR="0007241E" w:rsidRPr="002861BF" w:rsidRDefault="0007241E" w:rsidP="00D8286F">
            <w:pPr>
              <w:spacing w:line="240" w:lineRule="auto"/>
              <w:ind w:left="18" w:hanging="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(повторение, объяснение, обсуждение, побуждение, напоминание, уточнение) </w:t>
            </w:r>
          </w:p>
          <w:p w:rsidR="0007241E" w:rsidRPr="002861BF" w:rsidRDefault="0007241E" w:rsidP="00D8286F">
            <w:pPr>
              <w:spacing w:line="240" w:lineRule="auto"/>
              <w:ind w:left="18" w:hanging="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Беседа с опорой на  зрительное восприятие и без опоры на  него.</w:t>
            </w:r>
          </w:p>
          <w:p w:rsidR="0007241E" w:rsidRPr="002861BF" w:rsidRDefault="0007241E" w:rsidP="00D8286F">
            <w:pPr>
              <w:spacing w:line="240" w:lineRule="auto"/>
              <w:ind w:left="18" w:hanging="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Хороводные игры, пальчиковые игры.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1E" w:rsidRPr="002861BF" w:rsidRDefault="0007241E" w:rsidP="00D8286F">
            <w:pPr>
              <w:spacing w:line="240" w:lineRule="auto"/>
              <w:ind w:left="18" w:hanging="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Речевое стимулирование</w:t>
            </w:r>
          </w:p>
          <w:p w:rsidR="0007241E" w:rsidRPr="002861BF" w:rsidRDefault="0007241E" w:rsidP="00D8286F">
            <w:pPr>
              <w:spacing w:line="240" w:lineRule="auto"/>
              <w:ind w:left="18" w:hanging="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(повторение, объяснение, обсуждение, побуждение, уточнение напоминание)</w:t>
            </w:r>
          </w:p>
          <w:p w:rsidR="0007241E" w:rsidRPr="002861BF" w:rsidRDefault="0007241E" w:rsidP="00D8286F">
            <w:pPr>
              <w:spacing w:line="240" w:lineRule="auto"/>
              <w:ind w:left="18" w:hanging="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формирование элементарного реплицирования.</w:t>
            </w:r>
          </w:p>
          <w:p w:rsidR="0007241E" w:rsidRPr="002861BF" w:rsidRDefault="0007241E" w:rsidP="00D8286F">
            <w:pPr>
              <w:spacing w:line="240" w:lineRule="auto"/>
              <w:ind w:left="18" w:hanging="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Беседа с опорой на  зрительное восприятие и без опоры на  него. Хороводные игры, пальчиковые игры.</w:t>
            </w:r>
          </w:p>
          <w:p w:rsidR="0007241E" w:rsidRPr="002861BF" w:rsidRDefault="0007241E" w:rsidP="00D8286F">
            <w:pPr>
              <w:spacing w:line="240" w:lineRule="auto"/>
              <w:ind w:left="18" w:hanging="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Образцы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коммуникативны</w:t>
            </w: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х кодов взрослого.</w:t>
            </w:r>
          </w:p>
          <w:p w:rsidR="0007241E" w:rsidRPr="002861BF" w:rsidRDefault="0007241E" w:rsidP="00D8286F">
            <w:pPr>
              <w:spacing w:line="240" w:lineRule="auto"/>
              <w:ind w:left="18" w:hanging="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Тематические досуги.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1E" w:rsidRPr="002861BF" w:rsidRDefault="0007241E" w:rsidP="00D8286F">
            <w:pPr>
              <w:spacing w:line="240" w:lineRule="auto"/>
              <w:ind w:left="29" w:hanging="2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Содержательное игровое взаимодействие детей (совместные игры с использованием предметов и игрушек)</w:t>
            </w:r>
          </w:p>
          <w:p w:rsidR="0007241E" w:rsidRPr="002861BF" w:rsidRDefault="0007241E" w:rsidP="00D8286F">
            <w:pPr>
              <w:spacing w:line="240" w:lineRule="auto"/>
              <w:ind w:left="29" w:hanging="2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7241E" w:rsidRPr="002861BF" w:rsidRDefault="0007241E" w:rsidP="00D8286F">
            <w:pPr>
              <w:spacing w:line="240" w:lineRule="auto"/>
              <w:ind w:left="29" w:hanging="2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Совместная предметная и продуктивная деятельность детей</w:t>
            </w:r>
          </w:p>
          <w:p w:rsidR="0007241E" w:rsidRPr="002861BF" w:rsidRDefault="0007241E" w:rsidP="00D8286F">
            <w:pPr>
              <w:spacing w:line="240" w:lineRule="auto"/>
              <w:ind w:left="29" w:hanging="2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(коллективный монолог).</w:t>
            </w:r>
          </w:p>
          <w:p w:rsidR="0007241E" w:rsidRPr="002861BF" w:rsidRDefault="0007241E" w:rsidP="00D8286F">
            <w:pPr>
              <w:spacing w:line="240" w:lineRule="auto"/>
              <w:ind w:left="29" w:hanging="2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7241E" w:rsidRPr="002861BF" w:rsidRDefault="0007241E" w:rsidP="00D8286F">
            <w:pPr>
              <w:spacing w:line="240" w:lineRule="auto"/>
              <w:ind w:left="29" w:hanging="2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Игра-драматизация с  использованием </w:t>
            </w: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разных видов театров (театр на банках, ложках.)</w:t>
            </w:r>
          </w:p>
          <w:p w:rsidR="0007241E" w:rsidRPr="002861BF" w:rsidRDefault="0007241E" w:rsidP="00D8286F">
            <w:pPr>
              <w:spacing w:line="240" w:lineRule="auto"/>
              <w:ind w:left="29" w:hanging="2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7241E" w:rsidRPr="002861BF" w:rsidRDefault="0007241E" w:rsidP="00D8286F">
            <w:pPr>
              <w:spacing w:line="240" w:lineRule="auto"/>
              <w:ind w:left="29" w:hanging="2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7241E" w:rsidRPr="002861BF" w:rsidRDefault="0007241E" w:rsidP="00D8286F">
            <w:pPr>
              <w:spacing w:line="240" w:lineRule="auto"/>
              <w:ind w:left="29" w:hanging="2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Игры в парах и совместные игры</w:t>
            </w:r>
          </w:p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(коллективный монолог)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7241E" w:rsidRPr="002861BF" w:rsidTr="0007241E">
        <w:trPr>
          <w:trHeight w:val="9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2.Развитие всех компонентов устной речи</w:t>
            </w: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7241E" w:rsidRPr="002861BF" w:rsidRDefault="0007241E" w:rsidP="00D8286F">
            <w:pPr>
              <w:spacing w:line="240" w:lineRule="auto"/>
              <w:ind w:left="24" w:hanging="24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5-6 лет старшая группа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1E" w:rsidRPr="002861BF" w:rsidRDefault="0007241E" w:rsidP="00D8286F">
            <w:pPr>
              <w:tabs>
                <w:tab w:val="num" w:pos="0"/>
              </w:tabs>
              <w:spacing w:line="240" w:lineRule="auto"/>
              <w:ind w:left="109" w:hanging="5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Артикуляционная гимнастика</w:t>
            </w:r>
          </w:p>
          <w:p w:rsidR="0007241E" w:rsidRPr="002861BF" w:rsidRDefault="0007241E" w:rsidP="00D8286F">
            <w:pPr>
              <w:tabs>
                <w:tab w:val="num" w:pos="0"/>
              </w:tabs>
              <w:spacing w:line="240" w:lineRule="auto"/>
              <w:ind w:left="109" w:hanging="5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Дидактические игры, настольно-печатные игры</w:t>
            </w:r>
          </w:p>
          <w:p w:rsidR="0007241E" w:rsidRPr="002861BF" w:rsidRDefault="0007241E" w:rsidP="00D8286F">
            <w:pPr>
              <w:tabs>
                <w:tab w:val="num" w:pos="0"/>
              </w:tabs>
              <w:spacing w:line="240" w:lineRule="auto"/>
              <w:ind w:left="109" w:hanging="5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Продуктивная деятельность</w:t>
            </w:r>
          </w:p>
          <w:p w:rsidR="0007241E" w:rsidRPr="002861BF" w:rsidRDefault="0007241E" w:rsidP="00D8286F">
            <w:pPr>
              <w:tabs>
                <w:tab w:val="num" w:pos="0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Разучивание стихотворений, пересказ.</w:t>
            </w:r>
          </w:p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 Работа в книжном уголке.</w:t>
            </w:r>
          </w:p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 Разучивание скороговорок, чистоговорок.</w:t>
            </w:r>
          </w:p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 Обучению пересказу по серии сюжетных картинок, по картине.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Называние, повторение, слушание. Речевые дидактические игры. Наблюдения.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в книжном уголке; чтение беседа.</w:t>
            </w:r>
          </w:p>
          <w:p w:rsidR="0007241E" w:rsidRPr="002861BF" w:rsidRDefault="0007241E" w:rsidP="00D8286F">
            <w:pPr>
              <w:spacing w:line="240" w:lineRule="auto"/>
              <w:ind w:left="1152" w:hanging="115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Разучивание стихов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1E" w:rsidRPr="002861BF" w:rsidRDefault="0007241E" w:rsidP="00D8286F">
            <w:pPr>
              <w:spacing w:line="240" w:lineRule="auto"/>
              <w:ind w:left="29" w:hanging="2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Совместная </w:t>
            </w:r>
          </w:p>
          <w:p w:rsidR="0007241E" w:rsidRPr="002861BF" w:rsidRDefault="0007241E" w:rsidP="00D8286F">
            <w:pPr>
              <w:spacing w:line="240" w:lineRule="auto"/>
              <w:ind w:left="29" w:hanging="2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продуктивная и игровая деятельность детей.</w:t>
            </w:r>
          </w:p>
          <w:p w:rsidR="0007241E" w:rsidRPr="002861BF" w:rsidRDefault="0007241E" w:rsidP="00D8286F">
            <w:pPr>
              <w:spacing w:line="240" w:lineRule="auto"/>
              <w:ind w:left="29" w:hanging="29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Словотворчество</w:t>
            </w:r>
          </w:p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</w:tc>
      </w:tr>
      <w:tr w:rsidR="0007241E" w:rsidRPr="002861BF" w:rsidTr="0007241E">
        <w:trPr>
          <w:trHeight w:val="9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t>3.Практическое овладение нормами речи (речевой этикет)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5-6 лет старшая группа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Сюжетно-ролевые игры.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Чтение художественной литературы.</w:t>
            </w:r>
          </w:p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Досуги.</w:t>
            </w:r>
          </w:p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Образцы коммуника тивных  кодов взрослого.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Освоение формул речевого </w:t>
            </w: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этикета       (пассивное)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1E" w:rsidRPr="002861BF" w:rsidRDefault="0007241E" w:rsidP="00D8286F">
            <w:pPr>
              <w:tabs>
                <w:tab w:val="num" w:pos="6"/>
              </w:tabs>
              <w:spacing w:line="240" w:lineRule="auto"/>
              <w:ind w:left="63" w:hanging="57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Совместная </w:t>
            </w:r>
          </w:p>
          <w:p w:rsidR="0007241E" w:rsidRPr="002861BF" w:rsidRDefault="0007241E" w:rsidP="00D8286F">
            <w:pPr>
              <w:tabs>
                <w:tab w:val="num" w:pos="6"/>
              </w:tabs>
              <w:spacing w:line="240" w:lineRule="auto"/>
              <w:ind w:left="63" w:hanging="57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продуктивная и игровая деятельность детей.</w:t>
            </w:r>
          </w:p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</w:tc>
      </w:tr>
      <w:tr w:rsidR="0007241E" w:rsidRPr="002861BF" w:rsidTr="0007241E">
        <w:trPr>
          <w:trHeight w:val="9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lastRenderedPageBreak/>
              <w:t>4.Формирование  интереса  и потребности  в чтении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5-6 лет старшая группа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Подбор иллюстраций. 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Чтение литературы.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Физкультурные досуги.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Заучивание. 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Рассказ.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Обучение.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Экскурсии.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Объяснения.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Физкультминутки, прогулка, прием пищи. Беседа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Рассказ.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чтение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Дидактические игры.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Настольно-печатные игры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Игры-драматизации.</w:t>
            </w:r>
          </w:p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Игры.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Дидактические игры.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Театр.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Рассматривание иллюстраций.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Игры.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Продуктивная деятельность.</w:t>
            </w:r>
          </w:p>
          <w:p w:rsidR="0007241E" w:rsidRPr="002861BF" w:rsidRDefault="0007241E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Настольно-печатные игры. Беседы.</w:t>
            </w:r>
          </w:p>
          <w:p w:rsidR="0007241E" w:rsidRPr="002861BF" w:rsidRDefault="0007241E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Театр.</w:t>
            </w:r>
          </w:p>
        </w:tc>
      </w:tr>
    </w:tbl>
    <w:p w:rsidR="0007241E" w:rsidRPr="002861BF" w:rsidRDefault="0007241E" w:rsidP="00D8286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7241E" w:rsidRPr="002861BF" w:rsidRDefault="0007241E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концу года дети старшей группы могут: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высказать желание послушать определенное литературное произведение;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с интересом рассматривать иллюстрированные издания детских книг;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назвать любимую сказку, прочесть понравившееся стихотворение, под контролем взрослого выбрать с помощью считалки водящего;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с помощью взрослого драматизировать (инсценировать) небольшие сказки;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• дети пытаются осмысленно отвечать на вопросы: «Понравилось ли произведение?», «Кто особенно понравился и почему?», «Какой отрывок прочитать еще раз?».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2.5.</w:t>
      </w:r>
      <w:r w:rsidR="002861BF" w:rsidRPr="002861BF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 xml:space="preserve"> </w:t>
      </w:r>
      <w:r w:rsidRPr="002861BF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Образовательная область «</w:t>
      </w: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Художественно-эстетическое развитие»</w:t>
      </w:r>
    </w:p>
    <w:p w:rsidR="00996019" w:rsidRPr="002861BF" w:rsidRDefault="00996019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Рисование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Совершенствовать изобразительные навыки, умение передавать в рисунке образы предметов и явлений окружающей действительности на основе собственных наблюдений.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передавать пространственное расположение предметов и явлений на листе бумаги, движение фигур и объектов.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Совершенствовать композиционные умения.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Способствовать дальнейшему овладению разными способами рисования различными изобразительными материалами: гуашью, акварелью, цветными карандашами, цветными мелками, пастелью, угольным карандашом.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чувство цвета, знакомить с новыми цветами и цветовыми оттенками, учить смешивать краски для получения новых цветов и оттенков. Учить передавать оттенки цвета при работе карандашом, изменяя нажим.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Продолжать знакомить с народным декоративно-прикладным искусством (Полхов-Майдан, Городец, Гжель) и развивать декоративное творчество. Расширять и углублять представления о разных видах и жанрах изобразительного искусства: графике, живописи.</w:t>
      </w:r>
    </w:p>
    <w:p w:rsidR="00996019" w:rsidRPr="002861BF" w:rsidRDefault="00996019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Аппликация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Совершенствовать навыки работы с ножницами, учить разрезать бумагу на полоски, вырезать круги из квадратов, овалы из прямоугольников; преобразовывать одни фигуры в другие (квадраты и прямоугольники — в полоски и т.п.).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создавать изображения предметов, декоративные и сюжетные композиции из геометрических фигур.</w:t>
      </w:r>
    </w:p>
    <w:p w:rsidR="00996019" w:rsidRPr="002861BF" w:rsidRDefault="00996019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Лепка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Продолжать развивать интерес к лепке, закреплять навыки аккуратной лепки, совершенствовать навыки лепки предметов и объектов (пластическим, конструктивным и комбинированным способами) с натуры и по представлению из различных материалов (глина, пластилин, соленое тесто), передавая при этом характерные особенности и соблюдая пропорции. Формировать умение лепить мелкие детали. Совершенствовать умение украшать поделки рисунком с помощью стеки.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 создавать сюжетные композиции, объединяя фигуры и предметы в небольшие группы, предавать движения животных и людей.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Знакомить детей с особенностями декоративной лепки, учить лепить людей, животных, птиц по типу народных игрушек.</w:t>
      </w:r>
    </w:p>
    <w:p w:rsidR="00996019" w:rsidRPr="002861BF" w:rsidRDefault="00996019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программе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занятия по рисованию – 2 раза в неделю;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занятия по лепке – 1 раз в две недели;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занятия аппликацией – 1 раз в две недели.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концу года дети должны: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различать произведения изобразительного искусства (живопись, книжная графика, народное декоративное искусство).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Выделять выразительные средства в разных видах искусства (форма, цвет, колорит, композиция).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особенности изобразительных материалов.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рисовании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Создавать изображения предметов (с натуры, по представлению); сюжетные изображения.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разнообразные композиционные решения, изобразительные материалы.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различные цвета и оттенки для создания выразительных образов.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узоры по мотивам народного декоративно-прикладного искусства.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В лепке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Лепить предметы разной формы, используя усвоенные приемы и способы.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Создавать небольшие сюжетные композиции, передавая пропорции, позы и движения фигур.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Создавать изображения по мотивам народных игрушек.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аппликации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Изображать предметы и создавать несложные сюжетные композиции, используя разнообразные приемы вырезания, обрывания бумаги.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Конструирование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Совершенствовать конструктивный праксис в работе с разрезными картинками (4—12 частей со всеми видами разрезов), пазлами, кубиками с картинками по всем изучаемым лексическим темам.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конструктивный праксис и тонкую пальцевую моторику в работе с дидактическими игрушками, играми, в пальчиковой гимнастике.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Совершенствовать навыки сооружения построек по образцу, схеме, описанию — из разнообразных по форме и величине деталей (кубиков, брусков, цилиндров, конусов, пластин), выделять и называть части построек, определять их назначение и пространственное расположение, заменять одни детали другими.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навык коллективного сооружения построек в соответствии с общим замыслом.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Совершенствовать навыки работы с бумагой, учить складывать лист бумаги вчетверо, создавать объемные фигуры (корзинка, кубик, лодочка), работать по готовой выкройке.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Продолжать учить выполнять поделки из природного материала.</w:t>
      </w:r>
    </w:p>
    <w:p w:rsidR="00FD17F9" w:rsidRPr="002861BF" w:rsidRDefault="00FD17F9" w:rsidP="00D8286F">
      <w:pPr>
        <w:pStyle w:val="a3"/>
        <w:contextualSpacing/>
        <w:rPr>
          <w:b/>
          <w:sz w:val="28"/>
          <w:szCs w:val="28"/>
        </w:rPr>
      </w:pPr>
      <w:r w:rsidRPr="002861BF">
        <w:rPr>
          <w:b/>
          <w:sz w:val="28"/>
          <w:szCs w:val="28"/>
        </w:rPr>
        <w:t>Виды детского конструирования:</w:t>
      </w:r>
    </w:p>
    <w:p w:rsidR="00FD17F9" w:rsidRPr="002861BF" w:rsidRDefault="00FD17F9" w:rsidP="00D8286F">
      <w:pPr>
        <w:pStyle w:val="a3"/>
        <w:numPr>
          <w:ilvl w:val="0"/>
          <w:numId w:val="22"/>
        </w:numPr>
        <w:contextualSpacing/>
        <w:rPr>
          <w:sz w:val="28"/>
          <w:szCs w:val="28"/>
        </w:rPr>
      </w:pPr>
      <w:r w:rsidRPr="002861BF">
        <w:rPr>
          <w:sz w:val="28"/>
          <w:szCs w:val="28"/>
        </w:rPr>
        <w:t>Из строительного материала.</w:t>
      </w:r>
    </w:p>
    <w:p w:rsidR="00FD17F9" w:rsidRPr="002861BF" w:rsidRDefault="00FD17F9" w:rsidP="00D8286F">
      <w:pPr>
        <w:pStyle w:val="a3"/>
        <w:numPr>
          <w:ilvl w:val="0"/>
          <w:numId w:val="22"/>
        </w:numPr>
        <w:contextualSpacing/>
        <w:rPr>
          <w:sz w:val="28"/>
          <w:szCs w:val="28"/>
        </w:rPr>
      </w:pPr>
      <w:r w:rsidRPr="002861BF">
        <w:rPr>
          <w:sz w:val="28"/>
          <w:szCs w:val="28"/>
        </w:rPr>
        <w:t>Из деталей конструкторов.</w:t>
      </w:r>
    </w:p>
    <w:p w:rsidR="00FD17F9" w:rsidRPr="002861BF" w:rsidRDefault="00FD17F9" w:rsidP="00D8286F">
      <w:pPr>
        <w:pStyle w:val="a3"/>
        <w:contextualSpacing/>
        <w:rPr>
          <w:b/>
          <w:bCs/>
          <w:sz w:val="28"/>
          <w:szCs w:val="28"/>
        </w:rPr>
      </w:pPr>
      <w:r w:rsidRPr="002861BF">
        <w:rPr>
          <w:b/>
          <w:bCs/>
          <w:sz w:val="28"/>
          <w:szCs w:val="28"/>
        </w:rPr>
        <w:t>Формы организации обучения конструированию:</w:t>
      </w:r>
    </w:p>
    <w:p w:rsidR="00FD17F9" w:rsidRPr="002861BF" w:rsidRDefault="00FD17F9" w:rsidP="00D8286F">
      <w:pPr>
        <w:pStyle w:val="a3"/>
        <w:numPr>
          <w:ilvl w:val="0"/>
          <w:numId w:val="23"/>
        </w:numPr>
        <w:contextualSpacing/>
        <w:rPr>
          <w:sz w:val="28"/>
          <w:szCs w:val="28"/>
        </w:rPr>
      </w:pPr>
      <w:r w:rsidRPr="002861BF">
        <w:rPr>
          <w:sz w:val="28"/>
          <w:szCs w:val="28"/>
        </w:rPr>
        <w:t>Конструирование по показу.</w:t>
      </w:r>
    </w:p>
    <w:p w:rsidR="00FD17F9" w:rsidRPr="002861BF" w:rsidRDefault="00FD17F9" w:rsidP="00D8286F">
      <w:pPr>
        <w:pStyle w:val="a3"/>
        <w:ind w:left="720"/>
        <w:contextualSpacing/>
        <w:rPr>
          <w:b/>
          <w:bCs/>
          <w:sz w:val="28"/>
          <w:szCs w:val="28"/>
        </w:rPr>
      </w:pPr>
      <w:r w:rsidRPr="002861BF">
        <w:rPr>
          <w:b/>
          <w:bCs/>
          <w:sz w:val="28"/>
          <w:szCs w:val="28"/>
        </w:rPr>
        <w:t>Взаимосвязь конструирования и игры:</w:t>
      </w:r>
    </w:p>
    <w:p w:rsidR="00FD17F9" w:rsidRPr="002861BF" w:rsidRDefault="00FD17F9" w:rsidP="00D8286F">
      <w:pPr>
        <w:pStyle w:val="a3"/>
        <w:numPr>
          <w:ilvl w:val="0"/>
          <w:numId w:val="24"/>
        </w:numPr>
        <w:contextualSpacing/>
        <w:rPr>
          <w:b/>
          <w:sz w:val="28"/>
          <w:szCs w:val="28"/>
        </w:rPr>
      </w:pPr>
      <w:r w:rsidRPr="002861BF">
        <w:rPr>
          <w:sz w:val="28"/>
          <w:szCs w:val="28"/>
        </w:rPr>
        <w:t xml:space="preserve"> Дошкольный возраст: игра становится побудителем к конструированию, которое начинает приобретать для детей самостоятельное значение.</w:t>
      </w:r>
    </w:p>
    <w:p w:rsidR="002861BF" w:rsidRDefault="002861BF" w:rsidP="00D8286F">
      <w:pPr>
        <w:pStyle w:val="a3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</w:p>
    <w:p w:rsidR="002861BF" w:rsidRDefault="002861BF" w:rsidP="00D8286F">
      <w:pPr>
        <w:pStyle w:val="a3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</w:p>
    <w:p w:rsidR="002861BF" w:rsidRDefault="002861BF" w:rsidP="00D8286F">
      <w:pPr>
        <w:pStyle w:val="a3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</w:p>
    <w:p w:rsidR="002861BF" w:rsidRDefault="002861BF" w:rsidP="00D8286F">
      <w:pPr>
        <w:pStyle w:val="a3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</w:p>
    <w:p w:rsidR="002861BF" w:rsidRDefault="002861BF" w:rsidP="00D8286F">
      <w:pPr>
        <w:pStyle w:val="a3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</w:p>
    <w:p w:rsidR="002861BF" w:rsidRDefault="002861BF" w:rsidP="00D8286F">
      <w:pPr>
        <w:pStyle w:val="a3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</w:p>
    <w:p w:rsidR="002861BF" w:rsidRDefault="002861BF" w:rsidP="00D8286F">
      <w:pPr>
        <w:pStyle w:val="a3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</w:p>
    <w:p w:rsidR="002861BF" w:rsidRDefault="002861BF" w:rsidP="00D8286F">
      <w:pPr>
        <w:pStyle w:val="a3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</w:p>
    <w:p w:rsidR="00FD17F9" w:rsidRPr="002861BF" w:rsidRDefault="00687260" w:rsidP="00D8286F">
      <w:pPr>
        <w:pStyle w:val="a3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  <w:r w:rsidRPr="002861BF">
        <w:rPr>
          <w:b/>
          <w:sz w:val="28"/>
          <w:szCs w:val="28"/>
        </w:rPr>
        <w:lastRenderedPageBreak/>
        <w:t>Формы</w:t>
      </w:r>
      <w:r w:rsidR="00FD17F9" w:rsidRPr="002861BF">
        <w:rPr>
          <w:b/>
          <w:sz w:val="28"/>
          <w:szCs w:val="28"/>
        </w:rPr>
        <w:t xml:space="preserve"> работы  с детьми</w:t>
      </w:r>
      <w:r w:rsidR="00FD17F9" w:rsidRPr="002861BF">
        <w:rPr>
          <w:b/>
          <w:i/>
          <w:sz w:val="28"/>
          <w:szCs w:val="28"/>
        </w:rPr>
        <w:t xml:space="preserve">  </w:t>
      </w:r>
      <w:r w:rsidR="00FD17F9" w:rsidRPr="002861BF">
        <w:rPr>
          <w:b/>
          <w:sz w:val="28"/>
          <w:szCs w:val="28"/>
        </w:rPr>
        <w:t>по образовательной области «Художественно- эстетическое развитие»</w:t>
      </w:r>
    </w:p>
    <w:p w:rsidR="00FD17F9" w:rsidRPr="002861BF" w:rsidRDefault="00FD17F9" w:rsidP="00D8286F">
      <w:pPr>
        <w:pStyle w:val="a3"/>
        <w:spacing w:before="0" w:beforeAutospacing="0" w:after="0" w:afterAutospacing="0"/>
        <w:contextualSpacing/>
        <w:rPr>
          <w:b/>
          <w:sz w:val="28"/>
          <w:szCs w:val="28"/>
        </w:rPr>
      </w:pPr>
    </w:p>
    <w:tbl>
      <w:tblPr>
        <w:tblW w:w="1077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1134"/>
        <w:gridCol w:w="2268"/>
        <w:gridCol w:w="1984"/>
        <w:gridCol w:w="2698"/>
      </w:tblGrid>
      <w:tr w:rsidR="00FD17F9" w:rsidRPr="002861BF" w:rsidTr="00FD17F9">
        <w:trPr>
          <w:trHeight w:val="9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7F9" w:rsidRPr="002861BF" w:rsidRDefault="00FD17F9" w:rsidP="00D8286F">
            <w:pPr>
              <w:pStyle w:val="a3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Содержание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7F9" w:rsidRPr="002861BF" w:rsidRDefault="00FD17F9" w:rsidP="00D8286F">
            <w:pPr>
              <w:pStyle w:val="a3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Возраст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7F9" w:rsidRPr="002861BF" w:rsidRDefault="00FD17F9" w:rsidP="00D8286F">
            <w:pPr>
              <w:pStyle w:val="a3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Совместная  деятельность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7F9" w:rsidRPr="002861BF" w:rsidRDefault="00FD17F9" w:rsidP="00D8286F">
            <w:pPr>
              <w:pStyle w:val="a3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Режимные  моменты 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7F9" w:rsidRPr="002861BF" w:rsidRDefault="00FD17F9" w:rsidP="00D8286F">
            <w:pPr>
              <w:pStyle w:val="a3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Самостоятельная  деятельность </w:t>
            </w:r>
          </w:p>
        </w:tc>
      </w:tr>
      <w:tr w:rsidR="00FD17F9" w:rsidRPr="002861BF" w:rsidTr="00FD17F9">
        <w:trPr>
          <w:trHeight w:val="9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7F9" w:rsidRPr="002861BF" w:rsidRDefault="00FD17F9" w:rsidP="00D8286F">
            <w:pPr>
              <w:pStyle w:val="a3"/>
              <w:numPr>
                <w:ilvl w:val="1"/>
                <w:numId w:val="25"/>
              </w:numPr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t>Развитие</w:t>
            </w:r>
          </w:p>
          <w:p w:rsidR="00FD17F9" w:rsidRPr="002861BF" w:rsidRDefault="00FD17F9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t>продуктивной  деятельности</w:t>
            </w:r>
          </w:p>
          <w:p w:rsidR="00FD17F9" w:rsidRPr="002861BF" w:rsidRDefault="00FD17F9" w:rsidP="00D8286F">
            <w:pPr>
              <w:pStyle w:val="a3"/>
              <w:numPr>
                <w:ilvl w:val="0"/>
                <w:numId w:val="26"/>
              </w:numPr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рисование</w:t>
            </w:r>
          </w:p>
          <w:p w:rsidR="00FD17F9" w:rsidRPr="002861BF" w:rsidRDefault="00FD17F9" w:rsidP="00D8286F">
            <w:pPr>
              <w:pStyle w:val="a3"/>
              <w:numPr>
                <w:ilvl w:val="0"/>
                <w:numId w:val="26"/>
              </w:numPr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 xml:space="preserve">лепка </w:t>
            </w:r>
          </w:p>
          <w:p w:rsidR="00FD17F9" w:rsidRPr="002861BF" w:rsidRDefault="00FD17F9" w:rsidP="00D8286F">
            <w:pPr>
              <w:pStyle w:val="a3"/>
              <w:numPr>
                <w:ilvl w:val="0"/>
                <w:numId w:val="26"/>
              </w:numPr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аппликация</w:t>
            </w:r>
          </w:p>
          <w:p w:rsidR="00FD17F9" w:rsidRPr="002861BF" w:rsidRDefault="00FD17F9" w:rsidP="00D8286F">
            <w:pPr>
              <w:pStyle w:val="a3"/>
              <w:numPr>
                <w:ilvl w:val="0"/>
                <w:numId w:val="26"/>
              </w:numPr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конструирование</w:t>
            </w:r>
          </w:p>
          <w:p w:rsidR="00FD17F9" w:rsidRPr="002861BF" w:rsidRDefault="00FD17F9" w:rsidP="00D8286F">
            <w:pPr>
              <w:pStyle w:val="a3"/>
              <w:spacing w:before="0" w:beforeAutospacing="0" w:after="0" w:afterAutospacing="0"/>
              <w:ind w:firstLine="60"/>
              <w:contextualSpacing/>
              <w:rPr>
                <w:sz w:val="28"/>
                <w:szCs w:val="28"/>
              </w:rPr>
            </w:pPr>
          </w:p>
          <w:p w:rsidR="00FD17F9" w:rsidRPr="002861BF" w:rsidRDefault="00FD17F9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</w:p>
          <w:p w:rsidR="00FD17F9" w:rsidRPr="002861BF" w:rsidRDefault="00FD17F9" w:rsidP="00D8286F">
            <w:pPr>
              <w:pStyle w:val="a3"/>
              <w:numPr>
                <w:ilvl w:val="1"/>
                <w:numId w:val="25"/>
              </w:numPr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t>Развитие</w:t>
            </w:r>
          </w:p>
          <w:p w:rsidR="00FD17F9" w:rsidRPr="002861BF" w:rsidRDefault="00FD17F9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t>детского творчества</w:t>
            </w:r>
          </w:p>
          <w:p w:rsidR="00FD17F9" w:rsidRPr="002861BF" w:rsidRDefault="00FD17F9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</w:p>
          <w:p w:rsidR="00FD17F9" w:rsidRPr="002861BF" w:rsidRDefault="00FD17F9" w:rsidP="00D8286F">
            <w:pPr>
              <w:pStyle w:val="a3"/>
              <w:spacing w:before="0" w:beforeAutospacing="0" w:after="0" w:afterAutospacing="0"/>
              <w:contextualSpacing/>
              <w:rPr>
                <w:b/>
                <w:sz w:val="28"/>
                <w:szCs w:val="28"/>
              </w:rPr>
            </w:pPr>
            <w:r w:rsidRPr="002861BF">
              <w:rPr>
                <w:b/>
                <w:sz w:val="28"/>
                <w:szCs w:val="28"/>
              </w:rPr>
              <w:t>3. Приобщение  к  изобразительному искусству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7F9" w:rsidRPr="002861BF" w:rsidRDefault="00FD17F9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5-6 лет старшая группа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Наблюдения по ситуации.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Занимательные показы.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Индивидуальная работа с детьми.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Рисование. 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Аппликация. 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Лепка.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Сюжетно-игровая ситуация.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 детских работ.</w:t>
            </w:r>
          </w:p>
          <w:p w:rsidR="00FD17F9" w:rsidRPr="002861BF" w:rsidRDefault="00FD17F9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Конкурсы.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Интегрированные занятия.</w:t>
            </w:r>
          </w:p>
          <w:p w:rsidR="00FD17F9" w:rsidRPr="002861BF" w:rsidRDefault="00FD17F9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Интегрированная детская деятельность. 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Игра.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Игровое упражнение. 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Проблемная ситуация.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Индивидуальная работа с детьми.</w:t>
            </w:r>
          </w:p>
          <w:p w:rsidR="00FD17F9" w:rsidRPr="002861BF" w:rsidRDefault="00FD17F9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художественная деятельность.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Игра.</w:t>
            </w:r>
          </w:p>
          <w:p w:rsidR="00FD17F9" w:rsidRPr="002861BF" w:rsidRDefault="00FD17F9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Проблемная ситуация.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Игры со строительным материалом.</w:t>
            </w:r>
          </w:p>
          <w:p w:rsidR="00FD17F9" w:rsidRPr="002861BF" w:rsidRDefault="00FD17F9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Постройки для сюжетных игр.</w:t>
            </w:r>
          </w:p>
        </w:tc>
      </w:tr>
      <w:tr w:rsidR="00FD17F9" w:rsidRPr="002861BF" w:rsidTr="00FD17F9">
        <w:trPr>
          <w:trHeight w:val="14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4.Развитие  музыкально-художественной деятельности;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приобщение к музыкальному искусству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Пение.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Песенное    творчество 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Музыкально-ритмические  движения. 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Развитие танцевально-игрового творчества.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Игра на детских музыкальных инструментах.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D17F9" w:rsidRPr="002861BF" w:rsidRDefault="00FD17F9" w:rsidP="00D8286F">
            <w:pPr>
              <w:pStyle w:val="a3"/>
              <w:contextualSpacing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7F9" w:rsidRPr="002861BF" w:rsidRDefault="00FD17F9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lastRenderedPageBreak/>
              <w:t>5-6 лет старшая группа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Занятия.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Праздники, развлечения.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в повседневной жизни: 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-Театрализованная деятельность.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-Слушание музыкальных сказок. 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-Просмотр мультфильмов, фрагментов детских музыкальных фильмов.                                                  - </w:t>
            </w: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Рассматривание картинок, иллюстраций в детских книгах, репродукций, предметов окружающей действительности;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Игры, хороводы. 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- Рассматривание портретов композиторов.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- Празднование дней рождения.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Использование музыки: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-на утренней гимнастике и физкультурных занятиях;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- на музыкальных занятиях;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- во время умывания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- в продуктивных  видах деятельности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во время  прогулки (в теплое время) 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в сюжетно-ролевых играх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- перед дневным сном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- при пробуждении</w:t>
            </w:r>
          </w:p>
          <w:p w:rsidR="00FD17F9" w:rsidRPr="002861BF" w:rsidRDefault="00FD17F9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- на праздниках и развлечениях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Создание условий для самостоятельной музыкальной деятельности в группе: подбор музыкальных инструментов (озвученных и неозвученных), музыкальных игрушек, театральных кукол, атрибутов для ряженья.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Экспериментирование со звуками, используя музыкальные </w:t>
            </w: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игрушки и шумовые инструменты.</w:t>
            </w:r>
          </w:p>
          <w:p w:rsidR="00FD17F9" w:rsidRPr="002861BF" w:rsidRDefault="00FD17F9" w:rsidP="00D8286F">
            <w:pPr>
              <w:pStyle w:val="a3"/>
              <w:spacing w:before="0" w:beforeAutospacing="0" w:after="0" w:afterAutospacing="0"/>
              <w:contextualSpacing/>
              <w:rPr>
                <w:sz w:val="28"/>
                <w:szCs w:val="28"/>
              </w:rPr>
            </w:pPr>
            <w:r w:rsidRPr="002861BF">
              <w:rPr>
                <w:sz w:val="28"/>
                <w:szCs w:val="28"/>
              </w:rPr>
              <w:t>Игры в «праздники», «концерт».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Стимулирование самостоятельного выполнения танцевальных движений под плясовые мелодии.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Импровизация танцевальных движений в образах животных,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Концерты-импровизации. Игра на шумовых музыкальных  инструментах; экспериментирование со звуками.</w:t>
            </w:r>
          </w:p>
          <w:p w:rsidR="00FD17F9" w:rsidRPr="002861BF" w:rsidRDefault="00FD17F9" w:rsidP="00D8286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61BF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 - дидактические игры</w:t>
            </w:r>
          </w:p>
        </w:tc>
      </w:tr>
    </w:tbl>
    <w:p w:rsidR="00941003" w:rsidRPr="002861BF" w:rsidRDefault="00941003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41003" w:rsidRPr="002861BF" w:rsidRDefault="00941003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77D8D" w:rsidRPr="002861BF" w:rsidRDefault="001D5535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3. </w:t>
      </w:r>
      <w:r w:rsidR="00877D8D"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Организационный раздел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3.1. Годовое комплексно-тематическое планирование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старшей логопедической группе</w:t>
      </w:r>
    </w:p>
    <w:p w:rsidR="00877D8D" w:rsidRPr="002861BF" w:rsidRDefault="00877D8D" w:rsidP="00D8286F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961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1"/>
        <w:gridCol w:w="6319"/>
        <w:gridCol w:w="29"/>
      </w:tblGrid>
      <w:tr w:rsidR="00281286" w:rsidRPr="002861BF" w:rsidTr="006217F2">
        <w:trPr>
          <w:gridAfter w:val="1"/>
          <w:wAfter w:w="29" w:type="dxa"/>
          <w:trHeight w:hRule="exact" w:val="312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1286" w:rsidRPr="002861BF" w:rsidRDefault="00281286" w:rsidP="00D8286F">
            <w:pPr>
              <w:widowControl w:val="0"/>
              <w:spacing w:after="12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bidi="ru-RU"/>
              </w:rPr>
              <w:t>Месяц/неделя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bidi="ru-RU"/>
              </w:rPr>
              <w:t>Лексическая тема</w:t>
            </w:r>
          </w:p>
        </w:tc>
      </w:tr>
      <w:tr w:rsidR="00281286" w:rsidRPr="002861BF" w:rsidTr="006217F2">
        <w:trPr>
          <w:gridAfter w:val="1"/>
          <w:wAfter w:w="29" w:type="dxa"/>
          <w:trHeight w:hRule="exact" w:val="336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  Сентябрь1-2 недели</w:t>
            </w:r>
          </w:p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Мониторинг</w:t>
            </w:r>
          </w:p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Мониторинг</w:t>
            </w:r>
          </w:p>
        </w:tc>
      </w:tr>
      <w:tr w:rsidR="00281286" w:rsidRPr="002861BF" w:rsidTr="002C11AC">
        <w:trPr>
          <w:gridAfter w:val="1"/>
          <w:wAfter w:w="29" w:type="dxa"/>
          <w:trHeight w:hRule="exact" w:val="336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  Сентябрь, 3 неделя</w:t>
            </w:r>
          </w:p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</w:p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</w:p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Сентябрь,</w:t>
            </w:r>
          </w:p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4 неделя</w:t>
            </w:r>
          </w:p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Лето. Повторение</w:t>
            </w:r>
          </w:p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</w:p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</w:p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</w:p>
          <w:p w:rsidR="00281286" w:rsidRPr="002861BF" w:rsidRDefault="00281286" w:rsidP="00D8286F">
            <w:pPr>
              <w:widowControl w:val="0"/>
              <w:spacing w:after="0" w:line="240" w:lineRule="auto"/>
              <w:ind w:left="580" w:hanging="58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«Осень»</w:t>
            </w:r>
          </w:p>
        </w:tc>
      </w:tr>
      <w:tr w:rsidR="00281286" w:rsidRPr="002861BF" w:rsidTr="002C11AC">
        <w:trPr>
          <w:gridAfter w:val="1"/>
          <w:wAfter w:w="29" w:type="dxa"/>
          <w:trHeight w:hRule="exact" w:val="285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  Сентябрь, 4 неделя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Осень.</w:t>
            </w:r>
          </w:p>
        </w:tc>
      </w:tr>
      <w:tr w:rsidR="00281286" w:rsidRPr="002861BF" w:rsidTr="002C11AC">
        <w:tblPrEx>
          <w:tblLook w:val="0000" w:firstRow="0" w:lastRow="0" w:firstColumn="0" w:lastColumn="0" w:noHBand="0" w:noVBand="0"/>
        </w:tblPrEx>
        <w:trPr>
          <w:trHeight w:hRule="exact" w:val="291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6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Октябрь, 1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Осень. Признаки осени. Деревья осенью</w:t>
            </w:r>
          </w:p>
        </w:tc>
      </w:tr>
      <w:tr w:rsidR="00281286" w:rsidRPr="002861BF" w:rsidTr="006217F2">
        <w:tblPrEx>
          <w:tblLook w:val="0000" w:firstRow="0" w:lastRow="0" w:firstColumn="0" w:lastColumn="0" w:noHBand="0" w:noVBand="0"/>
        </w:tblPrEx>
        <w:trPr>
          <w:trHeight w:hRule="exact" w:val="319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6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Октябрь, 2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Огород. Овощи</w:t>
            </w:r>
          </w:p>
        </w:tc>
      </w:tr>
      <w:tr w:rsidR="00281286" w:rsidRPr="002861BF" w:rsidTr="006217F2">
        <w:tblPrEx>
          <w:tblLook w:val="0000" w:firstRow="0" w:lastRow="0" w:firstColumn="0" w:lastColumn="0" w:noHBand="0" w:noVBand="0"/>
        </w:tblPrEx>
        <w:trPr>
          <w:trHeight w:hRule="exact" w:val="333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6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Октябрь, 3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Сад. Фрукты</w:t>
            </w:r>
          </w:p>
        </w:tc>
      </w:tr>
      <w:tr w:rsidR="00281286" w:rsidRPr="002861BF" w:rsidTr="002C11AC">
        <w:tblPrEx>
          <w:tblLook w:val="0000" w:firstRow="0" w:lastRow="0" w:firstColumn="0" w:lastColumn="0" w:noHBand="0" w:noVBand="0"/>
        </w:tblPrEx>
        <w:trPr>
          <w:trHeight w:hRule="exact" w:val="331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6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Октябрь, 4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Лес. Грибы и лесные ягоды</w:t>
            </w:r>
          </w:p>
        </w:tc>
      </w:tr>
      <w:tr w:rsidR="00281286" w:rsidRPr="002861BF" w:rsidTr="006217F2">
        <w:tblPrEx>
          <w:tblLook w:val="0000" w:firstRow="0" w:lastRow="0" w:firstColumn="0" w:lastColumn="0" w:noHBand="0" w:noVBand="0"/>
        </w:tblPrEx>
        <w:trPr>
          <w:trHeight w:hRule="exact" w:val="339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6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Ноябрь, 1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Одежда</w:t>
            </w:r>
          </w:p>
        </w:tc>
      </w:tr>
      <w:tr w:rsidR="00281286" w:rsidRPr="002861BF" w:rsidTr="006217F2">
        <w:tblPrEx>
          <w:tblLook w:val="0000" w:firstRow="0" w:lastRow="0" w:firstColumn="0" w:lastColumn="0" w:noHBand="0" w:noVBand="0"/>
        </w:tblPrEx>
        <w:trPr>
          <w:trHeight w:hRule="exact" w:val="287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6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Ноябрь, 2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before="60"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Обувь.</w:t>
            </w:r>
          </w:p>
        </w:tc>
      </w:tr>
      <w:tr w:rsidR="00281286" w:rsidRPr="002861BF" w:rsidTr="006217F2">
        <w:tblPrEx>
          <w:tblLook w:val="0000" w:firstRow="0" w:lastRow="0" w:firstColumn="0" w:lastColumn="0" w:noHBand="0" w:noVBand="0"/>
        </w:tblPrEx>
        <w:trPr>
          <w:trHeight w:hRule="exact" w:val="278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6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Ноябрь, 3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Игрушки</w:t>
            </w:r>
          </w:p>
        </w:tc>
      </w:tr>
      <w:tr w:rsidR="00281286" w:rsidRPr="002861BF" w:rsidTr="006217F2">
        <w:tblPrEx>
          <w:tblLook w:val="0000" w:firstRow="0" w:lastRow="0" w:firstColumn="0" w:lastColumn="0" w:noHBand="0" w:noVBand="0"/>
        </w:tblPrEx>
        <w:trPr>
          <w:trHeight w:hRule="exact" w:val="281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6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Ноябрь, 4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Посуда</w:t>
            </w:r>
          </w:p>
        </w:tc>
      </w:tr>
      <w:tr w:rsidR="00281286" w:rsidRPr="002861BF" w:rsidTr="002C11AC">
        <w:tblPrEx>
          <w:tblLook w:val="0000" w:firstRow="0" w:lastRow="0" w:firstColumn="0" w:lastColumn="0" w:noHBand="0" w:noVBand="0"/>
        </w:tblPrEx>
        <w:trPr>
          <w:trHeight w:hRule="exact" w:val="225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6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Декабрь, 1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Зима. Зимующие птицы</w:t>
            </w:r>
          </w:p>
        </w:tc>
      </w:tr>
      <w:tr w:rsidR="00281286" w:rsidRPr="002861BF" w:rsidTr="002C11AC">
        <w:tblPrEx>
          <w:tblLook w:val="0000" w:firstRow="0" w:lastRow="0" w:firstColumn="0" w:lastColumn="0" w:noHBand="0" w:noVBand="0"/>
        </w:tblPrEx>
        <w:trPr>
          <w:trHeight w:hRule="exact" w:val="271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6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Декабрь, 2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Домашние животные зимой</w:t>
            </w:r>
          </w:p>
        </w:tc>
      </w:tr>
      <w:tr w:rsidR="00281286" w:rsidRPr="002861BF" w:rsidTr="002C11AC">
        <w:tblPrEx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6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lastRenderedPageBreak/>
              <w:t>Декабрь, 3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Дикие животные зимой</w:t>
            </w:r>
          </w:p>
        </w:tc>
      </w:tr>
      <w:tr w:rsidR="00281286" w:rsidRPr="002861BF" w:rsidTr="006217F2">
        <w:trPr>
          <w:trHeight w:hRule="exact" w:val="382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  Декабрь, 4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before="60"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Новый год</w:t>
            </w:r>
          </w:p>
        </w:tc>
      </w:tr>
      <w:tr w:rsidR="00281286" w:rsidRPr="002861BF" w:rsidTr="006217F2">
        <w:trPr>
          <w:trHeight w:hRule="exact" w:val="373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1286" w:rsidRPr="002861BF" w:rsidRDefault="00281286" w:rsidP="00D8286F">
            <w:pPr>
              <w:widowControl w:val="0"/>
              <w:spacing w:after="60" w:line="240" w:lineRule="auto"/>
              <w:ind w:left="14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Январь, 1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У детей зимние каникулы</w:t>
            </w:r>
          </w:p>
        </w:tc>
      </w:tr>
      <w:tr w:rsidR="00281286" w:rsidRPr="002861BF" w:rsidTr="006217F2">
        <w:trPr>
          <w:trHeight w:hRule="exact" w:val="335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4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Январь, 2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Мебель</w:t>
            </w:r>
          </w:p>
        </w:tc>
      </w:tr>
      <w:tr w:rsidR="00281286" w:rsidRPr="002861BF" w:rsidTr="006217F2">
        <w:trPr>
          <w:trHeight w:hRule="exact" w:val="355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60" w:line="240" w:lineRule="auto"/>
              <w:ind w:left="14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Январь, З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Грузовой и пассажирский транспорт</w:t>
            </w:r>
          </w:p>
        </w:tc>
      </w:tr>
      <w:tr w:rsidR="00281286" w:rsidRPr="002861BF" w:rsidTr="006217F2">
        <w:trPr>
          <w:trHeight w:hRule="exact" w:val="356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4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Январь, 4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Профессии на транспорте</w:t>
            </w:r>
          </w:p>
        </w:tc>
      </w:tr>
      <w:tr w:rsidR="00281286" w:rsidRPr="002861BF" w:rsidTr="002C11AC">
        <w:trPr>
          <w:trHeight w:hRule="exact" w:val="303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4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Февраль 1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Детский сад. Профессии</w:t>
            </w:r>
          </w:p>
        </w:tc>
      </w:tr>
      <w:tr w:rsidR="00281286" w:rsidRPr="002861BF" w:rsidTr="006217F2">
        <w:trPr>
          <w:trHeight w:hRule="exact" w:val="371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4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Февраль 2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Ателье. Закройщица</w:t>
            </w:r>
          </w:p>
        </w:tc>
      </w:tr>
      <w:tr w:rsidR="00281286" w:rsidRPr="002861BF" w:rsidTr="006217F2">
        <w:trPr>
          <w:trHeight w:hRule="exact" w:val="377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4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Февраль, 3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Наша армия</w:t>
            </w:r>
          </w:p>
        </w:tc>
      </w:tr>
      <w:tr w:rsidR="00281286" w:rsidRPr="002861BF" w:rsidTr="006217F2">
        <w:trPr>
          <w:trHeight w:hRule="exact" w:val="283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4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Февраль, 4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Стройка. Профессии строителей</w:t>
            </w:r>
          </w:p>
        </w:tc>
      </w:tr>
      <w:tr w:rsidR="00281286" w:rsidRPr="002861BF" w:rsidTr="006217F2">
        <w:trPr>
          <w:trHeight w:hRule="exact" w:val="319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60" w:line="240" w:lineRule="auto"/>
              <w:ind w:left="14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Март, 1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Весна. Приметы весны. Мамин праздник</w:t>
            </w:r>
          </w:p>
        </w:tc>
      </w:tr>
      <w:tr w:rsidR="00281286" w:rsidRPr="002861BF" w:rsidTr="006217F2">
        <w:trPr>
          <w:trHeight w:hRule="exact" w:val="284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81286" w:rsidRPr="002861BF" w:rsidRDefault="00281286" w:rsidP="00D8286F">
            <w:pPr>
              <w:widowControl w:val="0"/>
              <w:spacing w:after="60" w:line="240" w:lineRule="auto"/>
              <w:ind w:left="14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Март, 2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1286" w:rsidRPr="002861BF" w:rsidRDefault="00281286" w:rsidP="00D8286F">
            <w:pPr>
              <w:widowControl w:val="0"/>
              <w:spacing w:after="12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Комнатные растения</w:t>
            </w:r>
          </w:p>
        </w:tc>
      </w:tr>
      <w:tr w:rsidR="00281286" w:rsidRPr="002861BF" w:rsidTr="006217F2">
        <w:trPr>
          <w:trHeight w:hRule="exact" w:val="404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60" w:line="240" w:lineRule="auto"/>
              <w:ind w:left="16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Март, 3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Пресноводные и аквариумные рыбы</w:t>
            </w:r>
          </w:p>
        </w:tc>
      </w:tr>
      <w:tr w:rsidR="00281286" w:rsidRPr="002861BF" w:rsidTr="006217F2">
        <w:trPr>
          <w:trHeight w:hRule="exact" w:val="380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60" w:line="240" w:lineRule="auto"/>
              <w:ind w:left="16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Март, 4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Наш родной город</w:t>
            </w:r>
          </w:p>
        </w:tc>
      </w:tr>
      <w:tr w:rsidR="00281286" w:rsidRPr="002861BF" w:rsidTr="00585578">
        <w:trPr>
          <w:trHeight w:hRule="exact" w:val="559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6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Апрель, 1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5578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Весенние работы на селе</w:t>
            </w:r>
            <w:r w:rsidR="00585578"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. Знакомство с </w:t>
            </w: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творчеством </w:t>
            </w:r>
          </w:p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С. Я. Маршака</w:t>
            </w:r>
          </w:p>
        </w:tc>
      </w:tr>
      <w:tr w:rsidR="00281286" w:rsidRPr="002861BF" w:rsidTr="006217F2">
        <w:trPr>
          <w:trHeight w:hRule="exact" w:val="309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6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Апрель, 2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Космос</w:t>
            </w:r>
          </w:p>
        </w:tc>
      </w:tr>
      <w:tr w:rsidR="00281286" w:rsidRPr="002861BF" w:rsidTr="006217F2">
        <w:trPr>
          <w:trHeight w:hRule="exact" w:val="288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6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Апрель, 3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Откуда хлеб пришел?</w:t>
            </w:r>
          </w:p>
        </w:tc>
      </w:tr>
      <w:tr w:rsidR="00281286" w:rsidRPr="002861BF" w:rsidTr="006217F2">
        <w:trPr>
          <w:trHeight w:hRule="exact" w:val="368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ind w:left="16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Апрель, 4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Почта</w:t>
            </w:r>
          </w:p>
        </w:tc>
      </w:tr>
      <w:tr w:rsidR="00281286" w:rsidRPr="002861BF" w:rsidTr="006217F2">
        <w:trPr>
          <w:trHeight w:hRule="exact" w:val="301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81286" w:rsidRPr="002861BF" w:rsidRDefault="00281286" w:rsidP="00D8286F">
            <w:pPr>
              <w:widowControl w:val="0"/>
              <w:spacing w:after="6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   Май, 1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У детей весенние каникулы</w:t>
            </w:r>
          </w:p>
        </w:tc>
      </w:tr>
      <w:tr w:rsidR="00281286" w:rsidRPr="002861BF" w:rsidTr="00941003">
        <w:trPr>
          <w:trHeight w:hRule="exact" w:val="370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60" w:line="240" w:lineRule="auto"/>
              <w:ind w:left="16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Май, 2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Правила дорожного движения</w:t>
            </w:r>
          </w:p>
        </w:tc>
      </w:tr>
      <w:tr w:rsidR="00281286" w:rsidRPr="002861BF" w:rsidTr="006217F2">
        <w:trPr>
          <w:trHeight w:hRule="exact" w:val="293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60" w:line="240" w:lineRule="auto"/>
              <w:ind w:left="16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Май, 3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Лето. Насекомые</w:t>
            </w:r>
          </w:p>
        </w:tc>
      </w:tr>
      <w:tr w:rsidR="00281286" w:rsidRPr="002861BF" w:rsidTr="006217F2">
        <w:trPr>
          <w:trHeight w:hRule="exact" w:val="303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60" w:line="240" w:lineRule="auto"/>
              <w:ind w:left="16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Май, 4 неделя</w:t>
            </w:r>
          </w:p>
        </w:tc>
        <w:tc>
          <w:tcPr>
            <w:tcW w:w="6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1286" w:rsidRPr="002861BF" w:rsidRDefault="00281286" w:rsidP="00D8286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861B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Лето. Цветы на лугу</w:t>
            </w:r>
          </w:p>
        </w:tc>
      </w:tr>
    </w:tbl>
    <w:p w:rsidR="00DB051A" w:rsidRPr="002861BF" w:rsidRDefault="00DB051A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3.2.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Коррекционная работа.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Основная задача коррекционно-педагогической работы – создание условий для всестороннего развития ребенка с ограниченными возможностями здоровья, в целях обогащения его социального опыта и гармоничного включения в коллектив сверстников.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Направление «Физическое развитие»: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проведение подвижных игр, направленных на совершенствование двигательных умений;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формирование положительных форм взаимодействия между детьми.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Направление «Социально-личностное развитие»: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формирование умения сотрудничать со взрослыми и сверстниками, адекватно воспринимать окружающие предметы и явления;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 положительно относится к окружающим предметам и явлениям.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Направление «Познавательно-речевое развитие»: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формирование познавательных процессов и способов умственной деятельности;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развитие познавательных интересов;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развитие речи как средство познания.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Направление «Художественно-эстетическое развитие»: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формирование эстетического отношения к миру, накопление эстетических представлений и образов;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- освоение различных видов художественной деятельности.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877D8D" w:rsidRPr="002861BF" w:rsidRDefault="000D0E91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3.3. Работа с родителями. </w:t>
      </w:r>
      <w:r w:rsidR="00877D8D"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Основные формы взаимодействия с семьей</w:t>
      </w: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Знакомство с семьей: встречи-знакомства, посещение семей, анкетирование семей.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Информирование родителей о ходе образовательного процесса: дни открытых дверей, индивидуальные и групповые консультации, родительские собрания, оформление информационных стендов, организация выставок детского творчества, приглашение родителей на детские концерты и праздники, создание памяток, интернет-журналов, переписка по электронной почте.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Совместная деятельность: привлечение родителей к организации гостиных, конкурсов, семейных объединений (клуб, студия, секция), семейных праздников, прогулок, экскурсий, к участию в детской исследовательской и проектной деятельности.</w:t>
      </w:r>
    </w:p>
    <w:p w:rsidR="000D0E91" w:rsidRPr="002861BF" w:rsidRDefault="000D0E91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Содержание направлений работы с семьей по образовательным областям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Образовательная область «Физическое развитие»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Объяснять родителям, как образ жизни семьи воздействует на здоровье ребенка.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Информировать родителей о факторах, влияющих на физическое здоровье ребенка (спокойное общение, питание, закаливание, движения). Рассказывать о действии негативных факторов (переохлаждение, перегревание, перекармливание и др.), наносящих непоправимый вред здоровью малыша. Помогать родителям сохранять и укреплять физическое и психическое здоровье ребенка.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Ориентировать родителей на совместное с ребенком чтение литературы, посвященной сохранению и укреплению здоровья, просмотр соответствующих художественных и мультипликационных фильмов.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Знакомить родителей с оздоровительными мероприятиями, проводимыми в детском саду. Разъяснять важность посещения детьми секций, студий, ориентированных на оздоровление дошкольников. Совместно с родителями и при участии медико-психологической службы детского сада создавать индивидуальные программы оздоровления детей и поддерживать семью в их реализации,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Разъяснять родителям (через оформление соответствующего раздела в «уголке для родителей», на родительских собраниях, в личных беседах, рекомендуя соответствующую литературу) необходимость создания в семье предпосылок для полноценного физического развития ребенка.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Ориентировать родителей на формирование у ребенка положительного отношения к физкультуре и спорту; привычки выполнять ежедневно утреннюю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гимнастику (это лучше всего делать на личном примере или через совместную утреннюю зарядку); стимулирование двигательной активности ребенка совместными спортивными занятиями (лыжи, коньки, фитнес), совместными подвижными играми, длительными прогулками в парк или лес; создание дома спортивного уголка; покупка ребенку спортивного инвентаря (мячик, скакалка, лыжи, коньки, велосипед, самокат и т.д.); совместное чтение литературы, посвященной спорту; просмотр соответствующих художественных и мультипликационных фильмов.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Информировать родителей об актуальных задачах физического воспитания детей на разных возрастных этапах их развития, а также о возможностях детского сада в решении данных задач.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Знакомить с лучшим опытом физического воспитания дошкольников в семье и детском саду, демонстрирующим средства, формы и методы развития важных физических качеств, воспитания потребности в двигательной деятельности.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Создавать в детском саду условия для совместных с родителями занятий физической культурой и спортом. Привлекать родителей к участию в совместных с детьми физкультурных праздниках и других мероприятиях, организуемых в детском саду (а также районе, городе).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Образовательная область «Социально-коммуникативное развитие»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Показывать родителям значение развития экологического сознания как условия всеобщей выживаемости природы, семьи, отельного человека, всего человечества.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Знакомить родителей с опасными для здоровья ребенка ситуациями, возникающими дома на дороге, в лесу, у водоема, и способами поведения в них. Направлять внимание родителей на развитие у детей способности видеть, осознавать и избегать опасности,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Информировать родителей о необходимости создания благоприятных и безопасных условий пребывания детей на улице (соблюдать технику безопасности во время игр и развлечений на каруселях, на качелях, на горке, в песочнице, во время катания на велосипеде, во время отдыха у водоема и т.д.). Рассказывать о необходимости создания безопасных условий пребывания детей дома (не держать в доступных для них местах лекарства, предметы бытовой химии, электрические приборы; содержать в порядке электрические розетки; не оставлять детей без присмотра в комнате, где открыты окна и т.д.). Информировать родителей о том, что должны делать дети в случае непредвиденной ситуации (звать на помощь взрослых; называть свои фамилию и имя; при необходимости — фамилию, имя и отчество родителей, адрес и телефон; при необходимости звонить по телефонам экстренной помощи «01», «02» и «03» и т. д.).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Привлекать родителей к активному отдыху с детьми, расширяющему границы жизни дошкольников и формирующему навыки безопасного поведения во время отдыха. Помогать родителям планировать выходные дни с детьми,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обдумывая проблемные ситуации, стимулирующие формирование моделей позитивного поведения в разных жизненных ситуациях.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Подчеркивать роль взрослого в формировании поведения ребенка. Побуждать родителей на личном примере демонстрировать детям соблюдение правил безопасного поведения на дорогах, бережное отношение к природе и т.д. Ориентировать родителей на совместное с ребенком чтение литературы, посвященной сохранению и укреплению здоровья, просмотр соответствующих художественных и мультипликационных фильмов.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Знакомить родителей с формами работы дошкольного учреждения по проблеме безопасности детей дошкольного возраста.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Знакомить родителей с достижениями и трудностями общественного воспитания в детском саду.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Показывать родителям значение матери, отца, а также дедушек и бабушек, воспитателей, детей (сверстников, младших и старших детей) в развитии взаимодействия ребенка с социумом, понимания социальных норм поведения. Подчеркивать ценность каждого ребенка для общества вне зависимости от его индивидуальных особенностей и этнической принадлежности.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Заинтересовывать родителей в развитии игровой деятельности детей, обеспечивающей успешную социализацию, усвоение тендерного поведения.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Помогать родителям осознавать негативные последствия деструктивного общения в семье, исключающего родных для ребенка людей из контекста развития. Создавать у родителей мотивацию к сохранению семейных традиций и зарождению новых.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Поддерживать семью в выстраивании взаимодействия ребенка с незнакомыми взрослыми и детьми в детском саду (например, на этапе освоения новой предметно-развивающей среды детского сада, группы — при поступлении в детский сад, переходе в новую группу, смене воспитателей и других ситуациях), вне его (например, в ходе проектной деятельности).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Привлекать родителей к составлению соглашения о сотрудничестве, программы и плана взаимодействия семьи и детского сада в воспитании детей. Сопровождать и поддерживать семью в реализации воспитательных воздействий.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Изучать традиции трудового воспитания, сложившиеся и развивающиеся в семьях воспитанников.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Знакомить родителей с возможностями трудового воспитания в семье и детском саду; показывать необходимость навыков самообслуживания, помощи взрослым, наличия у ребенка домашних обязанностей. Знакомить с лучшим опытом семейного трудового воспитания посредством выставок, мастер-классов и других форм взаимодействия.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Побуждать близких взрослых знакомить детей с домашним и профессиональным трудом, показывать его результаты, обращать внимание на отношение членов семьи к труду. Развивать у родителей интерес к совместным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 детьми проектам по изучению трудовых традиций, сложившихся в семье, а также родном селе.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Привлекать внимание родителей к различным формам совместной с детьми трудовой деятельности в детском саду и дома, способствующей формированию взаимодействия взрослых с детьми, возникновению чувства единения, радости, гордости за результаты общего труда.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Ориентировать родителей на совместное с ребенком чтение литературы, посвященной различным профессиям, труду, просмотр соответствующих художественных и мультипликационных фильмов.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Проводить совместные с родителями конкурсы, акции по благоустройству и озеленению территории детского сада, ориентируясь на потребности и возможности детей и </w:t>
      </w:r>
      <w:r w:rsidR="00687260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научно-обоснованные принципы,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нормативы.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Образовательная область «Познавательное развитие»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Обращать внимание родителей на возможности интеллектуального развития ребенка в семье и детском саду.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Ориентировать родителей на развитие у ребенка потребности к познанию, общению со взрослыми и сверстниками. Обращать их внимание на ценность детских вопросов. Побуждать находить на них ответы посредством совместных с ребенком наблюдений, экспериментов, размышлений, чтения художественной и познавательной литературы, просмотра художественных, документальных видеофильмов.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Показывать пользу прогулок и экскурсий для получения разнообразных впечатлений, вызывающих положительные эмоции и ощущения (зрительные, слуховые, тактильные и др.). Совместно с родителями планировать, а также предлагать готовые маршруты выходного дня к историческим, памятным местам, местам отдыха сельчан.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Привлекать родителей к совместной с детьми исследовательской, проектной и продуктивной деятельности в детском саду и дома, способствующей возникновению познавательной активности. Проводить совместные с семьей конкурсы, игры-викторины.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Образовательная область «Речевое развитие»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Изучать особенности общения взрослых с детьми в семье. Обращать внимание родителей на возможности развития коммуникативной сферы ребенка в семье и детском саду.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Рекомендовать родителям использовать каждую возможность для общения с ребенком, поводом для которого могут стать любые события и связанные с ними эмоциональные состояния, достижения и трудности ребенка в развитии взаимодействия с миром и др.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Показывать родителям ценность диалогического общения с ребенком, открывающего возможность для познания окружающего мира, обмена информацией и эмоциями. Развивать у родителей навыки общения, используя семейные ассамблеи, коммуникативные тренинги и другие формы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взаимодействия. Показывать значение доброго, теплого общения с ребенком, не допускающего грубости; демонстрировать ценность и уместность как делового, так и эмоционального общения. Побуждать родителей помогать ребенку устанавливать взаимоотношения со сверстниками, младшими детьми; подсказывать, как легче решить конфликтную (спорную) </w:t>
      </w:r>
      <w:r w:rsidR="00687260"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ситуацию.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Привлекать родителей к разнообразному по содержанию и формам сотрудничеству (участию в деятельности семейных и родительских клубов, ведению семейных календарей, подготовке концертных номеров (родители - ребенок) для родительских собраний, досугов детей), способствующему развитию свободного общения взрослых с детьми в соответствии с познавательными потребностями дошкольников.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Показывать родителям ценность домашнего чтения, выступающего способом развития пассивного и активного словаря ребенка, словесного творчества.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Рекомендовать родителям произведения, определяющие круг семейного чтения в соответствии с возрастными и индивидуальными особенностями ребенка. Показывать методы и приемы ознакомления ребенка с художественной литературой.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Обращать внимание родителей на возможность развития интереса ребенка в ходе ознакомления с художественной литературой при организации семейных театров, вовлечения его в игровую деятельность, рисование. Ориентировать родителей в выборе художественных и мультипликационных фильмов, направленных на развитие художественного вкуса ребенка.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Совместно с родителями проводить конкурсы, литературные гостиные и викторины, театральные мастерские, работниками библиотеки, направленные на активное познание детьми литературного наследия. Поддерживать контакты семьи с библиотекой.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Привлекать родителей к проектной деятельности (особенно на стадии оформления альбомов, газет, журналов, книг, проиллюстрированных вместе с детьми). Побуждать поддерживать детское сочинительство.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Образовательная область «Художественно-эстетическое развитие»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примере лучших образцов семейного воспитания показывать родителям актуальность развития интереса к эстетической стороне окружающей действительности, раннего развития творческих способностей детей. Знакомить с возможностями детского сада, а также близлежащих учреждений дополнительного образования и культуры в художественном воспитании детей.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Поддерживать стремление родителей развивать художественную деятельность детей в детском саду и дома; организовывать выставки семейного художественного творчества, выделяя творческие достижения взрослых и детей.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Привлекать родителей к активным формам совместной с детьми деятельности, способствующим возникновению творческого вдохновения: занятиям в художественных студиях и мастерских (рисунка, живописи, скульптуры и пр.), творческим проектам, экскурсиям и прогулкам. Ориентировать родителей на </w:t>
      </w: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совместное рассматривание зданий, декоративно-архитектурных элементов, привлекших внимание ребенка на прогулках и экскурсиях; показывать ценность общения по поводу увиденного и др.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Знакомить родителей с возможностями детского сада, а также близлежащих учреждений дополнительного образования и культуры в музыкальном воспитании детей.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Раскрывать возможности музыки как средства благоприятного "воздействия на психическое здоровье ребенка. На примере лучших образцов семейного воспитания показывать родителям влияние семейного досуга (праздников, концертов, домашнего музицирования и др.) на развитие личности ребенка, детско-родительских отношений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Привлекать родителей к разнообразным формам совместной музыкально-художественной деятельности с детьми в детском саду, способствующим возникновению ярких эмоций, творческого вдохновения, развитию общения (семейные праздники, концерты).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3.4. Целевые ориентиры на этапе завершения программы для детей старшей логопедической группы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1.Ребенок овладевает основными культурными способами деятельности, проявляет инициативу и самостоятельность в разных видах деятельности - игре, общении, познавательно – исследовательской деятельности, конструировании, способен выбирать себе род занятий, участников по совместной деятельности.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2.Ребенок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проявляет свои чувства, в том числе чувство веры в себя, старается разрешать конфликты.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3.Ребенок обладает развитым воображением, которое реализуется в разных видах деятельности, и прежде всего в игре; ребенок владеет разными формами и видами игры, различает условную и реальную ситуации, умеет подчиняться разным правилам и социальным нормам.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4. 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5.У ребенка развита крупная и мелкая моторика; он подвижен, вынослив, владеет основными движениями, может контролировать свои движения и управлять ими.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 Ребенок способен к волевым усилиям, может следовать социальным нормам поведения и правилам в разных видах деятельности, во взаимоотношениях со взрослыми и сверстниками, может соблюдать правила безопасного поведения и личной гигиены.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7. Ребенок проявляет любознательность, задает вопросы взрослым и сверстникам, интересуется причинно – следственными связями, пытается самостоятельно придумывать объяснения явлениям природы, поступкам людей; склонен наблюдать, экспериментировать. Обладает начальными знаниями о себе, о природном и социальном мире, в котором он живет, знаком с произведениями детской литературы, представлениями из области живой природы, естествознания, математики, истории. Ребенок способен к принятию собственных решений, опираясь на свои знания и умения в различных видах деятельности.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DA0FD8" w:rsidRPr="002861BF" w:rsidRDefault="00DA0FD8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11AC" w:rsidRPr="002861BF" w:rsidRDefault="002C11AC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11AC" w:rsidRPr="002861BF" w:rsidRDefault="002C11AC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5535" w:rsidRPr="002861BF" w:rsidRDefault="001D5535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D5535" w:rsidRPr="002861BF" w:rsidRDefault="001D5535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D5535" w:rsidRPr="002861BF" w:rsidRDefault="001D5535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F86CD5" w:rsidRPr="002861BF" w:rsidRDefault="00F86CD5" w:rsidP="00F86CD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77D8D" w:rsidRPr="002861BF" w:rsidRDefault="00877D8D" w:rsidP="00F86CD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3.5.Список литературы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1. «ОТ РОЖДЕНИЯ ДО ШКОЛЫ». Примерная основная общеобразовательная программа дошкольного образования / под ред. Н.Е. Вераксы, Т.С.Комаровой, М.А.Васильевой. испр. и доп. - М.: Мозаика-Синтез, 2014.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2.Комплексное перспективное планирование. Старшая группа. / Под ред. Т.С.Комаровой. – М.: Мозаика-Синтез, 2011.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3.Н.С. Голицына. Перспективное планирование в детском саду. Старшая группа. – М.: Издательство «Скрипторий 2003», 2011.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4.Пензулаева Л.И. Физические занятия в детском саду. 5-6 лет: Конспекты занятий. – М.: Мозаика-Синтез, 2011.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5.Куцакова Л.В. Конструирование и художественный труд в детском саду: Программа и конспекты занятий. - М.: ТЦ Сфера, 2005.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6.Куцакова Л.В. Занятия по конструированию из строительного материала в старшая группе детского сада: Конспекты занятий. - М.: Мозаика-Синтез, 2010.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7.Дыбина О.Б. Занятия по ознакомлению с окружающим миром в старшей группе детского сада. Конспекты занятий. - М.: Мозаика-Синтез, 2011.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8.Комарова Т.С. Художественное творчество. Система работы в старшей группе детского сада. – М.: Мозаика-Синтез, 2012.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9. «Аппликация в детском саду». Малышева А. Н.; Ермолаева Н. В.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10.Оригами. Конструирование из бумаги/ Эйлин О Брайн, КейтНидхем, ФионаУотт.// Москва: ООО изд. «Росмэн – пресс».- 2002 г.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11.Комарова Т. С. Занятия по изобразительной деятельности в старшей группе детского сада. Конспекты занятий. — М.: Мозаика-Синтез, 200S-2010.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12. Н.В.Алёшина «Ознакомление дошкольников с окружающим и социальной действительностью» (старшая группы), ЦГЛ Москва, 2005год.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13.Авдеева Н.Н., Князева О.Л., Стёркина Р.Б. «Безопасность» -СБП, «Детство-Пресс», 2004г.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14. Комплексные занятия по экологии для старших дошкольников С. Н. Николаева Москва 2005г.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15 Изобразительная деятельность в детском саду старшая группа И. А. Лыкова Сфера 2008г.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16.Занятия по развитию речи для детей 5-7 лет Творческий центр Сфера 2009г О.С. Ушакова.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17.Формирование элементарных математических представлений у дошкольников Г.Е. Сычева Книголюб Москва 2004г.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18.Технология «Обучение дошкольников грамоте» Л.Е. Журова, Н.С. Варенцова, Н.В. Дурова, Л.Н. Невская.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19. Знакомим дошкольников с литературой О.С. Ушакова Творческий центр сфера 2004г.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20. Гербова В. В. Занятия по развитию речи в старшей группе детского сада.-М.: Мозаика-Синтез, 2007-2010.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21.Сборник подвижных игр Э.Я. Степаненкова Мозайка-Синтез Москва 2014г.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22.Серии книг Т.А. Шорыгиной.</w:t>
      </w:r>
    </w:p>
    <w:p w:rsidR="00877D8D" w:rsidRPr="002861BF" w:rsidRDefault="00877D8D" w:rsidP="00D8286F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861BF">
        <w:rPr>
          <w:rFonts w:ascii="Times New Roman" w:eastAsia="Times New Roman" w:hAnsi="Times New Roman" w:cs="Times New Roman"/>
          <w:color w:val="000000"/>
          <w:sz w:val="28"/>
          <w:szCs w:val="28"/>
        </w:rPr>
        <w:t>23. Аппликация в детском саду А. Н. Малышева Академия развития 2004г.</w:t>
      </w:r>
    </w:p>
    <w:p w:rsidR="00877D8D" w:rsidRPr="002861BF" w:rsidRDefault="00877D8D" w:rsidP="00D8286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32732" w:rsidRPr="002861BF" w:rsidRDefault="00E32732" w:rsidP="00D8286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32732" w:rsidRPr="002861BF" w:rsidRDefault="00E32732" w:rsidP="00D8286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32732" w:rsidRPr="002861BF" w:rsidRDefault="00E32732">
      <w:pPr>
        <w:rPr>
          <w:rFonts w:ascii="Times New Roman" w:hAnsi="Times New Roman" w:cs="Times New Roman"/>
          <w:sz w:val="28"/>
          <w:szCs w:val="28"/>
        </w:rPr>
      </w:pPr>
    </w:p>
    <w:sectPr w:rsidR="00E32732" w:rsidRPr="002861BF" w:rsidSect="004934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701" w:left="1134" w:header="708" w:footer="708" w:gutter="0"/>
      <w:pgBorders w:display="firstPage" w:offsetFrom="page">
        <w:top w:val="creaturesInsects" w:sz="15" w:space="24" w:color="548DD4" w:themeColor="text2" w:themeTint="99"/>
        <w:left w:val="creaturesInsects" w:sz="15" w:space="24" w:color="548DD4" w:themeColor="text2" w:themeTint="99"/>
        <w:bottom w:val="creaturesInsects" w:sz="15" w:space="24" w:color="548DD4" w:themeColor="text2" w:themeTint="99"/>
        <w:right w:val="creaturesInsects" w:sz="15" w:space="24" w:color="548DD4" w:themeColor="text2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D13" w:rsidRDefault="00EE3D13" w:rsidP="000D0E91">
      <w:pPr>
        <w:spacing w:after="0" w:line="240" w:lineRule="auto"/>
      </w:pPr>
      <w:r>
        <w:separator/>
      </w:r>
    </w:p>
  </w:endnote>
  <w:endnote w:type="continuationSeparator" w:id="0">
    <w:p w:rsidR="00EE3D13" w:rsidRDefault="00EE3D13" w:rsidP="000D0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535" w:rsidRDefault="001D553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7247876"/>
      <w:docPartObj>
        <w:docPartGallery w:val="Page Numbers (Bottom of Page)"/>
        <w:docPartUnique/>
      </w:docPartObj>
    </w:sdtPr>
    <w:sdtEndPr/>
    <w:sdtContent>
      <w:p w:rsidR="001D5535" w:rsidRDefault="001D5535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47B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D5535" w:rsidRDefault="001D553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535" w:rsidRDefault="001D553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D13" w:rsidRDefault="00EE3D13" w:rsidP="000D0E91">
      <w:pPr>
        <w:spacing w:after="0" w:line="240" w:lineRule="auto"/>
      </w:pPr>
      <w:r>
        <w:separator/>
      </w:r>
    </w:p>
  </w:footnote>
  <w:footnote w:type="continuationSeparator" w:id="0">
    <w:p w:rsidR="00EE3D13" w:rsidRDefault="00EE3D13" w:rsidP="000D0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535" w:rsidRDefault="001D553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535" w:rsidRDefault="001D553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535" w:rsidRDefault="001D553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14B32"/>
    <w:multiLevelType w:val="hybridMultilevel"/>
    <w:tmpl w:val="C79C38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C4BF1"/>
    <w:multiLevelType w:val="multilevel"/>
    <w:tmpl w:val="447A4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C35EEE"/>
    <w:multiLevelType w:val="hybridMultilevel"/>
    <w:tmpl w:val="AE5442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41272"/>
    <w:multiLevelType w:val="multilevel"/>
    <w:tmpl w:val="8AFA0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23FB3"/>
    <w:multiLevelType w:val="multilevel"/>
    <w:tmpl w:val="FB0A6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885BF8"/>
    <w:multiLevelType w:val="hybridMultilevel"/>
    <w:tmpl w:val="C4429D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26462"/>
    <w:multiLevelType w:val="multilevel"/>
    <w:tmpl w:val="A32C4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B43A0F"/>
    <w:multiLevelType w:val="hybridMultilevel"/>
    <w:tmpl w:val="0DB064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58D4E89"/>
    <w:multiLevelType w:val="multilevel"/>
    <w:tmpl w:val="288A8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B75095"/>
    <w:multiLevelType w:val="multilevel"/>
    <w:tmpl w:val="4B34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7A6573"/>
    <w:multiLevelType w:val="multilevel"/>
    <w:tmpl w:val="659A3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FC552D"/>
    <w:multiLevelType w:val="multilevel"/>
    <w:tmpl w:val="DB98D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1D6370"/>
    <w:multiLevelType w:val="hybridMultilevel"/>
    <w:tmpl w:val="2FDED7A0"/>
    <w:lvl w:ilvl="0" w:tplc="59EE691E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170A39"/>
    <w:multiLevelType w:val="hybridMultilevel"/>
    <w:tmpl w:val="7108C272"/>
    <w:lvl w:ilvl="0" w:tplc="260C2140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3A033BBA"/>
    <w:multiLevelType w:val="multilevel"/>
    <w:tmpl w:val="1264C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5152F1"/>
    <w:multiLevelType w:val="multilevel"/>
    <w:tmpl w:val="7B308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702C34"/>
    <w:multiLevelType w:val="hybridMultilevel"/>
    <w:tmpl w:val="16565AB8"/>
    <w:lvl w:ilvl="0" w:tplc="1D34D3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F07566"/>
    <w:multiLevelType w:val="multilevel"/>
    <w:tmpl w:val="3858D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056747"/>
    <w:multiLevelType w:val="hybridMultilevel"/>
    <w:tmpl w:val="66345438"/>
    <w:lvl w:ilvl="0" w:tplc="6D42200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593EF9"/>
    <w:multiLevelType w:val="hybridMultilevel"/>
    <w:tmpl w:val="422609A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ABA574B"/>
    <w:multiLevelType w:val="hybridMultilevel"/>
    <w:tmpl w:val="30823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1E7185"/>
    <w:multiLevelType w:val="hybridMultilevel"/>
    <w:tmpl w:val="938CF6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DC5AA9"/>
    <w:multiLevelType w:val="multilevel"/>
    <w:tmpl w:val="9BEAE1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3" w15:restartNumberingAfterBreak="0">
    <w:nsid w:val="6E4113F9"/>
    <w:multiLevelType w:val="multilevel"/>
    <w:tmpl w:val="E4484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E24B91"/>
    <w:multiLevelType w:val="multilevel"/>
    <w:tmpl w:val="5E02F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14498D"/>
    <w:multiLevelType w:val="hybridMultilevel"/>
    <w:tmpl w:val="F3966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6545B9"/>
    <w:multiLevelType w:val="hybridMultilevel"/>
    <w:tmpl w:val="236430E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4"/>
  </w:num>
  <w:num w:numId="4">
    <w:abstractNumId w:val="6"/>
  </w:num>
  <w:num w:numId="5">
    <w:abstractNumId w:val="11"/>
  </w:num>
  <w:num w:numId="6">
    <w:abstractNumId w:val="15"/>
  </w:num>
  <w:num w:numId="7">
    <w:abstractNumId w:val="23"/>
  </w:num>
  <w:num w:numId="8">
    <w:abstractNumId w:val="24"/>
  </w:num>
  <w:num w:numId="9">
    <w:abstractNumId w:val="10"/>
  </w:num>
  <w:num w:numId="10">
    <w:abstractNumId w:val="9"/>
  </w:num>
  <w:num w:numId="11">
    <w:abstractNumId w:val="1"/>
  </w:num>
  <w:num w:numId="12">
    <w:abstractNumId w:val="3"/>
  </w:num>
  <w:num w:numId="13">
    <w:abstractNumId w:val="8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19"/>
  </w:num>
  <w:num w:numId="19">
    <w:abstractNumId w:val="26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D8D"/>
    <w:rsid w:val="0007241E"/>
    <w:rsid w:val="000D0E91"/>
    <w:rsid w:val="0012177E"/>
    <w:rsid w:val="00191BD5"/>
    <w:rsid w:val="001D5535"/>
    <w:rsid w:val="0026632B"/>
    <w:rsid w:val="00281286"/>
    <w:rsid w:val="002861BF"/>
    <w:rsid w:val="002C11AC"/>
    <w:rsid w:val="003119D1"/>
    <w:rsid w:val="00392764"/>
    <w:rsid w:val="004934EF"/>
    <w:rsid w:val="004A2FC8"/>
    <w:rsid w:val="004B2090"/>
    <w:rsid w:val="00585482"/>
    <w:rsid w:val="00585578"/>
    <w:rsid w:val="005C7001"/>
    <w:rsid w:val="006217F2"/>
    <w:rsid w:val="00687260"/>
    <w:rsid w:val="00730459"/>
    <w:rsid w:val="00762CD8"/>
    <w:rsid w:val="0076657B"/>
    <w:rsid w:val="00797796"/>
    <w:rsid w:val="00877D8D"/>
    <w:rsid w:val="008F37AF"/>
    <w:rsid w:val="00941003"/>
    <w:rsid w:val="0098484A"/>
    <w:rsid w:val="00996019"/>
    <w:rsid w:val="00A84EDF"/>
    <w:rsid w:val="00B55176"/>
    <w:rsid w:val="00C02745"/>
    <w:rsid w:val="00C14CBA"/>
    <w:rsid w:val="00CA3BA8"/>
    <w:rsid w:val="00CD4555"/>
    <w:rsid w:val="00D8286F"/>
    <w:rsid w:val="00DA0FD8"/>
    <w:rsid w:val="00DB051A"/>
    <w:rsid w:val="00E247B8"/>
    <w:rsid w:val="00E32732"/>
    <w:rsid w:val="00E72EAE"/>
    <w:rsid w:val="00E82219"/>
    <w:rsid w:val="00ED716A"/>
    <w:rsid w:val="00EE3D13"/>
    <w:rsid w:val="00EF1190"/>
    <w:rsid w:val="00F81480"/>
    <w:rsid w:val="00F81971"/>
    <w:rsid w:val="00F86CD5"/>
    <w:rsid w:val="00FD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26A95"/>
  <w15:docId w15:val="{A762B9F7-507B-49E8-9626-C182CC290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77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551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0D0E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D0E91"/>
  </w:style>
  <w:style w:type="paragraph" w:styleId="a7">
    <w:name w:val="footer"/>
    <w:basedOn w:val="a"/>
    <w:link w:val="a8"/>
    <w:uiPriority w:val="99"/>
    <w:unhideWhenUsed/>
    <w:rsid w:val="000D0E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E91"/>
  </w:style>
  <w:style w:type="paragraph" w:customStyle="1" w:styleId="body">
    <w:name w:val="body"/>
    <w:basedOn w:val="a"/>
    <w:rsid w:val="00621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4"/>
    <w:uiPriority w:val="59"/>
    <w:rsid w:val="00D8286F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86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6CD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7304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7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572833-B068-4459-9733-F192AB2D0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12400</Words>
  <Characters>70685</Characters>
  <Application>Microsoft Office Word</Application>
  <DocSecurity>0</DocSecurity>
  <Lines>589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cp:lastPrinted>2019-10-30T11:22:00Z</cp:lastPrinted>
  <dcterms:created xsi:type="dcterms:W3CDTF">2021-08-09T15:52:00Z</dcterms:created>
  <dcterms:modified xsi:type="dcterms:W3CDTF">2021-08-09T15:52:00Z</dcterms:modified>
</cp:coreProperties>
</file>