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37C1" w:rsidRPr="00B637C1" w:rsidRDefault="00B637C1" w:rsidP="00B637C1">
      <w:pPr>
        <w:pStyle w:val="P1"/>
        <w:rPr>
          <w:rFonts w:cs="Times New Roman"/>
          <w:sz w:val="27"/>
          <w:szCs w:val="27"/>
        </w:rPr>
      </w:pPr>
      <w:r w:rsidRPr="00B637C1">
        <w:rPr>
          <w:rFonts w:cs="Times New Roman"/>
          <w:sz w:val="27"/>
          <w:szCs w:val="27"/>
        </w:rPr>
        <w:t>МУНИЦИПАЛЬНОЕ  БЮДЖЕТНОЕ ОБЩЕОБРАЗОВАТЕЛЬНОЕ УЧРЕЖДЕНИЕ</w:t>
      </w:r>
    </w:p>
    <w:p w:rsidR="00B637C1" w:rsidRPr="00B637C1" w:rsidRDefault="00B637C1" w:rsidP="00B637C1">
      <w:pPr>
        <w:pStyle w:val="P1"/>
        <w:rPr>
          <w:rFonts w:cs="Times New Roman"/>
          <w:sz w:val="27"/>
          <w:szCs w:val="27"/>
        </w:rPr>
      </w:pPr>
      <w:r w:rsidRPr="00B637C1">
        <w:rPr>
          <w:rFonts w:cs="Times New Roman"/>
          <w:sz w:val="27"/>
          <w:szCs w:val="27"/>
        </w:rPr>
        <w:t>КРЮКОВСКАЯ СРЕДНЯЯ ОБЩЕОБРАЗОВАТЕЛЬНАЯ ШКОЛА</w:t>
      </w:r>
    </w:p>
    <w:p w:rsidR="00B637C1" w:rsidRDefault="00B637C1" w:rsidP="004848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B637C1" w:rsidRDefault="00B637C1" w:rsidP="004848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B637C1" w:rsidRDefault="00B637C1" w:rsidP="004848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B637C1" w:rsidRDefault="00B637C1" w:rsidP="004848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  <w:gridCol w:w="3119"/>
        <w:gridCol w:w="4536"/>
      </w:tblGrid>
      <w:tr w:rsidR="00B637C1" w:rsidRPr="00B34FE9" w:rsidTr="00B637C1">
        <w:tc>
          <w:tcPr>
            <w:tcW w:w="2376" w:type="dxa"/>
          </w:tcPr>
          <w:p w:rsidR="00B637C1" w:rsidRPr="00B34FE9" w:rsidRDefault="00B637C1" w:rsidP="00B637C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B637C1" w:rsidRPr="00B34FE9" w:rsidRDefault="00B637C1" w:rsidP="00B637C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hideMark/>
          </w:tcPr>
          <w:p w:rsidR="00B637C1" w:rsidRPr="00B34FE9" w:rsidRDefault="00B637C1" w:rsidP="00B637C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34FE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УТВЕРЖДАЮ </w:t>
            </w:r>
          </w:p>
          <w:p w:rsidR="00B637C1" w:rsidRPr="00B34FE9" w:rsidRDefault="00B637C1" w:rsidP="00B637C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34FE9">
              <w:rPr>
                <w:rFonts w:ascii="Times New Roman" w:hAnsi="Times New Roman"/>
                <w:color w:val="000000"/>
                <w:sz w:val="24"/>
                <w:szCs w:val="24"/>
              </w:rPr>
              <w:t>Директор  МБОУ Крюковской СОШ</w:t>
            </w:r>
          </w:p>
          <w:p w:rsidR="00B637C1" w:rsidRPr="00B34FE9" w:rsidRDefault="00B637C1" w:rsidP="00B637C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34FE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Приказ  от  </w:t>
            </w:r>
            <w:r w:rsidRPr="00D01718">
              <w:rPr>
                <w:rFonts w:ascii="Times New Roman" w:hAnsi="Times New Roman"/>
                <w:color w:val="000000"/>
                <w:sz w:val="24"/>
                <w:szCs w:val="24"/>
              </w:rPr>
              <w:t>30.08.20</w:t>
            </w:r>
            <w:r w:rsidR="00D01718" w:rsidRPr="00D01718">
              <w:rPr>
                <w:rFonts w:ascii="Times New Roman" w:hAnsi="Times New Roman"/>
                <w:color w:val="000000"/>
                <w:sz w:val="24"/>
                <w:szCs w:val="24"/>
              </w:rPr>
              <w:t>21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№   </w:t>
            </w:r>
            <w:r w:rsidR="00827E8D" w:rsidRPr="00827E8D">
              <w:rPr>
                <w:rFonts w:ascii="Times New Roman" w:hAnsi="Times New Roman"/>
                <w:color w:val="000000"/>
                <w:sz w:val="24"/>
                <w:szCs w:val="24"/>
              </w:rPr>
              <w:t>181</w:t>
            </w:r>
            <w:r w:rsidRPr="00827E8D">
              <w:rPr>
                <w:rFonts w:ascii="Times New Roman" w:hAnsi="Times New Roman"/>
                <w:color w:val="000000"/>
                <w:sz w:val="24"/>
                <w:szCs w:val="24"/>
              </w:rPr>
              <w:t>-ОД</w:t>
            </w:r>
          </w:p>
          <w:p w:rsidR="00B637C1" w:rsidRPr="00B34FE9" w:rsidRDefault="00B637C1" w:rsidP="00B637C1">
            <w:pPr>
              <w:rPr>
                <w:rFonts w:ascii="Times New Roman" w:hAnsi="Times New Roman"/>
                <w:sz w:val="24"/>
                <w:szCs w:val="24"/>
              </w:rPr>
            </w:pPr>
            <w:r w:rsidRPr="00B34FE9">
              <w:rPr>
                <w:rFonts w:ascii="Times New Roman" w:hAnsi="Times New Roman"/>
                <w:color w:val="000000"/>
                <w:sz w:val="24"/>
                <w:szCs w:val="24"/>
              </w:rPr>
              <w:t>_______________    Г.А. Молчанова</w:t>
            </w:r>
          </w:p>
        </w:tc>
      </w:tr>
    </w:tbl>
    <w:p w:rsidR="00B637C1" w:rsidRDefault="00B637C1" w:rsidP="004848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16484C" w:rsidRDefault="0016484C" w:rsidP="004848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16484C" w:rsidRDefault="0016484C" w:rsidP="004848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DD0A05" w:rsidRDefault="00DD0A05" w:rsidP="004848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DD0A05" w:rsidRDefault="00DD0A05" w:rsidP="004848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DD0A05" w:rsidRDefault="00DD0A05" w:rsidP="004848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16484C" w:rsidRDefault="0016484C" w:rsidP="004848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B637C1" w:rsidRPr="00B34FE9" w:rsidRDefault="00B637C1" w:rsidP="00B637C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34FE9">
        <w:rPr>
          <w:rFonts w:ascii="Times New Roman" w:hAnsi="Times New Roman"/>
          <w:b/>
          <w:sz w:val="28"/>
          <w:szCs w:val="28"/>
        </w:rPr>
        <w:t>РАБОЧАЯ ПРОГРАММА</w:t>
      </w:r>
    </w:p>
    <w:p w:rsidR="00B637C1" w:rsidRPr="0016484C" w:rsidRDefault="00B637C1" w:rsidP="00B637C1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  <w:u w:val="single"/>
        </w:rPr>
      </w:pPr>
      <w:r w:rsidRPr="0016484C">
        <w:rPr>
          <w:rFonts w:ascii="Times New Roman" w:hAnsi="Times New Roman"/>
          <w:b/>
          <w:i/>
          <w:sz w:val="28"/>
          <w:szCs w:val="28"/>
          <w:u w:val="single"/>
        </w:rPr>
        <w:t>по русскому языку</w:t>
      </w:r>
      <w:r w:rsidR="0016484C">
        <w:rPr>
          <w:rFonts w:ascii="Times New Roman" w:hAnsi="Times New Roman"/>
          <w:b/>
          <w:i/>
          <w:sz w:val="28"/>
          <w:szCs w:val="28"/>
          <w:u w:val="single"/>
        </w:rPr>
        <w:t>_</w:t>
      </w:r>
    </w:p>
    <w:p w:rsidR="00B637C1" w:rsidRDefault="00B637C1" w:rsidP="0016484C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  <w:vertAlign w:val="superscript"/>
        </w:rPr>
      </w:pPr>
      <w:r>
        <w:rPr>
          <w:rFonts w:ascii="Times New Roman" w:hAnsi="Times New Roman"/>
          <w:i/>
          <w:sz w:val="24"/>
          <w:szCs w:val="24"/>
          <w:vertAlign w:val="superscript"/>
        </w:rPr>
        <w:t>(учебный предмет, курс)</w:t>
      </w:r>
    </w:p>
    <w:p w:rsidR="0016484C" w:rsidRDefault="0016484C" w:rsidP="0016484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6484C" w:rsidRDefault="0016484C" w:rsidP="0016484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D0A05" w:rsidRDefault="00DD0A05" w:rsidP="0016484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D0A05" w:rsidRDefault="00DD0A05" w:rsidP="0016484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6484C" w:rsidRDefault="0016484C" w:rsidP="0016484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6484C" w:rsidRPr="00B34FE9" w:rsidRDefault="0016484C" w:rsidP="0016484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34FE9">
        <w:rPr>
          <w:rFonts w:ascii="Times New Roman" w:hAnsi="Times New Roman"/>
          <w:sz w:val="28"/>
          <w:szCs w:val="28"/>
        </w:rPr>
        <w:t>Уровень общего образования (класс)</w:t>
      </w:r>
    </w:p>
    <w:p w:rsidR="0016484C" w:rsidRPr="00B34FE9" w:rsidRDefault="0016484C" w:rsidP="0016484C">
      <w:pPr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  <w:r w:rsidRPr="00B34FE9">
        <w:rPr>
          <w:rFonts w:ascii="Times New Roman" w:hAnsi="Times New Roman"/>
          <w:sz w:val="28"/>
          <w:szCs w:val="28"/>
          <w:u w:val="single"/>
        </w:rPr>
        <w:t xml:space="preserve">основное общее  образование  </w:t>
      </w:r>
      <w:r w:rsidR="00297E90">
        <w:rPr>
          <w:rFonts w:ascii="Times New Roman" w:hAnsi="Times New Roman"/>
          <w:sz w:val="28"/>
          <w:szCs w:val="28"/>
          <w:u w:val="single"/>
        </w:rPr>
        <w:t>8</w:t>
      </w:r>
      <w:r w:rsidRPr="00B34FE9">
        <w:rPr>
          <w:rFonts w:ascii="Times New Roman" w:hAnsi="Times New Roman"/>
          <w:sz w:val="28"/>
          <w:szCs w:val="28"/>
          <w:u w:val="single"/>
        </w:rPr>
        <w:t xml:space="preserve"> класс________________  </w:t>
      </w:r>
    </w:p>
    <w:p w:rsidR="0016484C" w:rsidRDefault="0016484C" w:rsidP="0016484C">
      <w:pPr>
        <w:spacing w:after="0" w:line="240" w:lineRule="auto"/>
        <w:rPr>
          <w:rFonts w:ascii="Times New Roman" w:hAnsi="Times New Roman"/>
          <w:i/>
          <w:sz w:val="24"/>
          <w:szCs w:val="24"/>
          <w:vertAlign w:val="superscript"/>
        </w:rPr>
      </w:pPr>
      <w:r>
        <w:rPr>
          <w:rFonts w:ascii="Times New Roman" w:hAnsi="Times New Roman"/>
          <w:i/>
          <w:sz w:val="24"/>
          <w:szCs w:val="24"/>
          <w:vertAlign w:val="superscript"/>
        </w:rPr>
        <w:t>(начальное общее, основное общее, среднее общее образование с указанием класса)</w:t>
      </w:r>
    </w:p>
    <w:p w:rsidR="0016484C" w:rsidRDefault="0016484C" w:rsidP="0016484C">
      <w:pPr>
        <w:spacing w:after="0" w:line="240" w:lineRule="auto"/>
        <w:ind w:firstLine="709"/>
        <w:rPr>
          <w:rFonts w:ascii="Times New Roman" w:hAnsi="Times New Roman"/>
          <w:i/>
          <w:sz w:val="24"/>
          <w:szCs w:val="24"/>
        </w:rPr>
      </w:pPr>
    </w:p>
    <w:p w:rsidR="0016484C" w:rsidRPr="00B34FE9" w:rsidRDefault="0016484C" w:rsidP="0016484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34FE9">
        <w:rPr>
          <w:rFonts w:ascii="Times New Roman" w:hAnsi="Times New Roman"/>
          <w:sz w:val="28"/>
          <w:szCs w:val="28"/>
        </w:rPr>
        <w:t xml:space="preserve">Количество часов  </w:t>
      </w:r>
      <w:r w:rsidR="00EC355F" w:rsidRPr="00297E90">
        <w:rPr>
          <w:rFonts w:ascii="Times New Roman" w:hAnsi="Times New Roman"/>
          <w:sz w:val="28"/>
          <w:szCs w:val="28"/>
          <w:u w:val="single"/>
        </w:rPr>
        <w:t>10</w:t>
      </w:r>
      <w:r w:rsidR="00297E90" w:rsidRPr="00297E90">
        <w:rPr>
          <w:rFonts w:ascii="Times New Roman" w:hAnsi="Times New Roman"/>
          <w:sz w:val="28"/>
          <w:szCs w:val="28"/>
          <w:u w:val="single"/>
        </w:rPr>
        <w:t>3</w:t>
      </w:r>
      <w:r w:rsidRPr="00297E90">
        <w:rPr>
          <w:rFonts w:ascii="Times New Roman" w:hAnsi="Times New Roman"/>
          <w:sz w:val="28"/>
          <w:szCs w:val="28"/>
          <w:u w:val="single"/>
        </w:rPr>
        <w:t xml:space="preserve"> (</w:t>
      </w:r>
      <w:r w:rsidR="00EC355F">
        <w:rPr>
          <w:rFonts w:ascii="Times New Roman" w:hAnsi="Times New Roman"/>
          <w:sz w:val="28"/>
          <w:szCs w:val="28"/>
          <w:u w:val="single"/>
        </w:rPr>
        <w:t>3</w:t>
      </w:r>
      <w:r>
        <w:rPr>
          <w:rFonts w:ascii="Times New Roman" w:hAnsi="Times New Roman"/>
          <w:sz w:val="28"/>
          <w:szCs w:val="28"/>
          <w:u w:val="single"/>
        </w:rPr>
        <w:t xml:space="preserve"> часа в неделю)</w:t>
      </w:r>
    </w:p>
    <w:p w:rsidR="0016484C" w:rsidRPr="00B34FE9" w:rsidRDefault="0016484C" w:rsidP="0016484C">
      <w:pPr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  <w:r w:rsidRPr="00B34FE9">
        <w:rPr>
          <w:rFonts w:ascii="Times New Roman" w:hAnsi="Times New Roman"/>
          <w:sz w:val="28"/>
          <w:szCs w:val="28"/>
        </w:rPr>
        <w:t xml:space="preserve">Учитель </w:t>
      </w:r>
      <w:r w:rsidRPr="00B34FE9">
        <w:rPr>
          <w:rFonts w:ascii="Times New Roman" w:hAnsi="Times New Roman"/>
          <w:sz w:val="28"/>
          <w:szCs w:val="28"/>
          <w:u w:val="single"/>
        </w:rPr>
        <w:t>Николаева Светлана Сергеевна</w:t>
      </w:r>
    </w:p>
    <w:p w:rsidR="0016484C" w:rsidRDefault="0016484C" w:rsidP="0016484C">
      <w:pPr>
        <w:spacing w:after="0" w:line="240" w:lineRule="auto"/>
        <w:ind w:left="1416" w:firstLine="708"/>
        <w:rPr>
          <w:rFonts w:ascii="Times New Roman" w:hAnsi="Times New Roman"/>
          <w:i/>
          <w:sz w:val="24"/>
          <w:szCs w:val="24"/>
          <w:vertAlign w:val="superscript"/>
        </w:rPr>
      </w:pPr>
      <w:r>
        <w:rPr>
          <w:rFonts w:ascii="Times New Roman" w:hAnsi="Times New Roman"/>
          <w:i/>
          <w:sz w:val="24"/>
          <w:szCs w:val="24"/>
          <w:vertAlign w:val="superscript"/>
        </w:rPr>
        <w:t>(ФИО)</w:t>
      </w:r>
    </w:p>
    <w:p w:rsidR="0016484C" w:rsidRDefault="0016484C" w:rsidP="0016484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34FE9">
        <w:rPr>
          <w:rFonts w:ascii="Times New Roman" w:hAnsi="Times New Roman"/>
          <w:sz w:val="28"/>
          <w:szCs w:val="28"/>
        </w:rPr>
        <w:t xml:space="preserve">Программа разработана на основе </w:t>
      </w:r>
    </w:p>
    <w:p w:rsidR="00DD0A05" w:rsidRPr="00DD0A05" w:rsidRDefault="00EE4368" w:rsidP="00DD0A05">
      <w:pPr>
        <w:pStyle w:val="a3"/>
        <w:rPr>
          <w:rFonts w:ascii="Times New Roman" w:hAnsi="Times New Roman"/>
          <w:sz w:val="28"/>
          <w:szCs w:val="28"/>
          <w:u w:val="single"/>
        </w:rPr>
      </w:pPr>
      <w:r w:rsidRPr="00EE4368">
        <w:rPr>
          <w:rFonts w:ascii="Times New Roman" w:hAnsi="Times New Roman"/>
          <w:sz w:val="28"/>
          <w:szCs w:val="28"/>
          <w:u w:val="single"/>
        </w:rPr>
        <w:t>Р</w:t>
      </w:r>
      <w:r w:rsidR="00DD0A05" w:rsidRPr="00EE4368">
        <w:rPr>
          <w:rFonts w:ascii="Times New Roman" w:hAnsi="Times New Roman"/>
          <w:sz w:val="28"/>
          <w:szCs w:val="28"/>
          <w:u w:val="single"/>
        </w:rPr>
        <w:t>абочей программы к линии УМК М.М. Разумовской, С.И. Львовой, В.И. Капинос, В.В. Львова и др.</w:t>
      </w:r>
      <w:r w:rsidRPr="00EE4368">
        <w:rPr>
          <w:rFonts w:ascii="Times New Roman" w:hAnsi="Times New Roman"/>
          <w:sz w:val="28"/>
          <w:szCs w:val="28"/>
          <w:u w:val="single"/>
        </w:rPr>
        <w:t xml:space="preserve"> </w:t>
      </w:r>
      <w:r w:rsidR="00DD0A05" w:rsidRPr="00EE4368">
        <w:rPr>
          <w:rFonts w:ascii="Times New Roman" w:hAnsi="Times New Roman"/>
          <w:sz w:val="28"/>
          <w:szCs w:val="28"/>
          <w:u w:val="single"/>
        </w:rPr>
        <w:t>Русский язык. 5—9 классы</w:t>
      </w:r>
      <w:r w:rsidRPr="00EE4368">
        <w:rPr>
          <w:rFonts w:ascii="Times New Roman" w:hAnsi="Times New Roman"/>
          <w:sz w:val="28"/>
          <w:szCs w:val="28"/>
          <w:u w:val="single"/>
        </w:rPr>
        <w:t xml:space="preserve"> </w:t>
      </w:r>
      <w:r w:rsidR="00DD0A05" w:rsidRPr="00EE4368">
        <w:rPr>
          <w:rFonts w:ascii="Times New Roman" w:hAnsi="Times New Roman"/>
          <w:sz w:val="28"/>
          <w:szCs w:val="28"/>
          <w:u w:val="single"/>
        </w:rPr>
        <w:t>—</w:t>
      </w:r>
    </w:p>
    <w:p w:rsidR="00DD0A05" w:rsidRPr="00B34FE9" w:rsidRDefault="00DD0A05" w:rsidP="00DD0A05">
      <w:pPr>
        <w:pStyle w:val="a3"/>
        <w:rPr>
          <w:rFonts w:ascii="Times New Roman" w:hAnsi="Times New Roman"/>
          <w:sz w:val="28"/>
          <w:szCs w:val="28"/>
          <w:u w:val="single"/>
        </w:rPr>
      </w:pPr>
      <w:r w:rsidRPr="00DD0A05">
        <w:rPr>
          <w:rFonts w:ascii="Times New Roman" w:hAnsi="Times New Roman"/>
          <w:sz w:val="28"/>
          <w:szCs w:val="28"/>
          <w:u w:val="single"/>
        </w:rPr>
        <w:t>М.</w:t>
      </w:r>
      <w:proofErr w:type="gramStart"/>
      <w:r w:rsidRPr="00DD0A05">
        <w:rPr>
          <w:rFonts w:ascii="Times New Roman" w:hAnsi="Times New Roman"/>
          <w:sz w:val="28"/>
          <w:szCs w:val="28"/>
          <w:u w:val="single"/>
        </w:rPr>
        <w:t xml:space="preserve"> :</w:t>
      </w:r>
      <w:proofErr w:type="gramEnd"/>
      <w:r w:rsidRPr="00DD0A05">
        <w:rPr>
          <w:rFonts w:ascii="Times New Roman" w:hAnsi="Times New Roman"/>
          <w:sz w:val="28"/>
          <w:szCs w:val="28"/>
          <w:u w:val="single"/>
        </w:rPr>
        <w:t xml:space="preserve"> Дрофа, 2019. — 218, [2] с. — (Российский учебник).</w:t>
      </w:r>
    </w:p>
    <w:p w:rsidR="0016484C" w:rsidRDefault="0016484C" w:rsidP="0016484C">
      <w:pPr>
        <w:pStyle w:val="a3"/>
        <w:ind w:left="2124" w:firstLine="708"/>
        <w:rPr>
          <w:rFonts w:ascii="Times New Roman" w:hAnsi="Times New Roman"/>
          <w:sz w:val="24"/>
          <w:szCs w:val="24"/>
          <w:u w:val="single"/>
          <w:vertAlign w:val="superscript"/>
        </w:rPr>
      </w:pPr>
      <w:r>
        <w:rPr>
          <w:rFonts w:ascii="Times New Roman" w:hAnsi="Times New Roman"/>
          <w:i/>
          <w:sz w:val="24"/>
          <w:szCs w:val="24"/>
          <w:vertAlign w:val="superscript"/>
        </w:rPr>
        <w:t>(примерная программа/программы, издательство, год издания)</w:t>
      </w:r>
    </w:p>
    <w:p w:rsidR="0016484C" w:rsidRDefault="0016484C" w:rsidP="0016484C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</w:p>
    <w:p w:rsidR="005F6A47" w:rsidRDefault="005F6A47" w:rsidP="0016484C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</w:p>
    <w:p w:rsidR="0016484C" w:rsidRDefault="0016484C" w:rsidP="0016484C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</w:p>
    <w:p w:rsidR="002354A9" w:rsidRDefault="002354A9" w:rsidP="0016484C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</w:p>
    <w:p w:rsidR="002354A9" w:rsidRDefault="002354A9" w:rsidP="0016484C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</w:p>
    <w:p w:rsidR="0016484C" w:rsidRDefault="0016484C" w:rsidP="0016484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Ростовская область, Куйбышевский район, х. Крюково</w:t>
      </w:r>
    </w:p>
    <w:p w:rsidR="0016484C" w:rsidRDefault="00DD0A05" w:rsidP="002354A9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sz w:val="28"/>
          <w:szCs w:val="28"/>
        </w:rPr>
        <w:t>2021 год</w:t>
      </w:r>
      <w:r w:rsidR="0016484C">
        <w:rPr>
          <w:rFonts w:ascii="Times New Roman" w:hAnsi="Times New Roman"/>
          <w:b/>
          <w:sz w:val="32"/>
          <w:szCs w:val="32"/>
        </w:rPr>
        <w:br w:type="page"/>
      </w:r>
    </w:p>
    <w:p w:rsidR="004848B5" w:rsidRPr="007E2EB7" w:rsidRDefault="004848B5" w:rsidP="007E2EB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E2EB7">
        <w:rPr>
          <w:rFonts w:ascii="Times New Roman" w:hAnsi="Times New Roman"/>
          <w:b/>
          <w:sz w:val="28"/>
          <w:szCs w:val="28"/>
        </w:rPr>
        <w:lastRenderedPageBreak/>
        <w:t xml:space="preserve">Планируемые результаты </w:t>
      </w:r>
      <w:r w:rsidR="004424CB" w:rsidRPr="007E2EB7">
        <w:rPr>
          <w:rFonts w:ascii="Times New Roman" w:hAnsi="Times New Roman"/>
          <w:b/>
          <w:sz w:val="28"/>
          <w:szCs w:val="28"/>
        </w:rPr>
        <w:t>освоения учебного</w:t>
      </w:r>
      <w:r w:rsidRPr="007E2EB7">
        <w:rPr>
          <w:rFonts w:ascii="Times New Roman" w:hAnsi="Times New Roman"/>
          <w:b/>
          <w:sz w:val="28"/>
          <w:szCs w:val="28"/>
        </w:rPr>
        <w:t xml:space="preserve"> предмета</w:t>
      </w:r>
    </w:p>
    <w:p w:rsidR="004848B5" w:rsidRDefault="004848B5" w:rsidP="004848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05BFC">
        <w:rPr>
          <w:rFonts w:ascii="Times New Roman" w:hAnsi="Times New Roman"/>
          <w:b/>
          <w:sz w:val="28"/>
          <w:szCs w:val="28"/>
        </w:rPr>
        <w:t>«Русский язык»</w:t>
      </w:r>
      <w:r w:rsidR="00297E90">
        <w:rPr>
          <w:rFonts w:ascii="Times New Roman" w:hAnsi="Times New Roman"/>
          <w:b/>
          <w:sz w:val="28"/>
          <w:szCs w:val="28"/>
        </w:rPr>
        <w:t xml:space="preserve"> 8 класс</w:t>
      </w:r>
    </w:p>
    <w:p w:rsidR="007E2EB7" w:rsidRDefault="007E2EB7" w:rsidP="004848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E2EB7" w:rsidRPr="00705BFC" w:rsidRDefault="007E2EB7" w:rsidP="007E2EB7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  <w:r w:rsidRPr="00705BFC">
        <w:rPr>
          <w:rFonts w:ascii="Times New Roman" w:hAnsi="Times New Roman"/>
          <w:b/>
          <w:bCs/>
          <w:sz w:val="28"/>
          <w:szCs w:val="28"/>
        </w:rPr>
        <w:t xml:space="preserve">Личностные результаты </w:t>
      </w:r>
      <w:r>
        <w:rPr>
          <w:rFonts w:ascii="Times New Roman" w:hAnsi="Times New Roman"/>
          <w:sz w:val="28"/>
          <w:szCs w:val="28"/>
        </w:rPr>
        <w:t>освоения русского  язы</w:t>
      </w:r>
      <w:r w:rsidRPr="00705BFC">
        <w:rPr>
          <w:rFonts w:ascii="Times New Roman" w:hAnsi="Times New Roman"/>
          <w:sz w:val="28"/>
          <w:szCs w:val="28"/>
        </w:rPr>
        <w:t>ка:</w:t>
      </w:r>
    </w:p>
    <w:p w:rsidR="007E2EB7" w:rsidRPr="00705BFC" w:rsidRDefault="007E2EB7" w:rsidP="007E2EB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05BFC">
        <w:rPr>
          <w:rFonts w:ascii="Times New Roman" w:hAnsi="Times New Roman"/>
          <w:sz w:val="28"/>
          <w:szCs w:val="28"/>
        </w:rPr>
        <w:t>1) понимание русского</w:t>
      </w:r>
      <w:r>
        <w:rPr>
          <w:rFonts w:ascii="Times New Roman" w:hAnsi="Times New Roman"/>
          <w:sz w:val="28"/>
          <w:szCs w:val="28"/>
        </w:rPr>
        <w:t xml:space="preserve"> языка как одной из основных на</w:t>
      </w:r>
      <w:r w:rsidRPr="00705BFC">
        <w:rPr>
          <w:rFonts w:ascii="Times New Roman" w:hAnsi="Times New Roman"/>
          <w:sz w:val="28"/>
          <w:szCs w:val="28"/>
        </w:rPr>
        <w:t>ционально-культурных це</w:t>
      </w:r>
      <w:r>
        <w:rPr>
          <w:rFonts w:ascii="Times New Roman" w:hAnsi="Times New Roman"/>
          <w:sz w:val="28"/>
          <w:szCs w:val="28"/>
        </w:rPr>
        <w:t>нностей русского народа, опреде</w:t>
      </w:r>
      <w:r w:rsidRPr="00705BFC">
        <w:rPr>
          <w:rFonts w:ascii="Times New Roman" w:hAnsi="Times New Roman"/>
          <w:sz w:val="28"/>
          <w:szCs w:val="28"/>
        </w:rPr>
        <w:t>ляющей роли родного языка в развитии интеллектуальных,</w:t>
      </w:r>
      <w:r>
        <w:rPr>
          <w:rFonts w:ascii="Times New Roman" w:hAnsi="Times New Roman"/>
          <w:sz w:val="28"/>
          <w:szCs w:val="28"/>
        </w:rPr>
        <w:t xml:space="preserve"> </w:t>
      </w:r>
      <w:r w:rsidRPr="00705BFC">
        <w:rPr>
          <w:rFonts w:ascii="Times New Roman" w:hAnsi="Times New Roman"/>
          <w:sz w:val="28"/>
          <w:szCs w:val="28"/>
        </w:rPr>
        <w:t>творческих способностей и моральных качеств личности, 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705BFC">
        <w:rPr>
          <w:rFonts w:ascii="Times New Roman" w:hAnsi="Times New Roman"/>
          <w:sz w:val="28"/>
          <w:szCs w:val="28"/>
        </w:rPr>
        <w:t>значения в процессе получения школьного образования;</w:t>
      </w:r>
    </w:p>
    <w:p w:rsidR="007E2EB7" w:rsidRPr="00705BFC" w:rsidRDefault="007E2EB7" w:rsidP="007E2EB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05BFC">
        <w:rPr>
          <w:rFonts w:ascii="Times New Roman" w:hAnsi="Times New Roman"/>
          <w:sz w:val="28"/>
          <w:szCs w:val="28"/>
        </w:rPr>
        <w:t>2) осознание эстетическ</w:t>
      </w:r>
      <w:r>
        <w:rPr>
          <w:rFonts w:ascii="Times New Roman" w:hAnsi="Times New Roman"/>
          <w:sz w:val="28"/>
          <w:szCs w:val="28"/>
        </w:rPr>
        <w:t>ой ценности русского языка; ува</w:t>
      </w:r>
      <w:r w:rsidRPr="00705BFC">
        <w:rPr>
          <w:rFonts w:ascii="Times New Roman" w:hAnsi="Times New Roman"/>
          <w:sz w:val="28"/>
          <w:szCs w:val="28"/>
        </w:rPr>
        <w:t>жительное отношение к родн</w:t>
      </w:r>
      <w:r>
        <w:rPr>
          <w:rFonts w:ascii="Times New Roman" w:hAnsi="Times New Roman"/>
          <w:sz w:val="28"/>
          <w:szCs w:val="28"/>
        </w:rPr>
        <w:t>ому языку, гордость за него; по</w:t>
      </w:r>
      <w:r w:rsidRPr="00705BFC">
        <w:rPr>
          <w:rFonts w:ascii="Times New Roman" w:hAnsi="Times New Roman"/>
          <w:sz w:val="28"/>
          <w:szCs w:val="28"/>
        </w:rPr>
        <w:t>требность сохранить чистоту русского языка как явления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705BFC">
        <w:rPr>
          <w:rFonts w:ascii="Times New Roman" w:hAnsi="Times New Roman"/>
          <w:sz w:val="28"/>
          <w:szCs w:val="28"/>
        </w:rPr>
        <w:t>национальной культуры; ст</w:t>
      </w:r>
      <w:r>
        <w:rPr>
          <w:rFonts w:ascii="Times New Roman" w:hAnsi="Times New Roman"/>
          <w:sz w:val="28"/>
          <w:szCs w:val="28"/>
        </w:rPr>
        <w:t>ремление к речевому самосовер</w:t>
      </w:r>
      <w:r w:rsidRPr="00705BFC">
        <w:rPr>
          <w:rFonts w:ascii="Times New Roman" w:hAnsi="Times New Roman"/>
          <w:sz w:val="28"/>
          <w:szCs w:val="28"/>
        </w:rPr>
        <w:t>шенствованию;</w:t>
      </w:r>
    </w:p>
    <w:p w:rsidR="007E2EB7" w:rsidRDefault="007E2EB7" w:rsidP="007E2EB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05BFC">
        <w:rPr>
          <w:rFonts w:ascii="Times New Roman" w:hAnsi="Times New Roman"/>
          <w:sz w:val="28"/>
          <w:szCs w:val="28"/>
        </w:rPr>
        <w:t>3) достаточный объём словарного запаса и усвоенных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705BFC">
        <w:rPr>
          <w:rFonts w:ascii="Times New Roman" w:hAnsi="Times New Roman"/>
          <w:sz w:val="28"/>
          <w:szCs w:val="28"/>
        </w:rPr>
        <w:t>грамматических сре</w:t>
      </w:r>
      <w:proofErr w:type="gramStart"/>
      <w:r w:rsidRPr="00705BFC">
        <w:rPr>
          <w:rFonts w:ascii="Times New Roman" w:hAnsi="Times New Roman"/>
          <w:sz w:val="28"/>
          <w:szCs w:val="28"/>
        </w:rPr>
        <w:t>дств дл</w:t>
      </w:r>
      <w:proofErr w:type="gramEnd"/>
      <w:r w:rsidRPr="00705BFC">
        <w:rPr>
          <w:rFonts w:ascii="Times New Roman" w:hAnsi="Times New Roman"/>
          <w:sz w:val="28"/>
          <w:szCs w:val="28"/>
        </w:rPr>
        <w:t>я свободного выражения мыслей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705BFC">
        <w:rPr>
          <w:rFonts w:ascii="Times New Roman" w:hAnsi="Times New Roman"/>
          <w:sz w:val="28"/>
          <w:szCs w:val="28"/>
        </w:rPr>
        <w:t>и чувств в процессе речев</w:t>
      </w:r>
      <w:r>
        <w:rPr>
          <w:rFonts w:ascii="Times New Roman" w:hAnsi="Times New Roman"/>
          <w:sz w:val="28"/>
          <w:szCs w:val="28"/>
        </w:rPr>
        <w:t>ого общения; способность к само</w:t>
      </w:r>
      <w:r w:rsidRPr="00705BFC">
        <w:rPr>
          <w:rFonts w:ascii="Times New Roman" w:hAnsi="Times New Roman"/>
          <w:sz w:val="28"/>
          <w:szCs w:val="28"/>
        </w:rPr>
        <w:t>оценке на основе наблюдения за собственной речью.</w:t>
      </w:r>
    </w:p>
    <w:p w:rsidR="007E2EB7" w:rsidRPr="00705BFC" w:rsidRDefault="007E2EB7" w:rsidP="007E2EB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E2EB7" w:rsidRPr="00705BFC" w:rsidRDefault="007E2EB7" w:rsidP="007E2EB7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  <w:proofErr w:type="spellStart"/>
      <w:r w:rsidRPr="00705BFC">
        <w:rPr>
          <w:rFonts w:ascii="Times New Roman" w:hAnsi="Times New Roman"/>
          <w:b/>
          <w:bCs/>
          <w:sz w:val="28"/>
          <w:szCs w:val="28"/>
        </w:rPr>
        <w:t>Метапредметные</w:t>
      </w:r>
      <w:proofErr w:type="spellEnd"/>
      <w:r w:rsidRPr="00705BFC">
        <w:rPr>
          <w:rFonts w:ascii="Times New Roman" w:hAnsi="Times New Roman"/>
          <w:b/>
          <w:bCs/>
          <w:sz w:val="28"/>
          <w:szCs w:val="28"/>
        </w:rPr>
        <w:t xml:space="preserve"> результаты </w:t>
      </w:r>
      <w:r w:rsidRPr="00705BFC">
        <w:rPr>
          <w:rFonts w:ascii="Times New Roman" w:hAnsi="Times New Roman"/>
          <w:sz w:val="28"/>
          <w:szCs w:val="28"/>
        </w:rPr>
        <w:t>освоения русского языка:</w:t>
      </w:r>
    </w:p>
    <w:p w:rsidR="00EC355F" w:rsidRPr="00EC355F" w:rsidRDefault="00EC355F" w:rsidP="00EC355F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Theme="minorHAnsi" w:hAnsi="Times New Roman"/>
          <w:b/>
          <w:bCs/>
          <w:i/>
          <w:iCs/>
          <w:sz w:val="28"/>
          <w:szCs w:val="28"/>
          <w:lang w:eastAsia="en-US"/>
        </w:rPr>
      </w:pPr>
      <w:r w:rsidRPr="00EC355F">
        <w:rPr>
          <w:rFonts w:ascii="Times New Roman" w:eastAsiaTheme="minorHAnsi" w:hAnsi="Times New Roman"/>
          <w:b/>
          <w:bCs/>
          <w:i/>
          <w:iCs/>
          <w:sz w:val="28"/>
          <w:szCs w:val="28"/>
          <w:lang w:eastAsia="en-US"/>
        </w:rPr>
        <w:t>Формирование основных видов речевой деятельности</w:t>
      </w:r>
    </w:p>
    <w:p w:rsidR="00EC355F" w:rsidRPr="00EC355F" w:rsidRDefault="00EC355F" w:rsidP="00EC355F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Theme="minorHAnsi" w:hAnsi="Times New Roman"/>
          <w:i/>
          <w:iCs/>
          <w:sz w:val="28"/>
          <w:szCs w:val="28"/>
          <w:lang w:eastAsia="en-US"/>
        </w:rPr>
      </w:pPr>
      <w:r w:rsidRPr="00EC355F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Слушание</w:t>
      </w:r>
    </w:p>
    <w:p w:rsidR="00EC355F" w:rsidRPr="00EC355F" w:rsidRDefault="00EC355F" w:rsidP="00EC355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 xml:space="preserve">Владеть различными видами </w:t>
      </w:r>
      <w:proofErr w:type="spellStart"/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>аудирования</w:t>
      </w:r>
      <w:proofErr w:type="spellEnd"/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 xml:space="preserve"> (выборочным,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>ознакомительным, детальн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ым) учебно-научных, художествен</w:t>
      </w:r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>ных, публицистических текстов различных ф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ункциональ</w:t>
      </w:r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>но-смысловых типов речи.</w:t>
      </w:r>
    </w:p>
    <w:p w:rsidR="00EC355F" w:rsidRPr="00EC355F" w:rsidRDefault="00EC355F" w:rsidP="00EC355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>Адекватно понимать пр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ослушанные учебно-научные, худо</w:t>
      </w:r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>жественные, публицисти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ческие тексты различных функцио</w:t>
      </w:r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>нально-смысловых типов речи:</w:t>
      </w:r>
    </w:p>
    <w:p w:rsidR="00EC355F" w:rsidRPr="00EC355F" w:rsidRDefault="00EC355F" w:rsidP="00EC355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EC355F">
        <w:rPr>
          <w:rFonts w:ascii="Times New Roman" w:eastAsia="Symbola" w:hAnsi="Times New Roman"/>
          <w:sz w:val="28"/>
          <w:szCs w:val="28"/>
          <w:lang w:eastAsia="en-US"/>
        </w:rPr>
        <w:t>▪</w:t>
      </w:r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 xml:space="preserve">формулировать устно и письменно </w:t>
      </w:r>
      <w:proofErr w:type="gramStart"/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>тему</w:t>
      </w:r>
      <w:proofErr w:type="gramEnd"/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 xml:space="preserve"> и главную мысль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>прослушанного текста;</w:t>
      </w:r>
    </w:p>
    <w:p w:rsidR="00EC355F" w:rsidRPr="00EC355F" w:rsidRDefault="00EC355F" w:rsidP="00EC355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EC355F">
        <w:rPr>
          <w:rFonts w:ascii="Times New Roman" w:eastAsia="Symbola" w:hAnsi="Times New Roman"/>
          <w:sz w:val="28"/>
          <w:szCs w:val="28"/>
          <w:lang w:eastAsia="en-US"/>
        </w:rPr>
        <w:t>▪</w:t>
      </w:r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>формулировать вопросы по содержанию текста и отвечать на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>них;</w:t>
      </w:r>
    </w:p>
    <w:p w:rsidR="00EC355F" w:rsidRPr="00EC355F" w:rsidRDefault="00EC355F" w:rsidP="00EC355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EC355F">
        <w:rPr>
          <w:rFonts w:ascii="Times New Roman" w:eastAsia="Symbola" w:hAnsi="Times New Roman"/>
          <w:sz w:val="28"/>
          <w:szCs w:val="28"/>
          <w:lang w:eastAsia="en-US"/>
        </w:rPr>
        <w:t>▪</w:t>
      </w:r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>подробно и сжато передавать в устной и письменной форме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>содержание прослушанного текста.</w:t>
      </w:r>
    </w:p>
    <w:p w:rsidR="00EC355F" w:rsidRPr="00EC355F" w:rsidRDefault="00EC355F" w:rsidP="00EC355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>Владеть навыками ин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формационной переработки прослу</w:t>
      </w:r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>шанного текста:</w:t>
      </w:r>
    </w:p>
    <w:p w:rsidR="00EC355F" w:rsidRPr="00EC355F" w:rsidRDefault="00EC355F" w:rsidP="00EC355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EC355F">
        <w:rPr>
          <w:rFonts w:ascii="Times New Roman" w:eastAsia="Symbola" w:hAnsi="Times New Roman"/>
          <w:sz w:val="28"/>
          <w:szCs w:val="28"/>
          <w:lang w:eastAsia="en-US"/>
        </w:rPr>
        <w:t>▪</w:t>
      </w:r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>составлять план текста (простой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, сложный; назывной, вопро</w:t>
      </w:r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>сный, тезисный) с целью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дальнейшего воспроизведения со</w:t>
      </w:r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>держания текста в устной и письменной форме; передавать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>содержание текста с изменением лица рассказчика;</w:t>
      </w:r>
    </w:p>
    <w:p w:rsidR="00EC355F" w:rsidRPr="00EC355F" w:rsidRDefault="00EC355F" w:rsidP="00EC355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EC355F">
        <w:rPr>
          <w:rFonts w:ascii="Times New Roman" w:eastAsia="Symbola" w:hAnsi="Times New Roman"/>
          <w:sz w:val="28"/>
          <w:szCs w:val="28"/>
          <w:lang w:eastAsia="en-US"/>
        </w:rPr>
        <w:t>▪</w:t>
      </w:r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>выделять главную и вто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ростепенную информацию в прослу</w:t>
      </w:r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>шанном тексте;</w:t>
      </w:r>
    </w:p>
    <w:p w:rsidR="00EC355F" w:rsidRPr="00EC355F" w:rsidRDefault="00EC355F" w:rsidP="00EC355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EC355F">
        <w:rPr>
          <w:rFonts w:ascii="Times New Roman" w:eastAsia="Symbola" w:hAnsi="Times New Roman"/>
          <w:sz w:val="28"/>
          <w:szCs w:val="28"/>
          <w:lang w:eastAsia="en-US"/>
        </w:rPr>
        <w:t>▪</w:t>
      </w:r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>представлять содержание прослушанного учебно-научного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>текста в виде таблицы, схемы.</w:t>
      </w:r>
    </w:p>
    <w:p w:rsidR="00EC355F" w:rsidRPr="00EC355F" w:rsidRDefault="00EC355F" w:rsidP="00EC355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>Письменно передавать содержание прослушанных текстов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>различных функционально-с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мысловых типов речи (повествова</w:t>
      </w:r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>ние, описание, рассуждение).</w:t>
      </w:r>
    </w:p>
    <w:p w:rsidR="00EC355F" w:rsidRPr="00EC355F" w:rsidRDefault="00EC355F" w:rsidP="00EC355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>Рекомендуемый объём текст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а для прослушивания (для напи</w:t>
      </w:r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>сания подробного изложе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ния) — 250—350 слов. Рекомендуе</w:t>
      </w:r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>мый объём текста для прослушивания (для написания сжатого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>изложения) — 140—160 слов.</w:t>
      </w:r>
    </w:p>
    <w:p w:rsidR="00EC355F" w:rsidRPr="00EC355F" w:rsidRDefault="00EC355F" w:rsidP="00EC355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i/>
          <w:iCs/>
          <w:sz w:val="28"/>
          <w:szCs w:val="28"/>
          <w:lang w:eastAsia="en-US"/>
        </w:rPr>
      </w:pPr>
      <w:r w:rsidRPr="00EC355F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Чтение</w:t>
      </w:r>
    </w:p>
    <w:p w:rsidR="00EC355F" w:rsidRPr="00EC355F" w:rsidRDefault="00EC355F" w:rsidP="00EC355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>Владеть различными вида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ми чтения: просмотровым, ознако</w:t>
      </w:r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>мительным, изучающим, поисковым.</w:t>
      </w:r>
    </w:p>
    <w:p w:rsidR="00EC355F" w:rsidRPr="00EC355F" w:rsidRDefault="00EC355F" w:rsidP="006504C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Адекватно понимать сод</w:t>
      </w:r>
      <w:r w:rsidR="006504CC">
        <w:rPr>
          <w:rFonts w:ascii="Times New Roman" w:eastAsiaTheme="minorHAnsi" w:hAnsi="Times New Roman"/>
          <w:sz w:val="28"/>
          <w:szCs w:val="28"/>
          <w:lang w:eastAsia="en-US"/>
        </w:rPr>
        <w:t>ержание прочитанных учебно-науч</w:t>
      </w:r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>ных, художественных, публицистических текстов различных</w:t>
      </w:r>
      <w:r w:rsidR="006504CC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>функционально-смысловых т</w:t>
      </w:r>
      <w:r w:rsidR="006504CC">
        <w:rPr>
          <w:rFonts w:ascii="Times New Roman" w:eastAsiaTheme="minorHAnsi" w:hAnsi="Times New Roman"/>
          <w:sz w:val="28"/>
          <w:szCs w:val="28"/>
          <w:lang w:eastAsia="en-US"/>
        </w:rPr>
        <w:t>ипов речи (повествование, описа</w:t>
      </w:r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>ние, рассуждение):</w:t>
      </w:r>
    </w:p>
    <w:p w:rsidR="00EC355F" w:rsidRPr="00EC355F" w:rsidRDefault="00EC355F" w:rsidP="006504C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EC355F">
        <w:rPr>
          <w:rFonts w:ascii="Times New Roman" w:eastAsia="Symbola" w:hAnsi="Times New Roman"/>
          <w:sz w:val="28"/>
          <w:szCs w:val="28"/>
          <w:lang w:eastAsia="en-US"/>
        </w:rPr>
        <w:t>▪</w:t>
      </w:r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>устно и письменно формулировать тему и главную мысль</w:t>
      </w:r>
      <w:r w:rsidR="006504CC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>текста;</w:t>
      </w:r>
    </w:p>
    <w:p w:rsidR="00EC355F" w:rsidRPr="00EC355F" w:rsidRDefault="00EC355F" w:rsidP="006504C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EC355F">
        <w:rPr>
          <w:rFonts w:ascii="Times New Roman" w:eastAsia="Symbola" w:hAnsi="Times New Roman"/>
          <w:sz w:val="28"/>
          <w:szCs w:val="28"/>
          <w:lang w:eastAsia="en-US"/>
        </w:rPr>
        <w:t>▪</w:t>
      </w:r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>формулировать вопросы по содержанию текста и отвечать на</w:t>
      </w:r>
      <w:r w:rsidR="006504CC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>них;</w:t>
      </w:r>
    </w:p>
    <w:p w:rsidR="00EC355F" w:rsidRPr="00EC355F" w:rsidRDefault="00EC355F" w:rsidP="006504C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EC355F">
        <w:rPr>
          <w:rFonts w:ascii="Times New Roman" w:eastAsia="Symbola" w:hAnsi="Times New Roman"/>
          <w:sz w:val="28"/>
          <w:szCs w:val="28"/>
          <w:lang w:eastAsia="en-US"/>
        </w:rPr>
        <w:t>▪</w:t>
      </w:r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>подробно и сжато передавать в устной и письменной форме</w:t>
      </w:r>
      <w:r w:rsidR="006504CC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>содержание прочитанных учебно-научных, художественных,</w:t>
      </w:r>
      <w:r w:rsidR="006504CC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>публицистических текст</w:t>
      </w:r>
      <w:r w:rsidR="006504CC">
        <w:rPr>
          <w:rFonts w:ascii="Times New Roman" w:eastAsiaTheme="minorHAnsi" w:hAnsi="Times New Roman"/>
          <w:sz w:val="28"/>
          <w:szCs w:val="28"/>
          <w:lang w:eastAsia="en-US"/>
        </w:rPr>
        <w:t>ов различных функционально-смыс</w:t>
      </w:r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>ловых типов речи.</w:t>
      </w:r>
    </w:p>
    <w:p w:rsidR="00EC355F" w:rsidRPr="00EC355F" w:rsidRDefault="00EC355F" w:rsidP="006504C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>Владеть навыками инфо</w:t>
      </w:r>
      <w:r w:rsidR="006504CC">
        <w:rPr>
          <w:rFonts w:ascii="Times New Roman" w:eastAsiaTheme="minorHAnsi" w:hAnsi="Times New Roman"/>
          <w:sz w:val="28"/>
          <w:szCs w:val="28"/>
          <w:lang w:eastAsia="en-US"/>
        </w:rPr>
        <w:t>рмационной переработки прочитан</w:t>
      </w:r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>ного текста:</w:t>
      </w:r>
    </w:p>
    <w:p w:rsidR="00EC355F" w:rsidRPr="00EC355F" w:rsidRDefault="00EC355F" w:rsidP="006504C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EC355F">
        <w:rPr>
          <w:rFonts w:ascii="Times New Roman" w:eastAsia="Symbola" w:hAnsi="Times New Roman"/>
          <w:sz w:val="28"/>
          <w:szCs w:val="28"/>
          <w:lang w:eastAsia="en-US"/>
        </w:rPr>
        <w:t>▪</w:t>
      </w:r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>составлять план прочитанно</w:t>
      </w:r>
      <w:r w:rsidR="006504CC">
        <w:rPr>
          <w:rFonts w:ascii="Times New Roman" w:eastAsiaTheme="minorHAnsi" w:hAnsi="Times New Roman"/>
          <w:sz w:val="28"/>
          <w:szCs w:val="28"/>
          <w:lang w:eastAsia="en-US"/>
        </w:rPr>
        <w:t>го текста (простой, сложный; на</w:t>
      </w:r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>зывной, вопросный, тезис</w:t>
      </w:r>
      <w:r w:rsidR="006504CC">
        <w:rPr>
          <w:rFonts w:ascii="Times New Roman" w:eastAsiaTheme="minorHAnsi" w:hAnsi="Times New Roman"/>
          <w:sz w:val="28"/>
          <w:szCs w:val="28"/>
          <w:lang w:eastAsia="en-US"/>
        </w:rPr>
        <w:t>ный) с целью дальнейшего воспро</w:t>
      </w:r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>изведения содержания текста в устной и письменной форме;</w:t>
      </w:r>
    </w:p>
    <w:p w:rsidR="00EC355F" w:rsidRPr="00EC355F" w:rsidRDefault="00EC355F" w:rsidP="006504C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EC355F">
        <w:rPr>
          <w:rFonts w:ascii="Times New Roman" w:eastAsia="Symbola" w:hAnsi="Times New Roman"/>
          <w:sz w:val="28"/>
          <w:szCs w:val="28"/>
          <w:lang w:eastAsia="en-US"/>
        </w:rPr>
        <w:t>▪</w:t>
      </w:r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>выделять главную и вт</w:t>
      </w:r>
      <w:r w:rsidR="006504CC">
        <w:rPr>
          <w:rFonts w:ascii="Times New Roman" w:eastAsiaTheme="minorHAnsi" w:hAnsi="Times New Roman"/>
          <w:sz w:val="28"/>
          <w:szCs w:val="28"/>
          <w:lang w:eastAsia="en-US"/>
        </w:rPr>
        <w:t>оростепенную информацию в прочи</w:t>
      </w:r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>танном тексте;</w:t>
      </w:r>
    </w:p>
    <w:p w:rsidR="00EC355F" w:rsidRPr="00EC355F" w:rsidRDefault="00EC355F" w:rsidP="006504C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EC355F">
        <w:rPr>
          <w:rFonts w:ascii="Times New Roman" w:eastAsia="Symbola" w:hAnsi="Times New Roman"/>
          <w:sz w:val="28"/>
          <w:szCs w:val="28"/>
          <w:lang w:eastAsia="en-US"/>
        </w:rPr>
        <w:t>▪</w:t>
      </w:r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>представлять содержание учебно-научного текста в виде</w:t>
      </w:r>
      <w:r w:rsidR="006504CC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>таблицы, схемы.</w:t>
      </w:r>
    </w:p>
    <w:p w:rsidR="00EC355F" w:rsidRPr="00EC355F" w:rsidRDefault="00EC355F" w:rsidP="006504C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 xml:space="preserve">Рекомендуемый объём текста, предлагаемого </w:t>
      </w:r>
      <w:proofErr w:type="gramStart"/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>обучающимся</w:t>
      </w:r>
      <w:proofErr w:type="gramEnd"/>
      <w:r w:rsidR="006504CC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>для чтения, — 350—400 слов.</w:t>
      </w:r>
    </w:p>
    <w:p w:rsidR="00EC355F" w:rsidRPr="00EC355F" w:rsidRDefault="00EC355F" w:rsidP="006504C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i/>
          <w:iCs/>
          <w:sz w:val="28"/>
          <w:szCs w:val="28"/>
          <w:lang w:eastAsia="en-US"/>
        </w:rPr>
      </w:pPr>
      <w:r w:rsidRPr="00EC355F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Говорение</w:t>
      </w:r>
    </w:p>
    <w:p w:rsidR="00EC355F" w:rsidRPr="00EC355F" w:rsidRDefault="00EC355F" w:rsidP="006504C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>Устно пересказывать прочитанный или прослушанный текст.</w:t>
      </w:r>
    </w:p>
    <w:p w:rsidR="00EC355F" w:rsidRPr="00EC355F" w:rsidRDefault="00EC355F" w:rsidP="006504C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>Создавать устные монологические высказывания на основе</w:t>
      </w:r>
      <w:r w:rsidR="006504CC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>наблюдений, личных впечатл</w:t>
      </w:r>
      <w:r w:rsidR="006504CC">
        <w:rPr>
          <w:rFonts w:ascii="Times New Roman" w:eastAsiaTheme="minorHAnsi" w:hAnsi="Times New Roman"/>
          <w:sz w:val="28"/>
          <w:szCs w:val="28"/>
          <w:lang w:eastAsia="en-US"/>
        </w:rPr>
        <w:t>ений, чтения учебно-научной, ху</w:t>
      </w:r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>дожественной и научно-попу</w:t>
      </w:r>
      <w:r w:rsidR="006504CC">
        <w:rPr>
          <w:rFonts w:ascii="Times New Roman" w:eastAsiaTheme="minorHAnsi" w:hAnsi="Times New Roman"/>
          <w:sz w:val="28"/>
          <w:szCs w:val="28"/>
          <w:lang w:eastAsia="en-US"/>
        </w:rPr>
        <w:t>лярной литературы: монолог-сооб</w:t>
      </w:r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 xml:space="preserve">щение, монолог-описание, </w:t>
      </w:r>
      <w:r w:rsidR="006504CC">
        <w:rPr>
          <w:rFonts w:ascii="Times New Roman" w:eastAsiaTheme="minorHAnsi" w:hAnsi="Times New Roman"/>
          <w:sz w:val="28"/>
          <w:szCs w:val="28"/>
          <w:lang w:eastAsia="en-US"/>
        </w:rPr>
        <w:t>монолог-рассуждение, монолог-по</w:t>
      </w:r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>вествование.</w:t>
      </w:r>
    </w:p>
    <w:p w:rsidR="00EC355F" w:rsidRPr="00EC355F" w:rsidRDefault="00EC355F" w:rsidP="006504C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 xml:space="preserve">Вести устный репортаж о </w:t>
      </w:r>
      <w:r w:rsidR="006504CC">
        <w:rPr>
          <w:rFonts w:ascii="Times New Roman" w:eastAsiaTheme="minorHAnsi" w:hAnsi="Times New Roman"/>
          <w:sz w:val="28"/>
          <w:szCs w:val="28"/>
          <w:lang w:eastAsia="en-US"/>
        </w:rPr>
        <w:t>школьной жизни (например, с уро</w:t>
      </w:r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 xml:space="preserve">ка или большой перемены), </w:t>
      </w:r>
      <w:r w:rsidR="006504CC">
        <w:rPr>
          <w:rFonts w:ascii="Times New Roman" w:eastAsiaTheme="minorHAnsi" w:hAnsi="Times New Roman"/>
          <w:sz w:val="28"/>
          <w:szCs w:val="28"/>
          <w:lang w:eastAsia="en-US"/>
        </w:rPr>
        <w:t>об открытии (посещении) памятни</w:t>
      </w:r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>ка истории и культуры, о каком-либо интересном событии,</w:t>
      </w:r>
      <w:r w:rsidR="006504CC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>спортивном мероприятии.</w:t>
      </w:r>
    </w:p>
    <w:p w:rsidR="00EC355F" w:rsidRPr="00EC355F" w:rsidRDefault="00EC355F" w:rsidP="006504C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>Выступать с научным сообщением.</w:t>
      </w:r>
    </w:p>
    <w:p w:rsidR="00EC355F" w:rsidRPr="00EC355F" w:rsidRDefault="00EC355F" w:rsidP="006504C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>Представлять сообщение н</w:t>
      </w:r>
      <w:r w:rsidR="006504CC">
        <w:rPr>
          <w:rFonts w:ascii="Times New Roman" w:eastAsiaTheme="minorHAnsi" w:hAnsi="Times New Roman"/>
          <w:sz w:val="28"/>
          <w:szCs w:val="28"/>
          <w:lang w:eastAsia="en-US"/>
        </w:rPr>
        <w:t>а заданную тему в виде презента</w:t>
      </w:r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>ции.</w:t>
      </w:r>
    </w:p>
    <w:p w:rsidR="00EC355F" w:rsidRPr="00EC355F" w:rsidRDefault="00EC355F" w:rsidP="006504C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>Участвовать в диалоге на л</w:t>
      </w:r>
      <w:r w:rsidR="006504CC">
        <w:rPr>
          <w:rFonts w:ascii="Times New Roman" w:eastAsiaTheme="minorHAnsi" w:hAnsi="Times New Roman"/>
          <w:sz w:val="28"/>
          <w:szCs w:val="28"/>
          <w:lang w:eastAsia="en-US"/>
        </w:rPr>
        <w:t xml:space="preserve">ингвистические (в рамках </w:t>
      </w:r>
      <w:proofErr w:type="gramStart"/>
      <w:r w:rsidR="006504CC">
        <w:rPr>
          <w:rFonts w:ascii="Times New Roman" w:eastAsiaTheme="minorHAnsi" w:hAnsi="Times New Roman"/>
          <w:sz w:val="28"/>
          <w:szCs w:val="28"/>
          <w:lang w:eastAsia="en-US"/>
        </w:rPr>
        <w:t>изучен</w:t>
      </w:r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>ного</w:t>
      </w:r>
      <w:proofErr w:type="gramEnd"/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>) и бытовые темы.</w:t>
      </w:r>
    </w:p>
    <w:p w:rsidR="00EC355F" w:rsidRPr="00EC355F" w:rsidRDefault="00EC355F" w:rsidP="006504C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>Владеть различными в</w:t>
      </w:r>
      <w:r w:rsidR="006504CC">
        <w:rPr>
          <w:rFonts w:ascii="Times New Roman" w:eastAsiaTheme="minorHAnsi" w:hAnsi="Times New Roman"/>
          <w:sz w:val="28"/>
          <w:szCs w:val="28"/>
          <w:lang w:eastAsia="en-US"/>
        </w:rPr>
        <w:t>идами диалога: побуждение к дей</w:t>
      </w:r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>ствию, обмен мнениями (участие в дискуссии).</w:t>
      </w:r>
    </w:p>
    <w:p w:rsidR="00EC355F" w:rsidRPr="00EC355F" w:rsidRDefault="00EC355F" w:rsidP="006504C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>Участвовать в диалоге — запросе информации (умение ставить</w:t>
      </w:r>
      <w:r w:rsidR="006504CC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>и задавать вопрос; умение уместно использовать разнообразные</w:t>
      </w:r>
      <w:r w:rsidR="006504CC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>реплики-стимулы; умение з</w:t>
      </w:r>
      <w:r w:rsidR="006504CC">
        <w:rPr>
          <w:rFonts w:ascii="Times New Roman" w:eastAsiaTheme="minorHAnsi" w:hAnsi="Times New Roman"/>
          <w:sz w:val="28"/>
          <w:szCs w:val="28"/>
          <w:lang w:eastAsia="en-US"/>
        </w:rPr>
        <w:t>апросить дополнительную информа</w:t>
      </w:r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>цию); в диалоге — сообщении информации (умение построить</w:t>
      </w:r>
      <w:r w:rsidR="006504CC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>информативно значимый текст; умение логически мыслить</w:t>
      </w:r>
      <w:r w:rsidR="006504CC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>и правильно реализовывать свой замысел; умение привлечь</w:t>
      </w:r>
      <w:r w:rsidR="006504CC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>и удержать внимание, правильно обратиться к собеседнику).</w:t>
      </w:r>
    </w:p>
    <w:p w:rsidR="00EC355F" w:rsidRPr="00EC355F" w:rsidRDefault="00EC355F" w:rsidP="006504C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>Соблюдать в устной речи н</w:t>
      </w:r>
      <w:r w:rsidR="006504CC">
        <w:rPr>
          <w:rFonts w:ascii="Times New Roman" w:eastAsiaTheme="minorHAnsi" w:hAnsi="Times New Roman"/>
          <w:sz w:val="28"/>
          <w:szCs w:val="28"/>
          <w:lang w:eastAsia="en-US"/>
        </w:rPr>
        <w:t>ормы современного русского лите</w:t>
      </w:r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>ратурного языка. Соблюдать в устной речи правила речевого</w:t>
      </w:r>
      <w:r w:rsidR="006504CC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>этикета.</w:t>
      </w:r>
    </w:p>
    <w:p w:rsidR="00EC355F" w:rsidRPr="00EC355F" w:rsidRDefault="00EC355F" w:rsidP="006504C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>Рекомендуемый объём текста для устного пересказа — 130—</w:t>
      </w:r>
      <w:r w:rsidR="006504CC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 xml:space="preserve">140 слов. Рекомендуемый </w:t>
      </w:r>
      <w:r w:rsidR="006504CC">
        <w:rPr>
          <w:rFonts w:ascii="Times New Roman" w:eastAsiaTheme="minorHAnsi" w:hAnsi="Times New Roman"/>
          <w:sz w:val="28"/>
          <w:szCs w:val="28"/>
          <w:lang w:eastAsia="en-US"/>
        </w:rPr>
        <w:t>объём монологического высказыва</w:t>
      </w:r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>ния — не менее 80 слов. Рекомендуемый объём диалогического</w:t>
      </w:r>
      <w:r w:rsidR="006504CC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 xml:space="preserve">высказывания — не менее 5 </w:t>
      </w:r>
      <w:r w:rsidR="006504CC">
        <w:rPr>
          <w:rFonts w:ascii="Times New Roman" w:eastAsiaTheme="minorHAnsi" w:hAnsi="Times New Roman"/>
          <w:sz w:val="28"/>
          <w:szCs w:val="28"/>
          <w:lang w:eastAsia="en-US"/>
        </w:rPr>
        <w:t>реплик (диалог — запрос информа</w:t>
      </w:r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>ции, диалог — сообщение информации).</w:t>
      </w:r>
    </w:p>
    <w:p w:rsidR="00EC355F" w:rsidRPr="00EC355F" w:rsidRDefault="00EC355F" w:rsidP="006504C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i/>
          <w:iCs/>
          <w:sz w:val="28"/>
          <w:szCs w:val="28"/>
          <w:lang w:eastAsia="en-US"/>
        </w:rPr>
      </w:pPr>
      <w:r w:rsidRPr="00EC355F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Письмо</w:t>
      </w:r>
    </w:p>
    <w:p w:rsidR="00EC355F" w:rsidRPr="00EC355F" w:rsidRDefault="00EC355F" w:rsidP="006504C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Создавать тексты различных функционально-смысловых</w:t>
      </w:r>
      <w:r w:rsidR="006504CC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>типов речи (повествование, опи</w:t>
      </w:r>
      <w:r w:rsidR="006504CC">
        <w:rPr>
          <w:rFonts w:ascii="Times New Roman" w:eastAsiaTheme="minorHAnsi" w:hAnsi="Times New Roman"/>
          <w:sz w:val="28"/>
          <w:szCs w:val="28"/>
          <w:lang w:eastAsia="en-US"/>
        </w:rPr>
        <w:t>сание, рассуждение: рассуждение-</w:t>
      </w:r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>доказательство, рассуждение-объяснение,</w:t>
      </w:r>
      <w:r w:rsidR="006504CC">
        <w:rPr>
          <w:rFonts w:ascii="Times New Roman" w:eastAsiaTheme="minorHAnsi" w:hAnsi="Times New Roman"/>
          <w:sz w:val="28"/>
          <w:szCs w:val="28"/>
          <w:lang w:eastAsia="en-US"/>
        </w:rPr>
        <w:t xml:space="preserve"> рассуждение-</w:t>
      </w:r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>размышление) с опорой на жизненный и читательский опыт;</w:t>
      </w:r>
      <w:r w:rsidR="006504CC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>тексты с опорой на произведения искусства.</w:t>
      </w:r>
    </w:p>
    <w:p w:rsidR="00EC355F" w:rsidRPr="00EC355F" w:rsidRDefault="00EC355F" w:rsidP="006504C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>Создавать тексты публиц</w:t>
      </w:r>
      <w:r w:rsidR="006504CC">
        <w:rPr>
          <w:rFonts w:ascii="Times New Roman" w:eastAsiaTheme="minorHAnsi" w:hAnsi="Times New Roman"/>
          <w:sz w:val="28"/>
          <w:szCs w:val="28"/>
          <w:lang w:eastAsia="en-US"/>
        </w:rPr>
        <w:t>истических жанров (интервью, ре</w:t>
      </w:r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>портаж, заметка) о школьной жизни, об открытии памятника</w:t>
      </w:r>
      <w:r w:rsidR="006504CC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>истории и культуры, посеще</w:t>
      </w:r>
      <w:r w:rsidR="006504CC">
        <w:rPr>
          <w:rFonts w:ascii="Times New Roman" w:eastAsiaTheme="minorHAnsi" w:hAnsi="Times New Roman"/>
          <w:sz w:val="28"/>
          <w:szCs w:val="28"/>
          <w:lang w:eastAsia="en-US"/>
        </w:rPr>
        <w:t>нии музея, о каком-либо интерес</w:t>
      </w:r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>ном событии, спортивном мер</w:t>
      </w:r>
      <w:r w:rsidR="006504CC">
        <w:rPr>
          <w:rFonts w:ascii="Times New Roman" w:eastAsiaTheme="minorHAnsi" w:hAnsi="Times New Roman"/>
          <w:sz w:val="28"/>
          <w:szCs w:val="28"/>
          <w:lang w:eastAsia="en-US"/>
        </w:rPr>
        <w:t>оприятии; писать сочинения о че</w:t>
      </w:r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>ловеке (литературном герое, знакомом, о себе), писать статью</w:t>
      </w:r>
      <w:r w:rsidR="006504CC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>в школьную или местную газету.</w:t>
      </w:r>
    </w:p>
    <w:p w:rsidR="00EC355F" w:rsidRPr="00EC355F" w:rsidRDefault="00EC355F" w:rsidP="006504C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>Оформлять деловые бумаги (расписка, доверенность).</w:t>
      </w:r>
    </w:p>
    <w:p w:rsidR="00EC355F" w:rsidRPr="00EC355F" w:rsidRDefault="00EC355F" w:rsidP="006504C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>Осуществлять адекватный выбор языковых сре</w:t>
      </w:r>
      <w:proofErr w:type="gramStart"/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>дств дл</w:t>
      </w:r>
      <w:proofErr w:type="gramEnd"/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>я</w:t>
      </w:r>
      <w:r w:rsidR="006504CC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>создания высказывания в соот</w:t>
      </w:r>
      <w:r w:rsidR="006504CC">
        <w:rPr>
          <w:rFonts w:ascii="Times New Roman" w:eastAsiaTheme="minorHAnsi" w:hAnsi="Times New Roman"/>
          <w:sz w:val="28"/>
          <w:szCs w:val="28"/>
          <w:lang w:eastAsia="en-US"/>
        </w:rPr>
        <w:t>ветствии с целью, темой и комму</w:t>
      </w:r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>никативным замыслом.</w:t>
      </w:r>
    </w:p>
    <w:p w:rsidR="00EC355F" w:rsidRPr="00EC355F" w:rsidRDefault="00EC355F" w:rsidP="006504C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>Редактировать собственны</w:t>
      </w:r>
      <w:r w:rsidR="006504CC">
        <w:rPr>
          <w:rFonts w:ascii="Times New Roman" w:eastAsiaTheme="minorHAnsi" w:hAnsi="Times New Roman"/>
          <w:sz w:val="28"/>
          <w:szCs w:val="28"/>
          <w:lang w:eastAsia="en-US"/>
        </w:rPr>
        <w:t>е тексты с целью совершенствова</w:t>
      </w:r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>ния их содержания и формы, добиваясь полного соответствия</w:t>
      </w:r>
      <w:r w:rsidR="006504CC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>отбора содержания и языков</w:t>
      </w:r>
      <w:r w:rsidR="006504CC">
        <w:rPr>
          <w:rFonts w:ascii="Times New Roman" w:eastAsiaTheme="minorHAnsi" w:hAnsi="Times New Roman"/>
          <w:sz w:val="28"/>
          <w:szCs w:val="28"/>
          <w:lang w:eastAsia="en-US"/>
        </w:rPr>
        <w:t>ых средств коммуникативной зада</w:t>
      </w:r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 xml:space="preserve">че; </w:t>
      </w:r>
      <w:proofErr w:type="gramStart"/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>в процессе редактирования повышать выразительность</w:t>
      </w:r>
      <w:r w:rsidR="006504CC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>речи, уместно используя ха</w:t>
      </w:r>
      <w:r w:rsidR="006504CC">
        <w:rPr>
          <w:rFonts w:ascii="Times New Roman" w:eastAsiaTheme="minorHAnsi" w:hAnsi="Times New Roman"/>
          <w:sz w:val="28"/>
          <w:szCs w:val="28"/>
          <w:lang w:eastAsia="en-US"/>
        </w:rPr>
        <w:t>рактерные для публицистики сред</w:t>
      </w:r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>ства языка: выразительную газетную лексику и фразеологию,</w:t>
      </w:r>
      <w:r w:rsidR="006504CC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>экспрессивный синтаксис (именительный темы, риторические</w:t>
      </w:r>
      <w:r w:rsidR="006504CC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>вопросы и восклицания, вопросно-ответную форму изложения,</w:t>
      </w:r>
      <w:r w:rsidR="006504CC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>ряды однородных членов с парным соединением, многосоюзие,</w:t>
      </w:r>
      <w:r w:rsidR="006504CC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>перечислительные ряды со значением градации, контрастные</w:t>
      </w:r>
      <w:r w:rsidR="006504CC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>сопоставления и противопоставления, двойное отрицание и</w:t>
      </w:r>
      <w:r w:rsidR="006504CC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>другие экспрессивные конструкции);</w:t>
      </w:r>
      <w:proofErr w:type="gramEnd"/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 xml:space="preserve"> сопоставлять исходный</w:t>
      </w:r>
      <w:r w:rsidR="006504CC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>и отредактированный тексты.</w:t>
      </w:r>
    </w:p>
    <w:p w:rsidR="00EC355F" w:rsidRPr="00EC355F" w:rsidRDefault="00EC355F" w:rsidP="006504C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>Соблюдать на письме нормы современног</w:t>
      </w:r>
      <w:r w:rsidR="006504CC">
        <w:rPr>
          <w:rFonts w:ascii="Times New Roman" w:eastAsiaTheme="minorHAnsi" w:hAnsi="Times New Roman"/>
          <w:sz w:val="28"/>
          <w:szCs w:val="28"/>
          <w:lang w:eastAsia="en-US"/>
        </w:rPr>
        <w:t>о русского литера</w:t>
      </w:r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>турного языка, правила речевого этикета.</w:t>
      </w:r>
      <w:r w:rsidR="006504CC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>Рекомендуемый объём текста для письма по памяти — 35—</w:t>
      </w:r>
      <w:r w:rsidR="006504CC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>40 слов. Словарный диктант должен включать 30—35 слов.</w:t>
      </w:r>
    </w:p>
    <w:p w:rsidR="00EC355F" w:rsidRDefault="00EC355F" w:rsidP="006504C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>Объём диктанта на основе связного текста должен составлять</w:t>
      </w:r>
      <w:r w:rsidR="006504CC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>120—150 слов. Количество про</w:t>
      </w:r>
      <w:r w:rsidR="006504CC">
        <w:rPr>
          <w:rFonts w:ascii="Times New Roman" w:eastAsiaTheme="minorHAnsi" w:hAnsi="Times New Roman"/>
          <w:sz w:val="28"/>
          <w:szCs w:val="28"/>
          <w:lang w:eastAsia="en-US"/>
        </w:rPr>
        <w:t>веряемых орфограмм — 24; ко</w:t>
      </w:r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 xml:space="preserve">личество проверяемых </w:t>
      </w:r>
      <w:proofErr w:type="spellStart"/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>пунктограмм</w:t>
      </w:r>
      <w:proofErr w:type="spellEnd"/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 xml:space="preserve"> — 4—5; количество слов</w:t>
      </w:r>
      <w:r w:rsidR="006504CC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>с непроверяемыми орфограммами — не более 10. При подсчёте</w:t>
      </w:r>
      <w:r w:rsidR="006504CC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>слов учитываются как самостоятельные, так и служебные</w:t>
      </w:r>
      <w:r w:rsidR="006504CC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>части речи. Рекомендуемый объём классного сочинения —</w:t>
      </w:r>
      <w:r w:rsidR="006504CC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>2,0—3,0 страницы, но необходимо иметь в виду стиль и жанр</w:t>
      </w:r>
      <w:r w:rsidR="006504CC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>сочинения, характер темы</w:t>
      </w:r>
      <w:r w:rsidR="006504CC">
        <w:rPr>
          <w:rFonts w:ascii="Times New Roman" w:eastAsiaTheme="minorHAnsi" w:hAnsi="Times New Roman"/>
          <w:sz w:val="28"/>
          <w:szCs w:val="28"/>
          <w:lang w:eastAsia="en-US"/>
        </w:rPr>
        <w:t>. Рекомендуемый объём сочинения-</w:t>
      </w:r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>миниатюры — 7—8 или более предложений, но допускается</w:t>
      </w:r>
      <w:r w:rsidR="006504CC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>также объём, составляющи</w:t>
      </w:r>
      <w:r w:rsidR="006504CC">
        <w:rPr>
          <w:rFonts w:ascii="Times New Roman" w:eastAsiaTheme="minorHAnsi" w:hAnsi="Times New Roman"/>
          <w:sz w:val="28"/>
          <w:szCs w:val="28"/>
          <w:lang w:eastAsia="en-US"/>
        </w:rPr>
        <w:t>й 5—6 предложений сложной струк</w:t>
      </w:r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>туры, если этот объём позволяе</w:t>
      </w:r>
      <w:r w:rsidR="006504CC">
        <w:rPr>
          <w:rFonts w:ascii="Times New Roman" w:eastAsiaTheme="minorHAnsi" w:hAnsi="Times New Roman"/>
          <w:sz w:val="28"/>
          <w:szCs w:val="28"/>
          <w:lang w:eastAsia="en-US"/>
        </w:rPr>
        <w:t>т раскрыть тему (выразить глав</w:t>
      </w:r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>ную мысль). Рекомендуемый объём текста для списывания —</w:t>
      </w:r>
      <w:r w:rsidR="006504CC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>110—120 слов.</w:t>
      </w:r>
    </w:p>
    <w:p w:rsidR="006504CC" w:rsidRPr="00EC355F" w:rsidRDefault="006504CC" w:rsidP="006504C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EC355F" w:rsidRDefault="00EC355F" w:rsidP="006504C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b/>
          <w:bCs/>
          <w:i/>
          <w:iCs/>
          <w:sz w:val="28"/>
          <w:szCs w:val="28"/>
          <w:lang w:eastAsia="en-US"/>
        </w:rPr>
      </w:pPr>
      <w:r w:rsidRPr="00EC355F">
        <w:rPr>
          <w:rFonts w:ascii="Times New Roman" w:eastAsiaTheme="minorHAnsi" w:hAnsi="Times New Roman"/>
          <w:b/>
          <w:bCs/>
          <w:i/>
          <w:iCs/>
          <w:sz w:val="28"/>
          <w:szCs w:val="28"/>
          <w:lang w:eastAsia="en-US"/>
        </w:rPr>
        <w:t>Освоение основных разделов науки о языке</w:t>
      </w:r>
    </w:p>
    <w:p w:rsidR="006504CC" w:rsidRPr="00EC355F" w:rsidRDefault="006504CC" w:rsidP="006504C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b/>
          <w:bCs/>
          <w:i/>
          <w:iCs/>
          <w:sz w:val="28"/>
          <w:szCs w:val="28"/>
          <w:lang w:eastAsia="en-US"/>
        </w:rPr>
      </w:pPr>
    </w:p>
    <w:p w:rsidR="00EC355F" w:rsidRPr="00EC355F" w:rsidRDefault="00EC355F" w:rsidP="006504C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i/>
          <w:iCs/>
          <w:sz w:val="28"/>
          <w:szCs w:val="28"/>
          <w:lang w:eastAsia="en-US"/>
        </w:rPr>
      </w:pPr>
      <w:r w:rsidRPr="00EC355F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Фонетика, орфоэпия, графика</w:t>
      </w:r>
    </w:p>
    <w:p w:rsidR="00EC355F" w:rsidRDefault="00EC355F" w:rsidP="006504C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>Распознавать звуки речи по заданным признакам, слова по</w:t>
      </w:r>
      <w:r w:rsidR="006504CC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>заданным параметрам их звуков</w:t>
      </w:r>
      <w:r w:rsidR="006504CC">
        <w:rPr>
          <w:rFonts w:ascii="Times New Roman" w:eastAsiaTheme="minorHAnsi" w:hAnsi="Times New Roman"/>
          <w:sz w:val="28"/>
          <w:szCs w:val="28"/>
          <w:lang w:eastAsia="en-US"/>
        </w:rPr>
        <w:t>ого состава; правильно произ</w:t>
      </w:r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>носить употребительные сло</w:t>
      </w:r>
      <w:r w:rsidR="006504CC">
        <w:rPr>
          <w:rFonts w:ascii="Times New Roman" w:eastAsiaTheme="minorHAnsi" w:hAnsi="Times New Roman"/>
          <w:sz w:val="28"/>
          <w:szCs w:val="28"/>
          <w:lang w:eastAsia="en-US"/>
        </w:rPr>
        <w:t>ва с учётом вариантов произноше</w:t>
      </w:r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>ния; свободно пользоватьс</w:t>
      </w:r>
      <w:r w:rsidR="006504CC">
        <w:rPr>
          <w:rFonts w:ascii="Times New Roman" w:eastAsiaTheme="minorHAnsi" w:hAnsi="Times New Roman"/>
          <w:sz w:val="28"/>
          <w:szCs w:val="28"/>
          <w:lang w:eastAsia="en-US"/>
        </w:rPr>
        <w:t>я орфоэпическим словарём; прово</w:t>
      </w:r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>дить фонетический и орфоэпический анализ слов; использовать</w:t>
      </w:r>
      <w:r w:rsidR="006504CC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>знания по фонетике, орфоэпии и графике в практике</w:t>
      </w:r>
      <w:r w:rsidR="006504CC">
        <w:rPr>
          <w:rFonts w:ascii="Times New Roman" w:eastAsiaTheme="minorHAnsi" w:hAnsi="Times New Roman"/>
          <w:sz w:val="28"/>
          <w:szCs w:val="28"/>
          <w:lang w:eastAsia="en-US"/>
        </w:rPr>
        <w:t xml:space="preserve"> произно</w:t>
      </w:r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>шения и правописания слов.</w:t>
      </w:r>
    </w:p>
    <w:p w:rsidR="006504CC" w:rsidRPr="00EC355F" w:rsidRDefault="006504CC" w:rsidP="006504C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EC355F" w:rsidRPr="00EC355F" w:rsidRDefault="00EC355F" w:rsidP="006504C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i/>
          <w:iCs/>
          <w:sz w:val="28"/>
          <w:szCs w:val="28"/>
          <w:lang w:eastAsia="en-US"/>
        </w:rPr>
      </w:pPr>
      <w:proofErr w:type="spellStart"/>
      <w:r w:rsidRPr="00EC355F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lastRenderedPageBreak/>
        <w:t>Морфемика</w:t>
      </w:r>
      <w:proofErr w:type="spellEnd"/>
      <w:r w:rsidRPr="00EC355F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 xml:space="preserve"> и словообразование</w:t>
      </w:r>
    </w:p>
    <w:p w:rsidR="00EC355F" w:rsidRDefault="00EC355F" w:rsidP="006504C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proofErr w:type="gramStart"/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>Распознавать морфемы; оп</w:t>
      </w:r>
      <w:r w:rsidR="006504CC">
        <w:rPr>
          <w:rFonts w:ascii="Times New Roman" w:eastAsiaTheme="minorHAnsi" w:hAnsi="Times New Roman"/>
          <w:sz w:val="28"/>
          <w:szCs w:val="28"/>
          <w:lang w:eastAsia="en-US"/>
        </w:rPr>
        <w:t>ознавать основные способы слово</w:t>
      </w:r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>образования (приставоч</w:t>
      </w:r>
      <w:r w:rsidR="006504CC">
        <w:rPr>
          <w:rFonts w:ascii="Times New Roman" w:eastAsiaTheme="minorHAnsi" w:hAnsi="Times New Roman"/>
          <w:sz w:val="28"/>
          <w:szCs w:val="28"/>
          <w:lang w:eastAsia="en-US"/>
        </w:rPr>
        <w:t>ный, суффиксальный, приставочно-</w:t>
      </w:r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 xml:space="preserve">суффиксальный, </w:t>
      </w:r>
      <w:proofErr w:type="spellStart"/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>бессуффикс</w:t>
      </w:r>
      <w:r w:rsidR="006504CC">
        <w:rPr>
          <w:rFonts w:ascii="Times New Roman" w:eastAsiaTheme="minorHAnsi" w:hAnsi="Times New Roman"/>
          <w:sz w:val="28"/>
          <w:szCs w:val="28"/>
          <w:lang w:eastAsia="en-US"/>
        </w:rPr>
        <w:t>ный</w:t>
      </w:r>
      <w:proofErr w:type="spellEnd"/>
      <w:r w:rsidR="006504CC">
        <w:rPr>
          <w:rFonts w:ascii="Times New Roman" w:eastAsiaTheme="minorHAnsi" w:hAnsi="Times New Roman"/>
          <w:sz w:val="28"/>
          <w:szCs w:val="28"/>
          <w:lang w:eastAsia="en-US"/>
        </w:rPr>
        <w:t>, сложение разных видов; сра</w:t>
      </w:r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>щение, переход слова одной части речи в другую); опираться на</w:t>
      </w:r>
      <w:r w:rsidR="006504CC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>словообразовательный анализ при определении лексического</w:t>
      </w:r>
      <w:r w:rsidR="006504CC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>значения, морфемного строения и написания слов разных</w:t>
      </w:r>
      <w:r w:rsidR="006504CC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>частей речи; проводить морфемный и словообразовательный</w:t>
      </w:r>
      <w:r w:rsidR="006504CC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 xml:space="preserve">анализ слова; применять знания по </w:t>
      </w:r>
      <w:proofErr w:type="spellStart"/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>морфемике</w:t>
      </w:r>
      <w:proofErr w:type="spellEnd"/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 xml:space="preserve"> и словообразованию</w:t>
      </w:r>
      <w:r w:rsidR="006504CC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>при выполнении различных видов языкового анализа</w:t>
      </w:r>
      <w:r w:rsidR="006504CC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>и в практике правописания.</w:t>
      </w:r>
      <w:proofErr w:type="gramEnd"/>
    </w:p>
    <w:p w:rsidR="006504CC" w:rsidRPr="00EC355F" w:rsidRDefault="006504CC" w:rsidP="006504C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EC355F" w:rsidRPr="00EC355F" w:rsidRDefault="00EC355F" w:rsidP="006504C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i/>
          <w:iCs/>
          <w:sz w:val="28"/>
          <w:szCs w:val="28"/>
          <w:lang w:eastAsia="en-US"/>
        </w:rPr>
      </w:pPr>
      <w:r w:rsidRPr="00EC355F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Лексикология и фразеология</w:t>
      </w:r>
    </w:p>
    <w:p w:rsidR="00EC355F" w:rsidRDefault="00EC355F" w:rsidP="006504C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proofErr w:type="gramStart"/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>Объяснять лексическое значение слова разными способами</w:t>
      </w:r>
      <w:r w:rsidR="006504CC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>(использование толкового словаря; подбор однокоренных слов;</w:t>
      </w:r>
      <w:r w:rsidR="006504CC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>подбор синонимов и антонимов; определение значения слова по</w:t>
      </w:r>
      <w:r w:rsidR="006504CC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 xml:space="preserve">контексту и др.), разъяснять </w:t>
      </w:r>
      <w:r w:rsidR="006504CC">
        <w:rPr>
          <w:rFonts w:ascii="Times New Roman" w:eastAsiaTheme="minorHAnsi" w:hAnsi="Times New Roman"/>
          <w:sz w:val="28"/>
          <w:szCs w:val="28"/>
          <w:lang w:eastAsia="en-US"/>
        </w:rPr>
        <w:t>значение слов социальной темати</w:t>
      </w:r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>ки, правильно их употреблять; распознавать однозначные</w:t>
      </w:r>
      <w:r w:rsidR="006504CC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>и многозначные слова, омонимы, синонимы, антонимы, прямое</w:t>
      </w:r>
      <w:r w:rsidR="006504CC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>и переносное значение слова; распознавать тропы (метафору,</w:t>
      </w:r>
      <w:r w:rsidR="006504CC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>олицетворение, эпитет, гиперболу, литоту);</w:t>
      </w:r>
      <w:proofErr w:type="gramEnd"/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proofErr w:type="gramStart"/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>характеризовать</w:t>
      </w:r>
      <w:r w:rsidR="006504CC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>слово с точки зрения сферы его употребления, происхождения,</w:t>
      </w:r>
      <w:r w:rsidR="006504CC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>активного и пассивного запас</w:t>
      </w:r>
      <w:r w:rsidR="006504CC">
        <w:rPr>
          <w:rFonts w:ascii="Times New Roman" w:eastAsiaTheme="minorHAnsi" w:hAnsi="Times New Roman"/>
          <w:sz w:val="28"/>
          <w:szCs w:val="28"/>
          <w:lang w:eastAsia="en-US"/>
        </w:rPr>
        <w:t>а и стилистической окраски; объ</w:t>
      </w:r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>яснять значение фразеологизмов, пословиц и поговорок, афоризмов, крылатых слов; свободно пользоваться лексическими</w:t>
      </w:r>
      <w:r w:rsidR="006504CC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>словарями разных видов; проводить лексический анализ слова;</w:t>
      </w:r>
      <w:r w:rsidR="006504CC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>применять знания по лексикологии и фразеологии при выполнении</w:t>
      </w:r>
      <w:r w:rsidR="006504CC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>различных видов языкового анализа и в речевой</w:t>
      </w:r>
      <w:r w:rsidR="006504CC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>практике.</w:t>
      </w:r>
      <w:proofErr w:type="gramEnd"/>
    </w:p>
    <w:p w:rsidR="006504CC" w:rsidRPr="00EC355F" w:rsidRDefault="006504CC" w:rsidP="006504C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EC355F" w:rsidRPr="00EC355F" w:rsidRDefault="00EC355F" w:rsidP="006504C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i/>
          <w:iCs/>
          <w:sz w:val="28"/>
          <w:szCs w:val="28"/>
          <w:lang w:eastAsia="en-US"/>
        </w:rPr>
      </w:pPr>
      <w:r w:rsidRPr="00EC355F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Морфология</w:t>
      </w:r>
    </w:p>
    <w:p w:rsidR="00EC355F" w:rsidRDefault="00EC355F" w:rsidP="006504C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proofErr w:type="gramStart"/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>Распознавать имена сущ</w:t>
      </w:r>
      <w:r w:rsidR="006504CC">
        <w:rPr>
          <w:rFonts w:ascii="Times New Roman" w:eastAsiaTheme="minorHAnsi" w:hAnsi="Times New Roman"/>
          <w:sz w:val="28"/>
          <w:szCs w:val="28"/>
          <w:lang w:eastAsia="en-US"/>
        </w:rPr>
        <w:t>ествительные, имена прилагатель</w:t>
      </w:r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>ные, имена числительные, м</w:t>
      </w:r>
      <w:r w:rsidR="006504CC">
        <w:rPr>
          <w:rFonts w:ascii="Times New Roman" w:eastAsiaTheme="minorHAnsi" w:hAnsi="Times New Roman"/>
          <w:sz w:val="28"/>
          <w:szCs w:val="28"/>
          <w:lang w:eastAsia="en-US"/>
        </w:rPr>
        <w:t>естоимения, наречия, слова кате</w:t>
      </w:r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>гории состояния, глаголы, причастия, деепричастия, предлоги,</w:t>
      </w:r>
      <w:r w:rsidR="006504CC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>союзы, частицы, междометия, звукоподражательные слова</w:t>
      </w:r>
      <w:r w:rsidR="006504CC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 xml:space="preserve">в речи; проводить морфологический </w:t>
      </w:r>
      <w:r w:rsidR="006504CC">
        <w:rPr>
          <w:rFonts w:ascii="Times New Roman" w:eastAsiaTheme="minorHAnsi" w:hAnsi="Times New Roman"/>
          <w:sz w:val="28"/>
          <w:szCs w:val="28"/>
          <w:lang w:eastAsia="en-US"/>
        </w:rPr>
        <w:t>анализ имён существи</w:t>
      </w:r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>тельных, имён прилагательных, имён числительных, местоимений,</w:t>
      </w:r>
      <w:r w:rsidR="006504CC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>наречий, слов катег</w:t>
      </w:r>
      <w:r w:rsidR="006504CC">
        <w:rPr>
          <w:rFonts w:ascii="Times New Roman" w:eastAsiaTheme="minorHAnsi" w:hAnsi="Times New Roman"/>
          <w:sz w:val="28"/>
          <w:szCs w:val="28"/>
          <w:lang w:eastAsia="en-US"/>
        </w:rPr>
        <w:t>ории состояния, глаголов, прича</w:t>
      </w:r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>стий, деепричастий, предлогов, союзов, частиц, междометий;</w:t>
      </w:r>
      <w:r w:rsidR="006504CC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>применять знания по морфологии при выполнении различных</w:t>
      </w:r>
      <w:r w:rsidR="006504CC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>видов языкового анализа и в речевой практике.</w:t>
      </w:r>
      <w:proofErr w:type="gramEnd"/>
    </w:p>
    <w:p w:rsidR="006504CC" w:rsidRPr="00EC355F" w:rsidRDefault="006504CC" w:rsidP="006504C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EC355F" w:rsidRPr="00EC355F" w:rsidRDefault="00EC355F" w:rsidP="006504C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i/>
          <w:iCs/>
          <w:sz w:val="28"/>
          <w:szCs w:val="28"/>
          <w:lang w:eastAsia="en-US"/>
        </w:rPr>
      </w:pPr>
      <w:r w:rsidRPr="00EC355F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Орфография</w:t>
      </w:r>
    </w:p>
    <w:p w:rsidR="00EC355F" w:rsidRPr="00EC355F" w:rsidRDefault="00EC355F" w:rsidP="006504C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 xml:space="preserve">Распознавать изученные орфограммы; </w:t>
      </w:r>
      <w:proofErr w:type="gramStart"/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>верно</w:t>
      </w:r>
      <w:proofErr w:type="gramEnd"/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 xml:space="preserve"> писать слова на</w:t>
      </w:r>
      <w:r w:rsidR="006504CC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 xml:space="preserve">изученные правила, а также </w:t>
      </w:r>
      <w:r w:rsidR="006504CC">
        <w:rPr>
          <w:rFonts w:ascii="Times New Roman" w:eastAsiaTheme="minorHAnsi" w:hAnsi="Times New Roman"/>
          <w:sz w:val="28"/>
          <w:szCs w:val="28"/>
          <w:lang w:eastAsia="en-US"/>
        </w:rPr>
        <w:t>слова с непроверяемыми и трудно-</w:t>
      </w:r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>проверяемыми орфограммами</w:t>
      </w:r>
      <w:r w:rsidR="006504CC">
        <w:rPr>
          <w:rFonts w:ascii="Times New Roman" w:eastAsiaTheme="minorHAnsi" w:hAnsi="Times New Roman"/>
          <w:sz w:val="28"/>
          <w:szCs w:val="28"/>
          <w:lang w:eastAsia="en-US"/>
        </w:rPr>
        <w:t>; свободно пользоваться орфогра</w:t>
      </w:r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>фическим словарём; проводить орфографический анализ слова;</w:t>
      </w:r>
      <w:r w:rsidR="006504CC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>применять знания по орфографии в практике правописания.</w:t>
      </w:r>
    </w:p>
    <w:p w:rsidR="006504CC" w:rsidRDefault="006504CC" w:rsidP="00EC35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i/>
          <w:iCs/>
          <w:sz w:val="28"/>
          <w:szCs w:val="28"/>
          <w:lang w:eastAsia="en-US"/>
        </w:rPr>
      </w:pPr>
    </w:p>
    <w:p w:rsidR="00EC355F" w:rsidRPr="00EC355F" w:rsidRDefault="00EC355F" w:rsidP="006504C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i/>
          <w:iCs/>
          <w:sz w:val="28"/>
          <w:szCs w:val="28"/>
          <w:lang w:eastAsia="en-US"/>
        </w:rPr>
      </w:pPr>
      <w:r w:rsidRPr="00EC355F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Синтаксис и пунктуация</w:t>
      </w:r>
    </w:p>
    <w:p w:rsidR="00EC355F" w:rsidRDefault="00EC355F" w:rsidP="006504C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>Распознавать основные в</w:t>
      </w:r>
      <w:r w:rsidR="006504CC">
        <w:rPr>
          <w:rFonts w:ascii="Times New Roman" w:eastAsiaTheme="minorHAnsi" w:hAnsi="Times New Roman"/>
          <w:sz w:val="28"/>
          <w:szCs w:val="28"/>
          <w:lang w:eastAsia="en-US"/>
        </w:rPr>
        <w:t>иды словосочетаний по морфологи</w:t>
      </w:r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>ческим свойствам главного сл</w:t>
      </w:r>
      <w:r w:rsidR="006504CC">
        <w:rPr>
          <w:rFonts w:ascii="Times New Roman" w:eastAsiaTheme="minorHAnsi" w:hAnsi="Times New Roman"/>
          <w:sz w:val="28"/>
          <w:szCs w:val="28"/>
          <w:lang w:eastAsia="en-US"/>
        </w:rPr>
        <w:t>ова (именные, глагольные, нареч</w:t>
      </w:r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>ные); распознавать типы подчин</w:t>
      </w:r>
      <w:r w:rsidR="006504CC">
        <w:rPr>
          <w:rFonts w:ascii="Times New Roman" w:eastAsiaTheme="minorHAnsi" w:hAnsi="Times New Roman"/>
          <w:sz w:val="28"/>
          <w:szCs w:val="28"/>
          <w:lang w:eastAsia="en-US"/>
        </w:rPr>
        <w:t>ительной связи слов в словосо</w:t>
      </w:r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>четании (согласование, управление, примыкание); правильно</w:t>
      </w:r>
      <w:r w:rsidR="006504CC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строить и употреблять слов</w:t>
      </w:r>
      <w:r w:rsidR="006504CC">
        <w:rPr>
          <w:rFonts w:ascii="Times New Roman" w:eastAsiaTheme="minorHAnsi" w:hAnsi="Times New Roman"/>
          <w:sz w:val="28"/>
          <w:szCs w:val="28"/>
          <w:lang w:eastAsia="en-US"/>
        </w:rPr>
        <w:t>осочетания изученных видов; рас</w:t>
      </w:r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>познавать простые неосложнённые предложения, в том числе</w:t>
      </w:r>
      <w:r w:rsidR="006504CC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 xml:space="preserve">предложения с неоднородными определениями; </w:t>
      </w:r>
      <w:proofErr w:type="gramStart"/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 xml:space="preserve">простые </w:t>
      </w:r>
      <w:r w:rsidR="006504CC">
        <w:rPr>
          <w:rFonts w:ascii="Times New Roman" w:eastAsiaTheme="minorHAnsi" w:hAnsi="Times New Roman"/>
          <w:sz w:val="28"/>
          <w:szCs w:val="28"/>
          <w:lang w:eastAsia="en-US"/>
        </w:rPr>
        <w:t>пред</w:t>
      </w:r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>ложения, осложнённые од</w:t>
      </w:r>
      <w:r w:rsidR="006504CC">
        <w:rPr>
          <w:rFonts w:ascii="Times New Roman" w:eastAsiaTheme="minorHAnsi" w:hAnsi="Times New Roman"/>
          <w:sz w:val="28"/>
          <w:szCs w:val="28"/>
          <w:lang w:eastAsia="en-US"/>
        </w:rPr>
        <w:t>нородными членами, включая пред</w:t>
      </w:r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>ложения с обобщающим словом при однородных членах,</w:t>
      </w:r>
      <w:r w:rsidR="006504CC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>осложнённые обособле</w:t>
      </w:r>
      <w:r w:rsidR="006504CC">
        <w:rPr>
          <w:rFonts w:ascii="Times New Roman" w:eastAsiaTheme="minorHAnsi" w:hAnsi="Times New Roman"/>
          <w:sz w:val="28"/>
          <w:szCs w:val="28"/>
          <w:lang w:eastAsia="en-US"/>
        </w:rPr>
        <w:t>нными членами, обращением, ввод</w:t>
      </w:r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>ными и вставными конструкциями, междометиями; сложные</w:t>
      </w:r>
      <w:r w:rsidR="006504CC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>предложения;</w:t>
      </w:r>
      <w:r w:rsidR="006504CC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>конструкции с чужой речью; распознавать</w:t>
      </w:r>
      <w:r w:rsidR="006504CC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>предложения</w:t>
      </w:r>
      <w:r w:rsidR="006504CC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>по цели высказывания (повествовательные,</w:t>
      </w:r>
      <w:r w:rsidR="006504CC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>побудительные,</w:t>
      </w:r>
      <w:r w:rsidR="006504CC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>вопросительные), по эмоциональной окраске</w:t>
      </w:r>
      <w:r w:rsidR="006504CC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>(восклицательные и невоскл</w:t>
      </w:r>
      <w:r w:rsidR="006504CC">
        <w:rPr>
          <w:rFonts w:ascii="Times New Roman" w:eastAsiaTheme="minorHAnsi" w:hAnsi="Times New Roman"/>
          <w:sz w:val="28"/>
          <w:szCs w:val="28"/>
          <w:lang w:eastAsia="en-US"/>
        </w:rPr>
        <w:t>ицательные), по количеству грам</w:t>
      </w:r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>матических основ, по наличию главных членов, по наличию</w:t>
      </w:r>
      <w:r w:rsidR="006504CC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>второстепенных членов, пре</w:t>
      </w:r>
      <w:r w:rsidR="006504CC">
        <w:rPr>
          <w:rFonts w:ascii="Times New Roman" w:eastAsiaTheme="minorHAnsi" w:hAnsi="Times New Roman"/>
          <w:sz w:val="28"/>
          <w:szCs w:val="28"/>
          <w:lang w:eastAsia="en-US"/>
        </w:rPr>
        <w:t>дложения полные и неполные;</w:t>
      </w:r>
      <w:proofErr w:type="gramEnd"/>
      <w:r w:rsidR="006504CC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proofErr w:type="gramStart"/>
      <w:r w:rsidR="006504CC">
        <w:rPr>
          <w:rFonts w:ascii="Times New Roman" w:eastAsiaTheme="minorHAnsi" w:hAnsi="Times New Roman"/>
          <w:sz w:val="28"/>
          <w:szCs w:val="28"/>
          <w:lang w:eastAsia="en-US"/>
        </w:rPr>
        <w:t>рас</w:t>
      </w:r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>познавать односоставные п</w:t>
      </w:r>
      <w:r w:rsidR="006504CC">
        <w:rPr>
          <w:rFonts w:ascii="Times New Roman" w:eastAsiaTheme="minorHAnsi" w:hAnsi="Times New Roman"/>
          <w:sz w:val="28"/>
          <w:szCs w:val="28"/>
          <w:lang w:eastAsia="en-US"/>
        </w:rPr>
        <w:t>редложения (назывные, определён</w:t>
      </w:r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>но-личные, неопределённо-личные, безличные); распознавать</w:t>
      </w:r>
      <w:r w:rsidR="006504CC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>морфологические средства выражения подлежащего, сказуемого</w:t>
      </w:r>
      <w:r w:rsidR="006504CC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>(простого глагольного, составного глагольного, составного</w:t>
      </w:r>
      <w:r w:rsidR="006504CC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>именного), второстепенных членов предложения (определения,</w:t>
      </w:r>
      <w:r w:rsidR="006504CC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>приложения, дополнения, обстоятельства); употреблять односоставные</w:t>
      </w:r>
      <w:r w:rsidR="006504CC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>предложения в р</w:t>
      </w:r>
      <w:r w:rsidR="006504CC">
        <w:rPr>
          <w:rFonts w:ascii="Times New Roman" w:eastAsiaTheme="minorHAnsi" w:hAnsi="Times New Roman"/>
          <w:sz w:val="28"/>
          <w:szCs w:val="28"/>
          <w:lang w:eastAsia="en-US"/>
        </w:rPr>
        <w:t>ечи с учётом их специфики и сти</w:t>
      </w:r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>листических свойств; уместно употреблять предложения с</w:t>
      </w:r>
      <w:r w:rsidR="006504CC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>вводными</w:t>
      </w:r>
      <w:r w:rsidR="006504CC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>словами, словос</w:t>
      </w:r>
      <w:r w:rsidR="006504CC">
        <w:rPr>
          <w:rFonts w:ascii="Times New Roman" w:eastAsiaTheme="minorHAnsi" w:hAnsi="Times New Roman"/>
          <w:sz w:val="28"/>
          <w:szCs w:val="28"/>
          <w:lang w:eastAsia="en-US"/>
        </w:rPr>
        <w:t>очетаниями и предложениями; пра</w:t>
      </w:r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>вильно строить и употреблять предложения с обособленными</w:t>
      </w:r>
      <w:r w:rsidR="006504CC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>членами;</w:t>
      </w:r>
      <w:proofErr w:type="gramEnd"/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 xml:space="preserve"> правильно использов</w:t>
      </w:r>
      <w:r w:rsidR="006504CC">
        <w:rPr>
          <w:rFonts w:ascii="Times New Roman" w:eastAsiaTheme="minorHAnsi" w:hAnsi="Times New Roman"/>
          <w:sz w:val="28"/>
          <w:szCs w:val="28"/>
          <w:lang w:eastAsia="en-US"/>
        </w:rPr>
        <w:t>ать в тексте прямую речь и цита</w:t>
      </w:r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>ты, заменять прямую речь косвенной; интонационно правильно</w:t>
      </w:r>
      <w:r w:rsidR="006504CC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>произносить и выразительно читать простые предложения</w:t>
      </w:r>
      <w:r w:rsidR="006504CC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 xml:space="preserve">изученных синтаксических </w:t>
      </w:r>
      <w:r w:rsidR="006504CC">
        <w:rPr>
          <w:rFonts w:ascii="Times New Roman" w:eastAsiaTheme="minorHAnsi" w:hAnsi="Times New Roman"/>
          <w:sz w:val="28"/>
          <w:szCs w:val="28"/>
          <w:lang w:eastAsia="en-US"/>
        </w:rPr>
        <w:t>конструкций; проводить синтакси</w:t>
      </w:r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>ческий и пунктуационный анализ предложений; применять</w:t>
      </w:r>
      <w:r w:rsidR="006504CC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>знания по синтаксису и пунктуации при выполнении различных</w:t>
      </w:r>
      <w:r w:rsidR="006504CC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>видов языкового анализа и в речевой практике.</w:t>
      </w:r>
    </w:p>
    <w:p w:rsidR="006504CC" w:rsidRPr="00EC355F" w:rsidRDefault="006504CC" w:rsidP="006504C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EC355F" w:rsidRPr="00EC355F" w:rsidRDefault="00EC355F" w:rsidP="006504C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i/>
          <w:iCs/>
          <w:sz w:val="28"/>
          <w:szCs w:val="28"/>
          <w:lang w:eastAsia="en-US"/>
        </w:rPr>
      </w:pPr>
      <w:r w:rsidRPr="00EC355F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Текст</w:t>
      </w:r>
    </w:p>
    <w:p w:rsidR="00EC355F" w:rsidRDefault="00EC355F" w:rsidP="006504C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proofErr w:type="gramStart"/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>Анализировать текст с точк</w:t>
      </w:r>
      <w:r w:rsidR="006504CC">
        <w:rPr>
          <w:rFonts w:ascii="Times New Roman" w:eastAsiaTheme="minorHAnsi" w:hAnsi="Times New Roman"/>
          <w:sz w:val="28"/>
          <w:szCs w:val="28"/>
          <w:lang w:eastAsia="en-US"/>
        </w:rPr>
        <w:t>и зрения его соответствия основ</w:t>
      </w:r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 xml:space="preserve">ным признакам (наличие </w:t>
      </w:r>
      <w:r w:rsidR="006504CC">
        <w:rPr>
          <w:rFonts w:ascii="Times New Roman" w:eastAsiaTheme="minorHAnsi" w:hAnsi="Times New Roman"/>
          <w:sz w:val="28"/>
          <w:szCs w:val="28"/>
          <w:lang w:eastAsia="en-US"/>
        </w:rPr>
        <w:t>темы, главной мысли, грамматиче</w:t>
      </w:r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>ской связи предложений, цел</w:t>
      </w:r>
      <w:r w:rsidR="006504CC">
        <w:rPr>
          <w:rFonts w:ascii="Times New Roman" w:eastAsiaTheme="minorHAnsi" w:hAnsi="Times New Roman"/>
          <w:sz w:val="28"/>
          <w:szCs w:val="28"/>
          <w:lang w:eastAsia="en-US"/>
        </w:rPr>
        <w:t>ьности и относительной закончен</w:t>
      </w:r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>ности); указывать способы и средства связи предложений</w:t>
      </w:r>
      <w:r w:rsidR="006504CC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>в тексте; анализировать текст</w:t>
      </w:r>
      <w:r w:rsidR="006504CC">
        <w:rPr>
          <w:rFonts w:ascii="Times New Roman" w:eastAsiaTheme="minorHAnsi" w:hAnsi="Times New Roman"/>
          <w:sz w:val="28"/>
          <w:szCs w:val="28"/>
          <w:lang w:eastAsia="en-US"/>
        </w:rPr>
        <w:t xml:space="preserve"> с точки зрения его принадлежно</w:t>
      </w:r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>сти к функционально-смысло</w:t>
      </w:r>
      <w:r w:rsidR="006504CC">
        <w:rPr>
          <w:rFonts w:ascii="Times New Roman" w:eastAsiaTheme="minorHAnsi" w:hAnsi="Times New Roman"/>
          <w:sz w:val="28"/>
          <w:szCs w:val="28"/>
          <w:lang w:eastAsia="en-US"/>
        </w:rPr>
        <w:t>вому типу речи; находить в моло</w:t>
      </w:r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>дёжных газетах проблемные статьи, репортажи, портретные</w:t>
      </w:r>
      <w:r w:rsidR="006504CC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>очерки, определять их тему и основную мысль, оценивать</w:t>
      </w:r>
      <w:r w:rsidR="006504CC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>в этом контексте заголовок;</w:t>
      </w:r>
      <w:proofErr w:type="gramEnd"/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 xml:space="preserve"> находить в тексте статьи,</w:t>
      </w:r>
      <w:r w:rsidR="006504CC">
        <w:rPr>
          <w:rFonts w:ascii="Times New Roman" w:eastAsiaTheme="minorHAnsi" w:hAnsi="Times New Roman"/>
          <w:sz w:val="28"/>
          <w:szCs w:val="28"/>
          <w:lang w:eastAsia="en-US"/>
        </w:rPr>
        <w:t xml:space="preserve"> репорта</w:t>
      </w:r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>жа, портретного очерка фра</w:t>
      </w:r>
      <w:r w:rsidR="006504CC">
        <w:rPr>
          <w:rFonts w:ascii="Times New Roman" w:eastAsiaTheme="minorHAnsi" w:hAnsi="Times New Roman"/>
          <w:sz w:val="28"/>
          <w:szCs w:val="28"/>
          <w:lang w:eastAsia="en-US"/>
        </w:rPr>
        <w:t>гменты, представляющие собой по</w:t>
      </w:r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>вествование, разные виды рассуждения и описания, определять</w:t>
      </w:r>
      <w:r w:rsidR="006504CC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>их роль в данном жанре; н</w:t>
      </w:r>
      <w:r w:rsidR="006504CC">
        <w:rPr>
          <w:rFonts w:ascii="Times New Roman" w:eastAsiaTheme="minorHAnsi" w:hAnsi="Times New Roman"/>
          <w:sz w:val="28"/>
          <w:szCs w:val="28"/>
          <w:lang w:eastAsia="en-US"/>
        </w:rPr>
        <w:t>аходить характерные для публици</w:t>
      </w:r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>стического стиля языковые и речевые средства воздействия на</w:t>
      </w:r>
      <w:r w:rsidR="006504CC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 xml:space="preserve">читателя; проводить разнонаправленный </w:t>
      </w:r>
      <w:proofErr w:type="spellStart"/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>речеведческий</w:t>
      </w:r>
      <w:proofErr w:type="spellEnd"/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 xml:space="preserve"> анализ</w:t>
      </w:r>
      <w:r w:rsidR="006504CC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>текста: содержательно-ком</w:t>
      </w:r>
      <w:r w:rsidR="006504CC">
        <w:rPr>
          <w:rFonts w:ascii="Times New Roman" w:eastAsiaTheme="minorHAnsi" w:hAnsi="Times New Roman"/>
          <w:sz w:val="28"/>
          <w:szCs w:val="28"/>
          <w:lang w:eastAsia="en-US"/>
        </w:rPr>
        <w:t>позиционный, стилистический, ти</w:t>
      </w:r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>пологический; анализ выразительных средств (фонетических,</w:t>
      </w:r>
      <w:r w:rsidR="006504CC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>словообразовательных, ле</w:t>
      </w:r>
      <w:r w:rsidR="006504CC">
        <w:rPr>
          <w:rFonts w:ascii="Times New Roman" w:eastAsiaTheme="minorHAnsi" w:hAnsi="Times New Roman"/>
          <w:sz w:val="28"/>
          <w:szCs w:val="28"/>
          <w:lang w:eastAsia="en-US"/>
        </w:rPr>
        <w:t>ксических, морфологических); ис</w:t>
      </w:r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>пользовать знание основных признаков текста и особенностей</w:t>
      </w:r>
      <w:r w:rsidR="006504CC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>функционально-смысловых</w:t>
      </w:r>
      <w:r w:rsidR="006504CC">
        <w:rPr>
          <w:rFonts w:ascii="Times New Roman" w:eastAsiaTheme="minorHAnsi" w:hAnsi="Times New Roman"/>
          <w:sz w:val="28"/>
          <w:szCs w:val="28"/>
          <w:lang w:eastAsia="en-US"/>
        </w:rPr>
        <w:t xml:space="preserve"> типов речи в практике его созда</w:t>
      </w:r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>ния; использовать способы</w:t>
      </w:r>
      <w:r w:rsidR="006504CC">
        <w:rPr>
          <w:rFonts w:ascii="Times New Roman" w:eastAsiaTheme="minorHAnsi" w:hAnsi="Times New Roman"/>
          <w:sz w:val="28"/>
          <w:szCs w:val="28"/>
          <w:lang w:eastAsia="en-US"/>
        </w:rPr>
        <w:t xml:space="preserve"> информационной переработки про</w:t>
      </w:r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>читанного или прослушанного текста, виды и приёмы чтения</w:t>
      </w:r>
      <w:r w:rsidR="006504CC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>в практике осмысления и создания собственного текста.</w:t>
      </w:r>
    </w:p>
    <w:p w:rsidR="006504CC" w:rsidRPr="00EC355F" w:rsidRDefault="006504CC" w:rsidP="006504C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EC355F" w:rsidRPr="00EC355F" w:rsidRDefault="00EC355F" w:rsidP="006504C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i/>
          <w:iCs/>
          <w:sz w:val="28"/>
          <w:szCs w:val="28"/>
          <w:lang w:eastAsia="en-US"/>
        </w:rPr>
      </w:pPr>
      <w:r w:rsidRPr="00EC355F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Функциональные разновидности языка</w:t>
      </w:r>
    </w:p>
    <w:p w:rsidR="007E2EB7" w:rsidRDefault="00EC355F" w:rsidP="00EC355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Распознавать тексты р</w:t>
      </w:r>
      <w:r w:rsidR="006504CC">
        <w:rPr>
          <w:rFonts w:ascii="Times New Roman" w:eastAsiaTheme="minorHAnsi" w:hAnsi="Times New Roman"/>
          <w:sz w:val="28"/>
          <w:szCs w:val="28"/>
          <w:lang w:eastAsia="en-US"/>
        </w:rPr>
        <w:t>азных функциональных разновидно</w:t>
      </w:r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>стей языка; анализировать тексты разных стилей и жанров</w:t>
      </w:r>
      <w:r w:rsidR="006504CC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>(рассказ, заявление расписка, инструкция, словарная статья,</w:t>
      </w:r>
      <w:r w:rsidR="006504CC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 xml:space="preserve">научное сообщение, реферат, доклад на научную тему, </w:t>
      </w:r>
      <w:r w:rsidR="006504CC">
        <w:rPr>
          <w:rFonts w:ascii="Times New Roman" w:eastAsiaTheme="minorHAnsi" w:hAnsi="Times New Roman"/>
          <w:sz w:val="28"/>
          <w:szCs w:val="28"/>
          <w:lang w:eastAsia="en-US"/>
        </w:rPr>
        <w:t>интер</w:t>
      </w:r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>вью, репортаж, заметка); применять знания о функциональных</w:t>
      </w:r>
      <w:r w:rsidR="006504CC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>разновидностях языка при</w:t>
      </w:r>
      <w:r w:rsidR="006504CC">
        <w:rPr>
          <w:rFonts w:ascii="Times New Roman" w:eastAsiaTheme="minorHAnsi" w:hAnsi="Times New Roman"/>
          <w:sz w:val="28"/>
          <w:szCs w:val="28"/>
          <w:lang w:eastAsia="en-US"/>
        </w:rPr>
        <w:t xml:space="preserve"> выполнении различных видов ана</w:t>
      </w:r>
      <w:r w:rsidRPr="00EC355F">
        <w:rPr>
          <w:rFonts w:ascii="Times New Roman" w:eastAsiaTheme="minorHAnsi" w:hAnsi="Times New Roman"/>
          <w:sz w:val="28"/>
          <w:szCs w:val="28"/>
          <w:lang w:eastAsia="en-US"/>
        </w:rPr>
        <w:t>лиза и в речевой практике.</w:t>
      </w:r>
    </w:p>
    <w:p w:rsidR="006504CC" w:rsidRPr="00EC355F" w:rsidRDefault="006504CC" w:rsidP="00EC355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E2EB7" w:rsidRPr="00705BFC" w:rsidRDefault="007E2EB7" w:rsidP="00EC355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05BFC">
        <w:rPr>
          <w:rFonts w:ascii="Times New Roman" w:hAnsi="Times New Roman"/>
          <w:b/>
          <w:bCs/>
          <w:sz w:val="28"/>
          <w:szCs w:val="28"/>
        </w:rPr>
        <w:t xml:space="preserve">Предметные результаты </w:t>
      </w:r>
      <w:r>
        <w:rPr>
          <w:rFonts w:ascii="Times New Roman" w:hAnsi="Times New Roman"/>
          <w:sz w:val="28"/>
          <w:szCs w:val="28"/>
        </w:rPr>
        <w:t xml:space="preserve">освоения русского </w:t>
      </w:r>
      <w:r w:rsidRPr="00705BFC">
        <w:rPr>
          <w:rFonts w:ascii="Times New Roman" w:hAnsi="Times New Roman"/>
          <w:sz w:val="28"/>
          <w:szCs w:val="28"/>
        </w:rPr>
        <w:t>языка:</w:t>
      </w:r>
    </w:p>
    <w:p w:rsidR="007E2EB7" w:rsidRPr="00705BFC" w:rsidRDefault="007E2EB7" w:rsidP="00EC355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05BFC">
        <w:rPr>
          <w:rFonts w:ascii="Times New Roman" w:hAnsi="Times New Roman"/>
          <w:sz w:val="28"/>
          <w:szCs w:val="28"/>
        </w:rPr>
        <w:t>1) представление об основных функциях языка; о роли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705BFC">
        <w:rPr>
          <w:rFonts w:ascii="Times New Roman" w:hAnsi="Times New Roman"/>
          <w:sz w:val="28"/>
          <w:szCs w:val="28"/>
        </w:rPr>
        <w:t>русского языка как национального языка русского народа,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705BFC">
        <w:rPr>
          <w:rFonts w:ascii="Times New Roman" w:hAnsi="Times New Roman"/>
          <w:sz w:val="28"/>
          <w:szCs w:val="28"/>
        </w:rPr>
        <w:t>как государственного языка Российской Федерации и языка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705BFC">
        <w:rPr>
          <w:rFonts w:ascii="Times New Roman" w:hAnsi="Times New Roman"/>
          <w:sz w:val="28"/>
          <w:szCs w:val="28"/>
        </w:rPr>
        <w:t>межнационального общен</w:t>
      </w:r>
      <w:r>
        <w:rPr>
          <w:rFonts w:ascii="Times New Roman" w:hAnsi="Times New Roman"/>
          <w:sz w:val="28"/>
          <w:szCs w:val="28"/>
        </w:rPr>
        <w:t>ия; о связи языка и культуры на</w:t>
      </w:r>
      <w:r w:rsidRPr="00705BFC">
        <w:rPr>
          <w:rFonts w:ascii="Times New Roman" w:hAnsi="Times New Roman"/>
          <w:sz w:val="28"/>
          <w:szCs w:val="28"/>
        </w:rPr>
        <w:t>рода; роли родного языка в жизни человека и общества;</w:t>
      </w:r>
    </w:p>
    <w:p w:rsidR="007E2EB7" w:rsidRPr="00705BFC" w:rsidRDefault="007E2EB7" w:rsidP="00EC355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05BFC">
        <w:rPr>
          <w:rFonts w:ascii="Times New Roman" w:hAnsi="Times New Roman"/>
          <w:sz w:val="28"/>
          <w:szCs w:val="28"/>
        </w:rPr>
        <w:t>2) понимание места ро</w:t>
      </w:r>
      <w:r>
        <w:rPr>
          <w:rFonts w:ascii="Times New Roman" w:hAnsi="Times New Roman"/>
          <w:sz w:val="28"/>
          <w:szCs w:val="28"/>
        </w:rPr>
        <w:t>дного языка в системе гуманитар</w:t>
      </w:r>
      <w:r w:rsidRPr="00705BFC">
        <w:rPr>
          <w:rFonts w:ascii="Times New Roman" w:hAnsi="Times New Roman"/>
          <w:sz w:val="28"/>
          <w:szCs w:val="28"/>
        </w:rPr>
        <w:t>ных наук и его роли в образовании в целом;</w:t>
      </w:r>
    </w:p>
    <w:p w:rsidR="007E2EB7" w:rsidRPr="00705BFC" w:rsidRDefault="007E2EB7" w:rsidP="007E2EB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05BFC">
        <w:rPr>
          <w:rFonts w:ascii="Times New Roman" w:hAnsi="Times New Roman"/>
          <w:sz w:val="28"/>
          <w:szCs w:val="28"/>
        </w:rPr>
        <w:t>3) усвоение основ науч</w:t>
      </w:r>
      <w:r>
        <w:rPr>
          <w:rFonts w:ascii="Times New Roman" w:hAnsi="Times New Roman"/>
          <w:sz w:val="28"/>
          <w:szCs w:val="28"/>
        </w:rPr>
        <w:t>ных знаний о родном языке; пони</w:t>
      </w:r>
      <w:r w:rsidRPr="00705BFC">
        <w:rPr>
          <w:rFonts w:ascii="Times New Roman" w:hAnsi="Times New Roman"/>
          <w:sz w:val="28"/>
          <w:szCs w:val="28"/>
        </w:rPr>
        <w:t>мание взаимосвязи его уровней и единиц;</w:t>
      </w:r>
    </w:p>
    <w:p w:rsidR="007E2EB7" w:rsidRPr="00705BFC" w:rsidRDefault="007E2EB7" w:rsidP="007E2EB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705BFC">
        <w:rPr>
          <w:rFonts w:ascii="Times New Roman" w:hAnsi="Times New Roman"/>
          <w:sz w:val="28"/>
          <w:szCs w:val="28"/>
        </w:rPr>
        <w:t>4) освоение базовых понятий лингвистики: лингвистика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705BFC">
        <w:rPr>
          <w:rFonts w:ascii="Times New Roman" w:hAnsi="Times New Roman"/>
          <w:sz w:val="28"/>
          <w:szCs w:val="28"/>
        </w:rPr>
        <w:t>её основные разделы; язык и речь, речевое общение, речь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705BFC">
        <w:rPr>
          <w:rFonts w:ascii="Times New Roman" w:hAnsi="Times New Roman"/>
          <w:sz w:val="28"/>
          <w:szCs w:val="28"/>
        </w:rPr>
        <w:t>устная и письменная; монолог, диалог и их виды; ситуация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705BFC">
        <w:rPr>
          <w:rFonts w:ascii="Times New Roman" w:hAnsi="Times New Roman"/>
          <w:sz w:val="28"/>
          <w:szCs w:val="28"/>
        </w:rPr>
        <w:t>речевого общения; разговорная речь, научный, публицис</w:t>
      </w:r>
      <w:r>
        <w:rPr>
          <w:rFonts w:ascii="Times New Roman" w:hAnsi="Times New Roman"/>
          <w:sz w:val="28"/>
          <w:szCs w:val="28"/>
        </w:rPr>
        <w:t>ти</w:t>
      </w:r>
      <w:r w:rsidRPr="00705BFC">
        <w:rPr>
          <w:rFonts w:ascii="Times New Roman" w:hAnsi="Times New Roman"/>
          <w:sz w:val="28"/>
          <w:szCs w:val="28"/>
        </w:rPr>
        <w:t>ческий, официально-деловой стили, язык художественной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705BFC">
        <w:rPr>
          <w:rFonts w:ascii="Times New Roman" w:hAnsi="Times New Roman"/>
          <w:sz w:val="28"/>
          <w:szCs w:val="28"/>
        </w:rPr>
        <w:t>литературы; жанры нау</w:t>
      </w:r>
      <w:r>
        <w:rPr>
          <w:rFonts w:ascii="Times New Roman" w:hAnsi="Times New Roman"/>
          <w:sz w:val="28"/>
          <w:szCs w:val="28"/>
        </w:rPr>
        <w:t>чного, публицистического, офици</w:t>
      </w:r>
      <w:r w:rsidRPr="00705BFC">
        <w:rPr>
          <w:rFonts w:ascii="Times New Roman" w:hAnsi="Times New Roman"/>
          <w:sz w:val="28"/>
          <w:szCs w:val="28"/>
        </w:rPr>
        <w:t xml:space="preserve">ально-делового стилей и </w:t>
      </w:r>
      <w:r>
        <w:rPr>
          <w:rFonts w:ascii="Times New Roman" w:hAnsi="Times New Roman"/>
          <w:sz w:val="28"/>
          <w:szCs w:val="28"/>
        </w:rPr>
        <w:t xml:space="preserve">разговорной речи; </w:t>
      </w:r>
      <w:proofErr w:type="spellStart"/>
      <w:r>
        <w:rPr>
          <w:rFonts w:ascii="Times New Roman" w:hAnsi="Times New Roman"/>
          <w:sz w:val="28"/>
          <w:szCs w:val="28"/>
        </w:rPr>
        <w:t>функционально</w:t>
      </w:r>
      <w:r w:rsidRPr="00705BFC">
        <w:rPr>
          <w:rFonts w:ascii="Times New Roman" w:hAnsi="Times New Roman"/>
          <w:sz w:val="28"/>
          <w:szCs w:val="28"/>
        </w:rPr>
        <w:t>смысловые</w:t>
      </w:r>
      <w:proofErr w:type="spellEnd"/>
      <w:r w:rsidRPr="00705BFC">
        <w:rPr>
          <w:rFonts w:ascii="Times New Roman" w:hAnsi="Times New Roman"/>
          <w:sz w:val="28"/>
          <w:szCs w:val="28"/>
        </w:rPr>
        <w:t xml:space="preserve"> типы речи (по</w:t>
      </w:r>
      <w:r>
        <w:rPr>
          <w:rFonts w:ascii="Times New Roman" w:hAnsi="Times New Roman"/>
          <w:sz w:val="28"/>
          <w:szCs w:val="28"/>
        </w:rPr>
        <w:t>вествование, описание, рассужде</w:t>
      </w:r>
      <w:r w:rsidRPr="00705BFC">
        <w:rPr>
          <w:rFonts w:ascii="Times New Roman" w:hAnsi="Times New Roman"/>
          <w:sz w:val="28"/>
          <w:szCs w:val="28"/>
        </w:rPr>
        <w:t>ние);</w:t>
      </w:r>
      <w:proofErr w:type="gramEnd"/>
      <w:r w:rsidRPr="00705BFC">
        <w:rPr>
          <w:rFonts w:ascii="Times New Roman" w:hAnsi="Times New Roman"/>
          <w:sz w:val="28"/>
          <w:szCs w:val="28"/>
        </w:rPr>
        <w:t xml:space="preserve"> текст, типы текста; основные единицы языка, их </w:t>
      </w:r>
      <w:proofErr w:type="gramStart"/>
      <w:r w:rsidRPr="00705BFC">
        <w:rPr>
          <w:rFonts w:ascii="Times New Roman" w:hAnsi="Times New Roman"/>
          <w:sz w:val="28"/>
          <w:szCs w:val="28"/>
        </w:rPr>
        <w:t>при</w:t>
      </w:r>
      <w:proofErr w:type="gramEnd"/>
      <w:r w:rsidRPr="00705BFC">
        <w:rPr>
          <w:rFonts w:ascii="Times New Roman" w:hAnsi="Times New Roman"/>
          <w:sz w:val="28"/>
          <w:szCs w:val="28"/>
        </w:rPr>
        <w:t>-</w:t>
      </w:r>
    </w:p>
    <w:p w:rsidR="007E2EB7" w:rsidRPr="00705BFC" w:rsidRDefault="007E2EB7" w:rsidP="007E2E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05BFC">
        <w:rPr>
          <w:rFonts w:ascii="Times New Roman" w:hAnsi="Times New Roman"/>
          <w:sz w:val="28"/>
          <w:szCs w:val="28"/>
        </w:rPr>
        <w:t>знаки и особенности употребления в речи;</w:t>
      </w:r>
    </w:p>
    <w:p w:rsidR="007E2EB7" w:rsidRPr="00705BFC" w:rsidRDefault="007E2EB7" w:rsidP="007E2EB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05BFC">
        <w:rPr>
          <w:rFonts w:ascii="Times New Roman" w:hAnsi="Times New Roman"/>
          <w:sz w:val="28"/>
          <w:szCs w:val="28"/>
        </w:rPr>
        <w:t>5) овладение основным</w:t>
      </w:r>
      <w:r>
        <w:rPr>
          <w:rFonts w:ascii="Times New Roman" w:hAnsi="Times New Roman"/>
          <w:sz w:val="28"/>
          <w:szCs w:val="28"/>
        </w:rPr>
        <w:t>и стилистическими ресурсами лек</w:t>
      </w:r>
      <w:r w:rsidRPr="00705BFC">
        <w:rPr>
          <w:rFonts w:ascii="Times New Roman" w:hAnsi="Times New Roman"/>
          <w:sz w:val="28"/>
          <w:szCs w:val="28"/>
        </w:rPr>
        <w:t>сики и фразеологии русского языка; основными нормами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705BFC">
        <w:rPr>
          <w:rFonts w:ascii="Times New Roman" w:hAnsi="Times New Roman"/>
          <w:sz w:val="28"/>
          <w:szCs w:val="28"/>
        </w:rPr>
        <w:t>русского литературного</w:t>
      </w:r>
      <w:r>
        <w:rPr>
          <w:rFonts w:ascii="Times New Roman" w:hAnsi="Times New Roman"/>
          <w:sz w:val="28"/>
          <w:szCs w:val="28"/>
        </w:rPr>
        <w:t xml:space="preserve"> языка (орфоэпическими, лексиче</w:t>
      </w:r>
      <w:r w:rsidRPr="00705BFC">
        <w:rPr>
          <w:rFonts w:ascii="Times New Roman" w:hAnsi="Times New Roman"/>
          <w:sz w:val="28"/>
          <w:szCs w:val="28"/>
        </w:rPr>
        <w:t>скими, грамматическими, ор</w:t>
      </w:r>
      <w:r>
        <w:rPr>
          <w:rFonts w:ascii="Times New Roman" w:hAnsi="Times New Roman"/>
          <w:sz w:val="28"/>
          <w:szCs w:val="28"/>
        </w:rPr>
        <w:t>фографическими, пунктуаци</w:t>
      </w:r>
      <w:r w:rsidRPr="00705BFC">
        <w:rPr>
          <w:rFonts w:ascii="Times New Roman" w:hAnsi="Times New Roman"/>
          <w:sz w:val="28"/>
          <w:szCs w:val="28"/>
        </w:rPr>
        <w:t>онными), нормами речевого этикета и использование их 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705BFC">
        <w:rPr>
          <w:rFonts w:ascii="Times New Roman" w:hAnsi="Times New Roman"/>
          <w:sz w:val="28"/>
          <w:szCs w:val="28"/>
        </w:rPr>
        <w:t>своей речевой практике при создании устных и письменных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705BFC">
        <w:rPr>
          <w:rFonts w:ascii="Times New Roman" w:hAnsi="Times New Roman"/>
          <w:sz w:val="28"/>
          <w:szCs w:val="28"/>
        </w:rPr>
        <w:t>высказываний;</w:t>
      </w:r>
    </w:p>
    <w:p w:rsidR="007E2EB7" w:rsidRPr="00705BFC" w:rsidRDefault="007E2EB7" w:rsidP="007E2EB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05BFC">
        <w:rPr>
          <w:rFonts w:ascii="Times New Roman" w:hAnsi="Times New Roman"/>
          <w:sz w:val="28"/>
          <w:szCs w:val="28"/>
        </w:rPr>
        <w:t>6) опознавание и анали</w:t>
      </w:r>
      <w:r>
        <w:rPr>
          <w:rFonts w:ascii="Times New Roman" w:hAnsi="Times New Roman"/>
          <w:sz w:val="28"/>
          <w:szCs w:val="28"/>
        </w:rPr>
        <w:t>з основных единиц языка, грамма</w:t>
      </w:r>
      <w:r w:rsidRPr="00705BFC">
        <w:rPr>
          <w:rFonts w:ascii="Times New Roman" w:hAnsi="Times New Roman"/>
          <w:sz w:val="28"/>
          <w:szCs w:val="28"/>
        </w:rPr>
        <w:t>тических категорий языка, уместное употребление я</w:t>
      </w:r>
      <w:r>
        <w:rPr>
          <w:rFonts w:ascii="Times New Roman" w:hAnsi="Times New Roman"/>
          <w:sz w:val="28"/>
          <w:szCs w:val="28"/>
        </w:rPr>
        <w:t>зыко</w:t>
      </w:r>
      <w:r w:rsidRPr="00705BFC">
        <w:rPr>
          <w:rFonts w:ascii="Times New Roman" w:hAnsi="Times New Roman"/>
          <w:sz w:val="28"/>
          <w:szCs w:val="28"/>
        </w:rPr>
        <w:t>вых единиц адекватно ситуации речевого общения;</w:t>
      </w:r>
    </w:p>
    <w:p w:rsidR="007E2EB7" w:rsidRPr="00705BFC" w:rsidRDefault="007E2EB7" w:rsidP="007E2EB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05BFC">
        <w:rPr>
          <w:rFonts w:ascii="Times New Roman" w:hAnsi="Times New Roman"/>
          <w:sz w:val="28"/>
          <w:szCs w:val="28"/>
        </w:rPr>
        <w:t>7) проведение различны</w:t>
      </w:r>
      <w:r>
        <w:rPr>
          <w:rFonts w:ascii="Times New Roman" w:hAnsi="Times New Roman"/>
          <w:sz w:val="28"/>
          <w:szCs w:val="28"/>
        </w:rPr>
        <w:t>х видов анализа слова (фонетиче</w:t>
      </w:r>
      <w:r w:rsidRPr="00705BFC">
        <w:rPr>
          <w:rFonts w:ascii="Times New Roman" w:hAnsi="Times New Roman"/>
          <w:sz w:val="28"/>
          <w:szCs w:val="28"/>
        </w:rPr>
        <w:t>ский, морфемный, словооб</w:t>
      </w:r>
      <w:r>
        <w:rPr>
          <w:rFonts w:ascii="Times New Roman" w:hAnsi="Times New Roman"/>
          <w:sz w:val="28"/>
          <w:szCs w:val="28"/>
        </w:rPr>
        <w:t>разовательный, лексический, мор</w:t>
      </w:r>
      <w:r w:rsidRPr="00705BFC">
        <w:rPr>
          <w:rFonts w:ascii="Times New Roman" w:hAnsi="Times New Roman"/>
          <w:sz w:val="28"/>
          <w:szCs w:val="28"/>
        </w:rPr>
        <w:t>фологический), синтаксического анализа словосочетания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705BFC">
        <w:rPr>
          <w:rFonts w:ascii="Times New Roman" w:hAnsi="Times New Roman"/>
          <w:sz w:val="28"/>
          <w:szCs w:val="28"/>
        </w:rPr>
        <w:t>и предложения; многоаспектный анализ</w:t>
      </w:r>
      <w:r>
        <w:rPr>
          <w:rFonts w:ascii="Times New Roman" w:hAnsi="Times New Roman"/>
          <w:sz w:val="28"/>
          <w:szCs w:val="28"/>
        </w:rPr>
        <w:t xml:space="preserve"> текста с точки зре</w:t>
      </w:r>
      <w:r w:rsidRPr="00705BFC">
        <w:rPr>
          <w:rFonts w:ascii="Times New Roman" w:hAnsi="Times New Roman"/>
          <w:sz w:val="28"/>
          <w:szCs w:val="28"/>
        </w:rPr>
        <w:t>ния его основных признаков и структуры, принадлежности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705BFC">
        <w:rPr>
          <w:rFonts w:ascii="Times New Roman" w:hAnsi="Times New Roman"/>
          <w:sz w:val="28"/>
          <w:szCs w:val="28"/>
        </w:rPr>
        <w:t>к определённым функциональным разновидностям языка,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705BFC">
        <w:rPr>
          <w:rFonts w:ascii="Times New Roman" w:hAnsi="Times New Roman"/>
          <w:sz w:val="28"/>
          <w:szCs w:val="28"/>
        </w:rPr>
        <w:t>особенностей языкового</w:t>
      </w:r>
      <w:r>
        <w:rPr>
          <w:rFonts w:ascii="Times New Roman" w:hAnsi="Times New Roman"/>
          <w:sz w:val="28"/>
          <w:szCs w:val="28"/>
        </w:rPr>
        <w:t xml:space="preserve"> оформления, использования выра</w:t>
      </w:r>
      <w:r w:rsidRPr="00705BFC">
        <w:rPr>
          <w:rFonts w:ascii="Times New Roman" w:hAnsi="Times New Roman"/>
          <w:sz w:val="28"/>
          <w:szCs w:val="28"/>
        </w:rPr>
        <w:t>зительных средств языка;</w:t>
      </w:r>
    </w:p>
    <w:p w:rsidR="007E2EB7" w:rsidRPr="00705BFC" w:rsidRDefault="007E2EB7" w:rsidP="007E2EB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05BFC">
        <w:rPr>
          <w:rFonts w:ascii="Times New Roman" w:hAnsi="Times New Roman"/>
          <w:sz w:val="28"/>
          <w:szCs w:val="28"/>
        </w:rPr>
        <w:t>8) понимание коммуникативно-эстетических возм</w:t>
      </w:r>
      <w:r>
        <w:rPr>
          <w:rFonts w:ascii="Times New Roman" w:hAnsi="Times New Roman"/>
          <w:sz w:val="28"/>
          <w:szCs w:val="28"/>
        </w:rPr>
        <w:t>ожнос</w:t>
      </w:r>
      <w:r w:rsidRPr="00705BFC">
        <w:rPr>
          <w:rFonts w:ascii="Times New Roman" w:hAnsi="Times New Roman"/>
          <w:sz w:val="28"/>
          <w:szCs w:val="28"/>
        </w:rPr>
        <w:t>тей лексической и грамма</w:t>
      </w:r>
      <w:r>
        <w:rPr>
          <w:rFonts w:ascii="Times New Roman" w:hAnsi="Times New Roman"/>
          <w:sz w:val="28"/>
          <w:szCs w:val="28"/>
        </w:rPr>
        <w:t>тической синонимии и использова</w:t>
      </w:r>
      <w:r w:rsidRPr="00705BFC">
        <w:rPr>
          <w:rFonts w:ascii="Times New Roman" w:hAnsi="Times New Roman"/>
          <w:sz w:val="28"/>
          <w:szCs w:val="28"/>
        </w:rPr>
        <w:t>ние их в собственной речевой практике;</w:t>
      </w:r>
    </w:p>
    <w:p w:rsidR="007E2EB7" w:rsidRDefault="007E2EB7" w:rsidP="007E2EB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05BFC">
        <w:rPr>
          <w:rFonts w:ascii="Times New Roman" w:hAnsi="Times New Roman"/>
          <w:sz w:val="28"/>
          <w:szCs w:val="28"/>
        </w:rPr>
        <w:t>9) осознание эстетиче</w:t>
      </w:r>
      <w:r>
        <w:rPr>
          <w:rFonts w:ascii="Times New Roman" w:hAnsi="Times New Roman"/>
          <w:sz w:val="28"/>
          <w:szCs w:val="28"/>
        </w:rPr>
        <w:t>ской функции родного языка, спо</w:t>
      </w:r>
      <w:r w:rsidRPr="00705BFC">
        <w:rPr>
          <w:rFonts w:ascii="Times New Roman" w:hAnsi="Times New Roman"/>
          <w:sz w:val="28"/>
          <w:szCs w:val="28"/>
        </w:rPr>
        <w:t>собность оценивать эстети</w:t>
      </w:r>
      <w:r>
        <w:rPr>
          <w:rFonts w:ascii="Times New Roman" w:hAnsi="Times New Roman"/>
          <w:sz w:val="28"/>
          <w:szCs w:val="28"/>
        </w:rPr>
        <w:t>ческую сторону речевого высказы</w:t>
      </w:r>
      <w:r w:rsidRPr="00705BFC">
        <w:rPr>
          <w:rFonts w:ascii="Times New Roman" w:hAnsi="Times New Roman"/>
          <w:sz w:val="28"/>
          <w:szCs w:val="28"/>
        </w:rPr>
        <w:t>вания при анализе текстов художественной литературы.</w:t>
      </w:r>
    </w:p>
    <w:p w:rsidR="00817AE4" w:rsidRPr="00705BFC" w:rsidRDefault="00817AE4" w:rsidP="007E2EB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E2EB7" w:rsidRPr="00705BFC" w:rsidRDefault="007E2EB7" w:rsidP="007E2EB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05BFC">
        <w:rPr>
          <w:rFonts w:ascii="Times New Roman" w:hAnsi="Times New Roman"/>
          <w:sz w:val="28"/>
          <w:szCs w:val="28"/>
        </w:rPr>
        <w:lastRenderedPageBreak/>
        <w:t>Направленность процес</w:t>
      </w:r>
      <w:r>
        <w:rPr>
          <w:rFonts w:ascii="Times New Roman" w:hAnsi="Times New Roman"/>
          <w:sz w:val="28"/>
          <w:szCs w:val="28"/>
        </w:rPr>
        <w:t>са обучения на достижение лично</w:t>
      </w:r>
      <w:r w:rsidRPr="00705BFC">
        <w:rPr>
          <w:rFonts w:ascii="Times New Roman" w:hAnsi="Times New Roman"/>
          <w:sz w:val="28"/>
          <w:szCs w:val="28"/>
        </w:rPr>
        <w:t xml:space="preserve">стных, </w:t>
      </w:r>
      <w:proofErr w:type="spellStart"/>
      <w:r w:rsidRPr="00705BFC">
        <w:rPr>
          <w:rFonts w:ascii="Times New Roman" w:hAnsi="Times New Roman"/>
          <w:sz w:val="28"/>
          <w:szCs w:val="28"/>
        </w:rPr>
        <w:t>метапредметных</w:t>
      </w:r>
      <w:proofErr w:type="spellEnd"/>
      <w:r w:rsidRPr="00705BFC">
        <w:rPr>
          <w:rFonts w:ascii="Times New Roman" w:hAnsi="Times New Roman"/>
          <w:sz w:val="28"/>
          <w:szCs w:val="28"/>
        </w:rPr>
        <w:t xml:space="preserve"> и</w:t>
      </w:r>
      <w:r>
        <w:rPr>
          <w:rFonts w:ascii="Times New Roman" w:hAnsi="Times New Roman"/>
          <w:sz w:val="28"/>
          <w:szCs w:val="28"/>
        </w:rPr>
        <w:t xml:space="preserve"> предметных результатов потребо</w:t>
      </w:r>
      <w:r w:rsidRPr="00705BFC">
        <w:rPr>
          <w:rFonts w:ascii="Times New Roman" w:hAnsi="Times New Roman"/>
          <w:sz w:val="28"/>
          <w:szCs w:val="28"/>
        </w:rPr>
        <w:t>вала усиления коммуник</w:t>
      </w:r>
      <w:r>
        <w:rPr>
          <w:rFonts w:ascii="Times New Roman" w:hAnsi="Times New Roman"/>
          <w:sz w:val="28"/>
          <w:szCs w:val="28"/>
        </w:rPr>
        <w:t>ативно-</w:t>
      </w:r>
      <w:proofErr w:type="spellStart"/>
      <w:r>
        <w:rPr>
          <w:rFonts w:ascii="Times New Roman" w:hAnsi="Times New Roman"/>
          <w:sz w:val="28"/>
          <w:szCs w:val="28"/>
        </w:rPr>
        <w:t>деятельностной</w:t>
      </w:r>
      <w:proofErr w:type="spellEnd"/>
      <w:r>
        <w:rPr>
          <w:rFonts w:ascii="Times New Roman" w:hAnsi="Times New Roman"/>
          <w:sz w:val="28"/>
          <w:szCs w:val="28"/>
        </w:rPr>
        <w:t xml:space="preserve"> составляю</w:t>
      </w:r>
      <w:r w:rsidRPr="00705BFC">
        <w:rPr>
          <w:rFonts w:ascii="Times New Roman" w:hAnsi="Times New Roman"/>
          <w:sz w:val="28"/>
          <w:szCs w:val="28"/>
        </w:rPr>
        <w:t>щей курса. В связи с этим развиваются следующие аспекты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705BFC">
        <w:rPr>
          <w:rFonts w:ascii="Times New Roman" w:hAnsi="Times New Roman"/>
          <w:sz w:val="28"/>
          <w:szCs w:val="28"/>
        </w:rPr>
        <w:t>работы, обеспечивающие овладение в процессе обучения:</w:t>
      </w:r>
    </w:p>
    <w:p w:rsidR="007E2EB7" w:rsidRPr="00705BFC" w:rsidRDefault="007E2EB7" w:rsidP="007E2EB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05BFC">
        <w:rPr>
          <w:rFonts w:ascii="Times New Roman" w:hAnsi="Times New Roman"/>
          <w:sz w:val="28"/>
          <w:szCs w:val="28"/>
        </w:rPr>
        <w:t>1) языком науки и в связи с этим — формирование навыков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705BFC">
        <w:rPr>
          <w:rFonts w:ascii="Times New Roman" w:hAnsi="Times New Roman"/>
          <w:sz w:val="28"/>
          <w:szCs w:val="28"/>
        </w:rPr>
        <w:t>чтения текстов лингвисти</w:t>
      </w:r>
      <w:r>
        <w:rPr>
          <w:rFonts w:ascii="Times New Roman" w:hAnsi="Times New Roman"/>
          <w:sz w:val="28"/>
          <w:szCs w:val="28"/>
        </w:rPr>
        <w:t>ческого содержания, а также спо</w:t>
      </w:r>
      <w:r w:rsidRPr="00705BFC">
        <w:rPr>
          <w:rFonts w:ascii="Times New Roman" w:hAnsi="Times New Roman"/>
          <w:sz w:val="28"/>
          <w:szCs w:val="28"/>
        </w:rPr>
        <w:t>собности строить рассуждения на лингвистическую тему;</w:t>
      </w:r>
    </w:p>
    <w:p w:rsidR="007E2EB7" w:rsidRDefault="007E2EB7" w:rsidP="007E2EB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05BFC">
        <w:rPr>
          <w:rFonts w:ascii="Times New Roman" w:hAnsi="Times New Roman"/>
          <w:sz w:val="28"/>
          <w:szCs w:val="28"/>
        </w:rPr>
        <w:t xml:space="preserve">2) </w:t>
      </w:r>
      <w:proofErr w:type="spellStart"/>
      <w:r w:rsidRPr="00705BFC">
        <w:rPr>
          <w:rFonts w:ascii="Times New Roman" w:hAnsi="Times New Roman"/>
          <w:sz w:val="28"/>
          <w:szCs w:val="28"/>
        </w:rPr>
        <w:t>метапредметными</w:t>
      </w:r>
      <w:proofErr w:type="spellEnd"/>
      <w:r w:rsidRPr="00705BFC">
        <w:rPr>
          <w:rFonts w:ascii="Times New Roman" w:hAnsi="Times New Roman"/>
          <w:sz w:val="28"/>
          <w:szCs w:val="28"/>
        </w:rPr>
        <w:t xml:space="preserve"> у</w:t>
      </w:r>
      <w:r>
        <w:rPr>
          <w:rFonts w:ascii="Times New Roman" w:hAnsi="Times New Roman"/>
          <w:sz w:val="28"/>
          <w:szCs w:val="28"/>
        </w:rPr>
        <w:t>мениями и навыками и универсаль</w:t>
      </w:r>
      <w:r w:rsidRPr="00705BFC">
        <w:rPr>
          <w:rFonts w:ascii="Times New Roman" w:hAnsi="Times New Roman"/>
          <w:sz w:val="28"/>
          <w:szCs w:val="28"/>
        </w:rPr>
        <w:t>ными учебными действ</w:t>
      </w:r>
      <w:r>
        <w:rPr>
          <w:rFonts w:ascii="Times New Roman" w:hAnsi="Times New Roman"/>
          <w:sz w:val="28"/>
          <w:szCs w:val="28"/>
        </w:rPr>
        <w:t>иями, предполагающими формирова</w:t>
      </w:r>
      <w:r w:rsidRPr="00705BFC">
        <w:rPr>
          <w:rFonts w:ascii="Times New Roman" w:hAnsi="Times New Roman"/>
          <w:sz w:val="28"/>
          <w:szCs w:val="28"/>
        </w:rPr>
        <w:t>ние и развитие умений обобщать, устанавливать аналогии,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705BFC">
        <w:rPr>
          <w:rFonts w:ascii="Times New Roman" w:hAnsi="Times New Roman"/>
          <w:sz w:val="28"/>
          <w:szCs w:val="28"/>
        </w:rPr>
        <w:t>классифицировать, устанавливать причинно-следственные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705BFC">
        <w:rPr>
          <w:rFonts w:ascii="Times New Roman" w:hAnsi="Times New Roman"/>
          <w:sz w:val="28"/>
          <w:szCs w:val="28"/>
        </w:rPr>
        <w:t xml:space="preserve">связи, строить </w:t>
      </w:r>
      <w:proofErr w:type="gramStart"/>
      <w:r w:rsidRPr="00705BFC">
        <w:rPr>
          <w:rFonts w:ascii="Times New Roman" w:hAnsi="Times New Roman"/>
          <w:sz w:val="28"/>
          <w:szCs w:val="28"/>
        </w:rPr>
        <w:t>логическое ра</w:t>
      </w:r>
      <w:r>
        <w:rPr>
          <w:rFonts w:ascii="Times New Roman" w:hAnsi="Times New Roman"/>
          <w:sz w:val="28"/>
          <w:szCs w:val="28"/>
        </w:rPr>
        <w:t>ссуждение</w:t>
      </w:r>
      <w:proofErr w:type="gramEnd"/>
      <w:r>
        <w:rPr>
          <w:rFonts w:ascii="Times New Roman" w:hAnsi="Times New Roman"/>
          <w:sz w:val="28"/>
          <w:szCs w:val="28"/>
        </w:rPr>
        <w:t>, умозаключение (ин</w:t>
      </w:r>
      <w:r w:rsidRPr="00705BFC">
        <w:rPr>
          <w:rFonts w:ascii="Times New Roman" w:hAnsi="Times New Roman"/>
          <w:sz w:val="28"/>
          <w:szCs w:val="28"/>
        </w:rPr>
        <w:t>дуктивное, дедуктивное и по аналогии) и делать выводы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705BFC">
        <w:rPr>
          <w:rFonts w:ascii="Times New Roman" w:hAnsi="Times New Roman"/>
          <w:sz w:val="28"/>
          <w:szCs w:val="28"/>
        </w:rPr>
        <w:t xml:space="preserve">и т. п.; </w:t>
      </w:r>
    </w:p>
    <w:p w:rsidR="007E2EB7" w:rsidRDefault="007E2EB7" w:rsidP="007E2EB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05BFC">
        <w:rPr>
          <w:rFonts w:ascii="Times New Roman" w:hAnsi="Times New Roman"/>
          <w:sz w:val="28"/>
          <w:szCs w:val="28"/>
        </w:rPr>
        <w:t>3) функциональной</w:t>
      </w:r>
      <w:r>
        <w:rPr>
          <w:rFonts w:ascii="Times New Roman" w:hAnsi="Times New Roman"/>
          <w:sz w:val="28"/>
          <w:szCs w:val="28"/>
        </w:rPr>
        <w:t xml:space="preserve"> грамотностью, способностью при</w:t>
      </w:r>
      <w:r w:rsidRPr="00705BFC">
        <w:rPr>
          <w:rFonts w:ascii="Times New Roman" w:hAnsi="Times New Roman"/>
          <w:sz w:val="28"/>
          <w:szCs w:val="28"/>
        </w:rPr>
        <w:t>менять разные виды деятельности, чтобы самостоятельно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705BFC">
        <w:rPr>
          <w:rFonts w:ascii="Times New Roman" w:hAnsi="Times New Roman"/>
          <w:sz w:val="28"/>
          <w:szCs w:val="28"/>
        </w:rPr>
        <w:t>получать новые знания и</w:t>
      </w:r>
      <w:r>
        <w:rPr>
          <w:rFonts w:ascii="Times New Roman" w:hAnsi="Times New Roman"/>
          <w:sz w:val="28"/>
          <w:szCs w:val="28"/>
        </w:rPr>
        <w:t xml:space="preserve"> применять их в учебной, </w:t>
      </w:r>
      <w:proofErr w:type="spellStart"/>
      <w:r>
        <w:rPr>
          <w:rFonts w:ascii="Times New Roman" w:hAnsi="Times New Roman"/>
          <w:sz w:val="28"/>
          <w:szCs w:val="28"/>
        </w:rPr>
        <w:t>учебно</w:t>
      </w:r>
      <w:r w:rsidRPr="00705BFC">
        <w:rPr>
          <w:rFonts w:ascii="Times New Roman" w:hAnsi="Times New Roman"/>
          <w:sz w:val="28"/>
          <w:szCs w:val="28"/>
        </w:rPr>
        <w:t>проектной</w:t>
      </w:r>
      <w:proofErr w:type="spellEnd"/>
      <w:r w:rsidRPr="00705BFC">
        <w:rPr>
          <w:rFonts w:ascii="Times New Roman" w:hAnsi="Times New Roman"/>
          <w:sz w:val="28"/>
          <w:szCs w:val="28"/>
        </w:rPr>
        <w:t xml:space="preserve"> деятельности; </w:t>
      </w:r>
    </w:p>
    <w:p w:rsidR="007E2EB7" w:rsidRPr="00705BFC" w:rsidRDefault="007E2EB7" w:rsidP="007E2EB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4) умениями использовать инфор</w:t>
      </w:r>
      <w:r w:rsidRPr="00705BFC">
        <w:rPr>
          <w:rFonts w:ascii="Times New Roman" w:hAnsi="Times New Roman"/>
          <w:sz w:val="28"/>
          <w:szCs w:val="28"/>
        </w:rPr>
        <w:t>мационно-коммуникацион</w:t>
      </w:r>
      <w:r>
        <w:rPr>
          <w:rFonts w:ascii="Times New Roman" w:hAnsi="Times New Roman"/>
          <w:sz w:val="28"/>
          <w:szCs w:val="28"/>
        </w:rPr>
        <w:t>ные технологии в процессе изуче</w:t>
      </w:r>
      <w:r w:rsidRPr="00705BFC">
        <w:rPr>
          <w:rFonts w:ascii="Times New Roman" w:hAnsi="Times New Roman"/>
          <w:sz w:val="28"/>
          <w:szCs w:val="28"/>
        </w:rPr>
        <w:t>ния русского языка в школе.</w:t>
      </w:r>
    </w:p>
    <w:p w:rsidR="0085634E" w:rsidRDefault="007E2EB7" w:rsidP="007E2EB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05BFC">
        <w:rPr>
          <w:rFonts w:ascii="Times New Roman" w:hAnsi="Times New Roman"/>
          <w:sz w:val="28"/>
          <w:szCs w:val="28"/>
        </w:rPr>
        <w:t>Усиление направленно</w:t>
      </w:r>
      <w:r>
        <w:rPr>
          <w:rFonts w:ascii="Times New Roman" w:hAnsi="Times New Roman"/>
          <w:sz w:val="28"/>
          <w:szCs w:val="28"/>
        </w:rPr>
        <w:t>сти курса на достижение личност</w:t>
      </w:r>
      <w:r w:rsidRPr="00705BFC">
        <w:rPr>
          <w:rFonts w:ascii="Times New Roman" w:hAnsi="Times New Roman"/>
          <w:sz w:val="28"/>
          <w:szCs w:val="28"/>
        </w:rPr>
        <w:t>ных результатов обучен</w:t>
      </w:r>
      <w:r>
        <w:rPr>
          <w:rFonts w:ascii="Times New Roman" w:hAnsi="Times New Roman"/>
          <w:sz w:val="28"/>
          <w:szCs w:val="28"/>
        </w:rPr>
        <w:t>ия предполагает формирование та</w:t>
      </w:r>
      <w:r w:rsidRPr="00705BFC">
        <w:rPr>
          <w:rFonts w:ascii="Times New Roman" w:hAnsi="Times New Roman"/>
          <w:sz w:val="28"/>
          <w:szCs w:val="28"/>
        </w:rPr>
        <w:t>ких важных качеств личности ребёнка, как ответственность,</w:t>
      </w:r>
      <w:r>
        <w:rPr>
          <w:rFonts w:ascii="Times New Roman" w:hAnsi="Times New Roman"/>
          <w:sz w:val="28"/>
          <w:szCs w:val="28"/>
        </w:rPr>
        <w:t xml:space="preserve"> </w:t>
      </w:r>
      <w:r w:rsidRPr="00705BFC">
        <w:rPr>
          <w:rFonts w:ascii="Times New Roman" w:hAnsi="Times New Roman"/>
          <w:sz w:val="28"/>
          <w:szCs w:val="28"/>
        </w:rPr>
        <w:t>способность к самообр</w:t>
      </w:r>
      <w:r>
        <w:rPr>
          <w:rFonts w:ascii="Times New Roman" w:hAnsi="Times New Roman"/>
          <w:sz w:val="28"/>
          <w:szCs w:val="28"/>
        </w:rPr>
        <w:t>азованию, к проявлению самостоя</w:t>
      </w:r>
      <w:r w:rsidRPr="00705BFC">
        <w:rPr>
          <w:rFonts w:ascii="Times New Roman" w:hAnsi="Times New Roman"/>
          <w:sz w:val="28"/>
          <w:szCs w:val="28"/>
        </w:rPr>
        <w:t>тельности в процессе обуче</w:t>
      </w:r>
      <w:r>
        <w:rPr>
          <w:rFonts w:ascii="Times New Roman" w:hAnsi="Times New Roman"/>
          <w:sz w:val="28"/>
          <w:szCs w:val="28"/>
        </w:rPr>
        <w:t>ния, потребности регулярно обра</w:t>
      </w:r>
      <w:r w:rsidRPr="00705BFC">
        <w:rPr>
          <w:rFonts w:ascii="Times New Roman" w:hAnsi="Times New Roman"/>
          <w:sz w:val="28"/>
          <w:szCs w:val="28"/>
        </w:rPr>
        <w:t>щаться к словарно-справ</w:t>
      </w:r>
      <w:r>
        <w:rPr>
          <w:rFonts w:ascii="Times New Roman" w:hAnsi="Times New Roman"/>
          <w:sz w:val="28"/>
          <w:szCs w:val="28"/>
        </w:rPr>
        <w:t xml:space="preserve">очной литературе, </w:t>
      </w:r>
      <w:proofErr w:type="gramStart"/>
      <w:r>
        <w:rPr>
          <w:rFonts w:ascii="Times New Roman" w:hAnsi="Times New Roman"/>
          <w:sz w:val="28"/>
          <w:szCs w:val="28"/>
        </w:rPr>
        <w:t>интернет-спра</w:t>
      </w:r>
      <w:r w:rsidRPr="00705BFC">
        <w:rPr>
          <w:rFonts w:ascii="Times New Roman" w:hAnsi="Times New Roman"/>
          <w:sz w:val="28"/>
          <w:szCs w:val="28"/>
        </w:rPr>
        <w:t>вочникам</w:t>
      </w:r>
      <w:proofErr w:type="gramEnd"/>
      <w:r w:rsidRPr="00705BFC">
        <w:rPr>
          <w:rFonts w:ascii="Times New Roman" w:hAnsi="Times New Roman"/>
          <w:sz w:val="28"/>
          <w:szCs w:val="28"/>
        </w:rPr>
        <w:t xml:space="preserve"> для разрешения возникающих при о</w:t>
      </w:r>
      <w:r>
        <w:rPr>
          <w:rFonts w:ascii="Times New Roman" w:hAnsi="Times New Roman"/>
          <w:sz w:val="28"/>
          <w:szCs w:val="28"/>
        </w:rPr>
        <w:t>бучении труд</w:t>
      </w:r>
      <w:r w:rsidRPr="00705BFC">
        <w:rPr>
          <w:rFonts w:ascii="Times New Roman" w:hAnsi="Times New Roman"/>
          <w:sz w:val="28"/>
          <w:szCs w:val="28"/>
        </w:rPr>
        <w:t>ностей, способность к самооценке, развитие познавательных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705BFC">
        <w:rPr>
          <w:rFonts w:ascii="Times New Roman" w:hAnsi="Times New Roman"/>
          <w:sz w:val="28"/>
          <w:szCs w:val="28"/>
        </w:rPr>
        <w:t>интересов и способност</w:t>
      </w:r>
      <w:r>
        <w:rPr>
          <w:rFonts w:ascii="Times New Roman" w:hAnsi="Times New Roman"/>
          <w:sz w:val="28"/>
          <w:szCs w:val="28"/>
        </w:rPr>
        <w:t xml:space="preserve">ей учащихся. </w:t>
      </w:r>
    </w:p>
    <w:p w:rsidR="007E2EB7" w:rsidRPr="00705BFC" w:rsidRDefault="007E2EB7" w:rsidP="007E2EB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Учебники, реализую</w:t>
      </w:r>
      <w:r w:rsidRPr="00705BFC">
        <w:rPr>
          <w:rFonts w:ascii="Times New Roman" w:hAnsi="Times New Roman"/>
          <w:sz w:val="28"/>
          <w:szCs w:val="28"/>
        </w:rPr>
        <w:t>щие данную программу, характеризуются направленностью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705BFC">
        <w:rPr>
          <w:rFonts w:ascii="Times New Roman" w:hAnsi="Times New Roman"/>
          <w:sz w:val="28"/>
          <w:szCs w:val="28"/>
        </w:rPr>
        <w:t>на всестороннее развитие личности средствами предмета:</w:t>
      </w:r>
      <w:r>
        <w:rPr>
          <w:rFonts w:ascii="Times New Roman" w:hAnsi="Times New Roman"/>
          <w:sz w:val="28"/>
          <w:szCs w:val="28"/>
        </w:rPr>
        <w:t xml:space="preserve"> </w:t>
      </w:r>
      <w:r w:rsidRPr="00705BFC">
        <w:rPr>
          <w:rFonts w:ascii="Times New Roman" w:hAnsi="Times New Roman"/>
          <w:sz w:val="28"/>
          <w:szCs w:val="28"/>
        </w:rPr>
        <w:t xml:space="preserve">развитие мышления и </w:t>
      </w:r>
      <w:r>
        <w:rPr>
          <w:rFonts w:ascii="Times New Roman" w:hAnsi="Times New Roman"/>
          <w:sz w:val="28"/>
          <w:szCs w:val="28"/>
        </w:rPr>
        <w:t>речи учащихся, их эмоционально</w:t>
      </w:r>
      <w:r w:rsidR="0085634E">
        <w:rPr>
          <w:rFonts w:ascii="Times New Roman" w:hAnsi="Times New Roman"/>
          <w:sz w:val="28"/>
          <w:szCs w:val="28"/>
        </w:rPr>
        <w:t>-</w:t>
      </w:r>
      <w:r w:rsidRPr="00705BFC">
        <w:rPr>
          <w:rFonts w:ascii="Times New Roman" w:hAnsi="Times New Roman"/>
          <w:sz w:val="28"/>
          <w:szCs w:val="28"/>
        </w:rPr>
        <w:t>волевой сферы, логичес</w:t>
      </w:r>
      <w:r>
        <w:rPr>
          <w:rFonts w:ascii="Times New Roman" w:hAnsi="Times New Roman"/>
          <w:sz w:val="28"/>
          <w:szCs w:val="28"/>
        </w:rPr>
        <w:t>кого мышления. Материалы учебни</w:t>
      </w:r>
      <w:r w:rsidRPr="00705BFC">
        <w:rPr>
          <w:rFonts w:ascii="Times New Roman" w:hAnsi="Times New Roman"/>
          <w:sz w:val="28"/>
          <w:szCs w:val="28"/>
        </w:rPr>
        <w:t>ков направлены на то, чтобы ученики могли понять роль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705BFC">
        <w:rPr>
          <w:rFonts w:ascii="Times New Roman" w:hAnsi="Times New Roman"/>
          <w:sz w:val="28"/>
          <w:szCs w:val="28"/>
        </w:rPr>
        <w:t>языка в жизни людей, осознать богатство русского языка.</w:t>
      </w:r>
    </w:p>
    <w:p w:rsidR="007E2EB7" w:rsidRDefault="007E2EB7" w:rsidP="007E2EB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05BFC">
        <w:rPr>
          <w:rFonts w:ascii="Times New Roman" w:hAnsi="Times New Roman"/>
          <w:sz w:val="28"/>
          <w:szCs w:val="28"/>
        </w:rPr>
        <w:t>На этой основе воспитывается любовь к родному языку,</w:t>
      </w:r>
      <w:r>
        <w:rPr>
          <w:rFonts w:ascii="Times New Roman" w:hAnsi="Times New Roman"/>
          <w:sz w:val="28"/>
          <w:szCs w:val="28"/>
        </w:rPr>
        <w:t xml:space="preserve"> </w:t>
      </w:r>
      <w:r w:rsidRPr="00705BFC">
        <w:rPr>
          <w:rFonts w:ascii="Times New Roman" w:hAnsi="Times New Roman"/>
          <w:sz w:val="28"/>
          <w:szCs w:val="28"/>
        </w:rPr>
        <w:t>стремление к самообразов</w:t>
      </w:r>
      <w:r>
        <w:rPr>
          <w:rFonts w:ascii="Times New Roman" w:hAnsi="Times New Roman"/>
          <w:sz w:val="28"/>
          <w:szCs w:val="28"/>
        </w:rPr>
        <w:t>анию, к овладению языковой, ком</w:t>
      </w:r>
      <w:r w:rsidRPr="00705BFC">
        <w:rPr>
          <w:rFonts w:ascii="Times New Roman" w:hAnsi="Times New Roman"/>
          <w:sz w:val="28"/>
          <w:szCs w:val="28"/>
        </w:rPr>
        <w:t>муникативной компет</w:t>
      </w:r>
      <w:r>
        <w:rPr>
          <w:rFonts w:ascii="Times New Roman" w:hAnsi="Times New Roman"/>
          <w:sz w:val="28"/>
          <w:szCs w:val="28"/>
        </w:rPr>
        <w:t>енциями, необходимыми для успеш</w:t>
      </w:r>
      <w:r w:rsidRPr="00705BFC">
        <w:rPr>
          <w:rFonts w:ascii="Times New Roman" w:hAnsi="Times New Roman"/>
          <w:sz w:val="28"/>
          <w:szCs w:val="28"/>
        </w:rPr>
        <w:t>ной учебной и трудовой деятельности.</w:t>
      </w:r>
    </w:p>
    <w:p w:rsidR="007E2EB7" w:rsidRDefault="007E2EB7" w:rsidP="007E2EB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E2EB7" w:rsidRPr="00333A2D" w:rsidRDefault="007E2EB7" w:rsidP="007E2EB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333A2D">
        <w:rPr>
          <w:rFonts w:ascii="Times New Roman" w:hAnsi="Times New Roman"/>
          <w:b/>
          <w:sz w:val="28"/>
          <w:szCs w:val="28"/>
        </w:rPr>
        <w:t xml:space="preserve">Общие учебные умения, навыки и </w:t>
      </w:r>
      <w:r>
        <w:rPr>
          <w:rFonts w:ascii="Times New Roman" w:hAnsi="Times New Roman"/>
          <w:b/>
          <w:sz w:val="28"/>
          <w:szCs w:val="28"/>
        </w:rPr>
        <w:t>виды</w:t>
      </w:r>
      <w:r w:rsidRPr="00333A2D">
        <w:rPr>
          <w:rFonts w:ascii="Times New Roman" w:hAnsi="Times New Roman"/>
          <w:b/>
          <w:sz w:val="28"/>
          <w:szCs w:val="28"/>
        </w:rPr>
        <w:t xml:space="preserve"> деятельности</w:t>
      </w:r>
    </w:p>
    <w:p w:rsidR="007E2EB7" w:rsidRPr="00333A2D" w:rsidRDefault="007E2EB7" w:rsidP="007E2EB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33A2D">
        <w:rPr>
          <w:rFonts w:ascii="Times New Roman" w:hAnsi="Times New Roman"/>
          <w:sz w:val="28"/>
          <w:szCs w:val="28"/>
        </w:rPr>
        <w:t xml:space="preserve">Направленность курса на интенсивное речевое и интеллектуальное развитие создает условия и для реализации предметной функции, которую русский язык выполняет в системе школьного образования. В процессе обучения ученик получает возможность совершенствовать </w:t>
      </w:r>
      <w:proofErr w:type="spellStart"/>
      <w:r w:rsidRPr="00333A2D">
        <w:rPr>
          <w:rFonts w:ascii="Times New Roman" w:hAnsi="Times New Roman"/>
          <w:sz w:val="28"/>
          <w:szCs w:val="28"/>
        </w:rPr>
        <w:t>общеучебные</w:t>
      </w:r>
      <w:proofErr w:type="spellEnd"/>
      <w:r w:rsidRPr="00333A2D">
        <w:rPr>
          <w:rFonts w:ascii="Times New Roman" w:hAnsi="Times New Roman"/>
          <w:sz w:val="28"/>
          <w:szCs w:val="28"/>
        </w:rPr>
        <w:t xml:space="preserve"> умения, навыки, способы деятельности, которые базируются на видах речевой деятельности и предполагают развитие речемыслительных способностей. В процессе изучения русского языка совершенствуются и развиваются следующие </w:t>
      </w:r>
      <w:proofErr w:type="spellStart"/>
      <w:r w:rsidRPr="00333A2D">
        <w:rPr>
          <w:rFonts w:ascii="Times New Roman" w:hAnsi="Times New Roman"/>
          <w:sz w:val="28"/>
          <w:szCs w:val="28"/>
        </w:rPr>
        <w:t>общеучебные</w:t>
      </w:r>
      <w:proofErr w:type="spellEnd"/>
      <w:r w:rsidRPr="00333A2D">
        <w:rPr>
          <w:rFonts w:ascii="Times New Roman" w:hAnsi="Times New Roman"/>
          <w:sz w:val="28"/>
          <w:szCs w:val="28"/>
        </w:rPr>
        <w:t xml:space="preserve"> умения:</w:t>
      </w:r>
    </w:p>
    <w:p w:rsidR="005F323B" w:rsidRDefault="005F323B" w:rsidP="005F323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b/>
          <w:sz w:val="28"/>
          <w:szCs w:val="28"/>
        </w:rPr>
        <w:t xml:space="preserve">1) </w:t>
      </w:r>
      <w:r w:rsidRPr="005F323B">
        <w:rPr>
          <w:rFonts w:ascii="Times New Roman" w:hAnsi="Times New Roman"/>
          <w:b/>
          <w:sz w:val="28"/>
          <w:szCs w:val="28"/>
        </w:rPr>
        <w:t>коммуникативные УУД</w:t>
      </w:r>
      <w:r w:rsidRPr="005F323B">
        <w:rPr>
          <w:rFonts w:ascii="Times New Roman" w:hAnsi="Times New Roman"/>
          <w:sz w:val="28"/>
          <w:szCs w:val="28"/>
        </w:rPr>
        <w:t xml:space="preserve"> (умение строить продуктивное речевое взаимодействие со сверстниками и взрослыми в устной форме; адекват</w:t>
      </w:r>
      <w:r>
        <w:rPr>
          <w:rFonts w:ascii="Times New Roman" w:hAnsi="Times New Roman"/>
          <w:sz w:val="28"/>
          <w:szCs w:val="28"/>
        </w:rPr>
        <w:t xml:space="preserve">но и </w:t>
      </w:r>
      <w:r w:rsidRPr="005F323B">
        <w:rPr>
          <w:rFonts w:ascii="Times New Roman" w:hAnsi="Times New Roman"/>
          <w:sz w:val="28"/>
          <w:szCs w:val="28"/>
        </w:rPr>
        <w:t xml:space="preserve"> целенаправленно воспринимать устную и письменную речь; точно, правильно, </w:t>
      </w:r>
      <w:r w:rsidRPr="005F323B">
        <w:rPr>
          <w:rFonts w:ascii="Times New Roman" w:hAnsi="Times New Roman"/>
          <w:sz w:val="28"/>
          <w:szCs w:val="28"/>
        </w:rPr>
        <w:lastRenderedPageBreak/>
        <w:t xml:space="preserve">логично и выразительно излагать свою точку зрения по поставленной проблеме в письменном виде; соблюдать в процессе коммуникации основные нормы устной и письменной речи и правила русского речевого этикета и др.); </w:t>
      </w:r>
      <w:proofErr w:type="gramEnd"/>
    </w:p>
    <w:p w:rsidR="005F323B" w:rsidRDefault="005F323B" w:rsidP="005F323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5F323B">
        <w:rPr>
          <w:rFonts w:ascii="Times New Roman" w:hAnsi="Times New Roman"/>
          <w:sz w:val="28"/>
          <w:szCs w:val="28"/>
        </w:rPr>
        <w:t xml:space="preserve">2) </w:t>
      </w:r>
      <w:r w:rsidRPr="005F323B">
        <w:rPr>
          <w:rFonts w:ascii="Times New Roman" w:hAnsi="Times New Roman"/>
          <w:b/>
          <w:sz w:val="28"/>
          <w:szCs w:val="28"/>
        </w:rPr>
        <w:t>познавательные УУД</w:t>
      </w:r>
      <w:r w:rsidRPr="005F323B">
        <w:rPr>
          <w:rFonts w:ascii="Times New Roman" w:hAnsi="Times New Roman"/>
          <w:sz w:val="28"/>
          <w:szCs w:val="28"/>
        </w:rPr>
        <w:t xml:space="preserve"> (умение осмысливать цель чтения, выбирая вид чтения в зависимости от коммуникативной цели, определять основную и второстепенную информацию, перерабатывать и систематизировать ее; осуществлять библиографический поиск, извлекать необходимую информацию из различных источников, включая Интернет, делать ссылки, предъявлять информацию разными способами; формулировать проблему, выдвигать аргументы, строить логическую цепь рассуждения, находить доказательства, подтверждающие или опровергающие тезис и др.); </w:t>
      </w:r>
      <w:proofErr w:type="gramEnd"/>
    </w:p>
    <w:p w:rsidR="005F323B" w:rsidRDefault="005F323B" w:rsidP="005F323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5F323B">
        <w:rPr>
          <w:rFonts w:ascii="Times New Roman" w:hAnsi="Times New Roman"/>
          <w:sz w:val="28"/>
          <w:szCs w:val="28"/>
        </w:rPr>
        <w:t xml:space="preserve">3) </w:t>
      </w:r>
      <w:r w:rsidRPr="005F323B">
        <w:rPr>
          <w:rFonts w:ascii="Times New Roman" w:hAnsi="Times New Roman"/>
          <w:b/>
          <w:sz w:val="28"/>
          <w:szCs w:val="28"/>
        </w:rPr>
        <w:t>регулятивные УУД</w:t>
      </w:r>
      <w:r w:rsidRPr="005F323B">
        <w:rPr>
          <w:rFonts w:ascii="Times New Roman" w:hAnsi="Times New Roman"/>
          <w:sz w:val="28"/>
          <w:szCs w:val="28"/>
        </w:rPr>
        <w:t xml:space="preserve"> (умение ставить и адекватно формулировать цель деятельности, планировать последовательность действий и при необходимости изменять ее; осуществлять самоконтроль, самооценку, </w:t>
      </w:r>
      <w:proofErr w:type="spellStart"/>
      <w:r w:rsidRPr="005F323B">
        <w:rPr>
          <w:rFonts w:ascii="Times New Roman" w:hAnsi="Times New Roman"/>
          <w:sz w:val="28"/>
          <w:szCs w:val="28"/>
        </w:rPr>
        <w:t>самокоррекцию</w:t>
      </w:r>
      <w:proofErr w:type="spellEnd"/>
      <w:r w:rsidRPr="005F323B">
        <w:rPr>
          <w:rFonts w:ascii="Times New Roman" w:hAnsi="Times New Roman"/>
          <w:sz w:val="28"/>
          <w:szCs w:val="28"/>
        </w:rPr>
        <w:t xml:space="preserve"> и др.); </w:t>
      </w:r>
    </w:p>
    <w:p w:rsidR="007E2EB7" w:rsidRPr="005F323B" w:rsidRDefault="005F323B" w:rsidP="005F323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5F323B">
        <w:rPr>
          <w:rFonts w:ascii="Times New Roman" w:hAnsi="Times New Roman"/>
          <w:sz w:val="28"/>
          <w:szCs w:val="28"/>
        </w:rPr>
        <w:t xml:space="preserve">4) </w:t>
      </w:r>
      <w:r w:rsidRPr="005F323B">
        <w:rPr>
          <w:rFonts w:ascii="Times New Roman" w:hAnsi="Times New Roman"/>
          <w:b/>
          <w:sz w:val="28"/>
          <w:szCs w:val="28"/>
        </w:rPr>
        <w:t>личностные УУД</w:t>
      </w:r>
      <w:r w:rsidRPr="005F323B">
        <w:rPr>
          <w:rFonts w:ascii="Times New Roman" w:hAnsi="Times New Roman"/>
          <w:sz w:val="28"/>
          <w:szCs w:val="28"/>
        </w:rPr>
        <w:t xml:space="preserve"> (умение осуществлять гражданскую идентификацию личности; осмысливать ценностные ориентиры и установки; оценивать нравственно-этическую составляющую поведения человека). </w:t>
      </w:r>
    </w:p>
    <w:p w:rsidR="007E2EB7" w:rsidRPr="007E2EB7" w:rsidRDefault="007E2EB7" w:rsidP="007E2EB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E2EB7" w:rsidRDefault="007E2EB7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br w:type="page"/>
      </w:r>
    </w:p>
    <w:p w:rsidR="00B30347" w:rsidRDefault="00B30347" w:rsidP="005F323B">
      <w:pPr>
        <w:pStyle w:val="a9"/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lastRenderedPageBreak/>
        <w:t>Содержание учебного предмета</w:t>
      </w:r>
    </w:p>
    <w:p w:rsidR="005759E6" w:rsidRDefault="005759E6" w:rsidP="005F323B">
      <w:pPr>
        <w:pStyle w:val="a9"/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«Русский язык» </w:t>
      </w:r>
      <w:r w:rsidR="00EC355F">
        <w:rPr>
          <w:rFonts w:ascii="Times New Roman" w:hAnsi="Times New Roman"/>
          <w:b/>
          <w:bCs/>
          <w:sz w:val="28"/>
          <w:szCs w:val="28"/>
        </w:rPr>
        <w:t>8</w:t>
      </w:r>
      <w:r>
        <w:rPr>
          <w:rFonts w:ascii="Times New Roman" w:hAnsi="Times New Roman"/>
          <w:b/>
          <w:bCs/>
          <w:sz w:val="28"/>
          <w:szCs w:val="28"/>
        </w:rPr>
        <w:t xml:space="preserve"> класс</w:t>
      </w:r>
    </w:p>
    <w:p w:rsidR="00B30347" w:rsidRPr="00632D9C" w:rsidRDefault="00B30347" w:rsidP="00B30347">
      <w:pPr>
        <w:pStyle w:val="a9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b/>
          <w:bCs/>
          <w:sz w:val="28"/>
          <w:szCs w:val="28"/>
        </w:rPr>
      </w:pPr>
    </w:p>
    <w:p w:rsidR="00EC355F" w:rsidRPr="00632D9C" w:rsidRDefault="00EC355F" w:rsidP="00632D9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32D9C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Общие сведения о языке </w:t>
      </w:r>
    </w:p>
    <w:p w:rsidR="00EC355F" w:rsidRPr="00632D9C" w:rsidRDefault="00EC355F" w:rsidP="00632D9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32D9C">
        <w:rPr>
          <w:rFonts w:ascii="Times New Roman" w:eastAsiaTheme="minorHAnsi" w:hAnsi="Times New Roman"/>
          <w:sz w:val="28"/>
          <w:szCs w:val="28"/>
          <w:lang w:eastAsia="en-US"/>
        </w:rPr>
        <w:t>Русский язык в кругу других славянских языков.</w:t>
      </w:r>
    </w:p>
    <w:p w:rsidR="00EC355F" w:rsidRPr="00632D9C" w:rsidRDefault="00EC355F" w:rsidP="00632D9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32D9C">
        <w:rPr>
          <w:rFonts w:ascii="Times New Roman" w:eastAsiaTheme="minorHAnsi" w:hAnsi="Times New Roman"/>
          <w:sz w:val="28"/>
          <w:szCs w:val="28"/>
          <w:lang w:eastAsia="en-US"/>
        </w:rPr>
        <w:t>Русский речевой этикет.</w:t>
      </w:r>
      <w:r w:rsidR="00632D9C">
        <w:rPr>
          <w:rFonts w:ascii="Times New Roman" w:eastAsiaTheme="minorHAnsi" w:hAnsi="Times New Roman"/>
          <w:sz w:val="28"/>
          <w:szCs w:val="28"/>
          <w:lang w:eastAsia="en-US"/>
        </w:rPr>
        <w:t xml:space="preserve"> Понятие о национальной обуслов</w:t>
      </w:r>
      <w:r w:rsidRPr="00632D9C">
        <w:rPr>
          <w:rFonts w:ascii="Times New Roman" w:eastAsiaTheme="minorHAnsi" w:hAnsi="Times New Roman"/>
          <w:sz w:val="28"/>
          <w:szCs w:val="28"/>
          <w:lang w:eastAsia="en-US"/>
        </w:rPr>
        <w:t>ленности норм речевого этикета.</w:t>
      </w:r>
    </w:p>
    <w:p w:rsidR="00EC355F" w:rsidRPr="00632D9C" w:rsidRDefault="00EC355F" w:rsidP="00632D9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i/>
          <w:iCs/>
          <w:sz w:val="28"/>
          <w:szCs w:val="28"/>
          <w:lang w:eastAsia="en-US"/>
        </w:rPr>
      </w:pPr>
      <w:r w:rsidRPr="00632D9C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 xml:space="preserve">Роль старославянского </w:t>
      </w:r>
      <w:r w:rsidRPr="00632D9C">
        <w:rPr>
          <w:rFonts w:ascii="Times New Roman" w:eastAsiaTheme="minorHAnsi" w:hAnsi="Times New Roman"/>
          <w:sz w:val="28"/>
          <w:szCs w:val="28"/>
          <w:lang w:eastAsia="en-US"/>
        </w:rPr>
        <w:t>(</w:t>
      </w:r>
      <w:r w:rsidRPr="00632D9C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церковнославянского</w:t>
      </w:r>
      <w:r w:rsidRPr="00632D9C">
        <w:rPr>
          <w:rFonts w:ascii="Times New Roman" w:eastAsiaTheme="minorHAnsi" w:hAnsi="Times New Roman"/>
          <w:sz w:val="28"/>
          <w:szCs w:val="28"/>
          <w:lang w:eastAsia="en-US"/>
        </w:rPr>
        <w:t xml:space="preserve">) </w:t>
      </w:r>
      <w:r w:rsidR="00632D9C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языка в раз</w:t>
      </w:r>
      <w:r w:rsidRPr="00632D9C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витии русского языка.</w:t>
      </w:r>
    </w:p>
    <w:p w:rsidR="00EC355F" w:rsidRDefault="00EC355F" w:rsidP="00632D9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i/>
          <w:iCs/>
          <w:sz w:val="28"/>
          <w:szCs w:val="28"/>
          <w:lang w:eastAsia="en-US"/>
        </w:rPr>
      </w:pPr>
      <w:r w:rsidRPr="00632D9C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Выдающиеся лингвисты</w:t>
      </w:r>
      <w:r w:rsidRPr="00632D9C">
        <w:rPr>
          <w:rFonts w:ascii="Times New Roman" w:eastAsiaTheme="minorHAnsi" w:hAnsi="Times New Roman"/>
          <w:sz w:val="28"/>
          <w:szCs w:val="28"/>
          <w:lang w:eastAsia="en-US"/>
        </w:rPr>
        <w:t xml:space="preserve">: </w:t>
      </w:r>
      <w:r w:rsidRPr="00632D9C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И. И. Срезневский.</w:t>
      </w:r>
    </w:p>
    <w:p w:rsidR="00632D9C" w:rsidRPr="00632D9C" w:rsidRDefault="00632D9C" w:rsidP="00632D9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i/>
          <w:iCs/>
          <w:sz w:val="28"/>
          <w:szCs w:val="28"/>
          <w:lang w:eastAsia="en-US"/>
        </w:rPr>
      </w:pPr>
    </w:p>
    <w:p w:rsidR="00EC355F" w:rsidRPr="00632D9C" w:rsidRDefault="00EC355F" w:rsidP="00632D9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i/>
          <w:iCs/>
          <w:sz w:val="28"/>
          <w:szCs w:val="28"/>
          <w:lang w:eastAsia="en-US"/>
        </w:rPr>
      </w:pPr>
      <w:r w:rsidRPr="00632D9C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ЯЗЫК. ПРАВОПИСАНИЕ. КУЛЬТУРА РЕЧИ</w:t>
      </w:r>
    </w:p>
    <w:p w:rsidR="00297E90" w:rsidRDefault="00EC355F" w:rsidP="00632D9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32D9C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Речь. Речевое общение. Текст </w:t>
      </w:r>
    </w:p>
    <w:p w:rsidR="00EC355F" w:rsidRPr="00632D9C" w:rsidRDefault="00EC355F" w:rsidP="00632D9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32D9C">
        <w:rPr>
          <w:rFonts w:ascii="Times New Roman" w:eastAsiaTheme="minorHAnsi" w:hAnsi="Times New Roman"/>
          <w:sz w:val="28"/>
          <w:szCs w:val="28"/>
          <w:lang w:eastAsia="en-US"/>
        </w:rPr>
        <w:t>Систематизация сведений о тексте, типах речи; расширение</w:t>
      </w:r>
      <w:r w:rsidR="00632D9C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632D9C">
        <w:rPr>
          <w:rFonts w:ascii="Times New Roman" w:eastAsiaTheme="minorHAnsi" w:hAnsi="Times New Roman"/>
          <w:sz w:val="28"/>
          <w:szCs w:val="28"/>
          <w:lang w:eastAsia="en-US"/>
        </w:rPr>
        <w:t>представления о языковых ср</w:t>
      </w:r>
      <w:r w:rsidR="00632D9C">
        <w:rPr>
          <w:rFonts w:ascii="Times New Roman" w:eastAsiaTheme="minorHAnsi" w:hAnsi="Times New Roman"/>
          <w:sz w:val="28"/>
          <w:szCs w:val="28"/>
          <w:lang w:eastAsia="en-US"/>
        </w:rPr>
        <w:t>едствах, характерных для различ</w:t>
      </w:r>
      <w:r w:rsidRPr="00632D9C">
        <w:rPr>
          <w:rFonts w:ascii="Times New Roman" w:eastAsiaTheme="minorHAnsi" w:hAnsi="Times New Roman"/>
          <w:sz w:val="28"/>
          <w:szCs w:val="28"/>
          <w:lang w:eastAsia="en-US"/>
        </w:rPr>
        <w:t>ных функциональных разновидностей языка.</w:t>
      </w:r>
    </w:p>
    <w:p w:rsidR="00EC355F" w:rsidRPr="00632D9C" w:rsidRDefault="00EC355F" w:rsidP="00632D9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i/>
          <w:iCs/>
          <w:sz w:val="28"/>
          <w:szCs w:val="28"/>
          <w:lang w:eastAsia="en-US"/>
        </w:rPr>
      </w:pPr>
      <w:r w:rsidRPr="00632D9C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Выдающиеся лингвисты</w:t>
      </w:r>
      <w:r w:rsidRPr="00632D9C">
        <w:rPr>
          <w:rFonts w:ascii="Times New Roman" w:eastAsiaTheme="minorHAnsi" w:hAnsi="Times New Roman"/>
          <w:sz w:val="28"/>
          <w:szCs w:val="28"/>
          <w:lang w:eastAsia="en-US"/>
        </w:rPr>
        <w:t xml:space="preserve">: </w:t>
      </w:r>
      <w:r w:rsidRPr="00632D9C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 xml:space="preserve">В. И. </w:t>
      </w:r>
      <w:proofErr w:type="spellStart"/>
      <w:r w:rsidRPr="00632D9C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Чернышёв</w:t>
      </w:r>
      <w:proofErr w:type="spellEnd"/>
      <w:r w:rsidRPr="00632D9C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.</w:t>
      </w:r>
    </w:p>
    <w:p w:rsidR="00EC355F" w:rsidRPr="00632D9C" w:rsidRDefault="00EC355F" w:rsidP="00632D9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32D9C">
        <w:rPr>
          <w:rFonts w:ascii="Times New Roman" w:eastAsiaTheme="minorHAnsi" w:hAnsi="Times New Roman"/>
          <w:sz w:val="28"/>
          <w:szCs w:val="28"/>
          <w:lang w:eastAsia="en-US"/>
        </w:rPr>
        <w:t>Характеристика разгово</w:t>
      </w:r>
      <w:r w:rsidR="00632D9C">
        <w:rPr>
          <w:rFonts w:ascii="Times New Roman" w:eastAsiaTheme="minorHAnsi" w:hAnsi="Times New Roman"/>
          <w:sz w:val="28"/>
          <w:szCs w:val="28"/>
          <w:lang w:eastAsia="en-US"/>
        </w:rPr>
        <w:t>рной речи. Основные жанры разго</w:t>
      </w:r>
      <w:r w:rsidRPr="00632D9C">
        <w:rPr>
          <w:rFonts w:ascii="Times New Roman" w:eastAsiaTheme="minorHAnsi" w:hAnsi="Times New Roman"/>
          <w:sz w:val="28"/>
          <w:szCs w:val="28"/>
          <w:lang w:eastAsia="en-US"/>
        </w:rPr>
        <w:t>ворной речи: беседа, спор. Но</w:t>
      </w:r>
      <w:r w:rsidR="00632D9C">
        <w:rPr>
          <w:rFonts w:ascii="Times New Roman" w:eastAsiaTheme="minorHAnsi" w:hAnsi="Times New Roman"/>
          <w:sz w:val="28"/>
          <w:szCs w:val="28"/>
          <w:lang w:eastAsia="en-US"/>
        </w:rPr>
        <w:t>рмы речевого этикета в разговор</w:t>
      </w:r>
      <w:r w:rsidRPr="00632D9C">
        <w:rPr>
          <w:rFonts w:ascii="Times New Roman" w:eastAsiaTheme="minorHAnsi" w:hAnsi="Times New Roman"/>
          <w:sz w:val="28"/>
          <w:szCs w:val="28"/>
          <w:lang w:eastAsia="en-US"/>
        </w:rPr>
        <w:t>ной речи. Использование мимики, жестов в разговорной речи.</w:t>
      </w:r>
    </w:p>
    <w:p w:rsidR="00EC355F" w:rsidRPr="00632D9C" w:rsidRDefault="00EC355F" w:rsidP="00632D9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32D9C">
        <w:rPr>
          <w:rFonts w:ascii="Times New Roman" w:eastAsiaTheme="minorHAnsi" w:hAnsi="Times New Roman"/>
          <w:sz w:val="28"/>
          <w:szCs w:val="28"/>
          <w:lang w:eastAsia="en-US"/>
        </w:rPr>
        <w:t>Характеристика официально-делового стиля речи. Основные</w:t>
      </w:r>
      <w:r w:rsidR="00632D9C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632D9C">
        <w:rPr>
          <w:rFonts w:ascii="Times New Roman" w:eastAsiaTheme="minorHAnsi" w:hAnsi="Times New Roman"/>
          <w:sz w:val="28"/>
          <w:szCs w:val="28"/>
          <w:lang w:eastAsia="en-US"/>
        </w:rPr>
        <w:t>жанры официально-делового</w:t>
      </w:r>
      <w:r w:rsidR="00632D9C">
        <w:rPr>
          <w:rFonts w:ascii="Times New Roman" w:eastAsiaTheme="minorHAnsi" w:hAnsi="Times New Roman"/>
          <w:sz w:val="28"/>
          <w:szCs w:val="28"/>
          <w:lang w:eastAsia="en-US"/>
        </w:rPr>
        <w:t xml:space="preserve"> стиля речи. Жанры деловых доку</w:t>
      </w:r>
      <w:r w:rsidRPr="00632D9C">
        <w:rPr>
          <w:rFonts w:ascii="Times New Roman" w:eastAsiaTheme="minorHAnsi" w:hAnsi="Times New Roman"/>
          <w:sz w:val="28"/>
          <w:szCs w:val="28"/>
          <w:lang w:eastAsia="en-US"/>
        </w:rPr>
        <w:t>ментов: расписка, доверенность. Употребление языковых</w:t>
      </w:r>
      <w:r w:rsidR="00632D9C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632D9C">
        <w:rPr>
          <w:rFonts w:ascii="Times New Roman" w:eastAsiaTheme="minorHAnsi" w:hAnsi="Times New Roman"/>
          <w:sz w:val="28"/>
          <w:szCs w:val="28"/>
          <w:lang w:eastAsia="en-US"/>
        </w:rPr>
        <w:t>средств в официально-деловых текстах.</w:t>
      </w:r>
    </w:p>
    <w:p w:rsidR="00EC355F" w:rsidRPr="00632D9C" w:rsidRDefault="00EC355F" w:rsidP="00632D9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32D9C">
        <w:rPr>
          <w:rFonts w:ascii="Times New Roman" w:eastAsiaTheme="minorHAnsi" w:hAnsi="Times New Roman"/>
          <w:sz w:val="28"/>
          <w:szCs w:val="28"/>
          <w:lang w:eastAsia="en-US"/>
        </w:rPr>
        <w:t>Характеристика научног</w:t>
      </w:r>
      <w:r w:rsidR="00632D9C">
        <w:rPr>
          <w:rFonts w:ascii="Times New Roman" w:eastAsiaTheme="minorHAnsi" w:hAnsi="Times New Roman"/>
          <w:sz w:val="28"/>
          <w:szCs w:val="28"/>
          <w:lang w:eastAsia="en-US"/>
        </w:rPr>
        <w:t>о стиля речи. Основные жанры на</w:t>
      </w:r>
      <w:r w:rsidRPr="00632D9C">
        <w:rPr>
          <w:rFonts w:ascii="Times New Roman" w:eastAsiaTheme="minorHAnsi" w:hAnsi="Times New Roman"/>
          <w:sz w:val="28"/>
          <w:szCs w:val="28"/>
          <w:lang w:eastAsia="en-US"/>
        </w:rPr>
        <w:t>учного стиля речи: реферат, доклад на научную тему. Употребление</w:t>
      </w:r>
      <w:r w:rsidR="00632D9C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632D9C">
        <w:rPr>
          <w:rFonts w:ascii="Times New Roman" w:eastAsiaTheme="minorHAnsi" w:hAnsi="Times New Roman"/>
          <w:sz w:val="28"/>
          <w:szCs w:val="28"/>
          <w:lang w:eastAsia="en-US"/>
        </w:rPr>
        <w:t>языковых средств в научных текстах.</w:t>
      </w:r>
    </w:p>
    <w:p w:rsidR="00EC355F" w:rsidRPr="00632D9C" w:rsidRDefault="00EC355F" w:rsidP="00632D9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32D9C">
        <w:rPr>
          <w:rFonts w:ascii="Times New Roman" w:eastAsiaTheme="minorHAnsi" w:hAnsi="Times New Roman"/>
          <w:sz w:val="28"/>
          <w:szCs w:val="28"/>
          <w:lang w:eastAsia="en-US"/>
        </w:rPr>
        <w:t>Основные жанры публицистики: репортаж, портретный</w:t>
      </w:r>
      <w:r w:rsidR="00632D9C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632D9C">
        <w:rPr>
          <w:rFonts w:ascii="Times New Roman" w:eastAsiaTheme="minorHAnsi" w:hAnsi="Times New Roman"/>
          <w:sz w:val="28"/>
          <w:szCs w:val="28"/>
          <w:lang w:eastAsia="en-US"/>
        </w:rPr>
        <w:t>очерк, проблемная статья. О</w:t>
      </w:r>
      <w:r w:rsidR="00632D9C">
        <w:rPr>
          <w:rFonts w:ascii="Times New Roman" w:eastAsiaTheme="minorHAnsi" w:hAnsi="Times New Roman"/>
          <w:sz w:val="28"/>
          <w:szCs w:val="28"/>
          <w:lang w:eastAsia="en-US"/>
        </w:rPr>
        <w:t>собенности их строения: коммуни</w:t>
      </w:r>
      <w:r w:rsidRPr="00632D9C">
        <w:rPr>
          <w:rFonts w:ascii="Times New Roman" w:eastAsiaTheme="minorHAnsi" w:hAnsi="Times New Roman"/>
          <w:sz w:val="28"/>
          <w:szCs w:val="28"/>
          <w:lang w:eastAsia="en-US"/>
        </w:rPr>
        <w:t>кативная задача, содержательно-композиционные особенности</w:t>
      </w:r>
      <w:r w:rsidR="00632D9C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632D9C">
        <w:rPr>
          <w:rFonts w:ascii="Times New Roman" w:eastAsiaTheme="minorHAnsi" w:hAnsi="Times New Roman"/>
          <w:sz w:val="28"/>
          <w:szCs w:val="28"/>
          <w:lang w:eastAsia="en-US"/>
        </w:rPr>
        <w:t>жанра, типологическая стру</w:t>
      </w:r>
      <w:r w:rsidR="00632D9C">
        <w:rPr>
          <w:rFonts w:ascii="Times New Roman" w:eastAsiaTheme="minorHAnsi" w:hAnsi="Times New Roman"/>
          <w:sz w:val="28"/>
          <w:szCs w:val="28"/>
          <w:lang w:eastAsia="en-US"/>
        </w:rPr>
        <w:t>ктура текста, характерные языко</w:t>
      </w:r>
      <w:r w:rsidRPr="00632D9C">
        <w:rPr>
          <w:rFonts w:ascii="Times New Roman" w:eastAsiaTheme="minorHAnsi" w:hAnsi="Times New Roman"/>
          <w:sz w:val="28"/>
          <w:szCs w:val="28"/>
          <w:lang w:eastAsia="en-US"/>
        </w:rPr>
        <w:t>вые и речевые средства.</w:t>
      </w:r>
    </w:p>
    <w:p w:rsidR="00EC355F" w:rsidRPr="00632D9C" w:rsidRDefault="00EC355F" w:rsidP="00632D9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proofErr w:type="gramStart"/>
      <w:r w:rsidRPr="00632D9C">
        <w:rPr>
          <w:rFonts w:ascii="Times New Roman" w:eastAsiaTheme="minorHAnsi" w:hAnsi="Times New Roman"/>
          <w:sz w:val="28"/>
          <w:szCs w:val="28"/>
          <w:lang w:eastAsia="en-US"/>
        </w:rPr>
        <w:t>Высказывания, ориентиро</w:t>
      </w:r>
      <w:r w:rsidR="00632D9C">
        <w:rPr>
          <w:rFonts w:ascii="Times New Roman" w:eastAsiaTheme="minorHAnsi" w:hAnsi="Times New Roman"/>
          <w:sz w:val="28"/>
          <w:szCs w:val="28"/>
          <w:lang w:eastAsia="en-US"/>
        </w:rPr>
        <w:t>ванные на жанр репортажа: репор</w:t>
      </w:r>
      <w:r w:rsidRPr="00632D9C">
        <w:rPr>
          <w:rFonts w:ascii="Times New Roman" w:eastAsiaTheme="minorHAnsi" w:hAnsi="Times New Roman"/>
          <w:sz w:val="28"/>
          <w:szCs w:val="28"/>
          <w:lang w:eastAsia="en-US"/>
        </w:rPr>
        <w:t>таж-повествование о событии (посещении театра, экскурсии,</w:t>
      </w:r>
      <w:r w:rsidR="00632D9C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632D9C">
        <w:rPr>
          <w:rFonts w:ascii="Times New Roman" w:eastAsiaTheme="minorHAnsi" w:hAnsi="Times New Roman"/>
          <w:sz w:val="28"/>
          <w:szCs w:val="28"/>
          <w:lang w:eastAsia="en-US"/>
        </w:rPr>
        <w:t>походе); репортаж — описан</w:t>
      </w:r>
      <w:r w:rsidR="00632D9C">
        <w:rPr>
          <w:rFonts w:ascii="Times New Roman" w:eastAsiaTheme="minorHAnsi" w:hAnsi="Times New Roman"/>
          <w:sz w:val="28"/>
          <w:szCs w:val="28"/>
          <w:lang w:eastAsia="en-US"/>
        </w:rPr>
        <w:t>ие памятника истории или культу</w:t>
      </w:r>
      <w:r w:rsidRPr="00632D9C">
        <w:rPr>
          <w:rFonts w:ascii="Times New Roman" w:eastAsiaTheme="minorHAnsi" w:hAnsi="Times New Roman"/>
          <w:sz w:val="28"/>
          <w:szCs w:val="28"/>
          <w:lang w:eastAsia="en-US"/>
        </w:rPr>
        <w:t>ры (родного города, посёлка, улицы, музея).</w:t>
      </w:r>
      <w:proofErr w:type="gramEnd"/>
    </w:p>
    <w:p w:rsidR="00EC355F" w:rsidRPr="00632D9C" w:rsidRDefault="00EC355F" w:rsidP="00632D9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32D9C">
        <w:rPr>
          <w:rFonts w:ascii="Times New Roman" w:eastAsiaTheme="minorHAnsi" w:hAnsi="Times New Roman"/>
          <w:sz w:val="28"/>
          <w:szCs w:val="28"/>
          <w:lang w:eastAsia="en-US"/>
        </w:rPr>
        <w:t>Высказывание, ориентиро</w:t>
      </w:r>
      <w:r w:rsidR="00632D9C">
        <w:rPr>
          <w:rFonts w:ascii="Times New Roman" w:eastAsiaTheme="minorHAnsi" w:hAnsi="Times New Roman"/>
          <w:sz w:val="28"/>
          <w:szCs w:val="28"/>
          <w:lang w:eastAsia="en-US"/>
        </w:rPr>
        <w:t>ванное на жанр портретного очер</w:t>
      </w:r>
      <w:r w:rsidRPr="00632D9C">
        <w:rPr>
          <w:rFonts w:ascii="Times New Roman" w:eastAsiaTheme="minorHAnsi" w:hAnsi="Times New Roman"/>
          <w:sz w:val="28"/>
          <w:szCs w:val="28"/>
          <w:lang w:eastAsia="en-US"/>
        </w:rPr>
        <w:t>ка (рассказ об интересном человеке).</w:t>
      </w:r>
    </w:p>
    <w:p w:rsidR="00EC355F" w:rsidRPr="00632D9C" w:rsidRDefault="00EC355F" w:rsidP="00632D9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32D9C">
        <w:rPr>
          <w:rFonts w:ascii="Times New Roman" w:eastAsiaTheme="minorHAnsi" w:hAnsi="Times New Roman"/>
          <w:sz w:val="28"/>
          <w:szCs w:val="28"/>
          <w:lang w:eastAsia="en-US"/>
        </w:rPr>
        <w:t>Высказывание, ориентированное на жанр проблемной статьи</w:t>
      </w:r>
      <w:r w:rsidR="00632D9C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632D9C">
        <w:rPr>
          <w:rFonts w:ascii="Times New Roman" w:eastAsiaTheme="minorHAnsi" w:hAnsi="Times New Roman"/>
          <w:sz w:val="28"/>
          <w:szCs w:val="28"/>
          <w:lang w:eastAsia="en-US"/>
        </w:rPr>
        <w:t>«Хочу и надо — как их примирить?».</w:t>
      </w:r>
    </w:p>
    <w:p w:rsidR="00EC355F" w:rsidRDefault="00EC355F" w:rsidP="00632D9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32D9C">
        <w:rPr>
          <w:rFonts w:ascii="Times New Roman" w:eastAsiaTheme="minorHAnsi" w:hAnsi="Times New Roman"/>
          <w:sz w:val="28"/>
          <w:szCs w:val="28"/>
          <w:lang w:eastAsia="en-US"/>
        </w:rPr>
        <w:t>Сочетание различных стилей в тексте.</w:t>
      </w:r>
    </w:p>
    <w:p w:rsidR="00632D9C" w:rsidRPr="00632D9C" w:rsidRDefault="00632D9C" w:rsidP="00632D9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EC355F" w:rsidRPr="00632D9C" w:rsidRDefault="00EC355F" w:rsidP="00632D9C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632D9C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Синтаксис и пунктуация</w:t>
      </w:r>
    </w:p>
    <w:p w:rsidR="00297E90" w:rsidRDefault="00EC355F" w:rsidP="00632D9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32D9C">
        <w:rPr>
          <w:rFonts w:ascii="Times New Roman" w:eastAsiaTheme="minorHAnsi" w:hAnsi="Times New Roman"/>
          <w:b/>
          <w:sz w:val="28"/>
          <w:szCs w:val="28"/>
          <w:lang w:eastAsia="en-US"/>
        </w:rPr>
        <w:t>Синтаксис как раздел грамматики</w:t>
      </w:r>
      <w:r w:rsidRPr="00632D9C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</w:p>
    <w:p w:rsidR="00EC355F" w:rsidRDefault="00EC355F" w:rsidP="00632D9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32D9C">
        <w:rPr>
          <w:rFonts w:ascii="Times New Roman" w:eastAsiaTheme="minorHAnsi" w:hAnsi="Times New Roman"/>
          <w:sz w:val="28"/>
          <w:szCs w:val="28"/>
          <w:lang w:eastAsia="en-US"/>
        </w:rPr>
        <w:t>Синтаксис и пунктуация к</w:t>
      </w:r>
      <w:r w:rsidR="00632D9C">
        <w:rPr>
          <w:rFonts w:ascii="Times New Roman" w:eastAsiaTheme="minorHAnsi" w:hAnsi="Times New Roman"/>
          <w:sz w:val="28"/>
          <w:szCs w:val="28"/>
          <w:lang w:eastAsia="en-US"/>
        </w:rPr>
        <w:t>ак разделы лингвистики. Словосо</w:t>
      </w:r>
      <w:r w:rsidRPr="00632D9C">
        <w:rPr>
          <w:rFonts w:ascii="Times New Roman" w:eastAsiaTheme="minorHAnsi" w:hAnsi="Times New Roman"/>
          <w:sz w:val="28"/>
          <w:szCs w:val="28"/>
          <w:lang w:eastAsia="en-US"/>
        </w:rPr>
        <w:t>четание и предложение как единицы синтаксиса</w:t>
      </w:r>
    </w:p>
    <w:p w:rsidR="00632D9C" w:rsidRPr="00632D9C" w:rsidRDefault="00632D9C" w:rsidP="00632D9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EC355F" w:rsidRPr="00632D9C" w:rsidRDefault="00EC355F" w:rsidP="00632D9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32D9C">
        <w:rPr>
          <w:rFonts w:ascii="Times New Roman" w:eastAsiaTheme="minorHAnsi" w:hAnsi="Times New Roman"/>
          <w:b/>
          <w:sz w:val="28"/>
          <w:szCs w:val="28"/>
          <w:lang w:eastAsia="en-US"/>
        </w:rPr>
        <w:t>Словосочетание как единица синтаксиса</w:t>
      </w:r>
    </w:p>
    <w:p w:rsidR="00EC355F" w:rsidRPr="00632D9C" w:rsidRDefault="00EC355F" w:rsidP="00632D9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32D9C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Понятие о словосочетании. Строение словосочетания: гла</w:t>
      </w:r>
      <w:r w:rsidR="00632D9C">
        <w:rPr>
          <w:rFonts w:ascii="Times New Roman" w:eastAsiaTheme="minorHAnsi" w:hAnsi="Times New Roman"/>
          <w:sz w:val="28"/>
          <w:szCs w:val="28"/>
          <w:lang w:eastAsia="en-US"/>
        </w:rPr>
        <w:t>в</w:t>
      </w:r>
      <w:r w:rsidRPr="00632D9C">
        <w:rPr>
          <w:rFonts w:ascii="Times New Roman" w:eastAsiaTheme="minorHAnsi" w:hAnsi="Times New Roman"/>
          <w:sz w:val="28"/>
          <w:szCs w:val="28"/>
          <w:lang w:eastAsia="en-US"/>
        </w:rPr>
        <w:t xml:space="preserve">ное и зависимое слова. Типы </w:t>
      </w:r>
      <w:r w:rsidR="00632D9C">
        <w:rPr>
          <w:rFonts w:ascii="Times New Roman" w:eastAsiaTheme="minorHAnsi" w:hAnsi="Times New Roman"/>
          <w:sz w:val="28"/>
          <w:szCs w:val="28"/>
          <w:lang w:eastAsia="en-US"/>
        </w:rPr>
        <w:t>подчинительной связи слов в сло</w:t>
      </w:r>
      <w:r w:rsidRPr="00632D9C">
        <w:rPr>
          <w:rFonts w:ascii="Times New Roman" w:eastAsiaTheme="minorHAnsi" w:hAnsi="Times New Roman"/>
          <w:sz w:val="28"/>
          <w:szCs w:val="28"/>
          <w:lang w:eastAsia="en-US"/>
        </w:rPr>
        <w:t>восочетании: согласование</w:t>
      </w:r>
      <w:r w:rsidR="00632D9C">
        <w:rPr>
          <w:rFonts w:ascii="Times New Roman" w:eastAsiaTheme="minorHAnsi" w:hAnsi="Times New Roman"/>
          <w:sz w:val="28"/>
          <w:szCs w:val="28"/>
          <w:lang w:eastAsia="en-US"/>
        </w:rPr>
        <w:t>, управление, примыкание. Значе</w:t>
      </w:r>
      <w:r w:rsidRPr="00632D9C">
        <w:rPr>
          <w:rFonts w:ascii="Times New Roman" w:eastAsiaTheme="minorHAnsi" w:hAnsi="Times New Roman"/>
          <w:sz w:val="28"/>
          <w:szCs w:val="28"/>
          <w:lang w:eastAsia="en-US"/>
        </w:rPr>
        <w:t>ние словосочетания.</w:t>
      </w:r>
    </w:p>
    <w:p w:rsidR="00EC355F" w:rsidRPr="00632D9C" w:rsidRDefault="00EC355F" w:rsidP="00632D9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32D9C">
        <w:rPr>
          <w:rFonts w:ascii="Times New Roman" w:eastAsiaTheme="minorHAnsi" w:hAnsi="Times New Roman"/>
          <w:sz w:val="28"/>
          <w:szCs w:val="28"/>
          <w:lang w:eastAsia="en-US"/>
        </w:rPr>
        <w:t>Виды словосочетаний по м</w:t>
      </w:r>
      <w:r w:rsidR="00632D9C">
        <w:rPr>
          <w:rFonts w:ascii="Times New Roman" w:eastAsiaTheme="minorHAnsi" w:hAnsi="Times New Roman"/>
          <w:sz w:val="28"/>
          <w:szCs w:val="28"/>
          <w:lang w:eastAsia="en-US"/>
        </w:rPr>
        <w:t>орфологическим свойствам главно</w:t>
      </w:r>
      <w:r w:rsidRPr="00632D9C">
        <w:rPr>
          <w:rFonts w:ascii="Times New Roman" w:eastAsiaTheme="minorHAnsi" w:hAnsi="Times New Roman"/>
          <w:sz w:val="28"/>
          <w:szCs w:val="28"/>
          <w:lang w:eastAsia="en-US"/>
        </w:rPr>
        <w:t>го слова: именные, глагольные, наречные.</w:t>
      </w:r>
    </w:p>
    <w:p w:rsidR="00EC355F" w:rsidRPr="00632D9C" w:rsidRDefault="00EC355F" w:rsidP="00632D9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32D9C">
        <w:rPr>
          <w:rFonts w:ascii="Times New Roman" w:eastAsiaTheme="minorHAnsi" w:hAnsi="Times New Roman"/>
          <w:sz w:val="28"/>
          <w:szCs w:val="28"/>
          <w:lang w:eastAsia="en-US"/>
        </w:rPr>
        <w:t xml:space="preserve">Лексическая сочетаемость </w:t>
      </w:r>
      <w:r w:rsidR="00632D9C">
        <w:rPr>
          <w:rFonts w:ascii="Times New Roman" w:eastAsiaTheme="minorHAnsi" w:hAnsi="Times New Roman"/>
          <w:sz w:val="28"/>
          <w:szCs w:val="28"/>
          <w:lang w:eastAsia="en-US"/>
        </w:rPr>
        <w:t>слов в словосочетании. Граммати</w:t>
      </w:r>
      <w:r w:rsidRPr="00632D9C">
        <w:rPr>
          <w:rFonts w:ascii="Times New Roman" w:eastAsiaTheme="minorHAnsi" w:hAnsi="Times New Roman"/>
          <w:sz w:val="28"/>
          <w:szCs w:val="28"/>
          <w:lang w:eastAsia="en-US"/>
        </w:rPr>
        <w:t>ческая синонимия словосоч</w:t>
      </w:r>
      <w:r w:rsidR="00632D9C">
        <w:rPr>
          <w:rFonts w:ascii="Times New Roman" w:eastAsiaTheme="minorHAnsi" w:hAnsi="Times New Roman"/>
          <w:sz w:val="28"/>
          <w:szCs w:val="28"/>
          <w:lang w:eastAsia="en-US"/>
        </w:rPr>
        <w:t>етаний. Использование синонимич</w:t>
      </w:r>
      <w:r w:rsidRPr="00632D9C">
        <w:rPr>
          <w:rFonts w:ascii="Times New Roman" w:eastAsiaTheme="minorHAnsi" w:hAnsi="Times New Roman"/>
          <w:sz w:val="28"/>
          <w:szCs w:val="28"/>
          <w:lang w:eastAsia="en-US"/>
        </w:rPr>
        <w:t>ных по значению словосочетаний в речи.</w:t>
      </w:r>
    </w:p>
    <w:p w:rsidR="00EC355F" w:rsidRDefault="00EC355F" w:rsidP="00160CB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32D9C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Культура речи. </w:t>
      </w:r>
      <w:r w:rsidRPr="00632D9C">
        <w:rPr>
          <w:rFonts w:ascii="Times New Roman" w:eastAsiaTheme="minorHAnsi" w:hAnsi="Times New Roman"/>
          <w:sz w:val="28"/>
          <w:szCs w:val="28"/>
          <w:lang w:eastAsia="en-US"/>
        </w:rPr>
        <w:t>Нормы построения словосочетаний с предлогами</w:t>
      </w:r>
      <w:r w:rsidR="00160CB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proofErr w:type="gramStart"/>
      <w:r w:rsidRPr="00632D9C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благодаря</w:t>
      </w:r>
      <w:proofErr w:type="gramEnd"/>
      <w:r w:rsidRPr="00632D9C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 xml:space="preserve">, согласно, вопреки </w:t>
      </w:r>
      <w:r w:rsidRPr="00632D9C">
        <w:rPr>
          <w:rFonts w:ascii="Times New Roman" w:eastAsiaTheme="minorHAnsi" w:hAnsi="Times New Roman"/>
          <w:sz w:val="28"/>
          <w:szCs w:val="28"/>
          <w:lang w:eastAsia="en-US"/>
        </w:rPr>
        <w:t>и др. Нормы построения</w:t>
      </w:r>
      <w:r w:rsidR="00160CB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632D9C">
        <w:rPr>
          <w:rFonts w:ascii="Times New Roman" w:eastAsiaTheme="minorHAnsi" w:hAnsi="Times New Roman"/>
          <w:sz w:val="28"/>
          <w:szCs w:val="28"/>
          <w:lang w:eastAsia="en-US"/>
        </w:rPr>
        <w:t xml:space="preserve">словосочетаний с именами числительными </w:t>
      </w:r>
      <w:r w:rsidRPr="00632D9C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 xml:space="preserve">обоих </w:t>
      </w:r>
      <w:r w:rsidRPr="00632D9C">
        <w:rPr>
          <w:rFonts w:ascii="Times New Roman" w:eastAsiaTheme="minorHAnsi" w:hAnsi="Times New Roman"/>
          <w:sz w:val="28"/>
          <w:szCs w:val="28"/>
          <w:lang w:eastAsia="en-US"/>
        </w:rPr>
        <w:t>(</w:t>
      </w:r>
      <w:r w:rsidRPr="00632D9C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обеих</w:t>
      </w:r>
      <w:r w:rsidR="00160CB3">
        <w:rPr>
          <w:rFonts w:ascii="Times New Roman" w:eastAsiaTheme="minorHAnsi" w:hAnsi="Times New Roman"/>
          <w:sz w:val="28"/>
          <w:szCs w:val="28"/>
          <w:lang w:eastAsia="en-US"/>
        </w:rPr>
        <w:t>), с не</w:t>
      </w:r>
      <w:r w:rsidRPr="00632D9C">
        <w:rPr>
          <w:rFonts w:ascii="Times New Roman" w:eastAsiaTheme="minorHAnsi" w:hAnsi="Times New Roman"/>
          <w:sz w:val="28"/>
          <w:szCs w:val="28"/>
          <w:lang w:eastAsia="en-US"/>
        </w:rPr>
        <w:t>склоняемыми именами существительными, со сложносокращёнными</w:t>
      </w:r>
      <w:r w:rsidR="00160CB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632D9C">
        <w:rPr>
          <w:rFonts w:ascii="Times New Roman" w:eastAsiaTheme="minorHAnsi" w:hAnsi="Times New Roman"/>
          <w:sz w:val="28"/>
          <w:szCs w:val="28"/>
          <w:lang w:eastAsia="en-US"/>
        </w:rPr>
        <w:t xml:space="preserve">словами. Нормы употребления предлогов </w:t>
      </w:r>
      <w:r w:rsidRPr="00632D9C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из—в</w:t>
      </w:r>
      <w:r w:rsidRPr="00632D9C">
        <w:rPr>
          <w:rFonts w:ascii="Times New Roman" w:eastAsiaTheme="minorHAnsi" w:hAnsi="Times New Roman"/>
          <w:sz w:val="28"/>
          <w:szCs w:val="28"/>
          <w:lang w:eastAsia="en-US"/>
        </w:rPr>
        <w:t>,</w:t>
      </w:r>
      <w:r w:rsidR="00160CB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proofErr w:type="gramStart"/>
      <w:r w:rsidRPr="00632D9C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с—на</w:t>
      </w:r>
      <w:proofErr w:type="gramEnd"/>
      <w:r w:rsidRPr="00632D9C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 xml:space="preserve"> </w:t>
      </w:r>
      <w:r w:rsidRPr="00632D9C">
        <w:rPr>
          <w:rFonts w:ascii="Times New Roman" w:eastAsiaTheme="minorHAnsi" w:hAnsi="Times New Roman"/>
          <w:sz w:val="28"/>
          <w:szCs w:val="28"/>
          <w:lang w:eastAsia="en-US"/>
        </w:rPr>
        <w:t>в составе словосочетаний.</w:t>
      </w:r>
    </w:p>
    <w:p w:rsidR="00160CB3" w:rsidRPr="00632D9C" w:rsidRDefault="00160CB3" w:rsidP="00160CB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EC355F" w:rsidRPr="00632D9C" w:rsidRDefault="00EC355F" w:rsidP="00160CB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160CB3">
        <w:rPr>
          <w:rFonts w:ascii="Times New Roman" w:eastAsiaTheme="minorHAnsi" w:hAnsi="Times New Roman"/>
          <w:b/>
          <w:sz w:val="28"/>
          <w:szCs w:val="28"/>
          <w:lang w:eastAsia="en-US"/>
        </w:rPr>
        <w:t>Предложение как единица синтаксиса</w:t>
      </w:r>
      <w:r w:rsidRPr="00632D9C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</w:p>
    <w:p w:rsidR="00EC355F" w:rsidRPr="00632D9C" w:rsidRDefault="00EC355F" w:rsidP="00160CB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32D9C">
        <w:rPr>
          <w:rFonts w:ascii="Times New Roman" w:eastAsiaTheme="minorHAnsi" w:hAnsi="Times New Roman"/>
          <w:sz w:val="28"/>
          <w:szCs w:val="28"/>
          <w:lang w:eastAsia="en-US"/>
        </w:rPr>
        <w:t>Понятие о предложении. Основные признаки предложения.</w:t>
      </w:r>
    </w:p>
    <w:p w:rsidR="00EC355F" w:rsidRPr="00632D9C" w:rsidRDefault="00EC355F" w:rsidP="00160CB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32D9C">
        <w:rPr>
          <w:rFonts w:ascii="Times New Roman" w:eastAsiaTheme="minorHAnsi" w:hAnsi="Times New Roman"/>
          <w:sz w:val="28"/>
          <w:szCs w:val="28"/>
          <w:lang w:eastAsia="en-US"/>
        </w:rPr>
        <w:t>Отличия предложения от словосочетания.</w:t>
      </w:r>
    </w:p>
    <w:p w:rsidR="00EC355F" w:rsidRPr="00632D9C" w:rsidRDefault="00EC355F" w:rsidP="00160CB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32D9C">
        <w:rPr>
          <w:rFonts w:ascii="Times New Roman" w:eastAsiaTheme="minorHAnsi" w:hAnsi="Times New Roman"/>
          <w:sz w:val="28"/>
          <w:szCs w:val="28"/>
          <w:lang w:eastAsia="en-US"/>
        </w:rPr>
        <w:t>Средства оформления предложения в устной и письменной</w:t>
      </w:r>
      <w:r w:rsidR="00160CB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632D9C">
        <w:rPr>
          <w:rFonts w:ascii="Times New Roman" w:eastAsiaTheme="minorHAnsi" w:hAnsi="Times New Roman"/>
          <w:sz w:val="28"/>
          <w:szCs w:val="28"/>
          <w:lang w:eastAsia="en-US"/>
        </w:rPr>
        <w:t>речи.</w:t>
      </w:r>
    </w:p>
    <w:p w:rsidR="00EC355F" w:rsidRPr="00632D9C" w:rsidRDefault="00EC355F" w:rsidP="00160CB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32D9C">
        <w:rPr>
          <w:rFonts w:ascii="Times New Roman" w:eastAsiaTheme="minorHAnsi" w:hAnsi="Times New Roman"/>
          <w:sz w:val="28"/>
          <w:szCs w:val="28"/>
          <w:lang w:eastAsia="en-US"/>
        </w:rPr>
        <w:t>Порядок слов в простом предложении. Инверсия.</w:t>
      </w:r>
    </w:p>
    <w:p w:rsidR="00EC355F" w:rsidRPr="00632D9C" w:rsidRDefault="00EC355F" w:rsidP="00160CB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32D9C">
        <w:rPr>
          <w:rFonts w:ascii="Times New Roman" w:eastAsiaTheme="minorHAnsi" w:hAnsi="Times New Roman"/>
          <w:sz w:val="28"/>
          <w:szCs w:val="28"/>
          <w:lang w:eastAsia="en-US"/>
        </w:rPr>
        <w:t>Интонация простого предложения и её элементы. Логическое</w:t>
      </w:r>
      <w:r w:rsidR="00160CB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632D9C">
        <w:rPr>
          <w:rFonts w:ascii="Times New Roman" w:eastAsiaTheme="minorHAnsi" w:hAnsi="Times New Roman"/>
          <w:sz w:val="28"/>
          <w:szCs w:val="28"/>
          <w:lang w:eastAsia="en-US"/>
        </w:rPr>
        <w:t>ударение и порядок слов как средство повышения точности</w:t>
      </w:r>
      <w:r w:rsidR="00160CB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632D9C">
        <w:rPr>
          <w:rFonts w:ascii="Times New Roman" w:eastAsiaTheme="minorHAnsi" w:hAnsi="Times New Roman"/>
          <w:sz w:val="28"/>
          <w:szCs w:val="28"/>
          <w:lang w:eastAsia="en-US"/>
        </w:rPr>
        <w:t>и выразительности речи.</w:t>
      </w:r>
    </w:p>
    <w:p w:rsidR="00EC355F" w:rsidRPr="00632D9C" w:rsidRDefault="00EC355F" w:rsidP="00160CB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32D9C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Культура речи. </w:t>
      </w:r>
      <w:r w:rsidRPr="00632D9C">
        <w:rPr>
          <w:rFonts w:ascii="Times New Roman" w:eastAsiaTheme="minorHAnsi" w:hAnsi="Times New Roman"/>
          <w:sz w:val="28"/>
          <w:szCs w:val="28"/>
          <w:lang w:eastAsia="en-US"/>
        </w:rPr>
        <w:t>Нормы построения простого предложения.</w:t>
      </w:r>
    </w:p>
    <w:p w:rsidR="00EC355F" w:rsidRDefault="00EC355F" w:rsidP="00160CB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32D9C">
        <w:rPr>
          <w:rFonts w:ascii="Times New Roman" w:eastAsiaTheme="minorHAnsi" w:hAnsi="Times New Roman"/>
          <w:sz w:val="28"/>
          <w:szCs w:val="28"/>
          <w:lang w:eastAsia="en-US"/>
        </w:rPr>
        <w:t>Употребление простых предложений в тексте.</w:t>
      </w:r>
    </w:p>
    <w:p w:rsidR="00160CB3" w:rsidRPr="00632D9C" w:rsidRDefault="00160CB3" w:rsidP="00160CB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EC355F" w:rsidRPr="00632D9C" w:rsidRDefault="00EC355F" w:rsidP="00160CB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160CB3">
        <w:rPr>
          <w:rFonts w:ascii="Times New Roman" w:eastAsiaTheme="minorHAnsi" w:hAnsi="Times New Roman"/>
          <w:b/>
          <w:sz w:val="28"/>
          <w:szCs w:val="28"/>
          <w:lang w:eastAsia="en-US"/>
        </w:rPr>
        <w:t>Основные виды предложений</w:t>
      </w:r>
      <w:r w:rsidRPr="00632D9C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</w:p>
    <w:p w:rsidR="00EC355F" w:rsidRPr="00632D9C" w:rsidRDefault="00EC355F" w:rsidP="00160CB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32D9C">
        <w:rPr>
          <w:rFonts w:ascii="Times New Roman" w:eastAsiaTheme="minorHAnsi" w:hAnsi="Times New Roman"/>
          <w:sz w:val="28"/>
          <w:szCs w:val="28"/>
          <w:lang w:eastAsia="en-US"/>
        </w:rPr>
        <w:t>Виды предложений по це</w:t>
      </w:r>
      <w:r w:rsidR="00160CB3">
        <w:rPr>
          <w:rFonts w:ascii="Times New Roman" w:eastAsiaTheme="minorHAnsi" w:hAnsi="Times New Roman"/>
          <w:sz w:val="28"/>
          <w:szCs w:val="28"/>
          <w:lang w:eastAsia="en-US"/>
        </w:rPr>
        <w:t>ли высказывания: предложения по</w:t>
      </w:r>
      <w:r w:rsidRPr="00632D9C">
        <w:rPr>
          <w:rFonts w:ascii="Times New Roman" w:eastAsiaTheme="minorHAnsi" w:hAnsi="Times New Roman"/>
          <w:sz w:val="28"/>
          <w:szCs w:val="28"/>
          <w:lang w:eastAsia="en-US"/>
        </w:rPr>
        <w:t>вествовательные, побудител</w:t>
      </w:r>
      <w:r w:rsidR="00160CB3">
        <w:rPr>
          <w:rFonts w:ascii="Times New Roman" w:eastAsiaTheme="minorHAnsi" w:hAnsi="Times New Roman"/>
          <w:sz w:val="28"/>
          <w:szCs w:val="28"/>
          <w:lang w:eastAsia="en-US"/>
        </w:rPr>
        <w:t>ьные, вопросительные; их интона</w:t>
      </w:r>
      <w:r w:rsidRPr="00632D9C">
        <w:rPr>
          <w:rFonts w:ascii="Times New Roman" w:eastAsiaTheme="minorHAnsi" w:hAnsi="Times New Roman"/>
          <w:sz w:val="28"/>
          <w:szCs w:val="28"/>
          <w:lang w:eastAsia="en-US"/>
        </w:rPr>
        <w:t>ционные и смысловые особенности.</w:t>
      </w:r>
    </w:p>
    <w:p w:rsidR="00EC355F" w:rsidRPr="00632D9C" w:rsidRDefault="00EC355F" w:rsidP="00160CB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32D9C">
        <w:rPr>
          <w:rFonts w:ascii="Times New Roman" w:eastAsiaTheme="minorHAnsi" w:hAnsi="Times New Roman"/>
          <w:sz w:val="28"/>
          <w:szCs w:val="28"/>
          <w:lang w:eastAsia="en-US"/>
        </w:rPr>
        <w:t>Виды предложений по эмоциональной окраске: предложения</w:t>
      </w:r>
      <w:r w:rsidR="00160CB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632D9C">
        <w:rPr>
          <w:rFonts w:ascii="Times New Roman" w:eastAsiaTheme="minorHAnsi" w:hAnsi="Times New Roman"/>
          <w:sz w:val="28"/>
          <w:szCs w:val="28"/>
          <w:lang w:eastAsia="en-US"/>
        </w:rPr>
        <w:t>восклицательные и невосклицательные; их интонационные</w:t>
      </w:r>
      <w:r w:rsidR="00160CB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632D9C">
        <w:rPr>
          <w:rFonts w:ascii="Times New Roman" w:eastAsiaTheme="minorHAnsi" w:hAnsi="Times New Roman"/>
          <w:sz w:val="28"/>
          <w:szCs w:val="28"/>
          <w:lang w:eastAsia="en-US"/>
        </w:rPr>
        <w:t>и смысловые особенности.</w:t>
      </w:r>
    </w:p>
    <w:p w:rsidR="00EC355F" w:rsidRPr="00632D9C" w:rsidRDefault="00EC355F" w:rsidP="00160CB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32D9C">
        <w:rPr>
          <w:rFonts w:ascii="Times New Roman" w:eastAsiaTheme="minorHAnsi" w:hAnsi="Times New Roman"/>
          <w:sz w:val="28"/>
          <w:szCs w:val="28"/>
          <w:lang w:eastAsia="en-US"/>
        </w:rPr>
        <w:t>Виды предложений по количеству грамматических основ:</w:t>
      </w:r>
      <w:r w:rsidR="00160CB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632D9C">
        <w:rPr>
          <w:rFonts w:ascii="Times New Roman" w:eastAsiaTheme="minorHAnsi" w:hAnsi="Times New Roman"/>
          <w:sz w:val="28"/>
          <w:szCs w:val="28"/>
          <w:lang w:eastAsia="en-US"/>
        </w:rPr>
        <w:t>предложения простые и сложные.</w:t>
      </w:r>
    </w:p>
    <w:p w:rsidR="00EC355F" w:rsidRPr="00632D9C" w:rsidRDefault="00EC355F" w:rsidP="00160CB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32D9C">
        <w:rPr>
          <w:rFonts w:ascii="Times New Roman" w:eastAsiaTheme="minorHAnsi" w:hAnsi="Times New Roman"/>
          <w:sz w:val="28"/>
          <w:szCs w:val="28"/>
          <w:lang w:eastAsia="en-US"/>
        </w:rPr>
        <w:t>Виды предложений по н</w:t>
      </w:r>
      <w:r w:rsidR="00160CB3">
        <w:rPr>
          <w:rFonts w:ascii="Times New Roman" w:eastAsiaTheme="minorHAnsi" w:hAnsi="Times New Roman"/>
          <w:sz w:val="28"/>
          <w:szCs w:val="28"/>
          <w:lang w:eastAsia="en-US"/>
        </w:rPr>
        <w:t>аличию главных членов: предложе</w:t>
      </w:r>
      <w:r w:rsidRPr="00632D9C">
        <w:rPr>
          <w:rFonts w:ascii="Times New Roman" w:eastAsiaTheme="minorHAnsi" w:hAnsi="Times New Roman"/>
          <w:sz w:val="28"/>
          <w:szCs w:val="28"/>
          <w:lang w:eastAsia="en-US"/>
        </w:rPr>
        <w:t>ния односоставные и двусоставные.</w:t>
      </w:r>
    </w:p>
    <w:p w:rsidR="00EC355F" w:rsidRPr="00632D9C" w:rsidRDefault="00EC355F" w:rsidP="00160CB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32D9C">
        <w:rPr>
          <w:rFonts w:ascii="Times New Roman" w:eastAsiaTheme="minorHAnsi" w:hAnsi="Times New Roman"/>
          <w:sz w:val="28"/>
          <w:szCs w:val="28"/>
          <w:lang w:eastAsia="en-US"/>
        </w:rPr>
        <w:t>Виды предложений по наличию второстепенных членов:</w:t>
      </w:r>
      <w:r w:rsidR="00160CB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632D9C">
        <w:rPr>
          <w:rFonts w:ascii="Times New Roman" w:eastAsiaTheme="minorHAnsi" w:hAnsi="Times New Roman"/>
          <w:sz w:val="28"/>
          <w:szCs w:val="28"/>
          <w:lang w:eastAsia="en-US"/>
        </w:rPr>
        <w:t>предложения распространённые и нераспространённые.</w:t>
      </w:r>
    </w:p>
    <w:p w:rsidR="00EC355F" w:rsidRPr="00632D9C" w:rsidRDefault="00EC355F" w:rsidP="00160CB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32D9C">
        <w:rPr>
          <w:rFonts w:ascii="Times New Roman" w:eastAsiaTheme="minorHAnsi" w:hAnsi="Times New Roman"/>
          <w:sz w:val="28"/>
          <w:szCs w:val="28"/>
          <w:lang w:eastAsia="en-US"/>
        </w:rPr>
        <w:t>Предложения полные и неполные.</w:t>
      </w:r>
    </w:p>
    <w:p w:rsidR="00EC355F" w:rsidRPr="00632D9C" w:rsidRDefault="00EC355F" w:rsidP="00160CB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32D9C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Культура речи. </w:t>
      </w:r>
      <w:r w:rsidRPr="00632D9C">
        <w:rPr>
          <w:rFonts w:ascii="Times New Roman" w:eastAsiaTheme="minorHAnsi" w:hAnsi="Times New Roman"/>
          <w:sz w:val="28"/>
          <w:szCs w:val="28"/>
          <w:lang w:eastAsia="en-US"/>
        </w:rPr>
        <w:t>Употребление вопросительных слов и частиц</w:t>
      </w:r>
      <w:r w:rsidR="00160CB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632D9C">
        <w:rPr>
          <w:rFonts w:ascii="Times New Roman" w:eastAsiaTheme="minorHAnsi" w:hAnsi="Times New Roman"/>
          <w:sz w:val="28"/>
          <w:szCs w:val="28"/>
          <w:lang w:eastAsia="en-US"/>
        </w:rPr>
        <w:t>в вопросительных предлож</w:t>
      </w:r>
      <w:r w:rsidR="00160CB3">
        <w:rPr>
          <w:rFonts w:ascii="Times New Roman" w:eastAsiaTheme="minorHAnsi" w:hAnsi="Times New Roman"/>
          <w:sz w:val="28"/>
          <w:szCs w:val="28"/>
          <w:lang w:eastAsia="en-US"/>
        </w:rPr>
        <w:t>ениях как средства точной форму</w:t>
      </w:r>
      <w:r w:rsidRPr="00632D9C">
        <w:rPr>
          <w:rFonts w:ascii="Times New Roman" w:eastAsiaTheme="minorHAnsi" w:hAnsi="Times New Roman"/>
          <w:sz w:val="28"/>
          <w:szCs w:val="28"/>
          <w:lang w:eastAsia="en-US"/>
        </w:rPr>
        <w:t>лировки мысли и воздействия на собеседника.</w:t>
      </w:r>
    </w:p>
    <w:p w:rsidR="00EC355F" w:rsidRPr="00632D9C" w:rsidRDefault="00EC355F" w:rsidP="00160CB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32D9C">
        <w:rPr>
          <w:rFonts w:ascii="Times New Roman" w:eastAsiaTheme="minorHAnsi" w:hAnsi="Times New Roman"/>
          <w:sz w:val="28"/>
          <w:szCs w:val="28"/>
          <w:lang w:eastAsia="en-US"/>
        </w:rPr>
        <w:t>Употребление языковых</w:t>
      </w:r>
      <w:r w:rsidR="00160CB3">
        <w:rPr>
          <w:rFonts w:ascii="Times New Roman" w:eastAsiaTheme="minorHAnsi" w:hAnsi="Times New Roman"/>
          <w:sz w:val="28"/>
          <w:szCs w:val="28"/>
          <w:lang w:eastAsia="en-US"/>
        </w:rPr>
        <w:t xml:space="preserve"> форм выражения побуждения в по</w:t>
      </w:r>
      <w:r w:rsidRPr="00632D9C">
        <w:rPr>
          <w:rFonts w:ascii="Times New Roman" w:eastAsiaTheme="minorHAnsi" w:hAnsi="Times New Roman"/>
          <w:sz w:val="28"/>
          <w:szCs w:val="28"/>
          <w:lang w:eastAsia="en-US"/>
        </w:rPr>
        <w:t>будительных предложениях. Использование в речи способов</w:t>
      </w:r>
      <w:r w:rsidR="00160CB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632D9C">
        <w:rPr>
          <w:rFonts w:ascii="Times New Roman" w:eastAsiaTheme="minorHAnsi" w:hAnsi="Times New Roman"/>
          <w:sz w:val="28"/>
          <w:szCs w:val="28"/>
          <w:lang w:eastAsia="en-US"/>
        </w:rPr>
        <w:t>выражения разных смысло</w:t>
      </w:r>
      <w:r w:rsidR="00160CB3">
        <w:rPr>
          <w:rFonts w:ascii="Times New Roman" w:eastAsiaTheme="minorHAnsi" w:hAnsi="Times New Roman"/>
          <w:sz w:val="28"/>
          <w:szCs w:val="28"/>
          <w:lang w:eastAsia="en-US"/>
        </w:rPr>
        <w:t>вых оттенков побуждения. Исполь</w:t>
      </w:r>
      <w:r w:rsidRPr="00632D9C">
        <w:rPr>
          <w:rFonts w:ascii="Times New Roman" w:eastAsiaTheme="minorHAnsi" w:hAnsi="Times New Roman"/>
          <w:sz w:val="28"/>
          <w:szCs w:val="28"/>
          <w:lang w:eastAsia="en-US"/>
        </w:rPr>
        <w:t>зование речевых этикетных формул смягчения приказа.</w:t>
      </w:r>
    </w:p>
    <w:p w:rsidR="00EC355F" w:rsidRPr="00632D9C" w:rsidRDefault="00EC355F" w:rsidP="00160CB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32D9C">
        <w:rPr>
          <w:rFonts w:ascii="Times New Roman" w:eastAsiaTheme="minorHAnsi" w:hAnsi="Times New Roman"/>
          <w:sz w:val="28"/>
          <w:szCs w:val="28"/>
          <w:lang w:eastAsia="en-US"/>
        </w:rPr>
        <w:t>Использование риторичес</w:t>
      </w:r>
      <w:r w:rsidR="00160CB3">
        <w:rPr>
          <w:rFonts w:ascii="Times New Roman" w:eastAsiaTheme="minorHAnsi" w:hAnsi="Times New Roman"/>
          <w:sz w:val="28"/>
          <w:szCs w:val="28"/>
          <w:lang w:eastAsia="en-US"/>
        </w:rPr>
        <w:t>кого восклицания как экспрессив</w:t>
      </w:r>
      <w:r w:rsidRPr="00632D9C">
        <w:rPr>
          <w:rFonts w:ascii="Times New Roman" w:eastAsiaTheme="minorHAnsi" w:hAnsi="Times New Roman"/>
          <w:sz w:val="28"/>
          <w:szCs w:val="28"/>
          <w:lang w:eastAsia="en-US"/>
        </w:rPr>
        <w:t>но-стилистического средства.</w:t>
      </w:r>
    </w:p>
    <w:p w:rsidR="00EC355F" w:rsidRPr="00632D9C" w:rsidRDefault="00EC355F" w:rsidP="00160CB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32D9C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Использование вопросно-ответной формы ка</w:t>
      </w:r>
      <w:r w:rsidR="00160CB3">
        <w:rPr>
          <w:rFonts w:ascii="Times New Roman" w:eastAsiaTheme="minorHAnsi" w:hAnsi="Times New Roman"/>
          <w:sz w:val="28"/>
          <w:szCs w:val="28"/>
          <w:lang w:eastAsia="en-US"/>
        </w:rPr>
        <w:t>к средства выра</w:t>
      </w:r>
      <w:r w:rsidRPr="00632D9C">
        <w:rPr>
          <w:rFonts w:ascii="Times New Roman" w:eastAsiaTheme="minorHAnsi" w:hAnsi="Times New Roman"/>
          <w:sz w:val="28"/>
          <w:szCs w:val="28"/>
          <w:lang w:eastAsia="en-US"/>
        </w:rPr>
        <w:t>зительности в текстах публицистического стиля.</w:t>
      </w:r>
    </w:p>
    <w:p w:rsidR="00EC355F" w:rsidRPr="00632D9C" w:rsidRDefault="00EC355F" w:rsidP="00160CB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32D9C">
        <w:rPr>
          <w:rFonts w:ascii="Times New Roman" w:eastAsiaTheme="minorHAnsi" w:hAnsi="Times New Roman"/>
          <w:sz w:val="28"/>
          <w:szCs w:val="28"/>
          <w:lang w:eastAsia="en-US"/>
        </w:rPr>
        <w:t>Употребление неполных предложений в диалогической</w:t>
      </w:r>
      <w:r w:rsidR="00160CB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632D9C">
        <w:rPr>
          <w:rFonts w:ascii="Times New Roman" w:eastAsiaTheme="minorHAnsi" w:hAnsi="Times New Roman"/>
          <w:sz w:val="28"/>
          <w:szCs w:val="28"/>
          <w:lang w:eastAsia="en-US"/>
        </w:rPr>
        <w:t xml:space="preserve">речи, соблюдение в устной </w:t>
      </w:r>
      <w:r w:rsidR="00160CB3">
        <w:rPr>
          <w:rFonts w:ascii="Times New Roman" w:eastAsiaTheme="minorHAnsi" w:hAnsi="Times New Roman"/>
          <w:sz w:val="28"/>
          <w:szCs w:val="28"/>
          <w:lang w:eastAsia="en-US"/>
        </w:rPr>
        <w:t>речи интонации неполного предло</w:t>
      </w:r>
      <w:r w:rsidRPr="00632D9C">
        <w:rPr>
          <w:rFonts w:ascii="Times New Roman" w:eastAsiaTheme="minorHAnsi" w:hAnsi="Times New Roman"/>
          <w:sz w:val="28"/>
          <w:szCs w:val="28"/>
          <w:lang w:eastAsia="en-US"/>
        </w:rPr>
        <w:t>жения.</w:t>
      </w:r>
    </w:p>
    <w:p w:rsidR="00160CB3" w:rsidRDefault="00160CB3" w:rsidP="00160CB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EC355F" w:rsidRPr="00160CB3" w:rsidRDefault="00EC355F" w:rsidP="00160CB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b/>
          <w:sz w:val="28"/>
          <w:szCs w:val="28"/>
          <w:lang w:eastAsia="en-US"/>
        </w:rPr>
      </w:pPr>
      <w:r w:rsidRPr="00160CB3">
        <w:rPr>
          <w:rFonts w:ascii="Times New Roman" w:eastAsiaTheme="minorHAnsi" w:hAnsi="Times New Roman"/>
          <w:b/>
          <w:sz w:val="28"/>
          <w:szCs w:val="28"/>
          <w:lang w:eastAsia="en-US"/>
        </w:rPr>
        <w:t>Простое двусоставное предложение</w:t>
      </w:r>
    </w:p>
    <w:p w:rsidR="00160CB3" w:rsidRDefault="00160CB3" w:rsidP="00632D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i/>
          <w:iCs/>
          <w:sz w:val="28"/>
          <w:szCs w:val="28"/>
          <w:lang w:eastAsia="en-US"/>
        </w:rPr>
      </w:pPr>
    </w:p>
    <w:p w:rsidR="00EC355F" w:rsidRPr="00632D9C" w:rsidRDefault="00EC355F" w:rsidP="00160CB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160CB3">
        <w:rPr>
          <w:rFonts w:ascii="Times New Roman" w:eastAsiaTheme="minorHAnsi" w:hAnsi="Times New Roman"/>
          <w:b/>
          <w:i/>
          <w:iCs/>
          <w:sz w:val="28"/>
          <w:szCs w:val="28"/>
          <w:lang w:eastAsia="en-US"/>
        </w:rPr>
        <w:t>Грамматическая основа простого предложения</w:t>
      </w:r>
      <w:r w:rsidRPr="00632D9C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 xml:space="preserve"> </w:t>
      </w:r>
    </w:p>
    <w:p w:rsidR="00EC355F" w:rsidRPr="00632D9C" w:rsidRDefault="00EC355F" w:rsidP="00160CB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32D9C">
        <w:rPr>
          <w:rFonts w:ascii="Times New Roman" w:eastAsiaTheme="minorHAnsi" w:hAnsi="Times New Roman"/>
          <w:sz w:val="28"/>
          <w:szCs w:val="28"/>
          <w:lang w:eastAsia="en-US"/>
        </w:rPr>
        <w:t>Грамматическая основа предложения (обобщение).</w:t>
      </w:r>
    </w:p>
    <w:p w:rsidR="00EC355F" w:rsidRPr="00632D9C" w:rsidRDefault="00EC355F" w:rsidP="00160CB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32D9C">
        <w:rPr>
          <w:rFonts w:ascii="Times New Roman" w:eastAsiaTheme="minorHAnsi" w:hAnsi="Times New Roman"/>
          <w:sz w:val="28"/>
          <w:szCs w:val="28"/>
          <w:lang w:eastAsia="en-US"/>
        </w:rPr>
        <w:t>Подлежащее и сказуемое как главные члены предложения.</w:t>
      </w:r>
    </w:p>
    <w:p w:rsidR="00EC355F" w:rsidRPr="00632D9C" w:rsidRDefault="00EC355F" w:rsidP="00160CB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32D9C">
        <w:rPr>
          <w:rFonts w:ascii="Times New Roman" w:eastAsiaTheme="minorHAnsi" w:hAnsi="Times New Roman"/>
          <w:sz w:val="28"/>
          <w:szCs w:val="28"/>
          <w:lang w:eastAsia="en-US"/>
        </w:rPr>
        <w:t>Подлежащее как главный</w:t>
      </w:r>
      <w:r w:rsidR="00160CB3">
        <w:rPr>
          <w:rFonts w:ascii="Times New Roman" w:eastAsiaTheme="minorHAnsi" w:hAnsi="Times New Roman"/>
          <w:sz w:val="28"/>
          <w:szCs w:val="28"/>
          <w:lang w:eastAsia="en-US"/>
        </w:rPr>
        <w:t xml:space="preserve"> член предложения. Способы выра</w:t>
      </w:r>
      <w:r w:rsidRPr="00632D9C">
        <w:rPr>
          <w:rFonts w:ascii="Times New Roman" w:eastAsiaTheme="minorHAnsi" w:hAnsi="Times New Roman"/>
          <w:sz w:val="28"/>
          <w:szCs w:val="28"/>
          <w:lang w:eastAsia="en-US"/>
        </w:rPr>
        <w:t>жения подлежащего.</w:t>
      </w:r>
    </w:p>
    <w:p w:rsidR="00EC355F" w:rsidRPr="00632D9C" w:rsidRDefault="00EC355F" w:rsidP="00160CB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32D9C">
        <w:rPr>
          <w:rFonts w:ascii="Times New Roman" w:eastAsiaTheme="minorHAnsi" w:hAnsi="Times New Roman"/>
          <w:sz w:val="28"/>
          <w:szCs w:val="28"/>
          <w:lang w:eastAsia="en-US"/>
        </w:rPr>
        <w:t>Сказуемое как главный член предложения. Виды сказуемого:</w:t>
      </w:r>
      <w:r w:rsidR="00160CB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632D9C">
        <w:rPr>
          <w:rFonts w:ascii="Times New Roman" w:eastAsiaTheme="minorHAnsi" w:hAnsi="Times New Roman"/>
          <w:sz w:val="28"/>
          <w:szCs w:val="28"/>
          <w:lang w:eastAsia="en-US"/>
        </w:rPr>
        <w:t>сказуемое простое глагольное, составное глагольное, составное</w:t>
      </w:r>
      <w:r w:rsidR="00160CB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632D9C">
        <w:rPr>
          <w:rFonts w:ascii="Times New Roman" w:eastAsiaTheme="minorHAnsi" w:hAnsi="Times New Roman"/>
          <w:sz w:val="28"/>
          <w:szCs w:val="28"/>
          <w:lang w:eastAsia="en-US"/>
        </w:rPr>
        <w:t>именное.</w:t>
      </w:r>
    </w:p>
    <w:p w:rsidR="00EC355F" w:rsidRPr="00632D9C" w:rsidRDefault="00EC355F" w:rsidP="00160CB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32D9C">
        <w:rPr>
          <w:rFonts w:ascii="Times New Roman" w:eastAsiaTheme="minorHAnsi" w:hAnsi="Times New Roman"/>
          <w:sz w:val="28"/>
          <w:szCs w:val="28"/>
          <w:lang w:eastAsia="en-US"/>
        </w:rPr>
        <w:t>Способы выражения простого глагольного сказуемого.</w:t>
      </w:r>
    </w:p>
    <w:p w:rsidR="00EC355F" w:rsidRPr="00632D9C" w:rsidRDefault="00EC355F" w:rsidP="00160CB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32D9C">
        <w:rPr>
          <w:rFonts w:ascii="Times New Roman" w:eastAsiaTheme="minorHAnsi" w:hAnsi="Times New Roman"/>
          <w:sz w:val="28"/>
          <w:szCs w:val="28"/>
          <w:lang w:eastAsia="en-US"/>
        </w:rPr>
        <w:t>Способы выражения составного глагольного сказуемого.</w:t>
      </w:r>
    </w:p>
    <w:p w:rsidR="00EC355F" w:rsidRPr="00632D9C" w:rsidRDefault="00EC355F" w:rsidP="00160CB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32D9C">
        <w:rPr>
          <w:rFonts w:ascii="Times New Roman" w:eastAsiaTheme="minorHAnsi" w:hAnsi="Times New Roman"/>
          <w:sz w:val="28"/>
          <w:szCs w:val="28"/>
          <w:lang w:eastAsia="en-US"/>
        </w:rPr>
        <w:t>Составное именное сказуемое. Способы выражения именной</w:t>
      </w:r>
      <w:r w:rsidR="00160CB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632D9C">
        <w:rPr>
          <w:rFonts w:ascii="Times New Roman" w:eastAsiaTheme="minorHAnsi" w:hAnsi="Times New Roman"/>
          <w:sz w:val="28"/>
          <w:szCs w:val="28"/>
          <w:lang w:eastAsia="en-US"/>
        </w:rPr>
        <w:t>части. Глаголы в роли связки. Нулевая связка в составном</w:t>
      </w:r>
      <w:r w:rsidR="00160CB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632D9C">
        <w:rPr>
          <w:rFonts w:ascii="Times New Roman" w:eastAsiaTheme="minorHAnsi" w:hAnsi="Times New Roman"/>
          <w:sz w:val="28"/>
          <w:szCs w:val="28"/>
          <w:lang w:eastAsia="en-US"/>
        </w:rPr>
        <w:t>именном сказуемом.</w:t>
      </w:r>
    </w:p>
    <w:p w:rsidR="00EC355F" w:rsidRPr="00632D9C" w:rsidRDefault="00EC355F" w:rsidP="00160CB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32D9C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Культура речи. </w:t>
      </w:r>
      <w:r w:rsidRPr="00632D9C">
        <w:rPr>
          <w:rFonts w:ascii="Times New Roman" w:eastAsiaTheme="minorHAnsi" w:hAnsi="Times New Roman"/>
          <w:sz w:val="28"/>
          <w:szCs w:val="28"/>
          <w:lang w:eastAsia="en-US"/>
        </w:rPr>
        <w:t>Тире ме</w:t>
      </w:r>
      <w:r w:rsidR="00160CB3">
        <w:rPr>
          <w:rFonts w:ascii="Times New Roman" w:eastAsiaTheme="minorHAnsi" w:hAnsi="Times New Roman"/>
          <w:sz w:val="28"/>
          <w:szCs w:val="28"/>
          <w:lang w:eastAsia="en-US"/>
        </w:rPr>
        <w:t>жду подлежащим и сказуемым. Нор</w:t>
      </w:r>
      <w:r w:rsidRPr="00632D9C">
        <w:rPr>
          <w:rFonts w:ascii="Times New Roman" w:eastAsiaTheme="minorHAnsi" w:hAnsi="Times New Roman"/>
          <w:sz w:val="28"/>
          <w:szCs w:val="28"/>
          <w:lang w:eastAsia="en-US"/>
        </w:rPr>
        <w:t>мы согласования сказуемо</w:t>
      </w:r>
      <w:r w:rsidR="00160CB3">
        <w:rPr>
          <w:rFonts w:ascii="Times New Roman" w:eastAsiaTheme="minorHAnsi" w:hAnsi="Times New Roman"/>
          <w:sz w:val="28"/>
          <w:szCs w:val="28"/>
          <w:lang w:eastAsia="en-US"/>
        </w:rPr>
        <w:t>го с подлежащим, выраженным сло</w:t>
      </w:r>
      <w:r w:rsidRPr="00632D9C">
        <w:rPr>
          <w:rFonts w:ascii="Times New Roman" w:eastAsiaTheme="minorHAnsi" w:hAnsi="Times New Roman"/>
          <w:sz w:val="28"/>
          <w:szCs w:val="28"/>
          <w:lang w:eastAsia="en-US"/>
        </w:rPr>
        <w:t xml:space="preserve">восочетанием, сложносокращёнными словами, словами </w:t>
      </w:r>
      <w:r w:rsidR="00160CB3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боль</w:t>
      </w:r>
      <w:r w:rsidRPr="00632D9C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шинство — меньшинство</w:t>
      </w:r>
      <w:r w:rsidRPr="00632D9C">
        <w:rPr>
          <w:rFonts w:ascii="Times New Roman" w:eastAsiaTheme="minorHAnsi" w:hAnsi="Times New Roman"/>
          <w:sz w:val="28"/>
          <w:szCs w:val="28"/>
          <w:lang w:eastAsia="en-US"/>
        </w:rPr>
        <w:t>, количественными сочетаниями.</w:t>
      </w:r>
    </w:p>
    <w:p w:rsidR="00EC355F" w:rsidRDefault="00EC355F" w:rsidP="00160CB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32D9C">
        <w:rPr>
          <w:rFonts w:ascii="Times New Roman" w:eastAsiaTheme="minorHAnsi" w:hAnsi="Times New Roman"/>
          <w:sz w:val="28"/>
          <w:szCs w:val="28"/>
          <w:lang w:eastAsia="en-US"/>
        </w:rPr>
        <w:t>Синонимика составных сказуемых. Единство видовременных</w:t>
      </w:r>
      <w:r w:rsidR="00160CB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632D9C">
        <w:rPr>
          <w:rFonts w:ascii="Times New Roman" w:eastAsiaTheme="minorHAnsi" w:hAnsi="Times New Roman"/>
          <w:sz w:val="28"/>
          <w:szCs w:val="28"/>
          <w:lang w:eastAsia="en-US"/>
        </w:rPr>
        <w:t>форм глаголов-сказуемых как средство связи предложений в</w:t>
      </w:r>
      <w:r w:rsidR="00160CB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632D9C">
        <w:rPr>
          <w:rFonts w:ascii="Times New Roman" w:eastAsiaTheme="minorHAnsi" w:hAnsi="Times New Roman"/>
          <w:sz w:val="28"/>
          <w:szCs w:val="28"/>
          <w:lang w:eastAsia="en-US"/>
        </w:rPr>
        <w:t>тексте.</w:t>
      </w:r>
    </w:p>
    <w:p w:rsidR="00160CB3" w:rsidRPr="00632D9C" w:rsidRDefault="00160CB3" w:rsidP="00160CB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297E90" w:rsidRDefault="00EC355F" w:rsidP="00160CB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i/>
          <w:iCs/>
          <w:sz w:val="28"/>
          <w:szCs w:val="28"/>
          <w:lang w:eastAsia="en-US"/>
        </w:rPr>
      </w:pPr>
      <w:r w:rsidRPr="00160CB3">
        <w:rPr>
          <w:rFonts w:ascii="Times New Roman" w:eastAsiaTheme="minorHAnsi" w:hAnsi="Times New Roman"/>
          <w:b/>
          <w:i/>
          <w:iCs/>
          <w:sz w:val="28"/>
          <w:szCs w:val="28"/>
          <w:lang w:eastAsia="en-US"/>
        </w:rPr>
        <w:t>Второстепенные члены предложения</w:t>
      </w:r>
      <w:r w:rsidRPr="00632D9C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 xml:space="preserve"> </w:t>
      </w:r>
    </w:p>
    <w:p w:rsidR="00EC355F" w:rsidRPr="00632D9C" w:rsidRDefault="00EC355F" w:rsidP="00160CB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32D9C">
        <w:rPr>
          <w:rFonts w:ascii="Times New Roman" w:eastAsiaTheme="minorHAnsi" w:hAnsi="Times New Roman"/>
          <w:sz w:val="28"/>
          <w:szCs w:val="28"/>
          <w:lang w:eastAsia="en-US"/>
        </w:rPr>
        <w:t>Второстепенные члены предложения, их виды.</w:t>
      </w:r>
    </w:p>
    <w:p w:rsidR="00EC355F" w:rsidRPr="00632D9C" w:rsidRDefault="00EC355F" w:rsidP="00160CB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32D9C">
        <w:rPr>
          <w:rFonts w:ascii="Times New Roman" w:eastAsiaTheme="minorHAnsi" w:hAnsi="Times New Roman"/>
          <w:sz w:val="28"/>
          <w:szCs w:val="28"/>
          <w:lang w:eastAsia="en-US"/>
        </w:rPr>
        <w:t>Определение как второстепенный член предложения. Способы</w:t>
      </w:r>
      <w:r w:rsidR="00160CB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632D9C">
        <w:rPr>
          <w:rFonts w:ascii="Times New Roman" w:eastAsiaTheme="minorHAnsi" w:hAnsi="Times New Roman"/>
          <w:sz w:val="28"/>
          <w:szCs w:val="28"/>
          <w:lang w:eastAsia="en-US"/>
        </w:rPr>
        <w:t>выражения определений. Определения согласованные</w:t>
      </w:r>
      <w:r w:rsidR="00160CB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632D9C">
        <w:rPr>
          <w:rFonts w:ascii="Times New Roman" w:eastAsiaTheme="minorHAnsi" w:hAnsi="Times New Roman"/>
          <w:sz w:val="28"/>
          <w:szCs w:val="28"/>
          <w:lang w:eastAsia="en-US"/>
        </w:rPr>
        <w:t>и несогласованные.</w:t>
      </w:r>
    </w:p>
    <w:p w:rsidR="00EC355F" w:rsidRPr="00632D9C" w:rsidRDefault="00EC355F" w:rsidP="00160CB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32D9C">
        <w:rPr>
          <w:rFonts w:ascii="Times New Roman" w:eastAsiaTheme="minorHAnsi" w:hAnsi="Times New Roman"/>
          <w:sz w:val="28"/>
          <w:szCs w:val="28"/>
          <w:lang w:eastAsia="en-US"/>
        </w:rPr>
        <w:t xml:space="preserve">Приложение как особый </w:t>
      </w:r>
      <w:r w:rsidR="00160CB3">
        <w:rPr>
          <w:rFonts w:ascii="Times New Roman" w:eastAsiaTheme="minorHAnsi" w:hAnsi="Times New Roman"/>
          <w:sz w:val="28"/>
          <w:szCs w:val="28"/>
          <w:lang w:eastAsia="en-US"/>
        </w:rPr>
        <w:t>вид определения. Способы выраже</w:t>
      </w:r>
      <w:r w:rsidRPr="00632D9C">
        <w:rPr>
          <w:rFonts w:ascii="Times New Roman" w:eastAsiaTheme="minorHAnsi" w:hAnsi="Times New Roman"/>
          <w:sz w:val="28"/>
          <w:szCs w:val="28"/>
          <w:lang w:eastAsia="en-US"/>
        </w:rPr>
        <w:t>ния приложения. Приложен</w:t>
      </w:r>
      <w:r w:rsidR="00160CB3">
        <w:rPr>
          <w:rFonts w:ascii="Times New Roman" w:eastAsiaTheme="minorHAnsi" w:hAnsi="Times New Roman"/>
          <w:sz w:val="28"/>
          <w:szCs w:val="28"/>
          <w:lang w:eastAsia="en-US"/>
        </w:rPr>
        <w:t>ия согласованные и несогласован</w:t>
      </w:r>
      <w:r w:rsidRPr="00632D9C">
        <w:rPr>
          <w:rFonts w:ascii="Times New Roman" w:eastAsiaTheme="minorHAnsi" w:hAnsi="Times New Roman"/>
          <w:sz w:val="28"/>
          <w:szCs w:val="28"/>
          <w:lang w:eastAsia="en-US"/>
        </w:rPr>
        <w:t>ные.</w:t>
      </w:r>
    </w:p>
    <w:p w:rsidR="00EC355F" w:rsidRPr="00632D9C" w:rsidRDefault="00EC355F" w:rsidP="00160CB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32D9C">
        <w:rPr>
          <w:rFonts w:ascii="Times New Roman" w:eastAsiaTheme="minorHAnsi" w:hAnsi="Times New Roman"/>
          <w:sz w:val="28"/>
          <w:szCs w:val="28"/>
          <w:lang w:eastAsia="en-US"/>
        </w:rPr>
        <w:t>Дополнение как второст</w:t>
      </w:r>
      <w:r w:rsidR="00160CB3">
        <w:rPr>
          <w:rFonts w:ascii="Times New Roman" w:eastAsiaTheme="minorHAnsi" w:hAnsi="Times New Roman"/>
          <w:sz w:val="28"/>
          <w:szCs w:val="28"/>
          <w:lang w:eastAsia="en-US"/>
        </w:rPr>
        <w:t>епенный член предложения. Спосо</w:t>
      </w:r>
      <w:r w:rsidRPr="00632D9C">
        <w:rPr>
          <w:rFonts w:ascii="Times New Roman" w:eastAsiaTheme="minorHAnsi" w:hAnsi="Times New Roman"/>
          <w:sz w:val="28"/>
          <w:szCs w:val="28"/>
          <w:lang w:eastAsia="en-US"/>
        </w:rPr>
        <w:t>бы выражения дополнения. Дополнения прямые и косвенные.</w:t>
      </w:r>
    </w:p>
    <w:p w:rsidR="00EC355F" w:rsidRPr="00632D9C" w:rsidRDefault="00EC355F" w:rsidP="00160CB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32D9C">
        <w:rPr>
          <w:rFonts w:ascii="Times New Roman" w:eastAsiaTheme="minorHAnsi" w:hAnsi="Times New Roman"/>
          <w:sz w:val="28"/>
          <w:szCs w:val="28"/>
          <w:lang w:eastAsia="en-US"/>
        </w:rPr>
        <w:t>Обстоятельство как второ</w:t>
      </w:r>
      <w:r w:rsidR="00160CB3">
        <w:rPr>
          <w:rFonts w:ascii="Times New Roman" w:eastAsiaTheme="minorHAnsi" w:hAnsi="Times New Roman"/>
          <w:sz w:val="28"/>
          <w:szCs w:val="28"/>
          <w:lang w:eastAsia="en-US"/>
        </w:rPr>
        <w:t>степенный член предложения. Спо</w:t>
      </w:r>
      <w:r w:rsidRPr="00632D9C">
        <w:rPr>
          <w:rFonts w:ascii="Times New Roman" w:eastAsiaTheme="minorHAnsi" w:hAnsi="Times New Roman"/>
          <w:sz w:val="28"/>
          <w:szCs w:val="28"/>
          <w:lang w:eastAsia="en-US"/>
        </w:rPr>
        <w:t xml:space="preserve">собы выражения обстоятельства. </w:t>
      </w:r>
      <w:proofErr w:type="gramStart"/>
      <w:r w:rsidRPr="00632D9C">
        <w:rPr>
          <w:rFonts w:ascii="Times New Roman" w:eastAsiaTheme="minorHAnsi" w:hAnsi="Times New Roman"/>
          <w:sz w:val="28"/>
          <w:szCs w:val="28"/>
          <w:lang w:eastAsia="en-US"/>
        </w:rPr>
        <w:t>Виды обстоятельств: места,</w:t>
      </w:r>
      <w:r w:rsidR="00160CB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632D9C">
        <w:rPr>
          <w:rFonts w:ascii="Times New Roman" w:eastAsiaTheme="minorHAnsi" w:hAnsi="Times New Roman"/>
          <w:sz w:val="28"/>
          <w:szCs w:val="28"/>
          <w:lang w:eastAsia="en-US"/>
        </w:rPr>
        <w:t>времени, причины, цели, образа и способа действия, меры,</w:t>
      </w:r>
      <w:r w:rsidR="00160CB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632D9C">
        <w:rPr>
          <w:rFonts w:ascii="Times New Roman" w:eastAsiaTheme="minorHAnsi" w:hAnsi="Times New Roman"/>
          <w:sz w:val="28"/>
          <w:szCs w:val="28"/>
          <w:lang w:eastAsia="en-US"/>
        </w:rPr>
        <w:t>уступки, условия, сравнения.</w:t>
      </w:r>
      <w:proofErr w:type="gramEnd"/>
    </w:p>
    <w:p w:rsidR="00EC355F" w:rsidRPr="00632D9C" w:rsidRDefault="00EC355F" w:rsidP="00160CB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32D9C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Культура речи. </w:t>
      </w:r>
      <w:r w:rsidRPr="00632D9C">
        <w:rPr>
          <w:rFonts w:ascii="Times New Roman" w:eastAsiaTheme="minorHAnsi" w:hAnsi="Times New Roman"/>
          <w:sz w:val="28"/>
          <w:szCs w:val="28"/>
          <w:lang w:eastAsia="en-US"/>
        </w:rPr>
        <w:t>Нормы п</w:t>
      </w:r>
      <w:r w:rsidR="00160CB3">
        <w:rPr>
          <w:rFonts w:ascii="Times New Roman" w:eastAsiaTheme="minorHAnsi" w:hAnsi="Times New Roman"/>
          <w:sz w:val="28"/>
          <w:szCs w:val="28"/>
          <w:lang w:eastAsia="en-US"/>
        </w:rPr>
        <w:t>унктуационного оформления прило</w:t>
      </w:r>
      <w:r w:rsidRPr="00632D9C">
        <w:rPr>
          <w:rFonts w:ascii="Times New Roman" w:eastAsiaTheme="minorHAnsi" w:hAnsi="Times New Roman"/>
          <w:sz w:val="28"/>
          <w:szCs w:val="28"/>
          <w:lang w:eastAsia="en-US"/>
        </w:rPr>
        <w:t>жения.</w:t>
      </w:r>
    </w:p>
    <w:p w:rsidR="00EC355F" w:rsidRPr="00632D9C" w:rsidRDefault="00EC355F" w:rsidP="00160CB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32D9C">
        <w:rPr>
          <w:rFonts w:ascii="Times New Roman" w:eastAsiaTheme="minorHAnsi" w:hAnsi="Times New Roman"/>
          <w:sz w:val="28"/>
          <w:szCs w:val="28"/>
          <w:lang w:eastAsia="en-US"/>
        </w:rPr>
        <w:t>Обстоятельства времени как средство связи предложений</w:t>
      </w:r>
      <w:r w:rsidR="00160CB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632D9C">
        <w:rPr>
          <w:rFonts w:ascii="Times New Roman" w:eastAsiaTheme="minorHAnsi" w:hAnsi="Times New Roman"/>
          <w:sz w:val="28"/>
          <w:szCs w:val="28"/>
          <w:lang w:eastAsia="en-US"/>
        </w:rPr>
        <w:t>в повествовательных текстах; их синонимика.</w:t>
      </w:r>
    </w:p>
    <w:p w:rsidR="00EC355F" w:rsidRPr="00632D9C" w:rsidRDefault="00EC355F" w:rsidP="00160CB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32D9C">
        <w:rPr>
          <w:rFonts w:ascii="Times New Roman" w:eastAsiaTheme="minorHAnsi" w:hAnsi="Times New Roman"/>
          <w:sz w:val="28"/>
          <w:szCs w:val="28"/>
          <w:lang w:eastAsia="en-US"/>
        </w:rPr>
        <w:t>Обстоятельства места как с</w:t>
      </w:r>
      <w:r w:rsidR="00160CB3">
        <w:rPr>
          <w:rFonts w:ascii="Times New Roman" w:eastAsiaTheme="minorHAnsi" w:hAnsi="Times New Roman"/>
          <w:sz w:val="28"/>
          <w:szCs w:val="28"/>
          <w:lang w:eastAsia="en-US"/>
        </w:rPr>
        <w:t>редство связи предложений в опи</w:t>
      </w:r>
      <w:r w:rsidRPr="00632D9C">
        <w:rPr>
          <w:rFonts w:ascii="Times New Roman" w:eastAsiaTheme="minorHAnsi" w:hAnsi="Times New Roman"/>
          <w:sz w:val="28"/>
          <w:szCs w:val="28"/>
          <w:lang w:eastAsia="en-US"/>
        </w:rPr>
        <w:t>сательных и повествовательных текстах; их синонимика.</w:t>
      </w:r>
    </w:p>
    <w:p w:rsidR="00160CB3" w:rsidRDefault="00160CB3" w:rsidP="00632D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EC355F" w:rsidRPr="00632D9C" w:rsidRDefault="00EC355F" w:rsidP="00160CB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160CB3">
        <w:rPr>
          <w:rFonts w:ascii="Times New Roman" w:eastAsiaTheme="minorHAnsi" w:hAnsi="Times New Roman"/>
          <w:b/>
          <w:sz w:val="28"/>
          <w:szCs w:val="28"/>
          <w:lang w:eastAsia="en-US"/>
        </w:rPr>
        <w:t>Односоставные предложения</w:t>
      </w:r>
      <w:r w:rsidRPr="00632D9C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</w:p>
    <w:p w:rsidR="00EC355F" w:rsidRPr="00632D9C" w:rsidRDefault="00EC355F" w:rsidP="00160CB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32D9C">
        <w:rPr>
          <w:rFonts w:ascii="Times New Roman" w:eastAsiaTheme="minorHAnsi" w:hAnsi="Times New Roman"/>
          <w:sz w:val="28"/>
          <w:szCs w:val="28"/>
          <w:lang w:eastAsia="en-US"/>
        </w:rPr>
        <w:t>Односоставные предложения, их грамматические признаки.</w:t>
      </w:r>
    </w:p>
    <w:p w:rsidR="00EC355F" w:rsidRPr="00632D9C" w:rsidRDefault="00EC355F" w:rsidP="00160CB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32D9C">
        <w:rPr>
          <w:rFonts w:ascii="Times New Roman" w:eastAsiaTheme="minorHAnsi" w:hAnsi="Times New Roman"/>
          <w:sz w:val="28"/>
          <w:szCs w:val="28"/>
          <w:lang w:eastAsia="en-US"/>
        </w:rPr>
        <w:t>Виды односоставных предложений. Особенности интонации</w:t>
      </w:r>
      <w:r w:rsidR="00160CB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632D9C">
        <w:rPr>
          <w:rFonts w:ascii="Times New Roman" w:eastAsiaTheme="minorHAnsi" w:hAnsi="Times New Roman"/>
          <w:sz w:val="28"/>
          <w:szCs w:val="28"/>
          <w:lang w:eastAsia="en-US"/>
        </w:rPr>
        <w:t>простого односоставного предложения.</w:t>
      </w:r>
    </w:p>
    <w:p w:rsidR="00EC355F" w:rsidRPr="00632D9C" w:rsidRDefault="00EC355F" w:rsidP="00160CB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32D9C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Назывное предложение. О</w:t>
      </w:r>
      <w:r w:rsidR="00160CB3">
        <w:rPr>
          <w:rFonts w:ascii="Times New Roman" w:eastAsiaTheme="minorHAnsi" w:hAnsi="Times New Roman"/>
          <w:sz w:val="28"/>
          <w:szCs w:val="28"/>
          <w:lang w:eastAsia="en-US"/>
        </w:rPr>
        <w:t>сновные признаки назывного пред</w:t>
      </w:r>
      <w:r w:rsidRPr="00632D9C">
        <w:rPr>
          <w:rFonts w:ascii="Times New Roman" w:eastAsiaTheme="minorHAnsi" w:hAnsi="Times New Roman"/>
          <w:sz w:val="28"/>
          <w:szCs w:val="28"/>
          <w:lang w:eastAsia="en-US"/>
        </w:rPr>
        <w:t>ложения.</w:t>
      </w:r>
    </w:p>
    <w:p w:rsidR="00EC355F" w:rsidRPr="00632D9C" w:rsidRDefault="00EC355F" w:rsidP="00160CB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32D9C">
        <w:rPr>
          <w:rFonts w:ascii="Times New Roman" w:eastAsiaTheme="minorHAnsi" w:hAnsi="Times New Roman"/>
          <w:sz w:val="28"/>
          <w:szCs w:val="28"/>
          <w:lang w:eastAsia="en-US"/>
        </w:rPr>
        <w:t>Определённо-личное пред</w:t>
      </w:r>
      <w:r w:rsidR="00160CB3">
        <w:rPr>
          <w:rFonts w:ascii="Times New Roman" w:eastAsiaTheme="minorHAnsi" w:hAnsi="Times New Roman"/>
          <w:sz w:val="28"/>
          <w:szCs w:val="28"/>
          <w:lang w:eastAsia="en-US"/>
        </w:rPr>
        <w:t>ложение. Основные признаки опре</w:t>
      </w:r>
      <w:r w:rsidRPr="00632D9C">
        <w:rPr>
          <w:rFonts w:ascii="Times New Roman" w:eastAsiaTheme="minorHAnsi" w:hAnsi="Times New Roman"/>
          <w:sz w:val="28"/>
          <w:szCs w:val="28"/>
          <w:lang w:eastAsia="en-US"/>
        </w:rPr>
        <w:t>делённо-личного предложения.</w:t>
      </w:r>
    </w:p>
    <w:p w:rsidR="00EC355F" w:rsidRPr="00632D9C" w:rsidRDefault="00EC355F" w:rsidP="00160CB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32D9C">
        <w:rPr>
          <w:rFonts w:ascii="Times New Roman" w:eastAsiaTheme="minorHAnsi" w:hAnsi="Times New Roman"/>
          <w:sz w:val="28"/>
          <w:szCs w:val="28"/>
          <w:lang w:eastAsia="en-US"/>
        </w:rPr>
        <w:t>Неопределённо-личное предложение. Основные признаки</w:t>
      </w:r>
      <w:r w:rsidR="00160CB3">
        <w:rPr>
          <w:rFonts w:ascii="Times New Roman" w:eastAsiaTheme="minorHAnsi" w:hAnsi="Times New Roman"/>
          <w:sz w:val="28"/>
          <w:szCs w:val="28"/>
          <w:lang w:eastAsia="en-US"/>
        </w:rPr>
        <w:t xml:space="preserve"> неопределённо-</w:t>
      </w:r>
      <w:r w:rsidRPr="00632D9C">
        <w:rPr>
          <w:rFonts w:ascii="Times New Roman" w:eastAsiaTheme="minorHAnsi" w:hAnsi="Times New Roman"/>
          <w:sz w:val="28"/>
          <w:szCs w:val="28"/>
          <w:lang w:eastAsia="en-US"/>
        </w:rPr>
        <w:t>личного предложения.</w:t>
      </w:r>
    </w:p>
    <w:p w:rsidR="00EC355F" w:rsidRPr="00632D9C" w:rsidRDefault="00EC355F" w:rsidP="00160CB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32D9C">
        <w:rPr>
          <w:rFonts w:ascii="Times New Roman" w:eastAsiaTheme="minorHAnsi" w:hAnsi="Times New Roman"/>
          <w:sz w:val="28"/>
          <w:szCs w:val="28"/>
          <w:lang w:eastAsia="en-US"/>
        </w:rPr>
        <w:t>Безличное предложение. Основные признаки безличного</w:t>
      </w:r>
      <w:r w:rsidR="00160CB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632D9C">
        <w:rPr>
          <w:rFonts w:ascii="Times New Roman" w:eastAsiaTheme="minorHAnsi" w:hAnsi="Times New Roman"/>
          <w:sz w:val="28"/>
          <w:szCs w:val="28"/>
          <w:lang w:eastAsia="en-US"/>
        </w:rPr>
        <w:t>предложения.</w:t>
      </w:r>
    </w:p>
    <w:p w:rsidR="00EC355F" w:rsidRPr="00632D9C" w:rsidRDefault="00EC355F" w:rsidP="00160CB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32D9C">
        <w:rPr>
          <w:rFonts w:ascii="Times New Roman" w:eastAsiaTheme="minorHAnsi" w:hAnsi="Times New Roman"/>
          <w:sz w:val="28"/>
          <w:szCs w:val="28"/>
          <w:lang w:eastAsia="en-US"/>
        </w:rPr>
        <w:t>Грамматические различия односоставных предложений</w:t>
      </w:r>
      <w:r w:rsidR="00160CB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632D9C">
        <w:rPr>
          <w:rFonts w:ascii="Times New Roman" w:eastAsiaTheme="minorHAnsi" w:hAnsi="Times New Roman"/>
          <w:sz w:val="28"/>
          <w:szCs w:val="28"/>
          <w:lang w:eastAsia="en-US"/>
        </w:rPr>
        <w:t>и двусоставных неполных предложений.</w:t>
      </w:r>
    </w:p>
    <w:p w:rsidR="00EC355F" w:rsidRPr="00632D9C" w:rsidRDefault="00EC355F" w:rsidP="00A1265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32D9C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Культура речи. </w:t>
      </w:r>
      <w:r w:rsidRPr="00632D9C">
        <w:rPr>
          <w:rFonts w:ascii="Times New Roman" w:eastAsiaTheme="minorHAnsi" w:hAnsi="Times New Roman"/>
          <w:sz w:val="28"/>
          <w:szCs w:val="28"/>
          <w:lang w:eastAsia="en-US"/>
        </w:rPr>
        <w:t>Синтаксическая синонимия односоставных</w:t>
      </w:r>
      <w:r w:rsidR="00A1265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632D9C">
        <w:rPr>
          <w:rFonts w:ascii="Times New Roman" w:eastAsiaTheme="minorHAnsi" w:hAnsi="Times New Roman"/>
          <w:sz w:val="28"/>
          <w:szCs w:val="28"/>
          <w:lang w:eastAsia="en-US"/>
        </w:rPr>
        <w:t>и двусоставных предложений. Употребление односоставных</w:t>
      </w:r>
      <w:r w:rsidR="00A1265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632D9C">
        <w:rPr>
          <w:rFonts w:ascii="Times New Roman" w:eastAsiaTheme="minorHAnsi" w:hAnsi="Times New Roman"/>
          <w:sz w:val="28"/>
          <w:szCs w:val="28"/>
          <w:lang w:eastAsia="en-US"/>
        </w:rPr>
        <w:t>предложений в речи.</w:t>
      </w:r>
    </w:p>
    <w:p w:rsidR="00EC355F" w:rsidRPr="00632D9C" w:rsidRDefault="00EC355F" w:rsidP="00A1265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i/>
          <w:iCs/>
          <w:sz w:val="28"/>
          <w:szCs w:val="28"/>
          <w:lang w:eastAsia="en-US"/>
        </w:rPr>
      </w:pPr>
      <w:r w:rsidRPr="00632D9C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Наблюдение за использованием в художественном тексте</w:t>
      </w:r>
      <w:r w:rsidR="00A1265A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 xml:space="preserve"> </w:t>
      </w:r>
      <w:r w:rsidRPr="00632D9C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односоставных предложений.</w:t>
      </w:r>
    </w:p>
    <w:p w:rsidR="00A1265A" w:rsidRDefault="00A1265A" w:rsidP="00A1265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297E90" w:rsidRDefault="00EC355F" w:rsidP="00A1265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A1265A">
        <w:rPr>
          <w:rFonts w:ascii="Times New Roman" w:eastAsiaTheme="minorHAnsi" w:hAnsi="Times New Roman"/>
          <w:b/>
          <w:sz w:val="28"/>
          <w:szCs w:val="28"/>
          <w:lang w:eastAsia="en-US"/>
        </w:rPr>
        <w:t>Неполные предложения</w:t>
      </w:r>
      <w:r w:rsidR="00297E90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</w:p>
    <w:p w:rsidR="00EC355F" w:rsidRPr="00632D9C" w:rsidRDefault="00EC355F" w:rsidP="00A1265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32D9C">
        <w:rPr>
          <w:rFonts w:ascii="Times New Roman" w:eastAsiaTheme="minorHAnsi" w:hAnsi="Times New Roman"/>
          <w:sz w:val="28"/>
          <w:szCs w:val="28"/>
          <w:lang w:eastAsia="en-US"/>
        </w:rPr>
        <w:t>Понятие о неполных предложениях. Особенности интонации</w:t>
      </w:r>
      <w:r w:rsidR="00A1265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632D9C">
        <w:rPr>
          <w:rFonts w:ascii="Times New Roman" w:eastAsiaTheme="minorHAnsi" w:hAnsi="Times New Roman"/>
          <w:sz w:val="28"/>
          <w:szCs w:val="28"/>
          <w:lang w:eastAsia="en-US"/>
        </w:rPr>
        <w:t>простого неполного предложения.</w:t>
      </w:r>
    </w:p>
    <w:p w:rsidR="00EC355F" w:rsidRPr="00632D9C" w:rsidRDefault="00EC355F" w:rsidP="00A1265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i/>
          <w:iCs/>
          <w:sz w:val="28"/>
          <w:szCs w:val="28"/>
          <w:lang w:eastAsia="en-US"/>
        </w:rPr>
      </w:pPr>
      <w:r w:rsidRPr="00632D9C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Культура речи. </w:t>
      </w:r>
      <w:r w:rsidRPr="00632D9C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Наблюдение за использованием неполных</w:t>
      </w:r>
      <w:r w:rsidR="00A1265A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 xml:space="preserve"> </w:t>
      </w:r>
      <w:r w:rsidRPr="00632D9C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 xml:space="preserve">предложений в разговорной </w:t>
      </w:r>
      <w:r w:rsidRPr="00632D9C">
        <w:rPr>
          <w:rFonts w:ascii="Times New Roman" w:eastAsiaTheme="minorHAnsi" w:hAnsi="Times New Roman"/>
          <w:sz w:val="28"/>
          <w:szCs w:val="28"/>
          <w:lang w:eastAsia="en-US"/>
        </w:rPr>
        <w:t>(</w:t>
      </w:r>
      <w:r w:rsidRPr="00632D9C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в диалоге</w:t>
      </w:r>
      <w:r w:rsidRPr="00632D9C">
        <w:rPr>
          <w:rFonts w:ascii="Times New Roman" w:eastAsiaTheme="minorHAnsi" w:hAnsi="Times New Roman"/>
          <w:sz w:val="28"/>
          <w:szCs w:val="28"/>
          <w:lang w:eastAsia="en-US"/>
        </w:rPr>
        <w:t xml:space="preserve">) </w:t>
      </w:r>
      <w:r w:rsidRPr="00632D9C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и в книжной речи.</w:t>
      </w:r>
    </w:p>
    <w:p w:rsidR="00A1265A" w:rsidRDefault="00A1265A" w:rsidP="00A1265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EC355F" w:rsidRDefault="00EC355F" w:rsidP="00A1265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b/>
          <w:sz w:val="28"/>
          <w:szCs w:val="28"/>
          <w:lang w:eastAsia="en-US"/>
        </w:rPr>
      </w:pPr>
      <w:r w:rsidRPr="00A1265A">
        <w:rPr>
          <w:rFonts w:ascii="Times New Roman" w:eastAsiaTheme="minorHAnsi" w:hAnsi="Times New Roman"/>
          <w:b/>
          <w:sz w:val="28"/>
          <w:szCs w:val="28"/>
          <w:lang w:eastAsia="en-US"/>
        </w:rPr>
        <w:t>Простое осложнённое предложение</w:t>
      </w:r>
    </w:p>
    <w:p w:rsidR="00A1265A" w:rsidRPr="00A1265A" w:rsidRDefault="00A1265A" w:rsidP="00A1265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b/>
          <w:sz w:val="28"/>
          <w:szCs w:val="28"/>
          <w:lang w:eastAsia="en-US"/>
        </w:rPr>
      </w:pPr>
    </w:p>
    <w:p w:rsidR="00EC355F" w:rsidRPr="00632D9C" w:rsidRDefault="00EC355F" w:rsidP="00A1265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A1265A">
        <w:rPr>
          <w:rFonts w:ascii="Times New Roman" w:eastAsiaTheme="minorHAnsi" w:hAnsi="Times New Roman"/>
          <w:b/>
          <w:i/>
          <w:iCs/>
          <w:sz w:val="28"/>
          <w:szCs w:val="28"/>
          <w:lang w:eastAsia="en-US"/>
        </w:rPr>
        <w:t>Предложения с однородными членами</w:t>
      </w:r>
      <w:r w:rsidRPr="00632D9C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 xml:space="preserve"> </w:t>
      </w:r>
    </w:p>
    <w:p w:rsidR="00EC355F" w:rsidRPr="00632D9C" w:rsidRDefault="00EC355F" w:rsidP="00A1265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32D9C">
        <w:rPr>
          <w:rFonts w:ascii="Times New Roman" w:eastAsiaTheme="minorHAnsi" w:hAnsi="Times New Roman"/>
          <w:sz w:val="28"/>
          <w:szCs w:val="28"/>
          <w:lang w:eastAsia="en-US"/>
        </w:rPr>
        <w:t>Однородные члены предлож</w:t>
      </w:r>
      <w:r w:rsidR="00A1265A">
        <w:rPr>
          <w:rFonts w:ascii="Times New Roman" w:eastAsiaTheme="minorHAnsi" w:hAnsi="Times New Roman"/>
          <w:sz w:val="28"/>
          <w:szCs w:val="28"/>
          <w:lang w:eastAsia="en-US"/>
        </w:rPr>
        <w:t>ения, их признаки, средства свя</w:t>
      </w:r>
      <w:r w:rsidRPr="00632D9C">
        <w:rPr>
          <w:rFonts w:ascii="Times New Roman" w:eastAsiaTheme="minorHAnsi" w:hAnsi="Times New Roman"/>
          <w:sz w:val="28"/>
          <w:szCs w:val="28"/>
          <w:lang w:eastAsia="en-US"/>
        </w:rPr>
        <w:t>зи. Интонационные особенности предложений с однородными</w:t>
      </w:r>
      <w:r w:rsidR="00A1265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632D9C">
        <w:rPr>
          <w:rFonts w:ascii="Times New Roman" w:eastAsiaTheme="minorHAnsi" w:hAnsi="Times New Roman"/>
          <w:sz w:val="28"/>
          <w:szCs w:val="28"/>
          <w:lang w:eastAsia="en-US"/>
        </w:rPr>
        <w:t>членами.</w:t>
      </w:r>
    </w:p>
    <w:p w:rsidR="00EC355F" w:rsidRPr="00632D9C" w:rsidRDefault="00EC355F" w:rsidP="00A1265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32D9C">
        <w:rPr>
          <w:rFonts w:ascii="Times New Roman" w:eastAsiaTheme="minorHAnsi" w:hAnsi="Times New Roman"/>
          <w:sz w:val="28"/>
          <w:szCs w:val="28"/>
          <w:lang w:eastAsia="en-US"/>
        </w:rPr>
        <w:t>Союзная и бессоюзная связь однородных членов предложения.</w:t>
      </w:r>
    </w:p>
    <w:p w:rsidR="00EC355F" w:rsidRPr="00632D9C" w:rsidRDefault="00EC355F" w:rsidP="00A1265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32D9C">
        <w:rPr>
          <w:rFonts w:ascii="Times New Roman" w:eastAsiaTheme="minorHAnsi" w:hAnsi="Times New Roman"/>
          <w:sz w:val="28"/>
          <w:szCs w:val="28"/>
          <w:lang w:eastAsia="en-US"/>
        </w:rPr>
        <w:t>Однородные и неоднородные определения. Предложения</w:t>
      </w:r>
      <w:r w:rsidR="00A1265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632D9C">
        <w:rPr>
          <w:rFonts w:ascii="Times New Roman" w:eastAsiaTheme="minorHAnsi" w:hAnsi="Times New Roman"/>
          <w:sz w:val="28"/>
          <w:szCs w:val="28"/>
          <w:lang w:eastAsia="en-US"/>
        </w:rPr>
        <w:t>с обобщающими словами при однородных членах.</w:t>
      </w:r>
    </w:p>
    <w:p w:rsidR="00EC355F" w:rsidRPr="00632D9C" w:rsidRDefault="00EC355F" w:rsidP="00A1265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32D9C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Культура речи. </w:t>
      </w:r>
      <w:r w:rsidRPr="00632D9C">
        <w:rPr>
          <w:rFonts w:ascii="Times New Roman" w:eastAsiaTheme="minorHAnsi" w:hAnsi="Times New Roman"/>
          <w:sz w:val="28"/>
          <w:szCs w:val="28"/>
          <w:lang w:eastAsia="en-US"/>
        </w:rPr>
        <w:t xml:space="preserve">Нормы </w:t>
      </w:r>
      <w:r w:rsidR="00A1265A">
        <w:rPr>
          <w:rFonts w:ascii="Times New Roman" w:eastAsiaTheme="minorHAnsi" w:hAnsi="Times New Roman"/>
          <w:sz w:val="28"/>
          <w:szCs w:val="28"/>
          <w:lang w:eastAsia="en-US"/>
        </w:rPr>
        <w:t>согласования однородных подлежа</w:t>
      </w:r>
      <w:r w:rsidRPr="00632D9C">
        <w:rPr>
          <w:rFonts w:ascii="Times New Roman" w:eastAsiaTheme="minorHAnsi" w:hAnsi="Times New Roman"/>
          <w:sz w:val="28"/>
          <w:szCs w:val="28"/>
          <w:lang w:eastAsia="en-US"/>
        </w:rPr>
        <w:t>щих со сказуемым.</w:t>
      </w:r>
    </w:p>
    <w:p w:rsidR="00EC355F" w:rsidRPr="00632D9C" w:rsidRDefault="00EC355F" w:rsidP="00A1265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32D9C">
        <w:rPr>
          <w:rFonts w:ascii="Times New Roman" w:eastAsiaTheme="minorHAnsi" w:hAnsi="Times New Roman"/>
          <w:sz w:val="28"/>
          <w:szCs w:val="28"/>
          <w:lang w:eastAsia="en-US"/>
        </w:rPr>
        <w:t>Нормы согласования однородных сказуемых с подлежащим.</w:t>
      </w:r>
    </w:p>
    <w:p w:rsidR="00EC355F" w:rsidRPr="00632D9C" w:rsidRDefault="00EC355F" w:rsidP="00A1265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32D9C">
        <w:rPr>
          <w:rFonts w:ascii="Times New Roman" w:eastAsiaTheme="minorHAnsi" w:hAnsi="Times New Roman"/>
          <w:sz w:val="28"/>
          <w:szCs w:val="28"/>
          <w:lang w:eastAsia="en-US"/>
        </w:rPr>
        <w:t>Нормы построения предложений с однородными членами,</w:t>
      </w:r>
      <w:r w:rsidR="00A1265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632D9C">
        <w:rPr>
          <w:rFonts w:ascii="Times New Roman" w:eastAsiaTheme="minorHAnsi" w:hAnsi="Times New Roman"/>
          <w:sz w:val="28"/>
          <w:szCs w:val="28"/>
          <w:lang w:eastAsia="en-US"/>
        </w:rPr>
        <w:t xml:space="preserve">связанными двойными союзами </w:t>
      </w:r>
      <w:r w:rsidRPr="00632D9C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не только…, но и…</w:t>
      </w:r>
      <w:r w:rsidRPr="00632D9C">
        <w:rPr>
          <w:rFonts w:ascii="Times New Roman" w:eastAsiaTheme="minorHAnsi" w:hAnsi="Times New Roman"/>
          <w:sz w:val="28"/>
          <w:szCs w:val="28"/>
          <w:lang w:eastAsia="en-US"/>
        </w:rPr>
        <w:t xml:space="preserve">; </w:t>
      </w:r>
      <w:r w:rsidRPr="00632D9C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как</w:t>
      </w:r>
      <w:r w:rsidRPr="00632D9C">
        <w:rPr>
          <w:rFonts w:ascii="Times New Roman" w:eastAsiaTheme="minorHAnsi" w:hAnsi="Times New Roman"/>
          <w:sz w:val="28"/>
          <w:szCs w:val="28"/>
          <w:lang w:eastAsia="en-US"/>
        </w:rPr>
        <w:t xml:space="preserve">…, </w:t>
      </w:r>
      <w:r w:rsidRPr="00632D9C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так</w:t>
      </w:r>
      <w:r w:rsidR="00A1265A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 xml:space="preserve"> </w:t>
      </w:r>
      <w:r w:rsidRPr="00632D9C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и</w:t>
      </w:r>
      <w:r w:rsidRPr="00632D9C">
        <w:rPr>
          <w:rFonts w:ascii="Times New Roman" w:eastAsiaTheme="minorHAnsi" w:hAnsi="Times New Roman"/>
          <w:sz w:val="28"/>
          <w:szCs w:val="28"/>
          <w:lang w:eastAsia="en-US"/>
        </w:rPr>
        <w:t xml:space="preserve">… </w:t>
      </w:r>
      <w:proofErr w:type="gramStart"/>
      <w:r w:rsidRPr="00632D9C">
        <w:rPr>
          <w:rFonts w:ascii="Times New Roman" w:eastAsiaTheme="minorHAnsi" w:hAnsi="Times New Roman"/>
          <w:sz w:val="28"/>
          <w:szCs w:val="28"/>
          <w:lang w:eastAsia="en-US"/>
        </w:rPr>
        <w:t>и</w:t>
      </w:r>
      <w:proofErr w:type="gramEnd"/>
      <w:r w:rsidRPr="00632D9C">
        <w:rPr>
          <w:rFonts w:ascii="Times New Roman" w:eastAsiaTheme="minorHAnsi" w:hAnsi="Times New Roman"/>
          <w:sz w:val="28"/>
          <w:szCs w:val="28"/>
          <w:lang w:eastAsia="en-US"/>
        </w:rPr>
        <w:t xml:space="preserve"> др.</w:t>
      </w:r>
    </w:p>
    <w:p w:rsidR="00EC355F" w:rsidRPr="00632D9C" w:rsidRDefault="00EC355F" w:rsidP="00A1265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32D9C">
        <w:rPr>
          <w:rFonts w:ascii="Times New Roman" w:eastAsiaTheme="minorHAnsi" w:hAnsi="Times New Roman"/>
          <w:sz w:val="28"/>
          <w:szCs w:val="28"/>
          <w:lang w:eastAsia="en-US"/>
        </w:rPr>
        <w:t>Нормы постановки знаков</w:t>
      </w:r>
      <w:r w:rsidR="00A1265A">
        <w:rPr>
          <w:rFonts w:ascii="Times New Roman" w:eastAsiaTheme="minorHAnsi" w:hAnsi="Times New Roman"/>
          <w:sz w:val="28"/>
          <w:szCs w:val="28"/>
          <w:lang w:eastAsia="en-US"/>
        </w:rPr>
        <w:t xml:space="preserve"> препинания в предложениях с од</w:t>
      </w:r>
      <w:r w:rsidRPr="00632D9C">
        <w:rPr>
          <w:rFonts w:ascii="Times New Roman" w:eastAsiaTheme="minorHAnsi" w:hAnsi="Times New Roman"/>
          <w:sz w:val="28"/>
          <w:szCs w:val="28"/>
          <w:lang w:eastAsia="en-US"/>
        </w:rPr>
        <w:t>нородными членами, связанными попарно; с помощью повторяющихся</w:t>
      </w:r>
      <w:r w:rsidR="00A1265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632D9C">
        <w:rPr>
          <w:rFonts w:ascii="Times New Roman" w:eastAsiaTheme="minorHAnsi" w:hAnsi="Times New Roman"/>
          <w:sz w:val="28"/>
          <w:szCs w:val="28"/>
          <w:lang w:eastAsia="en-US"/>
        </w:rPr>
        <w:t>союзов, двойных составных союзов.</w:t>
      </w:r>
    </w:p>
    <w:p w:rsidR="00EC355F" w:rsidRPr="00632D9C" w:rsidRDefault="00EC355F" w:rsidP="00A1265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32D9C">
        <w:rPr>
          <w:rFonts w:ascii="Times New Roman" w:eastAsiaTheme="minorHAnsi" w:hAnsi="Times New Roman"/>
          <w:sz w:val="28"/>
          <w:szCs w:val="28"/>
          <w:lang w:eastAsia="en-US"/>
        </w:rPr>
        <w:t>Нормы постановки знаков препинания в простом и сложном</w:t>
      </w:r>
      <w:r w:rsidR="00A1265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632D9C">
        <w:rPr>
          <w:rFonts w:ascii="Times New Roman" w:eastAsiaTheme="minorHAnsi" w:hAnsi="Times New Roman"/>
          <w:sz w:val="28"/>
          <w:szCs w:val="28"/>
          <w:lang w:eastAsia="en-US"/>
        </w:rPr>
        <w:t xml:space="preserve">предложении с союзом </w:t>
      </w:r>
      <w:r w:rsidRPr="00632D9C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и</w:t>
      </w:r>
      <w:r w:rsidRPr="00632D9C">
        <w:rPr>
          <w:rFonts w:ascii="Times New Roman" w:eastAsiaTheme="minorHAnsi" w:hAnsi="Times New Roman"/>
          <w:sz w:val="28"/>
          <w:szCs w:val="28"/>
          <w:lang w:eastAsia="en-US"/>
        </w:rPr>
        <w:t>.</w:t>
      </w:r>
    </w:p>
    <w:p w:rsidR="00EC355F" w:rsidRPr="00632D9C" w:rsidRDefault="00EC355F" w:rsidP="00A1265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32D9C">
        <w:rPr>
          <w:rFonts w:ascii="Times New Roman" w:eastAsiaTheme="minorHAnsi" w:hAnsi="Times New Roman"/>
          <w:sz w:val="28"/>
          <w:szCs w:val="28"/>
          <w:lang w:eastAsia="en-US"/>
        </w:rPr>
        <w:t>Нормы постановки знаков препинания в предложениях</w:t>
      </w:r>
      <w:r w:rsidR="00A1265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632D9C">
        <w:rPr>
          <w:rFonts w:ascii="Times New Roman" w:eastAsiaTheme="minorHAnsi" w:hAnsi="Times New Roman"/>
          <w:sz w:val="28"/>
          <w:szCs w:val="28"/>
          <w:lang w:eastAsia="en-US"/>
        </w:rPr>
        <w:t>с обобщающими словами при однородных членах.</w:t>
      </w:r>
    </w:p>
    <w:p w:rsidR="00EC355F" w:rsidRPr="00632D9C" w:rsidRDefault="00EC355F" w:rsidP="00A1265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32D9C">
        <w:rPr>
          <w:rFonts w:ascii="Times New Roman" w:eastAsiaTheme="minorHAnsi" w:hAnsi="Times New Roman"/>
          <w:sz w:val="28"/>
          <w:szCs w:val="28"/>
          <w:lang w:eastAsia="en-US"/>
        </w:rPr>
        <w:t>Нормы постановки знаков</w:t>
      </w:r>
      <w:r w:rsidR="00A1265A">
        <w:rPr>
          <w:rFonts w:ascii="Times New Roman" w:eastAsiaTheme="minorHAnsi" w:hAnsi="Times New Roman"/>
          <w:sz w:val="28"/>
          <w:szCs w:val="28"/>
          <w:lang w:eastAsia="en-US"/>
        </w:rPr>
        <w:t xml:space="preserve"> препинания в предложениях с од</w:t>
      </w:r>
      <w:r w:rsidRPr="00632D9C">
        <w:rPr>
          <w:rFonts w:ascii="Times New Roman" w:eastAsiaTheme="minorHAnsi" w:hAnsi="Times New Roman"/>
          <w:sz w:val="28"/>
          <w:szCs w:val="28"/>
          <w:lang w:eastAsia="en-US"/>
        </w:rPr>
        <w:t>нородными и неоднородными определениями.</w:t>
      </w:r>
    </w:p>
    <w:p w:rsidR="00EC355F" w:rsidRPr="00632D9C" w:rsidRDefault="00EC355F" w:rsidP="00A1265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32D9C">
        <w:rPr>
          <w:rFonts w:ascii="Times New Roman" w:eastAsiaTheme="minorHAnsi" w:hAnsi="Times New Roman"/>
          <w:sz w:val="28"/>
          <w:szCs w:val="28"/>
          <w:lang w:eastAsia="en-US"/>
        </w:rPr>
        <w:t>Уместное употребление в р</w:t>
      </w:r>
      <w:r w:rsidR="00A1265A">
        <w:rPr>
          <w:rFonts w:ascii="Times New Roman" w:eastAsiaTheme="minorHAnsi" w:hAnsi="Times New Roman"/>
          <w:sz w:val="28"/>
          <w:szCs w:val="28"/>
          <w:lang w:eastAsia="en-US"/>
        </w:rPr>
        <w:t>ечи разных типов сочетаний одно</w:t>
      </w:r>
      <w:r w:rsidRPr="00632D9C">
        <w:rPr>
          <w:rFonts w:ascii="Times New Roman" w:eastAsiaTheme="minorHAnsi" w:hAnsi="Times New Roman"/>
          <w:sz w:val="28"/>
          <w:szCs w:val="28"/>
          <w:lang w:eastAsia="en-US"/>
        </w:rPr>
        <w:t>родных членов (попарное соединение, с повторяющимися или</w:t>
      </w:r>
      <w:r w:rsidR="00A1265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632D9C">
        <w:rPr>
          <w:rFonts w:ascii="Times New Roman" w:eastAsiaTheme="minorHAnsi" w:hAnsi="Times New Roman"/>
          <w:sz w:val="28"/>
          <w:szCs w:val="28"/>
          <w:lang w:eastAsia="en-US"/>
        </w:rPr>
        <w:t>составными союзами).</w:t>
      </w:r>
    </w:p>
    <w:p w:rsidR="00EC355F" w:rsidRDefault="00EC355F" w:rsidP="00A1265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i/>
          <w:iCs/>
          <w:sz w:val="28"/>
          <w:szCs w:val="28"/>
          <w:lang w:eastAsia="en-US"/>
        </w:rPr>
      </w:pPr>
      <w:r w:rsidRPr="00632D9C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Наблюдение за использованием предложений с однородными</w:t>
      </w:r>
      <w:r w:rsidR="00A1265A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 xml:space="preserve"> </w:t>
      </w:r>
      <w:r w:rsidRPr="00632D9C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членами в текстах разных типов речи и функциональных</w:t>
      </w:r>
      <w:r w:rsidR="00A1265A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 xml:space="preserve"> </w:t>
      </w:r>
      <w:r w:rsidRPr="00632D9C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разновидностей языка.</w:t>
      </w:r>
    </w:p>
    <w:p w:rsidR="00A1265A" w:rsidRPr="00632D9C" w:rsidRDefault="00A1265A" w:rsidP="00A1265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i/>
          <w:iCs/>
          <w:sz w:val="28"/>
          <w:szCs w:val="28"/>
          <w:lang w:eastAsia="en-US"/>
        </w:rPr>
      </w:pPr>
    </w:p>
    <w:p w:rsidR="00297E90" w:rsidRDefault="00EC355F" w:rsidP="00A1265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i/>
          <w:iCs/>
          <w:sz w:val="28"/>
          <w:szCs w:val="28"/>
          <w:lang w:eastAsia="en-US"/>
        </w:rPr>
      </w:pPr>
      <w:r w:rsidRPr="00A1265A">
        <w:rPr>
          <w:rFonts w:ascii="Times New Roman" w:eastAsiaTheme="minorHAnsi" w:hAnsi="Times New Roman"/>
          <w:b/>
          <w:i/>
          <w:iCs/>
          <w:sz w:val="28"/>
          <w:szCs w:val="28"/>
          <w:lang w:eastAsia="en-US"/>
        </w:rPr>
        <w:lastRenderedPageBreak/>
        <w:t>Предложения с вводными и вставными конструкциями,</w:t>
      </w:r>
      <w:r w:rsidR="00A1265A" w:rsidRPr="00A1265A">
        <w:rPr>
          <w:rFonts w:ascii="Times New Roman" w:eastAsiaTheme="minorHAnsi" w:hAnsi="Times New Roman"/>
          <w:b/>
          <w:i/>
          <w:iCs/>
          <w:sz w:val="28"/>
          <w:szCs w:val="28"/>
          <w:lang w:eastAsia="en-US"/>
        </w:rPr>
        <w:t xml:space="preserve"> </w:t>
      </w:r>
      <w:r w:rsidRPr="00A1265A">
        <w:rPr>
          <w:rFonts w:ascii="Times New Roman" w:eastAsiaTheme="minorHAnsi" w:hAnsi="Times New Roman"/>
          <w:b/>
          <w:i/>
          <w:iCs/>
          <w:sz w:val="28"/>
          <w:szCs w:val="28"/>
          <w:lang w:eastAsia="en-US"/>
        </w:rPr>
        <w:t>обращениями и междометиями</w:t>
      </w:r>
      <w:r w:rsidRPr="00632D9C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 xml:space="preserve"> </w:t>
      </w:r>
    </w:p>
    <w:p w:rsidR="00EC355F" w:rsidRPr="00632D9C" w:rsidRDefault="00EC355F" w:rsidP="00A1265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32D9C">
        <w:rPr>
          <w:rFonts w:ascii="Times New Roman" w:eastAsiaTheme="minorHAnsi" w:hAnsi="Times New Roman"/>
          <w:sz w:val="28"/>
          <w:szCs w:val="28"/>
          <w:lang w:eastAsia="en-US"/>
        </w:rPr>
        <w:t>Вводные конструкции: с</w:t>
      </w:r>
      <w:r w:rsidR="00A1265A">
        <w:rPr>
          <w:rFonts w:ascii="Times New Roman" w:eastAsiaTheme="minorHAnsi" w:hAnsi="Times New Roman"/>
          <w:sz w:val="28"/>
          <w:szCs w:val="28"/>
          <w:lang w:eastAsia="en-US"/>
        </w:rPr>
        <w:t>лова, словосочетания и предложе</w:t>
      </w:r>
      <w:r w:rsidRPr="00632D9C">
        <w:rPr>
          <w:rFonts w:ascii="Times New Roman" w:eastAsiaTheme="minorHAnsi" w:hAnsi="Times New Roman"/>
          <w:sz w:val="28"/>
          <w:szCs w:val="28"/>
          <w:lang w:eastAsia="en-US"/>
        </w:rPr>
        <w:t>ния.</w:t>
      </w:r>
    </w:p>
    <w:p w:rsidR="00EC355F" w:rsidRPr="00632D9C" w:rsidRDefault="00EC355F" w:rsidP="00A1265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32D9C">
        <w:rPr>
          <w:rFonts w:ascii="Times New Roman" w:eastAsiaTheme="minorHAnsi" w:hAnsi="Times New Roman"/>
          <w:sz w:val="28"/>
          <w:szCs w:val="28"/>
          <w:lang w:eastAsia="en-US"/>
        </w:rPr>
        <w:t>Группы вводных конструкций по значению.</w:t>
      </w:r>
    </w:p>
    <w:p w:rsidR="00EC355F" w:rsidRPr="00632D9C" w:rsidRDefault="00EC355F" w:rsidP="00A1265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32D9C">
        <w:rPr>
          <w:rFonts w:ascii="Times New Roman" w:eastAsiaTheme="minorHAnsi" w:hAnsi="Times New Roman"/>
          <w:sz w:val="28"/>
          <w:szCs w:val="28"/>
          <w:lang w:eastAsia="en-US"/>
        </w:rPr>
        <w:t>Омонимия членов предложе</w:t>
      </w:r>
      <w:r w:rsidR="00A1265A">
        <w:rPr>
          <w:rFonts w:ascii="Times New Roman" w:eastAsiaTheme="minorHAnsi" w:hAnsi="Times New Roman"/>
          <w:sz w:val="28"/>
          <w:szCs w:val="28"/>
          <w:lang w:eastAsia="en-US"/>
        </w:rPr>
        <w:t>ния и вводных слов, словосочета</w:t>
      </w:r>
      <w:r w:rsidRPr="00632D9C">
        <w:rPr>
          <w:rFonts w:ascii="Times New Roman" w:eastAsiaTheme="minorHAnsi" w:hAnsi="Times New Roman"/>
          <w:sz w:val="28"/>
          <w:szCs w:val="28"/>
          <w:lang w:eastAsia="en-US"/>
        </w:rPr>
        <w:t>ний и предложений. Встав</w:t>
      </w:r>
      <w:r w:rsidR="00A1265A">
        <w:rPr>
          <w:rFonts w:ascii="Times New Roman" w:eastAsiaTheme="minorHAnsi" w:hAnsi="Times New Roman"/>
          <w:sz w:val="28"/>
          <w:szCs w:val="28"/>
          <w:lang w:eastAsia="en-US"/>
        </w:rPr>
        <w:t>ные конструкции. Способы выраже</w:t>
      </w:r>
      <w:r w:rsidRPr="00632D9C">
        <w:rPr>
          <w:rFonts w:ascii="Times New Roman" w:eastAsiaTheme="minorHAnsi" w:hAnsi="Times New Roman"/>
          <w:sz w:val="28"/>
          <w:szCs w:val="28"/>
          <w:lang w:eastAsia="en-US"/>
        </w:rPr>
        <w:t>ния вставных конструкций.</w:t>
      </w:r>
    </w:p>
    <w:p w:rsidR="00EC355F" w:rsidRPr="00632D9C" w:rsidRDefault="00EC355F" w:rsidP="00A1265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32D9C">
        <w:rPr>
          <w:rFonts w:ascii="Times New Roman" w:eastAsiaTheme="minorHAnsi" w:hAnsi="Times New Roman"/>
          <w:sz w:val="28"/>
          <w:szCs w:val="28"/>
          <w:lang w:eastAsia="en-US"/>
        </w:rPr>
        <w:t>Обращение. Распростран</w:t>
      </w:r>
      <w:r w:rsidR="00A1265A">
        <w:rPr>
          <w:rFonts w:ascii="Times New Roman" w:eastAsiaTheme="minorHAnsi" w:hAnsi="Times New Roman"/>
          <w:sz w:val="28"/>
          <w:szCs w:val="28"/>
          <w:lang w:eastAsia="en-US"/>
        </w:rPr>
        <w:t>ённое и нераспространённое обра</w:t>
      </w:r>
      <w:r w:rsidRPr="00632D9C">
        <w:rPr>
          <w:rFonts w:ascii="Times New Roman" w:eastAsiaTheme="minorHAnsi" w:hAnsi="Times New Roman"/>
          <w:sz w:val="28"/>
          <w:szCs w:val="28"/>
          <w:lang w:eastAsia="en-US"/>
        </w:rPr>
        <w:t>щение. Способы выражения обращения. Основные функции</w:t>
      </w:r>
      <w:r w:rsidR="00A1265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632D9C">
        <w:rPr>
          <w:rFonts w:ascii="Times New Roman" w:eastAsiaTheme="minorHAnsi" w:hAnsi="Times New Roman"/>
          <w:sz w:val="28"/>
          <w:szCs w:val="28"/>
          <w:lang w:eastAsia="en-US"/>
        </w:rPr>
        <w:t>обращения.</w:t>
      </w:r>
    </w:p>
    <w:p w:rsidR="00EC355F" w:rsidRPr="00632D9C" w:rsidRDefault="00EC355F" w:rsidP="00A1265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32D9C">
        <w:rPr>
          <w:rFonts w:ascii="Times New Roman" w:eastAsiaTheme="minorHAnsi" w:hAnsi="Times New Roman"/>
          <w:sz w:val="28"/>
          <w:szCs w:val="28"/>
          <w:lang w:eastAsia="en-US"/>
        </w:rPr>
        <w:t xml:space="preserve">Предложения с междометиями и словами </w:t>
      </w:r>
      <w:r w:rsidRPr="00632D9C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да, нет</w:t>
      </w:r>
      <w:r w:rsidR="00A1265A">
        <w:rPr>
          <w:rFonts w:ascii="Times New Roman" w:eastAsiaTheme="minorHAnsi" w:hAnsi="Times New Roman"/>
          <w:sz w:val="28"/>
          <w:szCs w:val="28"/>
          <w:lang w:eastAsia="en-US"/>
        </w:rPr>
        <w:t>. Граммати</w:t>
      </w:r>
      <w:r w:rsidRPr="00632D9C">
        <w:rPr>
          <w:rFonts w:ascii="Times New Roman" w:eastAsiaTheme="minorHAnsi" w:hAnsi="Times New Roman"/>
          <w:sz w:val="28"/>
          <w:szCs w:val="28"/>
          <w:lang w:eastAsia="en-US"/>
        </w:rPr>
        <w:t>ческие, интонационные и пу</w:t>
      </w:r>
      <w:r w:rsidR="00A1265A">
        <w:rPr>
          <w:rFonts w:ascii="Times New Roman" w:eastAsiaTheme="minorHAnsi" w:hAnsi="Times New Roman"/>
          <w:sz w:val="28"/>
          <w:szCs w:val="28"/>
          <w:lang w:eastAsia="en-US"/>
        </w:rPr>
        <w:t>нктуационные особенности предло</w:t>
      </w:r>
      <w:r w:rsidRPr="00632D9C">
        <w:rPr>
          <w:rFonts w:ascii="Times New Roman" w:eastAsiaTheme="minorHAnsi" w:hAnsi="Times New Roman"/>
          <w:sz w:val="28"/>
          <w:szCs w:val="28"/>
          <w:lang w:eastAsia="en-US"/>
        </w:rPr>
        <w:t xml:space="preserve">жений со словами </w:t>
      </w:r>
      <w:r w:rsidRPr="00632D9C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да, нет</w:t>
      </w:r>
      <w:r w:rsidRPr="00632D9C">
        <w:rPr>
          <w:rFonts w:ascii="Times New Roman" w:eastAsiaTheme="minorHAnsi" w:hAnsi="Times New Roman"/>
          <w:sz w:val="28"/>
          <w:szCs w:val="28"/>
          <w:lang w:eastAsia="en-US"/>
        </w:rPr>
        <w:t>.</w:t>
      </w:r>
    </w:p>
    <w:p w:rsidR="00EC355F" w:rsidRPr="00632D9C" w:rsidRDefault="00EC355F" w:rsidP="00A1265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32D9C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Культура речи. </w:t>
      </w:r>
      <w:r w:rsidRPr="00632D9C">
        <w:rPr>
          <w:rFonts w:ascii="Times New Roman" w:eastAsiaTheme="minorHAnsi" w:hAnsi="Times New Roman"/>
          <w:sz w:val="28"/>
          <w:szCs w:val="28"/>
          <w:lang w:eastAsia="en-US"/>
        </w:rPr>
        <w:t>Правил</w:t>
      </w:r>
      <w:r w:rsidR="00A1265A">
        <w:rPr>
          <w:rFonts w:ascii="Times New Roman" w:eastAsiaTheme="minorHAnsi" w:hAnsi="Times New Roman"/>
          <w:sz w:val="28"/>
          <w:szCs w:val="28"/>
          <w:lang w:eastAsia="en-US"/>
        </w:rPr>
        <w:t>ьное произношение сочетаний рус</w:t>
      </w:r>
      <w:r w:rsidRPr="00632D9C">
        <w:rPr>
          <w:rFonts w:ascii="Times New Roman" w:eastAsiaTheme="minorHAnsi" w:hAnsi="Times New Roman"/>
          <w:sz w:val="28"/>
          <w:szCs w:val="28"/>
          <w:lang w:eastAsia="en-US"/>
        </w:rPr>
        <w:t>ских имён и отчеств, испол</w:t>
      </w:r>
      <w:r w:rsidR="00A1265A">
        <w:rPr>
          <w:rFonts w:ascii="Times New Roman" w:eastAsiaTheme="minorHAnsi" w:hAnsi="Times New Roman"/>
          <w:sz w:val="28"/>
          <w:szCs w:val="28"/>
          <w:lang w:eastAsia="en-US"/>
        </w:rPr>
        <w:t>ьзующихся в роли обращения. Неу</w:t>
      </w:r>
      <w:r w:rsidRPr="00632D9C">
        <w:rPr>
          <w:rFonts w:ascii="Times New Roman" w:eastAsiaTheme="minorHAnsi" w:hAnsi="Times New Roman"/>
          <w:sz w:val="28"/>
          <w:szCs w:val="28"/>
          <w:lang w:eastAsia="en-US"/>
        </w:rPr>
        <w:t>местное употребление вводных слов и выражений книжного</w:t>
      </w:r>
      <w:r w:rsidR="00A1265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632D9C">
        <w:rPr>
          <w:rFonts w:ascii="Times New Roman" w:eastAsiaTheme="minorHAnsi" w:hAnsi="Times New Roman"/>
          <w:sz w:val="28"/>
          <w:szCs w:val="28"/>
          <w:lang w:eastAsia="en-US"/>
        </w:rPr>
        <w:t>характера в разговорной речи.</w:t>
      </w:r>
    </w:p>
    <w:p w:rsidR="00EC355F" w:rsidRPr="00632D9C" w:rsidRDefault="00EC355F" w:rsidP="00A1265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32D9C">
        <w:rPr>
          <w:rFonts w:ascii="Times New Roman" w:eastAsiaTheme="minorHAnsi" w:hAnsi="Times New Roman"/>
          <w:sz w:val="28"/>
          <w:szCs w:val="28"/>
          <w:lang w:eastAsia="en-US"/>
        </w:rPr>
        <w:t>Нормы построения предложений с вводными и вставными</w:t>
      </w:r>
      <w:r w:rsidR="00A1265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632D9C">
        <w:rPr>
          <w:rFonts w:ascii="Times New Roman" w:eastAsiaTheme="minorHAnsi" w:hAnsi="Times New Roman"/>
          <w:sz w:val="28"/>
          <w:szCs w:val="28"/>
          <w:lang w:eastAsia="en-US"/>
        </w:rPr>
        <w:t>конструкциями, обращениями, междометиями.</w:t>
      </w:r>
    </w:p>
    <w:p w:rsidR="00EC355F" w:rsidRPr="00632D9C" w:rsidRDefault="00EC355F" w:rsidP="00A1265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32D9C">
        <w:rPr>
          <w:rFonts w:ascii="Times New Roman" w:eastAsiaTheme="minorHAnsi" w:hAnsi="Times New Roman"/>
          <w:sz w:val="28"/>
          <w:szCs w:val="28"/>
          <w:lang w:eastAsia="en-US"/>
        </w:rPr>
        <w:t>Нормы обособления вводн</w:t>
      </w:r>
      <w:r w:rsidR="00A1265A">
        <w:rPr>
          <w:rFonts w:ascii="Times New Roman" w:eastAsiaTheme="minorHAnsi" w:hAnsi="Times New Roman"/>
          <w:sz w:val="28"/>
          <w:szCs w:val="28"/>
          <w:lang w:eastAsia="en-US"/>
        </w:rPr>
        <w:t>ых и вставных конструкций, обра</w:t>
      </w:r>
      <w:r w:rsidRPr="00632D9C">
        <w:rPr>
          <w:rFonts w:ascii="Times New Roman" w:eastAsiaTheme="minorHAnsi" w:hAnsi="Times New Roman"/>
          <w:sz w:val="28"/>
          <w:szCs w:val="28"/>
          <w:lang w:eastAsia="en-US"/>
        </w:rPr>
        <w:t>щений и междометий.</w:t>
      </w:r>
    </w:p>
    <w:p w:rsidR="00EC355F" w:rsidRPr="00632D9C" w:rsidRDefault="00EC355F" w:rsidP="00A1265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32D9C">
        <w:rPr>
          <w:rFonts w:ascii="Times New Roman" w:eastAsiaTheme="minorHAnsi" w:hAnsi="Times New Roman"/>
          <w:sz w:val="28"/>
          <w:szCs w:val="28"/>
          <w:lang w:eastAsia="en-US"/>
        </w:rPr>
        <w:t>Употребление предлож</w:t>
      </w:r>
      <w:r w:rsidR="00A1265A">
        <w:rPr>
          <w:rFonts w:ascii="Times New Roman" w:eastAsiaTheme="minorHAnsi" w:hAnsi="Times New Roman"/>
          <w:sz w:val="28"/>
          <w:szCs w:val="28"/>
          <w:lang w:eastAsia="en-US"/>
        </w:rPr>
        <w:t>ений с вводными и вставными кон</w:t>
      </w:r>
      <w:r w:rsidRPr="00632D9C">
        <w:rPr>
          <w:rFonts w:ascii="Times New Roman" w:eastAsiaTheme="minorHAnsi" w:hAnsi="Times New Roman"/>
          <w:sz w:val="28"/>
          <w:szCs w:val="28"/>
          <w:lang w:eastAsia="en-US"/>
        </w:rPr>
        <w:t>струкциями, обращениями и междометиями в речи.</w:t>
      </w:r>
    </w:p>
    <w:p w:rsidR="00EC355F" w:rsidRPr="00632D9C" w:rsidRDefault="00EC355F" w:rsidP="00A1265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i/>
          <w:iCs/>
          <w:sz w:val="28"/>
          <w:szCs w:val="28"/>
          <w:lang w:eastAsia="en-US"/>
        </w:rPr>
      </w:pPr>
      <w:r w:rsidRPr="00632D9C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Наблюдение за использованием обращений в разных стилях</w:t>
      </w:r>
      <w:r w:rsidR="00A1265A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 xml:space="preserve"> </w:t>
      </w:r>
      <w:r w:rsidRPr="00632D9C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речи, а также в художественных текстах как средством</w:t>
      </w:r>
      <w:r w:rsidR="00A1265A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 xml:space="preserve"> </w:t>
      </w:r>
      <w:r w:rsidRPr="00632D9C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характеристики адресата и передачи авторского отношения</w:t>
      </w:r>
      <w:r w:rsidR="00A1265A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 xml:space="preserve"> </w:t>
      </w:r>
      <w:r w:rsidRPr="00632D9C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к нему.</w:t>
      </w:r>
    </w:p>
    <w:p w:rsidR="00EC355F" w:rsidRDefault="00EC355F" w:rsidP="00A1265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i/>
          <w:iCs/>
          <w:sz w:val="28"/>
          <w:szCs w:val="28"/>
          <w:lang w:eastAsia="en-US"/>
        </w:rPr>
      </w:pPr>
      <w:r w:rsidRPr="00632D9C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Синонимика вводных слов, стилистические различ</w:t>
      </w:r>
      <w:r w:rsidR="00A1265A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ия меж</w:t>
      </w:r>
      <w:r w:rsidRPr="00632D9C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ду ними. Вводные слова как средство связи предложений</w:t>
      </w:r>
      <w:r w:rsidR="00A1265A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 xml:space="preserve"> </w:t>
      </w:r>
      <w:r w:rsidRPr="00632D9C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в тексте.</w:t>
      </w:r>
    </w:p>
    <w:p w:rsidR="00A1265A" w:rsidRPr="00632D9C" w:rsidRDefault="00A1265A" w:rsidP="00A1265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i/>
          <w:iCs/>
          <w:sz w:val="28"/>
          <w:szCs w:val="28"/>
          <w:lang w:eastAsia="en-US"/>
        </w:rPr>
      </w:pPr>
    </w:p>
    <w:p w:rsidR="00EC355F" w:rsidRPr="00632D9C" w:rsidRDefault="00EC355F" w:rsidP="00A1265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A1265A">
        <w:rPr>
          <w:rFonts w:ascii="Times New Roman" w:eastAsiaTheme="minorHAnsi" w:hAnsi="Times New Roman"/>
          <w:b/>
          <w:i/>
          <w:iCs/>
          <w:sz w:val="28"/>
          <w:szCs w:val="28"/>
          <w:lang w:eastAsia="en-US"/>
        </w:rPr>
        <w:t>Предложения с обособленными членами</w:t>
      </w:r>
      <w:r w:rsidRPr="00632D9C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 xml:space="preserve"> </w:t>
      </w:r>
    </w:p>
    <w:p w:rsidR="00EC355F" w:rsidRPr="00632D9C" w:rsidRDefault="00EC355F" w:rsidP="00A1265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32D9C">
        <w:rPr>
          <w:rFonts w:ascii="Times New Roman" w:eastAsiaTheme="minorHAnsi" w:hAnsi="Times New Roman"/>
          <w:sz w:val="28"/>
          <w:szCs w:val="28"/>
          <w:lang w:eastAsia="en-US"/>
        </w:rPr>
        <w:t>Обособление. Виды обосо</w:t>
      </w:r>
      <w:r w:rsidR="00A1265A">
        <w:rPr>
          <w:rFonts w:ascii="Times New Roman" w:eastAsiaTheme="minorHAnsi" w:hAnsi="Times New Roman"/>
          <w:sz w:val="28"/>
          <w:szCs w:val="28"/>
          <w:lang w:eastAsia="en-US"/>
        </w:rPr>
        <w:t>бленных членов предложения. Осо</w:t>
      </w:r>
      <w:r w:rsidRPr="00632D9C">
        <w:rPr>
          <w:rFonts w:ascii="Times New Roman" w:eastAsiaTheme="minorHAnsi" w:hAnsi="Times New Roman"/>
          <w:sz w:val="28"/>
          <w:szCs w:val="28"/>
          <w:lang w:eastAsia="en-US"/>
        </w:rPr>
        <w:t>бенности интонации предло</w:t>
      </w:r>
      <w:r w:rsidR="00A1265A">
        <w:rPr>
          <w:rFonts w:ascii="Times New Roman" w:eastAsiaTheme="minorHAnsi" w:hAnsi="Times New Roman"/>
          <w:sz w:val="28"/>
          <w:szCs w:val="28"/>
          <w:lang w:eastAsia="en-US"/>
        </w:rPr>
        <w:t>жений с обособленными и уточняю</w:t>
      </w:r>
      <w:r w:rsidRPr="00632D9C">
        <w:rPr>
          <w:rFonts w:ascii="Times New Roman" w:eastAsiaTheme="minorHAnsi" w:hAnsi="Times New Roman"/>
          <w:sz w:val="28"/>
          <w:szCs w:val="28"/>
          <w:lang w:eastAsia="en-US"/>
        </w:rPr>
        <w:t>щими членами.</w:t>
      </w:r>
    </w:p>
    <w:p w:rsidR="00EC355F" w:rsidRPr="00632D9C" w:rsidRDefault="00EC355F" w:rsidP="00A1265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32D9C">
        <w:rPr>
          <w:rFonts w:ascii="Times New Roman" w:eastAsiaTheme="minorHAnsi" w:hAnsi="Times New Roman"/>
          <w:sz w:val="28"/>
          <w:szCs w:val="28"/>
          <w:lang w:eastAsia="en-US"/>
        </w:rPr>
        <w:t>Обособление согласованных определений.</w:t>
      </w:r>
    </w:p>
    <w:p w:rsidR="00EC355F" w:rsidRPr="00632D9C" w:rsidRDefault="00EC355F" w:rsidP="00A1265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32D9C">
        <w:rPr>
          <w:rFonts w:ascii="Times New Roman" w:eastAsiaTheme="minorHAnsi" w:hAnsi="Times New Roman"/>
          <w:sz w:val="28"/>
          <w:szCs w:val="28"/>
          <w:lang w:eastAsia="en-US"/>
        </w:rPr>
        <w:t>Обособление приложений.</w:t>
      </w:r>
    </w:p>
    <w:p w:rsidR="00EC355F" w:rsidRPr="00632D9C" w:rsidRDefault="00EC355F" w:rsidP="00A1265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32D9C">
        <w:rPr>
          <w:rFonts w:ascii="Times New Roman" w:eastAsiaTheme="minorHAnsi" w:hAnsi="Times New Roman"/>
          <w:sz w:val="28"/>
          <w:szCs w:val="28"/>
          <w:lang w:eastAsia="en-US"/>
        </w:rPr>
        <w:t>Обособление обстоятельств, дополнений.</w:t>
      </w:r>
    </w:p>
    <w:p w:rsidR="00EC355F" w:rsidRPr="00632D9C" w:rsidRDefault="00EC355F" w:rsidP="00A1265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32D9C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Культура речи. </w:t>
      </w:r>
      <w:r w:rsidRPr="00632D9C">
        <w:rPr>
          <w:rFonts w:ascii="Times New Roman" w:eastAsiaTheme="minorHAnsi" w:hAnsi="Times New Roman"/>
          <w:sz w:val="28"/>
          <w:szCs w:val="28"/>
          <w:lang w:eastAsia="en-US"/>
        </w:rPr>
        <w:t>Нормы обособления согласованных определений,</w:t>
      </w:r>
      <w:r w:rsidR="00A1265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632D9C">
        <w:rPr>
          <w:rFonts w:ascii="Times New Roman" w:eastAsiaTheme="minorHAnsi" w:hAnsi="Times New Roman"/>
          <w:sz w:val="28"/>
          <w:szCs w:val="28"/>
          <w:lang w:eastAsia="en-US"/>
        </w:rPr>
        <w:t>приложений, доп</w:t>
      </w:r>
      <w:r w:rsidR="00A1265A">
        <w:rPr>
          <w:rFonts w:ascii="Times New Roman" w:eastAsiaTheme="minorHAnsi" w:hAnsi="Times New Roman"/>
          <w:sz w:val="28"/>
          <w:szCs w:val="28"/>
          <w:lang w:eastAsia="en-US"/>
        </w:rPr>
        <w:t>олнений, обстоятельств, уточняю</w:t>
      </w:r>
      <w:r w:rsidRPr="00632D9C">
        <w:rPr>
          <w:rFonts w:ascii="Times New Roman" w:eastAsiaTheme="minorHAnsi" w:hAnsi="Times New Roman"/>
          <w:sz w:val="28"/>
          <w:szCs w:val="28"/>
          <w:lang w:eastAsia="en-US"/>
        </w:rPr>
        <w:t>щих членов, пояснительных и присоединительных констр</w:t>
      </w:r>
      <w:r w:rsidR="00A1265A">
        <w:rPr>
          <w:rFonts w:ascii="Times New Roman" w:eastAsiaTheme="minorHAnsi" w:hAnsi="Times New Roman"/>
          <w:sz w:val="28"/>
          <w:szCs w:val="28"/>
          <w:lang w:eastAsia="en-US"/>
        </w:rPr>
        <w:t>ук</w:t>
      </w:r>
      <w:r w:rsidRPr="00632D9C">
        <w:rPr>
          <w:rFonts w:ascii="Times New Roman" w:eastAsiaTheme="minorHAnsi" w:hAnsi="Times New Roman"/>
          <w:sz w:val="28"/>
          <w:szCs w:val="28"/>
          <w:lang w:eastAsia="en-US"/>
        </w:rPr>
        <w:t>ций.</w:t>
      </w:r>
    </w:p>
    <w:p w:rsidR="00EC355F" w:rsidRPr="00632D9C" w:rsidRDefault="00EC355F" w:rsidP="00A1265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32D9C">
        <w:rPr>
          <w:rFonts w:ascii="Times New Roman" w:eastAsiaTheme="minorHAnsi" w:hAnsi="Times New Roman"/>
          <w:sz w:val="28"/>
          <w:szCs w:val="28"/>
          <w:lang w:eastAsia="en-US"/>
        </w:rPr>
        <w:t>Нормы постановки знаков препинания в предложениях со</w:t>
      </w:r>
      <w:r w:rsidR="00A1265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632D9C">
        <w:rPr>
          <w:rFonts w:ascii="Times New Roman" w:eastAsiaTheme="minorHAnsi" w:hAnsi="Times New Roman"/>
          <w:sz w:val="28"/>
          <w:szCs w:val="28"/>
          <w:lang w:eastAsia="en-US"/>
        </w:rPr>
        <w:t>сравнительным оборотом.</w:t>
      </w:r>
    </w:p>
    <w:p w:rsidR="00EC355F" w:rsidRPr="00632D9C" w:rsidRDefault="00EC355F" w:rsidP="00A1265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32D9C">
        <w:rPr>
          <w:rFonts w:ascii="Times New Roman" w:eastAsiaTheme="minorHAnsi" w:hAnsi="Times New Roman"/>
          <w:sz w:val="28"/>
          <w:szCs w:val="28"/>
          <w:lang w:eastAsia="en-US"/>
        </w:rPr>
        <w:t>Правильное построение п</w:t>
      </w:r>
      <w:r w:rsidR="00A1265A">
        <w:rPr>
          <w:rFonts w:ascii="Times New Roman" w:eastAsiaTheme="minorHAnsi" w:hAnsi="Times New Roman"/>
          <w:sz w:val="28"/>
          <w:szCs w:val="28"/>
          <w:lang w:eastAsia="en-US"/>
        </w:rPr>
        <w:t>редложений с обособленными опре</w:t>
      </w:r>
      <w:r w:rsidRPr="00632D9C">
        <w:rPr>
          <w:rFonts w:ascii="Times New Roman" w:eastAsiaTheme="minorHAnsi" w:hAnsi="Times New Roman"/>
          <w:sz w:val="28"/>
          <w:szCs w:val="28"/>
          <w:lang w:eastAsia="en-US"/>
        </w:rPr>
        <w:t>делениями и обстоятельствами.</w:t>
      </w:r>
    </w:p>
    <w:p w:rsidR="00EC355F" w:rsidRPr="00632D9C" w:rsidRDefault="00EC355F" w:rsidP="00A1265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i/>
          <w:iCs/>
          <w:sz w:val="28"/>
          <w:szCs w:val="28"/>
          <w:lang w:eastAsia="en-US"/>
        </w:rPr>
      </w:pPr>
      <w:r w:rsidRPr="00632D9C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Стилистическая роль об</w:t>
      </w:r>
      <w:r w:rsidR="00A1265A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особленных и необособленных чле</w:t>
      </w:r>
      <w:r w:rsidRPr="00632D9C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нов предложения и сопоставимых с ними синтаксических</w:t>
      </w:r>
      <w:r w:rsidR="00A1265A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 xml:space="preserve"> </w:t>
      </w:r>
      <w:r w:rsidRPr="00632D9C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 xml:space="preserve">конструкций </w:t>
      </w:r>
      <w:r w:rsidRPr="00632D9C">
        <w:rPr>
          <w:rFonts w:ascii="Times New Roman" w:eastAsiaTheme="minorHAnsi" w:hAnsi="Times New Roman"/>
          <w:sz w:val="28"/>
          <w:szCs w:val="28"/>
          <w:lang w:eastAsia="en-US"/>
        </w:rPr>
        <w:t>(</w:t>
      </w:r>
      <w:r w:rsidRPr="00632D9C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обособленных</w:t>
      </w:r>
      <w:r w:rsidR="00A1265A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 xml:space="preserve"> определений и составных сказуе</w:t>
      </w:r>
      <w:r w:rsidRPr="00632D9C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мых, обособленных обсто</w:t>
      </w:r>
      <w:r w:rsidR="00A1265A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ятельств, выраженных деепричаст</w:t>
      </w:r>
      <w:r w:rsidRPr="00632D9C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ными оборотами, и простых сказуемых</w:t>
      </w:r>
      <w:r w:rsidRPr="00632D9C">
        <w:rPr>
          <w:rFonts w:ascii="Times New Roman" w:eastAsiaTheme="minorHAnsi" w:hAnsi="Times New Roman"/>
          <w:sz w:val="28"/>
          <w:szCs w:val="28"/>
          <w:lang w:eastAsia="en-US"/>
        </w:rPr>
        <w:t>)</w:t>
      </w:r>
      <w:r w:rsidR="00A1265A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. Обособленные обсто</w:t>
      </w:r>
      <w:r w:rsidRPr="00632D9C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ятельства, выраженные деепричастными оборотами, как</w:t>
      </w:r>
      <w:r w:rsidR="00A1265A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 xml:space="preserve"> </w:t>
      </w:r>
      <w:r w:rsidRPr="00632D9C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средство связи предложений в тексте.</w:t>
      </w:r>
    </w:p>
    <w:p w:rsidR="00A1265A" w:rsidRDefault="00A1265A" w:rsidP="00632D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297E90" w:rsidRDefault="00EC355F" w:rsidP="00A1265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A1265A">
        <w:rPr>
          <w:rFonts w:ascii="Times New Roman" w:eastAsiaTheme="minorHAnsi" w:hAnsi="Times New Roman"/>
          <w:b/>
          <w:sz w:val="28"/>
          <w:szCs w:val="28"/>
          <w:lang w:eastAsia="en-US"/>
        </w:rPr>
        <w:lastRenderedPageBreak/>
        <w:t>Прямая и косвенная речь</w:t>
      </w:r>
      <w:r w:rsidRPr="00632D9C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</w:p>
    <w:p w:rsidR="00EC355F" w:rsidRPr="00632D9C" w:rsidRDefault="00EC355F" w:rsidP="00A1265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32D9C">
        <w:rPr>
          <w:rFonts w:ascii="Times New Roman" w:eastAsiaTheme="minorHAnsi" w:hAnsi="Times New Roman"/>
          <w:sz w:val="28"/>
          <w:szCs w:val="28"/>
          <w:lang w:eastAsia="en-US"/>
        </w:rPr>
        <w:t>Способы передачи чужой речи: прямая и косвенная речь.</w:t>
      </w:r>
    </w:p>
    <w:p w:rsidR="00EC355F" w:rsidRPr="00632D9C" w:rsidRDefault="00EC355F" w:rsidP="00A1265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32D9C">
        <w:rPr>
          <w:rFonts w:ascii="Times New Roman" w:eastAsiaTheme="minorHAnsi" w:hAnsi="Times New Roman"/>
          <w:sz w:val="28"/>
          <w:szCs w:val="28"/>
          <w:lang w:eastAsia="en-US"/>
        </w:rPr>
        <w:t>Строение предложений с прямой речью. Знаки препинания</w:t>
      </w:r>
      <w:r w:rsidR="00A1265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632D9C">
        <w:rPr>
          <w:rFonts w:ascii="Times New Roman" w:eastAsiaTheme="minorHAnsi" w:hAnsi="Times New Roman"/>
          <w:sz w:val="28"/>
          <w:szCs w:val="28"/>
          <w:lang w:eastAsia="en-US"/>
        </w:rPr>
        <w:t>при прямой речи.</w:t>
      </w:r>
    </w:p>
    <w:p w:rsidR="00EC355F" w:rsidRPr="00632D9C" w:rsidRDefault="00EC355F" w:rsidP="00A1265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32D9C">
        <w:rPr>
          <w:rFonts w:ascii="Times New Roman" w:eastAsiaTheme="minorHAnsi" w:hAnsi="Times New Roman"/>
          <w:sz w:val="28"/>
          <w:szCs w:val="28"/>
          <w:lang w:eastAsia="en-US"/>
        </w:rPr>
        <w:t>Цитата как способ передачи чужой речи. Выделение цитаты</w:t>
      </w:r>
      <w:r w:rsidR="00A1265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632D9C">
        <w:rPr>
          <w:rFonts w:ascii="Times New Roman" w:eastAsiaTheme="minorHAnsi" w:hAnsi="Times New Roman"/>
          <w:sz w:val="28"/>
          <w:szCs w:val="28"/>
          <w:lang w:eastAsia="en-US"/>
        </w:rPr>
        <w:t>знаками препинания. Диал</w:t>
      </w:r>
      <w:r w:rsidR="00A1265A">
        <w:rPr>
          <w:rFonts w:ascii="Times New Roman" w:eastAsiaTheme="minorHAnsi" w:hAnsi="Times New Roman"/>
          <w:sz w:val="28"/>
          <w:szCs w:val="28"/>
          <w:lang w:eastAsia="en-US"/>
        </w:rPr>
        <w:t>ог. Интонация предложений с пря</w:t>
      </w:r>
      <w:r w:rsidRPr="00632D9C">
        <w:rPr>
          <w:rFonts w:ascii="Times New Roman" w:eastAsiaTheme="minorHAnsi" w:hAnsi="Times New Roman"/>
          <w:sz w:val="28"/>
          <w:szCs w:val="28"/>
          <w:lang w:eastAsia="en-US"/>
        </w:rPr>
        <w:t>мой речью. Интонационное своеобразие диалога.</w:t>
      </w:r>
    </w:p>
    <w:p w:rsidR="00EC355F" w:rsidRPr="00632D9C" w:rsidRDefault="00EC355F" w:rsidP="00A1265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32D9C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Культура речи. </w:t>
      </w:r>
      <w:r w:rsidRPr="00632D9C">
        <w:rPr>
          <w:rFonts w:ascii="Times New Roman" w:eastAsiaTheme="minorHAnsi" w:hAnsi="Times New Roman"/>
          <w:sz w:val="28"/>
          <w:szCs w:val="28"/>
          <w:lang w:eastAsia="en-US"/>
        </w:rPr>
        <w:t>Замена прямой речи косвенной.</w:t>
      </w:r>
    </w:p>
    <w:p w:rsidR="00EC355F" w:rsidRDefault="00EC355F" w:rsidP="00A1265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i/>
          <w:iCs/>
          <w:sz w:val="28"/>
          <w:szCs w:val="28"/>
          <w:lang w:eastAsia="en-US"/>
        </w:rPr>
      </w:pPr>
      <w:r w:rsidRPr="00632D9C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Стилистические возможности разных способов передачи</w:t>
      </w:r>
      <w:r w:rsidR="00A1265A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 xml:space="preserve"> </w:t>
      </w:r>
      <w:r w:rsidRPr="00632D9C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чужой речи.</w:t>
      </w:r>
    </w:p>
    <w:p w:rsidR="00A1265A" w:rsidRPr="00632D9C" w:rsidRDefault="00A1265A" w:rsidP="00A1265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i/>
          <w:iCs/>
          <w:sz w:val="28"/>
          <w:szCs w:val="28"/>
          <w:lang w:eastAsia="en-US"/>
        </w:rPr>
      </w:pPr>
    </w:p>
    <w:p w:rsidR="00EC355F" w:rsidRPr="00632D9C" w:rsidRDefault="00EC355F" w:rsidP="00632D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32D9C">
        <w:rPr>
          <w:rFonts w:ascii="Times New Roman" w:eastAsiaTheme="minorHAnsi" w:hAnsi="Times New Roman"/>
          <w:sz w:val="28"/>
          <w:szCs w:val="28"/>
          <w:lang w:eastAsia="en-US"/>
        </w:rPr>
        <w:t>РЕЗЕРВНЫЕ УРОКИ</w:t>
      </w:r>
      <w:r w:rsidR="00297E90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</w:p>
    <w:p w:rsidR="00B30347" w:rsidRPr="00632D9C" w:rsidRDefault="00B30347" w:rsidP="00632D9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i/>
          <w:iCs/>
          <w:sz w:val="28"/>
          <w:szCs w:val="28"/>
          <w:lang w:eastAsia="en-US"/>
        </w:rPr>
      </w:pPr>
    </w:p>
    <w:p w:rsidR="005759E6" w:rsidRPr="00632D9C" w:rsidRDefault="00C13E8A" w:rsidP="00632D9C">
      <w:pPr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32D9C">
        <w:rPr>
          <w:rFonts w:ascii="Times New Roman" w:eastAsiaTheme="minorHAnsi" w:hAnsi="Times New Roman"/>
          <w:sz w:val="28"/>
          <w:szCs w:val="28"/>
          <w:lang w:eastAsia="en-US"/>
        </w:rPr>
        <w:br w:type="page"/>
      </w:r>
    </w:p>
    <w:p w:rsidR="00C13E8A" w:rsidRDefault="005759E6" w:rsidP="005759E6">
      <w:pPr>
        <w:jc w:val="center"/>
        <w:rPr>
          <w:rFonts w:ascii="Times New Roman" w:eastAsiaTheme="minorHAnsi" w:hAnsi="Times New Roman"/>
          <w:b/>
          <w:sz w:val="28"/>
          <w:szCs w:val="28"/>
          <w:lang w:eastAsia="en-US"/>
        </w:rPr>
      </w:pPr>
      <w:r w:rsidRPr="005759E6">
        <w:rPr>
          <w:rFonts w:ascii="Times New Roman" w:eastAsiaTheme="minorHAnsi" w:hAnsi="Times New Roman"/>
          <w:b/>
          <w:sz w:val="28"/>
          <w:szCs w:val="28"/>
          <w:lang w:eastAsia="en-US"/>
        </w:rPr>
        <w:lastRenderedPageBreak/>
        <w:t>Формы организации учебных занятий</w:t>
      </w:r>
    </w:p>
    <w:p w:rsidR="004E0FD0" w:rsidRDefault="005759E6" w:rsidP="004E0FD0">
      <w:pPr>
        <w:pStyle w:val="Default"/>
        <w:ind w:firstLine="708"/>
        <w:jc w:val="both"/>
        <w:rPr>
          <w:sz w:val="28"/>
          <w:szCs w:val="28"/>
        </w:rPr>
      </w:pPr>
      <w:r w:rsidRPr="004E0FD0">
        <w:rPr>
          <w:sz w:val="28"/>
          <w:szCs w:val="28"/>
        </w:rPr>
        <w:t>1. Фронтальная (</w:t>
      </w:r>
      <w:r w:rsidR="004E0FD0">
        <w:rPr>
          <w:sz w:val="28"/>
          <w:szCs w:val="28"/>
        </w:rPr>
        <w:t>с</w:t>
      </w:r>
      <w:r w:rsidRPr="004E0FD0">
        <w:rPr>
          <w:sz w:val="28"/>
          <w:szCs w:val="28"/>
        </w:rPr>
        <w:t xml:space="preserve">ловесная и наглядная передача учебной (проектно-корректирующей) информации одновременно всем учащимся, обмен информацией между учителем и детьми). </w:t>
      </w:r>
    </w:p>
    <w:p w:rsidR="005759E6" w:rsidRPr="004E0FD0" w:rsidRDefault="005759E6" w:rsidP="004E0FD0">
      <w:pPr>
        <w:pStyle w:val="Default"/>
        <w:ind w:firstLine="708"/>
        <w:jc w:val="both"/>
        <w:rPr>
          <w:sz w:val="28"/>
          <w:szCs w:val="28"/>
        </w:rPr>
      </w:pPr>
      <w:r w:rsidRPr="004E0FD0">
        <w:rPr>
          <w:sz w:val="28"/>
          <w:szCs w:val="28"/>
        </w:rPr>
        <w:t xml:space="preserve">2. </w:t>
      </w:r>
      <w:proofErr w:type="gramStart"/>
      <w:r w:rsidRPr="004E0FD0">
        <w:rPr>
          <w:sz w:val="28"/>
          <w:szCs w:val="28"/>
        </w:rPr>
        <w:t>Групповая (</w:t>
      </w:r>
      <w:r w:rsidR="004E0FD0">
        <w:rPr>
          <w:sz w:val="28"/>
          <w:szCs w:val="28"/>
        </w:rPr>
        <w:t>о</w:t>
      </w:r>
      <w:r w:rsidRPr="004E0FD0">
        <w:rPr>
          <w:sz w:val="28"/>
          <w:szCs w:val="28"/>
        </w:rPr>
        <w:t>рганизация парной работы или выполнение дифференцированных заданий группой школьников (с помощью уче</w:t>
      </w:r>
      <w:r w:rsidR="004E0FD0">
        <w:rPr>
          <w:sz w:val="28"/>
          <w:szCs w:val="28"/>
        </w:rPr>
        <w:t>бника, карточек, классной доски</w:t>
      </w:r>
      <w:r w:rsidRPr="004E0FD0">
        <w:rPr>
          <w:sz w:val="28"/>
          <w:szCs w:val="28"/>
        </w:rPr>
        <w:t xml:space="preserve">). </w:t>
      </w:r>
      <w:proofErr w:type="gramEnd"/>
    </w:p>
    <w:p w:rsidR="005759E6" w:rsidRPr="004E0FD0" w:rsidRDefault="005759E6" w:rsidP="004E0FD0">
      <w:pPr>
        <w:pStyle w:val="Default"/>
        <w:ind w:firstLine="708"/>
        <w:jc w:val="both"/>
        <w:rPr>
          <w:sz w:val="28"/>
          <w:szCs w:val="28"/>
        </w:rPr>
      </w:pPr>
      <w:r w:rsidRPr="004E0FD0">
        <w:rPr>
          <w:sz w:val="28"/>
          <w:szCs w:val="28"/>
        </w:rPr>
        <w:t>3. Индивидуальная (</w:t>
      </w:r>
      <w:r w:rsidR="004E0FD0">
        <w:rPr>
          <w:sz w:val="28"/>
          <w:szCs w:val="28"/>
        </w:rPr>
        <w:t>р</w:t>
      </w:r>
      <w:r w:rsidRPr="004E0FD0">
        <w:rPr>
          <w:sz w:val="28"/>
          <w:szCs w:val="28"/>
        </w:rPr>
        <w:t xml:space="preserve">абота с учебником, выполнение самостоятельных и контрольных заданий, устный ответ у доски, индивидуальное сообщение новой для класса информации). </w:t>
      </w:r>
    </w:p>
    <w:p w:rsidR="005759E6" w:rsidRPr="004E0FD0" w:rsidRDefault="005759E6" w:rsidP="004E0FD0">
      <w:pPr>
        <w:pStyle w:val="Default"/>
        <w:ind w:firstLine="708"/>
        <w:jc w:val="both"/>
        <w:rPr>
          <w:sz w:val="28"/>
          <w:szCs w:val="28"/>
        </w:rPr>
      </w:pPr>
      <w:r w:rsidRPr="004E0FD0">
        <w:rPr>
          <w:sz w:val="28"/>
          <w:szCs w:val="28"/>
        </w:rPr>
        <w:t>4. Коллективная (</w:t>
      </w:r>
      <w:r w:rsidR="004E0FD0">
        <w:rPr>
          <w:sz w:val="28"/>
          <w:szCs w:val="28"/>
        </w:rPr>
        <w:t>ч</w:t>
      </w:r>
      <w:r w:rsidRPr="004E0FD0">
        <w:rPr>
          <w:sz w:val="28"/>
          <w:szCs w:val="28"/>
        </w:rPr>
        <w:t xml:space="preserve">астичная или полная передача организации учебного занятия учащимся класса). </w:t>
      </w:r>
    </w:p>
    <w:p w:rsidR="005759E6" w:rsidRDefault="005759E6" w:rsidP="004E0FD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E0FD0">
        <w:rPr>
          <w:rFonts w:ascii="Times New Roman" w:hAnsi="Times New Roman"/>
          <w:sz w:val="28"/>
          <w:szCs w:val="28"/>
        </w:rPr>
        <w:t>5.</w:t>
      </w:r>
      <w:proofErr w:type="gramStart"/>
      <w:r w:rsidRPr="004E0FD0">
        <w:rPr>
          <w:rFonts w:ascii="Times New Roman" w:hAnsi="Times New Roman"/>
          <w:sz w:val="28"/>
          <w:szCs w:val="28"/>
        </w:rPr>
        <w:t>Дистанционная</w:t>
      </w:r>
      <w:proofErr w:type="gramEnd"/>
      <w:r w:rsidRPr="004E0FD0">
        <w:rPr>
          <w:rFonts w:ascii="Times New Roman" w:hAnsi="Times New Roman"/>
          <w:sz w:val="28"/>
          <w:szCs w:val="28"/>
        </w:rPr>
        <w:t xml:space="preserve"> (взаимодействие учителя, ученика и родителей дистанционно, в случае необходимости, с помощью </w:t>
      </w:r>
      <w:proofErr w:type="spellStart"/>
      <w:r w:rsidRPr="004E0FD0">
        <w:rPr>
          <w:rFonts w:ascii="Times New Roman" w:hAnsi="Times New Roman"/>
          <w:sz w:val="28"/>
          <w:szCs w:val="28"/>
        </w:rPr>
        <w:t>мессенджеров</w:t>
      </w:r>
      <w:proofErr w:type="spellEnd"/>
      <w:r w:rsidRPr="004E0FD0">
        <w:rPr>
          <w:rFonts w:ascii="Times New Roman" w:hAnsi="Times New Roman"/>
          <w:sz w:val="28"/>
          <w:szCs w:val="28"/>
        </w:rPr>
        <w:t>, электронных образовательных платформ).</w:t>
      </w:r>
    </w:p>
    <w:p w:rsidR="004E0FD0" w:rsidRPr="004E0FD0" w:rsidRDefault="004E0FD0" w:rsidP="004E0FD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5759E6" w:rsidRDefault="001444E5" w:rsidP="004E0FD0">
      <w:pPr>
        <w:pStyle w:val="Default"/>
        <w:ind w:firstLine="708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Способы проведения учебных занятий в</w:t>
      </w:r>
      <w:r w:rsidR="005759E6" w:rsidRPr="004E0FD0">
        <w:rPr>
          <w:b/>
          <w:bCs/>
          <w:sz w:val="28"/>
          <w:szCs w:val="28"/>
        </w:rPr>
        <w:t xml:space="preserve"> зависимости от типа урока </w:t>
      </w:r>
      <w:r w:rsidR="005759E6" w:rsidRPr="004E0FD0">
        <w:rPr>
          <w:sz w:val="28"/>
          <w:szCs w:val="28"/>
        </w:rPr>
        <w:t>урок изучения нового материала, урок обучения умениям и навыкам, урок практического применения знаний, урок обобщения и закрепления полученных знаний и навыков, урок контроля и проверки знаний, коррекционный урок, комбинированный урок</w:t>
      </w:r>
      <w:r w:rsidRPr="001444E5">
        <w:rPr>
          <w:sz w:val="28"/>
          <w:szCs w:val="28"/>
        </w:rPr>
        <w:t>;</w:t>
      </w:r>
      <w:r w:rsidR="005759E6" w:rsidRPr="004E0FD0">
        <w:rPr>
          <w:sz w:val="28"/>
          <w:szCs w:val="28"/>
        </w:rPr>
        <w:t xml:space="preserve"> </w:t>
      </w:r>
      <w:proofErr w:type="gramStart"/>
      <w:r w:rsidR="005759E6" w:rsidRPr="004E0FD0">
        <w:rPr>
          <w:sz w:val="28"/>
          <w:szCs w:val="28"/>
        </w:rPr>
        <w:t xml:space="preserve">лекция, дискуссия, расспрос, заочное путешествие, ролевая игра, викторина, контрольная работа, </w:t>
      </w:r>
      <w:r w:rsidRPr="00FC1ED9">
        <w:rPr>
          <w:sz w:val="28"/>
          <w:szCs w:val="28"/>
        </w:rPr>
        <w:t>самостоятельная работа,</w:t>
      </w:r>
      <w:r>
        <w:rPr>
          <w:sz w:val="28"/>
          <w:szCs w:val="28"/>
        </w:rPr>
        <w:t xml:space="preserve"> </w:t>
      </w:r>
      <w:r w:rsidRPr="004E0FD0">
        <w:rPr>
          <w:sz w:val="28"/>
          <w:szCs w:val="28"/>
        </w:rPr>
        <w:t xml:space="preserve"> </w:t>
      </w:r>
      <w:r w:rsidR="005759E6" w:rsidRPr="004E0FD0">
        <w:rPr>
          <w:sz w:val="28"/>
          <w:szCs w:val="28"/>
        </w:rPr>
        <w:t xml:space="preserve">тестовая работа, практикум, зачет, конференция, заочная экскурсия, групповая работа, парная работа. </w:t>
      </w:r>
      <w:proofErr w:type="gramEnd"/>
    </w:p>
    <w:p w:rsidR="004E0FD0" w:rsidRPr="004E0FD0" w:rsidRDefault="004E0FD0" w:rsidP="004E0FD0">
      <w:pPr>
        <w:pStyle w:val="Default"/>
        <w:ind w:firstLine="708"/>
        <w:jc w:val="both"/>
        <w:rPr>
          <w:sz w:val="28"/>
          <w:szCs w:val="28"/>
        </w:rPr>
      </w:pPr>
    </w:p>
    <w:p w:rsidR="005759E6" w:rsidRPr="004E0FD0" w:rsidRDefault="005759E6" w:rsidP="004E0FD0">
      <w:pPr>
        <w:pStyle w:val="Default"/>
        <w:jc w:val="center"/>
        <w:rPr>
          <w:sz w:val="28"/>
          <w:szCs w:val="28"/>
        </w:rPr>
      </w:pPr>
      <w:r w:rsidRPr="004E0FD0">
        <w:rPr>
          <w:b/>
          <w:bCs/>
          <w:sz w:val="28"/>
          <w:szCs w:val="28"/>
        </w:rPr>
        <w:t>Основные виды учебной деятельности</w:t>
      </w:r>
    </w:p>
    <w:p w:rsidR="005759E6" w:rsidRPr="004E0FD0" w:rsidRDefault="005759E6" w:rsidP="004E0FD0">
      <w:pPr>
        <w:pStyle w:val="Default"/>
        <w:ind w:firstLine="708"/>
        <w:jc w:val="both"/>
        <w:rPr>
          <w:sz w:val="28"/>
          <w:szCs w:val="28"/>
        </w:rPr>
      </w:pPr>
      <w:r w:rsidRPr="004E0FD0">
        <w:rPr>
          <w:sz w:val="28"/>
          <w:szCs w:val="28"/>
        </w:rPr>
        <w:t xml:space="preserve">- оценивание устных и письменных высказываний/текстов с точки зрения языкового оформления, уместности, эффективности достижения поставленных коммуникативных задач; </w:t>
      </w:r>
    </w:p>
    <w:p w:rsidR="005759E6" w:rsidRPr="004E0FD0" w:rsidRDefault="005759E6" w:rsidP="004E0FD0">
      <w:pPr>
        <w:pStyle w:val="Default"/>
        <w:ind w:firstLine="708"/>
        <w:jc w:val="both"/>
        <w:rPr>
          <w:sz w:val="28"/>
          <w:szCs w:val="28"/>
        </w:rPr>
      </w:pPr>
      <w:r w:rsidRPr="004E0FD0">
        <w:rPr>
          <w:sz w:val="28"/>
          <w:szCs w:val="28"/>
        </w:rPr>
        <w:t>-</w:t>
      </w:r>
      <w:r w:rsidR="004E0FD0">
        <w:rPr>
          <w:sz w:val="28"/>
          <w:szCs w:val="28"/>
        </w:rPr>
        <w:t xml:space="preserve"> </w:t>
      </w:r>
      <w:proofErr w:type="spellStart"/>
      <w:r w:rsidRPr="004E0FD0">
        <w:rPr>
          <w:sz w:val="28"/>
          <w:szCs w:val="28"/>
        </w:rPr>
        <w:t>взаиморецензирование</w:t>
      </w:r>
      <w:proofErr w:type="spellEnd"/>
      <w:r w:rsidRPr="004E0FD0">
        <w:rPr>
          <w:sz w:val="28"/>
          <w:szCs w:val="28"/>
        </w:rPr>
        <w:t xml:space="preserve">; </w:t>
      </w:r>
    </w:p>
    <w:p w:rsidR="005759E6" w:rsidRPr="004E0FD0" w:rsidRDefault="005759E6" w:rsidP="004E0FD0">
      <w:pPr>
        <w:pStyle w:val="Default"/>
        <w:ind w:firstLine="708"/>
        <w:jc w:val="both"/>
        <w:rPr>
          <w:sz w:val="28"/>
          <w:szCs w:val="28"/>
        </w:rPr>
      </w:pPr>
      <w:r w:rsidRPr="004E0FD0">
        <w:rPr>
          <w:sz w:val="28"/>
          <w:szCs w:val="28"/>
        </w:rPr>
        <w:t>-</w:t>
      </w:r>
      <w:r w:rsidR="004E0FD0">
        <w:rPr>
          <w:sz w:val="28"/>
          <w:szCs w:val="28"/>
        </w:rPr>
        <w:t xml:space="preserve"> </w:t>
      </w:r>
      <w:r w:rsidRPr="004E0FD0">
        <w:rPr>
          <w:sz w:val="28"/>
          <w:szCs w:val="28"/>
        </w:rPr>
        <w:t xml:space="preserve">анализ языковых единиц с точки зрения правильности, точности и уместности их употребления; </w:t>
      </w:r>
    </w:p>
    <w:p w:rsidR="005759E6" w:rsidRPr="004E0FD0" w:rsidRDefault="005759E6" w:rsidP="004E0FD0">
      <w:pPr>
        <w:pStyle w:val="Default"/>
        <w:ind w:firstLine="708"/>
        <w:jc w:val="both"/>
        <w:rPr>
          <w:sz w:val="28"/>
          <w:szCs w:val="28"/>
        </w:rPr>
      </w:pPr>
      <w:proofErr w:type="gramStart"/>
      <w:r w:rsidRPr="004E0FD0">
        <w:rPr>
          <w:sz w:val="28"/>
          <w:szCs w:val="28"/>
        </w:rPr>
        <w:t xml:space="preserve">- разные виды разбора (фонетический, лексический, словообразовательный, морфологический, синтаксический, лингвистический, лексико-фразеологический, </w:t>
      </w:r>
      <w:proofErr w:type="spellStart"/>
      <w:r w:rsidRPr="004E0FD0">
        <w:rPr>
          <w:sz w:val="28"/>
          <w:szCs w:val="28"/>
        </w:rPr>
        <w:t>речеведческий</w:t>
      </w:r>
      <w:proofErr w:type="spellEnd"/>
      <w:r w:rsidRPr="004E0FD0">
        <w:rPr>
          <w:sz w:val="28"/>
          <w:szCs w:val="28"/>
        </w:rPr>
        <w:t xml:space="preserve">); </w:t>
      </w:r>
      <w:proofErr w:type="gramEnd"/>
    </w:p>
    <w:p w:rsidR="005759E6" w:rsidRPr="004E0FD0" w:rsidRDefault="005759E6" w:rsidP="004E0FD0">
      <w:pPr>
        <w:pStyle w:val="Default"/>
        <w:ind w:firstLine="708"/>
        <w:jc w:val="both"/>
        <w:rPr>
          <w:sz w:val="28"/>
          <w:szCs w:val="28"/>
        </w:rPr>
      </w:pPr>
      <w:r w:rsidRPr="004E0FD0">
        <w:rPr>
          <w:sz w:val="28"/>
          <w:szCs w:val="28"/>
        </w:rPr>
        <w:t xml:space="preserve">- лингвистический анализ языковых явлений и текстов различных функциональных стилей и разновидностей языка; </w:t>
      </w:r>
    </w:p>
    <w:p w:rsidR="005759E6" w:rsidRPr="004E0FD0" w:rsidRDefault="005759E6" w:rsidP="004E0FD0">
      <w:pPr>
        <w:pStyle w:val="Default"/>
        <w:ind w:firstLine="708"/>
        <w:jc w:val="both"/>
        <w:rPr>
          <w:sz w:val="28"/>
          <w:szCs w:val="28"/>
        </w:rPr>
      </w:pPr>
      <w:r w:rsidRPr="004E0FD0">
        <w:rPr>
          <w:sz w:val="28"/>
          <w:szCs w:val="28"/>
        </w:rPr>
        <w:t xml:space="preserve">- разные виды чтения в зависимости от коммуникативной задачи и характера текста: просмотровое, ознакомительное, изучающее, ознакомительно-изучающее, ознакомительно-реферативное и </w:t>
      </w:r>
      <w:proofErr w:type="spellStart"/>
      <w:proofErr w:type="gramStart"/>
      <w:r w:rsidRPr="004E0FD0">
        <w:rPr>
          <w:sz w:val="28"/>
          <w:szCs w:val="28"/>
        </w:rPr>
        <w:t>др</w:t>
      </w:r>
      <w:proofErr w:type="spellEnd"/>
      <w:proofErr w:type="gramEnd"/>
      <w:r w:rsidRPr="004E0FD0">
        <w:rPr>
          <w:sz w:val="28"/>
          <w:szCs w:val="28"/>
        </w:rPr>
        <w:t xml:space="preserve">; </w:t>
      </w:r>
    </w:p>
    <w:p w:rsidR="005759E6" w:rsidRPr="004E0FD0" w:rsidRDefault="005759E6" w:rsidP="004E0FD0">
      <w:pPr>
        <w:pStyle w:val="Default"/>
        <w:ind w:firstLine="708"/>
        <w:jc w:val="both"/>
        <w:rPr>
          <w:sz w:val="28"/>
          <w:szCs w:val="28"/>
        </w:rPr>
      </w:pPr>
      <w:r w:rsidRPr="004E0FD0">
        <w:rPr>
          <w:sz w:val="28"/>
          <w:szCs w:val="28"/>
        </w:rPr>
        <w:t xml:space="preserve">- </w:t>
      </w:r>
      <w:proofErr w:type="spellStart"/>
      <w:r w:rsidRPr="004E0FD0">
        <w:rPr>
          <w:sz w:val="28"/>
          <w:szCs w:val="28"/>
        </w:rPr>
        <w:t>аудирование</w:t>
      </w:r>
      <w:proofErr w:type="spellEnd"/>
      <w:r w:rsidRPr="004E0FD0">
        <w:rPr>
          <w:sz w:val="28"/>
          <w:szCs w:val="28"/>
        </w:rPr>
        <w:t xml:space="preserve">; </w:t>
      </w:r>
    </w:p>
    <w:p w:rsidR="005759E6" w:rsidRPr="004E0FD0" w:rsidRDefault="005759E6" w:rsidP="004E0FD0">
      <w:pPr>
        <w:pStyle w:val="Default"/>
        <w:ind w:firstLine="708"/>
        <w:jc w:val="both"/>
        <w:rPr>
          <w:sz w:val="28"/>
          <w:szCs w:val="28"/>
        </w:rPr>
      </w:pPr>
      <w:r w:rsidRPr="004E0FD0">
        <w:rPr>
          <w:sz w:val="28"/>
          <w:szCs w:val="28"/>
        </w:rPr>
        <w:t xml:space="preserve">- информационная переработка устного и письменного текста: </w:t>
      </w:r>
    </w:p>
    <w:p w:rsidR="005759E6" w:rsidRPr="004E0FD0" w:rsidRDefault="005759E6" w:rsidP="004E0FD0">
      <w:pPr>
        <w:pStyle w:val="Default"/>
        <w:ind w:firstLine="708"/>
        <w:jc w:val="both"/>
        <w:rPr>
          <w:sz w:val="28"/>
          <w:szCs w:val="28"/>
        </w:rPr>
      </w:pPr>
      <w:r w:rsidRPr="004E0FD0">
        <w:rPr>
          <w:sz w:val="28"/>
          <w:szCs w:val="28"/>
        </w:rPr>
        <w:t xml:space="preserve">- составление плана текста; </w:t>
      </w:r>
    </w:p>
    <w:p w:rsidR="005759E6" w:rsidRPr="004E0FD0" w:rsidRDefault="005759E6" w:rsidP="004E0FD0">
      <w:pPr>
        <w:pStyle w:val="Default"/>
        <w:ind w:firstLine="708"/>
        <w:jc w:val="both"/>
        <w:rPr>
          <w:sz w:val="28"/>
          <w:szCs w:val="28"/>
        </w:rPr>
      </w:pPr>
      <w:r w:rsidRPr="004E0FD0">
        <w:rPr>
          <w:sz w:val="28"/>
          <w:szCs w:val="28"/>
        </w:rPr>
        <w:t xml:space="preserve">- пересказ текста по плану; </w:t>
      </w:r>
    </w:p>
    <w:p w:rsidR="001444E5" w:rsidRDefault="005759E6" w:rsidP="001444E5">
      <w:pPr>
        <w:pStyle w:val="Default"/>
        <w:ind w:firstLine="708"/>
        <w:jc w:val="both"/>
        <w:rPr>
          <w:sz w:val="28"/>
          <w:szCs w:val="28"/>
        </w:rPr>
      </w:pPr>
      <w:r w:rsidRPr="004E0FD0">
        <w:rPr>
          <w:sz w:val="28"/>
          <w:szCs w:val="28"/>
        </w:rPr>
        <w:lastRenderedPageBreak/>
        <w:t xml:space="preserve">- пересказ текста с использованием цитат; </w:t>
      </w:r>
    </w:p>
    <w:p w:rsidR="005759E6" w:rsidRPr="004E0FD0" w:rsidRDefault="005759E6" w:rsidP="001444E5">
      <w:pPr>
        <w:pStyle w:val="Default"/>
        <w:ind w:firstLine="708"/>
        <w:jc w:val="both"/>
        <w:rPr>
          <w:sz w:val="28"/>
          <w:szCs w:val="28"/>
        </w:rPr>
      </w:pPr>
      <w:r w:rsidRPr="004E0FD0">
        <w:rPr>
          <w:sz w:val="28"/>
          <w:szCs w:val="28"/>
        </w:rPr>
        <w:t xml:space="preserve">- переложение текста; </w:t>
      </w:r>
    </w:p>
    <w:p w:rsidR="005759E6" w:rsidRPr="004E0FD0" w:rsidRDefault="005759E6" w:rsidP="004E0FD0">
      <w:pPr>
        <w:pStyle w:val="Default"/>
        <w:ind w:firstLine="708"/>
        <w:jc w:val="both"/>
        <w:rPr>
          <w:sz w:val="28"/>
          <w:szCs w:val="28"/>
        </w:rPr>
      </w:pPr>
      <w:r w:rsidRPr="004E0FD0">
        <w:rPr>
          <w:sz w:val="28"/>
          <w:szCs w:val="28"/>
        </w:rPr>
        <w:t xml:space="preserve">- продолжение текста; </w:t>
      </w:r>
    </w:p>
    <w:p w:rsidR="005759E6" w:rsidRPr="004E0FD0" w:rsidRDefault="005759E6" w:rsidP="004E0FD0">
      <w:pPr>
        <w:pStyle w:val="Default"/>
        <w:ind w:firstLine="708"/>
        <w:jc w:val="both"/>
        <w:rPr>
          <w:sz w:val="28"/>
          <w:szCs w:val="28"/>
        </w:rPr>
      </w:pPr>
      <w:r w:rsidRPr="004E0FD0">
        <w:rPr>
          <w:sz w:val="28"/>
          <w:szCs w:val="28"/>
        </w:rPr>
        <w:t xml:space="preserve">- составление тезисов; </w:t>
      </w:r>
    </w:p>
    <w:p w:rsidR="005759E6" w:rsidRPr="004E0FD0" w:rsidRDefault="005759E6" w:rsidP="004E0FD0">
      <w:pPr>
        <w:pStyle w:val="Default"/>
        <w:ind w:firstLine="708"/>
        <w:jc w:val="both"/>
        <w:rPr>
          <w:sz w:val="28"/>
          <w:szCs w:val="28"/>
        </w:rPr>
      </w:pPr>
      <w:r w:rsidRPr="004E0FD0">
        <w:rPr>
          <w:sz w:val="28"/>
          <w:szCs w:val="28"/>
        </w:rPr>
        <w:t xml:space="preserve">- редактирование; </w:t>
      </w:r>
    </w:p>
    <w:p w:rsidR="005759E6" w:rsidRPr="004E0FD0" w:rsidRDefault="005759E6" w:rsidP="004E0FD0">
      <w:pPr>
        <w:pStyle w:val="Default"/>
        <w:ind w:firstLine="708"/>
        <w:jc w:val="both"/>
        <w:rPr>
          <w:sz w:val="28"/>
          <w:szCs w:val="28"/>
        </w:rPr>
      </w:pPr>
      <w:r w:rsidRPr="004E0FD0">
        <w:rPr>
          <w:sz w:val="28"/>
          <w:szCs w:val="28"/>
        </w:rPr>
        <w:t>- оставление учащимися авторского текста в различных жанра</w:t>
      </w:r>
      <w:proofErr w:type="gramStart"/>
      <w:r w:rsidRPr="004E0FD0">
        <w:rPr>
          <w:sz w:val="28"/>
          <w:szCs w:val="28"/>
        </w:rPr>
        <w:t>х(</w:t>
      </w:r>
      <w:proofErr w:type="gramEnd"/>
      <w:r w:rsidRPr="004E0FD0">
        <w:rPr>
          <w:sz w:val="28"/>
          <w:szCs w:val="28"/>
        </w:rPr>
        <w:t xml:space="preserve"> подготовка реферата, доклада, написание анализа, рецензии, творческих работ в жанре эссе, очерка, рассказа и </w:t>
      </w:r>
      <w:proofErr w:type="spellStart"/>
      <w:r w:rsidRPr="004E0FD0">
        <w:rPr>
          <w:sz w:val="28"/>
          <w:szCs w:val="28"/>
        </w:rPr>
        <w:t>т.д</w:t>
      </w:r>
      <w:proofErr w:type="spellEnd"/>
      <w:r w:rsidRPr="004E0FD0">
        <w:rPr>
          <w:sz w:val="28"/>
          <w:szCs w:val="28"/>
        </w:rPr>
        <w:t xml:space="preserve">); </w:t>
      </w:r>
    </w:p>
    <w:p w:rsidR="005759E6" w:rsidRPr="004E0FD0" w:rsidRDefault="005759E6" w:rsidP="004E0FD0">
      <w:pPr>
        <w:pStyle w:val="Default"/>
        <w:ind w:firstLine="708"/>
        <w:jc w:val="both"/>
        <w:rPr>
          <w:sz w:val="28"/>
          <w:szCs w:val="28"/>
        </w:rPr>
      </w:pPr>
      <w:proofErr w:type="gramStart"/>
      <w:r w:rsidRPr="004E0FD0">
        <w:rPr>
          <w:sz w:val="28"/>
          <w:szCs w:val="28"/>
        </w:rPr>
        <w:t xml:space="preserve">- создание устных высказываний различных типов и жанров в учебно-научной, социально-культурной и деловой сферах общения, с учётом основных орфоэпических, лексических, грамматических норм современного русского литературного языка, применяемых в практике речевого общения; </w:t>
      </w:r>
      <w:proofErr w:type="gramEnd"/>
    </w:p>
    <w:p w:rsidR="005759E6" w:rsidRPr="004E0FD0" w:rsidRDefault="005759E6" w:rsidP="004E0FD0">
      <w:pPr>
        <w:pStyle w:val="Default"/>
        <w:ind w:firstLine="708"/>
        <w:jc w:val="both"/>
        <w:rPr>
          <w:sz w:val="28"/>
          <w:szCs w:val="28"/>
        </w:rPr>
      </w:pPr>
      <w:r w:rsidRPr="004E0FD0">
        <w:rPr>
          <w:sz w:val="28"/>
          <w:szCs w:val="28"/>
        </w:rPr>
        <w:t xml:space="preserve">- участие в дискуссии; </w:t>
      </w:r>
    </w:p>
    <w:p w:rsidR="005759E6" w:rsidRPr="004E0FD0" w:rsidRDefault="005759E6" w:rsidP="004E0FD0">
      <w:pPr>
        <w:pStyle w:val="Default"/>
        <w:ind w:firstLine="708"/>
        <w:jc w:val="both"/>
        <w:rPr>
          <w:sz w:val="28"/>
          <w:szCs w:val="28"/>
        </w:rPr>
      </w:pPr>
      <w:r w:rsidRPr="004E0FD0">
        <w:rPr>
          <w:sz w:val="28"/>
          <w:szCs w:val="28"/>
        </w:rPr>
        <w:t xml:space="preserve">-создание письменных текстов делового, научного и публицистического стилей с учётом орфографических и пунктуационных норм современного русского литературного языка; </w:t>
      </w:r>
    </w:p>
    <w:p w:rsidR="005759E6" w:rsidRPr="004E0FD0" w:rsidRDefault="005759E6" w:rsidP="004E0FD0">
      <w:pPr>
        <w:pStyle w:val="Default"/>
        <w:ind w:firstLine="708"/>
        <w:jc w:val="both"/>
        <w:rPr>
          <w:sz w:val="28"/>
          <w:szCs w:val="28"/>
        </w:rPr>
      </w:pPr>
      <w:r w:rsidRPr="004E0FD0">
        <w:rPr>
          <w:sz w:val="28"/>
          <w:szCs w:val="28"/>
        </w:rPr>
        <w:t xml:space="preserve">- составление орфографических и пунктуационных упражнений самими учащимися; </w:t>
      </w:r>
    </w:p>
    <w:p w:rsidR="005759E6" w:rsidRPr="004E0FD0" w:rsidRDefault="005759E6" w:rsidP="004E0FD0">
      <w:pPr>
        <w:pStyle w:val="Default"/>
        <w:ind w:firstLine="708"/>
        <w:jc w:val="both"/>
        <w:rPr>
          <w:sz w:val="28"/>
          <w:szCs w:val="28"/>
        </w:rPr>
      </w:pPr>
      <w:r w:rsidRPr="004E0FD0">
        <w:rPr>
          <w:sz w:val="28"/>
          <w:szCs w:val="28"/>
        </w:rPr>
        <w:t xml:space="preserve">-работа с различными информационными источниками: учебно-научными текстами, справочной литературой, средствами массовой информации </w:t>
      </w:r>
      <w:proofErr w:type="gramStart"/>
      <w:r w:rsidRPr="004E0FD0">
        <w:rPr>
          <w:sz w:val="28"/>
          <w:szCs w:val="28"/>
        </w:rPr>
        <w:t xml:space="preserve">( </w:t>
      </w:r>
      <w:proofErr w:type="gramEnd"/>
      <w:r w:rsidRPr="004E0FD0">
        <w:rPr>
          <w:sz w:val="28"/>
          <w:szCs w:val="28"/>
        </w:rPr>
        <w:t xml:space="preserve">в том числе представленных в электронном виде), </w:t>
      </w:r>
    </w:p>
    <w:p w:rsidR="005759E6" w:rsidRPr="004E0FD0" w:rsidRDefault="005759E6" w:rsidP="004E0FD0">
      <w:pPr>
        <w:pStyle w:val="Default"/>
        <w:ind w:firstLine="708"/>
        <w:jc w:val="both"/>
        <w:rPr>
          <w:sz w:val="28"/>
          <w:szCs w:val="28"/>
        </w:rPr>
      </w:pPr>
      <w:r w:rsidRPr="004E0FD0">
        <w:rPr>
          <w:sz w:val="28"/>
          <w:szCs w:val="28"/>
        </w:rPr>
        <w:t xml:space="preserve">- конспектирование. </w:t>
      </w:r>
    </w:p>
    <w:p w:rsidR="005759E6" w:rsidRPr="004E0FD0" w:rsidRDefault="005759E6" w:rsidP="004E0FD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:rsidR="005759E6" w:rsidRDefault="005759E6" w:rsidP="001444E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4E0FD0">
        <w:rPr>
          <w:rFonts w:ascii="Times New Roman" w:hAnsi="Times New Roman"/>
          <w:b/>
          <w:bCs/>
          <w:sz w:val="28"/>
          <w:szCs w:val="28"/>
        </w:rPr>
        <w:t xml:space="preserve">Основные виды деятельности в период реализации образовательных программ с использованием дистанционных образовательных технологий и электронного обучения: </w:t>
      </w:r>
      <w:r w:rsidRPr="004E0FD0">
        <w:rPr>
          <w:rFonts w:ascii="Times New Roman" w:hAnsi="Times New Roman"/>
          <w:sz w:val="28"/>
          <w:szCs w:val="28"/>
        </w:rPr>
        <w:t xml:space="preserve">самостоятельное ознакомление с новым материалом, решение лингвистических загадок, тестирование онлайн, создание текстов (устно и письменно), работа над проектом, работа на специализированных интернет-площадках, просмотр </w:t>
      </w:r>
      <w:proofErr w:type="spellStart"/>
      <w:r w:rsidRPr="004E0FD0">
        <w:rPr>
          <w:rFonts w:ascii="Times New Roman" w:hAnsi="Times New Roman"/>
          <w:sz w:val="28"/>
          <w:szCs w:val="28"/>
        </w:rPr>
        <w:t>видеолекций</w:t>
      </w:r>
      <w:proofErr w:type="spellEnd"/>
      <w:r w:rsidRPr="004E0FD0">
        <w:rPr>
          <w:rFonts w:ascii="Times New Roman" w:hAnsi="Times New Roman"/>
          <w:sz w:val="28"/>
          <w:szCs w:val="28"/>
        </w:rPr>
        <w:t xml:space="preserve"> (уроков).</w:t>
      </w:r>
      <w:proofErr w:type="gramEnd"/>
    </w:p>
    <w:p w:rsidR="001444E5" w:rsidRDefault="001444E5" w:rsidP="001444E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1444E5" w:rsidRDefault="001444E5" w:rsidP="001444E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1444E5" w:rsidRDefault="001444E5" w:rsidP="001444E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1444E5" w:rsidRPr="004E0FD0" w:rsidRDefault="001444E5" w:rsidP="001444E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4424CB" w:rsidRDefault="004424CB" w:rsidP="00B30347">
      <w:p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br w:type="page"/>
      </w:r>
    </w:p>
    <w:p w:rsidR="004424CB" w:rsidRDefault="009636CC" w:rsidP="004848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Календарно-тематическое планирование</w:t>
      </w:r>
    </w:p>
    <w:p w:rsidR="009636CC" w:rsidRDefault="009636CC" w:rsidP="004848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59"/>
        <w:gridCol w:w="1417"/>
        <w:gridCol w:w="7230"/>
        <w:gridCol w:w="992"/>
      </w:tblGrid>
      <w:tr w:rsidR="009636CC" w:rsidRPr="0090203A" w:rsidTr="00FC1ED9">
        <w:tc>
          <w:tcPr>
            <w:tcW w:w="959" w:type="dxa"/>
            <w:vAlign w:val="center"/>
          </w:tcPr>
          <w:p w:rsidR="009636CC" w:rsidRPr="0090203A" w:rsidRDefault="009636CC" w:rsidP="009636C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0203A">
              <w:rPr>
                <w:rFonts w:ascii="Times New Roman" w:hAnsi="Times New Roman"/>
                <w:b/>
                <w:sz w:val="24"/>
                <w:szCs w:val="24"/>
              </w:rPr>
              <w:t>№ урока</w:t>
            </w:r>
          </w:p>
        </w:tc>
        <w:tc>
          <w:tcPr>
            <w:tcW w:w="1417" w:type="dxa"/>
            <w:vAlign w:val="center"/>
          </w:tcPr>
          <w:p w:rsidR="009636CC" w:rsidRPr="0090203A" w:rsidRDefault="009636CC" w:rsidP="009636C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0203A">
              <w:rPr>
                <w:rFonts w:ascii="Times New Roman" w:hAnsi="Times New Roman"/>
                <w:b/>
                <w:sz w:val="24"/>
                <w:szCs w:val="24"/>
              </w:rPr>
              <w:t>Дата урока</w:t>
            </w:r>
          </w:p>
        </w:tc>
        <w:tc>
          <w:tcPr>
            <w:tcW w:w="7230" w:type="dxa"/>
            <w:vAlign w:val="center"/>
          </w:tcPr>
          <w:p w:rsidR="009636CC" w:rsidRPr="0090203A" w:rsidRDefault="009636CC" w:rsidP="009636C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0203A">
              <w:rPr>
                <w:rFonts w:ascii="Times New Roman" w:hAnsi="Times New Roman"/>
                <w:b/>
                <w:sz w:val="24"/>
                <w:szCs w:val="24"/>
              </w:rPr>
              <w:t>Тема урока</w:t>
            </w:r>
          </w:p>
        </w:tc>
        <w:tc>
          <w:tcPr>
            <w:tcW w:w="992" w:type="dxa"/>
            <w:vAlign w:val="center"/>
          </w:tcPr>
          <w:p w:rsidR="009636CC" w:rsidRPr="0090203A" w:rsidRDefault="009636CC" w:rsidP="009636C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0203A">
              <w:rPr>
                <w:rFonts w:ascii="Times New Roman" w:hAnsi="Times New Roman"/>
                <w:b/>
                <w:sz w:val="24"/>
                <w:szCs w:val="24"/>
              </w:rPr>
              <w:t>Кол-во часов</w:t>
            </w:r>
          </w:p>
        </w:tc>
      </w:tr>
      <w:tr w:rsidR="00824560" w:rsidRPr="0090203A" w:rsidTr="00824560">
        <w:tc>
          <w:tcPr>
            <w:tcW w:w="10598" w:type="dxa"/>
            <w:gridSpan w:val="4"/>
            <w:vAlign w:val="center"/>
          </w:tcPr>
          <w:p w:rsidR="00824560" w:rsidRPr="0090203A" w:rsidRDefault="00824560" w:rsidP="009636C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24560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I </w:t>
            </w:r>
            <w:r w:rsidRPr="00824560">
              <w:rPr>
                <w:rFonts w:ascii="Times New Roman" w:hAnsi="Times New Roman"/>
                <w:b/>
                <w:sz w:val="28"/>
                <w:szCs w:val="28"/>
              </w:rPr>
              <w:t>четверть</w:t>
            </w:r>
          </w:p>
        </w:tc>
      </w:tr>
      <w:tr w:rsidR="00593998" w:rsidRPr="006724D3" w:rsidTr="00FC1ED9">
        <w:tc>
          <w:tcPr>
            <w:tcW w:w="10598" w:type="dxa"/>
            <w:gridSpan w:val="4"/>
            <w:vAlign w:val="center"/>
          </w:tcPr>
          <w:p w:rsidR="00593998" w:rsidRPr="006724D3" w:rsidRDefault="00593998" w:rsidP="0047231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724D3"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  <w:t xml:space="preserve">Общие сведения о языке </w:t>
            </w:r>
            <w:r w:rsidRPr="006724D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(</w:t>
            </w:r>
            <w:r w:rsidR="00DF60B8">
              <w:rPr>
                <w:rFonts w:ascii="Times New Roman" w:eastAsiaTheme="minorHAnsi" w:hAnsi="Times New Roman"/>
                <w:i/>
                <w:iCs/>
                <w:sz w:val="28"/>
                <w:szCs w:val="28"/>
                <w:lang w:eastAsia="en-US"/>
              </w:rPr>
              <w:t>1</w:t>
            </w:r>
            <w:r w:rsidRPr="006724D3">
              <w:rPr>
                <w:rFonts w:ascii="Times New Roman" w:eastAsiaTheme="minorHAnsi" w:hAnsi="Times New Roman"/>
                <w:i/>
                <w:iCs/>
                <w:sz w:val="28"/>
                <w:szCs w:val="28"/>
                <w:lang w:eastAsia="en-US"/>
              </w:rPr>
              <w:t xml:space="preserve"> час</w:t>
            </w:r>
            <w:r w:rsidRPr="006724D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</w:p>
        </w:tc>
      </w:tr>
      <w:tr w:rsidR="00A1265A" w:rsidRPr="006724D3" w:rsidTr="00FC1ED9">
        <w:tc>
          <w:tcPr>
            <w:tcW w:w="959" w:type="dxa"/>
            <w:vAlign w:val="center"/>
          </w:tcPr>
          <w:p w:rsidR="00A1265A" w:rsidRPr="006724D3" w:rsidRDefault="00593998" w:rsidP="00B177C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724D3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417" w:type="dxa"/>
            <w:vAlign w:val="center"/>
          </w:tcPr>
          <w:p w:rsidR="00A1265A" w:rsidRPr="006724D3" w:rsidRDefault="00FC1ED9" w:rsidP="00A126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01.09.</w:t>
            </w:r>
          </w:p>
        </w:tc>
        <w:tc>
          <w:tcPr>
            <w:tcW w:w="7230" w:type="dxa"/>
            <w:vAlign w:val="center"/>
          </w:tcPr>
          <w:p w:rsidR="00A1265A" w:rsidRPr="006724D3" w:rsidRDefault="00593998" w:rsidP="006724D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6724D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Русский язык в семье</w:t>
            </w:r>
            <w:r w:rsidR="006724D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</w:t>
            </w:r>
            <w:r w:rsidRPr="006724D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славянских языков</w:t>
            </w:r>
          </w:p>
        </w:tc>
        <w:tc>
          <w:tcPr>
            <w:tcW w:w="992" w:type="dxa"/>
            <w:vAlign w:val="center"/>
          </w:tcPr>
          <w:p w:rsidR="00A1265A" w:rsidRPr="006724D3" w:rsidRDefault="00B177CA" w:rsidP="00A126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581C70" w:rsidRPr="006724D3" w:rsidTr="00FC1ED9">
        <w:tc>
          <w:tcPr>
            <w:tcW w:w="10598" w:type="dxa"/>
            <w:gridSpan w:val="4"/>
            <w:vAlign w:val="center"/>
          </w:tcPr>
          <w:p w:rsidR="00B177CA" w:rsidRDefault="00581C70" w:rsidP="00B177CA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 w:rsidRPr="006724D3"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  <w:t>Речь. Правописание</w:t>
            </w:r>
          </w:p>
          <w:p w:rsidR="00581C70" w:rsidRPr="006724D3" w:rsidRDefault="00581C70" w:rsidP="00B177CA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 w:rsidRPr="006724D3"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  <w:t xml:space="preserve">(повторение и обобщение </w:t>
            </w:r>
            <w:proofErr w:type="gramStart"/>
            <w:r w:rsidRPr="006724D3"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  <w:t>изученного</w:t>
            </w:r>
            <w:proofErr w:type="gramEnd"/>
            <w:r w:rsidRPr="006724D3"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  <w:t xml:space="preserve"> в 5—7 классах)</w:t>
            </w:r>
          </w:p>
          <w:p w:rsidR="00581C70" w:rsidRPr="006724D3" w:rsidRDefault="00581C70" w:rsidP="00AD7FA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724D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(</w:t>
            </w:r>
            <w:r w:rsidR="00AD7FA6">
              <w:rPr>
                <w:rFonts w:ascii="Times New Roman" w:eastAsiaTheme="minorHAnsi" w:hAnsi="Times New Roman"/>
                <w:i/>
                <w:iCs/>
                <w:sz w:val="28"/>
                <w:szCs w:val="28"/>
                <w:lang w:eastAsia="en-US"/>
              </w:rPr>
              <w:t>11 часов</w:t>
            </w:r>
            <w:r w:rsidRPr="006724D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</w:p>
        </w:tc>
      </w:tr>
      <w:tr w:rsidR="00581C70" w:rsidRPr="006724D3" w:rsidTr="00FC1ED9">
        <w:tc>
          <w:tcPr>
            <w:tcW w:w="959" w:type="dxa"/>
            <w:vAlign w:val="center"/>
          </w:tcPr>
          <w:p w:rsidR="00581C70" w:rsidRPr="006724D3" w:rsidRDefault="00DF60B8" w:rsidP="00A126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417" w:type="dxa"/>
            <w:vAlign w:val="center"/>
          </w:tcPr>
          <w:p w:rsidR="00581C70" w:rsidRPr="006724D3" w:rsidRDefault="00FC1ED9" w:rsidP="00A126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03.09.</w:t>
            </w:r>
          </w:p>
        </w:tc>
        <w:tc>
          <w:tcPr>
            <w:tcW w:w="7230" w:type="dxa"/>
            <w:vAlign w:val="center"/>
          </w:tcPr>
          <w:p w:rsidR="00581C70" w:rsidRPr="006724D3" w:rsidRDefault="00581C70" w:rsidP="00593998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724D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Разновидности речи</w:t>
            </w:r>
            <w:r w:rsidR="00B177CA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Стили речи</w:t>
            </w:r>
          </w:p>
        </w:tc>
        <w:tc>
          <w:tcPr>
            <w:tcW w:w="992" w:type="dxa"/>
            <w:vAlign w:val="center"/>
          </w:tcPr>
          <w:p w:rsidR="00581C70" w:rsidRPr="006724D3" w:rsidRDefault="00B177CA" w:rsidP="00A126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581C70" w:rsidRPr="006724D3" w:rsidTr="00FC1ED9">
        <w:tc>
          <w:tcPr>
            <w:tcW w:w="959" w:type="dxa"/>
            <w:vAlign w:val="center"/>
          </w:tcPr>
          <w:p w:rsidR="00581C70" w:rsidRPr="006724D3" w:rsidRDefault="00DF60B8" w:rsidP="00A126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3, 4</w:t>
            </w:r>
          </w:p>
        </w:tc>
        <w:tc>
          <w:tcPr>
            <w:tcW w:w="1417" w:type="dxa"/>
            <w:vAlign w:val="center"/>
          </w:tcPr>
          <w:p w:rsidR="00581C70" w:rsidRDefault="00FC1ED9" w:rsidP="00A126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06.09.,</w:t>
            </w:r>
          </w:p>
          <w:p w:rsidR="00FC1ED9" w:rsidRPr="006724D3" w:rsidRDefault="00FC1ED9" w:rsidP="00A126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08.09.</w:t>
            </w:r>
          </w:p>
        </w:tc>
        <w:tc>
          <w:tcPr>
            <w:tcW w:w="7230" w:type="dxa"/>
            <w:vAlign w:val="center"/>
          </w:tcPr>
          <w:p w:rsidR="00581C70" w:rsidRPr="006724D3" w:rsidRDefault="00581C70" w:rsidP="00B177CA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724D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Буквы </w:t>
            </w:r>
            <w:r w:rsidRPr="006724D3">
              <w:rPr>
                <w:rFonts w:ascii="Times New Roman" w:eastAsiaTheme="minorHAnsi" w:hAnsi="Times New Roman"/>
                <w:i/>
                <w:iCs/>
                <w:sz w:val="28"/>
                <w:szCs w:val="28"/>
                <w:lang w:eastAsia="en-US"/>
              </w:rPr>
              <w:t xml:space="preserve">н </w:t>
            </w:r>
            <w:r w:rsidRPr="006724D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и </w:t>
            </w:r>
            <w:proofErr w:type="spellStart"/>
            <w:r w:rsidRPr="006724D3">
              <w:rPr>
                <w:rFonts w:ascii="Times New Roman" w:eastAsiaTheme="minorHAnsi" w:hAnsi="Times New Roman"/>
                <w:i/>
                <w:iCs/>
                <w:sz w:val="28"/>
                <w:szCs w:val="28"/>
                <w:lang w:eastAsia="en-US"/>
              </w:rPr>
              <w:t>нн</w:t>
            </w:r>
            <w:proofErr w:type="spellEnd"/>
            <w:r w:rsidR="00B177CA">
              <w:rPr>
                <w:rFonts w:ascii="Times New Roman" w:eastAsiaTheme="minorHAnsi" w:hAnsi="Times New Roman"/>
                <w:i/>
                <w:iCs/>
                <w:sz w:val="28"/>
                <w:szCs w:val="28"/>
                <w:lang w:eastAsia="en-US"/>
              </w:rPr>
              <w:t xml:space="preserve"> </w:t>
            </w:r>
            <w:r w:rsidRPr="006724D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 суффиксах имён</w:t>
            </w:r>
            <w:r w:rsidR="00B177CA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</w:t>
            </w:r>
            <w:r w:rsidRPr="006724D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прилагательных,</w:t>
            </w:r>
            <w:r w:rsidR="00B177CA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</w:t>
            </w:r>
            <w:r w:rsidRPr="006724D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причастий и наречий</w:t>
            </w:r>
          </w:p>
        </w:tc>
        <w:tc>
          <w:tcPr>
            <w:tcW w:w="992" w:type="dxa"/>
            <w:vAlign w:val="center"/>
          </w:tcPr>
          <w:p w:rsidR="00581C70" w:rsidRPr="006724D3" w:rsidRDefault="00B177CA" w:rsidP="00A126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581C70" w:rsidRPr="006724D3" w:rsidTr="00FC1ED9">
        <w:tc>
          <w:tcPr>
            <w:tcW w:w="959" w:type="dxa"/>
            <w:vAlign w:val="center"/>
          </w:tcPr>
          <w:p w:rsidR="00581C70" w:rsidRPr="006724D3" w:rsidRDefault="00DF60B8" w:rsidP="00A126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417" w:type="dxa"/>
            <w:vAlign w:val="center"/>
          </w:tcPr>
          <w:p w:rsidR="00581C70" w:rsidRPr="006724D3" w:rsidRDefault="00FC1ED9" w:rsidP="00A126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10.09.</w:t>
            </w:r>
          </w:p>
        </w:tc>
        <w:tc>
          <w:tcPr>
            <w:tcW w:w="7230" w:type="dxa"/>
            <w:vAlign w:val="center"/>
          </w:tcPr>
          <w:p w:rsidR="00581C70" w:rsidRPr="006724D3" w:rsidRDefault="00581C70" w:rsidP="00B177CA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724D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Слитное и раздельное</w:t>
            </w:r>
            <w:r w:rsidR="00B177CA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</w:t>
            </w:r>
            <w:r w:rsidRPr="006724D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написание </w:t>
            </w:r>
            <w:r w:rsidRPr="006724D3">
              <w:rPr>
                <w:rFonts w:ascii="Times New Roman" w:eastAsiaTheme="minorHAnsi" w:hAnsi="Times New Roman"/>
                <w:i/>
                <w:iCs/>
                <w:sz w:val="28"/>
                <w:szCs w:val="28"/>
                <w:lang w:eastAsia="en-US"/>
              </w:rPr>
              <w:t xml:space="preserve">не </w:t>
            </w:r>
            <w:r w:rsidR="00B177CA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с разны</w:t>
            </w:r>
            <w:r w:rsidRPr="006724D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ми частями речи</w:t>
            </w:r>
          </w:p>
        </w:tc>
        <w:tc>
          <w:tcPr>
            <w:tcW w:w="992" w:type="dxa"/>
            <w:vAlign w:val="center"/>
          </w:tcPr>
          <w:p w:rsidR="00581C70" w:rsidRPr="006724D3" w:rsidRDefault="00B177CA" w:rsidP="00A126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581C70" w:rsidRPr="006724D3" w:rsidTr="00FC1ED9">
        <w:tc>
          <w:tcPr>
            <w:tcW w:w="959" w:type="dxa"/>
            <w:vAlign w:val="center"/>
          </w:tcPr>
          <w:p w:rsidR="00581C70" w:rsidRPr="006724D3" w:rsidRDefault="00DF60B8" w:rsidP="00A126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417" w:type="dxa"/>
            <w:vAlign w:val="center"/>
          </w:tcPr>
          <w:p w:rsidR="00581C70" w:rsidRPr="006724D3" w:rsidRDefault="00FC1ED9" w:rsidP="00A126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13.09.</w:t>
            </w:r>
          </w:p>
        </w:tc>
        <w:tc>
          <w:tcPr>
            <w:tcW w:w="7230" w:type="dxa"/>
            <w:vAlign w:val="center"/>
          </w:tcPr>
          <w:p w:rsidR="00581C70" w:rsidRPr="006724D3" w:rsidRDefault="00581C70" w:rsidP="00B177CA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724D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Слитное и раздельное</w:t>
            </w:r>
            <w:r w:rsidR="00B177CA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</w:t>
            </w:r>
            <w:r w:rsidRPr="006724D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написание </w:t>
            </w:r>
            <w:r w:rsidRPr="006724D3">
              <w:rPr>
                <w:rFonts w:ascii="Times New Roman" w:eastAsiaTheme="minorHAnsi" w:hAnsi="Times New Roman"/>
                <w:i/>
                <w:iCs/>
                <w:sz w:val="28"/>
                <w:szCs w:val="28"/>
                <w:lang w:eastAsia="en-US"/>
              </w:rPr>
              <w:t xml:space="preserve">не </w:t>
            </w:r>
            <w:r w:rsidRPr="006724D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и </w:t>
            </w:r>
            <w:r w:rsidRPr="006724D3">
              <w:rPr>
                <w:rFonts w:ascii="Times New Roman" w:eastAsiaTheme="minorHAnsi" w:hAnsi="Times New Roman"/>
                <w:i/>
                <w:iCs/>
                <w:sz w:val="28"/>
                <w:szCs w:val="28"/>
                <w:lang w:eastAsia="en-US"/>
              </w:rPr>
              <w:t>ни</w:t>
            </w:r>
            <w:r w:rsidR="00B177CA">
              <w:rPr>
                <w:rFonts w:ascii="Times New Roman" w:eastAsiaTheme="minorHAnsi" w:hAnsi="Times New Roman"/>
                <w:i/>
                <w:iCs/>
                <w:sz w:val="28"/>
                <w:szCs w:val="28"/>
                <w:lang w:eastAsia="en-US"/>
              </w:rPr>
              <w:t xml:space="preserve"> </w:t>
            </w:r>
            <w:r w:rsidRPr="006724D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с местоимениями</w:t>
            </w:r>
            <w:r w:rsidR="00B177CA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</w:t>
            </w:r>
            <w:r w:rsidRPr="006724D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и наречиями</w:t>
            </w:r>
          </w:p>
        </w:tc>
        <w:tc>
          <w:tcPr>
            <w:tcW w:w="992" w:type="dxa"/>
            <w:vAlign w:val="center"/>
          </w:tcPr>
          <w:p w:rsidR="00581C70" w:rsidRPr="006724D3" w:rsidRDefault="00B177CA" w:rsidP="00A126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581C70" w:rsidRPr="006724D3" w:rsidTr="00FC1ED9">
        <w:tc>
          <w:tcPr>
            <w:tcW w:w="959" w:type="dxa"/>
            <w:vAlign w:val="center"/>
          </w:tcPr>
          <w:p w:rsidR="00581C70" w:rsidRPr="006724D3" w:rsidRDefault="00DF60B8" w:rsidP="00A126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417" w:type="dxa"/>
            <w:vAlign w:val="center"/>
          </w:tcPr>
          <w:p w:rsidR="00581C70" w:rsidRPr="006724D3" w:rsidRDefault="00FC1ED9" w:rsidP="00A126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15.09.</w:t>
            </w:r>
          </w:p>
        </w:tc>
        <w:tc>
          <w:tcPr>
            <w:tcW w:w="7230" w:type="dxa"/>
            <w:vAlign w:val="center"/>
          </w:tcPr>
          <w:p w:rsidR="00581C70" w:rsidRPr="006724D3" w:rsidRDefault="00581C70" w:rsidP="00B177CA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724D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Употребление</w:t>
            </w:r>
            <w:r w:rsidR="00B177CA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</w:t>
            </w:r>
            <w:r w:rsidRPr="006724D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в тексте частицы </w:t>
            </w:r>
            <w:r w:rsidRPr="006724D3">
              <w:rPr>
                <w:rFonts w:ascii="Times New Roman" w:eastAsiaTheme="minorHAnsi" w:hAnsi="Times New Roman"/>
                <w:i/>
                <w:iCs/>
                <w:sz w:val="28"/>
                <w:szCs w:val="28"/>
                <w:lang w:eastAsia="en-US"/>
              </w:rPr>
              <w:t>ни</w:t>
            </w:r>
          </w:p>
        </w:tc>
        <w:tc>
          <w:tcPr>
            <w:tcW w:w="992" w:type="dxa"/>
            <w:vAlign w:val="center"/>
          </w:tcPr>
          <w:p w:rsidR="00581C70" w:rsidRPr="006724D3" w:rsidRDefault="00FD2DBB" w:rsidP="00A126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FD2DBB" w:rsidRPr="006724D3" w:rsidTr="00FC1ED9">
        <w:tc>
          <w:tcPr>
            <w:tcW w:w="959" w:type="dxa"/>
            <w:vAlign w:val="center"/>
          </w:tcPr>
          <w:p w:rsidR="00FD2DBB" w:rsidRPr="006724D3" w:rsidRDefault="007543E2" w:rsidP="00A126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417" w:type="dxa"/>
            <w:vAlign w:val="center"/>
          </w:tcPr>
          <w:p w:rsidR="00FD2DBB" w:rsidRPr="006724D3" w:rsidRDefault="00FC1ED9" w:rsidP="00A126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17.09.</w:t>
            </w:r>
          </w:p>
        </w:tc>
        <w:tc>
          <w:tcPr>
            <w:tcW w:w="7230" w:type="dxa"/>
            <w:vAlign w:val="center"/>
          </w:tcPr>
          <w:p w:rsidR="00FD2DBB" w:rsidRPr="006724D3" w:rsidRDefault="00FD2DBB" w:rsidP="00FD2DBB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7543E2">
              <w:rPr>
                <w:rFonts w:ascii="Times New Roman" w:eastAsiaTheme="minorHAnsi" w:hAnsi="Times New Roman"/>
                <w:i/>
                <w:color w:val="0070C0"/>
                <w:sz w:val="28"/>
                <w:szCs w:val="28"/>
                <w:lang w:eastAsia="en-US"/>
              </w:rPr>
              <w:t xml:space="preserve">Подготовка к ОГЭ. </w:t>
            </w:r>
            <w:r w:rsidRPr="00FD2DBB">
              <w:rPr>
                <w:rFonts w:ascii="Times New Roman" w:eastAsiaTheme="minorHAnsi" w:hAnsi="Times New Roman"/>
                <w:i/>
                <w:sz w:val="28"/>
                <w:szCs w:val="28"/>
                <w:lang w:eastAsia="en-US"/>
              </w:rPr>
              <w:t xml:space="preserve">Текст, его тема и основная мысль. </w:t>
            </w:r>
          </w:p>
        </w:tc>
        <w:tc>
          <w:tcPr>
            <w:tcW w:w="992" w:type="dxa"/>
            <w:vAlign w:val="center"/>
          </w:tcPr>
          <w:p w:rsidR="00FD2DBB" w:rsidRPr="006724D3" w:rsidRDefault="00FD2DBB" w:rsidP="00A126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FD2DBB" w:rsidRPr="006724D3" w:rsidTr="00FC1ED9">
        <w:tc>
          <w:tcPr>
            <w:tcW w:w="959" w:type="dxa"/>
            <w:vAlign w:val="center"/>
          </w:tcPr>
          <w:p w:rsidR="00FD2DBB" w:rsidRPr="006724D3" w:rsidRDefault="007543E2" w:rsidP="00A126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1417" w:type="dxa"/>
            <w:vAlign w:val="center"/>
          </w:tcPr>
          <w:p w:rsidR="00FD2DBB" w:rsidRPr="006724D3" w:rsidRDefault="00FC1ED9" w:rsidP="00A126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20.09.</w:t>
            </w:r>
          </w:p>
        </w:tc>
        <w:tc>
          <w:tcPr>
            <w:tcW w:w="7230" w:type="dxa"/>
            <w:vAlign w:val="center"/>
          </w:tcPr>
          <w:p w:rsidR="00FD2DBB" w:rsidRPr="00FD2DBB" w:rsidRDefault="00FD2DBB" w:rsidP="00FD2DBB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FF0000"/>
                <w:sz w:val="28"/>
                <w:szCs w:val="28"/>
                <w:lang w:eastAsia="en-US"/>
              </w:rPr>
            </w:pPr>
            <w:r w:rsidRPr="00FD2DBB">
              <w:rPr>
                <w:rFonts w:ascii="Times New Roman" w:eastAsiaTheme="minorHAnsi" w:hAnsi="Times New Roman"/>
                <w:color w:val="FF0000"/>
                <w:sz w:val="28"/>
                <w:szCs w:val="28"/>
                <w:lang w:eastAsia="en-US"/>
              </w:rPr>
              <w:t>Диагностическая контрольная работа</w:t>
            </w:r>
          </w:p>
        </w:tc>
        <w:tc>
          <w:tcPr>
            <w:tcW w:w="992" w:type="dxa"/>
            <w:vAlign w:val="center"/>
          </w:tcPr>
          <w:p w:rsidR="00FD2DBB" w:rsidRDefault="00FD2DBB" w:rsidP="00A126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581C70" w:rsidRPr="006724D3" w:rsidTr="00FC1ED9">
        <w:tc>
          <w:tcPr>
            <w:tcW w:w="959" w:type="dxa"/>
            <w:vAlign w:val="center"/>
          </w:tcPr>
          <w:p w:rsidR="00581C70" w:rsidRPr="006724D3" w:rsidRDefault="00581C70" w:rsidP="00A126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724D3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1417" w:type="dxa"/>
            <w:vAlign w:val="center"/>
          </w:tcPr>
          <w:p w:rsidR="00581C70" w:rsidRPr="006724D3" w:rsidRDefault="00FC1ED9" w:rsidP="00A126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22.09.</w:t>
            </w:r>
          </w:p>
        </w:tc>
        <w:tc>
          <w:tcPr>
            <w:tcW w:w="7230" w:type="dxa"/>
            <w:vAlign w:val="center"/>
          </w:tcPr>
          <w:p w:rsidR="00581C70" w:rsidRPr="006724D3" w:rsidRDefault="00581C70" w:rsidP="00581C70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724D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Употребление дефиса</w:t>
            </w:r>
          </w:p>
        </w:tc>
        <w:tc>
          <w:tcPr>
            <w:tcW w:w="992" w:type="dxa"/>
            <w:vAlign w:val="center"/>
          </w:tcPr>
          <w:p w:rsidR="00581C70" w:rsidRPr="006724D3" w:rsidRDefault="00FD2DBB" w:rsidP="00A126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581C70" w:rsidRPr="006724D3" w:rsidTr="00FC1ED9">
        <w:tc>
          <w:tcPr>
            <w:tcW w:w="959" w:type="dxa"/>
            <w:vAlign w:val="center"/>
          </w:tcPr>
          <w:p w:rsidR="00581C70" w:rsidRPr="006724D3" w:rsidRDefault="00581C70" w:rsidP="00A126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724D3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1417" w:type="dxa"/>
            <w:vAlign w:val="center"/>
          </w:tcPr>
          <w:p w:rsidR="00581C70" w:rsidRPr="006724D3" w:rsidRDefault="00FC1ED9" w:rsidP="00A126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24.09.</w:t>
            </w:r>
          </w:p>
        </w:tc>
        <w:tc>
          <w:tcPr>
            <w:tcW w:w="7230" w:type="dxa"/>
            <w:vAlign w:val="center"/>
          </w:tcPr>
          <w:p w:rsidR="00581C70" w:rsidRPr="006724D3" w:rsidRDefault="00581C70" w:rsidP="00FD2DBB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724D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Слитное, дефисное и</w:t>
            </w:r>
            <w:r w:rsidR="00FD2DBB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</w:t>
            </w:r>
            <w:r w:rsidRPr="006724D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раздельное написание</w:t>
            </w:r>
            <w:r w:rsidR="00FD2DBB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наречий и соотносимых с ними слово</w:t>
            </w:r>
            <w:r w:rsidRPr="006724D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форм других частей</w:t>
            </w:r>
            <w:r w:rsidR="00FD2DBB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</w:t>
            </w:r>
            <w:r w:rsidRPr="006724D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речи</w:t>
            </w:r>
          </w:p>
        </w:tc>
        <w:tc>
          <w:tcPr>
            <w:tcW w:w="992" w:type="dxa"/>
            <w:vAlign w:val="center"/>
          </w:tcPr>
          <w:p w:rsidR="00581C70" w:rsidRPr="006724D3" w:rsidRDefault="00FD2DBB" w:rsidP="00A126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581C70" w:rsidRPr="006724D3" w:rsidTr="00FC1ED9">
        <w:tc>
          <w:tcPr>
            <w:tcW w:w="959" w:type="dxa"/>
            <w:vAlign w:val="center"/>
          </w:tcPr>
          <w:p w:rsidR="00581C70" w:rsidRPr="006724D3" w:rsidRDefault="00581C70" w:rsidP="00A126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724D3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1417" w:type="dxa"/>
            <w:vAlign w:val="center"/>
          </w:tcPr>
          <w:p w:rsidR="00581C70" w:rsidRPr="006724D3" w:rsidRDefault="00FC1ED9" w:rsidP="00A126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27.09.</w:t>
            </w:r>
          </w:p>
        </w:tc>
        <w:tc>
          <w:tcPr>
            <w:tcW w:w="7230" w:type="dxa"/>
            <w:vAlign w:val="center"/>
          </w:tcPr>
          <w:p w:rsidR="00581C70" w:rsidRPr="006724D3" w:rsidRDefault="00581C70" w:rsidP="00272350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721A65">
              <w:rPr>
                <w:rFonts w:ascii="Times New Roman" w:eastAsiaTheme="minorHAnsi" w:hAnsi="Times New Roman"/>
                <w:b/>
                <w:sz w:val="28"/>
                <w:szCs w:val="28"/>
                <w:lang w:eastAsia="en-US"/>
              </w:rPr>
              <w:t>Контрольная работа</w:t>
            </w:r>
            <w:r w:rsidR="00FD2DBB" w:rsidRPr="00721A65">
              <w:rPr>
                <w:rFonts w:ascii="Times New Roman" w:eastAsiaTheme="minorHAnsi" w:hAnsi="Times New Roman"/>
                <w:b/>
                <w:sz w:val="28"/>
                <w:szCs w:val="28"/>
                <w:lang w:eastAsia="en-US"/>
              </w:rPr>
              <w:t xml:space="preserve"> </w:t>
            </w:r>
            <w:r w:rsidRPr="00721A65">
              <w:rPr>
                <w:rFonts w:ascii="Times New Roman" w:eastAsiaTheme="minorHAnsi" w:hAnsi="Times New Roman"/>
                <w:b/>
                <w:sz w:val="28"/>
                <w:szCs w:val="28"/>
                <w:lang w:eastAsia="en-US"/>
              </w:rPr>
              <w:t xml:space="preserve">№ </w:t>
            </w:r>
            <w:r w:rsidR="00721A65" w:rsidRPr="00721A65">
              <w:rPr>
                <w:rFonts w:ascii="Times New Roman" w:eastAsiaTheme="minorHAnsi" w:hAnsi="Times New Roman"/>
                <w:b/>
                <w:sz w:val="28"/>
                <w:szCs w:val="28"/>
                <w:lang w:eastAsia="en-US"/>
              </w:rPr>
              <w:t>1</w:t>
            </w:r>
            <w:r w:rsidRPr="006724D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</w:t>
            </w:r>
            <w:r w:rsidR="00272350" w:rsidRPr="00272350">
              <w:rPr>
                <w:rFonts w:ascii="Times New Roman" w:eastAsiaTheme="minorHAnsi" w:hAnsi="Times New Roman"/>
                <w:b/>
                <w:sz w:val="28"/>
                <w:szCs w:val="28"/>
                <w:lang w:eastAsia="en-US"/>
              </w:rPr>
              <w:t>по теме «Речь. Правописание».</w:t>
            </w:r>
            <w:r w:rsidR="00272350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</w:t>
            </w:r>
            <w:r w:rsidRPr="006724D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Диктант</w:t>
            </w:r>
            <w:r w:rsidR="00FD2DBB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с грамматическим заданием</w:t>
            </w:r>
            <w:r w:rsidR="00827E8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992" w:type="dxa"/>
            <w:vAlign w:val="center"/>
          </w:tcPr>
          <w:p w:rsidR="00581C70" w:rsidRPr="006724D3" w:rsidRDefault="00FD2DBB" w:rsidP="00A126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581C70" w:rsidRPr="006724D3" w:rsidTr="00FC1ED9">
        <w:tc>
          <w:tcPr>
            <w:tcW w:w="10598" w:type="dxa"/>
            <w:gridSpan w:val="4"/>
            <w:vAlign w:val="center"/>
          </w:tcPr>
          <w:p w:rsidR="00581C70" w:rsidRPr="006724D3" w:rsidRDefault="00581C70" w:rsidP="00AD7FA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724D3"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  <w:t xml:space="preserve">Речь (повторение) </w:t>
            </w:r>
            <w:r w:rsidRPr="006724D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(</w:t>
            </w:r>
            <w:r w:rsidR="00AD7FA6">
              <w:rPr>
                <w:rFonts w:ascii="Times New Roman" w:eastAsiaTheme="minorHAnsi" w:hAnsi="Times New Roman"/>
                <w:i/>
                <w:iCs/>
                <w:sz w:val="28"/>
                <w:szCs w:val="28"/>
                <w:lang w:eastAsia="en-US"/>
              </w:rPr>
              <w:t>2</w:t>
            </w:r>
            <w:r w:rsidRPr="006724D3">
              <w:rPr>
                <w:rFonts w:ascii="Times New Roman" w:eastAsiaTheme="minorHAnsi" w:hAnsi="Times New Roman"/>
                <w:i/>
                <w:iCs/>
                <w:sz w:val="28"/>
                <w:szCs w:val="28"/>
                <w:lang w:eastAsia="en-US"/>
              </w:rPr>
              <w:t>час</w:t>
            </w:r>
            <w:r w:rsidR="00AD7FA6">
              <w:rPr>
                <w:rFonts w:ascii="Times New Roman" w:eastAsiaTheme="minorHAnsi" w:hAnsi="Times New Roman"/>
                <w:i/>
                <w:iCs/>
                <w:sz w:val="28"/>
                <w:szCs w:val="28"/>
                <w:lang w:eastAsia="en-US"/>
              </w:rPr>
              <w:t>а</w:t>
            </w:r>
            <w:r w:rsidRPr="006724D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</w:p>
        </w:tc>
      </w:tr>
      <w:tr w:rsidR="00581C70" w:rsidRPr="006724D3" w:rsidTr="00FC1ED9">
        <w:tc>
          <w:tcPr>
            <w:tcW w:w="959" w:type="dxa"/>
            <w:vAlign w:val="center"/>
          </w:tcPr>
          <w:p w:rsidR="00581C70" w:rsidRPr="006724D3" w:rsidRDefault="00581C70" w:rsidP="00A126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724D3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1417" w:type="dxa"/>
            <w:vAlign w:val="center"/>
          </w:tcPr>
          <w:p w:rsidR="00581C70" w:rsidRPr="006724D3" w:rsidRDefault="00FC1ED9" w:rsidP="00A126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29.09.</w:t>
            </w:r>
          </w:p>
        </w:tc>
        <w:tc>
          <w:tcPr>
            <w:tcW w:w="7230" w:type="dxa"/>
            <w:vAlign w:val="center"/>
          </w:tcPr>
          <w:p w:rsidR="00581C70" w:rsidRPr="006724D3" w:rsidRDefault="00581C70" w:rsidP="00721A65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724D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Типы речи</w:t>
            </w:r>
            <w:r w:rsidR="00FD2DBB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</w:t>
            </w:r>
            <w:r w:rsidR="00FD2DBB" w:rsidRPr="006724D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Способы и средства</w:t>
            </w:r>
            <w:r w:rsidR="00721A6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</w:t>
            </w:r>
            <w:r w:rsidR="00FD2DBB" w:rsidRPr="006724D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связи предложений</w:t>
            </w:r>
            <w:r w:rsidR="00721A6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</w:t>
            </w:r>
            <w:r w:rsidR="00FD2DBB" w:rsidRPr="006724D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 тексте</w:t>
            </w:r>
          </w:p>
        </w:tc>
        <w:tc>
          <w:tcPr>
            <w:tcW w:w="992" w:type="dxa"/>
            <w:vAlign w:val="center"/>
          </w:tcPr>
          <w:p w:rsidR="00581C70" w:rsidRPr="006724D3" w:rsidRDefault="00FD2DBB" w:rsidP="00A126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581C70" w:rsidRPr="006724D3" w:rsidTr="00FC1ED9">
        <w:tc>
          <w:tcPr>
            <w:tcW w:w="959" w:type="dxa"/>
            <w:vAlign w:val="center"/>
          </w:tcPr>
          <w:p w:rsidR="00581C70" w:rsidRPr="006724D3" w:rsidRDefault="00581C70" w:rsidP="00A126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724D3"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1417" w:type="dxa"/>
            <w:vAlign w:val="center"/>
          </w:tcPr>
          <w:p w:rsidR="00581C70" w:rsidRPr="006724D3" w:rsidRDefault="00FC1ED9" w:rsidP="00A126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01.10.</w:t>
            </w:r>
          </w:p>
        </w:tc>
        <w:tc>
          <w:tcPr>
            <w:tcW w:w="7230" w:type="dxa"/>
            <w:vAlign w:val="center"/>
          </w:tcPr>
          <w:p w:rsidR="00581C70" w:rsidRPr="006724D3" w:rsidRDefault="00D10BDC" w:rsidP="00581C70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7543E2">
              <w:rPr>
                <w:rFonts w:ascii="Times New Roman" w:eastAsiaTheme="minorHAnsi" w:hAnsi="Times New Roman"/>
                <w:i/>
                <w:color w:val="0070C0"/>
                <w:sz w:val="28"/>
                <w:szCs w:val="28"/>
                <w:lang w:eastAsia="en-US"/>
              </w:rPr>
              <w:t>Подготовка к ОГЭ.</w:t>
            </w:r>
            <w:r w:rsidR="00472319">
              <w:rPr>
                <w:rFonts w:ascii="Times New Roman" w:eastAsiaTheme="minorHAnsi" w:hAnsi="Times New Roman"/>
                <w:i/>
                <w:color w:val="0070C0"/>
                <w:sz w:val="28"/>
                <w:szCs w:val="28"/>
                <w:lang w:eastAsia="en-US"/>
              </w:rPr>
              <w:t xml:space="preserve"> </w:t>
            </w:r>
            <w:r w:rsidR="00721A65" w:rsidRPr="00FC1ED9">
              <w:rPr>
                <w:rFonts w:ascii="Times New Roman" w:eastAsiaTheme="minorHAnsi" w:hAnsi="Times New Roman"/>
                <w:i/>
                <w:sz w:val="28"/>
                <w:szCs w:val="28"/>
                <w:lang w:eastAsia="en-US"/>
              </w:rPr>
              <w:t>Анализ текста.</w:t>
            </w:r>
          </w:p>
        </w:tc>
        <w:tc>
          <w:tcPr>
            <w:tcW w:w="992" w:type="dxa"/>
            <w:vAlign w:val="center"/>
          </w:tcPr>
          <w:p w:rsidR="00581C70" w:rsidRPr="006724D3" w:rsidRDefault="00FD2DBB" w:rsidP="00A126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581C70" w:rsidRPr="006724D3" w:rsidTr="00FC1ED9">
        <w:tc>
          <w:tcPr>
            <w:tcW w:w="10598" w:type="dxa"/>
            <w:gridSpan w:val="4"/>
            <w:vAlign w:val="center"/>
          </w:tcPr>
          <w:p w:rsidR="00581C70" w:rsidRPr="004B39E0" w:rsidRDefault="00FD2DBB" w:rsidP="004B39E0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val="en-US" w:eastAsia="en-US"/>
              </w:rPr>
            </w:pPr>
            <w:r w:rsidRPr="006724D3"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  <w:t>СИНТАКСИС И ПУНКТУАЦИЯ</w:t>
            </w:r>
          </w:p>
        </w:tc>
      </w:tr>
      <w:tr w:rsidR="00581C70" w:rsidRPr="006724D3" w:rsidTr="00FC1ED9">
        <w:tc>
          <w:tcPr>
            <w:tcW w:w="10598" w:type="dxa"/>
            <w:gridSpan w:val="4"/>
            <w:vAlign w:val="center"/>
          </w:tcPr>
          <w:p w:rsidR="00581C70" w:rsidRPr="006724D3" w:rsidRDefault="00581C70" w:rsidP="00AD7FA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D2DBB">
              <w:rPr>
                <w:rFonts w:ascii="Times New Roman" w:eastAsiaTheme="minorHAnsi" w:hAnsi="Times New Roman"/>
                <w:b/>
                <w:sz w:val="28"/>
                <w:szCs w:val="28"/>
                <w:lang w:eastAsia="en-US"/>
              </w:rPr>
              <w:t>Словосочетание и</w:t>
            </w:r>
            <w:r w:rsidR="00FD2DBB" w:rsidRPr="00FD2DBB">
              <w:rPr>
                <w:rFonts w:ascii="Times New Roman" w:eastAsiaTheme="minorHAnsi" w:hAnsi="Times New Roman"/>
                <w:b/>
                <w:sz w:val="28"/>
                <w:szCs w:val="28"/>
                <w:lang w:eastAsia="en-US"/>
              </w:rPr>
              <w:t xml:space="preserve"> </w:t>
            </w:r>
            <w:r w:rsidRPr="00FD2DBB">
              <w:rPr>
                <w:rFonts w:ascii="Times New Roman" w:eastAsiaTheme="minorHAnsi" w:hAnsi="Times New Roman"/>
                <w:b/>
                <w:sz w:val="28"/>
                <w:szCs w:val="28"/>
                <w:lang w:eastAsia="en-US"/>
              </w:rPr>
              <w:t>предложение как единицы синтаксиса</w:t>
            </w:r>
            <w:r w:rsidRPr="006724D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(</w:t>
            </w:r>
            <w:r w:rsidR="00AD7FA6">
              <w:rPr>
                <w:rFonts w:ascii="Times New Roman" w:eastAsiaTheme="minorHAnsi" w:hAnsi="Times New Roman"/>
                <w:i/>
                <w:iCs/>
                <w:sz w:val="28"/>
                <w:szCs w:val="28"/>
                <w:lang w:eastAsia="en-US"/>
              </w:rPr>
              <w:t>7</w:t>
            </w:r>
            <w:r w:rsidR="00D10BDC">
              <w:rPr>
                <w:rFonts w:ascii="Times New Roman" w:eastAsiaTheme="minorHAnsi" w:hAnsi="Times New Roman"/>
                <w:i/>
                <w:iCs/>
                <w:sz w:val="28"/>
                <w:szCs w:val="28"/>
                <w:lang w:eastAsia="en-US"/>
              </w:rPr>
              <w:t xml:space="preserve"> </w:t>
            </w:r>
            <w:r w:rsidRPr="006724D3">
              <w:rPr>
                <w:rFonts w:ascii="Times New Roman" w:eastAsiaTheme="minorHAnsi" w:hAnsi="Times New Roman"/>
                <w:i/>
                <w:iCs/>
                <w:sz w:val="28"/>
                <w:szCs w:val="28"/>
                <w:lang w:eastAsia="en-US"/>
              </w:rPr>
              <w:t>часов</w:t>
            </w:r>
            <w:r w:rsidRPr="006724D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</w:p>
        </w:tc>
      </w:tr>
      <w:tr w:rsidR="00581C70" w:rsidRPr="006724D3" w:rsidTr="00FC1ED9">
        <w:tc>
          <w:tcPr>
            <w:tcW w:w="959" w:type="dxa"/>
            <w:vAlign w:val="center"/>
          </w:tcPr>
          <w:p w:rsidR="00D10BDC" w:rsidRPr="006724D3" w:rsidRDefault="00D10BDC" w:rsidP="00A126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1417" w:type="dxa"/>
            <w:vAlign w:val="center"/>
          </w:tcPr>
          <w:p w:rsidR="00581C70" w:rsidRPr="006724D3" w:rsidRDefault="00FC1ED9" w:rsidP="00A126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04.10.</w:t>
            </w:r>
          </w:p>
        </w:tc>
        <w:tc>
          <w:tcPr>
            <w:tcW w:w="7230" w:type="dxa"/>
            <w:vAlign w:val="center"/>
          </w:tcPr>
          <w:p w:rsidR="00581C70" w:rsidRPr="006724D3" w:rsidRDefault="00581C70" w:rsidP="00581C70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724D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Словосочетание</w:t>
            </w:r>
          </w:p>
        </w:tc>
        <w:tc>
          <w:tcPr>
            <w:tcW w:w="992" w:type="dxa"/>
            <w:vAlign w:val="center"/>
          </w:tcPr>
          <w:p w:rsidR="00581C70" w:rsidRPr="006724D3" w:rsidRDefault="00FD2DBB" w:rsidP="00A126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FD2DBB" w:rsidRPr="006724D3" w:rsidTr="00FC1ED9">
        <w:tc>
          <w:tcPr>
            <w:tcW w:w="959" w:type="dxa"/>
            <w:vAlign w:val="center"/>
          </w:tcPr>
          <w:p w:rsidR="00FD2DBB" w:rsidRPr="006724D3" w:rsidRDefault="00D10BDC" w:rsidP="00A126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1417" w:type="dxa"/>
            <w:vAlign w:val="center"/>
          </w:tcPr>
          <w:p w:rsidR="00FD2DBB" w:rsidRPr="006724D3" w:rsidRDefault="00FC1ED9" w:rsidP="00A126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06.10.</w:t>
            </w:r>
          </w:p>
        </w:tc>
        <w:tc>
          <w:tcPr>
            <w:tcW w:w="7230" w:type="dxa"/>
            <w:vAlign w:val="center"/>
          </w:tcPr>
          <w:p w:rsidR="00FD2DBB" w:rsidRPr="00FD2DBB" w:rsidRDefault="00FD2DBB" w:rsidP="00FD2DB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3"/>
                <w:szCs w:val="23"/>
                <w:lang w:eastAsia="en-US"/>
              </w:rPr>
            </w:pPr>
            <w:r w:rsidRPr="00FD2DBB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Виды словосочетаний по характеру выражения главного слова</w:t>
            </w:r>
          </w:p>
        </w:tc>
        <w:tc>
          <w:tcPr>
            <w:tcW w:w="992" w:type="dxa"/>
            <w:vAlign w:val="center"/>
          </w:tcPr>
          <w:p w:rsidR="00FD2DBB" w:rsidRPr="006724D3" w:rsidRDefault="00FD2DBB" w:rsidP="00A126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FD2DBB" w:rsidRPr="006724D3" w:rsidTr="00FC1ED9">
        <w:tc>
          <w:tcPr>
            <w:tcW w:w="959" w:type="dxa"/>
            <w:vAlign w:val="center"/>
          </w:tcPr>
          <w:p w:rsidR="00FD2DBB" w:rsidRPr="006724D3" w:rsidRDefault="00D10BDC" w:rsidP="00A126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1417" w:type="dxa"/>
            <w:vAlign w:val="center"/>
          </w:tcPr>
          <w:p w:rsidR="00FD2DBB" w:rsidRPr="006724D3" w:rsidRDefault="00FC1ED9" w:rsidP="00A126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08.10.</w:t>
            </w:r>
          </w:p>
        </w:tc>
        <w:tc>
          <w:tcPr>
            <w:tcW w:w="7230" w:type="dxa"/>
            <w:vAlign w:val="center"/>
          </w:tcPr>
          <w:p w:rsidR="00FD2DBB" w:rsidRDefault="00FD2DBB" w:rsidP="00581C70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Виды связи в словосочетании</w:t>
            </w:r>
          </w:p>
        </w:tc>
        <w:tc>
          <w:tcPr>
            <w:tcW w:w="992" w:type="dxa"/>
            <w:vAlign w:val="center"/>
          </w:tcPr>
          <w:p w:rsidR="00FD2DBB" w:rsidRPr="006724D3" w:rsidRDefault="00FD2DBB" w:rsidP="00A126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FD2DBB" w:rsidRPr="006724D3" w:rsidTr="00FC1ED9">
        <w:tc>
          <w:tcPr>
            <w:tcW w:w="959" w:type="dxa"/>
            <w:vAlign w:val="center"/>
          </w:tcPr>
          <w:p w:rsidR="00FD2DBB" w:rsidRPr="006724D3" w:rsidRDefault="00D10BDC" w:rsidP="00A126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1417" w:type="dxa"/>
            <w:vAlign w:val="center"/>
          </w:tcPr>
          <w:p w:rsidR="00FD2DBB" w:rsidRPr="006724D3" w:rsidRDefault="00FC1ED9" w:rsidP="00A126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11.10.</w:t>
            </w:r>
          </w:p>
        </w:tc>
        <w:tc>
          <w:tcPr>
            <w:tcW w:w="7230" w:type="dxa"/>
            <w:vAlign w:val="center"/>
          </w:tcPr>
          <w:p w:rsidR="00FD2DBB" w:rsidRPr="00FD2DBB" w:rsidRDefault="00FD2DBB" w:rsidP="00FD2DBB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FD2DBB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Синтаксический разбор словосочетаний </w:t>
            </w:r>
          </w:p>
        </w:tc>
        <w:tc>
          <w:tcPr>
            <w:tcW w:w="992" w:type="dxa"/>
            <w:vAlign w:val="center"/>
          </w:tcPr>
          <w:p w:rsidR="00FD2DBB" w:rsidRPr="006724D3" w:rsidRDefault="00FD2DBB" w:rsidP="00A126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581C70" w:rsidRPr="006724D3" w:rsidTr="00FC1ED9">
        <w:tc>
          <w:tcPr>
            <w:tcW w:w="959" w:type="dxa"/>
            <w:vAlign w:val="center"/>
          </w:tcPr>
          <w:p w:rsidR="00581C70" w:rsidRPr="006724D3" w:rsidRDefault="00D10BDC" w:rsidP="00D10BD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19, 20</w:t>
            </w:r>
          </w:p>
        </w:tc>
        <w:tc>
          <w:tcPr>
            <w:tcW w:w="1417" w:type="dxa"/>
            <w:vAlign w:val="center"/>
          </w:tcPr>
          <w:p w:rsidR="00581C70" w:rsidRDefault="00FC1ED9" w:rsidP="00A126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13.10.,</w:t>
            </w:r>
          </w:p>
          <w:p w:rsidR="00FC1ED9" w:rsidRPr="006724D3" w:rsidRDefault="00FC1ED9" w:rsidP="00A126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15.10.</w:t>
            </w:r>
          </w:p>
        </w:tc>
        <w:tc>
          <w:tcPr>
            <w:tcW w:w="7230" w:type="dxa"/>
            <w:vAlign w:val="center"/>
          </w:tcPr>
          <w:p w:rsidR="00581C70" w:rsidRPr="006724D3" w:rsidRDefault="00581C70" w:rsidP="00581C70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724D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Предложение</w:t>
            </w:r>
            <w:r w:rsidR="00FD2DBB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и его типы</w:t>
            </w:r>
          </w:p>
        </w:tc>
        <w:tc>
          <w:tcPr>
            <w:tcW w:w="992" w:type="dxa"/>
            <w:vAlign w:val="center"/>
          </w:tcPr>
          <w:p w:rsidR="00581C70" w:rsidRPr="006724D3" w:rsidRDefault="00FD2DBB" w:rsidP="00A126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FD2DBB" w:rsidRPr="006724D3" w:rsidTr="00FC1ED9">
        <w:tc>
          <w:tcPr>
            <w:tcW w:w="959" w:type="dxa"/>
            <w:vAlign w:val="center"/>
          </w:tcPr>
          <w:p w:rsidR="00FD2DBB" w:rsidRPr="006724D3" w:rsidRDefault="00954660" w:rsidP="00A126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</w:t>
            </w:r>
          </w:p>
        </w:tc>
        <w:tc>
          <w:tcPr>
            <w:tcW w:w="1417" w:type="dxa"/>
            <w:vAlign w:val="center"/>
          </w:tcPr>
          <w:p w:rsidR="00FD2DBB" w:rsidRPr="006724D3" w:rsidRDefault="00824560" w:rsidP="00A126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18.10.</w:t>
            </w:r>
          </w:p>
        </w:tc>
        <w:tc>
          <w:tcPr>
            <w:tcW w:w="7230" w:type="dxa"/>
            <w:vAlign w:val="center"/>
          </w:tcPr>
          <w:p w:rsidR="00FD2DBB" w:rsidRPr="006724D3" w:rsidRDefault="00D10BDC" w:rsidP="00581C70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7543E2">
              <w:rPr>
                <w:rFonts w:ascii="Times New Roman" w:eastAsiaTheme="minorHAnsi" w:hAnsi="Times New Roman"/>
                <w:i/>
                <w:color w:val="0070C0"/>
                <w:sz w:val="28"/>
                <w:szCs w:val="28"/>
                <w:lang w:eastAsia="en-US"/>
              </w:rPr>
              <w:t>Подготовка к ОГЭ.</w:t>
            </w:r>
            <w:r w:rsidR="00264516">
              <w:rPr>
                <w:rFonts w:ascii="Times New Roman" w:eastAsiaTheme="minorHAnsi" w:hAnsi="Times New Roman"/>
                <w:i/>
                <w:color w:val="0070C0"/>
                <w:sz w:val="28"/>
                <w:szCs w:val="28"/>
                <w:lang w:eastAsia="en-US"/>
              </w:rPr>
              <w:t xml:space="preserve"> </w:t>
            </w:r>
            <w:r w:rsidR="00264516">
              <w:rPr>
                <w:rFonts w:ascii="Times New Roman" w:eastAsiaTheme="minorHAnsi" w:hAnsi="Times New Roman"/>
                <w:i/>
                <w:sz w:val="28"/>
                <w:szCs w:val="28"/>
                <w:lang w:eastAsia="en-US"/>
              </w:rPr>
              <w:t>Способы сжатия  текста</w:t>
            </w:r>
          </w:p>
        </w:tc>
        <w:tc>
          <w:tcPr>
            <w:tcW w:w="992" w:type="dxa"/>
            <w:vAlign w:val="center"/>
          </w:tcPr>
          <w:p w:rsidR="00FD2DBB" w:rsidRPr="006724D3" w:rsidRDefault="00954660" w:rsidP="00A126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581C70" w:rsidRPr="006724D3" w:rsidTr="00FC1ED9">
        <w:tc>
          <w:tcPr>
            <w:tcW w:w="10598" w:type="dxa"/>
            <w:gridSpan w:val="4"/>
            <w:vAlign w:val="center"/>
          </w:tcPr>
          <w:p w:rsidR="00581C70" w:rsidRPr="00FD2DBB" w:rsidRDefault="00581C70" w:rsidP="00FD2DBB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b/>
                <w:sz w:val="28"/>
                <w:szCs w:val="28"/>
                <w:lang w:eastAsia="en-US"/>
              </w:rPr>
            </w:pPr>
            <w:r w:rsidRPr="00FD2DBB">
              <w:rPr>
                <w:rFonts w:ascii="Times New Roman" w:eastAsiaTheme="minorHAnsi" w:hAnsi="Times New Roman"/>
                <w:b/>
                <w:sz w:val="28"/>
                <w:szCs w:val="28"/>
                <w:lang w:eastAsia="en-US"/>
              </w:rPr>
              <w:t>Простое предложение. Двусоставное предложение.</w:t>
            </w:r>
          </w:p>
          <w:p w:rsidR="00581C70" w:rsidRPr="006724D3" w:rsidRDefault="00581C70" w:rsidP="00AD7FA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D2DBB">
              <w:rPr>
                <w:rFonts w:ascii="Times New Roman" w:eastAsiaTheme="minorHAnsi" w:hAnsi="Times New Roman"/>
                <w:b/>
                <w:sz w:val="28"/>
                <w:szCs w:val="28"/>
                <w:lang w:eastAsia="en-US"/>
              </w:rPr>
              <w:t>Главные и второстепенные члены предложения</w:t>
            </w:r>
            <w:r w:rsidRPr="006724D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(</w:t>
            </w:r>
            <w:r w:rsidRPr="006724D3">
              <w:rPr>
                <w:rFonts w:ascii="Times New Roman" w:eastAsiaTheme="minorHAnsi" w:hAnsi="Times New Roman"/>
                <w:i/>
                <w:iCs/>
                <w:sz w:val="28"/>
                <w:szCs w:val="28"/>
                <w:lang w:eastAsia="en-US"/>
              </w:rPr>
              <w:t>1</w:t>
            </w:r>
            <w:r w:rsidR="00AD7FA6">
              <w:rPr>
                <w:rFonts w:ascii="Times New Roman" w:eastAsiaTheme="minorHAnsi" w:hAnsi="Times New Roman"/>
                <w:i/>
                <w:iCs/>
                <w:sz w:val="28"/>
                <w:szCs w:val="28"/>
                <w:lang w:eastAsia="en-US"/>
              </w:rPr>
              <w:t>4</w:t>
            </w:r>
            <w:r w:rsidRPr="006724D3">
              <w:rPr>
                <w:rFonts w:ascii="Times New Roman" w:eastAsiaTheme="minorHAnsi" w:hAnsi="Times New Roman"/>
                <w:i/>
                <w:iCs/>
                <w:sz w:val="28"/>
                <w:szCs w:val="28"/>
                <w:lang w:eastAsia="en-US"/>
              </w:rPr>
              <w:t xml:space="preserve"> часов</w:t>
            </w:r>
            <w:r w:rsidRPr="006724D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</w:p>
        </w:tc>
      </w:tr>
      <w:tr w:rsidR="00581C70" w:rsidRPr="006724D3" w:rsidTr="00FC1ED9">
        <w:tc>
          <w:tcPr>
            <w:tcW w:w="959" w:type="dxa"/>
            <w:vAlign w:val="center"/>
          </w:tcPr>
          <w:p w:rsidR="00581C70" w:rsidRPr="006724D3" w:rsidRDefault="00954660" w:rsidP="00A126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</w:t>
            </w:r>
          </w:p>
        </w:tc>
        <w:tc>
          <w:tcPr>
            <w:tcW w:w="1417" w:type="dxa"/>
            <w:vAlign w:val="center"/>
          </w:tcPr>
          <w:p w:rsidR="00581C70" w:rsidRPr="006724D3" w:rsidRDefault="00824560" w:rsidP="00A126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20.10.</w:t>
            </w:r>
          </w:p>
        </w:tc>
        <w:tc>
          <w:tcPr>
            <w:tcW w:w="7230" w:type="dxa"/>
            <w:vAlign w:val="center"/>
          </w:tcPr>
          <w:p w:rsidR="00581C70" w:rsidRPr="006724D3" w:rsidRDefault="00581C70" w:rsidP="00197919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724D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Интонация простого</w:t>
            </w:r>
            <w:r w:rsidR="00197919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</w:t>
            </w:r>
            <w:r w:rsidRPr="006724D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предложения</w:t>
            </w:r>
          </w:p>
        </w:tc>
        <w:tc>
          <w:tcPr>
            <w:tcW w:w="992" w:type="dxa"/>
            <w:vAlign w:val="center"/>
          </w:tcPr>
          <w:p w:rsidR="00581C70" w:rsidRPr="006724D3" w:rsidRDefault="00197919" w:rsidP="00A126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581C70" w:rsidRPr="006724D3" w:rsidTr="00FC1ED9">
        <w:tc>
          <w:tcPr>
            <w:tcW w:w="959" w:type="dxa"/>
            <w:vAlign w:val="center"/>
          </w:tcPr>
          <w:p w:rsidR="00581C70" w:rsidRPr="006724D3" w:rsidRDefault="00954660" w:rsidP="00A126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</w:t>
            </w:r>
          </w:p>
        </w:tc>
        <w:tc>
          <w:tcPr>
            <w:tcW w:w="1417" w:type="dxa"/>
            <w:vAlign w:val="center"/>
          </w:tcPr>
          <w:p w:rsidR="00581C70" w:rsidRPr="006724D3" w:rsidRDefault="00824560" w:rsidP="00A126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22.10.</w:t>
            </w:r>
          </w:p>
        </w:tc>
        <w:tc>
          <w:tcPr>
            <w:tcW w:w="7230" w:type="dxa"/>
            <w:vAlign w:val="center"/>
          </w:tcPr>
          <w:p w:rsidR="00581C70" w:rsidRPr="006724D3" w:rsidRDefault="000A15D1" w:rsidP="00272350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Главные члены пред</w:t>
            </w:r>
            <w:r w:rsidR="00581C70" w:rsidRPr="006724D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ложения, их функция.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Подлежащее</w:t>
            </w:r>
            <w:r w:rsidR="00272350" w:rsidRPr="006724D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и </w:t>
            </w:r>
            <w:r w:rsidR="00272350" w:rsidRPr="006724D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lastRenderedPageBreak/>
              <w:t>способы</w:t>
            </w:r>
            <w:r w:rsidR="00272350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его</w:t>
            </w:r>
            <w:r w:rsidR="00272350" w:rsidRPr="006724D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выражения</w:t>
            </w:r>
            <w:r w:rsidR="00272350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</w:t>
            </w:r>
            <w:r w:rsidR="00824560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</w:t>
            </w:r>
            <w:r w:rsidR="00272350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С</w:t>
            </w:r>
            <w:r w:rsidR="00581C70" w:rsidRPr="006724D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казуемое и способы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</w:t>
            </w:r>
            <w:r w:rsidR="00272350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его</w:t>
            </w:r>
            <w:r w:rsidR="00581C70" w:rsidRPr="006724D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выражения</w:t>
            </w:r>
          </w:p>
        </w:tc>
        <w:tc>
          <w:tcPr>
            <w:tcW w:w="992" w:type="dxa"/>
            <w:vAlign w:val="center"/>
          </w:tcPr>
          <w:p w:rsidR="00581C70" w:rsidRPr="006724D3" w:rsidRDefault="00197919" w:rsidP="00A126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</w:t>
            </w:r>
          </w:p>
        </w:tc>
      </w:tr>
      <w:tr w:rsidR="00197919" w:rsidRPr="006724D3" w:rsidTr="00FC1ED9">
        <w:tc>
          <w:tcPr>
            <w:tcW w:w="959" w:type="dxa"/>
            <w:vAlign w:val="center"/>
          </w:tcPr>
          <w:p w:rsidR="00197919" w:rsidRPr="006724D3" w:rsidRDefault="00954660" w:rsidP="00A126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24</w:t>
            </w:r>
          </w:p>
        </w:tc>
        <w:tc>
          <w:tcPr>
            <w:tcW w:w="1417" w:type="dxa"/>
            <w:vAlign w:val="center"/>
          </w:tcPr>
          <w:p w:rsidR="00197919" w:rsidRPr="006724D3" w:rsidRDefault="00824560" w:rsidP="00A126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25.10.</w:t>
            </w:r>
          </w:p>
        </w:tc>
        <w:tc>
          <w:tcPr>
            <w:tcW w:w="7230" w:type="dxa"/>
            <w:vAlign w:val="center"/>
          </w:tcPr>
          <w:p w:rsidR="00197919" w:rsidRPr="006724D3" w:rsidRDefault="00197919" w:rsidP="00581C70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Глагольное сказуемое</w:t>
            </w:r>
          </w:p>
        </w:tc>
        <w:tc>
          <w:tcPr>
            <w:tcW w:w="992" w:type="dxa"/>
            <w:vAlign w:val="center"/>
          </w:tcPr>
          <w:p w:rsidR="00197919" w:rsidRPr="006724D3" w:rsidRDefault="00197919" w:rsidP="00A126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197919" w:rsidRPr="006724D3" w:rsidTr="00FC1ED9">
        <w:tc>
          <w:tcPr>
            <w:tcW w:w="959" w:type="dxa"/>
            <w:vAlign w:val="center"/>
          </w:tcPr>
          <w:p w:rsidR="00197919" w:rsidRPr="006724D3" w:rsidRDefault="00954660" w:rsidP="00A126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1417" w:type="dxa"/>
            <w:vAlign w:val="center"/>
          </w:tcPr>
          <w:p w:rsidR="00197919" w:rsidRPr="006724D3" w:rsidRDefault="00824560" w:rsidP="00A126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27.10.</w:t>
            </w:r>
          </w:p>
        </w:tc>
        <w:tc>
          <w:tcPr>
            <w:tcW w:w="7230" w:type="dxa"/>
            <w:vAlign w:val="center"/>
          </w:tcPr>
          <w:p w:rsidR="00197919" w:rsidRDefault="00197919" w:rsidP="00581C70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Составное именное сказуемое</w:t>
            </w:r>
          </w:p>
        </w:tc>
        <w:tc>
          <w:tcPr>
            <w:tcW w:w="992" w:type="dxa"/>
            <w:vAlign w:val="center"/>
          </w:tcPr>
          <w:p w:rsidR="00197919" w:rsidRPr="006724D3" w:rsidRDefault="00197919" w:rsidP="00A126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581C70" w:rsidRPr="006724D3" w:rsidTr="00FC1ED9">
        <w:tc>
          <w:tcPr>
            <w:tcW w:w="959" w:type="dxa"/>
            <w:vAlign w:val="center"/>
          </w:tcPr>
          <w:p w:rsidR="00581C70" w:rsidRPr="006724D3" w:rsidRDefault="00D10BDC" w:rsidP="00A126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954660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417" w:type="dxa"/>
            <w:vAlign w:val="center"/>
          </w:tcPr>
          <w:p w:rsidR="00581C70" w:rsidRPr="006724D3" w:rsidRDefault="00824560" w:rsidP="00A126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29.10.</w:t>
            </w:r>
          </w:p>
        </w:tc>
        <w:tc>
          <w:tcPr>
            <w:tcW w:w="7230" w:type="dxa"/>
            <w:vAlign w:val="center"/>
          </w:tcPr>
          <w:p w:rsidR="00581C70" w:rsidRPr="006724D3" w:rsidRDefault="000A15D1" w:rsidP="000A15D1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Тире между подлежа</w:t>
            </w:r>
            <w:r w:rsidR="00581C70" w:rsidRPr="006724D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щим и сказуемым</w:t>
            </w:r>
          </w:p>
        </w:tc>
        <w:tc>
          <w:tcPr>
            <w:tcW w:w="992" w:type="dxa"/>
            <w:vAlign w:val="center"/>
          </w:tcPr>
          <w:p w:rsidR="00581C70" w:rsidRPr="006724D3" w:rsidRDefault="000A15D1" w:rsidP="00A126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824560" w:rsidRPr="00824560" w:rsidTr="00824560">
        <w:tc>
          <w:tcPr>
            <w:tcW w:w="10598" w:type="dxa"/>
            <w:gridSpan w:val="4"/>
            <w:vAlign w:val="center"/>
          </w:tcPr>
          <w:p w:rsidR="00824560" w:rsidRPr="00824560" w:rsidRDefault="00824560" w:rsidP="008245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24560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II</w:t>
            </w:r>
            <w:r w:rsidRPr="00272350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824560">
              <w:rPr>
                <w:rFonts w:ascii="Times New Roman" w:hAnsi="Times New Roman"/>
                <w:b/>
                <w:sz w:val="28"/>
                <w:szCs w:val="28"/>
              </w:rPr>
              <w:t>четверть</w:t>
            </w:r>
          </w:p>
        </w:tc>
      </w:tr>
      <w:tr w:rsidR="00581C70" w:rsidRPr="006724D3" w:rsidTr="00FC1ED9">
        <w:tc>
          <w:tcPr>
            <w:tcW w:w="959" w:type="dxa"/>
            <w:vAlign w:val="center"/>
          </w:tcPr>
          <w:p w:rsidR="00581C70" w:rsidRPr="006724D3" w:rsidRDefault="00581C70" w:rsidP="00D10BD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724D3">
              <w:rPr>
                <w:rFonts w:ascii="Times New Roman" w:hAnsi="Times New Roman"/>
                <w:sz w:val="28"/>
                <w:szCs w:val="28"/>
              </w:rPr>
              <w:t>2</w:t>
            </w:r>
            <w:r w:rsidR="00954660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417" w:type="dxa"/>
            <w:vAlign w:val="center"/>
          </w:tcPr>
          <w:p w:rsidR="00581C70" w:rsidRPr="006724D3" w:rsidRDefault="00824560" w:rsidP="00A126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08.11.</w:t>
            </w:r>
          </w:p>
        </w:tc>
        <w:tc>
          <w:tcPr>
            <w:tcW w:w="7230" w:type="dxa"/>
            <w:vAlign w:val="center"/>
          </w:tcPr>
          <w:p w:rsidR="00581C70" w:rsidRPr="006724D3" w:rsidRDefault="000A15D1" w:rsidP="000A15D1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Правильное согласо</w:t>
            </w:r>
            <w:r w:rsidR="00581C70" w:rsidRPr="006724D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вание главных членов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</w:t>
            </w:r>
            <w:r w:rsidR="00581C70" w:rsidRPr="006724D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предложения</w:t>
            </w:r>
          </w:p>
        </w:tc>
        <w:tc>
          <w:tcPr>
            <w:tcW w:w="992" w:type="dxa"/>
            <w:vAlign w:val="center"/>
          </w:tcPr>
          <w:p w:rsidR="00581C70" w:rsidRPr="006724D3" w:rsidRDefault="000A15D1" w:rsidP="00A126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D10BDC" w:rsidRPr="006724D3" w:rsidTr="00FC1ED9">
        <w:tc>
          <w:tcPr>
            <w:tcW w:w="959" w:type="dxa"/>
            <w:vAlign w:val="center"/>
          </w:tcPr>
          <w:p w:rsidR="00D10BDC" w:rsidRPr="006724D3" w:rsidRDefault="00954660" w:rsidP="00D10BD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</w:t>
            </w:r>
          </w:p>
        </w:tc>
        <w:tc>
          <w:tcPr>
            <w:tcW w:w="1417" w:type="dxa"/>
            <w:vAlign w:val="center"/>
          </w:tcPr>
          <w:p w:rsidR="00D10BDC" w:rsidRPr="006724D3" w:rsidRDefault="00824560" w:rsidP="00A126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10.11.</w:t>
            </w:r>
          </w:p>
        </w:tc>
        <w:tc>
          <w:tcPr>
            <w:tcW w:w="7230" w:type="dxa"/>
            <w:vAlign w:val="center"/>
          </w:tcPr>
          <w:p w:rsidR="00D10BDC" w:rsidRDefault="00D10BDC" w:rsidP="000A15D1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7543E2">
              <w:rPr>
                <w:rFonts w:ascii="Times New Roman" w:eastAsiaTheme="minorHAnsi" w:hAnsi="Times New Roman"/>
                <w:i/>
                <w:color w:val="0070C0"/>
                <w:sz w:val="28"/>
                <w:szCs w:val="28"/>
                <w:lang w:eastAsia="en-US"/>
              </w:rPr>
              <w:t>Подготовка к ОГЭ.</w:t>
            </w:r>
            <w:r w:rsidR="00264516">
              <w:rPr>
                <w:rFonts w:ascii="Times New Roman" w:eastAsiaTheme="minorHAnsi" w:hAnsi="Times New Roman"/>
                <w:i/>
                <w:color w:val="0070C0"/>
                <w:sz w:val="28"/>
                <w:szCs w:val="28"/>
                <w:lang w:eastAsia="en-US"/>
              </w:rPr>
              <w:t xml:space="preserve"> </w:t>
            </w:r>
            <w:r w:rsidR="00264516" w:rsidRPr="00264516">
              <w:rPr>
                <w:rFonts w:ascii="Times New Roman" w:eastAsiaTheme="minorHAnsi" w:hAnsi="Times New Roman"/>
                <w:i/>
                <w:sz w:val="28"/>
                <w:szCs w:val="28"/>
                <w:lang w:eastAsia="en-US"/>
              </w:rPr>
              <w:t>Способы сжатия текста</w:t>
            </w:r>
          </w:p>
        </w:tc>
        <w:tc>
          <w:tcPr>
            <w:tcW w:w="992" w:type="dxa"/>
            <w:vAlign w:val="center"/>
          </w:tcPr>
          <w:p w:rsidR="00D10BDC" w:rsidRDefault="00D10BDC" w:rsidP="00A126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581C70" w:rsidRPr="006724D3" w:rsidTr="00FC1ED9">
        <w:tc>
          <w:tcPr>
            <w:tcW w:w="959" w:type="dxa"/>
            <w:vAlign w:val="center"/>
          </w:tcPr>
          <w:p w:rsidR="00581C70" w:rsidRPr="006724D3" w:rsidRDefault="00954660" w:rsidP="00A126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</w:t>
            </w:r>
          </w:p>
        </w:tc>
        <w:tc>
          <w:tcPr>
            <w:tcW w:w="1417" w:type="dxa"/>
            <w:vAlign w:val="center"/>
          </w:tcPr>
          <w:p w:rsidR="00581C70" w:rsidRPr="006724D3" w:rsidRDefault="00824560" w:rsidP="00A126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12.11.</w:t>
            </w:r>
          </w:p>
        </w:tc>
        <w:tc>
          <w:tcPr>
            <w:tcW w:w="7230" w:type="dxa"/>
            <w:vAlign w:val="center"/>
          </w:tcPr>
          <w:p w:rsidR="00581C70" w:rsidRPr="006724D3" w:rsidRDefault="00581C70" w:rsidP="000A15D1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724D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Второстепенные</w:t>
            </w:r>
            <w:r w:rsidR="000A15D1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</w:t>
            </w:r>
            <w:r w:rsidRPr="006724D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члены предложения,</w:t>
            </w:r>
            <w:r w:rsidR="000A15D1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</w:t>
            </w:r>
            <w:r w:rsidRPr="006724D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их функции.</w:t>
            </w:r>
            <w:r w:rsidR="000A15D1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</w:t>
            </w:r>
            <w:r w:rsidRPr="006724D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Определение</w:t>
            </w:r>
          </w:p>
        </w:tc>
        <w:tc>
          <w:tcPr>
            <w:tcW w:w="992" w:type="dxa"/>
            <w:vAlign w:val="center"/>
          </w:tcPr>
          <w:p w:rsidR="00581C70" w:rsidRPr="006724D3" w:rsidRDefault="000A15D1" w:rsidP="00A126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581C70" w:rsidRPr="006724D3" w:rsidTr="00FC1ED9">
        <w:tc>
          <w:tcPr>
            <w:tcW w:w="959" w:type="dxa"/>
            <w:vAlign w:val="center"/>
          </w:tcPr>
          <w:p w:rsidR="00581C70" w:rsidRPr="006724D3" w:rsidRDefault="00954660" w:rsidP="00A126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1417" w:type="dxa"/>
            <w:vAlign w:val="center"/>
          </w:tcPr>
          <w:p w:rsidR="00581C70" w:rsidRPr="006724D3" w:rsidRDefault="00824560" w:rsidP="00A126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15.11.</w:t>
            </w:r>
          </w:p>
        </w:tc>
        <w:tc>
          <w:tcPr>
            <w:tcW w:w="7230" w:type="dxa"/>
            <w:vAlign w:val="center"/>
          </w:tcPr>
          <w:p w:rsidR="00581C70" w:rsidRPr="006724D3" w:rsidRDefault="00581C70" w:rsidP="00581C70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724D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Дополнение</w:t>
            </w:r>
          </w:p>
        </w:tc>
        <w:tc>
          <w:tcPr>
            <w:tcW w:w="992" w:type="dxa"/>
            <w:vAlign w:val="center"/>
          </w:tcPr>
          <w:p w:rsidR="00581C70" w:rsidRPr="006724D3" w:rsidRDefault="000A15D1" w:rsidP="00A126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581C70" w:rsidRPr="006724D3" w:rsidTr="00FC1ED9">
        <w:tc>
          <w:tcPr>
            <w:tcW w:w="959" w:type="dxa"/>
            <w:vAlign w:val="center"/>
          </w:tcPr>
          <w:p w:rsidR="00581C70" w:rsidRPr="006724D3" w:rsidRDefault="00954660" w:rsidP="00A126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</w:t>
            </w:r>
          </w:p>
        </w:tc>
        <w:tc>
          <w:tcPr>
            <w:tcW w:w="1417" w:type="dxa"/>
            <w:vAlign w:val="center"/>
          </w:tcPr>
          <w:p w:rsidR="00581C70" w:rsidRPr="006724D3" w:rsidRDefault="00824560" w:rsidP="00A126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17.11.</w:t>
            </w:r>
          </w:p>
        </w:tc>
        <w:tc>
          <w:tcPr>
            <w:tcW w:w="7230" w:type="dxa"/>
            <w:vAlign w:val="center"/>
          </w:tcPr>
          <w:p w:rsidR="00581C70" w:rsidRPr="006724D3" w:rsidRDefault="00581C70" w:rsidP="00581C70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724D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Обстоятельство</w:t>
            </w:r>
          </w:p>
        </w:tc>
        <w:tc>
          <w:tcPr>
            <w:tcW w:w="992" w:type="dxa"/>
            <w:vAlign w:val="center"/>
          </w:tcPr>
          <w:p w:rsidR="00581C70" w:rsidRPr="006724D3" w:rsidRDefault="000A15D1" w:rsidP="00A126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581C70" w:rsidRPr="006724D3" w:rsidTr="00FC1ED9">
        <w:tc>
          <w:tcPr>
            <w:tcW w:w="959" w:type="dxa"/>
            <w:vAlign w:val="center"/>
          </w:tcPr>
          <w:p w:rsidR="00581C70" w:rsidRPr="006724D3" w:rsidRDefault="00D10BDC" w:rsidP="00A126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9546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417" w:type="dxa"/>
            <w:vAlign w:val="center"/>
          </w:tcPr>
          <w:p w:rsidR="00581C70" w:rsidRPr="006724D3" w:rsidRDefault="00824560" w:rsidP="00A126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19.11.</w:t>
            </w:r>
          </w:p>
        </w:tc>
        <w:tc>
          <w:tcPr>
            <w:tcW w:w="7230" w:type="dxa"/>
            <w:vAlign w:val="center"/>
          </w:tcPr>
          <w:p w:rsidR="00581C70" w:rsidRPr="006724D3" w:rsidRDefault="00581C70" w:rsidP="000A15D1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724D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Порядок слов</w:t>
            </w:r>
            <w:r w:rsidR="000A15D1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</w:t>
            </w:r>
            <w:r w:rsidRPr="006724D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 предложении</w:t>
            </w:r>
          </w:p>
        </w:tc>
        <w:tc>
          <w:tcPr>
            <w:tcW w:w="992" w:type="dxa"/>
            <w:vAlign w:val="center"/>
          </w:tcPr>
          <w:p w:rsidR="00581C70" w:rsidRPr="006724D3" w:rsidRDefault="000A15D1" w:rsidP="00A126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581C70" w:rsidRPr="006724D3" w:rsidTr="00FC1ED9">
        <w:tc>
          <w:tcPr>
            <w:tcW w:w="959" w:type="dxa"/>
            <w:vAlign w:val="center"/>
          </w:tcPr>
          <w:p w:rsidR="00581C70" w:rsidRPr="006724D3" w:rsidRDefault="00581C70" w:rsidP="00D10BD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724D3">
              <w:rPr>
                <w:rFonts w:ascii="Times New Roman" w:hAnsi="Times New Roman"/>
                <w:sz w:val="28"/>
                <w:szCs w:val="28"/>
              </w:rPr>
              <w:t>3</w:t>
            </w:r>
            <w:r w:rsidR="00954660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417" w:type="dxa"/>
            <w:vAlign w:val="center"/>
          </w:tcPr>
          <w:p w:rsidR="00581C70" w:rsidRPr="006724D3" w:rsidRDefault="00824560" w:rsidP="00A126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22.11.</w:t>
            </w:r>
          </w:p>
        </w:tc>
        <w:tc>
          <w:tcPr>
            <w:tcW w:w="7230" w:type="dxa"/>
            <w:vAlign w:val="center"/>
          </w:tcPr>
          <w:p w:rsidR="00581C70" w:rsidRPr="006724D3" w:rsidRDefault="00581C70" w:rsidP="00272350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0A15D1">
              <w:rPr>
                <w:rFonts w:ascii="Times New Roman" w:eastAsiaTheme="minorHAnsi" w:hAnsi="Times New Roman"/>
                <w:b/>
                <w:sz w:val="28"/>
                <w:szCs w:val="28"/>
                <w:lang w:eastAsia="en-US"/>
              </w:rPr>
              <w:t>Контрольная работа</w:t>
            </w:r>
            <w:r w:rsidR="000A15D1" w:rsidRPr="000A15D1">
              <w:rPr>
                <w:rFonts w:ascii="Times New Roman" w:eastAsiaTheme="minorHAnsi" w:hAnsi="Times New Roman"/>
                <w:b/>
                <w:sz w:val="28"/>
                <w:szCs w:val="28"/>
                <w:lang w:eastAsia="en-US"/>
              </w:rPr>
              <w:t xml:space="preserve"> </w:t>
            </w:r>
            <w:r w:rsidR="00D10BDC">
              <w:rPr>
                <w:rFonts w:ascii="Times New Roman" w:eastAsiaTheme="minorHAnsi" w:hAnsi="Times New Roman"/>
                <w:b/>
                <w:sz w:val="28"/>
                <w:szCs w:val="28"/>
                <w:lang w:eastAsia="en-US"/>
              </w:rPr>
              <w:t>№ 2</w:t>
            </w:r>
            <w:r w:rsidR="00272350">
              <w:rPr>
                <w:rFonts w:ascii="Times New Roman" w:eastAsiaTheme="minorHAnsi" w:hAnsi="Times New Roman"/>
                <w:b/>
                <w:sz w:val="28"/>
                <w:szCs w:val="28"/>
                <w:lang w:eastAsia="en-US"/>
              </w:rPr>
              <w:t xml:space="preserve"> по теме «</w:t>
            </w:r>
            <w:r w:rsidR="00272350" w:rsidRPr="00FD2DBB">
              <w:rPr>
                <w:rFonts w:ascii="Times New Roman" w:eastAsiaTheme="minorHAnsi" w:hAnsi="Times New Roman"/>
                <w:b/>
                <w:sz w:val="28"/>
                <w:szCs w:val="28"/>
                <w:lang w:eastAsia="en-US"/>
              </w:rPr>
              <w:t>Простое предложение. Двусоставное предложение.</w:t>
            </w:r>
            <w:r w:rsidR="00272350">
              <w:rPr>
                <w:rFonts w:ascii="Times New Roman" w:eastAsiaTheme="minorHAnsi" w:hAnsi="Times New Roman"/>
                <w:b/>
                <w:sz w:val="28"/>
                <w:szCs w:val="28"/>
                <w:lang w:eastAsia="en-US"/>
              </w:rPr>
              <w:t xml:space="preserve"> </w:t>
            </w:r>
            <w:r w:rsidR="00272350" w:rsidRPr="00FD2DBB">
              <w:rPr>
                <w:rFonts w:ascii="Times New Roman" w:eastAsiaTheme="minorHAnsi" w:hAnsi="Times New Roman"/>
                <w:b/>
                <w:sz w:val="28"/>
                <w:szCs w:val="28"/>
                <w:lang w:eastAsia="en-US"/>
              </w:rPr>
              <w:t>Главные и второстепенные члены предложения</w:t>
            </w:r>
            <w:r w:rsidR="00272350">
              <w:rPr>
                <w:rFonts w:ascii="Times New Roman" w:eastAsiaTheme="minorHAnsi" w:hAnsi="Times New Roman"/>
                <w:b/>
                <w:sz w:val="28"/>
                <w:szCs w:val="28"/>
                <w:lang w:eastAsia="en-US"/>
              </w:rPr>
              <w:t>».</w:t>
            </w:r>
            <w:r w:rsidR="00272350" w:rsidRPr="006724D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</w:t>
            </w:r>
            <w:r w:rsidRPr="006724D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Диктант</w:t>
            </w:r>
            <w:r w:rsidR="000A15D1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</w:t>
            </w:r>
            <w:r w:rsidRPr="006724D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с дополнительными</w:t>
            </w:r>
            <w:r w:rsidR="000A15D1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</w:t>
            </w:r>
            <w:r w:rsidRPr="006724D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заданиями</w:t>
            </w:r>
          </w:p>
        </w:tc>
        <w:tc>
          <w:tcPr>
            <w:tcW w:w="992" w:type="dxa"/>
            <w:vAlign w:val="center"/>
          </w:tcPr>
          <w:p w:rsidR="00581C70" w:rsidRPr="006724D3" w:rsidRDefault="000A15D1" w:rsidP="00A126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D10BDC" w:rsidRPr="006724D3" w:rsidTr="00FC1ED9">
        <w:tc>
          <w:tcPr>
            <w:tcW w:w="959" w:type="dxa"/>
            <w:vAlign w:val="center"/>
          </w:tcPr>
          <w:p w:rsidR="00D10BDC" w:rsidRPr="006724D3" w:rsidRDefault="00954660" w:rsidP="00D10BD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34</w:t>
            </w:r>
          </w:p>
        </w:tc>
        <w:tc>
          <w:tcPr>
            <w:tcW w:w="1417" w:type="dxa"/>
            <w:vAlign w:val="center"/>
          </w:tcPr>
          <w:p w:rsidR="00D10BDC" w:rsidRPr="006724D3" w:rsidRDefault="00824560" w:rsidP="00A126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24.11.</w:t>
            </w:r>
          </w:p>
        </w:tc>
        <w:tc>
          <w:tcPr>
            <w:tcW w:w="7230" w:type="dxa"/>
            <w:vAlign w:val="center"/>
          </w:tcPr>
          <w:p w:rsidR="00D10BDC" w:rsidRPr="00D10BDC" w:rsidRDefault="00D10BDC" w:rsidP="000A15D1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10BD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Анализ диктанта</w:t>
            </w:r>
          </w:p>
        </w:tc>
        <w:tc>
          <w:tcPr>
            <w:tcW w:w="992" w:type="dxa"/>
            <w:vAlign w:val="center"/>
          </w:tcPr>
          <w:p w:rsidR="00D10BDC" w:rsidRDefault="00D10BDC" w:rsidP="00A126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D10BDC" w:rsidRPr="006724D3" w:rsidTr="00FC1ED9">
        <w:tc>
          <w:tcPr>
            <w:tcW w:w="959" w:type="dxa"/>
            <w:vAlign w:val="center"/>
          </w:tcPr>
          <w:p w:rsidR="00D10BDC" w:rsidRDefault="00954660" w:rsidP="00D10BD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</w:t>
            </w:r>
          </w:p>
        </w:tc>
        <w:tc>
          <w:tcPr>
            <w:tcW w:w="1417" w:type="dxa"/>
            <w:vAlign w:val="center"/>
          </w:tcPr>
          <w:p w:rsidR="00D10BDC" w:rsidRPr="006724D3" w:rsidRDefault="00824560" w:rsidP="00A126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26.11.</w:t>
            </w:r>
          </w:p>
        </w:tc>
        <w:tc>
          <w:tcPr>
            <w:tcW w:w="7230" w:type="dxa"/>
            <w:vAlign w:val="center"/>
          </w:tcPr>
          <w:p w:rsidR="00D10BDC" w:rsidRPr="00D10BDC" w:rsidRDefault="00D10BDC" w:rsidP="000A15D1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7543E2">
              <w:rPr>
                <w:rFonts w:ascii="Times New Roman" w:eastAsiaTheme="minorHAnsi" w:hAnsi="Times New Roman"/>
                <w:i/>
                <w:color w:val="0070C0"/>
                <w:sz w:val="28"/>
                <w:szCs w:val="28"/>
                <w:lang w:eastAsia="en-US"/>
              </w:rPr>
              <w:t>Подготовка к ОГЭ.</w:t>
            </w:r>
            <w:r w:rsidR="00264516">
              <w:rPr>
                <w:bCs/>
              </w:rPr>
              <w:t xml:space="preserve"> </w:t>
            </w:r>
            <w:r w:rsidR="00264516" w:rsidRPr="00264516">
              <w:rPr>
                <w:rFonts w:ascii="Times New Roman" w:eastAsiaTheme="minorHAnsi" w:hAnsi="Times New Roman"/>
                <w:i/>
                <w:sz w:val="28"/>
                <w:szCs w:val="28"/>
                <w:lang w:eastAsia="en-US"/>
              </w:rPr>
              <w:t>Понятие о тексте. Признаки текста.</w:t>
            </w:r>
          </w:p>
        </w:tc>
        <w:tc>
          <w:tcPr>
            <w:tcW w:w="992" w:type="dxa"/>
            <w:vAlign w:val="center"/>
          </w:tcPr>
          <w:p w:rsidR="00D10BDC" w:rsidRDefault="00D10BDC" w:rsidP="00A126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9C5B72" w:rsidRPr="006724D3" w:rsidTr="00FC1ED9">
        <w:tc>
          <w:tcPr>
            <w:tcW w:w="10598" w:type="dxa"/>
            <w:gridSpan w:val="4"/>
            <w:vAlign w:val="center"/>
          </w:tcPr>
          <w:p w:rsidR="009C5B72" w:rsidRPr="006724D3" w:rsidRDefault="009C5B72" w:rsidP="00AD7FA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724D3"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  <w:t xml:space="preserve">Речь. Жанры публицистики. Репортаж </w:t>
            </w:r>
            <w:r w:rsidRPr="006724D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(</w:t>
            </w:r>
            <w:r w:rsidR="00AD7FA6">
              <w:rPr>
                <w:rFonts w:ascii="Times New Roman" w:eastAsiaTheme="minorHAnsi" w:hAnsi="Times New Roman"/>
                <w:i/>
                <w:iCs/>
                <w:sz w:val="28"/>
                <w:szCs w:val="28"/>
                <w:lang w:eastAsia="en-US"/>
              </w:rPr>
              <w:t>5</w:t>
            </w:r>
            <w:r w:rsidR="000A15D1">
              <w:rPr>
                <w:rFonts w:ascii="Times New Roman" w:eastAsiaTheme="minorHAnsi" w:hAnsi="Times New Roman"/>
                <w:i/>
                <w:iCs/>
                <w:sz w:val="28"/>
                <w:szCs w:val="28"/>
                <w:lang w:eastAsia="en-US"/>
              </w:rPr>
              <w:t xml:space="preserve"> </w:t>
            </w:r>
            <w:r w:rsidRPr="006724D3">
              <w:rPr>
                <w:rFonts w:ascii="Times New Roman" w:eastAsiaTheme="minorHAnsi" w:hAnsi="Times New Roman"/>
                <w:i/>
                <w:iCs/>
                <w:sz w:val="28"/>
                <w:szCs w:val="28"/>
                <w:lang w:eastAsia="en-US"/>
              </w:rPr>
              <w:t>час</w:t>
            </w:r>
            <w:r w:rsidR="00AD7FA6">
              <w:rPr>
                <w:rFonts w:ascii="Times New Roman" w:eastAsiaTheme="minorHAnsi" w:hAnsi="Times New Roman"/>
                <w:i/>
                <w:iCs/>
                <w:sz w:val="28"/>
                <w:szCs w:val="28"/>
                <w:lang w:eastAsia="en-US"/>
              </w:rPr>
              <w:t>ов</w:t>
            </w:r>
            <w:r w:rsidRPr="006724D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</w:p>
        </w:tc>
      </w:tr>
      <w:tr w:rsidR="009C5B72" w:rsidRPr="006724D3" w:rsidTr="00FC1ED9">
        <w:tc>
          <w:tcPr>
            <w:tcW w:w="959" w:type="dxa"/>
            <w:vAlign w:val="center"/>
          </w:tcPr>
          <w:p w:rsidR="009C5B72" w:rsidRPr="006724D3" w:rsidRDefault="00D10BDC" w:rsidP="00A126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954660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417" w:type="dxa"/>
            <w:vAlign w:val="center"/>
          </w:tcPr>
          <w:p w:rsidR="009C5B72" w:rsidRPr="006724D3" w:rsidRDefault="00824560" w:rsidP="00A126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29.11.</w:t>
            </w:r>
          </w:p>
        </w:tc>
        <w:tc>
          <w:tcPr>
            <w:tcW w:w="7230" w:type="dxa"/>
            <w:vAlign w:val="center"/>
          </w:tcPr>
          <w:p w:rsidR="009C5B72" w:rsidRPr="006724D3" w:rsidRDefault="009C5B72" w:rsidP="00581C70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724D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Репортаж</w:t>
            </w:r>
          </w:p>
        </w:tc>
        <w:tc>
          <w:tcPr>
            <w:tcW w:w="992" w:type="dxa"/>
            <w:vAlign w:val="center"/>
          </w:tcPr>
          <w:p w:rsidR="009C5B72" w:rsidRPr="006724D3" w:rsidRDefault="000A15D1" w:rsidP="00A126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9C5B72" w:rsidRPr="006724D3" w:rsidTr="00FC1ED9">
        <w:tc>
          <w:tcPr>
            <w:tcW w:w="959" w:type="dxa"/>
            <w:vAlign w:val="center"/>
          </w:tcPr>
          <w:p w:rsidR="009C5B72" w:rsidRPr="006724D3" w:rsidRDefault="00954660" w:rsidP="00A126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37</w:t>
            </w:r>
          </w:p>
        </w:tc>
        <w:tc>
          <w:tcPr>
            <w:tcW w:w="1417" w:type="dxa"/>
            <w:vAlign w:val="center"/>
          </w:tcPr>
          <w:p w:rsidR="009C5B72" w:rsidRPr="006724D3" w:rsidRDefault="00824560" w:rsidP="00A126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01.12.</w:t>
            </w:r>
          </w:p>
        </w:tc>
        <w:tc>
          <w:tcPr>
            <w:tcW w:w="7230" w:type="dxa"/>
            <w:vAlign w:val="center"/>
          </w:tcPr>
          <w:p w:rsidR="009C5B72" w:rsidRPr="006724D3" w:rsidRDefault="009C5B72" w:rsidP="00581C70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724D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Репортаж-повествование</w:t>
            </w:r>
            <w:r w:rsidR="000A15D1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. </w:t>
            </w:r>
            <w:r w:rsidR="000A15D1" w:rsidRPr="006724D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Репортаж-описание</w:t>
            </w:r>
            <w:r w:rsidR="000A15D1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92" w:type="dxa"/>
            <w:vAlign w:val="center"/>
          </w:tcPr>
          <w:p w:rsidR="009C5B72" w:rsidRPr="006724D3" w:rsidRDefault="000A15D1" w:rsidP="00A126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9C5B72" w:rsidRPr="006724D3" w:rsidTr="00FC1ED9">
        <w:tc>
          <w:tcPr>
            <w:tcW w:w="959" w:type="dxa"/>
            <w:vAlign w:val="center"/>
          </w:tcPr>
          <w:p w:rsidR="009C5B72" w:rsidRPr="006724D3" w:rsidRDefault="00D10BDC" w:rsidP="00A126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954660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417" w:type="dxa"/>
            <w:vAlign w:val="center"/>
          </w:tcPr>
          <w:p w:rsidR="009C5B72" w:rsidRPr="006724D3" w:rsidRDefault="00824560" w:rsidP="00A126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03.12.</w:t>
            </w:r>
          </w:p>
        </w:tc>
        <w:tc>
          <w:tcPr>
            <w:tcW w:w="7230" w:type="dxa"/>
            <w:vAlign w:val="center"/>
          </w:tcPr>
          <w:p w:rsidR="009C5B72" w:rsidRPr="006724D3" w:rsidRDefault="009C5B72" w:rsidP="00272350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0A15D1">
              <w:rPr>
                <w:rFonts w:ascii="Times New Roman" w:eastAsiaTheme="minorHAnsi" w:hAnsi="Times New Roman"/>
                <w:b/>
                <w:sz w:val="28"/>
                <w:szCs w:val="28"/>
                <w:lang w:eastAsia="en-US"/>
              </w:rPr>
              <w:t>Контрольная работа</w:t>
            </w:r>
            <w:r w:rsidR="000A15D1" w:rsidRPr="000A15D1">
              <w:rPr>
                <w:rFonts w:ascii="Times New Roman" w:eastAsiaTheme="minorHAnsi" w:hAnsi="Times New Roman"/>
                <w:b/>
                <w:sz w:val="28"/>
                <w:szCs w:val="28"/>
                <w:lang w:eastAsia="en-US"/>
              </w:rPr>
              <w:t xml:space="preserve"> </w:t>
            </w:r>
            <w:r w:rsidRPr="000A15D1">
              <w:rPr>
                <w:rFonts w:ascii="Times New Roman" w:eastAsiaTheme="minorHAnsi" w:hAnsi="Times New Roman"/>
                <w:b/>
                <w:sz w:val="28"/>
                <w:szCs w:val="28"/>
                <w:lang w:eastAsia="en-US"/>
              </w:rPr>
              <w:t xml:space="preserve">№ </w:t>
            </w:r>
            <w:r w:rsidR="00D10BDC">
              <w:rPr>
                <w:rFonts w:ascii="Times New Roman" w:eastAsiaTheme="minorHAnsi" w:hAnsi="Times New Roman"/>
                <w:b/>
                <w:sz w:val="28"/>
                <w:szCs w:val="28"/>
                <w:lang w:eastAsia="en-US"/>
              </w:rPr>
              <w:t>3</w:t>
            </w:r>
            <w:r w:rsidR="00272350">
              <w:rPr>
                <w:rFonts w:ascii="Times New Roman" w:eastAsiaTheme="minorHAnsi" w:hAnsi="Times New Roman"/>
                <w:b/>
                <w:sz w:val="28"/>
                <w:szCs w:val="28"/>
                <w:lang w:eastAsia="en-US"/>
              </w:rPr>
              <w:t xml:space="preserve"> по теме «</w:t>
            </w:r>
            <w:r w:rsidR="00272350" w:rsidRPr="006724D3"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  <w:t>Речь. Жанры публицистики. Репортаж</w:t>
            </w:r>
            <w:r w:rsidR="00272350"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  <w:t>».</w:t>
            </w:r>
            <w:r w:rsidRPr="006724D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Сочинение</w:t>
            </w:r>
            <w:r w:rsidR="000A15D1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</w:t>
            </w:r>
            <w:r w:rsidRPr="006724D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 жанре репортажа</w:t>
            </w:r>
          </w:p>
        </w:tc>
        <w:tc>
          <w:tcPr>
            <w:tcW w:w="992" w:type="dxa"/>
            <w:vAlign w:val="center"/>
          </w:tcPr>
          <w:p w:rsidR="009C5B72" w:rsidRPr="006724D3" w:rsidRDefault="000A15D1" w:rsidP="00A126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9C5B72" w:rsidRPr="006724D3" w:rsidTr="00FC1ED9">
        <w:tc>
          <w:tcPr>
            <w:tcW w:w="959" w:type="dxa"/>
            <w:vAlign w:val="center"/>
          </w:tcPr>
          <w:p w:rsidR="009C5B72" w:rsidRPr="006724D3" w:rsidRDefault="00D10BDC" w:rsidP="00A126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954660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1417" w:type="dxa"/>
            <w:vAlign w:val="center"/>
          </w:tcPr>
          <w:p w:rsidR="009C5B72" w:rsidRPr="006724D3" w:rsidRDefault="00824560" w:rsidP="0082456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06.12.</w:t>
            </w:r>
          </w:p>
        </w:tc>
        <w:tc>
          <w:tcPr>
            <w:tcW w:w="7230" w:type="dxa"/>
            <w:vAlign w:val="center"/>
          </w:tcPr>
          <w:p w:rsidR="009C5B72" w:rsidRPr="006724D3" w:rsidRDefault="000A15D1" w:rsidP="009C5B72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Анализ сочинения</w:t>
            </w:r>
          </w:p>
        </w:tc>
        <w:tc>
          <w:tcPr>
            <w:tcW w:w="992" w:type="dxa"/>
            <w:vAlign w:val="center"/>
          </w:tcPr>
          <w:p w:rsidR="009C5B72" w:rsidRPr="006724D3" w:rsidRDefault="000A15D1" w:rsidP="00A126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D10BDC" w:rsidRPr="006724D3" w:rsidTr="00FC1ED9">
        <w:tc>
          <w:tcPr>
            <w:tcW w:w="959" w:type="dxa"/>
            <w:vAlign w:val="center"/>
          </w:tcPr>
          <w:p w:rsidR="00D10BDC" w:rsidRPr="006724D3" w:rsidRDefault="00954660" w:rsidP="00A126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</w:t>
            </w:r>
          </w:p>
        </w:tc>
        <w:tc>
          <w:tcPr>
            <w:tcW w:w="1417" w:type="dxa"/>
            <w:vAlign w:val="center"/>
          </w:tcPr>
          <w:p w:rsidR="00D10BDC" w:rsidRPr="006724D3" w:rsidRDefault="00824560" w:rsidP="00A126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08.12.</w:t>
            </w:r>
          </w:p>
        </w:tc>
        <w:tc>
          <w:tcPr>
            <w:tcW w:w="7230" w:type="dxa"/>
            <w:vAlign w:val="center"/>
          </w:tcPr>
          <w:p w:rsidR="00D10BDC" w:rsidRPr="00264516" w:rsidRDefault="00D10BDC" w:rsidP="00264516">
            <w:pPr>
              <w:pStyle w:val="a3"/>
              <w:rPr>
                <w:rFonts w:ascii="Times New Roman" w:eastAsiaTheme="minorHAnsi" w:hAnsi="Times New Roman"/>
                <w:i/>
                <w:sz w:val="28"/>
                <w:szCs w:val="28"/>
                <w:lang w:eastAsia="en-US"/>
              </w:rPr>
            </w:pPr>
            <w:r w:rsidRPr="007543E2">
              <w:rPr>
                <w:rFonts w:ascii="Times New Roman" w:eastAsiaTheme="minorHAnsi" w:hAnsi="Times New Roman"/>
                <w:i/>
                <w:color w:val="0070C0"/>
                <w:sz w:val="28"/>
                <w:szCs w:val="28"/>
                <w:lang w:eastAsia="en-US"/>
              </w:rPr>
              <w:t>Подготовка к ОГЭ</w:t>
            </w:r>
            <w:r w:rsidRPr="00264516">
              <w:rPr>
                <w:rFonts w:ascii="Times New Roman" w:eastAsiaTheme="minorHAnsi" w:hAnsi="Times New Roman"/>
                <w:i/>
                <w:sz w:val="28"/>
                <w:szCs w:val="28"/>
                <w:lang w:eastAsia="en-US"/>
              </w:rPr>
              <w:t>.</w:t>
            </w:r>
            <w:r w:rsidR="00264516" w:rsidRPr="00264516">
              <w:rPr>
                <w:rFonts w:ascii="Times New Roman" w:eastAsiaTheme="minorHAnsi" w:hAnsi="Times New Roman"/>
                <w:i/>
                <w:sz w:val="28"/>
                <w:szCs w:val="28"/>
                <w:lang w:eastAsia="en-US"/>
              </w:rPr>
              <w:t xml:space="preserve"> Тема. Основная мысль. Проблема. </w:t>
            </w:r>
          </w:p>
        </w:tc>
        <w:tc>
          <w:tcPr>
            <w:tcW w:w="992" w:type="dxa"/>
            <w:vAlign w:val="center"/>
          </w:tcPr>
          <w:p w:rsidR="00D10BDC" w:rsidRDefault="00D10BDC" w:rsidP="00A126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9C5B72" w:rsidRPr="006724D3" w:rsidTr="00FC1ED9">
        <w:tc>
          <w:tcPr>
            <w:tcW w:w="10598" w:type="dxa"/>
            <w:gridSpan w:val="4"/>
            <w:vAlign w:val="center"/>
          </w:tcPr>
          <w:p w:rsidR="009C5B72" w:rsidRPr="006724D3" w:rsidRDefault="009C5B72" w:rsidP="00350B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15D1">
              <w:rPr>
                <w:rFonts w:ascii="Times New Roman" w:eastAsiaTheme="minorHAnsi" w:hAnsi="Times New Roman"/>
                <w:b/>
                <w:sz w:val="28"/>
                <w:szCs w:val="28"/>
                <w:lang w:eastAsia="en-US"/>
              </w:rPr>
              <w:t>Односоставное простое предложение</w:t>
            </w:r>
            <w:r w:rsidRPr="006724D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(</w:t>
            </w:r>
            <w:r w:rsidR="00350BF3">
              <w:rPr>
                <w:rFonts w:ascii="Times New Roman" w:eastAsiaTheme="minorHAnsi" w:hAnsi="Times New Roman"/>
                <w:i/>
                <w:iCs/>
                <w:sz w:val="28"/>
                <w:szCs w:val="28"/>
                <w:lang w:val="en-US" w:eastAsia="en-US"/>
              </w:rPr>
              <w:t>8</w:t>
            </w:r>
            <w:r w:rsidRPr="006724D3">
              <w:rPr>
                <w:rFonts w:ascii="Times New Roman" w:eastAsiaTheme="minorHAnsi" w:hAnsi="Times New Roman"/>
                <w:i/>
                <w:iCs/>
                <w:sz w:val="28"/>
                <w:szCs w:val="28"/>
                <w:lang w:eastAsia="en-US"/>
              </w:rPr>
              <w:t xml:space="preserve"> часов</w:t>
            </w:r>
            <w:r w:rsidRPr="006724D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</w:p>
        </w:tc>
      </w:tr>
      <w:tr w:rsidR="009C5B72" w:rsidRPr="006724D3" w:rsidTr="00FC1ED9">
        <w:tc>
          <w:tcPr>
            <w:tcW w:w="959" w:type="dxa"/>
            <w:vAlign w:val="center"/>
          </w:tcPr>
          <w:p w:rsidR="009C5B72" w:rsidRPr="006724D3" w:rsidRDefault="00954660" w:rsidP="00A126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41</w:t>
            </w:r>
          </w:p>
        </w:tc>
        <w:tc>
          <w:tcPr>
            <w:tcW w:w="1417" w:type="dxa"/>
            <w:vAlign w:val="center"/>
          </w:tcPr>
          <w:p w:rsidR="009C5B72" w:rsidRPr="006724D3" w:rsidRDefault="00824560" w:rsidP="00A126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10.12.</w:t>
            </w:r>
          </w:p>
        </w:tc>
        <w:tc>
          <w:tcPr>
            <w:tcW w:w="7230" w:type="dxa"/>
            <w:vAlign w:val="center"/>
          </w:tcPr>
          <w:p w:rsidR="009C5B72" w:rsidRPr="006724D3" w:rsidRDefault="009C5B72" w:rsidP="000A15D1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724D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Виды односоставных</w:t>
            </w:r>
            <w:r w:rsidR="000A15D1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</w:t>
            </w:r>
            <w:r w:rsidRPr="006724D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предложений</w:t>
            </w:r>
          </w:p>
        </w:tc>
        <w:tc>
          <w:tcPr>
            <w:tcW w:w="992" w:type="dxa"/>
            <w:vAlign w:val="center"/>
          </w:tcPr>
          <w:p w:rsidR="009C5B72" w:rsidRPr="006724D3" w:rsidRDefault="000A15D1" w:rsidP="00A126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9C5B72" w:rsidRPr="006724D3" w:rsidTr="00FC1ED9">
        <w:tc>
          <w:tcPr>
            <w:tcW w:w="959" w:type="dxa"/>
            <w:vAlign w:val="center"/>
          </w:tcPr>
          <w:p w:rsidR="009C5B72" w:rsidRPr="006724D3" w:rsidRDefault="00954660" w:rsidP="00A126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42</w:t>
            </w:r>
          </w:p>
        </w:tc>
        <w:tc>
          <w:tcPr>
            <w:tcW w:w="1417" w:type="dxa"/>
            <w:vAlign w:val="center"/>
          </w:tcPr>
          <w:p w:rsidR="009C5B72" w:rsidRPr="006724D3" w:rsidRDefault="00824560" w:rsidP="00A126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13.12.</w:t>
            </w:r>
          </w:p>
        </w:tc>
        <w:tc>
          <w:tcPr>
            <w:tcW w:w="7230" w:type="dxa"/>
            <w:vAlign w:val="center"/>
          </w:tcPr>
          <w:p w:rsidR="009C5B72" w:rsidRPr="006724D3" w:rsidRDefault="009C5B72" w:rsidP="000A15D1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724D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Определённо-личное</w:t>
            </w:r>
            <w:r w:rsidR="000A15D1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</w:t>
            </w:r>
            <w:r w:rsidRPr="006724D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предложение</w:t>
            </w:r>
          </w:p>
        </w:tc>
        <w:tc>
          <w:tcPr>
            <w:tcW w:w="992" w:type="dxa"/>
            <w:vAlign w:val="center"/>
          </w:tcPr>
          <w:p w:rsidR="009C5B72" w:rsidRPr="006724D3" w:rsidRDefault="000A15D1" w:rsidP="00A126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9C5B72" w:rsidRPr="006724D3" w:rsidTr="00FC1ED9">
        <w:tc>
          <w:tcPr>
            <w:tcW w:w="959" w:type="dxa"/>
            <w:vAlign w:val="center"/>
          </w:tcPr>
          <w:p w:rsidR="009C5B72" w:rsidRPr="006724D3" w:rsidRDefault="00954660" w:rsidP="00BC7FD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43</w:t>
            </w:r>
          </w:p>
        </w:tc>
        <w:tc>
          <w:tcPr>
            <w:tcW w:w="1417" w:type="dxa"/>
            <w:vAlign w:val="center"/>
          </w:tcPr>
          <w:p w:rsidR="009C5B72" w:rsidRPr="006724D3" w:rsidRDefault="00824560" w:rsidP="00A126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15.12.</w:t>
            </w:r>
          </w:p>
        </w:tc>
        <w:tc>
          <w:tcPr>
            <w:tcW w:w="7230" w:type="dxa"/>
            <w:vAlign w:val="center"/>
          </w:tcPr>
          <w:p w:rsidR="009C5B72" w:rsidRPr="006724D3" w:rsidRDefault="000A15D1" w:rsidP="00BC7FD9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Неопределённо-</w:t>
            </w:r>
            <w:r w:rsidR="00BC7FD9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личное предложение</w:t>
            </w:r>
          </w:p>
        </w:tc>
        <w:tc>
          <w:tcPr>
            <w:tcW w:w="992" w:type="dxa"/>
            <w:vAlign w:val="center"/>
          </w:tcPr>
          <w:p w:rsidR="009C5B72" w:rsidRPr="006724D3" w:rsidRDefault="00BC7FD9" w:rsidP="00A126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BC7FD9" w:rsidRPr="006724D3" w:rsidTr="00FC1ED9">
        <w:tc>
          <w:tcPr>
            <w:tcW w:w="959" w:type="dxa"/>
            <w:vAlign w:val="center"/>
          </w:tcPr>
          <w:p w:rsidR="00BC7FD9" w:rsidRPr="006724D3" w:rsidRDefault="00954660" w:rsidP="00A126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44</w:t>
            </w:r>
          </w:p>
        </w:tc>
        <w:tc>
          <w:tcPr>
            <w:tcW w:w="1417" w:type="dxa"/>
            <w:vAlign w:val="center"/>
          </w:tcPr>
          <w:p w:rsidR="00BC7FD9" w:rsidRPr="006724D3" w:rsidRDefault="00824560" w:rsidP="00A126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17.12.</w:t>
            </w:r>
          </w:p>
        </w:tc>
        <w:tc>
          <w:tcPr>
            <w:tcW w:w="7230" w:type="dxa"/>
            <w:vAlign w:val="center"/>
          </w:tcPr>
          <w:p w:rsidR="00BC7FD9" w:rsidRDefault="00BC7FD9" w:rsidP="009C5B72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724D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Обобщённо-личное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</w:t>
            </w:r>
            <w:r w:rsidRPr="006724D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предложение</w:t>
            </w:r>
          </w:p>
        </w:tc>
        <w:tc>
          <w:tcPr>
            <w:tcW w:w="992" w:type="dxa"/>
            <w:vAlign w:val="center"/>
          </w:tcPr>
          <w:p w:rsidR="00BC7FD9" w:rsidRPr="006724D3" w:rsidRDefault="00BC7FD9" w:rsidP="00A126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9C5B72" w:rsidRPr="006724D3" w:rsidTr="00FC1ED9">
        <w:tc>
          <w:tcPr>
            <w:tcW w:w="959" w:type="dxa"/>
            <w:vAlign w:val="center"/>
          </w:tcPr>
          <w:p w:rsidR="009C5B72" w:rsidRPr="006724D3" w:rsidRDefault="00954660" w:rsidP="00A126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45</w:t>
            </w:r>
          </w:p>
        </w:tc>
        <w:tc>
          <w:tcPr>
            <w:tcW w:w="1417" w:type="dxa"/>
            <w:vAlign w:val="center"/>
          </w:tcPr>
          <w:p w:rsidR="009C5B72" w:rsidRPr="006724D3" w:rsidRDefault="00824560" w:rsidP="00A126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20.12.</w:t>
            </w:r>
          </w:p>
        </w:tc>
        <w:tc>
          <w:tcPr>
            <w:tcW w:w="7230" w:type="dxa"/>
            <w:vAlign w:val="center"/>
          </w:tcPr>
          <w:p w:rsidR="009C5B72" w:rsidRPr="006724D3" w:rsidRDefault="009C5B72" w:rsidP="00BC7FD9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724D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Безличное</w:t>
            </w:r>
            <w:r w:rsidR="00BC7FD9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</w:t>
            </w:r>
            <w:r w:rsidRPr="006724D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предложение</w:t>
            </w:r>
          </w:p>
        </w:tc>
        <w:tc>
          <w:tcPr>
            <w:tcW w:w="992" w:type="dxa"/>
            <w:vAlign w:val="center"/>
          </w:tcPr>
          <w:p w:rsidR="009C5B72" w:rsidRPr="006724D3" w:rsidRDefault="00BC7FD9" w:rsidP="00A126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350BF3" w:rsidRPr="006724D3" w:rsidTr="00FC1ED9">
        <w:tc>
          <w:tcPr>
            <w:tcW w:w="959" w:type="dxa"/>
            <w:vAlign w:val="center"/>
          </w:tcPr>
          <w:p w:rsidR="00350BF3" w:rsidRPr="006724D3" w:rsidRDefault="00350BF3" w:rsidP="00827E8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46</w:t>
            </w:r>
          </w:p>
        </w:tc>
        <w:tc>
          <w:tcPr>
            <w:tcW w:w="1417" w:type="dxa"/>
            <w:vAlign w:val="center"/>
          </w:tcPr>
          <w:p w:rsidR="00350BF3" w:rsidRPr="006724D3" w:rsidRDefault="00350BF3" w:rsidP="00827E8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22.12.</w:t>
            </w:r>
          </w:p>
        </w:tc>
        <w:tc>
          <w:tcPr>
            <w:tcW w:w="7230" w:type="dxa"/>
            <w:vAlign w:val="center"/>
          </w:tcPr>
          <w:p w:rsidR="00350BF3" w:rsidRPr="006724D3" w:rsidRDefault="00350BF3" w:rsidP="00272350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C7FD9">
              <w:rPr>
                <w:rFonts w:ascii="Times New Roman" w:eastAsiaTheme="minorHAnsi" w:hAnsi="Times New Roman"/>
                <w:b/>
                <w:sz w:val="28"/>
                <w:szCs w:val="28"/>
                <w:lang w:eastAsia="en-US"/>
              </w:rPr>
              <w:t>Контрольная работа</w:t>
            </w:r>
            <w:r>
              <w:rPr>
                <w:rFonts w:ascii="Times New Roman" w:eastAsiaTheme="minorHAnsi" w:hAnsi="Times New Roman"/>
                <w:b/>
                <w:sz w:val="28"/>
                <w:szCs w:val="28"/>
                <w:lang w:eastAsia="en-US"/>
              </w:rPr>
              <w:t xml:space="preserve"> №4</w:t>
            </w:r>
            <w:r w:rsidR="00272350">
              <w:rPr>
                <w:rFonts w:ascii="Times New Roman" w:eastAsiaTheme="minorHAnsi" w:hAnsi="Times New Roman"/>
                <w:b/>
                <w:sz w:val="28"/>
                <w:szCs w:val="28"/>
                <w:lang w:eastAsia="en-US"/>
              </w:rPr>
              <w:t xml:space="preserve"> по теме «</w:t>
            </w:r>
            <w:r w:rsidR="00272350" w:rsidRPr="000A15D1">
              <w:rPr>
                <w:rFonts w:ascii="Times New Roman" w:eastAsiaTheme="minorHAnsi" w:hAnsi="Times New Roman"/>
                <w:b/>
                <w:sz w:val="28"/>
                <w:szCs w:val="28"/>
                <w:lang w:eastAsia="en-US"/>
              </w:rPr>
              <w:t>Односоставное простое предложение</w:t>
            </w:r>
            <w:r w:rsidR="00272350">
              <w:rPr>
                <w:rFonts w:ascii="Times New Roman" w:eastAsiaTheme="minorHAnsi" w:hAnsi="Times New Roman"/>
                <w:b/>
                <w:sz w:val="28"/>
                <w:szCs w:val="28"/>
                <w:lang w:eastAsia="en-US"/>
              </w:rPr>
              <w:t>».</w:t>
            </w:r>
            <w:r w:rsidRPr="00AD7FA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Изложение </w:t>
            </w:r>
          </w:p>
        </w:tc>
        <w:tc>
          <w:tcPr>
            <w:tcW w:w="992" w:type="dxa"/>
            <w:vAlign w:val="center"/>
          </w:tcPr>
          <w:p w:rsidR="00350BF3" w:rsidRDefault="00AD7FA6" w:rsidP="00A126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350BF3" w:rsidRPr="006724D3" w:rsidTr="00FC1ED9">
        <w:tc>
          <w:tcPr>
            <w:tcW w:w="959" w:type="dxa"/>
            <w:vAlign w:val="center"/>
          </w:tcPr>
          <w:p w:rsidR="00350BF3" w:rsidRDefault="00350BF3" w:rsidP="00827E8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47</w:t>
            </w:r>
          </w:p>
        </w:tc>
        <w:tc>
          <w:tcPr>
            <w:tcW w:w="1417" w:type="dxa"/>
            <w:vAlign w:val="center"/>
          </w:tcPr>
          <w:p w:rsidR="00350BF3" w:rsidRDefault="00350BF3" w:rsidP="00827E8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24.12.</w:t>
            </w:r>
          </w:p>
        </w:tc>
        <w:tc>
          <w:tcPr>
            <w:tcW w:w="7230" w:type="dxa"/>
            <w:vAlign w:val="center"/>
          </w:tcPr>
          <w:p w:rsidR="00350BF3" w:rsidRPr="006724D3" w:rsidRDefault="00350BF3" w:rsidP="00BC7FD9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724D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Назывное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</w:t>
            </w:r>
            <w:r w:rsidRPr="006724D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предложение</w:t>
            </w:r>
          </w:p>
        </w:tc>
        <w:tc>
          <w:tcPr>
            <w:tcW w:w="992" w:type="dxa"/>
            <w:vAlign w:val="center"/>
          </w:tcPr>
          <w:p w:rsidR="00350BF3" w:rsidRPr="006724D3" w:rsidRDefault="00350BF3" w:rsidP="00A126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350BF3" w:rsidRPr="006724D3" w:rsidTr="00FC1ED9">
        <w:tc>
          <w:tcPr>
            <w:tcW w:w="959" w:type="dxa"/>
            <w:vAlign w:val="center"/>
          </w:tcPr>
          <w:p w:rsidR="00350BF3" w:rsidRPr="006724D3" w:rsidRDefault="00350BF3" w:rsidP="00827E8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</w:t>
            </w:r>
          </w:p>
        </w:tc>
        <w:tc>
          <w:tcPr>
            <w:tcW w:w="1417" w:type="dxa"/>
            <w:vAlign w:val="center"/>
          </w:tcPr>
          <w:p w:rsidR="00350BF3" w:rsidRPr="006724D3" w:rsidRDefault="00350BF3" w:rsidP="00827E8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27.12.</w:t>
            </w:r>
          </w:p>
        </w:tc>
        <w:tc>
          <w:tcPr>
            <w:tcW w:w="7230" w:type="dxa"/>
            <w:vAlign w:val="center"/>
          </w:tcPr>
          <w:p w:rsidR="00350BF3" w:rsidRPr="006724D3" w:rsidRDefault="00350BF3" w:rsidP="00BC7FD9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7543E2">
              <w:rPr>
                <w:rFonts w:ascii="Times New Roman" w:eastAsiaTheme="minorHAnsi" w:hAnsi="Times New Roman"/>
                <w:i/>
                <w:color w:val="0070C0"/>
                <w:sz w:val="28"/>
                <w:szCs w:val="28"/>
                <w:lang w:eastAsia="en-US"/>
              </w:rPr>
              <w:t>Подготовка к ОГЭ.</w:t>
            </w:r>
            <w:r w:rsidR="00264516" w:rsidRPr="00B504D5">
              <w:rPr>
                <w:bCs/>
              </w:rPr>
              <w:t xml:space="preserve"> </w:t>
            </w:r>
            <w:r w:rsidR="00264516" w:rsidRPr="00264516">
              <w:rPr>
                <w:rFonts w:ascii="Times New Roman" w:eastAsiaTheme="minorHAnsi" w:hAnsi="Times New Roman"/>
                <w:i/>
                <w:sz w:val="28"/>
                <w:szCs w:val="28"/>
                <w:lang w:eastAsia="en-US"/>
              </w:rPr>
              <w:t>Заголовок текста. План текста, опорные слова.</w:t>
            </w:r>
          </w:p>
        </w:tc>
        <w:tc>
          <w:tcPr>
            <w:tcW w:w="992" w:type="dxa"/>
            <w:vAlign w:val="center"/>
          </w:tcPr>
          <w:p w:rsidR="00350BF3" w:rsidRDefault="00350BF3" w:rsidP="00A126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350BF3" w:rsidRPr="006724D3" w:rsidTr="00FC1ED9">
        <w:tc>
          <w:tcPr>
            <w:tcW w:w="10598" w:type="dxa"/>
            <w:gridSpan w:val="4"/>
            <w:vAlign w:val="center"/>
          </w:tcPr>
          <w:p w:rsidR="00350BF3" w:rsidRPr="006724D3" w:rsidRDefault="00350BF3" w:rsidP="00350B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7FD9">
              <w:rPr>
                <w:rFonts w:ascii="Times New Roman" w:eastAsiaTheme="minorHAnsi" w:hAnsi="Times New Roman"/>
                <w:b/>
                <w:sz w:val="28"/>
                <w:szCs w:val="28"/>
                <w:lang w:eastAsia="en-US"/>
              </w:rPr>
              <w:t>Неполное предложение</w:t>
            </w:r>
            <w:r w:rsidRPr="006724D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(</w:t>
            </w:r>
            <w:r>
              <w:rPr>
                <w:rFonts w:ascii="Times New Roman" w:eastAsiaTheme="minorHAnsi" w:hAnsi="Times New Roman"/>
                <w:i/>
                <w:iCs/>
                <w:sz w:val="28"/>
                <w:szCs w:val="28"/>
                <w:lang w:val="en-US" w:eastAsia="en-US"/>
              </w:rPr>
              <w:t>3</w:t>
            </w:r>
            <w:r w:rsidRPr="006724D3">
              <w:rPr>
                <w:rFonts w:ascii="Times New Roman" w:eastAsiaTheme="minorHAnsi" w:hAnsi="Times New Roman"/>
                <w:i/>
                <w:iCs/>
                <w:sz w:val="28"/>
                <w:szCs w:val="28"/>
                <w:lang w:eastAsia="en-US"/>
              </w:rPr>
              <w:t xml:space="preserve"> часа</w:t>
            </w:r>
            <w:r w:rsidRPr="006724D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</w:p>
        </w:tc>
      </w:tr>
      <w:tr w:rsidR="00350BF3" w:rsidRPr="006724D3" w:rsidTr="00FC1ED9">
        <w:tc>
          <w:tcPr>
            <w:tcW w:w="959" w:type="dxa"/>
            <w:vAlign w:val="center"/>
          </w:tcPr>
          <w:p w:rsidR="00350BF3" w:rsidRPr="00D10BDC" w:rsidRDefault="00350BF3" w:rsidP="00827E8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10BDC">
              <w:rPr>
                <w:rFonts w:ascii="Times New Roman" w:hAnsi="Times New Roman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1417" w:type="dxa"/>
            <w:vAlign w:val="center"/>
          </w:tcPr>
          <w:p w:rsidR="00350BF3" w:rsidRPr="00AD7FA6" w:rsidRDefault="00350BF3" w:rsidP="00827E8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D7FA6">
              <w:rPr>
                <w:rFonts w:ascii="Times New Roman" w:hAnsi="Times New Roman"/>
                <w:sz w:val="28"/>
                <w:szCs w:val="28"/>
              </w:rPr>
              <w:t>29.12.</w:t>
            </w:r>
          </w:p>
        </w:tc>
        <w:tc>
          <w:tcPr>
            <w:tcW w:w="7230" w:type="dxa"/>
            <w:vAlign w:val="center"/>
          </w:tcPr>
          <w:p w:rsidR="00350BF3" w:rsidRPr="006724D3" w:rsidRDefault="00350BF3" w:rsidP="009C5B72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724D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Понятие неполного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</w:t>
            </w:r>
            <w:r w:rsidRPr="006724D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предложения.</w:t>
            </w:r>
          </w:p>
          <w:p w:rsidR="00350BF3" w:rsidRPr="006724D3" w:rsidRDefault="00350BF3" w:rsidP="00BC7FD9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Оформление непол</w:t>
            </w:r>
            <w:r w:rsidRPr="006724D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ных предложений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</w:t>
            </w:r>
            <w:r w:rsidRPr="006724D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на письме</w:t>
            </w:r>
          </w:p>
        </w:tc>
        <w:tc>
          <w:tcPr>
            <w:tcW w:w="992" w:type="dxa"/>
            <w:vAlign w:val="center"/>
          </w:tcPr>
          <w:p w:rsidR="00350BF3" w:rsidRPr="006724D3" w:rsidRDefault="00350BF3" w:rsidP="00A126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350BF3" w:rsidRPr="00824560" w:rsidTr="00827E8D">
        <w:tc>
          <w:tcPr>
            <w:tcW w:w="10598" w:type="dxa"/>
            <w:gridSpan w:val="4"/>
            <w:vAlign w:val="center"/>
          </w:tcPr>
          <w:p w:rsidR="00350BF3" w:rsidRPr="00AD7FA6" w:rsidRDefault="00350BF3" w:rsidP="00827E8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D7FA6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III </w:t>
            </w:r>
            <w:r w:rsidRPr="00AD7FA6">
              <w:rPr>
                <w:rFonts w:ascii="Times New Roman" w:hAnsi="Times New Roman"/>
                <w:b/>
                <w:sz w:val="28"/>
                <w:szCs w:val="28"/>
              </w:rPr>
              <w:t>четверть</w:t>
            </w:r>
          </w:p>
        </w:tc>
      </w:tr>
      <w:tr w:rsidR="00350BF3" w:rsidRPr="006724D3" w:rsidTr="00FC1ED9">
        <w:tc>
          <w:tcPr>
            <w:tcW w:w="959" w:type="dxa"/>
            <w:vAlign w:val="center"/>
          </w:tcPr>
          <w:p w:rsidR="00350BF3" w:rsidRPr="00D10BDC" w:rsidRDefault="00350BF3" w:rsidP="00827E8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</w:t>
            </w:r>
          </w:p>
        </w:tc>
        <w:tc>
          <w:tcPr>
            <w:tcW w:w="1417" w:type="dxa"/>
            <w:vAlign w:val="center"/>
          </w:tcPr>
          <w:p w:rsidR="00350BF3" w:rsidRPr="00AD7FA6" w:rsidRDefault="00350BF3" w:rsidP="00A126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D7FA6">
              <w:rPr>
                <w:rFonts w:ascii="Times New Roman" w:hAnsi="Times New Roman"/>
                <w:sz w:val="28"/>
                <w:szCs w:val="28"/>
                <w:lang w:val="en-US"/>
              </w:rPr>
              <w:t>12</w:t>
            </w:r>
            <w:r w:rsidRPr="00AD7FA6">
              <w:rPr>
                <w:rFonts w:ascii="Times New Roman" w:hAnsi="Times New Roman"/>
                <w:sz w:val="28"/>
                <w:szCs w:val="28"/>
              </w:rPr>
              <w:t>.01.</w:t>
            </w:r>
          </w:p>
        </w:tc>
        <w:tc>
          <w:tcPr>
            <w:tcW w:w="7230" w:type="dxa"/>
            <w:vAlign w:val="center"/>
          </w:tcPr>
          <w:p w:rsidR="00350BF3" w:rsidRPr="00BC7FD9" w:rsidRDefault="00350BF3" w:rsidP="009C5B72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8"/>
                <w:szCs w:val="28"/>
                <w:highlight w:val="yellow"/>
                <w:lang w:eastAsia="en-US"/>
              </w:rPr>
            </w:pPr>
            <w:r w:rsidRPr="00BC7FD9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Обобщающий урок по теме «Односоставные </w:t>
            </w:r>
            <w:r w:rsidRPr="00BC7FD9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lastRenderedPageBreak/>
              <w:t>предложения»</w:t>
            </w:r>
          </w:p>
        </w:tc>
        <w:tc>
          <w:tcPr>
            <w:tcW w:w="992" w:type="dxa"/>
            <w:vAlign w:val="center"/>
          </w:tcPr>
          <w:p w:rsidR="00350BF3" w:rsidRPr="006724D3" w:rsidRDefault="00350BF3" w:rsidP="00A126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</w:t>
            </w:r>
          </w:p>
        </w:tc>
      </w:tr>
      <w:tr w:rsidR="00350BF3" w:rsidRPr="006724D3" w:rsidTr="00FC1ED9">
        <w:tc>
          <w:tcPr>
            <w:tcW w:w="959" w:type="dxa"/>
            <w:vAlign w:val="center"/>
          </w:tcPr>
          <w:p w:rsidR="00350BF3" w:rsidRPr="00D10BDC" w:rsidRDefault="00350BF3" w:rsidP="0095466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51</w:t>
            </w:r>
          </w:p>
        </w:tc>
        <w:tc>
          <w:tcPr>
            <w:tcW w:w="1417" w:type="dxa"/>
            <w:vAlign w:val="center"/>
          </w:tcPr>
          <w:p w:rsidR="00350BF3" w:rsidRPr="00AD7FA6" w:rsidRDefault="00350BF3" w:rsidP="00A126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D7FA6">
              <w:rPr>
                <w:rFonts w:ascii="Times New Roman" w:hAnsi="Times New Roman"/>
                <w:sz w:val="28"/>
                <w:szCs w:val="28"/>
              </w:rPr>
              <w:t>14.01.</w:t>
            </w:r>
          </w:p>
        </w:tc>
        <w:tc>
          <w:tcPr>
            <w:tcW w:w="7230" w:type="dxa"/>
            <w:vAlign w:val="center"/>
          </w:tcPr>
          <w:p w:rsidR="00350BF3" w:rsidRPr="00BC7FD9" w:rsidRDefault="00350BF3" w:rsidP="009C5B72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sz w:val="28"/>
                <w:szCs w:val="28"/>
                <w:lang w:eastAsia="en-US"/>
              </w:rPr>
            </w:pPr>
            <w:r w:rsidRPr="007543E2">
              <w:rPr>
                <w:rFonts w:ascii="Times New Roman" w:eastAsiaTheme="minorHAnsi" w:hAnsi="Times New Roman"/>
                <w:i/>
                <w:color w:val="0070C0"/>
                <w:sz w:val="28"/>
                <w:szCs w:val="28"/>
                <w:lang w:eastAsia="en-US"/>
              </w:rPr>
              <w:t>Подготовка к ОГЭ.</w:t>
            </w:r>
            <w:r w:rsidR="00264516">
              <w:rPr>
                <w:rFonts w:ascii="Times New Roman" w:eastAsiaTheme="minorHAnsi" w:hAnsi="Times New Roman"/>
                <w:i/>
                <w:color w:val="0070C0"/>
                <w:sz w:val="28"/>
                <w:szCs w:val="28"/>
                <w:lang w:eastAsia="en-US"/>
              </w:rPr>
              <w:t xml:space="preserve"> </w:t>
            </w:r>
            <w:r w:rsidR="00264516" w:rsidRPr="00264516">
              <w:rPr>
                <w:rFonts w:ascii="Times New Roman" w:eastAsiaTheme="minorHAnsi" w:hAnsi="Times New Roman"/>
                <w:i/>
                <w:sz w:val="28"/>
                <w:szCs w:val="28"/>
                <w:lang w:eastAsia="en-US"/>
              </w:rPr>
              <w:t>Работа с текстом.</w:t>
            </w:r>
          </w:p>
        </w:tc>
        <w:tc>
          <w:tcPr>
            <w:tcW w:w="992" w:type="dxa"/>
            <w:vAlign w:val="center"/>
          </w:tcPr>
          <w:p w:rsidR="00350BF3" w:rsidRDefault="00350BF3" w:rsidP="00A126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350BF3" w:rsidRPr="006724D3" w:rsidTr="00FC1ED9">
        <w:tc>
          <w:tcPr>
            <w:tcW w:w="10598" w:type="dxa"/>
            <w:gridSpan w:val="4"/>
            <w:vAlign w:val="center"/>
          </w:tcPr>
          <w:p w:rsidR="00350BF3" w:rsidRPr="006724D3" w:rsidRDefault="00350BF3" w:rsidP="00AD7FA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724D3"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  <w:t xml:space="preserve">Речь. Жанры публицистики (продолжение) </w:t>
            </w:r>
            <w:r w:rsidRPr="006724D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(</w:t>
            </w:r>
            <w:r w:rsidR="00AD7FA6">
              <w:rPr>
                <w:rFonts w:ascii="Times New Roman" w:eastAsiaTheme="minorHAnsi" w:hAnsi="Times New Roman"/>
                <w:i/>
                <w:iCs/>
                <w:sz w:val="28"/>
                <w:szCs w:val="28"/>
                <w:lang w:eastAsia="en-US"/>
              </w:rPr>
              <w:t>2</w:t>
            </w:r>
            <w:r w:rsidRPr="006724D3">
              <w:rPr>
                <w:rFonts w:ascii="Times New Roman" w:eastAsiaTheme="minorHAnsi" w:hAnsi="Times New Roman"/>
                <w:i/>
                <w:iCs/>
                <w:sz w:val="28"/>
                <w:szCs w:val="28"/>
                <w:lang w:eastAsia="en-US"/>
              </w:rPr>
              <w:t xml:space="preserve"> часа</w:t>
            </w:r>
            <w:r w:rsidRPr="006724D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</w:p>
        </w:tc>
      </w:tr>
      <w:tr w:rsidR="00350BF3" w:rsidRPr="006724D3" w:rsidTr="00FC1ED9">
        <w:tc>
          <w:tcPr>
            <w:tcW w:w="959" w:type="dxa"/>
            <w:vAlign w:val="center"/>
          </w:tcPr>
          <w:p w:rsidR="00350BF3" w:rsidRPr="006724D3" w:rsidRDefault="00350BF3" w:rsidP="00A126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52</w:t>
            </w:r>
          </w:p>
        </w:tc>
        <w:tc>
          <w:tcPr>
            <w:tcW w:w="1417" w:type="dxa"/>
            <w:vAlign w:val="center"/>
          </w:tcPr>
          <w:p w:rsidR="00350BF3" w:rsidRPr="006724D3" w:rsidRDefault="00350BF3" w:rsidP="00A126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17.01.</w:t>
            </w:r>
          </w:p>
        </w:tc>
        <w:tc>
          <w:tcPr>
            <w:tcW w:w="7230" w:type="dxa"/>
            <w:vAlign w:val="center"/>
          </w:tcPr>
          <w:p w:rsidR="00350BF3" w:rsidRPr="006724D3" w:rsidRDefault="00350BF3" w:rsidP="009C5B72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724D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Статья</w:t>
            </w:r>
          </w:p>
        </w:tc>
        <w:tc>
          <w:tcPr>
            <w:tcW w:w="992" w:type="dxa"/>
            <w:vAlign w:val="center"/>
          </w:tcPr>
          <w:p w:rsidR="00350BF3" w:rsidRPr="006724D3" w:rsidRDefault="00350BF3" w:rsidP="00A126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350BF3" w:rsidRPr="006724D3" w:rsidTr="00FC1ED9">
        <w:tc>
          <w:tcPr>
            <w:tcW w:w="959" w:type="dxa"/>
            <w:vAlign w:val="center"/>
          </w:tcPr>
          <w:p w:rsidR="00350BF3" w:rsidRPr="006724D3" w:rsidRDefault="00350BF3" w:rsidP="0095466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53</w:t>
            </w:r>
          </w:p>
        </w:tc>
        <w:tc>
          <w:tcPr>
            <w:tcW w:w="1417" w:type="dxa"/>
            <w:vAlign w:val="center"/>
          </w:tcPr>
          <w:p w:rsidR="00350BF3" w:rsidRPr="006724D3" w:rsidRDefault="00350BF3" w:rsidP="00A126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19.01.</w:t>
            </w:r>
          </w:p>
        </w:tc>
        <w:tc>
          <w:tcPr>
            <w:tcW w:w="7230" w:type="dxa"/>
            <w:vAlign w:val="center"/>
          </w:tcPr>
          <w:p w:rsidR="00350BF3" w:rsidRPr="006724D3" w:rsidRDefault="00350BF3" w:rsidP="00BC7FD9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C7FD9">
              <w:rPr>
                <w:rFonts w:ascii="Times New Roman" w:eastAsiaTheme="minorHAnsi" w:hAnsi="Times New Roman"/>
                <w:b/>
                <w:sz w:val="28"/>
                <w:szCs w:val="28"/>
                <w:lang w:eastAsia="en-US"/>
              </w:rPr>
              <w:t>Контрольная работа № 5</w:t>
            </w:r>
            <w:r w:rsidR="00272350">
              <w:rPr>
                <w:rFonts w:ascii="Times New Roman" w:eastAsiaTheme="minorHAnsi" w:hAnsi="Times New Roman"/>
                <w:b/>
                <w:sz w:val="28"/>
                <w:szCs w:val="28"/>
                <w:lang w:eastAsia="en-US"/>
              </w:rPr>
              <w:t xml:space="preserve"> по теме «</w:t>
            </w:r>
            <w:r w:rsidR="00272350" w:rsidRPr="006724D3"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  <w:t>Речь. Жанры публицистики</w:t>
            </w:r>
            <w:r w:rsidR="00272350"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  <w:t>»</w:t>
            </w:r>
            <w:r w:rsidRPr="006724D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Изложение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</w:t>
            </w:r>
            <w:r w:rsidRPr="006724D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с дополнительным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</w:t>
            </w:r>
            <w:r w:rsidRPr="006724D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заданием: закончить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</w:t>
            </w:r>
            <w:r w:rsidRPr="006724D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текст, сделав вывод</w:t>
            </w:r>
          </w:p>
        </w:tc>
        <w:tc>
          <w:tcPr>
            <w:tcW w:w="992" w:type="dxa"/>
            <w:vAlign w:val="center"/>
          </w:tcPr>
          <w:p w:rsidR="00350BF3" w:rsidRPr="006724D3" w:rsidRDefault="00350BF3" w:rsidP="00A126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350BF3" w:rsidRPr="006724D3" w:rsidTr="00FC1ED9">
        <w:tc>
          <w:tcPr>
            <w:tcW w:w="10598" w:type="dxa"/>
            <w:gridSpan w:val="4"/>
            <w:vAlign w:val="center"/>
          </w:tcPr>
          <w:p w:rsidR="00350BF3" w:rsidRPr="00520EE1" w:rsidRDefault="00350BF3" w:rsidP="00520EE1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b/>
                <w:sz w:val="28"/>
                <w:szCs w:val="28"/>
                <w:lang w:eastAsia="en-US"/>
              </w:rPr>
            </w:pPr>
            <w:r w:rsidRPr="00520EE1">
              <w:rPr>
                <w:rFonts w:ascii="Times New Roman" w:eastAsiaTheme="minorHAnsi" w:hAnsi="Times New Roman"/>
                <w:b/>
                <w:sz w:val="28"/>
                <w:szCs w:val="28"/>
                <w:lang w:eastAsia="en-US"/>
              </w:rPr>
              <w:t>Простое осложнённое предложение</w:t>
            </w:r>
          </w:p>
          <w:p w:rsidR="00350BF3" w:rsidRPr="006724D3" w:rsidRDefault="00350BF3" w:rsidP="00AD7FA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20EE1">
              <w:rPr>
                <w:rFonts w:ascii="Times New Roman" w:eastAsiaTheme="minorHAnsi" w:hAnsi="Times New Roman"/>
                <w:b/>
                <w:i/>
                <w:iCs/>
                <w:sz w:val="28"/>
                <w:szCs w:val="28"/>
                <w:lang w:eastAsia="en-US"/>
              </w:rPr>
              <w:t>Предложения с однородными членами</w:t>
            </w:r>
            <w:r w:rsidRPr="006724D3">
              <w:rPr>
                <w:rFonts w:ascii="Times New Roman" w:eastAsiaTheme="minorHAnsi" w:hAnsi="Times New Roman"/>
                <w:i/>
                <w:iCs/>
                <w:sz w:val="28"/>
                <w:szCs w:val="28"/>
                <w:lang w:eastAsia="en-US"/>
              </w:rPr>
              <w:t xml:space="preserve"> </w:t>
            </w:r>
            <w:r w:rsidRPr="006724D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(</w:t>
            </w:r>
            <w:r w:rsidRPr="006724D3">
              <w:rPr>
                <w:rFonts w:ascii="Times New Roman" w:eastAsiaTheme="minorHAnsi" w:hAnsi="Times New Roman"/>
                <w:i/>
                <w:iCs/>
                <w:sz w:val="28"/>
                <w:szCs w:val="28"/>
                <w:lang w:eastAsia="en-US"/>
              </w:rPr>
              <w:t>1</w:t>
            </w:r>
            <w:r w:rsidR="00AD7FA6">
              <w:rPr>
                <w:rFonts w:ascii="Times New Roman" w:eastAsiaTheme="minorHAnsi" w:hAnsi="Times New Roman"/>
                <w:i/>
                <w:iCs/>
                <w:sz w:val="28"/>
                <w:szCs w:val="28"/>
                <w:lang w:eastAsia="en-US"/>
              </w:rPr>
              <w:t>1</w:t>
            </w:r>
            <w:r w:rsidRPr="006724D3">
              <w:rPr>
                <w:rFonts w:ascii="Times New Roman" w:eastAsiaTheme="minorHAnsi" w:hAnsi="Times New Roman"/>
                <w:i/>
                <w:iCs/>
                <w:sz w:val="28"/>
                <w:szCs w:val="28"/>
                <w:lang w:eastAsia="en-US"/>
              </w:rPr>
              <w:t xml:space="preserve"> часов</w:t>
            </w:r>
            <w:r w:rsidRPr="006724D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</w:p>
        </w:tc>
      </w:tr>
      <w:tr w:rsidR="00350BF3" w:rsidRPr="006724D3" w:rsidTr="00FC1ED9">
        <w:tc>
          <w:tcPr>
            <w:tcW w:w="959" w:type="dxa"/>
            <w:vAlign w:val="center"/>
          </w:tcPr>
          <w:p w:rsidR="00350BF3" w:rsidRPr="006724D3" w:rsidRDefault="00350BF3" w:rsidP="0095466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54, 55</w:t>
            </w:r>
          </w:p>
        </w:tc>
        <w:tc>
          <w:tcPr>
            <w:tcW w:w="1417" w:type="dxa"/>
            <w:vAlign w:val="center"/>
          </w:tcPr>
          <w:p w:rsidR="00350BF3" w:rsidRDefault="00350BF3" w:rsidP="00A126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21.01.,</w:t>
            </w:r>
          </w:p>
          <w:p w:rsidR="00350BF3" w:rsidRPr="006724D3" w:rsidRDefault="00350BF3" w:rsidP="00A126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24.01.</w:t>
            </w:r>
          </w:p>
        </w:tc>
        <w:tc>
          <w:tcPr>
            <w:tcW w:w="7230" w:type="dxa"/>
            <w:vAlign w:val="center"/>
          </w:tcPr>
          <w:p w:rsidR="00350BF3" w:rsidRPr="006724D3" w:rsidRDefault="00350BF3" w:rsidP="00520EE1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Понятие об однород</w:t>
            </w:r>
            <w:r w:rsidRPr="006724D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ности членов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</w:t>
            </w:r>
            <w:r w:rsidRPr="006724D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предложения</w:t>
            </w:r>
          </w:p>
        </w:tc>
        <w:tc>
          <w:tcPr>
            <w:tcW w:w="992" w:type="dxa"/>
            <w:vAlign w:val="center"/>
          </w:tcPr>
          <w:p w:rsidR="00350BF3" w:rsidRPr="006724D3" w:rsidRDefault="00350BF3" w:rsidP="00A126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350BF3" w:rsidRPr="006724D3" w:rsidTr="00FC1ED9">
        <w:tc>
          <w:tcPr>
            <w:tcW w:w="959" w:type="dxa"/>
            <w:vAlign w:val="center"/>
          </w:tcPr>
          <w:p w:rsidR="00350BF3" w:rsidRPr="006724D3" w:rsidRDefault="00350BF3" w:rsidP="0095466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724D3">
              <w:rPr>
                <w:rFonts w:ascii="Times New Roman" w:hAnsi="Times New Roman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Pr="006724D3">
              <w:rPr>
                <w:rFonts w:ascii="Times New Roman" w:hAnsi="Times New Roman"/>
                <w:sz w:val="28"/>
                <w:szCs w:val="28"/>
              </w:rPr>
              <w:t>, 5</w:t>
            </w: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417" w:type="dxa"/>
            <w:vAlign w:val="center"/>
          </w:tcPr>
          <w:p w:rsidR="00350BF3" w:rsidRDefault="00350BF3" w:rsidP="00A126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26.01.,</w:t>
            </w:r>
          </w:p>
          <w:p w:rsidR="00350BF3" w:rsidRPr="006724D3" w:rsidRDefault="00350BF3" w:rsidP="00A126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28.01.</w:t>
            </w:r>
          </w:p>
        </w:tc>
        <w:tc>
          <w:tcPr>
            <w:tcW w:w="7230" w:type="dxa"/>
            <w:vAlign w:val="center"/>
          </w:tcPr>
          <w:p w:rsidR="00350BF3" w:rsidRPr="006724D3" w:rsidRDefault="00350BF3" w:rsidP="00520EE1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724D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Средства связи между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однородными члена</w:t>
            </w:r>
            <w:r w:rsidRPr="006724D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ми предложения</w:t>
            </w:r>
          </w:p>
        </w:tc>
        <w:tc>
          <w:tcPr>
            <w:tcW w:w="992" w:type="dxa"/>
            <w:vAlign w:val="center"/>
          </w:tcPr>
          <w:p w:rsidR="00350BF3" w:rsidRPr="006724D3" w:rsidRDefault="00350BF3" w:rsidP="00A126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350BF3" w:rsidRPr="006724D3" w:rsidTr="00FC1ED9">
        <w:tc>
          <w:tcPr>
            <w:tcW w:w="959" w:type="dxa"/>
            <w:vAlign w:val="center"/>
          </w:tcPr>
          <w:p w:rsidR="00350BF3" w:rsidRPr="006724D3" w:rsidRDefault="00350BF3" w:rsidP="0095466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724D3">
              <w:rPr>
                <w:rFonts w:ascii="Times New Roman" w:hAnsi="Times New Roman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417" w:type="dxa"/>
            <w:vAlign w:val="center"/>
          </w:tcPr>
          <w:p w:rsidR="00350BF3" w:rsidRPr="006724D3" w:rsidRDefault="00350BF3" w:rsidP="00A126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31.01.</w:t>
            </w:r>
          </w:p>
        </w:tc>
        <w:tc>
          <w:tcPr>
            <w:tcW w:w="7230" w:type="dxa"/>
            <w:vAlign w:val="center"/>
          </w:tcPr>
          <w:p w:rsidR="00350BF3" w:rsidRPr="006724D3" w:rsidRDefault="00350BF3" w:rsidP="00520EE1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724D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Однородные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</w:t>
            </w:r>
            <w:r w:rsidRPr="006724D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и неоднородные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</w:t>
            </w:r>
            <w:r w:rsidRPr="006724D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определения</w:t>
            </w:r>
          </w:p>
        </w:tc>
        <w:tc>
          <w:tcPr>
            <w:tcW w:w="992" w:type="dxa"/>
            <w:vAlign w:val="center"/>
          </w:tcPr>
          <w:p w:rsidR="00350BF3" w:rsidRPr="006724D3" w:rsidRDefault="00350BF3" w:rsidP="00A126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350BF3" w:rsidRPr="006724D3" w:rsidTr="00FC1ED9">
        <w:tc>
          <w:tcPr>
            <w:tcW w:w="959" w:type="dxa"/>
            <w:vAlign w:val="center"/>
          </w:tcPr>
          <w:p w:rsidR="00350BF3" w:rsidRPr="006724D3" w:rsidRDefault="00350BF3" w:rsidP="0095466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724D3">
              <w:rPr>
                <w:rFonts w:ascii="Times New Roman" w:hAnsi="Times New Roman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1417" w:type="dxa"/>
            <w:vAlign w:val="center"/>
          </w:tcPr>
          <w:p w:rsidR="00350BF3" w:rsidRPr="006724D3" w:rsidRDefault="00350BF3" w:rsidP="00A126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02.02.</w:t>
            </w:r>
          </w:p>
        </w:tc>
        <w:tc>
          <w:tcPr>
            <w:tcW w:w="7230" w:type="dxa"/>
            <w:vAlign w:val="center"/>
          </w:tcPr>
          <w:p w:rsidR="00350BF3" w:rsidRPr="006724D3" w:rsidRDefault="005C1B17" w:rsidP="008E4C44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sz w:val="28"/>
                <w:szCs w:val="28"/>
                <w:lang w:eastAsia="en-US"/>
              </w:rPr>
              <w:t xml:space="preserve">Р.Р. </w:t>
            </w:r>
            <w:r w:rsidR="00350BF3" w:rsidRPr="005C1B17">
              <w:rPr>
                <w:rFonts w:ascii="Times New Roman" w:eastAsiaTheme="minorHAnsi" w:hAnsi="Times New Roman"/>
                <w:b/>
                <w:sz w:val="28"/>
                <w:szCs w:val="28"/>
                <w:lang w:eastAsia="en-US"/>
              </w:rPr>
              <w:t>Сочинение</w:t>
            </w:r>
            <w:r w:rsidR="00350BF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с грамма</w:t>
            </w:r>
            <w:r w:rsidR="00350BF3" w:rsidRPr="006724D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тическим заданием</w:t>
            </w:r>
            <w:r w:rsidR="00350BF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</w:t>
            </w:r>
            <w:r w:rsidR="00350BF3" w:rsidRPr="006724D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по картине</w:t>
            </w:r>
            <w:r w:rsidR="00350BF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</w:t>
            </w:r>
            <w:r w:rsidR="00350BF3" w:rsidRPr="006724D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К.П. Брюллова</w:t>
            </w:r>
            <w:r w:rsidR="00350BF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</w:t>
            </w:r>
            <w:r w:rsidR="00350BF3" w:rsidRPr="006724D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«Всадница»</w:t>
            </w:r>
          </w:p>
        </w:tc>
        <w:tc>
          <w:tcPr>
            <w:tcW w:w="992" w:type="dxa"/>
            <w:vAlign w:val="center"/>
          </w:tcPr>
          <w:p w:rsidR="00350BF3" w:rsidRPr="006724D3" w:rsidRDefault="00350BF3" w:rsidP="00A126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350BF3" w:rsidRPr="006724D3" w:rsidTr="00FC1ED9">
        <w:tc>
          <w:tcPr>
            <w:tcW w:w="959" w:type="dxa"/>
            <w:vAlign w:val="center"/>
          </w:tcPr>
          <w:p w:rsidR="00350BF3" w:rsidRPr="006724D3" w:rsidRDefault="00350BF3" w:rsidP="000212A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60, 61</w:t>
            </w:r>
          </w:p>
        </w:tc>
        <w:tc>
          <w:tcPr>
            <w:tcW w:w="1417" w:type="dxa"/>
            <w:vAlign w:val="center"/>
          </w:tcPr>
          <w:p w:rsidR="00350BF3" w:rsidRDefault="00350BF3" w:rsidP="00A126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04.02.,</w:t>
            </w:r>
          </w:p>
          <w:p w:rsidR="00350BF3" w:rsidRPr="006724D3" w:rsidRDefault="00350BF3" w:rsidP="00A126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07.02.</w:t>
            </w:r>
          </w:p>
        </w:tc>
        <w:tc>
          <w:tcPr>
            <w:tcW w:w="7230" w:type="dxa"/>
            <w:vAlign w:val="center"/>
          </w:tcPr>
          <w:p w:rsidR="00350BF3" w:rsidRPr="006724D3" w:rsidRDefault="00350BF3" w:rsidP="004729DA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724D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Обобщающие слова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</w:t>
            </w:r>
            <w:r w:rsidRPr="006724D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при однородных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</w:t>
            </w:r>
            <w:r w:rsidRPr="006724D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членах предложения</w:t>
            </w:r>
          </w:p>
        </w:tc>
        <w:tc>
          <w:tcPr>
            <w:tcW w:w="992" w:type="dxa"/>
            <w:vAlign w:val="center"/>
          </w:tcPr>
          <w:p w:rsidR="00350BF3" w:rsidRPr="006724D3" w:rsidRDefault="00350BF3" w:rsidP="00A126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350BF3" w:rsidRPr="006724D3" w:rsidTr="00FC1ED9">
        <w:tc>
          <w:tcPr>
            <w:tcW w:w="959" w:type="dxa"/>
            <w:vAlign w:val="center"/>
          </w:tcPr>
          <w:p w:rsidR="00350BF3" w:rsidRPr="006724D3" w:rsidRDefault="00350BF3" w:rsidP="00A126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62</w:t>
            </w:r>
          </w:p>
        </w:tc>
        <w:tc>
          <w:tcPr>
            <w:tcW w:w="1417" w:type="dxa"/>
            <w:vAlign w:val="center"/>
          </w:tcPr>
          <w:p w:rsidR="00350BF3" w:rsidRPr="006724D3" w:rsidRDefault="00350BF3" w:rsidP="00A126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09.02.</w:t>
            </w:r>
          </w:p>
        </w:tc>
        <w:tc>
          <w:tcPr>
            <w:tcW w:w="7230" w:type="dxa"/>
            <w:vAlign w:val="center"/>
          </w:tcPr>
          <w:p w:rsidR="00350BF3" w:rsidRPr="006724D3" w:rsidRDefault="00350BF3" w:rsidP="004729DA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Обобщающий урок по теме «</w:t>
            </w:r>
            <w:r w:rsidRPr="004729DA">
              <w:rPr>
                <w:rFonts w:ascii="Times New Roman" w:eastAsiaTheme="minorHAnsi" w:hAnsi="Times New Roman"/>
                <w:iCs/>
                <w:sz w:val="28"/>
                <w:szCs w:val="28"/>
                <w:lang w:eastAsia="en-US"/>
              </w:rPr>
              <w:t>Предложения с однородными членами»</w:t>
            </w:r>
          </w:p>
        </w:tc>
        <w:tc>
          <w:tcPr>
            <w:tcW w:w="992" w:type="dxa"/>
            <w:vAlign w:val="center"/>
          </w:tcPr>
          <w:p w:rsidR="00350BF3" w:rsidRDefault="00350BF3" w:rsidP="00A126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350BF3" w:rsidRPr="006724D3" w:rsidTr="00FC1ED9">
        <w:tc>
          <w:tcPr>
            <w:tcW w:w="959" w:type="dxa"/>
            <w:vAlign w:val="center"/>
          </w:tcPr>
          <w:p w:rsidR="00350BF3" w:rsidRPr="006724D3" w:rsidRDefault="00350BF3" w:rsidP="0095466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724D3">
              <w:rPr>
                <w:rFonts w:ascii="Times New Roman" w:hAnsi="Times New Roman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417" w:type="dxa"/>
            <w:vAlign w:val="center"/>
          </w:tcPr>
          <w:p w:rsidR="00350BF3" w:rsidRPr="006724D3" w:rsidRDefault="00350BF3" w:rsidP="00A126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11.02.</w:t>
            </w:r>
          </w:p>
        </w:tc>
        <w:tc>
          <w:tcPr>
            <w:tcW w:w="7230" w:type="dxa"/>
            <w:vAlign w:val="center"/>
          </w:tcPr>
          <w:p w:rsidR="00350BF3" w:rsidRPr="006724D3" w:rsidRDefault="00350BF3" w:rsidP="004729DA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4729DA">
              <w:rPr>
                <w:rFonts w:ascii="Times New Roman" w:eastAsiaTheme="minorHAnsi" w:hAnsi="Times New Roman"/>
                <w:b/>
                <w:sz w:val="28"/>
                <w:szCs w:val="28"/>
                <w:lang w:eastAsia="en-US"/>
              </w:rPr>
              <w:t>Контрольная работа № 6</w:t>
            </w:r>
            <w:r w:rsidR="00272350">
              <w:rPr>
                <w:rFonts w:ascii="Times New Roman" w:eastAsiaTheme="minorHAnsi" w:hAnsi="Times New Roman"/>
                <w:b/>
                <w:sz w:val="28"/>
                <w:szCs w:val="28"/>
                <w:lang w:eastAsia="en-US"/>
              </w:rPr>
              <w:t xml:space="preserve"> по теме «</w:t>
            </w:r>
            <w:r w:rsidR="00272350" w:rsidRPr="00520EE1">
              <w:rPr>
                <w:rFonts w:ascii="Times New Roman" w:eastAsiaTheme="minorHAnsi" w:hAnsi="Times New Roman"/>
                <w:b/>
                <w:i/>
                <w:iCs/>
                <w:sz w:val="28"/>
                <w:szCs w:val="28"/>
                <w:lang w:eastAsia="en-US"/>
              </w:rPr>
              <w:t>Предложения с однородными членами</w:t>
            </w:r>
            <w:r w:rsidR="00272350">
              <w:rPr>
                <w:rFonts w:ascii="Times New Roman" w:eastAsiaTheme="minorHAnsi" w:hAnsi="Times New Roman"/>
                <w:b/>
                <w:i/>
                <w:iCs/>
                <w:sz w:val="28"/>
                <w:szCs w:val="28"/>
                <w:lang w:eastAsia="en-US"/>
              </w:rPr>
              <w:t>»</w:t>
            </w:r>
            <w:r w:rsidRPr="004729DA">
              <w:rPr>
                <w:rFonts w:ascii="Times New Roman" w:eastAsiaTheme="minorHAnsi" w:hAnsi="Times New Roman"/>
                <w:b/>
                <w:sz w:val="28"/>
                <w:szCs w:val="28"/>
                <w:lang w:eastAsia="en-US"/>
              </w:rPr>
              <w:t>.</w:t>
            </w:r>
            <w:r w:rsidRPr="006724D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Диктант</w:t>
            </w:r>
          </w:p>
        </w:tc>
        <w:tc>
          <w:tcPr>
            <w:tcW w:w="992" w:type="dxa"/>
            <w:vAlign w:val="center"/>
          </w:tcPr>
          <w:p w:rsidR="00350BF3" w:rsidRPr="006724D3" w:rsidRDefault="00350BF3" w:rsidP="00A126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350BF3" w:rsidRPr="006724D3" w:rsidTr="00FC1ED9">
        <w:tc>
          <w:tcPr>
            <w:tcW w:w="959" w:type="dxa"/>
            <w:vAlign w:val="center"/>
          </w:tcPr>
          <w:p w:rsidR="00350BF3" w:rsidRPr="006724D3" w:rsidRDefault="00350BF3" w:rsidP="0095466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64</w:t>
            </w:r>
          </w:p>
        </w:tc>
        <w:tc>
          <w:tcPr>
            <w:tcW w:w="1417" w:type="dxa"/>
            <w:vAlign w:val="center"/>
          </w:tcPr>
          <w:p w:rsidR="00350BF3" w:rsidRPr="006724D3" w:rsidRDefault="00350BF3" w:rsidP="00A126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14.02.</w:t>
            </w:r>
          </w:p>
        </w:tc>
        <w:tc>
          <w:tcPr>
            <w:tcW w:w="7230" w:type="dxa"/>
            <w:vAlign w:val="center"/>
          </w:tcPr>
          <w:p w:rsidR="00350BF3" w:rsidRPr="004729DA" w:rsidRDefault="00350BF3" w:rsidP="00894BCF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sz w:val="28"/>
                <w:szCs w:val="28"/>
                <w:lang w:eastAsia="en-US"/>
              </w:rPr>
            </w:pPr>
            <w:r w:rsidRPr="007543E2">
              <w:rPr>
                <w:rFonts w:ascii="Times New Roman" w:eastAsiaTheme="minorHAnsi" w:hAnsi="Times New Roman"/>
                <w:i/>
                <w:color w:val="0070C0"/>
                <w:sz w:val="28"/>
                <w:szCs w:val="28"/>
                <w:lang w:eastAsia="en-US"/>
              </w:rPr>
              <w:t>Подготовка к ОГЭ.</w:t>
            </w:r>
            <w:r w:rsidR="00652DEB" w:rsidRPr="00264516">
              <w:rPr>
                <w:rFonts w:ascii="Times New Roman" w:eastAsiaTheme="minorHAnsi" w:hAnsi="Times New Roman"/>
                <w:i/>
                <w:sz w:val="28"/>
                <w:szCs w:val="28"/>
                <w:lang w:eastAsia="en-US"/>
              </w:rPr>
              <w:t xml:space="preserve"> </w:t>
            </w:r>
            <w:r w:rsidR="00894BCF" w:rsidRPr="00652DEB">
              <w:rPr>
                <w:rFonts w:ascii="Times New Roman" w:eastAsiaTheme="minorHAnsi" w:hAnsi="Times New Roman"/>
                <w:i/>
                <w:sz w:val="28"/>
                <w:szCs w:val="28"/>
                <w:lang w:eastAsia="en-US"/>
              </w:rPr>
              <w:t>Сочинени</w:t>
            </w:r>
            <w:proofErr w:type="gramStart"/>
            <w:r w:rsidR="00894BCF" w:rsidRPr="00652DEB">
              <w:rPr>
                <w:rFonts w:ascii="Times New Roman" w:eastAsiaTheme="minorHAnsi" w:hAnsi="Times New Roman"/>
                <w:i/>
                <w:sz w:val="28"/>
                <w:szCs w:val="28"/>
                <w:lang w:eastAsia="en-US"/>
              </w:rPr>
              <w:t>е-</w:t>
            </w:r>
            <w:proofErr w:type="gramEnd"/>
            <w:r w:rsidR="00894BCF" w:rsidRPr="00652DEB">
              <w:rPr>
                <w:rFonts w:ascii="Times New Roman" w:eastAsiaTheme="minorHAnsi" w:hAnsi="Times New Roman"/>
                <w:i/>
                <w:sz w:val="28"/>
                <w:szCs w:val="28"/>
                <w:lang w:eastAsia="en-US"/>
              </w:rPr>
              <w:t xml:space="preserve"> рассуждение</w:t>
            </w:r>
          </w:p>
        </w:tc>
        <w:tc>
          <w:tcPr>
            <w:tcW w:w="992" w:type="dxa"/>
            <w:vAlign w:val="center"/>
          </w:tcPr>
          <w:p w:rsidR="00350BF3" w:rsidRDefault="00350BF3" w:rsidP="00A126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350BF3" w:rsidRPr="006724D3" w:rsidTr="00FC1ED9">
        <w:tc>
          <w:tcPr>
            <w:tcW w:w="10598" w:type="dxa"/>
            <w:gridSpan w:val="4"/>
            <w:vAlign w:val="center"/>
          </w:tcPr>
          <w:p w:rsidR="00350BF3" w:rsidRPr="004729DA" w:rsidRDefault="00350BF3" w:rsidP="004729DA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b/>
                <w:i/>
                <w:iCs/>
                <w:sz w:val="28"/>
                <w:szCs w:val="28"/>
                <w:lang w:eastAsia="en-US"/>
              </w:rPr>
            </w:pPr>
            <w:r w:rsidRPr="004729DA">
              <w:rPr>
                <w:rFonts w:ascii="Times New Roman" w:eastAsiaTheme="minorHAnsi" w:hAnsi="Times New Roman"/>
                <w:b/>
                <w:i/>
                <w:iCs/>
                <w:sz w:val="28"/>
                <w:szCs w:val="28"/>
                <w:lang w:eastAsia="en-US"/>
              </w:rPr>
              <w:t>Предложения с обращениями, вводными и</w:t>
            </w:r>
          </w:p>
          <w:p w:rsidR="00350BF3" w:rsidRPr="006724D3" w:rsidRDefault="00350BF3" w:rsidP="00AD7FA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729DA">
              <w:rPr>
                <w:rFonts w:ascii="Times New Roman" w:eastAsiaTheme="minorHAnsi" w:hAnsi="Times New Roman"/>
                <w:b/>
                <w:i/>
                <w:iCs/>
                <w:sz w:val="28"/>
                <w:szCs w:val="28"/>
                <w:lang w:eastAsia="en-US"/>
              </w:rPr>
              <w:t>вставными конструкциями, междометиями</w:t>
            </w:r>
            <w:r w:rsidRPr="006724D3">
              <w:rPr>
                <w:rFonts w:ascii="Times New Roman" w:eastAsiaTheme="minorHAnsi" w:hAnsi="Times New Roman"/>
                <w:i/>
                <w:iCs/>
                <w:sz w:val="28"/>
                <w:szCs w:val="28"/>
                <w:lang w:eastAsia="en-US"/>
              </w:rPr>
              <w:t xml:space="preserve"> </w:t>
            </w:r>
            <w:r w:rsidRPr="006724D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(</w:t>
            </w:r>
            <w:r w:rsidRPr="006724D3">
              <w:rPr>
                <w:rFonts w:ascii="Times New Roman" w:eastAsiaTheme="minorHAnsi" w:hAnsi="Times New Roman"/>
                <w:i/>
                <w:iCs/>
                <w:sz w:val="28"/>
                <w:szCs w:val="28"/>
                <w:lang w:eastAsia="en-US"/>
              </w:rPr>
              <w:t>1</w:t>
            </w:r>
            <w:r w:rsidR="00AD7FA6">
              <w:rPr>
                <w:rFonts w:ascii="Times New Roman" w:eastAsiaTheme="minorHAnsi" w:hAnsi="Times New Roman"/>
                <w:i/>
                <w:iCs/>
                <w:sz w:val="28"/>
                <w:szCs w:val="28"/>
                <w:lang w:eastAsia="en-US"/>
              </w:rPr>
              <w:t>1</w:t>
            </w:r>
            <w:r w:rsidRPr="006724D3">
              <w:rPr>
                <w:rFonts w:ascii="Times New Roman" w:eastAsiaTheme="minorHAnsi" w:hAnsi="Times New Roman"/>
                <w:i/>
                <w:iCs/>
                <w:sz w:val="28"/>
                <w:szCs w:val="28"/>
                <w:lang w:eastAsia="en-US"/>
              </w:rPr>
              <w:t xml:space="preserve"> часов</w:t>
            </w:r>
            <w:r w:rsidRPr="006724D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</w:p>
        </w:tc>
      </w:tr>
      <w:tr w:rsidR="00350BF3" w:rsidRPr="006724D3" w:rsidTr="00FC1ED9">
        <w:tc>
          <w:tcPr>
            <w:tcW w:w="959" w:type="dxa"/>
            <w:vAlign w:val="center"/>
          </w:tcPr>
          <w:p w:rsidR="00350BF3" w:rsidRPr="006724D3" w:rsidRDefault="00350BF3" w:rsidP="0095466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724D3">
              <w:rPr>
                <w:rFonts w:ascii="Times New Roman" w:hAnsi="Times New Roman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6724D3">
              <w:rPr>
                <w:rFonts w:ascii="Times New Roman" w:hAnsi="Times New Roman"/>
                <w:sz w:val="28"/>
                <w:szCs w:val="28"/>
              </w:rPr>
              <w:t>, 6</w:t>
            </w: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417" w:type="dxa"/>
            <w:vAlign w:val="center"/>
          </w:tcPr>
          <w:p w:rsidR="00350BF3" w:rsidRDefault="00350BF3" w:rsidP="00A126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16.02.,</w:t>
            </w:r>
          </w:p>
          <w:p w:rsidR="00350BF3" w:rsidRPr="006724D3" w:rsidRDefault="00350BF3" w:rsidP="00A126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18.02.</w:t>
            </w:r>
          </w:p>
        </w:tc>
        <w:tc>
          <w:tcPr>
            <w:tcW w:w="7230" w:type="dxa"/>
            <w:vAlign w:val="center"/>
          </w:tcPr>
          <w:p w:rsidR="00350BF3" w:rsidRPr="006724D3" w:rsidRDefault="00350BF3" w:rsidP="009C5B72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724D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Обращение</w:t>
            </w:r>
          </w:p>
        </w:tc>
        <w:tc>
          <w:tcPr>
            <w:tcW w:w="992" w:type="dxa"/>
            <w:vAlign w:val="center"/>
          </w:tcPr>
          <w:p w:rsidR="00350BF3" w:rsidRPr="006724D3" w:rsidRDefault="00350BF3" w:rsidP="00A126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350BF3" w:rsidRPr="006724D3" w:rsidTr="00FC1ED9">
        <w:tc>
          <w:tcPr>
            <w:tcW w:w="959" w:type="dxa"/>
            <w:vAlign w:val="center"/>
          </w:tcPr>
          <w:p w:rsidR="00350BF3" w:rsidRPr="006724D3" w:rsidRDefault="00350BF3" w:rsidP="0095466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67</w:t>
            </w:r>
          </w:p>
        </w:tc>
        <w:tc>
          <w:tcPr>
            <w:tcW w:w="1417" w:type="dxa"/>
            <w:vAlign w:val="center"/>
          </w:tcPr>
          <w:p w:rsidR="00350BF3" w:rsidRPr="006724D3" w:rsidRDefault="00350BF3" w:rsidP="00A126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21.02.</w:t>
            </w:r>
          </w:p>
        </w:tc>
        <w:tc>
          <w:tcPr>
            <w:tcW w:w="7230" w:type="dxa"/>
            <w:vAlign w:val="center"/>
          </w:tcPr>
          <w:p w:rsidR="00350BF3" w:rsidRPr="006724D3" w:rsidRDefault="00350BF3" w:rsidP="004729DA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724D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Предложения с вводными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</w:t>
            </w:r>
            <w:r w:rsidRPr="006724D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конструкциями</w:t>
            </w:r>
          </w:p>
        </w:tc>
        <w:tc>
          <w:tcPr>
            <w:tcW w:w="992" w:type="dxa"/>
            <w:vAlign w:val="center"/>
          </w:tcPr>
          <w:p w:rsidR="00350BF3" w:rsidRPr="006724D3" w:rsidRDefault="00350BF3" w:rsidP="00A126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350BF3" w:rsidRPr="006724D3" w:rsidTr="00FC1ED9">
        <w:tc>
          <w:tcPr>
            <w:tcW w:w="959" w:type="dxa"/>
            <w:vAlign w:val="center"/>
          </w:tcPr>
          <w:p w:rsidR="00350BF3" w:rsidRPr="006724D3" w:rsidRDefault="00350BF3" w:rsidP="0095466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68</w:t>
            </w:r>
          </w:p>
        </w:tc>
        <w:tc>
          <w:tcPr>
            <w:tcW w:w="1417" w:type="dxa"/>
            <w:vAlign w:val="center"/>
          </w:tcPr>
          <w:p w:rsidR="00350BF3" w:rsidRPr="006724D3" w:rsidRDefault="00374558" w:rsidP="00A126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25.02.</w:t>
            </w:r>
          </w:p>
        </w:tc>
        <w:tc>
          <w:tcPr>
            <w:tcW w:w="7230" w:type="dxa"/>
            <w:vAlign w:val="center"/>
          </w:tcPr>
          <w:p w:rsidR="00350BF3" w:rsidRPr="006724D3" w:rsidRDefault="00350BF3" w:rsidP="004729DA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Вводные конструкции</w:t>
            </w:r>
          </w:p>
        </w:tc>
        <w:tc>
          <w:tcPr>
            <w:tcW w:w="992" w:type="dxa"/>
            <w:vAlign w:val="center"/>
          </w:tcPr>
          <w:p w:rsidR="00350BF3" w:rsidRDefault="00350BF3" w:rsidP="00A126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350BF3" w:rsidRPr="006724D3" w:rsidTr="00FC1ED9">
        <w:tc>
          <w:tcPr>
            <w:tcW w:w="959" w:type="dxa"/>
            <w:vAlign w:val="center"/>
          </w:tcPr>
          <w:p w:rsidR="00350BF3" w:rsidRPr="006724D3" w:rsidRDefault="00350BF3" w:rsidP="0095466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69</w:t>
            </w:r>
          </w:p>
        </w:tc>
        <w:tc>
          <w:tcPr>
            <w:tcW w:w="1417" w:type="dxa"/>
            <w:vAlign w:val="center"/>
          </w:tcPr>
          <w:p w:rsidR="00350BF3" w:rsidRPr="006724D3" w:rsidRDefault="00374558" w:rsidP="00A126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28.02.</w:t>
            </w:r>
          </w:p>
        </w:tc>
        <w:tc>
          <w:tcPr>
            <w:tcW w:w="7230" w:type="dxa"/>
            <w:vAlign w:val="center"/>
          </w:tcPr>
          <w:p w:rsidR="00350BF3" w:rsidRPr="006724D3" w:rsidRDefault="00350BF3" w:rsidP="004729DA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Вводные слова и омонимичные конструкции</w:t>
            </w:r>
          </w:p>
        </w:tc>
        <w:tc>
          <w:tcPr>
            <w:tcW w:w="992" w:type="dxa"/>
            <w:vAlign w:val="center"/>
          </w:tcPr>
          <w:p w:rsidR="00350BF3" w:rsidRDefault="00350BF3" w:rsidP="00A126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350BF3" w:rsidRPr="006724D3" w:rsidTr="00FC1ED9">
        <w:tc>
          <w:tcPr>
            <w:tcW w:w="959" w:type="dxa"/>
            <w:vAlign w:val="center"/>
          </w:tcPr>
          <w:p w:rsidR="00350BF3" w:rsidRPr="006724D3" w:rsidRDefault="00350BF3" w:rsidP="00A126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70</w:t>
            </w:r>
          </w:p>
        </w:tc>
        <w:tc>
          <w:tcPr>
            <w:tcW w:w="1417" w:type="dxa"/>
            <w:vAlign w:val="center"/>
          </w:tcPr>
          <w:p w:rsidR="00350BF3" w:rsidRPr="006724D3" w:rsidRDefault="00374558" w:rsidP="00A126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02.03.</w:t>
            </w:r>
          </w:p>
        </w:tc>
        <w:tc>
          <w:tcPr>
            <w:tcW w:w="7230" w:type="dxa"/>
            <w:vAlign w:val="center"/>
          </w:tcPr>
          <w:p w:rsidR="00350BF3" w:rsidRDefault="00350BF3" w:rsidP="00D55AAC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724D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Вставные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</w:t>
            </w:r>
            <w:r w:rsidRPr="006724D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конструкции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, нет</w:t>
            </w:r>
          </w:p>
        </w:tc>
        <w:tc>
          <w:tcPr>
            <w:tcW w:w="992" w:type="dxa"/>
            <w:vAlign w:val="center"/>
          </w:tcPr>
          <w:p w:rsidR="00350BF3" w:rsidRDefault="00350BF3" w:rsidP="00A126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350BF3" w:rsidRPr="006724D3" w:rsidTr="00FC1ED9">
        <w:tc>
          <w:tcPr>
            <w:tcW w:w="959" w:type="dxa"/>
            <w:vAlign w:val="center"/>
          </w:tcPr>
          <w:p w:rsidR="00350BF3" w:rsidRPr="006724D3" w:rsidRDefault="00350BF3" w:rsidP="0094510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71</w:t>
            </w:r>
          </w:p>
        </w:tc>
        <w:tc>
          <w:tcPr>
            <w:tcW w:w="1417" w:type="dxa"/>
            <w:vAlign w:val="center"/>
          </w:tcPr>
          <w:p w:rsidR="00350BF3" w:rsidRPr="006724D3" w:rsidRDefault="00374558" w:rsidP="00A126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04.03.</w:t>
            </w:r>
          </w:p>
        </w:tc>
        <w:tc>
          <w:tcPr>
            <w:tcW w:w="7230" w:type="dxa"/>
            <w:vAlign w:val="center"/>
          </w:tcPr>
          <w:p w:rsidR="00350BF3" w:rsidRPr="006724D3" w:rsidRDefault="00350BF3" w:rsidP="004729DA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Предложения с междометиями и словами </w:t>
            </w:r>
            <w:r w:rsidR="00374558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ДА</w:t>
            </w:r>
          </w:p>
        </w:tc>
        <w:tc>
          <w:tcPr>
            <w:tcW w:w="992" w:type="dxa"/>
            <w:vAlign w:val="center"/>
          </w:tcPr>
          <w:p w:rsidR="00350BF3" w:rsidRPr="006724D3" w:rsidRDefault="00350BF3" w:rsidP="00A126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5C1B17" w:rsidRPr="006724D3" w:rsidTr="00FC1ED9">
        <w:tc>
          <w:tcPr>
            <w:tcW w:w="959" w:type="dxa"/>
            <w:vAlign w:val="center"/>
          </w:tcPr>
          <w:p w:rsidR="005C1B17" w:rsidRPr="006724D3" w:rsidRDefault="005C1B17" w:rsidP="00827E8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72</w:t>
            </w:r>
          </w:p>
        </w:tc>
        <w:tc>
          <w:tcPr>
            <w:tcW w:w="1417" w:type="dxa"/>
            <w:vAlign w:val="center"/>
          </w:tcPr>
          <w:p w:rsidR="005C1B17" w:rsidRPr="006724D3" w:rsidRDefault="005C1B17" w:rsidP="00827E8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05.03.</w:t>
            </w:r>
          </w:p>
        </w:tc>
        <w:tc>
          <w:tcPr>
            <w:tcW w:w="7230" w:type="dxa"/>
            <w:vAlign w:val="center"/>
          </w:tcPr>
          <w:p w:rsidR="005C1B17" w:rsidRDefault="005C1B17" w:rsidP="00894BCF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7543E2">
              <w:rPr>
                <w:rFonts w:ascii="Times New Roman" w:eastAsiaTheme="minorHAnsi" w:hAnsi="Times New Roman"/>
                <w:i/>
                <w:color w:val="0070C0"/>
                <w:sz w:val="28"/>
                <w:szCs w:val="28"/>
                <w:lang w:eastAsia="en-US"/>
              </w:rPr>
              <w:t>Подготовка к ОГЭ.</w:t>
            </w:r>
            <w:r w:rsidR="00652DEB">
              <w:rPr>
                <w:rFonts w:ascii="Times New Roman" w:eastAsiaTheme="minorHAnsi" w:hAnsi="Times New Roman"/>
                <w:i/>
                <w:color w:val="0070C0"/>
                <w:sz w:val="28"/>
                <w:szCs w:val="28"/>
                <w:lang w:eastAsia="en-US"/>
              </w:rPr>
              <w:t xml:space="preserve"> </w:t>
            </w:r>
            <w:r w:rsidR="00894BCF" w:rsidRPr="00652DEB">
              <w:rPr>
                <w:rFonts w:ascii="Times New Roman" w:eastAsiaTheme="minorHAnsi" w:hAnsi="Times New Roman"/>
                <w:i/>
                <w:sz w:val="28"/>
                <w:szCs w:val="28"/>
                <w:lang w:eastAsia="en-US"/>
              </w:rPr>
              <w:t>Сочинение-рассуждение на лингвистическую тему</w:t>
            </w:r>
          </w:p>
        </w:tc>
        <w:tc>
          <w:tcPr>
            <w:tcW w:w="992" w:type="dxa"/>
            <w:vAlign w:val="center"/>
          </w:tcPr>
          <w:p w:rsidR="005C1B17" w:rsidRDefault="005C1B17" w:rsidP="00A126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5C1B17" w:rsidRPr="006724D3" w:rsidTr="00FC1ED9">
        <w:tc>
          <w:tcPr>
            <w:tcW w:w="959" w:type="dxa"/>
            <w:vAlign w:val="center"/>
          </w:tcPr>
          <w:p w:rsidR="005C1B17" w:rsidRPr="006724D3" w:rsidRDefault="005C1B17" w:rsidP="00827E8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73</w:t>
            </w:r>
          </w:p>
        </w:tc>
        <w:tc>
          <w:tcPr>
            <w:tcW w:w="1417" w:type="dxa"/>
            <w:vAlign w:val="center"/>
          </w:tcPr>
          <w:p w:rsidR="005C1B17" w:rsidRPr="006724D3" w:rsidRDefault="005C1B17" w:rsidP="00827E8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09.03.</w:t>
            </w:r>
          </w:p>
        </w:tc>
        <w:tc>
          <w:tcPr>
            <w:tcW w:w="7230" w:type="dxa"/>
            <w:vAlign w:val="center"/>
          </w:tcPr>
          <w:p w:rsidR="005C1B17" w:rsidRDefault="005C1B17" w:rsidP="00D55AAC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Обобщающий урок по теме «</w:t>
            </w:r>
            <w:r w:rsidRPr="004729DA">
              <w:rPr>
                <w:rFonts w:ascii="Times New Roman" w:eastAsiaTheme="minorHAnsi" w:hAnsi="Times New Roman"/>
                <w:iCs/>
                <w:sz w:val="28"/>
                <w:szCs w:val="28"/>
                <w:lang w:eastAsia="en-US"/>
              </w:rPr>
              <w:t>Предложения с</w:t>
            </w:r>
            <w:r w:rsidRPr="004729DA">
              <w:rPr>
                <w:rFonts w:ascii="Times New Roman" w:eastAsiaTheme="minorHAnsi" w:hAnsi="Times New Roman"/>
                <w:b/>
                <w:i/>
                <w:iCs/>
                <w:sz w:val="28"/>
                <w:szCs w:val="28"/>
                <w:lang w:eastAsia="en-US"/>
              </w:rPr>
              <w:t xml:space="preserve"> </w:t>
            </w:r>
            <w:r w:rsidRPr="00D55AAC">
              <w:rPr>
                <w:rFonts w:ascii="Times New Roman" w:eastAsiaTheme="minorHAnsi" w:hAnsi="Times New Roman"/>
                <w:iCs/>
                <w:sz w:val="28"/>
                <w:szCs w:val="28"/>
                <w:lang w:eastAsia="en-US"/>
              </w:rPr>
              <w:t>обращениями, вводными и вставными конструкциями, междометиями</w:t>
            </w:r>
            <w:r w:rsidRPr="004729DA">
              <w:rPr>
                <w:rFonts w:ascii="Times New Roman" w:eastAsiaTheme="minorHAnsi" w:hAnsi="Times New Roman"/>
                <w:iCs/>
                <w:sz w:val="28"/>
                <w:szCs w:val="28"/>
                <w:lang w:eastAsia="en-US"/>
              </w:rPr>
              <w:t>»</w:t>
            </w:r>
          </w:p>
        </w:tc>
        <w:tc>
          <w:tcPr>
            <w:tcW w:w="992" w:type="dxa"/>
            <w:vAlign w:val="center"/>
          </w:tcPr>
          <w:p w:rsidR="005C1B17" w:rsidRDefault="005C1B17" w:rsidP="00A126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5C1B17" w:rsidRPr="006724D3" w:rsidTr="00FC1ED9">
        <w:tc>
          <w:tcPr>
            <w:tcW w:w="959" w:type="dxa"/>
            <w:vAlign w:val="center"/>
          </w:tcPr>
          <w:p w:rsidR="005C1B17" w:rsidRPr="006724D3" w:rsidRDefault="005C1B17" w:rsidP="00827E8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74</w:t>
            </w:r>
          </w:p>
        </w:tc>
        <w:tc>
          <w:tcPr>
            <w:tcW w:w="1417" w:type="dxa"/>
            <w:vAlign w:val="center"/>
          </w:tcPr>
          <w:p w:rsidR="005C1B17" w:rsidRPr="006724D3" w:rsidRDefault="005C1B17" w:rsidP="00827E8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11.03.</w:t>
            </w:r>
          </w:p>
        </w:tc>
        <w:tc>
          <w:tcPr>
            <w:tcW w:w="7230" w:type="dxa"/>
            <w:vAlign w:val="center"/>
          </w:tcPr>
          <w:p w:rsidR="005C1B17" w:rsidRPr="006724D3" w:rsidRDefault="005C1B17" w:rsidP="00272350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8E4C44">
              <w:rPr>
                <w:rFonts w:ascii="Times New Roman" w:eastAsiaTheme="minorHAnsi" w:hAnsi="Times New Roman"/>
                <w:b/>
                <w:sz w:val="28"/>
                <w:szCs w:val="28"/>
                <w:lang w:eastAsia="en-US"/>
              </w:rPr>
              <w:t>Контрольная работа № 7</w:t>
            </w:r>
            <w:r w:rsidR="00272350">
              <w:rPr>
                <w:rFonts w:ascii="Times New Roman" w:eastAsiaTheme="minorHAnsi" w:hAnsi="Times New Roman"/>
                <w:b/>
                <w:sz w:val="28"/>
                <w:szCs w:val="28"/>
                <w:lang w:eastAsia="en-US"/>
              </w:rPr>
              <w:t xml:space="preserve"> по теме «</w:t>
            </w:r>
            <w:r w:rsidR="00272350" w:rsidRPr="004729DA">
              <w:rPr>
                <w:rFonts w:ascii="Times New Roman" w:eastAsiaTheme="minorHAnsi" w:hAnsi="Times New Roman"/>
                <w:b/>
                <w:i/>
                <w:iCs/>
                <w:sz w:val="28"/>
                <w:szCs w:val="28"/>
                <w:lang w:eastAsia="en-US"/>
              </w:rPr>
              <w:t>Предложения с обращениями, вводными и</w:t>
            </w:r>
            <w:r w:rsidR="00272350">
              <w:rPr>
                <w:rFonts w:ascii="Times New Roman" w:eastAsiaTheme="minorHAnsi" w:hAnsi="Times New Roman"/>
                <w:b/>
                <w:i/>
                <w:iCs/>
                <w:sz w:val="28"/>
                <w:szCs w:val="28"/>
                <w:lang w:eastAsia="en-US"/>
              </w:rPr>
              <w:t xml:space="preserve"> </w:t>
            </w:r>
            <w:r w:rsidR="00272350" w:rsidRPr="004729DA">
              <w:rPr>
                <w:rFonts w:ascii="Times New Roman" w:eastAsiaTheme="minorHAnsi" w:hAnsi="Times New Roman"/>
                <w:b/>
                <w:i/>
                <w:iCs/>
                <w:sz w:val="28"/>
                <w:szCs w:val="28"/>
                <w:lang w:eastAsia="en-US"/>
              </w:rPr>
              <w:t>вставными конструкциями, междометиями</w:t>
            </w:r>
            <w:r w:rsidR="00272350">
              <w:rPr>
                <w:rFonts w:ascii="Times New Roman" w:eastAsiaTheme="minorHAnsi" w:hAnsi="Times New Roman"/>
                <w:b/>
                <w:i/>
                <w:iCs/>
                <w:sz w:val="28"/>
                <w:szCs w:val="28"/>
                <w:lang w:eastAsia="en-US"/>
              </w:rPr>
              <w:t>»</w:t>
            </w:r>
            <w:r w:rsidRPr="008E4C44">
              <w:rPr>
                <w:rFonts w:ascii="Times New Roman" w:eastAsiaTheme="minorHAnsi" w:hAnsi="Times New Roman"/>
                <w:b/>
                <w:sz w:val="28"/>
                <w:szCs w:val="28"/>
                <w:lang w:eastAsia="en-US"/>
              </w:rPr>
              <w:t>.</w:t>
            </w:r>
            <w:r w:rsidRPr="006724D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Диктант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992" w:type="dxa"/>
            <w:vAlign w:val="center"/>
          </w:tcPr>
          <w:p w:rsidR="005C1B17" w:rsidRPr="006724D3" w:rsidRDefault="005C1B17" w:rsidP="00A126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5C1B17" w:rsidRPr="006724D3" w:rsidTr="00FC1ED9">
        <w:tc>
          <w:tcPr>
            <w:tcW w:w="959" w:type="dxa"/>
            <w:vAlign w:val="center"/>
          </w:tcPr>
          <w:p w:rsidR="005C1B17" w:rsidRDefault="005C1B17" w:rsidP="00827E8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75</w:t>
            </w:r>
          </w:p>
        </w:tc>
        <w:tc>
          <w:tcPr>
            <w:tcW w:w="1417" w:type="dxa"/>
            <w:vAlign w:val="center"/>
          </w:tcPr>
          <w:p w:rsidR="005C1B17" w:rsidRPr="006724D3" w:rsidRDefault="005C1B17" w:rsidP="00827E8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14.03.</w:t>
            </w:r>
          </w:p>
        </w:tc>
        <w:tc>
          <w:tcPr>
            <w:tcW w:w="7230" w:type="dxa"/>
            <w:vAlign w:val="center"/>
          </w:tcPr>
          <w:p w:rsidR="005C1B17" w:rsidRPr="008E4C44" w:rsidRDefault="005C1B17" w:rsidP="008E4C44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А</w:t>
            </w:r>
            <w:r w:rsidRPr="006724D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нализ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диктанта</w:t>
            </w:r>
          </w:p>
        </w:tc>
        <w:tc>
          <w:tcPr>
            <w:tcW w:w="992" w:type="dxa"/>
            <w:vAlign w:val="center"/>
          </w:tcPr>
          <w:p w:rsidR="005C1B17" w:rsidRPr="006724D3" w:rsidRDefault="005C1B17" w:rsidP="00A126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5C1B17" w:rsidRPr="006724D3" w:rsidTr="00FC1ED9">
        <w:tc>
          <w:tcPr>
            <w:tcW w:w="10598" w:type="dxa"/>
            <w:gridSpan w:val="4"/>
            <w:vAlign w:val="center"/>
          </w:tcPr>
          <w:p w:rsidR="005C1B17" w:rsidRPr="006724D3" w:rsidRDefault="005C1B17" w:rsidP="00AD7FA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55AAC">
              <w:rPr>
                <w:rFonts w:ascii="Times New Roman" w:eastAsiaTheme="minorHAnsi" w:hAnsi="Times New Roman"/>
                <w:b/>
                <w:i/>
                <w:iCs/>
                <w:sz w:val="28"/>
                <w:szCs w:val="28"/>
                <w:lang w:eastAsia="en-US"/>
              </w:rPr>
              <w:t>Предложения с обособленными членами</w:t>
            </w:r>
            <w:r w:rsidRPr="006724D3">
              <w:rPr>
                <w:rFonts w:ascii="Times New Roman" w:eastAsiaTheme="minorHAnsi" w:hAnsi="Times New Roman"/>
                <w:i/>
                <w:iCs/>
                <w:sz w:val="28"/>
                <w:szCs w:val="28"/>
                <w:lang w:eastAsia="en-US"/>
              </w:rPr>
              <w:t xml:space="preserve"> </w:t>
            </w:r>
            <w:r w:rsidRPr="006724D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(</w:t>
            </w:r>
            <w:r w:rsidRPr="006724D3">
              <w:rPr>
                <w:rFonts w:ascii="Times New Roman" w:eastAsiaTheme="minorHAnsi" w:hAnsi="Times New Roman"/>
                <w:i/>
                <w:iCs/>
                <w:sz w:val="28"/>
                <w:szCs w:val="28"/>
                <w:lang w:eastAsia="en-US"/>
              </w:rPr>
              <w:t>1</w:t>
            </w:r>
            <w:r w:rsidR="00AD7FA6">
              <w:rPr>
                <w:rFonts w:ascii="Times New Roman" w:eastAsiaTheme="minorHAnsi" w:hAnsi="Times New Roman"/>
                <w:i/>
                <w:iCs/>
                <w:sz w:val="28"/>
                <w:szCs w:val="28"/>
                <w:lang w:eastAsia="en-US"/>
              </w:rPr>
              <w:t>5</w:t>
            </w:r>
            <w:r w:rsidRPr="006724D3">
              <w:rPr>
                <w:rFonts w:ascii="Times New Roman" w:eastAsiaTheme="minorHAnsi" w:hAnsi="Times New Roman"/>
                <w:i/>
                <w:iCs/>
                <w:sz w:val="28"/>
                <w:szCs w:val="28"/>
                <w:lang w:eastAsia="en-US"/>
              </w:rPr>
              <w:t xml:space="preserve"> часов</w:t>
            </w:r>
            <w:r w:rsidRPr="006724D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</w:p>
        </w:tc>
      </w:tr>
      <w:tr w:rsidR="005C1B17" w:rsidRPr="006724D3" w:rsidTr="00FC1ED9">
        <w:tc>
          <w:tcPr>
            <w:tcW w:w="959" w:type="dxa"/>
            <w:vAlign w:val="center"/>
          </w:tcPr>
          <w:p w:rsidR="005C1B17" w:rsidRPr="006724D3" w:rsidRDefault="005C1B17" w:rsidP="0095466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76</w:t>
            </w:r>
          </w:p>
        </w:tc>
        <w:tc>
          <w:tcPr>
            <w:tcW w:w="1417" w:type="dxa"/>
            <w:vAlign w:val="center"/>
          </w:tcPr>
          <w:p w:rsidR="005C1B17" w:rsidRPr="006724D3" w:rsidRDefault="005C1B17" w:rsidP="00A126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16.03.</w:t>
            </w:r>
          </w:p>
        </w:tc>
        <w:tc>
          <w:tcPr>
            <w:tcW w:w="7230" w:type="dxa"/>
            <w:vAlign w:val="center"/>
          </w:tcPr>
          <w:p w:rsidR="005C1B17" w:rsidRPr="006724D3" w:rsidRDefault="005C1B17" w:rsidP="00D55AAC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Понятие об обособле</w:t>
            </w:r>
            <w:r w:rsidRPr="006724D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нии второстепенных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</w:t>
            </w:r>
            <w:r w:rsidRPr="006724D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членов </w:t>
            </w:r>
            <w:r w:rsidRPr="006724D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lastRenderedPageBreak/>
              <w:t>предложения</w:t>
            </w:r>
          </w:p>
        </w:tc>
        <w:tc>
          <w:tcPr>
            <w:tcW w:w="992" w:type="dxa"/>
            <w:vAlign w:val="center"/>
          </w:tcPr>
          <w:p w:rsidR="005C1B17" w:rsidRPr="006724D3" w:rsidRDefault="005C1B17" w:rsidP="00A126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</w:t>
            </w:r>
          </w:p>
        </w:tc>
      </w:tr>
      <w:tr w:rsidR="005C1B17" w:rsidRPr="006724D3" w:rsidTr="00FC1ED9">
        <w:tc>
          <w:tcPr>
            <w:tcW w:w="959" w:type="dxa"/>
            <w:vAlign w:val="center"/>
          </w:tcPr>
          <w:p w:rsidR="005C1B17" w:rsidRDefault="005C1B17" w:rsidP="0095466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77</w:t>
            </w:r>
          </w:p>
        </w:tc>
        <w:tc>
          <w:tcPr>
            <w:tcW w:w="1417" w:type="dxa"/>
            <w:vAlign w:val="center"/>
          </w:tcPr>
          <w:p w:rsidR="005C1B17" w:rsidRDefault="005C1B17" w:rsidP="005C1B1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18.03.</w:t>
            </w:r>
          </w:p>
        </w:tc>
        <w:tc>
          <w:tcPr>
            <w:tcW w:w="7230" w:type="dxa"/>
            <w:vAlign w:val="center"/>
          </w:tcPr>
          <w:p w:rsidR="005C1B17" w:rsidRDefault="005C1B17" w:rsidP="00894BCF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7543E2">
              <w:rPr>
                <w:rFonts w:ascii="Times New Roman" w:eastAsiaTheme="minorHAnsi" w:hAnsi="Times New Roman"/>
                <w:i/>
                <w:color w:val="0070C0"/>
                <w:sz w:val="28"/>
                <w:szCs w:val="28"/>
                <w:lang w:eastAsia="en-US"/>
              </w:rPr>
              <w:t>Подготовка к ОГЭ.</w:t>
            </w:r>
            <w:r w:rsidR="00894BCF">
              <w:rPr>
                <w:rFonts w:ascii="Times New Roman" w:eastAsiaTheme="minorHAnsi" w:hAnsi="Times New Roman"/>
                <w:i/>
                <w:sz w:val="28"/>
                <w:szCs w:val="28"/>
                <w:lang w:eastAsia="en-US"/>
              </w:rPr>
              <w:t xml:space="preserve"> Сочинение-рассуждение. Практикум</w:t>
            </w:r>
            <w:r w:rsidR="00652DEB">
              <w:rPr>
                <w:rFonts w:ascii="Times New Roman" w:eastAsiaTheme="minorHAnsi" w:hAnsi="Times New Roman"/>
                <w:i/>
                <w:color w:val="0070C0"/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992" w:type="dxa"/>
            <w:vAlign w:val="center"/>
          </w:tcPr>
          <w:p w:rsidR="005C1B17" w:rsidRDefault="005C1B17" w:rsidP="00A126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5C1B17" w:rsidRPr="006724D3" w:rsidTr="00FC1ED9">
        <w:tc>
          <w:tcPr>
            <w:tcW w:w="959" w:type="dxa"/>
            <w:vAlign w:val="center"/>
          </w:tcPr>
          <w:p w:rsidR="005C1B17" w:rsidRPr="006724D3" w:rsidRDefault="005C1B17" w:rsidP="005C1B1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724D3">
              <w:rPr>
                <w:rFonts w:ascii="Times New Roman" w:hAnsi="Times New Roman"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Pr="006724D3">
              <w:rPr>
                <w:rFonts w:ascii="Times New Roman" w:hAnsi="Times New Roman"/>
                <w:sz w:val="28"/>
                <w:szCs w:val="28"/>
              </w:rPr>
              <w:t>-</w:t>
            </w:r>
            <w:r>
              <w:rPr>
                <w:rFonts w:ascii="Times New Roman" w:hAnsi="Times New Roman"/>
                <w:sz w:val="28"/>
                <w:szCs w:val="28"/>
              </w:rPr>
              <w:t>80</w:t>
            </w:r>
          </w:p>
        </w:tc>
        <w:tc>
          <w:tcPr>
            <w:tcW w:w="1417" w:type="dxa"/>
            <w:vAlign w:val="center"/>
          </w:tcPr>
          <w:p w:rsidR="005C1B17" w:rsidRDefault="005C1B17" w:rsidP="00A126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21.03.,</w:t>
            </w:r>
          </w:p>
          <w:p w:rsidR="005C1B17" w:rsidRDefault="005C1B17" w:rsidP="00A126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23.03.,</w:t>
            </w:r>
          </w:p>
          <w:p w:rsidR="005C1B17" w:rsidRPr="006724D3" w:rsidRDefault="005C1B17" w:rsidP="00A126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25.03.</w:t>
            </w:r>
          </w:p>
        </w:tc>
        <w:tc>
          <w:tcPr>
            <w:tcW w:w="7230" w:type="dxa"/>
            <w:vAlign w:val="center"/>
          </w:tcPr>
          <w:p w:rsidR="005C1B17" w:rsidRPr="006724D3" w:rsidRDefault="005C1B17" w:rsidP="00D55AAC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724D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Обособленные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</w:t>
            </w:r>
            <w:r w:rsidRPr="006724D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определения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</w:t>
            </w:r>
            <w:r w:rsidRPr="006724D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и приложения</w:t>
            </w:r>
          </w:p>
        </w:tc>
        <w:tc>
          <w:tcPr>
            <w:tcW w:w="992" w:type="dxa"/>
            <w:vAlign w:val="center"/>
          </w:tcPr>
          <w:p w:rsidR="005C1B17" w:rsidRPr="006724D3" w:rsidRDefault="005C1B17" w:rsidP="00A126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5C1B17" w:rsidRPr="00824560" w:rsidTr="00827E8D">
        <w:tc>
          <w:tcPr>
            <w:tcW w:w="10598" w:type="dxa"/>
            <w:gridSpan w:val="4"/>
            <w:vAlign w:val="center"/>
          </w:tcPr>
          <w:p w:rsidR="005C1B17" w:rsidRPr="00824560" w:rsidRDefault="005C1B17" w:rsidP="0037455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24560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V</w:t>
            </w:r>
            <w:r w:rsidRPr="00652DEB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824560">
              <w:rPr>
                <w:rFonts w:ascii="Times New Roman" w:hAnsi="Times New Roman"/>
                <w:b/>
                <w:sz w:val="28"/>
                <w:szCs w:val="28"/>
              </w:rPr>
              <w:t>четверть</w:t>
            </w:r>
          </w:p>
        </w:tc>
      </w:tr>
      <w:tr w:rsidR="005C1B17" w:rsidRPr="006724D3" w:rsidTr="00827E8D">
        <w:tc>
          <w:tcPr>
            <w:tcW w:w="959" w:type="dxa"/>
            <w:vAlign w:val="center"/>
          </w:tcPr>
          <w:p w:rsidR="005C1B17" w:rsidRPr="006724D3" w:rsidRDefault="005C1B17" w:rsidP="00827E8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81</w:t>
            </w:r>
          </w:p>
        </w:tc>
        <w:tc>
          <w:tcPr>
            <w:tcW w:w="1417" w:type="dxa"/>
            <w:vAlign w:val="center"/>
          </w:tcPr>
          <w:p w:rsidR="005C1B17" w:rsidRPr="006724D3" w:rsidRDefault="005C1B17" w:rsidP="00827E8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04.04.</w:t>
            </w:r>
          </w:p>
        </w:tc>
        <w:tc>
          <w:tcPr>
            <w:tcW w:w="7230" w:type="dxa"/>
            <w:vAlign w:val="center"/>
          </w:tcPr>
          <w:p w:rsidR="005C1B17" w:rsidRPr="006724D3" w:rsidRDefault="005C1B17" w:rsidP="00827E8D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724D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Обособленные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</w:t>
            </w:r>
            <w:r w:rsidRPr="006724D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определения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</w:t>
            </w:r>
            <w:r w:rsidRPr="006724D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и приложения</w:t>
            </w:r>
          </w:p>
        </w:tc>
        <w:tc>
          <w:tcPr>
            <w:tcW w:w="992" w:type="dxa"/>
            <w:vAlign w:val="center"/>
          </w:tcPr>
          <w:p w:rsidR="005C1B17" w:rsidRPr="006724D3" w:rsidRDefault="005C1B17" w:rsidP="00827E8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5C1B17" w:rsidRPr="006724D3" w:rsidTr="00FC1ED9">
        <w:tc>
          <w:tcPr>
            <w:tcW w:w="959" w:type="dxa"/>
            <w:vAlign w:val="center"/>
          </w:tcPr>
          <w:p w:rsidR="005C1B17" w:rsidRPr="006724D3" w:rsidRDefault="005C1B17" w:rsidP="00A126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82</w:t>
            </w:r>
          </w:p>
        </w:tc>
        <w:tc>
          <w:tcPr>
            <w:tcW w:w="1417" w:type="dxa"/>
            <w:vAlign w:val="center"/>
          </w:tcPr>
          <w:p w:rsidR="005C1B17" w:rsidRPr="006724D3" w:rsidRDefault="00AD7FA6" w:rsidP="00A126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06.04.</w:t>
            </w:r>
          </w:p>
        </w:tc>
        <w:tc>
          <w:tcPr>
            <w:tcW w:w="7230" w:type="dxa"/>
            <w:vAlign w:val="center"/>
          </w:tcPr>
          <w:p w:rsidR="005C1B17" w:rsidRPr="005C1B17" w:rsidRDefault="005C1B17" w:rsidP="009C5B72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sz w:val="28"/>
                <w:szCs w:val="28"/>
                <w:lang w:eastAsia="en-US"/>
              </w:rPr>
            </w:pPr>
            <w:r w:rsidRPr="005C1B17">
              <w:rPr>
                <w:rFonts w:ascii="Times New Roman" w:eastAsiaTheme="minorHAnsi" w:hAnsi="Times New Roman"/>
                <w:b/>
                <w:sz w:val="28"/>
                <w:szCs w:val="28"/>
                <w:lang w:eastAsia="en-US"/>
              </w:rPr>
              <w:t>Р.Р. Изложение</w:t>
            </w:r>
          </w:p>
        </w:tc>
        <w:tc>
          <w:tcPr>
            <w:tcW w:w="992" w:type="dxa"/>
            <w:vAlign w:val="center"/>
          </w:tcPr>
          <w:p w:rsidR="005C1B17" w:rsidRDefault="005C1B17" w:rsidP="00A126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5C1B17" w:rsidRPr="006724D3" w:rsidTr="00FC1ED9">
        <w:tc>
          <w:tcPr>
            <w:tcW w:w="959" w:type="dxa"/>
            <w:vAlign w:val="center"/>
          </w:tcPr>
          <w:p w:rsidR="005C1B17" w:rsidRPr="006724D3" w:rsidRDefault="005C1B17" w:rsidP="0094510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83</w:t>
            </w:r>
          </w:p>
        </w:tc>
        <w:tc>
          <w:tcPr>
            <w:tcW w:w="1417" w:type="dxa"/>
            <w:vAlign w:val="center"/>
          </w:tcPr>
          <w:p w:rsidR="005C1B17" w:rsidRPr="006724D3" w:rsidRDefault="00AD7FA6" w:rsidP="00A126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08.04.</w:t>
            </w:r>
          </w:p>
        </w:tc>
        <w:tc>
          <w:tcPr>
            <w:tcW w:w="7230" w:type="dxa"/>
            <w:vAlign w:val="center"/>
          </w:tcPr>
          <w:p w:rsidR="005C1B17" w:rsidRPr="006724D3" w:rsidRDefault="005C1B17" w:rsidP="000D1061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724D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Обособленные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</w:t>
            </w:r>
            <w:r w:rsidRPr="006724D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обстоятельства</w:t>
            </w:r>
          </w:p>
        </w:tc>
        <w:tc>
          <w:tcPr>
            <w:tcW w:w="992" w:type="dxa"/>
            <w:vAlign w:val="center"/>
          </w:tcPr>
          <w:p w:rsidR="005C1B17" w:rsidRPr="006724D3" w:rsidRDefault="005C1B17" w:rsidP="00A126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5C1B17" w:rsidRPr="006724D3" w:rsidTr="00FC1ED9">
        <w:tc>
          <w:tcPr>
            <w:tcW w:w="959" w:type="dxa"/>
            <w:vAlign w:val="center"/>
          </w:tcPr>
          <w:p w:rsidR="005C1B17" w:rsidRPr="006724D3" w:rsidRDefault="005C1B17" w:rsidP="00A126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84</w:t>
            </w:r>
          </w:p>
        </w:tc>
        <w:tc>
          <w:tcPr>
            <w:tcW w:w="1417" w:type="dxa"/>
            <w:vAlign w:val="center"/>
          </w:tcPr>
          <w:p w:rsidR="005C1B17" w:rsidRPr="006724D3" w:rsidRDefault="00AD7FA6" w:rsidP="00A126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11.04.</w:t>
            </w:r>
          </w:p>
        </w:tc>
        <w:tc>
          <w:tcPr>
            <w:tcW w:w="7230" w:type="dxa"/>
            <w:vAlign w:val="center"/>
          </w:tcPr>
          <w:p w:rsidR="005C1B17" w:rsidRPr="006724D3" w:rsidRDefault="005C1B17" w:rsidP="000D1061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Обособление обстоятельств, выраженных деепричастными оборотами и одиночными деепричастиями</w:t>
            </w:r>
          </w:p>
        </w:tc>
        <w:tc>
          <w:tcPr>
            <w:tcW w:w="992" w:type="dxa"/>
            <w:vAlign w:val="center"/>
          </w:tcPr>
          <w:p w:rsidR="005C1B17" w:rsidRDefault="005C1B17" w:rsidP="00A126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5C1B17" w:rsidRPr="006724D3" w:rsidTr="00FC1ED9">
        <w:tc>
          <w:tcPr>
            <w:tcW w:w="959" w:type="dxa"/>
            <w:vAlign w:val="center"/>
          </w:tcPr>
          <w:p w:rsidR="005C1B17" w:rsidRPr="006724D3" w:rsidRDefault="005C1B17" w:rsidP="00A126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85, 86</w:t>
            </w:r>
          </w:p>
        </w:tc>
        <w:tc>
          <w:tcPr>
            <w:tcW w:w="1417" w:type="dxa"/>
            <w:vAlign w:val="center"/>
          </w:tcPr>
          <w:p w:rsidR="005C1B17" w:rsidRDefault="00AD7FA6" w:rsidP="00A126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13.04.,</w:t>
            </w:r>
          </w:p>
          <w:p w:rsidR="00AD7FA6" w:rsidRPr="006724D3" w:rsidRDefault="00AD7FA6" w:rsidP="00A126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15.04.</w:t>
            </w:r>
          </w:p>
        </w:tc>
        <w:tc>
          <w:tcPr>
            <w:tcW w:w="7230" w:type="dxa"/>
            <w:vAlign w:val="center"/>
          </w:tcPr>
          <w:p w:rsidR="005C1B17" w:rsidRPr="006724D3" w:rsidRDefault="005C1B17" w:rsidP="000D1061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724D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Уточняющие члены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</w:t>
            </w:r>
            <w:r w:rsidRPr="006724D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предложения</w:t>
            </w:r>
          </w:p>
        </w:tc>
        <w:tc>
          <w:tcPr>
            <w:tcW w:w="992" w:type="dxa"/>
            <w:vAlign w:val="center"/>
          </w:tcPr>
          <w:p w:rsidR="005C1B17" w:rsidRPr="006724D3" w:rsidRDefault="005C1B17" w:rsidP="00A126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5C1B17" w:rsidRPr="006724D3" w:rsidTr="00FC1ED9">
        <w:tc>
          <w:tcPr>
            <w:tcW w:w="959" w:type="dxa"/>
            <w:vAlign w:val="center"/>
          </w:tcPr>
          <w:p w:rsidR="005C1B17" w:rsidRPr="006724D3" w:rsidRDefault="005C1B17" w:rsidP="0095466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87</w:t>
            </w:r>
          </w:p>
        </w:tc>
        <w:tc>
          <w:tcPr>
            <w:tcW w:w="1417" w:type="dxa"/>
            <w:vAlign w:val="center"/>
          </w:tcPr>
          <w:p w:rsidR="005C1B17" w:rsidRPr="006724D3" w:rsidRDefault="00AD7FA6" w:rsidP="00A126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18.04.</w:t>
            </w:r>
          </w:p>
        </w:tc>
        <w:tc>
          <w:tcPr>
            <w:tcW w:w="7230" w:type="dxa"/>
            <w:vAlign w:val="center"/>
          </w:tcPr>
          <w:p w:rsidR="005C1B17" w:rsidRPr="00FD77E6" w:rsidRDefault="005C1B17" w:rsidP="000D1061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Обобщающий урок по теме</w:t>
            </w:r>
            <w:r w:rsidRPr="00FD77E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«Предложения с обособленными членами»</w:t>
            </w:r>
          </w:p>
        </w:tc>
        <w:tc>
          <w:tcPr>
            <w:tcW w:w="992" w:type="dxa"/>
            <w:vAlign w:val="center"/>
          </w:tcPr>
          <w:p w:rsidR="005C1B17" w:rsidRDefault="005C1B17" w:rsidP="00A126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5C1B17" w:rsidRPr="006724D3" w:rsidTr="00FC1ED9">
        <w:tc>
          <w:tcPr>
            <w:tcW w:w="959" w:type="dxa"/>
            <w:vAlign w:val="center"/>
          </w:tcPr>
          <w:p w:rsidR="005C1B17" w:rsidRPr="006724D3" w:rsidRDefault="005C1B17" w:rsidP="0095466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88</w:t>
            </w:r>
          </w:p>
        </w:tc>
        <w:tc>
          <w:tcPr>
            <w:tcW w:w="1417" w:type="dxa"/>
            <w:vAlign w:val="center"/>
          </w:tcPr>
          <w:p w:rsidR="005C1B17" w:rsidRPr="006724D3" w:rsidRDefault="00AD7FA6" w:rsidP="00A126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20.04.</w:t>
            </w:r>
          </w:p>
        </w:tc>
        <w:tc>
          <w:tcPr>
            <w:tcW w:w="7230" w:type="dxa"/>
            <w:vAlign w:val="center"/>
          </w:tcPr>
          <w:p w:rsidR="005C1B17" w:rsidRPr="006724D3" w:rsidRDefault="00313616" w:rsidP="00AD7FA6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7543E2">
              <w:rPr>
                <w:rFonts w:ascii="Times New Roman" w:eastAsiaTheme="minorHAnsi" w:hAnsi="Times New Roman"/>
                <w:i/>
                <w:color w:val="0070C0"/>
                <w:sz w:val="28"/>
                <w:szCs w:val="28"/>
                <w:lang w:eastAsia="en-US"/>
              </w:rPr>
              <w:t>Подготовка к ОГЭ.</w:t>
            </w:r>
            <w:r>
              <w:rPr>
                <w:rFonts w:ascii="Times New Roman" w:eastAsiaTheme="minorHAnsi" w:hAnsi="Times New Roman"/>
                <w:i/>
                <w:color w:val="0070C0"/>
                <w:sz w:val="28"/>
                <w:szCs w:val="28"/>
                <w:lang w:eastAsia="en-US"/>
              </w:rPr>
              <w:t xml:space="preserve"> </w:t>
            </w:r>
            <w:r w:rsidRPr="00652DEB">
              <w:rPr>
                <w:rFonts w:ascii="Times New Roman" w:eastAsiaTheme="minorHAnsi" w:hAnsi="Times New Roman"/>
                <w:i/>
                <w:sz w:val="28"/>
                <w:szCs w:val="28"/>
                <w:lang w:eastAsia="en-US"/>
              </w:rPr>
              <w:t>Сочинение – рассуждение на тему, связанную с анализом теста.</w:t>
            </w:r>
          </w:p>
        </w:tc>
        <w:tc>
          <w:tcPr>
            <w:tcW w:w="992" w:type="dxa"/>
            <w:vAlign w:val="center"/>
          </w:tcPr>
          <w:p w:rsidR="005C1B17" w:rsidRPr="006724D3" w:rsidRDefault="005C1B17" w:rsidP="00A126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5C1B17" w:rsidRPr="006724D3" w:rsidTr="00FC1ED9">
        <w:tc>
          <w:tcPr>
            <w:tcW w:w="959" w:type="dxa"/>
            <w:vAlign w:val="center"/>
          </w:tcPr>
          <w:p w:rsidR="005C1B17" w:rsidRPr="006724D3" w:rsidRDefault="005C1B17" w:rsidP="0095466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724D3">
              <w:rPr>
                <w:rFonts w:ascii="Times New Roman" w:hAnsi="Times New Roman"/>
                <w:sz w:val="28"/>
                <w:szCs w:val="28"/>
              </w:rPr>
              <w:t>8</w:t>
            </w: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1417" w:type="dxa"/>
            <w:vAlign w:val="center"/>
          </w:tcPr>
          <w:p w:rsidR="005C1B17" w:rsidRPr="006724D3" w:rsidRDefault="00AD7FA6" w:rsidP="00A126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22.04.</w:t>
            </w:r>
          </w:p>
        </w:tc>
        <w:tc>
          <w:tcPr>
            <w:tcW w:w="7230" w:type="dxa"/>
            <w:vAlign w:val="center"/>
          </w:tcPr>
          <w:p w:rsidR="005C1B17" w:rsidRPr="006724D3" w:rsidRDefault="00313616" w:rsidP="00313616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45104">
              <w:rPr>
                <w:rFonts w:ascii="Times New Roman" w:eastAsiaTheme="minorHAnsi" w:hAnsi="Times New Roman"/>
                <w:b/>
                <w:sz w:val="28"/>
                <w:szCs w:val="28"/>
                <w:lang w:eastAsia="en-US"/>
              </w:rPr>
              <w:t xml:space="preserve">Контрольная работа № </w:t>
            </w:r>
            <w:r>
              <w:rPr>
                <w:rFonts w:ascii="Times New Roman" w:eastAsiaTheme="minorHAnsi" w:hAnsi="Times New Roman"/>
                <w:b/>
                <w:sz w:val="28"/>
                <w:szCs w:val="28"/>
                <w:lang w:eastAsia="en-US"/>
              </w:rPr>
              <w:t>8 по теме «</w:t>
            </w:r>
            <w:r w:rsidRPr="00D55AAC">
              <w:rPr>
                <w:rFonts w:ascii="Times New Roman" w:eastAsiaTheme="minorHAnsi" w:hAnsi="Times New Roman"/>
                <w:b/>
                <w:i/>
                <w:iCs/>
                <w:sz w:val="28"/>
                <w:szCs w:val="28"/>
                <w:lang w:eastAsia="en-US"/>
              </w:rPr>
              <w:t>Предложения с обособленными членами</w:t>
            </w:r>
            <w:r>
              <w:rPr>
                <w:rFonts w:ascii="Times New Roman" w:eastAsiaTheme="minorHAnsi" w:hAnsi="Times New Roman"/>
                <w:b/>
                <w:i/>
                <w:iCs/>
                <w:sz w:val="28"/>
                <w:szCs w:val="28"/>
                <w:lang w:eastAsia="en-US"/>
              </w:rPr>
              <w:t>»</w:t>
            </w:r>
            <w:r w:rsidRPr="00945104">
              <w:rPr>
                <w:rFonts w:ascii="Times New Roman" w:eastAsiaTheme="minorHAnsi" w:hAnsi="Times New Roman"/>
                <w:b/>
                <w:sz w:val="28"/>
                <w:szCs w:val="28"/>
                <w:lang w:eastAsia="en-US"/>
              </w:rPr>
              <w:t>.</w:t>
            </w:r>
            <w:r w:rsidRPr="006724D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Дикт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ант </w:t>
            </w:r>
          </w:p>
        </w:tc>
        <w:tc>
          <w:tcPr>
            <w:tcW w:w="992" w:type="dxa"/>
            <w:vAlign w:val="center"/>
          </w:tcPr>
          <w:p w:rsidR="005C1B17" w:rsidRDefault="005C1B17" w:rsidP="00A126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5C1B17" w:rsidRPr="006724D3" w:rsidTr="00FC1ED9">
        <w:tc>
          <w:tcPr>
            <w:tcW w:w="959" w:type="dxa"/>
            <w:vAlign w:val="center"/>
          </w:tcPr>
          <w:p w:rsidR="005C1B17" w:rsidRPr="006724D3" w:rsidRDefault="005C1B17" w:rsidP="0094510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90</w:t>
            </w:r>
          </w:p>
        </w:tc>
        <w:tc>
          <w:tcPr>
            <w:tcW w:w="1417" w:type="dxa"/>
            <w:vAlign w:val="center"/>
          </w:tcPr>
          <w:p w:rsidR="005C1B17" w:rsidRPr="006724D3" w:rsidRDefault="00AD7FA6" w:rsidP="00A126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25.04.</w:t>
            </w:r>
          </w:p>
        </w:tc>
        <w:tc>
          <w:tcPr>
            <w:tcW w:w="7230" w:type="dxa"/>
            <w:vAlign w:val="center"/>
          </w:tcPr>
          <w:p w:rsidR="005C1B17" w:rsidRDefault="00313616" w:rsidP="00894BCF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Анализ диктанта</w:t>
            </w:r>
          </w:p>
        </w:tc>
        <w:tc>
          <w:tcPr>
            <w:tcW w:w="992" w:type="dxa"/>
            <w:vAlign w:val="center"/>
          </w:tcPr>
          <w:p w:rsidR="005C1B17" w:rsidRDefault="005C1B17" w:rsidP="00A126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5C1B17" w:rsidRPr="006724D3" w:rsidTr="00FC1ED9">
        <w:tc>
          <w:tcPr>
            <w:tcW w:w="10598" w:type="dxa"/>
            <w:gridSpan w:val="4"/>
            <w:vAlign w:val="center"/>
          </w:tcPr>
          <w:p w:rsidR="005C1B17" w:rsidRPr="006724D3" w:rsidRDefault="005C1B17" w:rsidP="009546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724D3"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  <w:t xml:space="preserve">Речь. Жанры публицистики (продолжение) </w:t>
            </w:r>
            <w:r w:rsidRPr="006724D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(</w:t>
            </w:r>
            <w:r>
              <w:rPr>
                <w:rFonts w:ascii="Times New Roman" w:eastAsiaTheme="minorHAnsi" w:hAnsi="Times New Roman"/>
                <w:i/>
                <w:iCs/>
                <w:sz w:val="28"/>
                <w:szCs w:val="28"/>
                <w:lang w:eastAsia="en-US"/>
              </w:rPr>
              <w:t>2</w:t>
            </w:r>
            <w:r w:rsidRPr="006724D3">
              <w:rPr>
                <w:rFonts w:ascii="Times New Roman" w:eastAsiaTheme="minorHAnsi" w:hAnsi="Times New Roman"/>
                <w:i/>
                <w:iCs/>
                <w:sz w:val="28"/>
                <w:szCs w:val="28"/>
                <w:lang w:eastAsia="en-US"/>
              </w:rPr>
              <w:t>час</w:t>
            </w:r>
            <w:r>
              <w:rPr>
                <w:rFonts w:ascii="Times New Roman" w:eastAsiaTheme="minorHAnsi" w:hAnsi="Times New Roman"/>
                <w:i/>
                <w:iCs/>
                <w:sz w:val="28"/>
                <w:szCs w:val="28"/>
                <w:lang w:eastAsia="en-US"/>
              </w:rPr>
              <w:t>а</w:t>
            </w:r>
            <w:r w:rsidRPr="006724D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</w:p>
        </w:tc>
      </w:tr>
      <w:tr w:rsidR="005C1B17" w:rsidRPr="006724D3" w:rsidTr="00FC1ED9">
        <w:tc>
          <w:tcPr>
            <w:tcW w:w="959" w:type="dxa"/>
            <w:vAlign w:val="center"/>
          </w:tcPr>
          <w:p w:rsidR="005C1B17" w:rsidRPr="006724D3" w:rsidRDefault="005C1B17" w:rsidP="00455BC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91</w:t>
            </w:r>
          </w:p>
        </w:tc>
        <w:tc>
          <w:tcPr>
            <w:tcW w:w="1417" w:type="dxa"/>
            <w:vAlign w:val="center"/>
          </w:tcPr>
          <w:p w:rsidR="005C1B17" w:rsidRPr="006724D3" w:rsidRDefault="00AD7FA6" w:rsidP="00A126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27.04.</w:t>
            </w:r>
          </w:p>
        </w:tc>
        <w:tc>
          <w:tcPr>
            <w:tcW w:w="7230" w:type="dxa"/>
            <w:vAlign w:val="center"/>
          </w:tcPr>
          <w:p w:rsidR="005C1B17" w:rsidRPr="006724D3" w:rsidRDefault="005C1B17" w:rsidP="006724D3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724D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Портретный очерк</w:t>
            </w:r>
          </w:p>
        </w:tc>
        <w:tc>
          <w:tcPr>
            <w:tcW w:w="992" w:type="dxa"/>
            <w:vAlign w:val="center"/>
          </w:tcPr>
          <w:p w:rsidR="005C1B17" w:rsidRPr="006724D3" w:rsidRDefault="005C1B17" w:rsidP="00A126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5C1B17" w:rsidRPr="006724D3" w:rsidTr="00FC1ED9">
        <w:tc>
          <w:tcPr>
            <w:tcW w:w="959" w:type="dxa"/>
            <w:vAlign w:val="center"/>
          </w:tcPr>
          <w:p w:rsidR="005C1B17" w:rsidRPr="006724D3" w:rsidRDefault="005C1B17" w:rsidP="0095466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92</w:t>
            </w:r>
          </w:p>
        </w:tc>
        <w:tc>
          <w:tcPr>
            <w:tcW w:w="1417" w:type="dxa"/>
            <w:vAlign w:val="center"/>
          </w:tcPr>
          <w:p w:rsidR="005C1B17" w:rsidRPr="006724D3" w:rsidRDefault="00AD7FA6" w:rsidP="00A126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29.04.</w:t>
            </w:r>
          </w:p>
        </w:tc>
        <w:tc>
          <w:tcPr>
            <w:tcW w:w="7230" w:type="dxa"/>
            <w:vAlign w:val="center"/>
          </w:tcPr>
          <w:p w:rsidR="005C1B17" w:rsidRPr="006724D3" w:rsidRDefault="005C1B17" w:rsidP="00AD7FA6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455BC9">
              <w:rPr>
                <w:rFonts w:ascii="Times New Roman" w:eastAsiaTheme="minorHAnsi" w:hAnsi="Times New Roman"/>
                <w:b/>
                <w:sz w:val="28"/>
                <w:szCs w:val="28"/>
                <w:lang w:eastAsia="en-US"/>
              </w:rPr>
              <w:t xml:space="preserve">Контрольная работа № </w:t>
            </w:r>
            <w:r w:rsidR="00AD7FA6">
              <w:rPr>
                <w:rFonts w:ascii="Times New Roman" w:eastAsiaTheme="minorHAnsi" w:hAnsi="Times New Roman"/>
                <w:b/>
                <w:sz w:val="28"/>
                <w:szCs w:val="28"/>
                <w:lang w:eastAsia="en-US"/>
              </w:rPr>
              <w:t>9</w:t>
            </w:r>
            <w:r w:rsidR="005077D0">
              <w:rPr>
                <w:rFonts w:ascii="Times New Roman" w:eastAsiaTheme="minorHAnsi" w:hAnsi="Times New Roman"/>
                <w:b/>
                <w:sz w:val="28"/>
                <w:szCs w:val="28"/>
                <w:lang w:eastAsia="en-US"/>
              </w:rPr>
              <w:t xml:space="preserve"> по теме «</w:t>
            </w:r>
            <w:r w:rsidR="005077D0" w:rsidRPr="006724D3"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  <w:t>Речь. Жанры публицистики</w:t>
            </w:r>
            <w:r w:rsidR="005077D0"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  <w:t>»</w:t>
            </w:r>
            <w:r w:rsidRPr="00455BC9">
              <w:rPr>
                <w:rFonts w:ascii="Times New Roman" w:eastAsiaTheme="minorHAnsi" w:hAnsi="Times New Roman"/>
                <w:b/>
                <w:sz w:val="28"/>
                <w:szCs w:val="28"/>
                <w:lang w:eastAsia="en-US"/>
              </w:rPr>
              <w:t>.</w:t>
            </w:r>
            <w:r w:rsidRPr="006724D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Сочинение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</w:t>
            </w:r>
            <w:r w:rsidRPr="006724D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 жанре портретного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</w:t>
            </w:r>
            <w:r w:rsidRPr="006724D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очерка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. </w:t>
            </w:r>
          </w:p>
        </w:tc>
        <w:tc>
          <w:tcPr>
            <w:tcW w:w="992" w:type="dxa"/>
            <w:vAlign w:val="center"/>
          </w:tcPr>
          <w:p w:rsidR="005C1B17" w:rsidRPr="006724D3" w:rsidRDefault="005C1B17" w:rsidP="00A126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5C1B17" w:rsidRPr="006724D3" w:rsidTr="00FC1ED9">
        <w:tc>
          <w:tcPr>
            <w:tcW w:w="10598" w:type="dxa"/>
            <w:gridSpan w:val="4"/>
            <w:vAlign w:val="center"/>
          </w:tcPr>
          <w:p w:rsidR="005C1B17" w:rsidRPr="006724D3" w:rsidRDefault="005C1B17" w:rsidP="00AD7FA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1061">
              <w:rPr>
                <w:rFonts w:ascii="Times New Roman" w:eastAsiaTheme="minorHAnsi" w:hAnsi="Times New Roman"/>
                <w:b/>
                <w:sz w:val="28"/>
                <w:szCs w:val="28"/>
                <w:lang w:eastAsia="en-US"/>
              </w:rPr>
              <w:t>Прямая и косвенная речь</w:t>
            </w:r>
            <w:r w:rsidRPr="006724D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(</w:t>
            </w:r>
            <w:r w:rsidR="00AD7FA6">
              <w:rPr>
                <w:rFonts w:ascii="Times New Roman" w:eastAsiaTheme="minorHAnsi" w:hAnsi="Times New Roman"/>
                <w:i/>
                <w:iCs/>
                <w:sz w:val="28"/>
                <w:szCs w:val="28"/>
                <w:lang w:eastAsia="en-US"/>
              </w:rPr>
              <w:t>11</w:t>
            </w:r>
            <w:r w:rsidRPr="006724D3">
              <w:rPr>
                <w:rFonts w:ascii="Times New Roman" w:eastAsiaTheme="minorHAnsi" w:hAnsi="Times New Roman"/>
                <w:i/>
                <w:iCs/>
                <w:sz w:val="28"/>
                <w:szCs w:val="28"/>
                <w:lang w:eastAsia="en-US"/>
              </w:rPr>
              <w:t xml:space="preserve"> час</w:t>
            </w:r>
            <w:r w:rsidR="00AD7FA6">
              <w:rPr>
                <w:rFonts w:ascii="Times New Roman" w:eastAsiaTheme="minorHAnsi" w:hAnsi="Times New Roman"/>
                <w:i/>
                <w:iCs/>
                <w:sz w:val="28"/>
                <w:szCs w:val="28"/>
                <w:lang w:eastAsia="en-US"/>
              </w:rPr>
              <w:t>ов</w:t>
            </w:r>
            <w:r w:rsidRPr="006724D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</w:p>
        </w:tc>
      </w:tr>
      <w:tr w:rsidR="005C1B17" w:rsidRPr="006724D3" w:rsidTr="00FC1ED9">
        <w:tc>
          <w:tcPr>
            <w:tcW w:w="959" w:type="dxa"/>
            <w:vAlign w:val="center"/>
          </w:tcPr>
          <w:p w:rsidR="005C1B17" w:rsidRPr="006724D3" w:rsidRDefault="005C1B17" w:rsidP="0095466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95</w:t>
            </w:r>
          </w:p>
        </w:tc>
        <w:tc>
          <w:tcPr>
            <w:tcW w:w="1417" w:type="dxa"/>
            <w:vAlign w:val="center"/>
          </w:tcPr>
          <w:p w:rsidR="005C1B17" w:rsidRPr="006724D3" w:rsidRDefault="00AD7FA6" w:rsidP="00A126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04.05.</w:t>
            </w:r>
          </w:p>
        </w:tc>
        <w:tc>
          <w:tcPr>
            <w:tcW w:w="7230" w:type="dxa"/>
            <w:vAlign w:val="center"/>
          </w:tcPr>
          <w:p w:rsidR="005C1B17" w:rsidRPr="006724D3" w:rsidRDefault="005C1B17" w:rsidP="000D1061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724D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Прямая речь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</w:t>
            </w:r>
            <w:r w:rsidRPr="006724D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и её оформление</w:t>
            </w:r>
          </w:p>
        </w:tc>
        <w:tc>
          <w:tcPr>
            <w:tcW w:w="992" w:type="dxa"/>
            <w:vAlign w:val="center"/>
          </w:tcPr>
          <w:p w:rsidR="005C1B17" w:rsidRPr="006724D3" w:rsidRDefault="005C1B17" w:rsidP="00A126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AD7FA6" w:rsidRPr="006724D3" w:rsidTr="00827E8D">
        <w:tc>
          <w:tcPr>
            <w:tcW w:w="959" w:type="dxa"/>
            <w:vAlign w:val="center"/>
          </w:tcPr>
          <w:p w:rsidR="00AD7FA6" w:rsidRPr="006724D3" w:rsidRDefault="00AD7FA6" w:rsidP="00827E8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724D3">
              <w:rPr>
                <w:rFonts w:ascii="Times New Roman" w:hAnsi="Times New Roman"/>
                <w:sz w:val="28"/>
                <w:szCs w:val="28"/>
              </w:rPr>
              <w:t>9</w:t>
            </w: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417" w:type="dxa"/>
            <w:vAlign w:val="center"/>
          </w:tcPr>
          <w:p w:rsidR="00AD7FA6" w:rsidRPr="006724D3" w:rsidRDefault="00AD7FA6" w:rsidP="00827E8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06.05.</w:t>
            </w:r>
          </w:p>
        </w:tc>
        <w:tc>
          <w:tcPr>
            <w:tcW w:w="7230" w:type="dxa"/>
            <w:vAlign w:val="center"/>
          </w:tcPr>
          <w:p w:rsidR="00AD7FA6" w:rsidRPr="006724D3" w:rsidRDefault="00AD7FA6" w:rsidP="00827E8D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Диалог</w:t>
            </w:r>
          </w:p>
        </w:tc>
        <w:tc>
          <w:tcPr>
            <w:tcW w:w="992" w:type="dxa"/>
            <w:vAlign w:val="center"/>
          </w:tcPr>
          <w:p w:rsidR="00AD7FA6" w:rsidRPr="006724D3" w:rsidRDefault="00AD7FA6" w:rsidP="00827E8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AD7FA6" w:rsidRPr="006724D3" w:rsidTr="00827E8D">
        <w:tc>
          <w:tcPr>
            <w:tcW w:w="959" w:type="dxa"/>
            <w:vAlign w:val="center"/>
          </w:tcPr>
          <w:p w:rsidR="00AD7FA6" w:rsidRPr="006724D3" w:rsidRDefault="00AD7FA6" w:rsidP="00827E8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724D3">
              <w:rPr>
                <w:rFonts w:ascii="Times New Roman" w:hAnsi="Times New Roman"/>
                <w:sz w:val="28"/>
                <w:szCs w:val="28"/>
              </w:rPr>
              <w:t>9</w:t>
            </w: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417" w:type="dxa"/>
            <w:vAlign w:val="center"/>
          </w:tcPr>
          <w:p w:rsidR="00AD7FA6" w:rsidRPr="006724D3" w:rsidRDefault="00AD7FA6" w:rsidP="00827E8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11.05.</w:t>
            </w:r>
          </w:p>
        </w:tc>
        <w:tc>
          <w:tcPr>
            <w:tcW w:w="7230" w:type="dxa"/>
            <w:vAlign w:val="center"/>
          </w:tcPr>
          <w:p w:rsidR="00AD7FA6" w:rsidRPr="006724D3" w:rsidRDefault="00AD7FA6" w:rsidP="00827E8D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724D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Косвенная речь.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</w:t>
            </w:r>
            <w:r w:rsidRPr="006724D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Замена прямой речи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</w:t>
            </w:r>
            <w:r w:rsidRPr="006724D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косвенной</w:t>
            </w:r>
          </w:p>
        </w:tc>
        <w:tc>
          <w:tcPr>
            <w:tcW w:w="992" w:type="dxa"/>
            <w:vAlign w:val="center"/>
          </w:tcPr>
          <w:p w:rsidR="00AD7FA6" w:rsidRPr="006724D3" w:rsidRDefault="00AD7FA6" w:rsidP="00827E8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AD7FA6" w:rsidRPr="006724D3" w:rsidTr="00827E8D">
        <w:tc>
          <w:tcPr>
            <w:tcW w:w="959" w:type="dxa"/>
            <w:vAlign w:val="center"/>
          </w:tcPr>
          <w:p w:rsidR="00AD7FA6" w:rsidRPr="006724D3" w:rsidRDefault="00AD7FA6" w:rsidP="00827E8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93</w:t>
            </w:r>
          </w:p>
        </w:tc>
        <w:tc>
          <w:tcPr>
            <w:tcW w:w="1417" w:type="dxa"/>
            <w:vAlign w:val="center"/>
          </w:tcPr>
          <w:p w:rsidR="00AD7FA6" w:rsidRPr="006724D3" w:rsidRDefault="00AD7FA6" w:rsidP="00827E8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13.05.</w:t>
            </w:r>
          </w:p>
        </w:tc>
        <w:tc>
          <w:tcPr>
            <w:tcW w:w="7230" w:type="dxa"/>
            <w:vAlign w:val="center"/>
          </w:tcPr>
          <w:p w:rsidR="00AD7FA6" w:rsidRPr="00455BC9" w:rsidRDefault="007E60D8" w:rsidP="00827E8D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Цитаты и их обозна</w:t>
            </w:r>
            <w:r w:rsidRPr="006724D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чение</w:t>
            </w:r>
          </w:p>
        </w:tc>
        <w:tc>
          <w:tcPr>
            <w:tcW w:w="992" w:type="dxa"/>
            <w:vAlign w:val="center"/>
          </w:tcPr>
          <w:p w:rsidR="00AD7FA6" w:rsidRDefault="00AD7FA6" w:rsidP="00827E8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AD7FA6" w:rsidRPr="006724D3" w:rsidTr="00827E8D">
        <w:tc>
          <w:tcPr>
            <w:tcW w:w="959" w:type="dxa"/>
            <w:vAlign w:val="center"/>
          </w:tcPr>
          <w:p w:rsidR="00AD7FA6" w:rsidRDefault="00AD7FA6" w:rsidP="00827E8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94</w:t>
            </w:r>
          </w:p>
        </w:tc>
        <w:tc>
          <w:tcPr>
            <w:tcW w:w="1417" w:type="dxa"/>
            <w:vAlign w:val="center"/>
          </w:tcPr>
          <w:p w:rsidR="00AD7FA6" w:rsidRPr="006724D3" w:rsidRDefault="00AD7FA6" w:rsidP="00827E8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16.05.</w:t>
            </w:r>
          </w:p>
        </w:tc>
        <w:tc>
          <w:tcPr>
            <w:tcW w:w="7230" w:type="dxa"/>
            <w:vAlign w:val="center"/>
          </w:tcPr>
          <w:p w:rsidR="00AD7FA6" w:rsidRPr="00AD7FA6" w:rsidRDefault="007E60D8" w:rsidP="00827E8D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FD77E6">
              <w:rPr>
                <w:rFonts w:ascii="Times New Roman" w:eastAsiaTheme="minorHAnsi" w:hAnsi="Times New Roman"/>
                <w:b/>
                <w:sz w:val="28"/>
                <w:szCs w:val="28"/>
                <w:lang w:eastAsia="en-US"/>
              </w:rPr>
              <w:t>Контрольная работа</w:t>
            </w:r>
            <w:r>
              <w:rPr>
                <w:rFonts w:ascii="Times New Roman" w:eastAsiaTheme="minorHAnsi" w:hAnsi="Times New Roman"/>
                <w:b/>
                <w:sz w:val="28"/>
                <w:szCs w:val="28"/>
                <w:lang w:eastAsia="en-US"/>
              </w:rPr>
              <w:t xml:space="preserve"> </w:t>
            </w:r>
            <w:r w:rsidRPr="00FD77E6">
              <w:rPr>
                <w:rFonts w:ascii="Times New Roman" w:eastAsiaTheme="minorHAnsi" w:hAnsi="Times New Roman"/>
                <w:b/>
                <w:sz w:val="28"/>
                <w:szCs w:val="28"/>
                <w:lang w:eastAsia="en-US"/>
              </w:rPr>
              <w:t>№ 1</w:t>
            </w:r>
            <w:r>
              <w:rPr>
                <w:rFonts w:ascii="Times New Roman" w:eastAsiaTheme="minorHAnsi" w:hAnsi="Times New Roman"/>
                <w:b/>
                <w:sz w:val="28"/>
                <w:szCs w:val="28"/>
                <w:lang w:eastAsia="en-US"/>
              </w:rPr>
              <w:t>0 по теме «</w:t>
            </w:r>
            <w:r w:rsidRPr="000D1061">
              <w:rPr>
                <w:rFonts w:ascii="Times New Roman" w:eastAsiaTheme="minorHAnsi" w:hAnsi="Times New Roman"/>
                <w:b/>
                <w:sz w:val="28"/>
                <w:szCs w:val="28"/>
                <w:lang w:eastAsia="en-US"/>
              </w:rPr>
              <w:t>Прямая и косвенная речь</w:t>
            </w:r>
            <w:r>
              <w:rPr>
                <w:rFonts w:ascii="Times New Roman" w:eastAsiaTheme="minorHAnsi" w:hAnsi="Times New Roman"/>
                <w:b/>
                <w:sz w:val="28"/>
                <w:szCs w:val="28"/>
                <w:lang w:eastAsia="en-US"/>
              </w:rPr>
              <w:t>»</w:t>
            </w:r>
            <w:r w:rsidRPr="00FD77E6">
              <w:rPr>
                <w:rFonts w:ascii="Times New Roman" w:eastAsiaTheme="minorHAnsi" w:hAnsi="Times New Roman"/>
                <w:b/>
                <w:sz w:val="28"/>
                <w:szCs w:val="28"/>
                <w:lang w:eastAsia="en-US"/>
              </w:rPr>
              <w:t xml:space="preserve">. </w:t>
            </w:r>
            <w:r w:rsidRPr="006724D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Итоговый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</w:t>
            </w:r>
            <w:r w:rsidRPr="006724D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диктант</w:t>
            </w:r>
          </w:p>
        </w:tc>
        <w:tc>
          <w:tcPr>
            <w:tcW w:w="992" w:type="dxa"/>
            <w:vAlign w:val="center"/>
          </w:tcPr>
          <w:p w:rsidR="00AD7FA6" w:rsidRDefault="00AD7FA6" w:rsidP="00827E8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5C1B17" w:rsidRPr="006724D3" w:rsidTr="00FC1ED9">
        <w:tc>
          <w:tcPr>
            <w:tcW w:w="959" w:type="dxa"/>
            <w:vAlign w:val="center"/>
          </w:tcPr>
          <w:p w:rsidR="005C1B17" w:rsidRPr="006724D3" w:rsidRDefault="005C1B17" w:rsidP="0095466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98</w:t>
            </w:r>
          </w:p>
        </w:tc>
        <w:tc>
          <w:tcPr>
            <w:tcW w:w="1417" w:type="dxa"/>
            <w:vAlign w:val="center"/>
          </w:tcPr>
          <w:p w:rsidR="005C1B17" w:rsidRPr="006724D3" w:rsidRDefault="00AD7FA6" w:rsidP="00A126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18.05.</w:t>
            </w:r>
          </w:p>
        </w:tc>
        <w:tc>
          <w:tcPr>
            <w:tcW w:w="7230" w:type="dxa"/>
            <w:vAlign w:val="center"/>
          </w:tcPr>
          <w:p w:rsidR="005C1B17" w:rsidRPr="006724D3" w:rsidRDefault="007E60D8" w:rsidP="007E60D8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AD7FA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Анализ диктанта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992" w:type="dxa"/>
            <w:vAlign w:val="center"/>
          </w:tcPr>
          <w:p w:rsidR="005C1B17" w:rsidRPr="006724D3" w:rsidRDefault="005C1B17" w:rsidP="00A126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5C1B17" w:rsidRPr="006724D3" w:rsidTr="00FC1ED9">
        <w:tc>
          <w:tcPr>
            <w:tcW w:w="959" w:type="dxa"/>
            <w:vAlign w:val="center"/>
          </w:tcPr>
          <w:p w:rsidR="005C1B17" w:rsidRPr="006724D3" w:rsidRDefault="005C1B17" w:rsidP="00A126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99</w:t>
            </w:r>
          </w:p>
        </w:tc>
        <w:tc>
          <w:tcPr>
            <w:tcW w:w="1417" w:type="dxa"/>
            <w:vAlign w:val="center"/>
          </w:tcPr>
          <w:p w:rsidR="005C1B17" w:rsidRPr="006724D3" w:rsidRDefault="00AD7FA6" w:rsidP="00A126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20.05.</w:t>
            </w:r>
          </w:p>
        </w:tc>
        <w:tc>
          <w:tcPr>
            <w:tcW w:w="7230" w:type="dxa"/>
            <w:vAlign w:val="center"/>
          </w:tcPr>
          <w:p w:rsidR="005C1B17" w:rsidRPr="006724D3" w:rsidRDefault="005C1B17" w:rsidP="00894BCF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7543E2">
              <w:rPr>
                <w:rFonts w:ascii="Times New Roman" w:eastAsiaTheme="minorHAnsi" w:hAnsi="Times New Roman"/>
                <w:i/>
                <w:color w:val="0070C0"/>
                <w:sz w:val="28"/>
                <w:szCs w:val="28"/>
                <w:lang w:eastAsia="en-US"/>
              </w:rPr>
              <w:t>Подготовка к ОГЭ.</w:t>
            </w:r>
            <w:r w:rsidR="00652DEB" w:rsidRPr="00652DEB">
              <w:rPr>
                <w:rFonts w:ascii="Times New Roman" w:eastAsiaTheme="minorHAnsi" w:hAnsi="Times New Roman"/>
                <w:i/>
                <w:sz w:val="28"/>
                <w:szCs w:val="28"/>
                <w:lang w:eastAsia="en-US"/>
              </w:rPr>
              <w:t xml:space="preserve"> </w:t>
            </w:r>
            <w:r w:rsidR="00894BCF">
              <w:rPr>
                <w:rFonts w:ascii="Times New Roman" w:eastAsiaTheme="minorHAnsi" w:hAnsi="Times New Roman"/>
                <w:i/>
                <w:sz w:val="28"/>
                <w:szCs w:val="28"/>
                <w:lang w:eastAsia="en-US"/>
              </w:rPr>
              <w:t>Сочинение-рассуждение. Практикум</w:t>
            </w:r>
          </w:p>
        </w:tc>
        <w:tc>
          <w:tcPr>
            <w:tcW w:w="992" w:type="dxa"/>
            <w:vAlign w:val="center"/>
          </w:tcPr>
          <w:p w:rsidR="005C1B17" w:rsidRPr="006724D3" w:rsidRDefault="005C1B17" w:rsidP="00A126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5C1B17" w:rsidRPr="006724D3" w:rsidTr="00FC1ED9">
        <w:tc>
          <w:tcPr>
            <w:tcW w:w="959" w:type="dxa"/>
          </w:tcPr>
          <w:p w:rsidR="005C1B17" w:rsidRPr="006724D3" w:rsidRDefault="005C1B17" w:rsidP="0095466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100, 101</w:t>
            </w:r>
          </w:p>
        </w:tc>
        <w:tc>
          <w:tcPr>
            <w:tcW w:w="1417" w:type="dxa"/>
          </w:tcPr>
          <w:p w:rsidR="00AD7FA6" w:rsidRDefault="00AD7FA6" w:rsidP="0082456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23.05.,</w:t>
            </w:r>
          </w:p>
          <w:p w:rsidR="005C1B17" w:rsidRPr="006724D3" w:rsidRDefault="00AD7FA6" w:rsidP="0082456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25.05.</w:t>
            </w:r>
          </w:p>
        </w:tc>
        <w:tc>
          <w:tcPr>
            <w:tcW w:w="7230" w:type="dxa"/>
          </w:tcPr>
          <w:p w:rsidR="005C1B17" w:rsidRPr="006724D3" w:rsidRDefault="005C1B17" w:rsidP="00472319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Творческая мастерская - </w:t>
            </w:r>
            <w:r w:rsidRPr="006724D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«</w:t>
            </w:r>
            <w:r w:rsidRPr="00894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Мы делаем газету»</w:t>
            </w:r>
          </w:p>
        </w:tc>
        <w:tc>
          <w:tcPr>
            <w:tcW w:w="992" w:type="dxa"/>
          </w:tcPr>
          <w:p w:rsidR="005C1B17" w:rsidRPr="006724D3" w:rsidRDefault="005C1B17" w:rsidP="0082456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5C1B17" w:rsidRPr="006724D3" w:rsidTr="00FC1ED9">
        <w:tc>
          <w:tcPr>
            <w:tcW w:w="959" w:type="dxa"/>
          </w:tcPr>
          <w:p w:rsidR="005C1B17" w:rsidRDefault="005C1B17" w:rsidP="0095466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102</w:t>
            </w:r>
          </w:p>
        </w:tc>
        <w:tc>
          <w:tcPr>
            <w:tcW w:w="1417" w:type="dxa"/>
          </w:tcPr>
          <w:p w:rsidR="005C1B17" w:rsidRPr="006724D3" w:rsidRDefault="00AD7FA6" w:rsidP="0082456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27.05.</w:t>
            </w:r>
          </w:p>
        </w:tc>
        <w:tc>
          <w:tcPr>
            <w:tcW w:w="7230" w:type="dxa"/>
          </w:tcPr>
          <w:p w:rsidR="005C1B17" w:rsidRPr="006724D3" w:rsidRDefault="005C1B17" w:rsidP="00894BCF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7543E2">
              <w:rPr>
                <w:rFonts w:ascii="Times New Roman" w:eastAsiaTheme="minorHAnsi" w:hAnsi="Times New Roman"/>
                <w:i/>
                <w:color w:val="0070C0"/>
                <w:sz w:val="28"/>
                <w:szCs w:val="28"/>
                <w:lang w:eastAsia="en-US"/>
              </w:rPr>
              <w:t>Подготовка к ОГЭ.</w:t>
            </w:r>
            <w:r w:rsidR="005337C8">
              <w:rPr>
                <w:rFonts w:ascii="Times New Roman" w:eastAsiaTheme="minorHAnsi" w:hAnsi="Times New Roman"/>
                <w:i/>
                <w:color w:val="0070C0"/>
                <w:sz w:val="28"/>
                <w:szCs w:val="28"/>
                <w:lang w:eastAsia="en-US"/>
              </w:rPr>
              <w:t xml:space="preserve"> </w:t>
            </w:r>
            <w:r w:rsidR="00894BCF" w:rsidRPr="00652DEB">
              <w:rPr>
                <w:rFonts w:ascii="Times New Roman" w:eastAsiaTheme="minorHAnsi" w:hAnsi="Times New Roman"/>
                <w:i/>
                <w:sz w:val="28"/>
                <w:szCs w:val="28"/>
                <w:lang w:eastAsia="en-US"/>
              </w:rPr>
              <w:t>Сочинение – рассуждение на тему, связанную с анализом теста</w:t>
            </w:r>
            <w:r w:rsidR="00894BCF">
              <w:rPr>
                <w:rFonts w:ascii="Times New Roman" w:eastAsiaTheme="minorHAnsi" w:hAnsi="Times New Roman"/>
                <w:i/>
                <w:sz w:val="28"/>
                <w:szCs w:val="28"/>
                <w:lang w:eastAsia="en-US"/>
              </w:rPr>
              <w:t xml:space="preserve"> (толкование значения слова)</w:t>
            </w:r>
            <w:r w:rsidR="00894BCF" w:rsidRPr="00652DEB">
              <w:rPr>
                <w:rFonts w:ascii="Times New Roman" w:eastAsiaTheme="minorHAnsi" w:hAnsi="Times New Roman"/>
                <w:i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92" w:type="dxa"/>
          </w:tcPr>
          <w:p w:rsidR="005C1B17" w:rsidRPr="006724D3" w:rsidRDefault="005C1B17" w:rsidP="0082456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5C1B17" w:rsidRPr="006724D3" w:rsidTr="00FC1ED9">
        <w:tc>
          <w:tcPr>
            <w:tcW w:w="959" w:type="dxa"/>
          </w:tcPr>
          <w:p w:rsidR="005C1B17" w:rsidRDefault="005C1B17" w:rsidP="0095466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103</w:t>
            </w:r>
          </w:p>
        </w:tc>
        <w:tc>
          <w:tcPr>
            <w:tcW w:w="1417" w:type="dxa"/>
          </w:tcPr>
          <w:p w:rsidR="005C1B17" w:rsidRPr="006724D3" w:rsidRDefault="00AD7FA6" w:rsidP="0082456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30.05.</w:t>
            </w:r>
          </w:p>
        </w:tc>
        <w:tc>
          <w:tcPr>
            <w:tcW w:w="7230" w:type="dxa"/>
          </w:tcPr>
          <w:p w:rsidR="005C1B17" w:rsidRPr="007543E2" w:rsidRDefault="005C1B17" w:rsidP="00894BCF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i/>
                <w:color w:val="0070C0"/>
                <w:sz w:val="28"/>
                <w:szCs w:val="28"/>
                <w:lang w:eastAsia="en-US"/>
              </w:rPr>
            </w:pPr>
            <w:r w:rsidRPr="007543E2">
              <w:rPr>
                <w:rFonts w:ascii="Times New Roman" w:eastAsiaTheme="minorHAnsi" w:hAnsi="Times New Roman"/>
                <w:i/>
                <w:color w:val="0070C0"/>
                <w:sz w:val="28"/>
                <w:szCs w:val="28"/>
                <w:lang w:eastAsia="en-US"/>
              </w:rPr>
              <w:t>Подготовка к ОГЭ.</w:t>
            </w:r>
            <w:r w:rsidR="005337C8" w:rsidRPr="005337C8">
              <w:rPr>
                <w:rFonts w:ascii="Times New Roman" w:eastAsiaTheme="minorHAnsi" w:hAnsi="Times New Roman"/>
                <w:i/>
                <w:sz w:val="28"/>
                <w:szCs w:val="28"/>
                <w:lang w:eastAsia="en-US"/>
              </w:rPr>
              <w:t xml:space="preserve"> </w:t>
            </w:r>
            <w:r w:rsidR="00894BCF">
              <w:rPr>
                <w:rFonts w:ascii="Times New Roman" w:eastAsiaTheme="minorHAnsi" w:hAnsi="Times New Roman"/>
                <w:i/>
                <w:sz w:val="28"/>
                <w:szCs w:val="28"/>
                <w:lang w:eastAsia="en-US"/>
              </w:rPr>
              <w:t>Сочинение-рассуждение. Практикум</w:t>
            </w:r>
          </w:p>
        </w:tc>
        <w:tc>
          <w:tcPr>
            <w:tcW w:w="992" w:type="dxa"/>
          </w:tcPr>
          <w:p w:rsidR="005C1B17" w:rsidRPr="006724D3" w:rsidRDefault="005C1B17" w:rsidP="0082456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</w:tbl>
    <w:p w:rsidR="008D4C5E" w:rsidRDefault="008D4C5E" w:rsidP="002354A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  <w:u w:val="single"/>
        </w:rPr>
      </w:pPr>
    </w:p>
    <w:p w:rsidR="008D4C5E" w:rsidRDefault="008D4C5E">
      <w:pPr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br w:type="page"/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24"/>
        <w:gridCol w:w="5324"/>
      </w:tblGrid>
      <w:tr w:rsidR="008D4C5E" w:rsidTr="008D4C5E">
        <w:tc>
          <w:tcPr>
            <w:tcW w:w="5324" w:type="dxa"/>
          </w:tcPr>
          <w:p w:rsidR="008D4C5E" w:rsidRDefault="008D4C5E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sz w:val="23"/>
                <w:szCs w:val="23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3"/>
                <w:szCs w:val="23"/>
                <w:lang w:eastAsia="en-US"/>
              </w:rPr>
              <w:lastRenderedPageBreak/>
              <w:t xml:space="preserve">«Рассмотрено» </w:t>
            </w:r>
          </w:p>
          <w:p w:rsidR="008D4C5E" w:rsidRDefault="008D4C5E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sz w:val="23"/>
                <w:szCs w:val="23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3"/>
                <w:szCs w:val="23"/>
                <w:lang w:eastAsia="en-US"/>
              </w:rPr>
              <w:t xml:space="preserve">Протокол заседания ШМО </w:t>
            </w:r>
          </w:p>
          <w:p w:rsidR="008D4C5E" w:rsidRDefault="008D4C5E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sz w:val="23"/>
                <w:szCs w:val="23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3"/>
                <w:szCs w:val="23"/>
                <w:lang w:eastAsia="en-US"/>
              </w:rPr>
              <w:t xml:space="preserve">Учителей-предметников </w:t>
            </w:r>
          </w:p>
          <w:p w:rsidR="008D4C5E" w:rsidRDefault="008D4C5E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sz w:val="23"/>
                <w:szCs w:val="23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3"/>
                <w:szCs w:val="23"/>
                <w:lang w:eastAsia="en-US"/>
              </w:rPr>
              <w:t xml:space="preserve">МБОУ Крюковской СОШ </w:t>
            </w:r>
          </w:p>
          <w:p w:rsidR="008D4C5E" w:rsidRDefault="008D4C5E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sz w:val="23"/>
                <w:szCs w:val="23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3"/>
                <w:szCs w:val="23"/>
                <w:lang w:eastAsia="en-US"/>
              </w:rPr>
              <w:t>№ 1 26.08.2021</w:t>
            </w:r>
          </w:p>
          <w:p w:rsidR="008D4C5E" w:rsidRDefault="008D4C5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3"/>
                <w:szCs w:val="23"/>
                <w:lang w:eastAsia="en-US"/>
              </w:rPr>
              <w:t xml:space="preserve">________________ Е.В. </w:t>
            </w:r>
            <w:proofErr w:type="spellStart"/>
            <w:r>
              <w:rPr>
                <w:rFonts w:ascii="Times New Roman" w:eastAsiaTheme="minorHAnsi" w:hAnsi="Times New Roman"/>
                <w:color w:val="000000"/>
                <w:sz w:val="23"/>
                <w:szCs w:val="23"/>
                <w:lang w:eastAsia="en-US"/>
              </w:rPr>
              <w:t>Сараева</w:t>
            </w:r>
            <w:proofErr w:type="spellEnd"/>
          </w:p>
          <w:p w:rsidR="008D4C5E" w:rsidRDefault="008D4C5E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sz w:val="23"/>
                <w:szCs w:val="23"/>
                <w:lang w:eastAsia="en-US"/>
              </w:rPr>
            </w:pPr>
          </w:p>
        </w:tc>
        <w:tc>
          <w:tcPr>
            <w:tcW w:w="5324" w:type="dxa"/>
          </w:tcPr>
          <w:p w:rsidR="008D4C5E" w:rsidRDefault="008D4C5E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sz w:val="23"/>
                <w:szCs w:val="23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3"/>
                <w:szCs w:val="23"/>
                <w:lang w:eastAsia="en-US"/>
              </w:rPr>
              <w:t>«Согласовано»</w:t>
            </w:r>
          </w:p>
          <w:p w:rsidR="008D4C5E" w:rsidRDefault="008D4C5E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sz w:val="23"/>
                <w:szCs w:val="23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3"/>
                <w:szCs w:val="23"/>
                <w:lang w:eastAsia="en-US"/>
              </w:rPr>
              <w:t>Заместитель директора по УР____________________ Н.В. Литвинова</w:t>
            </w:r>
          </w:p>
          <w:p w:rsidR="008D4C5E" w:rsidRDefault="008D4C5E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sz w:val="23"/>
                <w:szCs w:val="23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3"/>
                <w:szCs w:val="23"/>
                <w:lang w:eastAsia="en-US"/>
              </w:rPr>
              <w:t xml:space="preserve">от 27.08. 2021 </w:t>
            </w:r>
          </w:p>
          <w:p w:rsidR="008D4C5E" w:rsidRDefault="008D4C5E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sz w:val="23"/>
                <w:szCs w:val="23"/>
                <w:lang w:eastAsia="en-US"/>
              </w:rPr>
            </w:pPr>
          </w:p>
        </w:tc>
      </w:tr>
    </w:tbl>
    <w:p w:rsidR="008D4C5E" w:rsidRDefault="008D4C5E" w:rsidP="008D4C5E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color w:val="000000"/>
          <w:sz w:val="23"/>
          <w:szCs w:val="23"/>
          <w:lang w:eastAsia="en-US"/>
        </w:rPr>
      </w:pPr>
    </w:p>
    <w:p w:rsidR="008D4C5E" w:rsidRDefault="008D4C5E" w:rsidP="008D4C5E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color w:val="000000"/>
          <w:sz w:val="23"/>
          <w:szCs w:val="23"/>
          <w:lang w:eastAsia="en-US"/>
        </w:rPr>
      </w:pPr>
    </w:p>
    <w:p w:rsidR="00671B1B" w:rsidRPr="006724D3" w:rsidRDefault="00671B1B" w:rsidP="002354A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  <w:u w:val="single"/>
        </w:rPr>
      </w:pPr>
      <w:bookmarkStart w:id="0" w:name="_GoBack"/>
      <w:bookmarkEnd w:id="0"/>
    </w:p>
    <w:sectPr w:rsidR="00671B1B" w:rsidRPr="006724D3" w:rsidSect="002354A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37" w:right="737" w:bottom="737" w:left="737" w:header="709" w:footer="709" w:gutter="567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22B5" w:rsidRDefault="00A122B5">
      <w:pPr>
        <w:spacing w:after="0" w:line="240" w:lineRule="auto"/>
      </w:pPr>
      <w:r>
        <w:separator/>
      </w:r>
    </w:p>
  </w:endnote>
  <w:endnote w:type="continuationSeparator" w:id="0">
    <w:p w:rsidR="00A122B5" w:rsidRDefault="00A122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a">
    <w:altName w:val="MS Mincho"/>
    <w:panose1 w:val="00000000000000000000"/>
    <w:charset w:val="80"/>
    <w:family w:val="auto"/>
    <w:notTrueType/>
    <w:pitch w:val="default"/>
    <w:sig w:usb0="00000003" w:usb1="080F0000" w:usb2="00000010" w:usb3="00000000" w:csb0="0012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7E8D" w:rsidRDefault="00827E8D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7609064"/>
      <w:docPartObj>
        <w:docPartGallery w:val="Page Numbers (Bottom of Page)"/>
        <w:docPartUnique/>
      </w:docPartObj>
    </w:sdtPr>
    <w:sdtEndPr/>
    <w:sdtContent>
      <w:p w:rsidR="00827E8D" w:rsidRDefault="00827E8D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D4C5E">
          <w:rPr>
            <w:noProof/>
          </w:rPr>
          <w:t>23</w:t>
        </w:r>
        <w:r>
          <w:fldChar w:fldCharType="end"/>
        </w:r>
      </w:p>
    </w:sdtContent>
  </w:sdt>
  <w:p w:rsidR="00827E8D" w:rsidRDefault="00827E8D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7E8D" w:rsidRDefault="00827E8D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22B5" w:rsidRDefault="00A122B5">
      <w:pPr>
        <w:spacing w:after="0" w:line="240" w:lineRule="auto"/>
      </w:pPr>
      <w:r>
        <w:separator/>
      </w:r>
    </w:p>
  </w:footnote>
  <w:footnote w:type="continuationSeparator" w:id="0">
    <w:p w:rsidR="00A122B5" w:rsidRDefault="00A122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7E8D" w:rsidRDefault="00827E8D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7E8D" w:rsidRDefault="00827E8D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7E8D" w:rsidRDefault="00827E8D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A14DE6"/>
    <w:multiLevelType w:val="hybridMultilevel"/>
    <w:tmpl w:val="1BBE9C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5275BE"/>
    <w:multiLevelType w:val="hybridMultilevel"/>
    <w:tmpl w:val="B3681566"/>
    <w:lvl w:ilvl="0" w:tplc="D4BAA388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3DFB0BA0"/>
    <w:multiLevelType w:val="hybridMultilevel"/>
    <w:tmpl w:val="B3681566"/>
    <w:lvl w:ilvl="0" w:tplc="D4BAA388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gutterAtTop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6B0C"/>
    <w:rsid w:val="000212AF"/>
    <w:rsid w:val="000A15D1"/>
    <w:rsid w:val="000C5DDF"/>
    <w:rsid w:val="000D1061"/>
    <w:rsid w:val="001444E5"/>
    <w:rsid w:val="00160CB3"/>
    <w:rsid w:val="0016484C"/>
    <w:rsid w:val="00197919"/>
    <w:rsid w:val="002354A9"/>
    <w:rsid w:val="00264516"/>
    <w:rsid w:val="00272350"/>
    <w:rsid w:val="00275C99"/>
    <w:rsid w:val="00297E90"/>
    <w:rsid w:val="002E36E0"/>
    <w:rsid w:val="00313616"/>
    <w:rsid w:val="0031466F"/>
    <w:rsid w:val="00350BF3"/>
    <w:rsid w:val="00374558"/>
    <w:rsid w:val="003C3664"/>
    <w:rsid w:val="003F456C"/>
    <w:rsid w:val="0041492D"/>
    <w:rsid w:val="00425424"/>
    <w:rsid w:val="004424CB"/>
    <w:rsid w:val="00455BC9"/>
    <w:rsid w:val="00472319"/>
    <w:rsid w:val="004729DA"/>
    <w:rsid w:val="004848B5"/>
    <w:rsid w:val="004862A0"/>
    <w:rsid w:val="004A4AD6"/>
    <w:rsid w:val="004B39E0"/>
    <w:rsid w:val="004E0FD0"/>
    <w:rsid w:val="005077D0"/>
    <w:rsid w:val="00512AEC"/>
    <w:rsid w:val="00520EE1"/>
    <w:rsid w:val="00530E1E"/>
    <w:rsid w:val="005329B6"/>
    <w:rsid w:val="005337C8"/>
    <w:rsid w:val="005759E6"/>
    <w:rsid w:val="00581C70"/>
    <w:rsid w:val="00593998"/>
    <w:rsid w:val="005C1B17"/>
    <w:rsid w:val="005F323B"/>
    <w:rsid w:val="005F6A47"/>
    <w:rsid w:val="00632D9C"/>
    <w:rsid w:val="006504CC"/>
    <w:rsid w:val="00652DEB"/>
    <w:rsid w:val="00671B1B"/>
    <w:rsid w:val="006724D3"/>
    <w:rsid w:val="006C6B0C"/>
    <w:rsid w:val="006D3579"/>
    <w:rsid w:val="006F4128"/>
    <w:rsid w:val="00721A65"/>
    <w:rsid w:val="00736C1E"/>
    <w:rsid w:val="007516AC"/>
    <w:rsid w:val="007543E2"/>
    <w:rsid w:val="00773DDC"/>
    <w:rsid w:val="007B12C4"/>
    <w:rsid w:val="007B3E9F"/>
    <w:rsid w:val="007E2EB7"/>
    <w:rsid w:val="007E60D8"/>
    <w:rsid w:val="008072F9"/>
    <w:rsid w:val="00817AE4"/>
    <w:rsid w:val="00824560"/>
    <w:rsid w:val="00827E8D"/>
    <w:rsid w:val="0084202B"/>
    <w:rsid w:val="0085634E"/>
    <w:rsid w:val="00894BCF"/>
    <w:rsid w:val="008A0EF0"/>
    <w:rsid w:val="008B373A"/>
    <w:rsid w:val="008D4C5E"/>
    <w:rsid w:val="008E4C44"/>
    <w:rsid w:val="008E7D09"/>
    <w:rsid w:val="0090203A"/>
    <w:rsid w:val="00917F83"/>
    <w:rsid w:val="009308DF"/>
    <w:rsid w:val="0094445B"/>
    <w:rsid w:val="00945104"/>
    <w:rsid w:val="00953088"/>
    <w:rsid w:val="00954660"/>
    <w:rsid w:val="009636CC"/>
    <w:rsid w:val="00977BF7"/>
    <w:rsid w:val="0098501B"/>
    <w:rsid w:val="009C5B72"/>
    <w:rsid w:val="00A122B5"/>
    <w:rsid w:val="00A1265A"/>
    <w:rsid w:val="00A12D12"/>
    <w:rsid w:val="00A168F7"/>
    <w:rsid w:val="00A24275"/>
    <w:rsid w:val="00A827CC"/>
    <w:rsid w:val="00AD7FA6"/>
    <w:rsid w:val="00B177CA"/>
    <w:rsid w:val="00B23A93"/>
    <w:rsid w:val="00B30347"/>
    <w:rsid w:val="00B34FE9"/>
    <w:rsid w:val="00B51E97"/>
    <w:rsid w:val="00B637C1"/>
    <w:rsid w:val="00BC0302"/>
    <w:rsid w:val="00BC172A"/>
    <w:rsid w:val="00BC7FD9"/>
    <w:rsid w:val="00BD08ED"/>
    <w:rsid w:val="00C13E8A"/>
    <w:rsid w:val="00C340EB"/>
    <w:rsid w:val="00C3605C"/>
    <w:rsid w:val="00C53E1A"/>
    <w:rsid w:val="00C6732A"/>
    <w:rsid w:val="00C86E2C"/>
    <w:rsid w:val="00CD05CD"/>
    <w:rsid w:val="00CD3E56"/>
    <w:rsid w:val="00D01718"/>
    <w:rsid w:val="00D10BDC"/>
    <w:rsid w:val="00D31587"/>
    <w:rsid w:val="00D55584"/>
    <w:rsid w:val="00D55AAC"/>
    <w:rsid w:val="00DA1732"/>
    <w:rsid w:val="00DD0A05"/>
    <w:rsid w:val="00DF60B8"/>
    <w:rsid w:val="00EC355F"/>
    <w:rsid w:val="00ED00BA"/>
    <w:rsid w:val="00EE4368"/>
    <w:rsid w:val="00F012D5"/>
    <w:rsid w:val="00F7516A"/>
    <w:rsid w:val="00FA2713"/>
    <w:rsid w:val="00FB7505"/>
    <w:rsid w:val="00FC1ED9"/>
    <w:rsid w:val="00FD2DBB"/>
    <w:rsid w:val="00FD7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FE9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34FE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P1">
    <w:name w:val="P1"/>
    <w:basedOn w:val="a"/>
    <w:rsid w:val="00B34FE9"/>
    <w:pPr>
      <w:widowControl w:val="0"/>
      <w:adjustRightInd w:val="0"/>
      <w:spacing w:after="0" w:line="240" w:lineRule="auto"/>
      <w:jc w:val="center"/>
    </w:pPr>
    <w:rPr>
      <w:rFonts w:ascii="Times New Roman" w:eastAsia="Lucida Sans Unicode" w:hAnsi="Times New Roman" w:cs="Tahoma"/>
      <w:sz w:val="24"/>
      <w:szCs w:val="20"/>
    </w:rPr>
  </w:style>
  <w:style w:type="table" w:styleId="a4">
    <w:name w:val="Table Grid"/>
    <w:basedOn w:val="a1"/>
    <w:uiPriority w:val="59"/>
    <w:rsid w:val="00B34F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4848B5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a6">
    <w:name w:val="Верхний колонтитул Знак"/>
    <w:basedOn w:val="a0"/>
    <w:link w:val="a5"/>
    <w:uiPriority w:val="99"/>
    <w:rsid w:val="004848B5"/>
  </w:style>
  <w:style w:type="paragraph" w:styleId="a7">
    <w:name w:val="footer"/>
    <w:basedOn w:val="a"/>
    <w:link w:val="a8"/>
    <w:uiPriority w:val="99"/>
    <w:unhideWhenUsed/>
    <w:rsid w:val="004848B5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a8">
    <w:name w:val="Нижний колонтитул Знак"/>
    <w:basedOn w:val="a0"/>
    <w:link w:val="a7"/>
    <w:uiPriority w:val="99"/>
    <w:rsid w:val="004848B5"/>
  </w:style>
  <w:style w:type="paragraph" w:styleId="a9">
    <w:name w:val="List Paragraph"/>
    <w:basedOn w:val="a"/>
    <w:uiPriority w:val="34"/>
    <w:qFormat/>
    <w:rsid w:val="004848B5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paragraph" w:customStyle="1" w:styleId="Default">
    <w:name w:val="Default"/>
    <w:rsid w:val="005759E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FE9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34FE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P1">
    <w:name w:val="P1"/>
    <w:basedOn w:val="a"/>
    <w:rsid w:val="00B34FE9"/>
    <w:pPr>
      <w:widowControl w:val="0"/>
      <w:adjustRightInd w:val="0"/>
      <w:spacing w:after="0" w:line="240" w:lineRule="auto"/>
      <w:jc w:val="center"/>
    </w:pPr>
    <w:rPr>
      <w:rFonts w:ascii="Times New Roman" w:eastAsia="Lucida Sans Unicode" w:hAnsi="Times New Roman" w:cs="Tahoma"/>
      <w:sz w:val="24"/>
      <w:szCs w:val="20"/>
    </w:rPr>
  </w:style>
  <w:style w:type="table" w:styleId="a4">
    <w:name w:val="Table Grid"/>
    <w:basedOn w:val="a1"/>
    <w:uiPriority w:val="59"/>
    <w:rsid w:val="00B34F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4848B5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a6">
    <w:name w:val="Верхний колонтитул Знак"/>
    <w:basedOn w:val="a0"/>
    <w:link w:val="a5"/>
    <w:uiPriority w:val="99"/>
    <w:rsid w:val="004848B5"/>
  </w:style>
  <w:style w:type="paragraph" w:styleId="a7">
    <w:name w:val="footer"/>
    <w:basedOn w:val="a"/>
    <w:link w:val="a8"/>
    <w:uiPriority w:val="99"/>
    <w:unhideWhenUsed/>
    <w:rsid w:val="004848B5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a8">
    <w:name w:val="Нижний колонтитул Знак"/>
    <w:basedOn w:val="a0"/>
    <w:link w:val="a7"/>
    <w:uiPriority w:val="99"/>
    <w:rsid w:val="004848B5"/>
  </w:style>
  <w:style w:type="paragraph" w:styleId="a9">
    <w:name w:val="List Paragraph"/>
    <w:basedOn w:val="a"/>
    <w:uiPriority w:val="34"/>
    <w:qFormat/>
    <w:rsid w:val="004848B5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paragraph" w:customStyle="1" w:styleId="Default">
    <w:name w:val="Default"/>
    <w:rsid w:val="005759E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303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8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5917</TotalTime>
  <Pages>22</Pages>
  <Words>6347</Words>
  <Characters>36179</Characters>
  <Application>Microsoft Office Word</Application>
  <DocSecurity>0</DocSecurity>
  <Lines>301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42442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Ольга</cp:lastModifiedBy>
  <cp:revision>16</cp:revision>
  <cp:lastPrinted>2021-10-13T12:48:00Z</cp:lastPrinted>
  <dcterms:created xsi:type="dcterms:W3CDTF">2021-07-21T11:02:00Z</dcterms:created>
  <dcterms:modified xsi:type="dcterms:W3CDTF">2021-10-13T12:49:00Z</dcterms:modified>
</cp:coreProperties>
</file>