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361" w:rsidRDefault="000D6361" w:rsidP="004D4B0B">
      <w:pPr>
        <w:ind w:firstLine="540"/>
        <w:jc w:val="center"/>
        <w:rPr>
          <w:b/>
        </w:rPr>
      </w:pPr>
    </w:p>
    <w:p w:rsidR="000D6361" w:rsidRDefault="000D6361" w:rsidP="004D4B0B">
      <w:pPr>
        <w:ind w:firstLine="540"/>
        <w:jc w:val="center"/>
        <w:rPr>
          <w:b/>
        </w:rPr>
      </w:pPr>
    </w:p>
    <w:p w:rsidR="000D6361" w:rsidRDefault="000D6361" w:rsidP="004D4B0B">
      <w:pPr>
        <w:ind w:firstLine="540"/>
        <w:jc w:val="center"/>
        <w:rPr>
          <w:b/>
        </w:rPr>
      </w:pPr>
    </w:p>
    <w:p w:rsidR="000D6361" w:rsidRPr="00CD6B68" w:rsidRDefault="000D6361" w:rsidP="000D6361">
      <w:pPr>
        <w:jc w:val="center"/>
        <w:rPr>
          <w:sz w:val="28"/>
        </w:rPr>
      </w:pPr>
      <w:r w:rsidRPr="00CD6B68">
        <w:rPr>
          <w:sz w:val="28"/>
        </w:rPr>
        <w:t>Муниципальное бюджетное образовательное учреждение</w:t>
      </w:r>
    </w:p>
    <w:p w:rsidR="000D6361" w:rsidRPr="00CD6B68" w:rsidRDefault="000D6361" w:rsidP="000D6361">
      <w:pPr>
        <w:jc w:val="center"/>
        <w:rPr>
          <w:sz w:val="28"/>
        </w:rPr>
      </w:pPr>
      <w:r w:rsidRPr="00CD6B68">
        <w:rPr>
          <w:sz w:val="28"/>
        </w:rPr>
        <w:t>«Ириклинская средняя общеобразовательная школа»</w:t>
      </w:r>
    </w:p>
    <w:p w:rsidR="000D6361" w:rsidRPr="00CD6B68" w:rsidRDefault="000D6361" w:rsidP="000D6361">
      <w:pPr>
        <w:jc w:val="center"/>
        <w:rPr>
          <w:sz w:val="28"/>
        </w:rPr>
      </w:pPr>
    </w:p>
    <w:tbl>
      <w:tblPr>
        <w:tblW w:w="14571" w:type="dxa"/>
        <w:tblInd w:w="-5" w:type="dxa"/>
        <w:tblLayout w:type="fixed"/>
        <w:tblLook w:val="0000"/>
      </w:tblPr>
      <w:tblGrid>
        <w:gridCol w:w="4649"/>
        <w:gridCol w:w="5386"/>
        <w:gridCol w:w="4536"/>
      </w:tblGrid>
      <w:tr w:rsidR="000D6361" w:rsidRPr="00CD6B68" w:rsidTr="006547DB">
        <w:trPr>
          <w:trHeight w:val="1926"/>
        </w:trPr>
        <w:tc>
          <w:tcPr>
            <w:tcW w:w="4649" w:type="dxa"/>
            <w:tcBorders>
              <w:top w:val="single" w:sz="4" w:space="0" w:color="000000"/>
              <w:left w:val="single" w:sz="4" w:space="0" w:color="000000"/>
              <w:bottom w:val="single" w:sz="4" w:space="0" w:color="000000"/>
            </w:tcBorders>
            <w:shd w:val="clear" w:color="auto" w:fill="auto"/>
          </w:tcPr>
          <w:p w:rsidR="000D6361" w:rsidRPr="00CD6B68" w:rsidRDefault="000D6361" w:rsidP="006547DB">
            <w:pPr>
              <w:jc w:val="right"/>
              <w:rPr>
                <w:rFonts w:eastAsia="Calibri"/>
                <w:sz w:val="28"/>
              </w:rPr>
            </w:pPr>
            <w:r w:rsidRPr="00CD6B68">
              <w:rPr>
                <w:rFonts w:eastAsia="Calibri"/>
                <w:sz w:val="28"/>
              </w:rPr>
              <w:t>Рассмотрено:</w:t>
            </w:r>
          </w:p>
          <w:p w:rsidR="000D6361" w:rsidRPr="00CD6B68" w:rsidRDefault="000D6361" w:rsidP="006547DB">
            <w:pPr>
              <w:jc w:val="right"/>
              <w:rPr>
                <w:rFonts w:eastAsia="Calibri"/>
                <w:sz w:val="28"/>
              </w:rPr>
            </w:pPr>
            <w:r w:rsidRPr="00CD6B68">
              <w:rPr>
                <w:rFonts w:eastAsia="Calibri"/>
                <w:sz w:val="28"/>
              </w:rPr>
              <w:t>руководитель МО</w:t>
            </w:r>
          </w:p>
          <w:p w:rsidR="000D6361" w:rsidRPr="00CD6B68" w:rsidRDefault="00C41B79" w:rsidP="006547DB">
            <w:pPr>
              <w:jc w:val="right"/>
              <w:rPr>
                <w:rFonts w:eastAsia="Calibri"/>
                <w:sz w:val="28"/>
              </w:rPr>
            </w:pPr>
            <w:r>
              <w:rPr>
                <w:rFonts w:eastAsia="Calibri"/>
                <w:sz w:val="28"/>
              </w:rPr>
              <w:t>_________/Вырыпаева И.А</w:t>
            </w:r>
            <w:r w:rsidR="000D6361" w:rsidRPr="00CD6B68">
              <w:rPr>
                <w:rFonts w:eastAsia="Calibri"/>
                <w:sz w:val="28"/>
              </w:rPr>
              <w:t>./</w:t>
            </w:r>
          </w:p>
          <w:p w:rsidR="000D6361" w:rsidRPr="00CD6B68" w:rsidRDefault="000D6361" w:rsidP="006547DB">
            <w:pPr>
              <w:tabs>
                <w:tab w:val="left" w:pos="1990"/>
              </w:tabs>
              <w:ind w:right="1451"/>
              <w:jc w:val="right"/>
              <w:rPr>
                <w:rFonts w:eastAsia="Calibri"/>
                <w:sz w:val="28"/>
              </w:rPr>
            </w:pPr>
            <w:r w:rsidRPr="00CD6B68">
              <w:rPr>
                <w:rFonts w:eastAsia="Calibri"/>
                <w:sz w:val="28"/>
              </w:rPr>
              <w:t>ФИО</w:t>
            </w:r>
          </w:p>
          <w:p w:rsidR="000D6361" w:rsidRPr="00CD6B68" w:rsidRDefault="000D6361" w:rsidP="006547DB">
            <w:pPr>
              <w:rPr>
                <w:rFonts w:eastAsia="Calibri"/>
                <w:sz w:val="28"/>
              </w:rPr>
            </w:pPr>
            <w:r w:rsidRPr="00CD6B68">
              <w:rPr>
                <w:rFonts w:eastAsia="Calibri"/>
                <w:sz w:val="28"/>
              </w:rPr>
              <w:t>Протокол №___</w:t>
            </w:r>
            <w:bookmarkStart w:id="0" w:name="_GoBack"/>
            <w:bookmarkEnd w:id="0"/>
            <w:r w:rsidRPr="00CD6B68">
              <w:rPr>
                <w:rFonts w:eastAsia="Calibri"/>
                <w:sz w:val="28"/>
              </w:rPr>
              <w:t>от «__»___20___г.</w:t>
            </w:r>
          </w:p>
        </w:tc>
        <w:tc>
          <w:tcPr>
            <w:tcW w:w="5386" w:type="dxa"/>
            <w:tcBorders>
              <w:top w:val="single" w:sz="4" w:space="0" w:color="000000"/>
              <w:left w:val="single" w:sz="4" w:space="0" w:color="000000"/>
              <w:bottom w:val="single" w:sz="4" w:space="0" w:color="000000"/>
            </w:tcBorders>
            <w:shd w:val="clear" w:color="auto" w:fill="auto"/>
          </w:tcPr>
          <w:p w:rsidR="000D6361" w:rsidRPr="00CD6B68" w:rsidRDefault="000D6361" w:rsidP="006547DB">
            <w:pPr>
              <w:jc w:val="right"/>
              <w:rPr>
                <w:rFonts w:eastAsia="Calibri"/>
                <w:sz w:val="28"/>
              </w:rPr>
            </w:pPr>
            <w:r w:rsidRPr="00CD6B68">
              <w:rPr>
                <w:rFonts w:eastAsia="Calibri"/>
                <w:sz w:val="28"/>
              </w:rPr>
              <w:t>Согласовано:</w:t>
            </w:r>
          </w:p>
          <w:p w:rsidR="000D6361" w:rsidRPr="00CD6B68" w:rsidRDefault="000D6361" w:rsidP="006547DB">
            <w:pPr>
              <w:jc w:val="right"/>
              <w:rPr>
                <w:rFonts w:eastAsia="Calibri"/>
                <w:sz w:val="28"/>
              </w:rPr>
            </w:pPr>
            <w:r w:rsidRPr="00CD6B68">
              <w:rPr>
                <w:rFonts w:eastAsia="Calibri"/>
                <w:sz w:val="28"/>
              </w:rPr>
              <w:t xml:space="preserve">зам. руководителя по УВР </w:t>
            </w:r>
          </w:p>
          <w:p w:rsidR="000D6361" w:rsidRPr="00CD6B68" w:rsidRDefault="000D6361" w:rsidP="006547DB">
            <w:pPr>
              <w:jc w:val="right"/>
              <w:rPr>
                <w:rFonts w:eastAsia="Calibri"/>
                <w:sz w:val="28"/>
              </w:rPr>
            </w:pPr>
            <w:r w:rsidRPr="00CD6B68">
              <w:rPr>
                <w:rFonts w:eastAsia="Calibri"/>
                <w:sz w:val="28"/>
              </w:rPr>
              <w:t>_________/Воротилина Т.И./</w:t>
            </w:r>
          </w:p>
          <w:p w:rsidR="000D6361" w:rsidRPr="00CD6B68" w:rsidRDefault="000D6361" w:rsidP="006547DB">
            <w:pPr>
              <w:tabs>
                <w:tab w:val="left" w:pos="2244"/>
              </w:tabs>
              <w:ind w:right="689"/>
              <w:jc w:val="right"/>
              <w:rPr>
                <w:rFonts w:eastAsia="Calibri"/>
                <w:sz w:val="28"/>
              </w:rPr>
            </w:pPr>
            <w:r w:rsidRPr="00CD6B68">
              <w:rPr>
                <w:rFonts w:eastAsia="Calibri"/>
                <w:sz w:val="28"/>
              </w:rPr>
              <w:t>ФИО</w:t>
            </w:r>
          </w:p>
          <w:p w:rsidR="000D6361" w:rsidRPr="00CD6B68" w:rsidRDefault="000D6361" w:rsidP="006547DB">
            <w:pPr>
              <w:jc w:val="right"/>
              <w:rPr>
                <w:rFonts w:eastAsia="Calibri"/>
                <w:sz w:val="28"/>
              </w:rPr>
            </w:pPr>
            <w:r w:rsidRPr="00CD6B68">
              <w:rPr>
                <w:rFonts w:eastAsia="Calibri"/>
                <w:sz w:val="28"/>
              </w:rPr>
              <w:t>от «__»________20____г.</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0D6361" w:rsidRPr="00CD6B68" w:rsidRDefault="000D6361" w:rsidP="006547DB">
            <w:pPr>
              <w:jc w:val="right"/>
              <w:rPr>
                <w:rFonts w:eastAsia="Calibri"/>
                <w:sz w:val="28"/>
              </w:rPr>
            </w:pPr>
            <w:r w:rsidRPr="00CD6B68">
              <w:rPr>
                <w:rFonts w:eastAsia="Calibri"/>
                <w:sz w:val="28"/>
              </w:rPr>
              <w:t>Утверждено:</w:t>
            </w:r>
          </w:p>
          <w:p w:rsidR="000D6361" w:rsidRPr="00CD6B68" w:rsidRDefault="000D6361" w:rsidP="006547DB">
            <w:pPr>
              <w:jc w:val="right"/>
              <w:rPr>
                <w:rFonts w:eastAsia="Calibri"/>
                <w:sz w:val="28"/>
              </w:rPr>
            </w:pPr>
            <w:r w:rsidRPr="00CD6B68">
              <w:rPr>
                <w:rFonts w:eastAsia="Calibri"/>
                <w:sz w:val="28"/>
              </w:rPr>
              <w:t xml:space="preserve">Руководитель ОО </w:t>
            </w:r>
          </w:p>
          <w:p w:rsidR="000D6361" w:rsidRPr="00CD6B68" w:rsidRDefault="000D6361" w:rsidP="006547DB">
            <w:pPr>
              <w:jc w:val="right"/>
              <w:rPr>
                <w:rFonts w:eastAsia="Calibri"/>
                <w:sz w:val="28"/>
              </w:rPr>
            </w:pPr>
            <w:r w:rsidRPr="00CD6B68">
              <w:rPr>
                <w:rFonts w:eastAsia="Calibri"/>
                <w:sz w:val="28"/>
              </w:rPr>
              <w:t>_________/Важенина О.В./</w:t>
            </w:r>
          </w:p>
          <w:p w:rsidR="000D6361" w:rsidRPr="00CD6B68" w:rsidRDefault="000D6361" w:rsidP="006547DB">
            <w:pPr>
              <w:ind w:right="826"/>
              <w:jc w:val="right"/>
              <w:rPr>
                <w:rFonts w:eastAsia="Calibri"/>
                <w:sz w:val="28"/>
              </w:rPr>
            </w:pPr>
            <w:r w:rsidRPr="00CD6B68">
              <w:rPr>
                <w:rFonts w:eastAsia="Calibri"/>
                <w:sz w:val="28"/>
              </w:rPr>
              <w:t>ФИО</w:t>
            </w:r>
          </w:p>
          <w:p w:rsidR="000D6361" w:rsidRPr="00CD6B68" w:rsidRDefault="000D6361" w:rsidP="006547DB">
            <w:pPr>
              <w:jc w:val="right"/>
              <w:rPr>
                <w:rFonts w:eastAsia="Calibri"/>
                <w:sz w:val="28"/>
              </w:rPr>
            </w:pPr>
            <w:r w:rsidRPr="00CD6B68">
              <w:rPr>
                <w:rFonts w:eastAsia="Calibri"/>
                <w:sz w:val="28"/>
              </w:rPr>
              <w:t>Приказ № ___   от «__»____20__г.</w:t>
            </w:r>
          </w:p>
        </w:tc>
      </w:tr>
    </w:tbl>
    <w:p w:rsidR="000D6361" w:rsidRPr="002C7FDE" w:rsidRDefault="000D6361" w:rsidP="000D6361">
      <w:pPr>
        <w:rPr>
          <w:rFonts w:ascii="Bookman Old Style" w:hAnsi="Bookman Old Style"/>
          <w:b/>
          <w:sz w:val="48"/>
          <w:szCs w:val="48"/>
        </w:rPr>
      </w:pPr>
    </w:p>
    <w:p w:rsidR="000D6361" w:rsidRPr="002C7FDE" w:rsidRDefault="000D6361" w:rsidP="000D6361">
      <w:pPr>
        <w:jc w:val="center"/>
        <w:rPr>
          <w:b/>
          <w:sz w:val="36"/>
          <w:szCs w:val="28"/>
        </w:rPr>
      </w:pPr>
      <w:r w:rsidRPr="002C7FDE">
        <w:rPr>
          <w:b/>
          <w:sz w:val="36"/>
          <w:szCs w:val="28"/>
        </w:rPr>
        <w:t>Рабочая программа</w:t>
      </w:r>
    </w:p>
    <w:p w:rsidR="000D6361" w:rsidRDefault="000D6361" w:rsidP="000D6361">
      <w:pPr>
        <w:jc w:val="center"/>
        <w:rPr>
          <w:sz w:val="36"/>
          <w:szCs w:val="28"/>
        </w:rPr>
      </w:pPr>
      <w:r w:rsidRPr="002C7FDE">
        <w:rPr>
          <w:sz w:val="36"/>
          <w:szCs w:val="28"/>
        </w:rPr>
        <w:t>по предмету</w:t>
      </w:r>
      <w:r>
        <w:rPr>
          <w:sz w:val="36"/>
          <w:szCs w:val="28"/>
        </w:rPr>
        <w:t xml:space="preserve"> «</w:t>
      </w:r>
      <w:r w:rsidR="008123B0">
        <w:rPr>
          <w:sz w:val="36"/>
          <w:szCs w:val="28"/>
        </w:rPr>
        <w:t>Русский язык</w:t>
      </w:r>
      <w:r w:rsidRPr="002C7FDE">
        <w:rPr>
          <w:sz w:val="36"/>
          <w:szCs w:val="28"/>
        </w:rPr>
        <w:t>»</w:t>
      </w:r>
    </w:p>
    <w:p w:rsidR="000D6361" w:rsidRPr="002C7FDE" w:rsidRDefault="000D6361" w:rsidP="000D6361">
      <w:pPr>
        <w:jc w:val="center"/>
        <w:rPr>
          <w:sz w:val="36"/>
          <w:szCs w:val="28"/>
        </w:rPr>
      </w:pPr>
    </w:p>
    <w:p w:rsidR="000D6361" w:rsidRPr="002C7FDE" w:rsidRDefault="000D6361" w:rsidP="000D6361">
      <w:pPr>
        <w:jc w:val="center"/>
        <w:rPr>
          <w:sz w:val="36"/>
          <w:szCs w:val="28"/>
        </w:rPr>
      </w:pPr>
      <w:r w:rsidRPr="002C7FDE">
        <w:rPr>
          <w:sz w:val="36"/>
          <w:szCs w:val="28"/>
        </w:rPr>
        <w:t>Уровень  образования:</w:t>
      </w:r>
      <w:r>
        <w:rPr>
          <w:sz w:val="36"/>
          <w:szCs w:val="28"/>
        </w:rPr>
        <w:t xml:space="preserve">  </w:t>
      </w:r>
      <w:r w:rsidRPr="002C7FDE">
        <w:rPr>
          <w:sz w:val="36"/>
          <w:szCs w:val="28"/>
        </w:rPr>
        <w:t>начальное общее образование</w:t>
      </w:r>
    </w:p>
    <w:p w:rsidR="000D6361" w:rsidRPr="002C7FDE" w:rsidRDefault="000D6361" w:rsidP="000D6361">
      <w:pPr>
        <w:jc w:val="center"/>
        <w:rPr>
          <w:sz w:val="36"/>
          <w:szCs w:val="28"/>
        </w:rPr>
      </w:pPr>
      <w:r>
        <w:rPr>
          <w:sz w:val="36"/>
          <w:szCs w:val="28"/>
        </w:rPr>
        <w:t>1  класс</w:t>
      </w:r>
    </w:p>
    <w:p w:rsidR="000D6361" w:rsidRPr="002C7FDE" w:rsidRDefault="000D6361" w:rsidP="000D6361">
      <w:pPr>
        <w:jc w:val="center"/>
        <w:rPr>
          <w:sz w:val="36"/>
          <w:szCs w:val="28"/>
        </w:rPr>
      </w:pPr>
      <w:r w:rsidRPr="002C7FDE">
        <w:rPr>
          <w:sz w:val="36"/>
          <w:szCs w:val="28"/>
        </w:rPr>
        <w:t xml:space="preserve">Количество часов: </w:t>
      </w:r>
      <w:r w:rsidR="007478F1">
        <w:rPr>
          <w:sz w:val="36"/>
          <w:szCs w:val="28"/>
        </w:rPr>
        <w:t>132</w:t>
      </w:r>
      <w:r w:rsidR="008123B0">
        <w:rPr>
          <w:sz w:val="36"/>
          <w:szCs w:val="28"/>
        </w:rPr>
        <w:t xml:space="preserve"> </w:t>
      </w:r>
      <w:r w:rsidR="007478F1">
        <w:rPr>
          <w:sz w:val="36"/>
          <w:szCs w:val="28"/>
        </w:rPr>
        <w:t>/4</w:t>
      </w:r>
      <w:r w:rsidRPr="002C7FDE">
        <w:rPr>
          <w:sz w:val="36"/>
          <w:szCs w:val="28"/>
        </w:rPr>
        <w:t xml:space="preserve"> в неделю</w:t>
      </w:r>
    </w:p>
    <w:tbl>
      <w:tblPr>
        <w:tblpPr w:leftFromText="180" w:rightFromText="180" w:vertAnchor="text" w:horzAnchor="margin" w:tblpY="876"/>
        <w:tblW w:w="2943" w:type="dxa"/>
        <w:tblLook w:val="04A0"/>
      </w:tblPr>
      <w:tblGrid>
        <w:gridCol w:w="2943"/>
      </w:tblGrid>
      <w:tr w:rsidR="000D6361" w:rsidRPr="002C7FDE" w:rsidTr="006547DB">
        <w:trPr>
          <w:trHeight w:val="1591"/>
        </w:trPr>
        <w:tc>
          <w:tcPr>
            <w:tcW w:w="2943" w:type="dxa"/>
            <w:hideMark/>
          </w:tcPr>
          <w:p w:rsidR="000D6361" w:rsidRPr="002C7FDE" w:rsidRDefault="000D6361" w:rsidP="006547DB">
            <w:pPr>
              <w:spacing w:before="100" w:beforeAutospacing="1"/>
              <w:jc w:val="center"/>
              <w:rPr>
                <w:sz w:val="36"/>
                <w:szCs w:val="28"/>
              </w:rPr>
            </w:pPr>
          </w:p>
        </w:tc>
      </w:tr>
    </w:tbl>
    <w:p w:rsidR="000D6361" w:rsidRDefault="008123B0" w:rsidP="000D6361">
      <w:pPr>
        <w:jc w:val="center"/>
        <w:rPr>
          <w:sz w:val="36"/>
          <w:szCs w:val="28"/>
        </w:rPr>
      </w:pPr>
      <w:r>
        <w:rPr>
          <w:sz w:val="36"/>
          <w:szCs w:val="28"/>
        </w:rPr>
        <w:t xml:space="preserve">  </w:t>
      </w:r>
    </w:p>
    <w:p w:rsidR="008123B0" w:rsidRDefault="008123B0" w:rsidP="000D6361">
      <w:pPr>
        <w:jc w:val="center"/>
        <w:rPr>
          <w:sz w:val="36"/>
          <w:szCs w:val="28"/>
        </w:rPr>
      </w:pPr>
    </w:p>
    <w:p w:rsidR="000D6361" w:rsidRPr="002C7FDE" w:rsidRDefault="00D76C2C" w:rsidP="00D76C2C">
      <w:pPr>
        <w:rPr>
          <w:sz w:val="36"/>
          <w:szCs w:val="28"/>
        </w:rPr>
      </w:pPr>
      <w:r>
        <w:rPr>
          <w:sz w:val="36"/>
          <w:szCs w:val="28"/>
        </w:rPr>
        <w:t xml:space="preserve">   </w:t>
      </w:r>
      <w:r w:rsidR="005B27E8">
        <w:rPr>
          <w:sz w:val="36"/>
          <w:szCs w:val="28"/>
        </w:rPr>
        <w:t xml:space="preserve">                         на 2021- 2022</w:t>
      </w:r>
      <w:r w:rsidR="000D6361" w:rsidRPr="002C7FDE">
        <w:rPr>
          <w:sz w:val="36"/>
          <w:szCs w:val="28"/>
        </w:rPr>
        <w:t xml:space="preserve"> учебный год</w:t>
      </w:r>
    </w:p>
    <w:p w:rsidR="000D6361" w:rsidRDefault="000D6361" w:rsidP="001C5AD4">
      <w:pPr>
        <w:rPr>
          <w:rFonts w:ascii="Bookman Old Style" w:hAnsi="Bookman Old Style"/>
          <w:sz w:val="36"/>
          <w:szCs w:val="36"/>
        </w:rPr>
      </w:pPr>
    </w:p>
    <w:p w:rsidR="001C5AD4" w:rsidRDefault="001C5AD4" w:rsidP="001C5AD4">
      <w:pPr>
        <w:rPr>
          <w:b/>
        </w:rPr>
      </w:pPr>
    </w:p>
    <w:p w:rsidR="000D6361" w:rsidRDefault="000D6361" w:rsidP="004D4B0B">
      <w:pPr>
        <w:ind w:firstLine="540"/>
        <w:jc w:val="center"/>
        <w:rPr>
          <w:b/>
        </w:rPr>
      </w:pPr>
    </w:p>
    <w:p w:rsidR="008123B0" w:rsidRDefault="008123B0" w:rsidP="004D4B0B">
      <w:pPr>
        <w:ind w:firstLine="540"/>
        <w:jc w:val="center"/>
        <w:rPr>
          <w:b/>
        </w:rPr>
      </w:pPr>
    </w:p>
    <w:p w:rsidR="004D4B0B" w:rsidRPr="00D76C2C" w:rsidRDefault="00D76C2C" w:rsidP="008123B0">
      <w:pPr>
        <w:pStyle w:val="a5"/>
        <w:numPr>
          <w:ilvl w:val="0"/>
          <w:numId w:val="24"/>
        </w:numPr>
        <w:jc w:val="center"/>
        <w:rPr>
          <w:b/>
          <w:sz w:val="24"/>
          <w:szCs w:val="24"/>
        </w:rPr>
      </w:pPr>
      <w:r w:rsidRPr="00D76C2C">
        <w:rPr>
          <w:b/>
          <w:sz w:val="24"/>
          <w:szCs w:val="24"/>
        </w:rPr>
        <w:lastRenderedPageBreak/>
        <w:t>ПЛАНИРУЕМЫЕ РЕЗУЛЬТАТЫ ИЗУЧЕНИЯ КУРСА</w:t>
      </w:r>
    </w:p>
    <w:p w:rsidR="004D4B0B" w:rsidRPr="00E12FFA" w:rsidRDefault="004D4B0B" w:rsidP="004D4B0B">
      <w:pPr>
        <w:jc w:val="both"/>
      </w:pPr>
    </w:p>
    <w:p w:rsidR="004D4B0B" w:rsidRPr="00E12FFA" w:rsidRDefault="004D4B0B" w:rsidP="004D4B0B">
      <w:pPr>
        <w:pStyle w:val="u-2-msonormal"/>
        <w:spacing w:before="0" w:beforeAutospacing="0" w:after="0" w:afterAutospacing="0"/>
        <w:ind w:firstLine="540"/>
        <w:jc w:val="center"/>
        <w:textAlignment w:val="center"/>
        <w:rPr>
          <w:b/>
          <w:i/>
        </w:rPr>
      </w:pPr>
      <w:r w:rsidRPr="00E12FFA">
        <w:rPr>
          <w:b/>
          <w:i/>
        </w:rPr>
        <w:t>ЛИЧНОСТНЫЕ РЕЗУЛЬТАТЫ</w:t>
      </w:r>
    </w:p>
    <w:p w:rsidR="004D4B0B" w:rsidRPr="00E12FFA" w:rsidRDefault="004D4B0B" w:rsidP="004D4B0B">
      <w:pPr>
        <w:pStyle w:val="u-2-msonormal"/>
        <w:spacing w:before="0" w:beforeAutospacing="0" w:after="0" w:afterAutospacing="0"/>
        <w:textAlignment w:val="center"/>
        <w:rPr>
          <w:b/>
        </w:rPr>
      </w:pPr>
      <w:r w:rsidRPr="00E12FFA">
        <w:rPr>
          <w:i/>
        </w:rPr>
        <w:t>У обучающегося будут сформированыследующие</w:t>
      </w:r>
      <w:r w:rsidRPr="00E12FFA">
        <w:rPr>
          <w:b/>
          <w:i/>
        </w:rPr>
        <w:t>личностные УУД</w:t>
      </w:r>
      <w:r w:rsidRPr="00E12FFA">
        <w:rPr>
          <w:b/>
        </w:rPr>
        <w:t>:</w:t>
      </w:r>
    </w:p>
    <w:p w:rsidR="004D4B0B" w:rsidRPr="00E12FFA" w:rsidRDefault="004D4B0B" w:rsidP="004D4B0B">
      <w:pPr>
        <w:pStyle w:val="u-2-msonormal"/>
        <w:spacing w:before="0" w:beforeAutospacing="0" w:after="0" w:afterAutospacing="0"/>
        <w:ind w:firstLine="540"/>
        <w:jc w:val="both"/>
        <w:textAlignment w:val="center"/>
      </w:pPr>
      <w:r w:rsidRPr="00E12FFA">
        <w:t>представления о многообразии окружающего мира, некоторых духовных традициях русского народа;</w:t>
      </w:r>
    </w:p>
    <w:p w:rsidR="004D4B0B" w:rsidRPr="00E12FFA" w:rsidRDefault="004D4B0B" w:rsidP="004D4B0B">
      <w:pPr>
        <w:pStyle w:val="u-2-msonormal"/>
        <w:spacing w:before="0" w:beforeAutospacing="0" w:after="0" w:afterAutospacing="0"/>
        <w:ind w:firstLine="540"/>
        <w:jc w:val="both"/>
        <w:textAlignment w:val="center"/>
      </w:pPr>
      <w:r w:rsidRPr="00E12FFA">
        <w:t>уважительное отношение к русскому языку как родному языку русского народа и языкам, на которых говорят другие народы;</w:t>
      </w:r>
    </w:p>
    <w:p w:rsidR="004D4B0B" w:rsidRPr="00E12FFA" w:rsidRDefault="004D4B0B" w:rsidP="004D4B0B">
      <w:pPr>
        <w:pStyle w:val="u-2-msonormal"/>
        <w:spacing w:before="0" w:beforeAutospacing="0" w:after="0" w:afterAutospacing="0"/>
        <w:ind w:firstLine="540"/>
        <w:jc w:val="both"/>
        <w:textAlignment w:val="center"/>
      </w:pPr>
      <w:r w:rsidRPr="00E12FFA">
        <w:t>внутренняя позиция школьника на уровне положительного отношения к школе;</w:t>
      </w:r>
    </w:p>
    <w:p w:rsidR="004D4B0B" w:rsidRPr="00E12FFA" w:rsidRDefault="004D4B0B" w:rsidP="004D4B0B">
      <w:pPr>
        <w:pStyle w:val="u-2-msonormal"/>
        <w:spacing w:before="0" w:beforeAutospacing="0" w:after="0" w:afterAutospacing="0"/>
        <w:ind w:firstLine="540"/>
        <w:jc w:val="both"/>
        <w:textAlignment w:val="center"/>
      </w:pPr>
      <w:r w:rsidRPr="00E12FFA">
        <w:t>положительное отношения к урокам русского языка;</w:t>
      </w:r>
    </w:p>
    <w:p w:rsidR="004D4B0B" w:rsidRPr="00E12FFA" w:rsidRDefault="004D4B0B" w:rsidP="004D4B0B">
      <w:pPr>
        <w:pStyle w:val="u-2-msonormal"/>
        <w:spacing w:before="0" w:beforeAutospacing="0" w:after="0" w:afterAutospacing="0"/>
        <w:ind w:firstLine="540"/>
        <w:jc w:val="both"/>
        <w:textAlignment w:val="center"/>
      </w:pPr>
      <w:r w:rsidRPr="00E12FFA">
        <w:rPr>
          <w:i/>
        </w:rPr>
        <w:br/>
        <w:t>Обучающийся получит возможность для формирования следующих личностных УУД</w:t>
      </w:r>
      <w:r w:rsidRPr="00E12FFA">
        <w:t>:</w:t>
      </w:r>
    </w:p>
    <w:p w:rsidR="004D4B0B" w:rsidRPr="00E12FFA" w:rsidRDefault="004D4B0B" w:rsidP="004D4B0B">
      <w:pPr>
        <w:pStyle w:val="u-2-msonormal"/>
        <w:spacing w:before="0" w:beforeAutospacing="0" w:after="0" w:afterAutospacing="0"/>
        <w:ind w:firstLine="540"/>
        <w:jc w:val="both"/>
        <w:textAlignment w:val="center"/>
      </w:pPr>
      <w:r w:rsidRPr="00E12FFA">
        <w:t>интереса к языковой и речевой деятельности;</w:t>
      </w:r>
    </w:p>
    <w:p w:rsidR="004D4B0B" w:rsidRPr="00E12FFA" w:rsidRDefault="004D4B0B" w:rsidP="004D4B0B">
      <w:pPr>
        <w:pStyle w:val="u-2-msonormal"/>
        <w:spacing w:before="0" w:beforeAutospacing="0" w:after="0" w:afterAutospacing="0"/>
        <w:ind w:firstLine="540"/>
        <w:jc w:val="both"/>
        <w:textAlignment w:val="center"/>
      </w:pPr>
      <w:r w:rsidRPr="00E12FFA">
        <w:t>представления об этических чувствах (доброжелательности, сочувствия, сопереживания, отзывчивости, любви ко всему живому на Земле и др.);</w:t>
      </w:r>
    </w:p>
    <w:p w:rsidR="004D4B0B" w:rsidRPr="00E12FFA" w:rsidRDefault="004D4B0B" w:rsidP="004D4B0B">
      <w:pPr>
        <w:pStyle w:val="u-2-msonormal"/>
        <w:spacing w:before="0" w:beforeAutospacing="0" w:after="0" w:afterAutospacing="0"/>
        <w:ind w:firstLine="540"/>
        <w:jc w:val="both"/>
        <w:textAlignment w:val="center"/>
      </w:pPr>
      <w:r w:rsidRPr="00E12FFA">
        <w:t>первоначальных навыков сотрудничества со взрослыми и сверстниками в процессе выполнения совместной учебной деятельности на уроке и в проектной деятельности;</w:t>
      </w:r>
    </w:p>
    <w:p w:rsidR="004D4B0B" w:rsidRPr="00E12FFA" w:rsidRDefault="004D4B0B" w:rsidP="004D4B0B">
      <w:pPr>
        <w:pStyle w:val="u-2-msonormal"/>
        <w:spacing w:before="0" w:beforeAutospacing="0" w:after="0" w:afterAutospacing="0"/>
        <w:ind w:firstLine="540"/>
        <w:jc w:val="both"/>
        <w:textAlignment w:val="center"/>
      </w:pPr>
      <w:r w:rsidRPr="00E12FFA">
        <w:t>мотивов к творческой проектной деятельности.</w:t>
      </w:r>
    </w:p>
    <w:p w:rsidR="004D4B0B" w:rsidRPr="00E12FFA" w:rsidRDefault="004D4B0B" w:rsidP="004D4B0B">
      <w:pPr>
        <w:pStyle w:val="u-2-msonormal"/>
        <w:spacing w:before="0" w:beforeAutospacing="0" w:after="0" w:afterAutospacing="0"/>
        <w:ind w:firstLine="540"/>
        <w:jc w:val="both"/>
        <w:textAlignment w:val="center"/>
      </w:pPr>
    </w:p>
    <w:p w:rsidR="004D4B0B" w:rsidRPr="00E12FFA" w:rsidRDefault="004D4B0B" w:rsidP="004D4B0B">
      <w:pPr>
        <w:pStyle w:val="u-2-msonormal"/>
        <w:spacing w:before="0" w:beforeAutospacing="0" w:after="0" w:afterAutospacing="0"/>
        <w:jc w:val="center"/>
        <w:textAlignment w:val="center"/>
        <w:rPr>
          <w:b/>
          <w:i/>
        </w:rPr>
      </w:pPr>
      <w:r w:rsidRPr="00E12FFA">
        <w:rPr>
          <w:b/>
          <w:i/>
        </w:rPr>
        <w:t>МЕТАПРЕДМЕТНЫЕ РЕЗУЛЬТАТЫ</w:t>
      </w:r>
    </w:p>
    <w:p w:rsidR="004D4B0B" w:rsidRPr="00E12FFA" w:rsidRDefault="004D4B0B" w:rsidP="004D4B0B">
      <w:pPr>
        <w:pStyle w:val="u-2-msonormal"/>
        <w:spacing w:before="0" w:beforeAutospacing="0" w:after="0" w:afterAutospacing="0"/>
        <w:textAlignment w:val="center"/>
      </w:pPr>
      <w:r w:rsidRPr="00E12FFA">
        <w:rPr>
          <w:i/>
        </w:rPr>
        <w:t>У обучающегося будут сформированыследующие</w:t>
      </w:r>
      <w:r w:rsidRPr="00E12FFA">
        <w:rPr>
          <w:b/>
          <w:i/>
        </w:rPr>
        <w:t>регулятивные УУД</w:t>
      </w:r>
      <w:r w:rsidRPr="00E12FFA">
        <w:rPr>
          <w:b/>
        </w:rPr>
        <w:t>:</w:t>
      </w:r>
    </w:p>
    <w:p w:rsidR="004D4B0B" w:rsidRPr="00E12FFA" w:rsidRDefault="004D4B0B" w:rsidP="004D4B0B">
      <w:pPr>
        <w:pStyle w:val="u-2-msonormal"/>
        <w:spacing w:before="0" w:beforeAutospacing="0" w:after="0" w:afterAutospacing="0"/>
        <w:ind w:firstLine="540"/>
        <w:jc w:val="both"/>
        <w:textAlignment w:val="center"/>
      </w:pPr>
      <w:r w:rsidRPr="00E12FFA">
        <w:t>умение высказывать своё предположение относительно способов решения учебной задачи;</w:t>
      </w:r>
    </w:p>
    <w:p w:rsidR="004D4B0B" w:rsidRPr="00E12FFA" w:rsidRDefault="004D4B0B" w:rsidP="004D4B0B">
      <w:pPr>
        <w:pStyle w:val="u-2-msonormal"/>
        <w:spacing w:before="0" w:beforeAutospacing="0" w:after="0" w:afterAutospacing="0"/>
        <w:textAlignment w:val="center"/>
        <w:rPr>
          <w:b/>
        </w:rPr>
      </w:pPr>
    </w:p>
    <w:p w:rsidR="004D4B0B" w:rsidRPr="00E12FFA" w:rsidRDefault="004D4B0B" w:rsidP="004D4B0B">
      <w:pPr>
        <w:pStyle w:val="u-2-msonormal"/>
        <w:spacing w:before="0" w:beforeAutospacing="0" w:after="0" w:afterAutospacing="0"/>
        <w:ind w:firstLine="540"/>
        <w:jc w:val="both"/>
        <w:textAlignment w:val="center"/>
      </w:pPr>
      <w:r w:rsidRPr="00E12FFA">
        <w:t>умение проговаривать вслух последовательность производимых действий, составляющих основу осваиваемой деятельности (опираясь на памятку или предложенный алгоритм);</w:t>
      </w:r>
    </w:p>
    <w:p w:rsidR="004D4B0B" w:rsidRPr="00E12FFA" w:rsidRDefault="004D4B0B" w:rsidP="004D4B0B">
      <w:pPr>
        <w:pStyle w:val="u-2-msonormal"/>
        <w:spacing w:before="0" w:beforeAutospacing="0" w:after="0" w:afterAutospacing="0"/>
        <w:ind w:firstLine="540"/>
        <w:jc w:val="both"/>
        <w:textAlignment w:val="center"/>
      </w:pPr>
      <w:r w:rsidRPr="00E12FFA">
        <w:t>умение понимать выделенные ориентиры действий (в заданиях учебника, в справочном материале учебника — в памятках) при работе с учебным материалом;</w:t>
      </w:r>
    </w:p>
    <w:p w:rsidR="004D4B0B" w:rsidRPr="00E12FFA" w:rsidRDefault="004D4B0B" w:rsidP="004D4B0B">
      <w:pPr>
        <w:pStyle w:val="u-2-msonormal"/>
        <w:spacing w:before="0" w:beforeAutospacing="0" w:after="0" w:afterAutospacing="0"/>
        <w:textAlignment w:val="center"/>
        <w:rPr>
          <w:i/>
        </w:rPr>
      </w:pPr>
      <w:r w:rsidRPr="00E12FFA">
        <w:rPr>
          <w:i/>
        </w:rPr>
        <w:t>Обучающийся получит возможность для формирования </w:t>
      </w:r>
      <w:r w:rsidRPr="00E12FFA">
        <w:rPr>
          <w:b/>
          <w:i/>
        </w:rPr>
        <w:t>регулятивных УУД:</w:t>
      </w:r>
    </w:p>
    <w:p w:rsidR="004D4B0B" w:rsidRPr="00E12FFA" w:rsidRDefault="004D4B0B" w:rsidP="004D4B0B">
      <w:pPr>
        <w:pStyle w:val="u-2-msonormal"/>
        <w:spacing w:before="0" w:beforeAutospacing="0" w:after="0" w:afterAutospacing="0"/>
        <w:ind w:firstLine="540"/>
        <w:jc w:val="both"/>
        <w:textAlignment w:val="center"/>
      </w:pPr>
      <w:r w:rsidRPr="00E12FFA">
        <w:t>принимать и сохранять цель и учебную задачу, соответствующую этапу обучения (определённому этапу урока) с помощью учителя;</w:t>
      </w:r>
    </w:p>
    <w:p w:rsidR="004D4B0B" w:rsidRPr="00E12FFA" w:rsidRDefault="004D4B0B" w:rsidP="004D4B0B">
      <w:pPr>
        <w:pStyle w:val="u-2-msonormal"/>
        <w:spacing w:before="0" w:beforeAutospacing="0" w:after="0" w:afterAutospacing="0"/>
        <w:ind w:firstLine="540"/>
        <w:jc w:val="both"/>
        <w:textAlignment w:val="center"/>
      </w:pPr>
      <w:r w:rsidRPr="00E12FFA">
        <w:t>оценивать совместно с учителем или одноклассниками результат своих действий, вносить соответствующие коррективы.</w:t>
      </w:r>
    </w:p>
    <w:p w:rsidR="004D4B0B" w:rsidRPr="00E12FFA" w:rsidRDefault="004D4B0B" w:rsidP="004D4B0B">
      <w:pPr>
        <w:pStyle w:val="u-2-msonormal"/>
        <w:spacing w:before="0" w:beforeAutospacing="0" w:after="0" w:afterAutospacing="0"/>
        <w:jc w:val="both"/>
        <w:textAlignment w:val="center"/>
      </w:pPr>
      <w:r w:rsidRPr="00E12FFA">
        <w:rPr>
          <w:i/>
        </w:rPr>
        <w:t xml:space="preserve">У обучающегося будут сформированыследующие  </w:t>
      </w:r>
      <w:r w:rsidRPr="00E12FFA">
        <w:rPr>
          <w:b/>
          <w:i/>
        </w:rPr>
        <w:t>познавательные УУД:</w:t>
      </w:r>
    </w:p>
    <w:p w:rsidR="004D4B0B" w:rsidRPr="00E12FFA" w:rsidRDefault="004D4B0B" w:rsidP="004D4B0B">
      <w:pPr>
        <w:pStyle w:val="u-2-msonormal"/>
        <w:spacing w:before="0" w:beforeAutospacing="0" w:after="0" w:afterAutospacing="0"/>
        <w:ind w:firstLine="540"/>
        <w:jc w:val="both"/>
        <w:textAlignment w:val="center"/>
      </w:pPr>
      <w:r w:rsidRPr="00E12FFA">
        <w:t>целенаправленно слушать учителя (одноклассников), решая познавательную задачу;</w:t>
      </w:r>
    </w:p>
    <w:p w:rsidR="004D4B0B" w:rsidRPr="00E12FFA" w:rsidRDefault="004D4B0B" w:rsidP="004D4B0B">
      <w:pPr>
        <w:pStyle w:val="u-2-msonormal"/>
        <w:spacing w:before="0" w:beforeAutospacing="0" w:after="0" w:afterAutospacing="0"/>
        <w:ind w:firstLine="540"/>
        <w:jc w:val="both"/>
        <w:textAlignment w:val="center"/>
      </w:pPr>
      <w:r w:rsidRPr="00E12FFA">
        <w:t>ориентироваться в учебнике (на форзацах, шмуцтитулах, страницах учебника, в оглавлении, условных обозначениях, словарях учебника);</w:t>
      </w:r>
    </w:p>
    <w:p w:rsidR="004D4B0B" w:rsidRPr="00E12FFA" w:rsidRDefault="004D4B0B" w:rsidP="004D4B0B">
      <w:pPr>
        <w:pStyle w:val="u-2-msonormal"/>
        <w:spacing w:before="0" w:beforeAutospacing="0" w:after="0" w:afterAutospacing="0"/>
        <w:ind w:firstLine="540"/>
        <w:jc w:val="both"/>
        <w:textAlignment w:val="center"/>
      </w:pPr>
      <w:r w:rsidRPr="00E12FFA">
        <w:t>понимать текст, опираясь на содержащуюся в нём информацию, находить необходимые факты, сведения и другую информацию;</w:t>
      </w:r>
    </w:p>
    <w:p w:rsidR="004D4B0B" w:rsidRPr="00E12FFA" w:rsidRDefault="004D4B0B" w:rsidP="004D4B0B">
      <w:pPr>
        <w:pStyle w:val="u-2-msonormal"/>
        <w:spacing w:before="0" w:beforeAutospacing="0" w:after="0" w:afterAutospacing="0"/>
        <w:ind w:firstLine="540"/>
        <w:jc w:val="both"/>
        <w:textAlignment w:val="center"/>
      </w:pPr>
      <w:r w:rsidRPr="00E12FFA">
        <w:t>понимать заданный вопрос, в соответствии с ним строить ответ в устной форме;</w:t>
      </w:r>
    </w:p>
    <w:p w:rsidR="004D4B0B" w:rsidRPr="00E12FFA" w:rsidRDefault="004D4B0B" w:rsidP="004D4B0B">
      <w:pPr>
        <w:pStyle w:val="u-2-msonormal"/>
        <w:spacing w:before="0" w:beforeAutospacing="0" w:after="0" w:afterAutospacing="0"/>
        <w:ind w:firstLine="540"/>
        <w:jc w:val="both"/>
        <w:textAlignment w:val="center"/>
      </w:pPr>
      <w:r w:rsidRPr="00E12FFA">
        <w:t>делать выводы в результате совместной работы класса и учителя;</w:t>
      </w:r>
    </w:p>
    <w:p w:rsidR="004D4B0B" w:rsidRPr="00E12FFA" w:rsidRDefault="004D4B0B" w:rsidP="004D4B0B">
      <w:pPr>
        <w:pStyle w:val="u-2-msonormal"/>
        <w:spacing w:before="0" w:beforeAutospacing="0" w:after="0" w:afterAutospacing="0"/>
        <w:ind w:firstLine="540"/>
        <w:jc w:val="both"/>
        <w:textAlignment w:val="center"/>
      </w:pPr>
      <w:r w:rsidRPr="00E12FFA">
        <w:lastRenderedPageBreak/>
        <w:t>составлять устно монологическое высказывание по предложенной теме (рисунку);</w:t>
      </w:r>
    </w:p>
    <w:p w:rsidR="004D4B0B" w:rsidRPr="00E12FFA" w:rsidRDefault="004D4B0B" w:rsidP="004D4B0B">
      <w:pPr>
        <w:pStyle w:val="u-2-msonormal"/>
        <w:spacing w:before="0" w:beforeAutospacing="0" w:after="0" w:afterAutospacing="0"/>
        <w:ind w:firstLine="540"/>
        <w:jc w:val="both"/>
        <w:textAlignment w:val="center"/>
      </w:pPr>
      <w:r w:rsidRPr="00E12FFA">
        <w:t>понимать знаки, символы, модели, схемы, приведённые в учебнике и учебных пособиях (в том числе в электронном приложении к учебнику);</w:t>
      </w:r>
    </w:p>
    <w:p w:rsidR="004D4B0B" w:rsidRPr="00E12FFA" w:rsidRDefault="004D4B0B" w:rsidP="004D4B0B">
      <w:pPr>
        <w:pStyle w:val="u-2-msonormal"/>
        <w:spacing w:before="0" w:beforeAutospacing="0" w:after="0" w:afterAutospacing="0"/>
        <w:ind w:firstLine="540"/>
        <w:jc w:val="both"/>
        <w:textAlignment w:val="center"/>
      </w:pPr>
      <w:r w:rsidRPr="00E12FFA">
        <w:t>подводить языковой факт под понятие разного уровня обобщения (предмет и слово, обозначающее предмет; слова, обозначающие явления природы, школьные принадлежности и др.);</w:t>
      </w:r>
    </w:p>
    <w:p w:rsidR="004D4B0B" w:rsidRPr="00E12FFA" w:rsidRDefault="004D4B0B" w:rsidP="004D4B0B">
      <w:pPr>
        <w:pStyle w:val="u-2-msonormal"/>
        <w:spacing w:before="0" w:beforeAutospacing="0" w:after="0" w:afterAutospacing="0"/>
        <w:jc w:val="both"/>
        <w:textAlignment w:val="center"/>
      </w:pPr>
    </w:p>
    <w:p w:rsidR="004D4B0B" w:rsidRPr="00E12FFA" w:rsidRDefault="004D4B0B" w:rsidP="004D4B0B">
      <w:pPr>
        <w:pStyle w:val="u-2-msonormal"/>
        <w:spacing w:before="0" w:beforeAutospacing="0" w:after="0" w:afterAutospacing="0"/>
        <w:jc w:val="both"/>
        <w:textAlignment w:val="center"/>
      </w:pPr>
      <w:r w:rsidRPr="00E12FFA">
        <w:rPr>
          <w:i/>
        </w:rPr>
        <w:t>Обучающийся получит возможность для формирования</w:t>
      </w:r>
      <w:r w:rsidRPr="00E12FFA">
        <w:t> </w:t>
      </w:r>
      <w:r w:rsidRPr="00E12FFA">
        <w:rPr>
          <w:b/>
          <w:i/>
        </w:rPr>
        <w:t>познавательных УУД:</w:t>
      </w:r>
    </w:p>
    <w:p w:rsidR="004D4B0B" w:rsidRPr="00E12FFA" w:rsidRDefault="004D4B0B" w:rsidP="004D4B0B">
      <w:pPr>
        <w:pStyle w:val="u-2-msonormal"/>
        <w:spacing w:before="0" w:beforeAutospacing="0" w:after="0" w:afterAutospacing="0"/>
        <w:ind w:firstLine="540"/>
        <w:jc w:val="both"/>
        <w:textAlignment w:val="center"/>
      </w:pPr>
      <w:r w:rsidRPr="00E12FFA">
        <w:t>осуществлять под руководством учителя поиск нужной информации в учебнике и учебных пособиях;</w:t>
      </w:r>
    </w:p>
    <w:p w:rsidR="004D4B0B" w:rsidRPr="00E12FFA" w:rsidRDefault="004D4B0B" w:rsidP="004D4B0B">
      <w:pPr>
        <w:pStyle w:val="u-2-msonormal"/>
        <w:spacing w:before="0" w:beforeAutospacing="0" w:after="0" w:afterAutospacing="0"/>
        <w:ind w:firstLine="540"/>
        <w:jc w:val="both"/>
        <w:textAlignment w:val="center"/>
      </w:pPr>
      <w:r w:rsidRPr="00E12FFA">
        <w:t>работать с информацией, представленной в разных формах (текст, рисунок, таблица, схема) под руководством учителя;</w:t>
      </w:r>
    </w:p>
    <w:p w:rsidR="004D4B0B" w:rsidRPr="00E12FFA" w:rsidRDefault="004D4B0B" w:rsidP="004D4B0B">
      <w:pPr>
        <w:pStyle w:val="u-2-msonormal"/>
        <w:spacing w:before="0" w:beforeAutospacing="0" w:after="0" w:afterAutospacing="0"/>
        <w:ind w:firstLine="540"/>
        <w:jc w:val="both"/>
        <w:textAlignment w:val="center"/>
      </w:pPr>
      <w:r w:rsidRPr="00E12FFA">
        <w:t>преобразовывать информацию, полученную из рисунка (таблицы, модели) в словесную форму под руководством учителя;</w:t>
      </w:r>
    </w:p>
    <w:p w:rsidR="004D4B0B" w:rsidRPr="00E12FFA" w:rsidRDefault="004D4B0B" w:rsidP="004D4B0B">
      <w:pPr>
        <w:pStyle w:val="u-2-msonormal"/>
        <w:spacing w:before="0" w:beforeAutospacing="0" w:after="0" w:afterAutospacing="0"/>
        <w:ind w:firstLine="540"/>
        <w:jc w:val="both"/>
        <w:textAlignment w:val="center"/>
      </w:pPr>
      <w:r w:rsidRPr="00E12FFA">
        <w:t> анализировать изучаемые факты языка с выделением их отличительных признаков, осуществлять синтез как составление целого из их частей (под руководством учителя);</w:t>
      </w:r>
    </w:p>
    <w:p w:rsidR="004D4B0B" w:rsidRPr="00E12FFA" w:rsidRDefault="004D4B0B" w:rsidP="004D4B0B">
      <w:pPr>
        <w:pStyle w:val="u-2-msonormal"/>
        <w:spacing w:before="0" w:beforeAutospacing="0" w:after="0" w:afterAutospacing="0"/>
        <w:ind w:firstLine="540"/>
        <w:jc w:val="both"/>
        <w:textAlignment w:val="center"/>
      </w:pPr>
      <w:r w:rsidRPr="00E12FFA">
        <w:t> осуществлять сравнение, сопоставление, классификацию изученных фактов языка по заданному признаку (под руководством учителя);</w:t>
      </w:r>
    </w:p>
    <w:p w:rsidR="004D4B0B" w:rsidRPr="00E12FFA" w:rsidRDefault="004D4B0B" w:rsidP="004D4B0B">
      <w:pPr>
        <w:pStyle w:val="u-2-msonormal"/>
        <w:spacing w:before="0" w:beforeAutospacing="0" w:after="0" w:afterAutospacing="0"/>
        <w:ind w:firstLine="540"/>
        <w:jc w:val="both"/>
        <w:textAlignment w:val="center"/>
      </w:pPr>
      <w:r w:rsidRPr="00E12FFA">
        <w:t>проводить аналогии между изучаемым предметом и собственным опытом (под руководством учителя).</w:t>
      </w:r>
    </w:p>
    <w:p w:rsidR="004D4B0B" w:rsidRPr="00E12FFA" w:rsidRDefault="004D4B0B" w:rsidP="004D4B0B">
      <w:pPr>
        <w:pStyle w:val="u-2-msonormal"/>
        <w:spacing w:before="0" w:beforeAutospacing="0" w:after="0" w:afterAutospacing="0"/>
        <w:jc w:val="both"/>
        <w:textAlignment w:val="center"/>
        <w:rPr>
          <w:i/>
        </w:rPr>
      </w:pPr>
      <w:r w:rsidRPr="00E12FFA">
        <w:rPr>
          <w:i/>
        </w:rPr>
        <w:t xml:space="preserve">У обучающегося будут сформированыследующие  </w:t>
      </w:r>
      <w:r w:rsidRPr="00E12FFA">
        <w:rPr>
          <w:b/>
          <w:i/>
        </w:rPr>
        <w:t>коммуникативные УУД:</w:t>
      </w:r>
    </w:p>
    <w:p w:rsidR="004D4B0B" w:rsidRPr="00E12FFA" w:rsidRDefault="004D4B0B" w:rsidP="004D4B0B">
      <w:pPr>
        <w:pStyle w:val="u-2-msonormal"/>
        <w:spacing w:before="0" w:beforeAutospacing="0" w:after="0" w:afterAutospacing="0"/>
        <w:ind w:firstLine="540"/>
        <w:jc w:val="both"/>
        <w:textAlignment w:val="center"/>
      </w:pPr>
      <w:r w:rsidRPr="00E12FFA">
        <w:t>слушать собеседника и понимать речь других;</w:t>
      </w:r>
    </w:p>
    <w:p w:rsidR="004D4B0B" w:rsidRPr="00E12FFA" w:rsidRDefault="004D4B0B" w:rsidP="004D4B0B">
      <w:pPr>
        <w:pStyle w:val="u-2-msonormal"/>
        <w:spacing w:before="0" w:beforeAutospacing="0" w:after="0" w:afterAutospacing="0"/>
        <w:ind w:firstLine="540"/>
        <w:jc w:val="both"/>
        <w:textAlignment w:val="center"/>
      </w:pPr>
      <w:r w:rsidRPr="00E12FFA">
        <w:t>оформлять свои мысли в устной и письменной форме (на уровне предложения или небольшого текста);</w:t>
      </w:r>
    </w:p>
    <w:p w:rsidR="004D4B0B" w:rsidRPr="00E12FFA" w:rsidRDefault="004D4B0B" w:rsidP="004D4B0B">
      <w:pPr>
        <w:pStyle w:val="u-2-msonormal"/>
        <w:spacing w:before="0" w:beforeAutospacing="0" w:after="0" w:afterAutospacing="0"/>
        <w:ind w:firstLine="540"/>
        <w:jc w:val="both"/>
        <w:textAlignment w:val="center"/>
      </w:pPr>
      <w:r w:rsidRPr="00E12FFA">
        <w:t>принимать участие в диалоге;</w:t>
      </w:r>
    </w:p>
    <w:p w:rsidR="004D4B0B" w:rsidRPr="00E12FFA" w:rsidRDefault="004D4B0B" w:rsidP="004D4B0B">
      <w:pPr>
        <w:pStyle w:val="u-2-msonormal"/>
        <w:spacing w:before="0" w:beforeAutospacing="0" w:after="0" w:afterAutospacing="0"/>
        <w:ind w:firstLine="540"/>
        <w:jc w:val="both"/>
        <w:textAlignment w:val="center"/>
      </w:pPr>
      <w:r w:rsidRPr="00E12FFA">
        <w:t>задавать вопросы, отвечать на вопросы других;</w:t>
      </w:r>
    </w:p>
    <w:p w:rsidR="004D4B0B" w:rsidRPr="00E12FFA" w:rsidRDefault="004D4B0B" w:rsidP="004D4B0B">
      <w:pPr>
        <w:pStyle w:val="u-2-msonormal"/>
        <w:spacing w:before="0" w:beforeAutospacing="0" w:after="0" w:afterAutospacing="0"/>
        <w:jc w:val="both"/>
        <w:textAlignment w:val="center"/>
      </w:pPr>
    </w:p>
    <w:p w:rsidR="004D4B0B" w:rsidRPr="00E12FFA" w:rsidRDefault="004D4B0B" w:rsidP="004D4B0B">
      <w:pPr>
        <w:pStyle w:val="u-2-msonormal"/>
        <w:spacing w:before="0" w:beforeAutospacing="0" w:after="0" w:afterAutospacing="0"/>
        <w:jc w:val="both"/>
        <w:textAlignment w:val="center"/>
        <w:rPr>
          <w:i/>
        </w:rPr>
      </w:pPr>
      <w:r w:rsidRPr="00E12FFA">
        <w:rPr>
          <w:i/>
        </w:rPr>
        <w:t> Обучающийся получит возможность для формирования следующих </w:t>
      </w:r>
      <w:r w:rsidRPr="00E12FFA">
        <w:rPr>
          <w:b/>
          <w:i/>
        </w:rPr>
        <w:t>коммуникативных УУД:</w:t>
      </w:r>
    </w:p>
    <w:p w:rsidR="004D4B0B" w:rsidRPr="00E12FFA" w:rsidRDefault="004D4B0B" w:rsidP="004D4B0B">
      <w:pPr>
        <w:pStyle w:val="u-2-msonormal"/>
        <w:spacing w:before="0" w:beforeAutospacing="0" w:after="0" w:afterAutospacing="0"/>
        <w:ind w:firstLine="540"/>
        <w:jc w:val="both"/>
        <w:textAlignment w:val="center"/>
      </w:pPr>
      <w:r w:rsidRPr="00E12FFA">
        <w:t>принимать участие в работе парами и группами;</w:t>
      </w:r>
    </w:p>
    <w:p w:rsidR="004D4B0B" w:rsidRPr="00E12FFA" w:rsidRDefault="004D4B0B" w:rsidP="004D4B0B">
      <w:pPr>
        <w:pStyle w:val="u-2-msonormal"/>
        <w:spacing w:before="0" w:beforeAutospacing="0" w:after="0" w:afterAutospacing="0"/>
        <w:ind w:firstLine="540"/>
        <w:jc w:val="both"/>
        <w:textAlignment w:val="center"/>
      </w:pPr>
      <w:r w:rsidRPr="00E12FFA">
        <w:t>договариваться о распределении функций и ролей в совместной деятельности;</w:t>
      </w:r>
    </w:p>
    <w:p w:rsidR="004D4B0B" w:rsidRPr="00E12FFA" w:rsidRDefault="004D4B0B" w:rsidP="004D4B0B">
      <w:pPr>
        <w:pStyle w:val="u-2-msonormal"/>
        <w:spacing w:before="0" w:beforeAutospacing="0" w:after="0" w:afterAutospacing="0"/>
        <w:ind w:firstLine="540"/>
        <w:jc w:val="both"/>
        <w:textAlignment w:val="center"/>
      </w:pPr>
      <w:r w:rsidRPr="00E12FFA">
        <w:t>признавать существование различных точек зрения; высказывать собственное мнение;</w:t>
      </w:r>
    </w:p>
    <w:p w:rsidR="004D4B0B" w:rsidRPr="00E12FFA" w:rsidRDefault="004D4B0B" w:rsidP="004D4B0B">
      <w:pPr>
        <w:pStyle w:val="u-2-msonormal"/>
        <w:spacing w:before="0" w:beforeAutospacing="0" w:after="0" w:afterAutospacing="0"/>
        <w:ind w:firstLine="540"/>
        <w:jc w:val="both"/>
        <w:textAlignment w:val="center"/>
      </w:pPr>
      <w:r w:rsidRPr="00E12FFA">
        <w:t>оценивать собственное поведение и поведение окружающих, использовать в общении правила вежливости.</w:t>
      </w:r>
    </w:p>
    <w:p w:rsidR="004D4B0B" w:rsidRPr="00E12FFA" w:rsidRDefault="004D4B0B" w:rsidP="004D4B0B">
      <w:pPr>
        <w:pStyle w:val="u-2-msonormal"/>
        <w:spacing w:before="0" w:beforeAutospacing="0" w:after="0" w:afterAutospacing="0"/>
        <w:ind w:firstLine="540"/>
        <w:jc w:val="both"/>
        <w:textAlignment w:val="center"/>
      </w:pPr>
    </w:p>
    <w:p w:rsidR="004D4B0B" w:rsidRPr="00E12FFA" w:rsidRDefault="004D4B0B" w:rsidP="004D4B0B">
      <w:pPr>
        <w:pStyle w:val="u-2-msonormal"/>
        <w:spacing w:before="0" w:beforeAutospacing="0" w:after="0" w:afterAutospacing="0"/>
        <w:ind w:firstLine="540"/>
        <w:jc w:val="both"/>
        <w:textAlignment w:val="center"/>
        <w:rPr>
          <w:b/>
          <w:i/>
        </w:rPr>
      </w:pPr>
      <w:r w:rsidRPr="00E12FFA">
        <w:rPr>
          <w:b/>
          <w:i/>
        </w:rPr>
        <w:t>ПРЕДМЕТНЫЕ РЕЗУЛЬТАТЫ</w:t>
      </w:r>
    </w:p>
    <w:p w:rsidR="004D4B0B" w:rsidRPr="00E12FFA" w:rsidRDefault="004D4B0B" w:rsidP="004D4B0B">
      <w:pPr>
        <w:pStyle w:val="u-2-msonormal"/>
        <w:spacing w:before="0" w:beforeAutospacing="0" w:after="0" w:afterAutospacing="0"/>
        <w:ind w:firstLine="540"/>
        <w:jc w:val="both"/>
        <w:textAlignment w:val="center"/>
      </w:pPr>
      <w:r w:rsidRPr="00E12FFA">
        <w:t>Общие предметные результаты освоения программы:</w:t>
      </w:r>
    </w:p>
    <w:p w:rsidR="004D4B0B" w:rsidRPr="00E12FFA" w:rsidRDefault="004D4B0B" w:rsidP="004D4B0B">
      <w:pPr>
        <w:pStyle w:val="u-2-msonormal"/>
        <w:spacing w:before="0" w:beforeAutospacing="0" w:after="0" w:afterAutospacing="0"/>
        <w:ind w:firstLine="540"/>
        <w:jc w:val="both"/>
        <w:textAlignment w:val="center"/>
      </w:pPr>
      <w:r w:rsidRPr="00E12FFA">
        <w:t> представление о русском языке как государственном языке нашей страны, Российской Федерации;</w:t>
      </w:r>
    </w:p>
    <w:p w:rsidR="004D4B0B" w:rsidRPr="00E12FFA" w:rsidRDefault="004D4B0B" w:rsidP="004D4B0B">
      <w:pPr>
        <w:pStyle w:val="u-2-msonormal"/>
        <w:spacing w:before="0" w:beforeAutospacing="0" w:after="0" w:afterAutospacing="0"/>
        <w:ind w:firstLine="540"/>
        <w:jc w:val="both"/>
        <w:textAlignment w:val="center"/>
      </w:pPr>
      <w:r w:rsidRPr="00E12FFA">
        <w:t> представление о значимости языка и речи в жизни людей;</w:t>
      </w:r>
    </w:p>
    <w:p w:rsidR="004D4B0B" w:rsidRPr="00E12FFA" w:rsidRDefault="004D4B0B" w:rsidP="004D4B0B">
      <w:pPr>
        <w:pStyle w:val="u-2-msonormal"/>
        <w:spacing w:before="0" w:beforeAutospacing="0" w:after="0" w:afterAutospacing="0"/>
        <w:ind w:firstLine="540"/>
        <w:jc w:val="both"/>
        <w:textAlignment w:val="center"/>
      </w:pPr>
      <w:r w:rsidRPr="00E12FFA">
        <w:t> представление о некоторых понятиях и правилах из области фонетики, графики, орфоэпии, лексики и грамматики, орфографии и пунктуации (в объёме учебной программы);</w:t>
      </w:r>
    </w:p>
    <w:p w:rsidR="004D4B0B" w:rsidRPr="00E12FFA" w:rsidRDefault="004D4B0B" w:rsidP="004D4B0B">
      <w:pPr>
        <w:pStyle w:val="u-2-msonormal"/>
        <w:spacing w:before="0" w:beforeAutospacing="0" w:after="0" w:afterAutospacing="0"/>
        <w:ind w:firstLine="540"/>
        <w:jc w:val="both"/>
        <w:textAlignment w:val="center"/>
      </w:pPr>
      <w:r w:rsidRPr="00E12FFA">
        <w:t>практические умения работать с языковыми единицами;</w:t>
      </w:r>
    </w:p>
    <w:p w:rsidR="004D4B0B" w:rsidRPr="00E12FFA" w:rsidRDefault="004D4B0B" w:rsidP="004D4B0B">
      <w:pPr>
        <w:pStyle w:val="u-2-msonormal"/>
        <w:spacing w:before="0" w:beforeAutospacing="0" w:after="0" w:afterAutospacing="0"/>
        <w:ind w:firstLine="540"/>
        <w:jc w:val="both"/>
        <w:textAlignment w:val="center"/>
      </w:pPr>
      <w:r w:rsidRPr="00E12FFA">
        <w:t> представление о некоторых изменениях в системе русского языка и его развитии, пополнении словарного запаса русского языка;</w:t>
      </w:r>
    </w:p>
    <w:p w:rsidR="004D4B0B" w:rsidRPr="00E12FFA" w:rsidRDefault="004D4B0B" w:rsidP="004D4B0B">
      <w:pPr>
        <w:pStyle w:val="u-2-msonormal"/>
        <w:spacing w:before="0" w:beforeAutospacing="0" w:after="0" w:afterAutospacing="0"/>
        <w:ind w:firstLine="540"/>
        <w:jc w:val="both"/>
        <w:textAlignment w:val="center"/>
      </w:pPr>
      <w:r w:rsidRPr="00E12FFA">
        <w:t> представление о правилах речевого этикета;</w:t>
      </w:r>
    </w:p>
    <w:p w:rsidR="004D4B0B" w:rsidRPr="00E12FFA" w:rsidRDefault="004D4B0B" w:rsidP="004D4B0B">
      <w:pPr>
        <w:pStyle w:val="u-2-msonormal"/>
        <w:spacing w:before="0" w:beforeAutospacing="0" w:after="0" w:afterAutospacing="0"/>
        <w:ind w:firstLine="540"/>
        <w:jc w:val="both"/>
        <w:textAlignment w:val="center"/>
      </w:pPr>
      <w:r w:rsidRPr="00E12FFA">
        <w:lastRenderedPageBreak/>
        <w:t> адаптация к языковой и речевой деятельности.</w:t>
      </w:r>
    </w:p>
    <w:p w:rsidR="004D4B0B" w:rsidRPr="00E12FFA" w:rsidRDefault="004D4B0B" w:rsidP="004D4B0B">
      <w:pPr>
        <w:pStyle w:val="u-2-msonormal"/>
        <w:spacing w:before="0" w:beforeAutospacing="0" w:after="0" w:afterAutospacing="0"/>
        <w:ind w:firstLine="540"/>
        <w:textAlignment w:val="center"/>
      </w:pPr>
      <w:r w:rsidRPr="00E12FFA">
        <w:rPr>
          <w:b/>
        </w:rPr>
        <w:t>Предметные результаты</w:t>
      </w:r>
      <w:r w:rsidRPr="00E12FFA">
        <w:t xml:space="preserve"> освоения основных содержательных линий программы</w:t>
      </w:r>
      <w:r w:rsidRPr="00E12FFA">
        <w:br/>
      </w:r>
      <w:r w:rsidRPr="00E12FFA">
        <w:rPr>
          <w:b/>
          <w:i/>
        </w:rPr>
        <w:t>Развитие речи</w:t>
      </w:r>
      <w:r w:rsidRPr="00E12FFA">
        <w:rPr>
          <w:b/>
          <w:i/>
        </w:rPr>
        <w:br/>
      </w:r>
      <w:r w:rsidRPr="00E12FFA">
        <w:rPr>
          <w:i/>
        </w:rPr>
        <w:t>Обучающийся научится:</w:t>
      </w:r>
    </w:p>
    <w:p w:rsidR="004D4B0B" w:rsidRPr="00E12FFA" w:rsidRDefault="004D4B0B" w:rsidP="004D4B0B">
      <w:pPr>
        <w:pStyle w:val="u-2-msonormal"/>
        <w:spacing w:before="0" w:beforeAutospacing="0" w:after="0" w:afterAutospacing="0"/>
        <w:ind w:firstLine="540"/>
        <w:jc w:val="both"/>
        <w:textAlignment w:val="center"/>
      </w:pPr>
      <w:r w:rsidRPr="00E12FFA">
        <w:t>первичному умению оценивать правильность (уместность) выбора языковых и неязыковых средств устного общения не уроке, в школе, в быту, со знакомыми и незнакомыми, с людьми разного возраста;</w:t>
      </w:r>
    </w:p>
    <w:p w:rsidR="004D4B0B" w:rsidRPr="00E12FFA" w:rsidRDefault="004D4B0B" w:rsidP="004D4B0B">
      <w:pPr>
        <w:pStyle w:val="u-2-msonormal"/>
        <w:spacing w:before="0" w:beforeAutospacing="0" w:after="0" w:afterAutospacing="0"/>
        <w:ind w:firstLine="540"/>
        <w:jc w:val="both"/>
        <w:textAlignment w:val="center"/>
      </w:pPr>
      <w:r w:rsidRPr="00E12FFA">
        <w:t>соблюдать в повседневной жизни нормы речевого этикета;</w:t>
      </w:r>
    </w:p>
    <w:p w:rsidR="004D4B0B" w:rsidRPr="00E12FFA" w:rsidRDefault="004D4B0B" w:rsidP="004D4B0B">
      <w:pPr>
        <w:pStyle w:val="u-2-msonormal"/>
        <w:spacing w:before="0" w:beforeAutospacing="0" w:after="0" w:afterAutospacing="0"/>
        <w:ind w:firstLine="540"/>
        <w:jc w:val="both"/>
        <w:textAlignment w:val="center"/>
      </w:pPr>
      <w:r w:rsidRPr="00E12FFA">
        <w:t>слушать вопрос, понимать его, отвечать на поставленный вопрос;</w:t>
      </w:r>
    </w:p>
    <w:p w:rsidR="004D4B0B" w:rsidRPr="00E12FFA" w:rsidRDefault="004D4B0B" w:rsidP="004D4B0B">
      <w:pPr>
        <w:pStyle w:val="u-2-msonormal"/>
        <w:spacing w:before="0" w:beforeAutospacing="0" w:after="0" w:afterAutospacing="0"/>
        <w:ind w:firstLine="540"/>
        <w:jc w:val="both"/>
        <w:textAlignment w:val="center"/>
      </w:pPr>
      <w:r w:rsidRPr="00E12FFA">
        <w:t>пересказывать сюжет известной сказки по данному рисунку;</w:t>
      </w:r>
    </w:p>
    <w:p w:rsidR="004D4B0B" w:rsidRPr="00E12FFA" w:rsidRDefault="004D4B0B" w:rsidP="004D4B0B">
      <w:pPr>
        <w:pStyle w:val="u-2-msonormal"/>
        <w:spacing w:before="0" w:beforeAutospacing="0" w:after="0" w:afterAutospacing="0"/>
        <w:ind w:firstLine="540"/>
        <w:jc w:val="both"/>
        <w:textAlignment w:val="center"/>
      </w:pPr>
      <w:r w:rsidRPr="00E12FFA">
        <w:t>составлять текст из набора предложений;</w:t>
      </w:r>
    </w:p>
    <w:p w:rsidR="004D4B0B" w:rsidRPr="00E12FFA" w:rsidRDefault="004D4B0B" w:rsidP="004D4B0B">
      <w:pPr>
        <w:pStyle w:val="u-2-msonormal"/>
        <w:spacing w:before="0" w:beforeAutospacing="0" w:after="0" w:afterAutospacing="0"/>
        <w:ind w:firstLine="540"/>
        <w:jc w:val="both"/>
        <w:textAlignment w:val="center"/>
      </w:pPr>
      <w:r w:rsidRPr="00E12FFA">
        <w:t>выбирать заголовок текста из ряда данных и самостоятельно озаглавливать текст.</w:t>
      </w:r>
    </w:p>
    <w:p w:rsidR="004D4B0B" w:rsidRPr="00E12FFA" w:rsidRDefault="004D4B0B" w:rsidP="004D4B0B">
      <w:pPr>
        <w:pStyle w:val="u-2-msonormal"/>
        <w:spacing w:before="0" w:beforeAutospacing="0" w:after="0" w:afterAutospacing="0"/>
        <w:jc w:val="both"/>
        <w:textAlignment w:val="center"/>
        <w:rPr>
          <w:i/>
        </w:rPr>
      </w:pPr>
      <w:r w:rsidRPr="00E12FFA">
        <w:rPr>
          <w:i/>
        </w:rPr>
        <w:t>Обучающийся получит возможность научиться:</w:t>
      </w:r>
    </w:p>
    <w:p w:rsidR="004D4B0B" w:rsidRPr="00E12FFA" w:rsidRDefault="004D4B0B" w:rsidP="004D4B0B">
      <w:pPr>
        <w:pStyle w:val="u-2-msonormal"/>
        <w:spacing w:before="0" w:beforeAutospacing="0" w:after="0" w:afterAutospacing="0"/>
        <w:ind w:firstLine="540"/>
        <w:jc w:val="both"/>
        <w:textAlignment w:val="center"/>
      </w:pPr>
      <w:r w:rsidRPr="00E12FFA">
        <w:t>различать устную и письменную речь;</w:t>
      </w:r>
    </w:p>
    <w:p w:rsidR="004D4B0B" w:rsidRPr="00E12FFA" w:rsidRDefault="004D4B0B" w:rsidP="004D4B0B">
      <w:pPr>
        <w:pStyle w:val="u-2-msonormal"/>
        <w:spacing w:before="0" w:beforeAutospacing="0" w:after="0" w:afterAutospacing="0"/>
        <w:ind w:firstLine="540"/>
        <w:jc w:val="both"/>
        <w:textAlignment w:val="center"/>
      </w:pPr>
      <w:r w:rsidRPr="00E12FFA">
        <w:t>различать диалогическую речь;</w:t>
      </w:r>
    </w:p>
    <w:p w:rsidR="004D4B0B" w:rsidRPr="00E12FFA" w:rsidRDefault="004D4B0B" w:rsidP="004D4B0B">
      <w:pPr>
        <w:pStyle w:val="u-2-msonormal"/>
        <w:spacing w:before="0" w:beforeAutospacing="0" w:after="0" w:afterAutospacing="0"/>
        <w:ind w:firstLine="540"/>
        <w:jc w:val="both"/>
        <w:textAlignment w:val="center"/>
      </w:pPr>
      <w:r w:rsidRPr="00E12FFA">
        <w:t>отличать текст от набора не связанных друг с другом предложений;</w:t>
      </w:r>
    </w:p>
    <w:p w:rsidR="004D4B0B" w:rsidRPr="00E12FFA" w:rsidRDefault="004D4B0B" w:rsidP="004D4B0B">
      <w:pPr>
        <w:pStyle w:val="u-2-msonormal"/>
        <w:spacing w:before="0" w:beforeAutospacing="0" w:after="0" w:afterAutospacing="0"/>
        <w:ind w:firstLine="540"/>
        <w:jc w:val="both"/>
        <w:textAlignment w:val="center"/>
      </w:pPr>
      <w:r w:rsidRPr="00E12FFA">
        <w:t>анализировать текст с нарушенным порядком предложений и восстанавливать их последовательность в тексте;</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тему и главную мысль текста;</w:t>
      </w:r>
    </w:p>
    <w:p w:rsidR="004D4B0B" w:rsidRPr="00E12FFA" w:rsidRDefault="004D4B0B" w:rsidP="004D4B0B">
      <w:pPr>
        <w:pStyle w:val="u-2-msonormal"/>
        <w:spacing w:before="0" w:beforeAutospacing="0" w:after="0" w:afterAutospacing="0"/>
        <w:ind w:firstLine="540"/>
        <w:jc w:val="both"/>
        <w:textAlignment w:val="center"/>
      </w:pPr>
      <w:r w:rsidRPr="00E12FFA">
        <w:t>соотносить заголовок и содержание текста;</w:t>
      </w:r>
    </w:p>
    <w:p w:rsidR="004D4B0B" w:rsidRPr="00E12FFA" w:rsidRDefault="004D4B0B" w:rsidP="004D4B0B">
      <w:pPr>
        <w:pStyle w:val="u-2-msonormal"/>
        <w:spacing w:before="0" w:beforeAutospacing="0" w:after="0" w:afterAutospacing="0"/>
        <w:ind w:firstLine="540"/>
        <w:jc w:val="both"/>
        <w:textAlignment w:val="center"/>
      </w:pPr>
      <w:r w:rsidRPr="00E12FFA">
        <w:t> составлять текст по рисунку и опорным словам (после анализа содержания рисунка);</w:t>
      </w:r>
    </w:p>
    <w:p w:rsidR="004D4B0B" w:rsidRPr="00E12FFA" w:rsidRDefault="004D4B0B" w:rsidP="004D4B0B">
      <w:pPr>
        <w:pStyle w:val="u-2-msonormal"/>
        <w:spacing w:before="0" w:beforeAutospacing="0" w:after="0" w:afterAutospacing="0"/>
        <w:ind w:firstLine="540"/>
        <w:jc w:val="both"/>
        <w:textAlignment w:val="center"/>
      </w:pPr>
      <w:r w:rsidRPr="00E12FFA">
        <w:t> составлять текст по его началу и по его концу;</w:t>
      </w:r>
    </w:p>
    <w:p w:rsidR="004D4B0B" w:rsidRPr="00E12FFA" w:rsidRDefault="004D4B0B" w:rsidP="004D4B0B">
      <w:pPr>
        <w:pStyle w:val="u-2-msonormal"/>
        <w:spacing w:before="0" w:beforeAutospacing="0" w:after="0" w:afterAutospacing="0"/>
        <w:ind w:firstLine="540"/>
        <w:jc w:val="both"/>
        <w:textAlignment w:val="center"/>
      </w:pPr>
      <w:r w:rsidRPr="00E12FFA">
        <w:t>составлять небольшие монологические высказывания по результатам наблюдений за фактами и явлениями языка.</w:t>
      </w:r>
    </w:p>
    <w:p w:rsidR="004D4B0B" w:rsidRPr="00E12FFA" w:rsidRDefault="004D4B0B" w:rsidP="004D4B0B">
      <w:pPr>
        <w:pStyle w:val="u-2-msonormal"/>
        <w:spacing w:before="0" w:beforeAutospacing="0" w:after="0" w:afterAutospacing="0"/>
        <w:ind w:firstLine="540"/>
        <w:textAlignment w:val="center"/>
      </w:pPr>
      <w:r w:rsidRPr="00E12FFA">
        <w:rPr>
          <w:b/>
        </w:rPr>
        <w:t>Система языка</w:t>
      </w:r>
      <w:r w:rsidRPr="00E12FFA">
        <w:rPr>
          <w:b/>
        </w:rPr>
        <w:br/>
      </w:r>
      <w:r w:rsidRPr="00E12FFA">
        <w:rPr>
          <w:b/>
          <w:i/>
        </w:rPr>
        <w:t>Фонетика, орфоэпия, графика</w:t>
      </w:r>
      <w:r w:rsidRPr="00E12FFA">
        <w:rPr>
          <w:b/>
          <w:i/>
        </w:rPr>
        <w:br/>
      </w:r>
      <w:r w:rsidRPr="00E12FFA">
        <w:rPr>
          <w:i/>
        </w:rPr>
        <w:t>Обучающийся научится:</w:t>
      </w:r>
    </w:p>
    <w:p w:rsidR="004D4B0B" w:rsidRPr="00E12FFA" w:rsidRDefault="004D4B0B" w:rsidP="004D4B0B">
      <w:pPr>
        <w:pStyle w:val="u-2-msonormal"/>
        <w:spacing w:before="0" w:beforeAutospacing="0" w:after="0" w:afterAutospacing="0"/>
        <w:ind w:firstLine="540"/>
        <w:jc w:val="both"/>
        <w:textAlignment w:val="center"/>
      </w:pPr>
      <w:r w:rsidRPr="00E12FFA">
        <w:t>различать звуки речи;</w:t>
      </w:r>
    </w:p>
    <w:p w:rsidR="004D4B0B" w:rsidRPr="00E12FFA" w:rsidRDefault="004D4B0B" w:rsidP="004D4B0B">
      <w:pPr>
        <w:pStyle w:val="u-2-msonormal"/>
        <w:spacing w:before="0" w:beforeAutospacing="0" w:after="0" w:afterAutospacing="0"/>
        <w:ind w:firstLine="540"/>
        <w:jc w:val="both"/>
        <w:textAlignment w:val="center"/>
      </w:pPr>
      <w:r w:rsidRPr="00E12FFA">
        <w:t>понимать различие между звуками и буквами;</w:t>
      </w:r>
    </w:p>
    <w:p w:rsidR="004D4B0B" w:rsidRPr="00E12FFA" w:rsidRDefault="004D4B0B" w:rsidP="004D4B0B">
      <w:pPr>
        <w:pStyle w:val="u-2-msonormal"/>
        <w:spacing w:before="0" w:beforeAutospacing="0" w:after="0" w:afterAutospacing="0"/>
        <w:ind w:firstLine="540"/>
        <w:jc w:val="both"/>
        <w:textAlignment w:val="center"/>
      </w:pPr>
      <w:r w:rsidRPr="00E12FFA">
        <w:t>устанавливать последовательность звуков в слове и их число;</w:t>
      </w:r>
    </w:p>
    <w:p w:rsidR="004D4B0B" w:rsidRPr="00E12FFA" w:rsidRDefault="004D4B0B" w:rsidP="004D4B0B">
      <w:pPr>
        <w:pStyle w:val="u-2-msonormal"/>
        <w:spacing w:before="0" w:beforeAutospacing="0" w:after="0" w:afterAutospacing="0"/>
        <w:ind w:firstLine="540"/>
        <w:jc w:val="both"/>
        <w:textAlignment w:val="center"/>
      </w:pPr>
      <w:r w:rsidRPr="00E12FFA">
        <w:t>различать гласные и согласные звуки, определять их в слове и правильно произносить;</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качественную характеристику гласного звука в слове: ударный или безударный;</w:t>
      </w:r>
    </w:p>
    <w:p w:rsidR="004D4B0B" w:rsidRPr="00E12FFA" w:rsidRDefault="004D4B0B" w:rsidP="004D4B0B">
      <w:pPr>
        <w:pStyle w:val="u-2-msonormal"/>
        <w:spacing w:before="0" w:beforeAutospacing="0" w:after="0" w:afterAutospacing="0"/>
        <w:ind w:firstLine="540"/>
        <w:jc w:val="both"/>
        <w:textAlignment w:val="center"/>
      </w:pPr>
      <w:r w:rsidRPr="00E12FFA">
        <w:t>различать гласный звук [и] и согласный звук [й];</w:t>
      </w:r>
    </w:p>
    <w:p w:rsidR="004D4B0B" w:rsidRPr="00E12FFA" w:rsidRDefault="004D4B0B" w:rsidP="004D4B0B">
      <w:pPr>
        <w:pStyle w:val="u-2-msonormal"/>
        <w:spacing w:before="0" w:beforeAutospacing="0" w:after="0" w:afterAutospacing="0"/>
        <w:ind w:firstLine="540"/>
        <w:jc w:val="both"/>
        <w:textAlignment w:val="center"/>
      </w:pPr>
      <w:r w:rsidRPr="00E12FFA">
        <w:t>различать согласные звуки: мягкие и твёрдые, глухие и звонкие, определять их в слове и правильно произносить;</w:t>
      </w:r>
    </w:p>
    <w:p w:rsidR="004D4B0B" w:rsidRPr="00E12FFA" w:rsidRDefault="004D4B0B" w:rsidP="004D4B0B">
      <w:pPr>
        <w:pStyle w:val="u-2-msonormal"/>
        <w:spacing w:before="0" w:beforeAutospacing="0" w:after="0" w:afterAutospacing="0"/>
        <w:ind w:firstLine="540"/>
        <w:jc w:val="both"/>
        <w:textAlignment w:val="center"/>
      </w:pPr>
      <w:r w:rsidRPr="00E12FFA">
        <w:t>различать непарные твёрдые согласные [ж], [ш], [ц], непарные мягкие согласные [ч’], [щ’], находить их в слове, правильно произносить;</w:t>
      </w:r>
    </w:p>
    <w:p w:rsidR="004D4B0B" w:rsidRPr="00E12FFA" w:rsidRDefault="004D4B0B" w:rsidP="004D4B0B">
      <w:pPr>
        <w:pStyle w:val="u-2-msonormal"/>
        <w:spacing w:before="0" w:beforeAutospacing="0" w:after="0" w:afterAutospacing="0"/>
        <w:ind w:firstLine="540"/>
        <w:jc w:val="both"/>
        <w:textAlignment w:val="center"/>
      </w:pPr>
      <w:r w:rsidRPr="00E12FFA">
        <w:t>устанавливать соотношение звукового и буквенного состава в словах типа стол, конь, ёлка;</w:t>
      </w:r>
    </w:p>
    <w:p w:rsidR="004D4B0B" w:rsidRPr="00E12FFA" w:rsidRDefault="004D4B0B" w:rsidP="004D4B0B">
      <w:pPr>
        <w:pStyle w:val="u-2-msonormal"/>
        <w:spacing w:before="0" w:beforeAutospacing="0" w:after="0" w:afterAutospacing="0"/>
        <w:ind w:firstLine="540"/>
        <w:jc w:val="both"/>
        <w:textAlignment w:val="center"/>
      </w:pPr>
      <w:r w:rsidRPr="00E12FFA">
        <w:t>различать слово и слог; определять количество слогов в слове, делить слова на слоги;</w:t>
      </w:r>
    </w:p>
    <w:p w:rsidR="004D4B0B" w:rsidRPr="00E12FFA" w:rsidRDefault="004D4B0B" w:rsidP="004D4B0B">
      <w:pPr>
        <w:pStyle w:val="u-2-msonormal"/>
        <w:spacing w:before="0" w:beforeAutospacing="0" w:after="0" w:afterAutospacing="0"/>
        <w:ind w:firstLine="540"/>
        <w:jc w:val="both"/>
        <w:textAlignment w:val="center"/>
      </w:pPr>
      <w:r w:rsidRPr="00E12FFA">
        <w:lastRenderedPageBreak/>
        <w:t>обозначать ударение в слове;</w:t>
      </w:r>
    </w:p>
    <w:p w:rsidR="004D4B0B" w:rsidRPr="00E12FFA" w:rsidRDefault="004D4B0B" w:rsidP="004D4B0B">
      <w:pPr>
        <w:pStyle w:val="u-2-msonormal"/>
        <w:spacing w:before="0" w:beforeAutospacing="0" w:after="0" w:afterAutospacing="0"/>
        <w:ind w:firstLine="540"/>
        <w:jc w:val="both"/>
        <w:textAlignment w:val="center"/>
      </w:pPr>
      <w:r w:rsidRPr="00E12FFA">
        <w:t>правильно называть буквы в алфавитном порядке;</w:t>
      </w:r>
    </w:p>
    <w:p w:rsidR="004D4B0B" w:rsidRPr="00E12FFA" w:rsidRDefault="004D4B0B" w:rsidP="004D4B0B">
      <w:pPr>
        <w:pStyle w:val="u-2-msonormal"/>
        <w:spacing w:before="0" w:beforeAutospacing="0" w:after="0" w:afterAutospacing="0"/>
        <w:ind w:firstLine="540"/>
        <w:jc w:val="both"/>
        <w:textAlignment w:val="center"/>
      </w:pPr>
      <w:r w:rsidRPr="00E12FFA">
        <w:t>различать звуки речи и буквы, которыми обозначаются звуки на письме;</w:t>
      </w:r>
    </w:p>
    <w:p w:rsidR="004D4B0B" w:rsidRPr="00E12FFA" w:rsidRDefault="004D4B0B" w:rsidP="004D4B0B">
      <w:pPr>
        <w:pStyle w:val="u-2-msonormal"/>
        <w:spacing w:before="0" w:beforeAutospacing="0" w:after="0" w:afterAutospacing="0"/>
        <w:ind w:firstLine="540"/>
        <w:jc w:val="both"/>
        <w:textAlignment w:val="center"/>
      </w:pPr>
      <w:r w:rsidRPr="00E12FFA">
        <w:t>различать буквы, обозначающие гласные звуки, как показатели твёрдости-мягкости согласных звуков;</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функцию буквы «мягкий знак» (ь) как показателя мягкости предшествующего согласного звука.</w:t>
      </w:r>
    </w:p>
    <w:p w:rsidR="004D4B0B" w:rsidRPr="00E12FFA" w:rsidRDefault="004D4B0B" w:rsidP="004D4B0B">
      <w:pPr>
        <w:pStyle w:val="u-2-msonormal"/>
        <w:spacing w:before="0" w:beforeAutospacing="0" w:after="0" w:afterAutospacing="0"/>
        <w:jc w:val="both"/>
        <w:textAlignment w:val="center"/>
        <w:rPr>
          <w:i/>
        </w:rPr>
      </w:pPr>
      <w:r w:rsidRPr="00E12FFA">
        <w:rPr>
          <w:i/>
        </w:rPr>
        <w:t>Обучающийся получит возможность научиться:</w:t>
      </w:r>
    </w:p>
    <w:p w:rsidR="004D4B0B" w:rsidRPr="00E12FFA" w:rsidRDefault="004D4B0B" w:rsidP="004D4B0B">
      <w:pPr>
        <w:pStyle w:val="u-2-msonormal"/>
        <w:spacing w:before="0" w:beforeAutospacing="0" w:after="0" w:afterAutospacing="0"/>
        <w:ind w:firstLine="540"/>
        <w:jc w:val="both"/>
        <w:textAlignment w:val="center"/>
      </w:pPr>
      <w:r w:rsidRPr="00E12FFA">
        <w:t>наблюдать над образованием звуков речи;</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функцию букв е, ё , ю, я в слове;</w:t>
      </w:r>
    </w:p>
    <w:p w:rsidR="004D4B0B" w:rsidRPr="00E12FFA" w:rsidRDefault="004D4B0B" w:rsidP="004D4B0B">
      <w:pPr>
        <w:pStyle w:val="u-2-msonormal"/>
        <w:spacing w:before="0" w:beforeAutospacing="0" w:after="0" w:afterAutospacing="0"/>
        <w:ind w:firstLine="540"/>
        <w:jc w:val="both"/>
        <w:textAlignment w:val="center"/>
      </w:pPr>
      <w:r w:rsidRPr="00E12FFA">
        <w:t>обозначать на письме звук [й’];</w:t>
      </w:r>
    </w:p>
    <w:p w:rsidR="004D4B0B" w:rsidRPr="00E12FFA" w:rsidRDefault="004D4B0B" w:rsidP="004D4B0B">
      <w:pPr>
        <w:pStyle w:val="u-2-msonormal"/>
        <w:spacing w:before="0" w:beforeAutospacing="0" w:after="0" w:afterAutospacing="0"/>
        <w:ind w:firstLine="540"/>
        <w:jc w:val="both"/>
        <w:textAlignment w:val="center"/>
      </w:pPr>
      <w:r w:rsidRPr="00E12FFA">
        <w:t>располагать заданные слова в алфавитном порядке;</w:t>
      </w:r>
    </w:p>
    <w:p w:rsidR="004D4B0B" w:rsidRPr="00E12FFA" w:rsidRDefault="004D4B0B" w:rsidP="004D4B0B">
      <w:pPr>
        <w:pStyle w:val="u-2-msonormal"/>
        <w:spacing w:before="0" w:beforeAutospacing="0" w:after="0" w:afterAutospacing="0"/>
        <w:ind w:firstLine="540"/>
        <w:jc w:val="both"/>
        <w:textAlignment w:val="center"/>
      </w:pPr>
      <w:r w:rsidRPr="00E12FFA">
        <w:t>устанавливать соотношение звукового и буквенного состава в словах типа коньки, утюг, яма, ель;</w:t>
      </w:r>
    </w:p>
    <w:p w:rsidR="004D4B0B" w:rsidRPr="00E12FFA" w:rsidRDefault="004D4B0B" w:rsidP="004D4B0B">
      <w:pPr>
        <w:pStyle w:val="u-2-msonormal"/>
        <w:spacing w:before="0" w:beforeAutospacing="0" w:after="0" w:afterAutospacing="0"/>
        <w:ind w:firstLine="540"/>
        <w:jc w:val="both"/>
        <w:textAlignment w:val="center"/>
      </w:pPr>
      <w:r w:rsidRPr="00E12FFA">
        <w:t>находить случаи расхождения звукового и буквенного состава слов при орфоэпическом проговаривании (вода, стриж, день, жить и др.);</w:t>
      </w:r>
    </w:p>
    <w:p w:rsidR="004D4B0B" w:rsidRPr="00E12FFA" w:rsidRDefault="004D4B0B" w:rsidP="004D4B0B">
      <w:pPr>
        <w:pStyle w:val="u-2-msonormal"/>
        <w:spacing w:before="0" w:beforeAutospacing="0" w:after="0" w:afterAutospacing="0"/>
        <w:ind w:firstLine="540"/>
        <w:jc w:val="both"/>
        <w:textAlignment w:val="center"/>
      </w:pPr>
      <w:r w:rsidRPr="00E12FFA">
        <w:t>произносить звуки и сочетания звуков в соответствии с нормами литературного языка (круг слов определён «Орфоэпическим словарём» в учебнике).</w:t>
      </w:r>
    </w:p>
    <w:p w:rsidR="004D4B0B" w:rsidRPr="00E12FFA" w:rsidRDefault="004D4B0B" w:rsidP="004D4B0B">
      <w:pPr>
        <w:pStyle w:val="u-2-msonormal"/>
        <w:spacing w:before="0" w:beforeAutospacing="0" w:after="0" w:afterAutospacing="0"/>
        <w:ind w:firstLine="540"/>
        <w:jc w:val="both"/>
        <w:textAlignment w:val="center"/>
      </w:pPr>
      <w:r w:rsidRPr="00E12FFA">
        <w:rPr>
          <w:b/>
          <w:i/>
        </w:rPr>
        <w:t>Лексика</w:t>
      </w:r>
      <w:r w:rsidRPr="00E12FFA">
        <w:rPr>
          <w:b/>
          <w:i/>
        </w:rPr>
        <w:br/>
      </w:r>
      <w:r w:rsidRPr="00E12FFA">
        <w:rPr>
          <w:i/>
        </w:rPr>
        <w:t>Обучающийся научится:</w:t>
      </w:r>
    </w:p>
    <w:p w:rsidR="004D4B0B" w:rsidRPr="00E12FFA" w:rsidRDefault="004D4B0B" w:rsidP="004D4B0B">
      <w:pPr>
        <w:pStyle w:val="u-2-msonormal"/>
        <w:spacing w:before="0" w:beforeAutospacing="0" w:after="0" w:afterAutospacing="0"/>
        <w:ind w:firstLine="540"/>
        <w:jc w:val="both"/>
        <w:textAlignment w:val="center"/>
      </w:pPr>
      <w:r w:rsidRPr="00E12FFA">
        <w:t>различать слово и предложение, слово и слог, слово и набор буквосочетаний (книга — агник);</w:t>
      </w:r>
    </w:p>
    <w:p w:rsidR="004D4B0B" w:rsidRPr="00E12FFA" w:rsidRDefault="004D4B0B" w:rsidP="004D4B0B">
      <w:pPr>
        <w:pStyle w:val="u-2-msonormal"/>
        <w:spacing w:before="0" w:beforeAutospacing="0" w:after="0" w:afterAutospacing="0"/>
        <w:ind w:firstLine="540"/>
        <w:jc w:val="both"/>
        <w:textAlignment w:val="center"/>
      </w:pPr>
      <w:r w:rsidRPr="00E12FFA">
        <w:t>различать предмет (признак, действие) и слово, называющее этот предмет;</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количество слов в предложении, вычленять слова из предложения;</w:t>
      </w:r>
    </w:p>
    <w:p w:rsidR="004D4B0B" w:rsidRPr="00E12FFA" w:rsidRDefault="004D4B0B" w:rsidP="004D4B0B">
      <w:pPr>
        <w:pStyle w:val="u-2-msonormal"/>
        <w:spacing w:before="0" w:beforeAutospacing="0" w:after="0" w:afterAutospacing="0"/>
        <w:ind w:firstLine="540"/>
        <w:jc w:val="both"/>
        <w:textAlignment w:val="center"/>
      </w:pPr>
      <w:r w:rsidRPr="00E12FFA">
        <w:t>классифицировать и объединять некоторые слова по значению (люди, животные, растения, инструменты и др.);</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группу «вежливых» слов (слова-прощания, слова-приветствия, слова-извинения, слова-благодарения);</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значение слова или уточнять с помощью «Толкового словаря» учебника.</w:t>
      </w:r>
    </w:p>
    <w:p w:rsidR="004D4B0B" w:rsidRPr="00E12FFA" w:rsidRDefault="004D4B0B" w:rsidP="004D4B0B">
      <w:pPr>
        <w:pStyle w:val="u-2-msonormal"/>
        <w:spacing w:before="0" w:beforeAutospacing="0" w:after="0" w:afterAutospacing="0"/>
        <w:jc w:val="both"/>
        <w:textAlignment w:val="center"/>
        <w:rPr>
          <w:i/>
        </w:rPr>
      </w:pPr>
      <w:r w:rsidRPr="00E12FFA">
        <w:rPr>
          <w:i/>
        </w:rPr>
        <w:t>Обучающийся получит возможность научиться:</w:t>
      </w:r>
    </w:p>
    <w:p w:rsidR="004D4B0B" w:rsidRPr="00E12FFA" w:rsidRDefault="004D4B0B" w:rsidP="004D4B0B">
      <w:pPr>
        <w:pStyle w:val="u-2-msonormal"/>
        <w:spacing w:before="0" w:beforeAutospacing="0" w:after="0" w:afterAutospacing="0"/>
        <w:ind w:firstLine="540"/>
        <w:jc w:val="both"/>
        <w:textAlignment w:val="center"/>
      </w:pPr>
      <w:r w:rsidRPr="00E12FFA">
        <w:t>осознавать слово как единство звучания и значения;</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значение слова или уточнять с помощью «Толкового словаря» учебника;</w:t>
      </w:r>
    </w:p>
    <w:p w:rsidR="004D4B0B" w:rsidRPr="00E12FFA" w:rsidRDefault="004D4B0B" w:rsidP="004D4B0B">
      <w:pPr>
        <w:pStyle w:val="u-2-msonormal"/>
        <w:spacing w:before="0" w:beforeAutospacing="0" w:after="0" w:afterAutospacing="0"/>
        <w:ind w:firstLine="540"/>
        <w:jc w:val="both"/>
        <w:textAlignment w:val="center"/>
      </w:pPr>
      <w:r w:rsidRPr="00E12FFA">
        <w:t>на практическом уровне различать многозначные слова (простые случаи), слова, близкие и противоположные по значению;</w:t>
      </w:r>
    </w:p>
    <w:p w:rsidR="004D4B0B" w:rsidRPr="00E12FFA" w:rsidRDefault="004D4B0B" w:rsidP="004D4B0B">
      <w:pPr>
        <w:pStyle w:val="u-2-msonormal"/>
        <w:spacing w:before="0" w:beforeAutospacing="0" w:after="0" w:afterAutospacing="0"/>
        <w:ind w:firstLine="540"/>
        <w:jc w:val="both"/>
        <w:textAlignment w:val="center"/>
      </w:pPr>
      <w:r w:rsidRPr="00E12FFA">
        <w:t>подбирать слова, близкие и противоположные по значению при решении учебных задач;</w:t>
      </w:r>
    </w:p>
    <w:p w:rsidR="004D4B0B" w:rsidRPr="00E12FFA" w:rsidRDefault="004D4B0B" w:rsidP="004D4B0B">
      <w:pPr>
        <w:pStyle w:val="u-2-msonormal"/>
        <w:spacing w:before="0" w:beforeAutospacing="0" w:after="0" w:afterAutospacing="0"/>
        <w:ind w:firstLine="540"/>
        <w:textAlignment w:val="center"/>
        <w:rPr>
          <w:i/>
        </w:rPr>
      </w:pPr>
      <w:r w:rsidRPr="00E12FFA">
        <w:t>на практическом уровне различать слова-названия предметов, названия признаков предметов, названия действий предметов.</w:t>
      </w:r>
      <w:r w:rsidRPr="00E12FFA">
        <w:br/>
      </w:r>
      <w:r w:rsidRPr="00E12FFA">
        <w:rPr>
          <w:b/>
          <w:i/>
        </w:rPr>
        <w:t xml:space="preserve">        Морфология</w:t>
      </w:r>
      <w:r w:rsidRPr="00E12FFA">
        <w:rPr>
          <w:b/>
          <w:i/>
        </w:rPr>
        <w:br/>
      </w:r>
      <w:r w:rsidRPr="00E12FFA">
        <w:rPr>
          <w:i/>
        </w:rPr>
        <w:t>Обучающийся получит возможность научиться:</w:t>
      </w:r>
    </w:p>
    <w:p w:rsidR="004D4B0B" w:rsidRPr="00E12FFA" w:rsidRDefault="004D4B0B" w:rsidP="004D4B0B">
      <w:pPr>
        <w:pStyle w:val="u-2-msonormal"/>
        <w:spacing w:before="0" w:beforeAutospacing="0" w:after="0" w:afterAutospacing="0"/>
        <w:ind w:firstLine="540"/>
        <w:jc w:val="both"/>
        <w:textAlignment w:val="center"/>
      </w:pPr>
      <w:r w:rsidRPr="00E12FFA">
        <w:t>различать слова, обозначающие предметы (признаки предметов, действия предметов);</w:t>
      </w:r>
    </w:p>
    <w:p w:rsidR="004D4B0B" w:rsidRPr="00E12FFA" w:rsidRDefault="004D4B0B" w:rsidP="004D4B0B">
      <w:pPr>
        <w:pStyle w:val="u-2-msonormal"/>
        <w:spacing w:before="0" w:beforeAutospacing="0" w:after="0" w:afterAutospacing="0"/>
        <w:ind w:firstLine="540"/>
        <w:jc w:val="both"/>
        <w:textAlignment w:val="center"/>
      </w:pPr>
      <w:r w:rsidRPr="00E12FFA">
        <w:t>соотносить слова-названия предметов и вопрос, на который отвечают эти слова;</w:t>
      </w:r>
    </w:p>
    <w:p w:rsidR="004D4B0B" w:rsidRPr="00E12FFA" w:rsidRDefault="004D4B0B" w:rsidP="004D4B0B">
      <w:pPr>
        <w:pStyle w:val="u-2-msonormal"/>
        <w:spacing w:before="0" w:beforeAutospacing="0" w:after="0" w:afterAutospacing="0"/>
        <w:ind w:firstLine="540"/>
        <w:jc w:val="both"/>
        <w:textAlignment w:val="center"/>
      </w:pPr>
      <w:r w:rsidRPr="00E12FFA">
        <w:t>соотносить слова-названия действий предметов и вопрос, на который отвечают эти слова;</w:t>
      </w:r>
    </w:p>
    <w:p w:rsidR="004D4B0B" w:rsidRPr="00E12FFA" w:rsidRDefault="004D4B0B" w:rsidP="004D4B0B">
      <w:pPr>
        <w:pStyle w:val="u-2-msonormal"/>
        <w:spacing w:before="0" w:beforeAutospacing="0" w:after="0" w:afterAutospacing="0"/>
        <w:ind w:firstLine="540"/>
        <w:jc w:val="both"/>
        <w:textAlignment w:val="center"/>
      </w:pPr>
      <w:r w:rsidRPr="00E12FFA">
        <w:t>соотносить слова-названия признаков предметов и вопрос, на который отвечают эти слова;</w:t>
      </w:r>
    </w:p>
    <w:p w:rsidR="004D4B0B" w:rsidRPr="00E12FFA" w:rsidRDefault="004D4B0B" w:rsidP="004D4B0B">
      <w:pPr>
        <w:pStyle w:val="u-2-msonormal"/>
        <w:spacing w:before="0" w:beforeAutospacing="0" w:after="0" w:afterAutospacing="0"/>
        <w:ind w:firstLine="540"/>
        <w:textAlignment w:val="center"/>
        <w:rPr>
          <w:i/>
        </w:rPr>
      </w:pPr>
      <w:r w:rsidRPr="00E12FFA">
        <w:lastRenderedPageBreak/>
        <w:t>различать названия предметов, отвечающие на вопросы к т о? ч т о?</w:t>
      </w:r>
      <w:r w:rsidRPr="00E12FFA">
        <w:br/>
      </w:r>
      <w:r w:rsidRPr="00E12FFA">
        <w:rPr>
          <w:b/>
          <w:i/>
        </w:rPr>
        <w:t xml:space="preserve">       Синтаксис</w:t>
      </w:r>
      <w:r w:rsidRPr="00E12FFA">
        <w:rPr>
          <w:i/>
        </w:rPr>
        <w:br/>
        <w:t>Обучающийся научится:</w:t>
      </w:r>
    </w:p>
    <w:p w:rsidR="004D4B0B" w:rsidRPr="00E12FFA" w:rsidRDefault="004D4B0B" w:rsidP="004D4B0B">
      <w:pPr>
        <w:pStyle w:val="u-2-msonormal"/>
        <w:spacing w:before="0" w:beforeAutospacing="0" w:after="0" w:afterAutospacing="0"/>
        <w:ind w:firstLine="540"/>
        <w:jc w:val="both"/>
        <w:textAlignment w:val="center"/>
      </w:pPr>
      <w:r w:rsidRPr="00E12FFA">
        <w:t>различать текст и предложение, предложение и слова, не составляющие предложения;</w:t>
      </w:r>
    </w:p>
    <w:p w:rsidR="004D4B0B" w:rsidRPr="00E12FFA" w:rsidRDefault="004D4B0B" w:rsidP="004D4B0B">
      <w:pPr>
        <w:pStyle w:val="u-2-msonormal"/>
        <w:spacing w:before="0" w:beforeAutospacing="0" w:after="0" w:afterAutospacing="0"/>
        <w:ind w:firstLine="540"/>
        <w:jc w:val="both"/>
        <w:textAlignment w:val="center"/>
      </w:pPr>
      <w:r w:rsidRPr="00E12FFA">
        <w:t>выделять предложения из речи;</w:t>
      </w:r>
    </w:p>
    <w:p w:rsidR="004D4B0B" w:rsidRPr="00E12FFA" w:rsidRDefault="004D4B0B" w:rsidP="004D4B0B">
      <w:pPr>
        <w:pStyle w:val="u-2-msonormal"/>
        <w:spacing w:before="0" w:beforeAutospacing="0" w:after="0" w:afterAutospacing="0"/>
        <w:ind w:firstLine="540"/>
        <w:jc w:val="both"/>
        <w:textAlignment w:val="center"/>
      </w:pPr>
      <w:r w:rsidRPr="00E12FFA">
        <w:t>соблюдать в устной речи интонацию конца предложения;</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границы предложения в деформированном тексте (из 2—3 предложений), выбирать знак для конца каждого предложения;</w:t>
      </w:r>
    </w:p>
    <w:p w:rsidR="004D4B0B" w:rsidRPr="00E12FFA" w:rsidRDefault="004D4B0B" w:rsidP="004D4B0B">
      <w:pPr>
        <w:pStyle w:val="u-2-msonormal"/>
        <w:spacing w:before="0" w:beforeAutospacing="0" w:after="0" w:afterAutospacing="0"/>
        <w:ind w:firstLine="540"/>
        <w:jc w:val="both"/>
        <w:textAlignment w:val="center"/>
      </w:pPr>
      <w:r w:rsidRPr="00E12FFA">
        <w:t>соотносить схемы предложений и предложения, соответствующие этим схемам;</w:t>
      </w:r>
    </w:p>
    <w:p w:rsidR="004D4B0B" w:rsidRPr="00E12FFA" w:rsidRDefault="004D4B0B" w:rsidP="004D4B0B">
      <w:pPr>
        <w:pStyle w:val="u-2-msonormal"/>
        <w:spacing w:before="0" w:beforeAutospacing="0" w:after="0" w:afterAutospacing="0"/>
        <w:ind w:firstLine="540"/>
        <w:jc w:val="both"/>
        <w:textAlignment w:val="center"/>
      </w:pPr>
      <w:r w:rsidRPr="00E12FFA">
        <w:t>составлять предложения из слов (в том числе из слов, данных не в начальной форме);</w:t>
      </w:r>
    </w:p>
    <w:p w:rsidR="004D4B0B" w:rsidRPr="00E12FFA" w:rsidRDefault="004D4B0B" w:rsidP="004D4B0B">
      <w:pPr>
        <w:pStyle w:val="u-2-msonormal"/>
        <w:spacing w:before="0" w:beforeAutospacing="0" w:after="0" w:afterAutospacing="0"/>
        <w:ind w:firstLine="540"/>
        <w:jc w:val="both"/>
        <w:textAlignment w:val="center"/>
      </w:pPr>
      <w:r w:rsidRPr="00E12FFA">
        <w:t>составлять предложения по схеме, рисунку, на заданную тему (например, на тему «Весна»);</w:t>
      </w:r>
    </w:p>
    <w:p w:rsidR="004D4B0B" w:rsidRPr="00E12FFA" w:rsidRDefault="004D4B0B" w:rsidP="004D4B0B">
      <w:pPr>
        <w:pStyle w:val="u-2-msonormal"/>
        <w:spacing w:before="0" w:beforeAutospacing="0" w:after="0" w:afterAutospacing="0"/>
        <w:ind w:firstLine="540"/>
        <w:jc w:val="both"/>
        <w:textAlignment w:val="center"/>
      </w:pPr>
      <w:r w:rsidRPr="00E12FFA">
        <w:t>писать предложения под диктовку, а также составлять их схемы.</w:t>
      </w:r>
    </w:p>
    <w:p w:rsidR="004D4B0B" w:rsidRPr="00E12FFA" w:rsidRDefault="004D4B0B" w:rsidP="004D4B0B">
      <w:pPr>
        <w:pStyle w:val="u-2-msonormal"/>
        <w:spacing w:before="0" w:beforeAutospacing="0" w:after="0" w:afterAutospacing="0"/>
        <w:jc w:val="both"/>
        <w:textAlignment w:val="center"/>
        <w:rPr>
          <w:i/>
        </w:rPr>
      </w:pPr>
      <w:r w:rsidRPr="00E12FFA">
        <w:rPr>
          <w:i/>
        </w:rPr>
        <w:t>Обучающийся получит возможность научиться:</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существенные признаки предложения: законченность мысли и интонацию конца предложения;</w:t>
      </w:r>
    </w:p>
    <w:p w:rsidR="004D4B0B" w:rsidRPr="00E12FFA" w:rsidRDefault="004D4B0B" w:rsidP="004D4B0B">
      <w:pPr>
        <w:pStyle w:val="u-2-msonormal"/>
        <w:spacing w:before="0" w:beforeAutospacing="0" w:after="0" w:afterAutospacing="0"/>
        <w:ind w:firstLine="540"/>
        <w:jc w:val="both"/>
        <w:textAlignment w:val="center"/>
      </w:pPr>
      <w:r w:rsidRPr="00E12FFA">
        <w:t>устанавливать связь слов в предложении;</w:t>
      </w:r>
    </w:p>
    <w:p w:rsidR="004D4B0B" w:rsidRPr="00E12FFA" w:rsidRDefault="004D4B0B" w:rsidP="004D4B0B">
      <w:pPr>
        <w:pStyle w:val="u-2-msonormal"/>
        <w:spacing w:before="0" w:beforeAutospacing="0" w:after="0" w:afterAutospacing="0"/>
        <w:ind w:firstLine="540"/>
        <w:jc w:val="both"/>
        <w:textAlignment w:val="center"/>
      </w:pPr>
      <w:r w:rsidRPr="00E12FFA">
        <w:t>сравнивать предложения по цели высказывания и по интонации (без терминов) с опорой на содержание (цель высказывания), на интонацию, (мелодику, логическое ударение), порядок слов, знаки конца предложения. </w:t>
      </w:r>
    </w:p>
    <w:p w:rsidR="004D4B0B" w:rsidRPr="00E12FFA" w:rsidRDefault="004D4B0B" w:rsidP="004D4B0B">
      <w:pPr>
        <w:pStyle w:val="u-2-msonormal"/>
        <w:spacing w:before="0" w:beforeAutospacing="0" w:after="0" w:afterAutospacing="0"/>
        <w:ind w:firstLine="540"/>
        <w:textAlignment w:val="center"/>
        <w:rPr>
          <w:i/>
        </w:rPr>
      </w:pPr>
      <w:r w:rsidRPr="00E12FFA">
        <w:rPr>
          <w:b/>
          <w:i/>
        </w:rPr>
        <w:t>Орфография и пунктуация</w:t>
      </w:r>
      <w:r w:rsidRPr="00E12FFA">
        <w:rPr>
          <w:b/>
        </w:rPr>
        <w:br/>
      </w:r>
      <w:r w:rsidRPr="00E12FFA">
        <w:rPr>
          <w:i/>
        </w:rPr>
        <w:t>Обучающийся научится:</w:t>
      </w:r>
    </w:p>
    <w:p w:rsidR="004D4B0B" w:rsidRPr="00E12FFA" w:rsidRDefault="004D4B0B" w:rsidP="004D4B0B">
      <w:pPr>
        <w:pStyle w:val="u-2-msonormal"/>
        <w:spacing w:before="0" w:beforeAutospacing="0" w:after="0" w:afterAutospacing="0"/>
        <w:ind w:firstLine="540"/>
        <w:jc w:val="both"/>
        <w:textAlignment w:val="center"/>
      </w:pPr>
      <w:r w:rsidRPr="00E12FFA">
        <w:t>применять изученные правила правописания: раздельное написание слов в предложении; написание гласных и, а, у после шипящих согласных ж, ш, ч ,щ (в положении под ударением); отсутствие мягкого знака после шипящих в буквосочетаниях чк, чн, чт; перенос слов; прописная буква в начале предложения, в именах собственных; непроверяемые гласные и согласные в корне слова (перечень слов дан в учебнике); знаки препинания конца предложения ( . ? !);</w:t>
      </w:r>
    </w:p>
    <w:p w:rsidR="004D4B0B" w:rsidRPr="00E12FFA" w:rsidRDefault="004D4B0B" w:rsidP="004D4B0B">
      <w:pPr>
        <w:pStyle w:val="u-2-msonormal"/>
        <w:spacing w:before="0" w:beforeAutospacing="0" w:after="0" w:afterAutospacing="0"/>
        <w:ind w:firstLine="540"/>
        <w:jc w:val="both"/>
        <w:textAlignment w:val="center"/>
      </w:pPr>
      <w:r w:rsidRPr="00E12FFA">
        <w:t>безошибочно списывать текст с доски и учебника;</w:t>
      </w:r>
    </w:p>
    <w:p w:rsidR="004D4B0B" w:rsidRPr="00E12FFA" w:rsidRDefault="004D4B0B" w:rsidP="004D4B0B">
      <w:pPr>
        <w:pStyle w:val="u-2-msonormal"/>
        <w:spacing w:before="0" w:beforeAutospacing="0" w:after="0" w:afterAutospacing="0"/>
        <w:ind w:firstLine="540"/>
        <w:jc w:val="both"/>
        <w:textAlignment w:val="center"/>
      </w:pPr>
      <w:r w:rsidRPr="00E12FFA">
        <w:t>писать под диктовку тексты в соответствии с изученными правилами.</w:t>
      </w:r>
    </w:p>
    <w:p w:rsidR="004D4B0B" w:rsidRPr="00E12FFA" w:rsidRDefault="004D4B0B" w:rsidP="004D4B0B">
      <w:pPr>
        <w:pStyle w:val="u-2-msonormal"/>
        <w:spacing w:before="0" w:beforeAutospacing="0" w:after="0" w:afterAutospacing="0"/>
        <w:jc w:val="both"/>
        <w:textAlignment w:val="center"/>
        <w:rPr>
          <w:i/>
        </w:rPr>
      </w:pPr>
      <w:r w:rsidRPr="00E12FFA">
        <w:rPr>
          <w:i/>
        </w:rPr>
        <w:t>Обучающийся получит возможность научиться:</w:t>
      </w:r>
    </w:p>
    <w:p w:rsidR="004D4B0B" w:rsidRPr="00E12FFA" w:rsidRDefault="004D4B0B" w:rsidP="004D4B0B">
      <w:pPr>
        <w:pStyle w:val="u-2-msonormal"/>
        <w:spacing w:before="0" w:beforeAutospacing="0" w:after="0" w:afterAutospacing="0"/>
        <w:ind w:firstLine="540"/>
        <w:jc w:val="both"/>
        <w:textAlignment w:val="center"/>
      </w:pPr>
      <w:r w:rsidRPr="00E12FFA">
        <w:t>определять случаи расхождения звукового и буквенного состава слов;</w:t>
      </w:r>
    </w:p>
    <w:p w:rsidR="004D4B0B" w:rsidRPr="00E12FFA" w:rsidRDefault="004D4B0B" w:rsidP="004D4B0B">
      <w:pPr>
        <w:pStyle w:val="u-2-msonormal"/>
        <w:spacing w:before="0" w:beforeAutospacing="0" w:after="0" w:afterAutospacing="0"/>
        <w:ind w:firstLine="540"/>
        <w:jc w:val="both"/>
        <w:textAlignment w:val="center"/>
      </w:pPr>
      <w:r w:rsidRPr="00E12FFA">
        <w:t>писать двусложные слова с безударным гласным звуком в двусложных словах (простейшие случаи, слова типа вода, трава, зима, стрела);</w:t>
      </w:r>
    </w:p>
    <w:p w:rsidR="004D4B0B" w:rsidRPr="00E12FFA" w:rsidRDefault="004D4B0B" w:rsidP="004D4B0B">
      <w:pPr>
        <w:pStyle w:val="u-2-msonormal"/>
        <w:spacing w:before="0" w:beforeAutospacing="0" w:after="0" w:afterAutospacing="0"/>
        <w:ind w:firstLine="540"/>
        <w:jc w:val="both"/>
        <w:textAlignment w:val="center"/>
      </w:pPr>
      <w:r w:rsidRPr="00E12FFA">
        <w:t>писать слова с парным по глухости-звонкости согласным звуком на конце слова (простейшие случаи, слова типа глаз, дуб);</w:t>
      </w:r>
    </w:p>
    <w:p w:rsidR="004D4B0B" w:rsidRPr="00E12FFA" w:rsidRDefault="004D4B0B" w:rsidP="004D4B0B">
      <w:pPr>
        <w:pStyle w:val="u-2-msonormal"/>
        <w:spacing w:before="0" w:beforeAutospacing="0" w:after="0" w:afterAutospacing="0"/>
        <w:ind w:firstLine="540"/>
        <w:jc w:val="both"/>
        <w:textAlignment w:val="center"/>
      </w:pPr>
      <w:r w:rsidRPr="00E12FFA">
        <w:t>применять орфографическое чтение (проговаривание) при письме под диктовку и при списывании;</w:t>
      </w:r>
    </w:p>
    <w:p w:rsidR="004D4B0B" w:rsidRDefault="004D4B0B" w:rsidP="004D4B0B">
      <w:pPr>
        <w:pStyle w:val="u-2-msonormal"/>
        <w:spacing w:before="0" w:beforeAutospacing="0" w:after="0" w:afterAutospacing="0"/>
        <w:ind w:firstLine="540"/>
        <w:jc w:val="both"/>
        <w:textAlignment w:val="center"/>
      </w:pPr>
      <w:r w:rsidRPr="00E12FFA">
        <w:t>пользоваться «Орфографическим словарём» в учебнике как средством самоконтроля.</w:t>
      </w:r>
    </w:p>
    <w:p w:rsidR="006C433C" w:rsidRDefault="006C433C" w:rsidP="006547DB">
      <w:pPr>
        <w:pStyle w:val="u-2-msonormal"/>
        <w:spacing w:before="0" w:beforeAutospacing="0" w:after="0" w:afterAutospacing="0"/>
        <w:jc w:val="both"/>
        <w:textAlignment w:val="center"/>
      </w:pPr>
    </w:p>
    <w:p w:rsidR="006C433C" w:rsidRDefault="006C433C" w:rsidP="00482246">
      <w:pPr>
        <w:pStyle w:val="c18"/>
        <w:shd w:val="clear" w:color="auto" w:fill="FFFFFF"/>
        <w:spacing w:before="0" w:beforeAutospacing="0" w:after="0" w:afterAutospacing="0"/>
        <w:jc w:val="center"/>
      </w:pPr>
    </w:p>
    <w:p w:rsidR="00482246" w:rsidRPr="00D76C2C" w:rsidRDefault="00D76C2C" w:rsidP="00482246">
      <w:pPr>
        <w:pStyle w:val="c18"/>
        <w:shd w:val="clear" w:color="auto" w:fill="FFFFFF"/>
        <w:spacing w:before="0" w:beforeAutospacing="0" w:after="0" w:afterAutospacing="0"/>
        <w:jc w:val="center"/>
        <w:rPr>
          <w:color w:val="000000"/>
        </w:rPr>
      </w:pPr>
      <w:r w:rsidRPr="00D76C2C">
        <w:t>2.</w:t>
      </w:r>
      <w:r w:rsidRPr="00D76C2C">
        <w:rPr>
          <w:rStyle w:val="c7"/>
          <w:b/>
          <w:bCs/>
          <w:color w:val="000000"/>
        </w:rPr>
        <w:t xml:space="preserve"> СИСТЕМА И КРИТЕРИИ ОЦЕНИВАНИЯ ОБУЧАЮЩИХСЯ.</w:t>
      </w:r>
    </w:p>
    <w:p w:rsidR="00482246" w:rsidRPr="00E12FFA" w:rsidRDefault="00482246" w:rsidP="00482246">
      <w:pPr>
        <w:pStyle w:val="c18"/>
        <w:shd w:val="clear" w:color="auto" w:fill="FFFFFF"/>
        <w:spacing w:before="0" w:beforeAutospacing="0" w:after="0" w:afterAutospacing="0"/>
        <w:rPr>
          <w:color w:val="000000"/>
        </w:rPr>
      </w:pPr>
      <w:r w:rsidRPr="00E12FFA">
        <w:rPr>
          <w:rStyle w:val="c7"/>
          <w:color w:val="000000"/>
        </w:rPr>
        <w:t>        </w:t>
      </w:r>
    </w:p>
    <w:p w:rsidR="00482246" w:rsidRPr="00E12FFA" w:rsidRDefault="00482246" w:rsidP="00482246">
      <w:pPr>
        <w:pStyle w:val="c18"/>
        <w:shd w:val="clear" w:color="auto" w:fill="FFFFFF"/>
        <w:spacing w:before="0" w:beforeAutospacing="0" w:after="0" w:afterAutospacing="0"/>
        <w:rPr>
          <w:color w:val="000000"/>
        </w:rPr>
      </w:pPr>
      <w:r w:rsidRPr="00E12FFA">
        <w:rPr>
          <w:rStyle w:val="c7"/>
          <w:b/>
          <w:bCs/>
          <w:i/>
          <w:iCs/>
          <w:color w:val="000000"/>
        </w:rPr>
        <w:lastRenderedPageBreak/>
        <w:t>Особенности организации контроля</w:t>
      </w:r>
      <w:r w:rsidRPr="00E12FFA">
        <w:rPr>
          <w:rStyle w:val="c7"/>
          <w:color w:val="000000"/>
        </w:rPr>
        <w:t> </w:t>
      </w:r>
      <w:r w:rsidRPr="00E12FFA">
        <w:rPr>
          <w:rStyle w:val="c7"/>
          <w:b/>
          <w:bCs/>
          <w:i/>
          <w:iCs/>
          <w:color w:val="000000"/>
        </w:rPr>
        <w:t>по русскому языку</w:t>
      </w:r>
    </w:p>
    <w:p w:rsidR="00FD6956" w:rsidRDefault="00482246" w:rsidP="00482246">
      <w:pPr>
        <w:pStyle w:val="c18"/>
        <w:shd w:val="clear" w:color="auto" w:fill="FFFFFF"/>
        <w:spacing w:before="0" w:beforeAutospacing="0" w:after="0" w:afterAutospacing="0"/>
        <w:rPr>
          <w:rStyle w:val="c7"/>
          <w:color w:val="000000"/>
        </w:rPr>
      </w:pPr>
      <w:r w:rsidRPr="00E12FFA">
        <w:rPr>
          <w:rStyle w:val="c7"/>
          <w:color w:val="000000"/>
        </w:rPr>
        <w:t>Контроль за уровнем достижений учащихся по русскому языку проводится в </w:t>
      </w:r>
      <w:r w:rsidRPr="00E12FFA">
        <w:rPr>
          <w:rStyle w:val="c7"/>
          <w:b/>
          <w:bCs/>
          <w:i/>
          <w:iCs/>
          <w:color w:val="000000"/>
        </w:rPr>
        <w:t>форме письменных работ:</w:t>
      </w:r>
      <w:r w:rsidRPr="00E12FFA">
        <w:rPr>
          <w:rStyle w:val="c7"/>
          <w:color w:val="000000"/>
        </w:rPr>
        <w:t> диктантов, грамматических заданий, контрольных списываний,</w:t>
      </w:r>
      <w:r w:rsidR="00FD6956">
        <w:rPr>
          <w:rStyle w:val="c7"/>
          <w:color w:val="000000"/>
        </w:rPr>
        <w:t xml:space="preserve">. </w:t>
      </w:r>
    </w:p>
    <w:p w:rsidR="00482246" w:rsidRPr="00E12FFA" w:rsidRDefault="00482246" w:rsidP="00482246">
      <w:pPr>
        <w:pStyle w:val="c18"/>
        <w:shd w:val="clear" w:color="auto" w:fill="FFFFFF"/>
        <w:spacing w:before="0" w:beforeAutospacing="0" w:after="0" w:afterAutospacing="0"/>
        <w:rPr>
          <w:color w:val="000000"/>
        </w:rPr>
      </w:pPr>
      <w:r w:rsidRPr="00E12FFA">
        <w:rPr>
          <w:rStyle w:val="c7"/>
          <w:b/>
          <w:bCs/>
          <w:i/>
          <w:iCs/>
          <w:color w:val="000000"/>
        </w:rPr>
        <w:t>Диктант</w:t>
      </w:r>
      <w:r w:rsidRPr="00E12FFA">
        <w:rPr>
          <w:rStyle w:val="c7"/>
          <w:color w:val="000000"/>
        </w:rPr>
        <w:t> служит средством проверки орфографических и пунктуационных умений и навыков.</w:t>
      </w:r>
    </w:p>
    <w:p w:rsidR="00482246" w:rsidRPr="00E12FFA" w:rsidRDefault="00482246" w:rsidP="00482246">
      <w:pPr>
        <w:pStyle w:val="c18"/>
        <w:shd w:val="clear" w:color="auto" w:fill="FFFFFF"/>
        <w:spacing w:before="0" w:beforeAutospacing="0" w:after="0" w:afterAutospacing="0"/>
        <w:rPr>
          <w:color w:val="000000"/>
        </w:rPr>
      </w:pPr>
      <w:r w:rsidRPr="00E12FFA">
        <w:rPr>
          <w:rStyle w:val="c7"/>
          <w:color w:val="000000"/>
        </w:rPr>
        <w:t>Тексты диктантов подбираются средней трудности с расчетом на возможность их выполнения всеми детьми. Каждый текст включает достаточное количество изученных орфограмм (примерно 60% от общего числа всех слов диктанта). Текст не должен иметь слова на не изученные к данному моменту правила или такие слова заранее выписываются на доске. Нецелесообразно включать в диктанты и слова, правописание которых находится на стадии изучения.</w:t>
      </w:r>
    </w:p>
    <w:p w:rsidR="00482246" w:rsidRPr="00E12FFA" w:rsidRDefault="00482246" w:rsidP="00482246">
      <w:pPr>
        <w:pStyle w:val="c18"/>
        <w:shd w:val="clear" w:color="auto" w:fill="FFFFFF"/>
        <w:spacing w:before="0" w:beforeAutospacing="0" w:after="0" w:afterAutospacing="0"/>
        <w:rPr>
          <w:color w:val="000000"/>
        </w:rPr>
      </w:pPr>
      <w:r w:rsidRPr="00E12FFA">
        <w:rPr>
          <w:rStyle w:val="c7"/>
          <w:b/>
          <w:bCs/>
          <w:i/>
          <w:iCs/>
          <w:color w:val="000000"/>
        </w:rPr>
        <w:t>Контрольное списывание</w:t>
      </w:r>
      <w:r w:rsidRPr="00E12FFA">
        <w:rPr>
          <w:rStyle w:val="c7"/>
          <w:color w:val="000000"/>
        </w:rPr>
        <w:t>, как и диктант, – способ проверки усвоенных орфографических и пунктуационных правил, сформированности умений и навыков. Здесь также проверяется умение списывать с печатного текста, обнаруживать орфограммы, находить границы предложения, устанавливать части текста, выписывать ту или иную часть текста.</w:t>
      </w:r>
    </w:p>
    <w:p w:rsidR="00482246" w:rsidRPr="00E12FFA" w:rsidRDefault="00482246" w:rsidP="00482246">
      <w:pPr>
        <w:pStyle w:val="c18"/>
        <w:shd w:val="clear" w:color="auto" w:fill="FFFFFF"/>
        <w:spacing w:before="0" w:beforeAutospacing="0" w:after="0" w:afterAutospacing="0"/>
        <w:rPr>
          <w:color w:val="000000"/>
        </w:rPr>
      </w:pPr>
      <w:r w:rsidRPr="00E12FFA">
        <w:rPr>
          <w:rStyle w:val="c7"/>
          <w:color w:val="000000"/>
        </w:rPr>
        <w:t>Для контрольных списываний предлагаются связные тексты с пропущенными знаками препинания.</w:t>
      </w:r>
    </w:p>
    <w:p w:rsidR="00482246" w:rsidRPr="00E12FFA" w:rsidRDefault="00482246" w:rsidP="00482246">
      <w:pPr>
        <w:pStyle w:val="c18"/>
        <w:shd w:val="clear" w:color="auto" w:fill="FFFFFF"/>
        <w:spacing w:before="0" w:beforeAutospacing="0" w:after="0" w:afterAutospacing="0"/>
        <w:rPr>
          <w:color w:val="000000"/>
        </w:rPr>
      </w:pPr>
      <w:r w:rsidRPr="00E12FFA">
        <w:rPr>
          <w:rStyle w:val="c7"/>
          <w:b/>
          <w:bCs/>
          <w:i/>
          <w:iCs/>
          <w:color w:val="000000"/>
        </w:rPr>
        <w:t>Тестовые задания</w:t>
      </w:r>
      <w:r w:rsidRPr="00E12FFA">
        <w:rPr>
          <w:rStyle w:val="c7"/>
          <w:color w:val="000000"/>
        </w:rPr>
        <w:t> – динамичная форма проверки, направленная на установление уровня сформированности умения использовать свои знания в нестандартных учебных ситуациях.</w:t>
      </w:r>
    </w:p>
    <w:p w:rsidR="00482246" w:rsidRDefault="00482246" w:rsidP="00482246">
      <w:pPr>
        <w:pStyle w:val="c18"/>
        <w:shd w:val="clear" w:color="auto" w:fill="FFFFFF"/>
        <w:spacing w:before="0" w:beforeAutospacing="0" w:after="0" w:afterAutospacing="0"/>
        <w:jc w:val="center"/>
        <w:rPr>
          <w:rStyle w:val="c7"/>
          <w:b/>
          <w:bCs/>
          <w:color w:val="000000"/>
        </w:rPr>
      </w:pPr>
    </w:p>
    <w:p w:rsidR="00482246" w:rsidRPr="00E12FFA" w:rsidRDefault="00482246" w:rsidP="00482246">
      <w:pPr>
        <w:pStyle w:val="c18"/>
        <w:shd w:val="clear" w:color="auto" w:fill="FFFFFF"/>
        <w:spacing w:before="0" w:beforeAutospacing="0" w:after="0" w:afterAutospacing="0"/>
        <w:jc w:val="center"/>
        <w:rPr>
          <w:color w:val="000000"/>
        </w:rPr>
      </w:pPr>
      <w:r w:rsidRPr="00E12FFA">
        <w:rPr>
          <w:rStyle w:val="c7"/>
          <w:b/>
          <w:bCs/>
          <w:color w:val="000000"/>
        </w:rPr>
        <w:t>Классификация ошибок и недочетов,</w:t>
      </w:r>
      <w:r w:rsidRPr="00E12FFA">
        <w:rPr>
          <w:rStyle w:val="c7"/>
          <w:color w:val="000000"/>
        </w:rPr>
        <w:t> </w:t>
      </w:r>
      <w:r w:rsidRPr="00E12FFA">
        <w:rPr>
          <w:rStyle w:val="c7"/>
          <w:b/>
          <w:bCs/>
          <w:color w:val="000000"/>
        </w:rPr>
        <w:t xml:space="preserve">влияющих на снижение </w:t>
      </w:r>
      <w:r w:rsidR="00FD6956">
        <w:rPr>
          <w:rStyle w:val="c7"/>
          <w:b/>
          <w:bCs/>
          <w:color w:val="000000"/>
        </w:rPr>
        <w:t xml:space="preserve">баллов </w:t>
      </w:r>
    </w:p>
    <w:p w:rsidR="00482246" w:rsidRPr="00E12FFA" w:rsidRDefault="00482246" w:rsidP="00482246">
      <w:pPr>
        <w:pStyle w:val="c18"/>
        <w:shd w:val="clear" w:color="auto" w:fill="FFFFFF"/>
        <w:spacing w:before="0" w:beforeAutospacing="0" w:after="0" w:afterAutospacing="0"/>
        <w:rPr>
          <w:color w:val="000000"/>
        </w:rPr>
      </w:pPr>
      <w:r w:rsidRPr="00E12FFA">
        <w:rPr>
          <w:rStyle w:val="c7"/>
          <w:b/>
          <w:bCs/>
          <w:i/>
          <w:iCs/>
          <w:color w:val="000000"/>
        </w:rPr>
        <w:t>Ошибки:</w:t>
      </w:r>
    </w:p>
    <w:p w:rsidR="00482246" w:rsidRPr="00E12FFA" w:rsidRDefault="00482246" w:rsidP="00482246">
      <w:pPr>
        <w:numPr>
          <w:ilvl w:val="0"/>
          <w:numId w:val="1"/>
        </w:numPr>
        <w:shd w:val="clear" w:color="auto" w:fill="FFFFFF"/>
        <w:rPr>
          <w:color w:val="000000"/>
        </w:rPr>
      </w:pPr>
      <w:r w:rsidRPr="00E12FFA">
        <w:rPr>
          <w:rStyle w:val="c7"/>
          <w:color w:val="000000"/>
        </w:rPr>
        <w:t>нарушение правил написания слов, включая грубые случаи пропуска, перестановки, замены и вставки лишних букв в словах;</w:t>
      </w:r>
    </w:p>
    <w:p w:rsidR="00482246" w:rsidRPr="00E12FFA" w:rsidRDefault="00482246" w:rsidP="00482246">
      <w:pPr>
        <w:numPr>
          <w:ilvl w:val="0"/>
          <w:numId w:val="1"/>
        </w:numPr>
        <w:shd w:val="clear" w:color="auto" w:fill="FFFFFF"/>
        <w:rPr>
          <w:color w:val="000000"/>
        </w:rPr>
      </w:pPr>
      <w:r w:rsidRPr="00E12FFA">
        <w:rPr>
          <w:rStyle w:val="c7"/>
          <w:color w:val="000000"/>
        </w:rPr>
        <w:t>неправильное написание слов, не регулируемых правилами, круг которых очерчен программой каждого класса (слова с непроверяемыми написаниями);</w:t>
      </w:r>
    </w:p>
    <w:p w:rsidR="00482246" w:rsidRPr="00E12FFA" w:rsidRDefault="00482246" w:rsidP="00482246">
      <w:pPr>
        <w:numPr>
          <w:ilvl w:val="0"/>
          <w:numId w:val="1"/>
        </w:numPr>
        <w:shd w:val="clear" w:color="auto" w:fill="FFFFFF"/>
        <w:rPr>
          <w:color w:val="000000"/>
        </w:rPr>
      </w:pPr>
      <w:r w:rsidRPr="00E12FFA">
        <w:rPr>
          <w:rStyle w:val="c7"/>
          <w:color w:val="000000"/>
        </w:rPr>
        <w:t>отсутствие изученных знаков препинания в тексте {в конце предложения и заглавной буквы в начале предложения);</w:t>
      </w:r>
    </w:p>
    <w:p w:rsidR="00482246" w:rsidRPr="00E12FFA" w:rsidRDefault="00482246" w:rsidP="00482246">
      <w:pPr>
        <w:numPr>
          <w:ilvl w:val="0"/>
          <w:numId w:val="1"/>
        </w:numPr>
        <w:shd w:val="clear" w:color="auto" w:fill="FFFFFF"/>
        <w:rPr>
          <w:color w:val="000000"/>
        </w:rPr>
      </w:pPr>
      <w:r w:rsidRPr="00E12FFA">
        <w:rPr>
          <w:rStyle w:val="c7"/>
          <w:color w:val="000000"/>
        </w:rPr>
        <w:t>наличие ошибок на изученные правила по орфографии;</w:t>
      </w:r>
    </w:p>
    <w:p w:rsidR="00482246" w:rsidRPr="00E12FFA" w:rsidRDefault="00482246" w:rsidP="00482246">
      <w:pPr>
        <w:numPr>
          <w:ilvl w:val="0"/>
          <w:numId w:val="1"/>
        </w:numPr>
        <w:shd w:val="clear" w:color="auto" w:fill="FFFFFF"/>
        <w:rPr>
          <w:color w:val="000000"/>
        </w:rPr>
      </w:pPr>
      <w:r w:rsidRPr="00E12FFA">
        <w:rPr>
          <w:rStyle w:val="c7"/>
          <w:color w:val="000000"/>
        </w:rPr>
        <w:t>существенные отступления от авторского текста при  написании изложения, искажающие смысл произведения;</w:t>
      </w:r>
    </w:p>
    <w:p w:rsidR="00482246" w:rsidRPr="00E12FFA" w:rsidRDefault="00482246" w:rsidP="00482246">
      <w:pPr>
        <w:numPr>
          <w:ilvl w:val="0"/>
          <w:numId w:val="1"/>
        </w:numPr>
        <w:shd w:val="clear" w:color="auto" w:fill="FFFFFF"/>
        <w:rPr>
          <w:color w:val="000000"/>
        </w:rPr>
      </w:pPr>
      <w:r w:rsidRPr="00E12FFA">
        <w:rPr>
          <w:rStyle w:val="c7"/>
          <w:color w:val="000000"/>
        </w:rPr>
        <w:t>отсутствие  главной  части  изложения, пропуск важных событий, отраженных в авторском тексте;</w:t>
      </w:r>
    </w:p>
    <w:p w:rsidR="00482246" w:rsidRPr="00E12FFA" w:rsidRDefault="00482246" w:rsidP="00482246">
      <w:pPr>
        <w:numPr>
          <w:ilvl w:val="0"/>
          <w:numId w:val="1"/>
        </w:numPr>
        <w:shd w:val="clear" w:color="auto" w:fill="FFFFFF"/>
        <w:rPr>
          <w:color w:val="000000"/>
        </w:rPr>
      </w:pPr>
      <w:r w:rsidRPr="00E12FFA">
        <w:rPr>
          <w:rStyle w:val="c7"/>
          <w:color w:val="000000"/>
        </w:rPr>
        <w:t>употребление слов в несвойственном им значении (в изложении).</w:t>
      </w:r>
    </w:p>
    <w:p w:rsidR="00482246" w:rsidRPr="00E12FFA" w:rsidRDefault="00482246" w:rsidP="00482246">
      <w:pPr>
        <w:pStyle w:val="c18"/>
        <w:shd w:val="clear" w:color="auto" w:fill="FFFFFF"/>
        <w:spacing w:before="0" w:beforeAutospacing="0" w:after="0" w:afterAutospacing="0"/>
        <w:rPr>
          <w:color w:val="000000"/>
        </w:rPr>
      </w:pPr>
      <w:r w:rsidRPr="00E12FFA">
        <w:rPr>
          <w:rStyle w:val="c7"/>
          <w:b/>
          <w:bCs/>
          <w:i/>
          <w:iCs/>
          <w:color w:val="000000"/>
        </w:rPr>
        <w:t>Недочеты:</w:t>
      </w:r>
    </w:p>
    <w:p w:rsidR="00482246" w:rsidRPr="00E12FFA" w:rsidRDefault="00482246" w:rsidP="00482246">
      <w:pPr>
        <w:numPr>
          <w:ilvl w:val="0"/>
          <w:numId w:val="2"/>
        </w:numPr>
        <w:shd w:val="clear" w:color="auto" w:fill="FFFFFF"/>
        <w:rPr>
          <w:color w:val="000000"/>
        </w:rPr>
      </w:pPr>
      <w:r w:rsidRPr="00E12FFA">
        <w:rPr>
          <w:rStyle w:val="c7"/>
          <w:color w:val="000000"/>
        </w:rPr>
        <w:t>отсутствие знаков препинания в конце предложения, если следующее предложение написано с большой буквы; отсутствие «красной» строки;</w:t>
      </w:r>
    </w:p>
    <w:p w:rsidR="00482246" w:rsidRPr="00E12FFA" w:rsidRDefault="00482246" w:rsidP="00482246">
      <w:pPr>
        <w:numPr>
          <w:ilvl w:val="0"/>
          <w:numId w:val="2"/>
        </w:numPr>
        <w:shd w:val="clear" w:color="auto" w:fill="FFFFFF"/>
        <w:rPr>
          <w:color w:val="000000"/>
        </w:rPr>
      </w:pPr>
      <w:r w:rsidRPr="00E12FFA">
        <w:rPr>
          <w:rStyle w:val="c7"/>
          <w:color w:val="000000"/>
        </w:rPr>
        <w:t>неправильное написание одного слова(при наличии в работе нескольких таких слов)на одно и то же правило;</w:t>
      </w:r>
    </w:p>
    <w:p w:rsidR="00482246" w:rsidRPr="00E12FFA" w:rsidRDefault="00482246" w:rsidP="00482246">
      <w:pPr>
        <w:numPr>
          <w:ilvl w:val="0"/>
          <w:numId w:val="2"/>
        </w:numPr>
        <w:shd w:val="clear" w:color="auto" w:fill="FFFFFF"/>
        <w:rPr>
          <w:color w:val="000000"/>
        </w:rPr>
      </w:pPr>
      <w:r w:rsidRPr="00E12FFA">
        <w:rPr>
          <w:rStyle w:val="c7"/>
          <w:color w:val="000000"/>
        </w:rPr>
        <w:t>незначительные нарушения логики событий авторского текста при написании изложения.</w:t>
      </w:r>
    </w:p>
    <w:p w:rsidR="00482246" w:rsidRPr="00E12FFA" w:rsidRDefault="00482246" w:rsidP="00482246">
      <w:pPr>
        <w:pStyle w:val="c18"/>
        <w:shd w:val="clear" w:color="auto" w:fill="FFFFFF"/>
        <w:spacing w:before="0" w:beforeAutospacing="0" w:after="0" w:afterAutospacing="0"/>
        <w:rPr>
          <w:color w:val="000000"/>
        </w:rPr>
      </w:pPr>
      <w:r w:rsidRPr="00E12FFA">
        <w:rPr>
          <w:rStyle w:val="c7"/>
          <w:color w:val="000000"/>
        </w:rPr>
        <w:t>При оценке контрольной работы учитывается в первую очередь правильность ее выполнения. Исправления, которые сделал учащийся, не влияют на оценку (за исключением такого вида работ, как контрольное списывание). Учитывается только последнее написание. Оформление работы также не должно влиять на оценку, ибо в таком случае проверяющий может быть недостаточно объективным. При оценивании работы учитель принимает во внимание каллиграфический навык.</w:t>
      </w:r>
    </w:p>
    <w:p w:rsidR="00482246" w:rsidRPr="00E12FFA" w:rsidRDefault="00482246" w:rsidP="00482246">
      <w:pPr>
        <w:pStyle w:val="c18"/>
        <w:shd w:val="clear" w:color="auto" w:fill="FFFFFF"/>
        <w:spacing w:before="0" w:beforeAutospacing="0" w:after="0" w:afterAutospacing="0"/>
        <w:rPr>
          <w:color w:val="000000"/>
        </w:rPr>
      </w:pPr>
      <w:r w:rsidRPr="00E12FFA">
        <w:rPr>
          <w:rStyle w:val="c7"/>
          <w:color w:val="000000"/>
        </w:rPr>
        <w:lastRenderedPageBreak/>
        <w:t>При оценивании работы принимается во внимание не только количество, но и характер ошибок. Например, ошибка на невнимание в меньшей мере влияет на оценку, чем ошибки на изученные орфограммы.</w:t>
      </w:r>
    </w:p>
    <w:p w:rsidR="00482246" w:rsidRPr="00E12FFA" w:rsidRDefault="00482246" w:rsidP="00482246">
      <w:pPr>
        <w:pStyle w:val="c18"/>
        <w:shd w:val="clear" w:color="auto" w:fill="FFFFFF"/>
        <w:spacing w:before="0" w:beforeAutospacing="0" w:after="0" w:afterAutospacing="0"/>
        <w:rPr>
          <w:color w:val="000000"/>
        </w:rPr>
      </w:pPr>
      <w:r w:rsidRPr="00E12FFA">
        <w:rPr>
          <w:rStyle w:val="c7"/>
          <w:color w:val="000000"/>
        </w:rPr>
        <w:t>При оценке изложения необходимо обратить внимание на полноту передачи основного содержания текста, на наличие пропусков существенных моментов в тексте, на искажения при передаче авторского замысла, на отсутствие главной части повествования.</w:t>
      </w:r>
    </w:p>
    <w:p w:rsidR="00482246" w:rsidRPr="00E12FFA" w:rsidRDefault="00482246" w:rsidP="00482246">
      <w:pPr>
        <w:pStyle w:val="c18"/>
        <w:shd w:val="clear" w:color="auto" w:fill="FFFFFF"/>
        <w:spacing w:before="0" w:beforeAutospacing="0" w:after="0" w:afterAutospacing="0"/>
        <w:jc w:val="center"/>
        <w:rPr>
          <w:color w:val="000000"/>
        </w:rPr>
      </w:pPr>
      <w:r w:rsidRPr="00E12FFA">
        <w:rPr>
          <w:rStyle w:val="c7"/>
          <w:b/>
          <w:bCs/>
          <w:color w:val="000000"/>
        </w:rPr>
        <w:t>Характеристика словесной оценки (оценочное суждение)</w:t>
      </w:r>
    </w:p>
    <w:p w:rsidR="00482246" w:rsidRPr="00E12FFA" w:rsidRDefault="00482246" w:rsidP="00482246">
      <w:pPr>
        <w:pStyle w:val="c18"/>
        <w:shd w:val="clear" w:color="auto" w:fill="FFFFFF"/>
        <w:spacing w:before="0" w:beforeAutospacing="0" w:after="0" w:afterAutospacing="0"/>
        <w:rPr>
          <w:color w:val="000000"/>
        </w:rPr>
      </w:pPr>
      <w:r w:rsidRPr="00E12FFA">
        <w:rPr>
          <w:rStyle w:val="c7"/>
          <w:color w:val="000000"/>
        </w:rPr>
        <w:t> Словесная оценка есть краткая характеристика результатов учебного труда школьников. Эта форма оценочного суждения позволяет раскрыть перед учеником динамику результатов его учебной деятельности, проанализировать его возможности и прилежание. Особенностью словесной оценки являются ее содержательность, анализ работы школьника, четкая фиксация успешных результатов и раскрытие причин неудач. Причем эти причины не должны касаться личностных характеристик учащегося.</w:t>
      </w:r>
    </w:p>
    <w:p w:rsidR="00482246" w:rsidRPr="00E12FFA" w:rsidRDefault="00482246" w:rsidP="00482246">
      <w:pPr>
        <w:pStyle w:val="c18"/>
        <w:shd w:val="clear" w:color="auto" w:fill="FFFFFF"/>
        <w:spacing w:before="0" w:beforeAutospacing="0" w:after="0" w:afterAutospacing="0"/>
        <w:rPr>
          <w:color w:val="000000"/>
        </w:rPr>
      </w:pPr>
      <w:r w:rsidRPr="00E12FFA">
        <w:rPr>
          <w:rStyle w:val="c7"/>
          <w:color w:val="000000"/>
        </w:rPr>
        <w:t>Оценочное суждение сопровождает любую отметку в качестве заключения по существу работы, раскрывающего как положительные, так и отрицательные ее стороны, а также пути устранения недочетов и ошибок.</w:t>
      </w:r>
    </w:p>
    <w:p w:rsidR="00482246" w:rsidRDefault="00482246" w:rsidP="00482246">
      <w:pPr>
        <w:jc w:val="both"/>
      </w:pPr>
    </w:p>
    <w:p w:rsidR="00AB115A" w:rsidRDefault="00AB115A" w:rsidP="00482246">
      <w:pPr>
        <w:jc w:val="both"/>
      </w:pPr>
    </w:p>
    <w:p w:rsidR="00DB7142" w:rsidRDefault="00DB7142" w:rsidP="00DB7142">
      <w:pPr>
        <w:autoSpaceDE w:val="0"/>
        <w:autoSpaceDN w:val="0"/>
        <w:adjustRightInd w:val="0"/>
        <w:jc w:val="both"/>
        <w:rPr>
          <w:rFonts w:eastAsia="Calibri"/>
          <w:b/>
        </w:rPr>
      </w:pPr>
      <w:r>
        <w:rPr>
          <w:rFonts w:eastAsia="Calibri"/>
          <w:b/>
        </w:rPr>
        <w:t>Результаты метапредметной группы оцениваются по уровням:</w:t>
      </w:r>
    </w:p>
    <w:p w:rsidR="00DB7142" w:rsidRDefault="00DB7142" w:rsidP="00DB7142">
      <w:pPr>
        <w:widowControl w:val="0"/>
        <w:numPr>
          <w:ilvl w:val="0"/>
          <w:numId w:val="25"/>
        </w:numPr>
        <w:shd w:val="clear" w:color="auto" w:fill="FFFFFF"/>
        <w:tabs>
          <w:tab w:val="left" w:pos="1229"/>
        </w:tabs>
        <w:autoSpaceDE w:val="0"/>
        <w:autoSpaceDN w:val="0"/>
        <w:adjustRightInd w:val="0"/>
        <w:jc w:val="both"/>
        <w:rPr>
          <w:rFonts w:eastAsia="Calibri"/>
        </w:rPr>
      </w:pPr>
      <w:r>
        <w:rPr>
          <w:rFonts w:eastAsia="Calibri"/>
        </w:rPr>
        <w:t>высокий уровень - 90-100%;</w:t>
      </w:r>
    </w:p>
    <w:p w:rsidR="00DB7142" w:rsidRDefault="00DB7142" w:rsidP="00DB7142">
      <w:pPr>
        <w:widowControl w:val="0"/>
        <w:numPr>
          <w:ilvl w:val="0"/>
          <w:numId w:val="25"/>
        </w:numPr>
        <w:shd w:val="clear" w:color="auto" w:fill="FFFFFF"/>
        <w:tabs>
          <w:tab w:val="left" w:pos="1229"/>
        </w:tabs>
        <w:autoSpaceDE w:val="0"/>
        <w:autoSpaceDN w:val="0"/>
        <w:adjustRightInd w:val="0"/>
        <w:jc w:val="both"/>
        <w:rPr>
          <w:rFonts w:eastAsia="Calibri"/>
        </w:rPr>
      </w:pPr>
      <w:r>
        <w:rPr>
          <w:rFonts w:eastAsia="Calibri"/>
        </w:rPr>
        <w:t>уровень выше среднего - 75-89 %;</w:t>
      </w:r>
    </w:p>
    <w:p w:rsidR="00DB7142" w:rsidRDefault="00DB7142" w:rsidP="00DB7142">
      <w:pPr>
        <w:widowControl w:val="0"/>
        <w:numPr>
          <w:ilvl w:val="0"/>
          <w:numId w:val="25"/>
        </w:numPr>
        <w:shd w:val="clear" w:color="auto" w:fill="FFFFFF"/>
        <w:tabs>
          <w:tab w:val="left" w:pos="1229"/>
        </w:tabs>
        <w:autoSpaceDE w:val="0"/>
        <w:autoSpaceDN w:val="0"/>
        <w:adjustRightInd w:val="0"/>
        <w:jc w:val="both"/>
        <w:rPr>
          <w:rFonts w:eastAsia="Calibri"/>
        </w:rPr>
      </w:pPr>
      <w:r>
        <w:rPr>
          <w:rFonts w:eastAsia="Calibri"/>
        </w:rPr>
        <w:t>средний уровень – 50-74 %;</w:t>
      </w:r>
    </w:p>
    <w:p w:rsidR="00DB7142" w:rsidRDefault="00DB7142" w:rsidP="00DB7142">
      <w:pPr>
        <w:widowControl w:val="0"/>
        <w:numPr>
          <w:ilvl w:val="0"/>
          <w:numId w:val="25"/>
        </w:numPr>
        <w:shd w:val="clear" w:color="auto" w:fill="FFFFFF"/>
        <w:tabs>
          <w:tab w:val="left" w:pos="1229"/>
        </w:tabs>
        <w:autoSpaceDE w:val="0"/>
        <w:autoSpaceDN w:val="0"/>
        <w:adjustRightInd w:val="0"/>
        <w:jc w:val="both"/>
        <w:rPr>
          <w:rFonts w:eastAsia="Calibri"/>
        </w:rPr>
      </w:pPr>
      <w:r>
        <w:rPr>
          <w:rFonts w:eastAsia="Calibri"/>
        </w:rPr>
        <w:t>низкий уровень — менее 49 %.</w:t>
      </w:r>
    </w:p>
    <w:p w:rsidR="00AB115A" w:rsidRDefault="00AB115A" w:rsidP="00482246">
      <w:pPr>
        <w:jc w:val="both"/>
      </w:pPr>
    </w:p>
    <w:p w:rsidR="00AB115A" w:rsidRDefault="00AB115A" w:rsidP="00482246">
      <w:pPr>
        <w:jc w:val="both"/>
      </w:pPr>
    </w:p>
    <w:p w:rsidR="00AB115A" w:rsidRDefault="00AB115A" w:rsidP="00482246">
      <w:pPr>
        <w:jc w:val="both"/>
      </w:pPr>
    </w:p>
    <w:p w:rsidR="00AB115A" w:rsidRDefault="00AB115A" w:rsidP="00482246">
      <w:pPr>
        <w:jc w:val="both"/>
      </w:pPr>
    </w:p>
    <w:p w:rsidR="00AB115A" w:rsidRDefault="00AB115A" w:rsidP="00482246">
      <w:pPr>
        <w:jc w:val="both"/>
      </w:pPr>
    </w:p>
    <w:p w:rsidR="00AB115A" w:rsidRDefault="00AB115A" w:rsidP="00482246">
      <w:pPr>
        <w:jc w:val="both"/>
      </w:pPr>
    </w:p>
    <w:p w:rsidR="00AB115A" w:rsidRDefault="00AB115A" w:rsidP="00482246">
      <w:pPr>
        <w:jc w:val="both"/>
      </w:pPr>
    </w:p>
    <w:p w:rsidR="00AB115A" w:rsidRDefault="00AB115A" w:rsidP="00482246">
      <w:pPr>
        <w:jc w:val="both"/>
      </w:pPr>
    </w:p>
    <w:p w:rsidR="00AB115A" w:rsidRDefault="00AB115A" w:rsidP="00482246">
      <w:pPr>
        <w:jc w:val="both"/>
      </w:pPr>
    </w:p>
    <w:p w:rsidR="006C433C" w:rsidRDefault="006C433C" w:rsidP="006C433C">
      <w:pPr>
        <w:pStyle w:val="Heading1"/>
        <w:tabs>
          <w:tab w:val="left" w:pos="5529"/>
        </w:tabs>
        <w:spacing w:before="89" w:line="303" w:lineRule="exact"/>
        <w:ind w:left="0"/>
        <w:jc w:val="left"/>
        <w:rPr>
          <w:b w:val="0"/>
          <w:bCs w:val="0"/>
          <w:sz w:val="24"/>
          <w:szCs w:val="24"/>
          <w:lang w:bidi="ar-SA"/>
        </w:rPr>
      </w:pPr>
    </w:p>
    <w:p w:rsidR="001C5AD4" w:rsidRDefault="001C5AD4" w:rsidP="006C433C">
      <w:pPr>
        <w:pStyle w:val="Heading1"/>
        <w:tabs>
          <w:tab w:val="left" w:pos="5529"/>
        </w:tabs>
        <w:spacing w:before="89" w:line="303" w:lineRule="exact"/>
        <w:ind w:left="0"/>
        <w:jc w:val="left"/>
        <w:rPr>
          <w:b w:val="0"/>
          <w:bCs w:val="0"/>
          <w:sz w:val="24"/>
          <w:szCs w:val="24"/>
          <w:lang w:bidi="ar-SA"/>
        </w:rPr>
      </w:pPr>
    </w:p>
    <w:p w:rsidR="006547DB" w:rsidRDefault="006547DB" w:rsidP="006547DB">
      <w:pPr>
        <w:pStyle w:val="Heading1"/>
        <w:spacing w:before="89" w:line="303" w:lineRule="exact"/>
        <w:ind w:left="0"/>
        <w:jc w:val="left"/>
        <w:rPr>
          <w:b w:val="0"/>
          <w:bCs w:val="0"/>
          <w:sz w:val="24"/>
          <w:szCs w:val="24"/>
          <w:lang w:bidi="ar-SA"/>
        </w:rPr>
      </w:pPr>
    </w:p>
    <w:p w:rsidR="00DB7142" w:rsidRDefault="00DB7142" w:rsidP="006547DB">
      <w:pPr>
        <w:pStyle w:val="Heading1"/>
        <w:spacing w:before="89" w:line="303" w:lineRule="exact"/>
        <w:ind w:left="0"/>
        <w:jc w:val="left"/>
        <w:rPr>
          <w:b w:val="0"/>
          <w:bCs w:val="0"/>
          <w:sz w:val="24"/>
          <w:szCs w:val="24"/>
          <w:lang w:bidi="ar-SA"/>
        </w:rPr>
      </w:pPr>
    </w:p>
    <w:p w:rsidR="00482246" w:rsidRDefault="00482246" w:rsidP="006547DB">
      <w:pPr>
        <w:pStyle w:val="Heading1"/>
        <w:spacing w:before="89" w:line="303" w:lineRule="exact"/>
        <w:ind w:left="0"/>
      </w:pPr>
      <w:r>
        <w:lastRenderedPageBreak/>
        <w:t>3.</w:t>
      </w:r>
      <w:r w:rsidRPr="00482246">
        <w:t xml:space="preserve"> </w:t>
      </w:r>
      <w:r w:rsidR="00D76C2C">
        <w:t>СОДЕРЖАНИЕ УЧЕБНОГО ПРЕДМЕТА</w:t>
      </w:r>
    </w:p>
    <w:p w:rsidR="00482246" w:rsidRPr="006547DB" w:rsidRDefault="00482246" w:rsidP="00D44892">
      <w:pPr>
        <w:pStyle w:val="Heading3"/>
        <w:spacing w:line="274" w:lineRule="exact"/>
        <w:ind w:left="706"/>
      </w:pPr>
      <w:r w:rsidRPr="006547DB">
        <w:t>Программа по предмету «Русский язык» в 1 классе состоит из 2 разделов:</w:t>
      </w:r>
    </w:p>
    <w:p w:rsidR="00D44892" w:rsidRPr="006547DB" w:rsidRDefault="00D44892" w:rsidP="00D44892">
      <w:pPr>
        <w:pStyle w:val="Heading3"/>
        <w:spacing w:line="274" w:lineRule="exact"/>
        <w:ind w:left="706"/>
      </w:pPr>
      <w:r w:rsidRPr="006547DB">
        <w:t xml:space="preserve">Обучение </w:t>
      </w:r>
      <w:r w:rsidR="001C5AD4">
        <w:t>грамоте (письмо) – 92 часа</w:t>
      </w:r>
    </w:p>
    <w:p w:rsidR="00482246" w:rsidRPr="006547DB" w:rsidRDefault="001C5AD4" w:rsidP="006547DB">
      <w:pPr>
        <w:pStyle w:val="Heading3"/>
        <w:spacing w:line="274" w:lineRule="exact"/>
        <w:ind w:left="706"/>
        <w:rPr>
          <w:rFonts w:ascii="Calibri" w:hAnsi="Calibri"/>
        </w:rPr>
      </w:pPr>
      <w:r>
        <w:t>Русский язык  - 4</w:t>
      </w:r>
      <w:r w:rsidR="00D44892" w:rsidRPr="006547DB">
        <w:t>0 часов</w:t>
      </w:r>
      <w:r w:rsidR="00D44892">
        <w:rPr>
          <w:rFonts w:ascii="Calibri" w:hAnsi="Calibri"/>
        </w:rPr>
        <w:t xml:space="preserve"> </w:t>
      </w:r>
    </w:p>
    <w:p w:rsidR="00D44892" w:rsidRPr="00853D51" w:rsidRDefault="00FD6956" w:rsidP="00D44892">
      <w:pPr>
        <w:pStyle w:val="a3"/>
        <w:spacing w:before="9"/>
        <w:ind w:left="0"/>
        <w:jc w:val="center"/>
        <w:rPr>
          <w:b/>
        </w:rPr>
      </w:pPr>
      <w:r>
        <w:t xml:space="preserve">Обучение грамоте (обучение письму </w:t>
      </w:r>
      <w:r w:rsidR="00D44892" w:rsidRPr="00853D51">
        <w:t>)</w:t>
      </w:r>
    </w:p>
    <w:tbl>
      <w:tblPr>
        <w:tblStyle w:val="a6"/>
        <w:tblW w:w="0" w:type="auto"/>
        <w:tblLook w:val="04A0"/>
      </w:tblPr>
      <w:tblGrid>
        <w:gridCol w:w="631"/>
        <w:gridCol w:w="2029"/>
        <w:gridCol w:w="1134"/>
        <w:gridCol w:w="10915"/>
      </w:tblGrid>
      <w:tr w:rsidR="00D44892" w:rsidRPr="00853D51" w:rsidTr="001C5AD4">
        <w:tc>
          <w:tcPr>
            <w:tcW w:w="631" w:type="dxa"/>
          </w:tcPr>
          <w:p w:rsidR="00D44892" w:rsidRPr="00853D51" w:rsidRDefault="00D44892" w:rsidP="00E06DEF">
            <w:pPr>
              <w:rPr>
                <w:sz w:val="24"/>
                <w:szCs w:val="24"/>
              </w:rPr>
            </w:pPr>
          </w:p>
        </w:tc>
        <w:tc>
          <w:tcPr>
            <w:tcW w:w="2029" w:type="dxa"/>
          </w:tcPr>
          <w:p w:rsidR="00D44892" w:rsidRPr="00853D51" w:rsidRDefault="00D44892" w:rsidP="00E06DEF">
            <w:pPr>
              <w:rPr>
                <w:sz w:val="24"/>
                <w:szCs w:val="24"/>
              </w:rPr>
            </w:pPr>
            <w:r w:rsidRPr="00853D51">
              <w:rPr>
                <w:sz w:val="24"/>
                <w:szCs w:val="24"/>
              </w:rPr>
              <w:t xml:space="preserve">Раздел </w:t>
            </w:r>
          </w:p>
        </w:tc>
        <w:tc>
          <w:tcPr>
            <w:tcW w:w="1134" w:type="dxa"/>
          </w:tcPr>
          <w:p w:rsidR="00D44892" w:rsidRPr="00853D51" w:rsidRDefault="00D44892" w:rsidP="00E06DEF">
            <w:pPr>
              <w:rPr>
                <w:sz w:val="24"/>
                <w:szCs w:val="24"/>
              </w:rPr>
            </w:pPr>
            <w:r w:rsidRPr="00853D51">
              <w:rPr>
                <w:sz w:val="24"/>
                <w:szCs w:val="24"/>
              </w:rPr>
              <w:t>кол-во  часов</w:t>
            </w:r>
          </w:p>
        </w:tc>
        <w:tc>
          <w:tcPr>
            <w:tcW w:w="10915" w:type="dxa"/>
          </w:tcPr>
          <w:p w:rsidR="00D44892" w:rsidRPr="00853D51" w:rsidRDefault="00D44892" w:rsidP="00E06DEF">
            <w:pPr>
              <w:rPr>
                <w:sz w:val="24"/>
                <w:szCs w:val="24"/>
              </w:rPr>
            </w:pPr>
            <w:r w:rsidRPr="00853D51">
              <w:rPr>
                <w:sz w:val="24"/>
                <w:szCs w:val="24"/>
              </w:rPr>
              <w:t xml:space="preserve">содержание </w:t>
            </w:r>
          </w:p>
        </w:tc>
      </w:tr>
      <w:tr w:rsidR="00D44892" w:rsidRPr="00853D51" w:rsidTr="001C5AD4">
        <w:tc>
          <w:tcPr>
            <w:tcW w:w="631" w:type="dxa"/>
          </w:tcPr>
          <w:p w:rsidR="00D44892" w:rsidRPr="00853D51" w:rsidRDefault="00D44892" w:rsidP="00E06DEF">
            <w:pPr>
              <w:rPr>
                <w:sz w:val="24"/>
                <w:szCs w:val="24"/>
              </w:rPr>
            </w:pPr>
          </w:p>
        </w:tc>
        <w:tc>
          <w:tcPr>
            <w:tcW w:w="2029" w:type="dxa"/>
          </w:tcPr>
          <w:p w:rsidR="00D44892" w:rsidRPr="00853D51" w:rsidRDefault="00D44892" w:rsidP="00E06DEF">
            <w:pPr>
              <w:jc w:val="both"/>
              <w:rPr>
                <w:rFonts w:eastAsia="Calibri"/>
                <w:b/>
                <w:bCs/>
                <w:sz w:val="24"/>
                <w:szCs w:val="24"/>
              </w:rPr>
            </w:pPr>
            <w:r w:rsidRPr="00853D51">
              <w:rPr>
                <w:rFonts w:eastAsia="Calibri"/>
                <w:b/>
                <w:bCs/>
                <w:sz w:val="24"/>
                <w:szCs w:val="24"/>
              </w:rPr>
              <w:t xml:space="preserve">Обучение письму </w:t>
            </w:r>
          </w:p>
          <w:p w:rsidR="00D44892" w:rsidRPr="00853D51" w:rsidRDefault="00D44892" w:rsidP="00E06DEF">
            <w:pPr>
              <w:rPr>
                <w:sz w:val="24"/>
                <w:szCs w:val="24"/>
              </w:rPr>
            </w:pPr>
            <w:r w:rsidRPr="00853D51">
              <w:rPr>
                <w:rFonts w:eastAsia="Calibri"/>
                <w:b/>
                <w:bCs/>
                <w:i/>
                <w:w w:val="105"/>
                <w:sz w:val="24"/>
                <w:szCs w:val="24"/>
              </w:rPr>
              <w:t>Добукварный период</w:t>
            </w:r>
          </w:p>
        </w:tc>
        <w:tc>
          <w:tcPr>
            <w:tcW w:w="1134" w:type="dxa"/>
          </w:tcPr>
          <w:p w:rsidR="00D44892" w:rsidRPr="00853D51" w:rsidRDefault="007478F1" w:rsidP="00E06DEF">
            <w:pPr>
              <w:rPr>
                <w:sz w:val="24"/>
                <w:szCs w:val="24"/>
              </w:rPr>
            </w:pPr>
            <w:r>
              <w:rPr>
                <w:rFonts w:eastAsia="Calibri"/>
                <w:b/>
                <w:bCs/>
                <w:sz w:val="24"/>
                <w:szCs w:val="24"/>
              </w:rPr>
              <w:t>18</w:t>
            </w:r>
            <w:r w:rsidR="00D44892" w:rsidRPr="00853D51">
              <w:rPr>
                <w:rFonts w:eastAsia="Calibri"/>
                <w:b/>
                <w:bCs/>
                <w:sz w:val="24"/>
                <w:szCs w:val="24"/>
              </w:rPr>
              <w:t>ч</w:t>
            </w:r>
          </w:p>
        </w:tc>
        <w:tc>
          <w:tcPr>
            <w:tcW w:w="10915" w:type="dxa"/>
          </w:tcPr>
          <w:p w:rsidR="00D44892" w:rsidRPr="00853D51" w:rsidRDefault="00D44892" w:rsidP="00E06DEF">
            <w:pPr>
              <w:jc w:val="both"/>
              <w:rPr>
                <w:rFonts w:eastAsia="Calibri"/>
                <w:sz w:val="24"/>
                <w:szCs w:val="24"/>
              </w:rPr>
            </w:pPr>
            <w:r w:rsidRPr="00853D51">
              <w:rPr>
                <w:rFonts w:eastAsia="Calibri"/>
                <w:sz w:val="24"/>
                <w:szCs w:val="24"/>
              </w:rPr>
              <w:t xml:space="preserve">  Знакомство с правилами гигиены письма. Выработка правильной осанки, наклонного расположения тетради на парте и умения держать карандаш и ручку при пись</w:t>
            </w:r>
            <w:r w:rsidRPr="00853D51">
              <w:rPr>
                <w:rFonts w:eastAsia="Calibri"/>
                <w:sz w:val="24"/>
                <w:szCs w:val="24"/>
              </w:rPr>
              <w:softHyphen/>
              <w:t xml:space="preserve">ме и рисовании. </w:t>
            </w:r>
          </w:p>
          <w:p w:rsidR="00D44892" w:rsidRPr="00853D51" w:rsidRDefault="00D44892" w:rsidP="00E06DEF">
            <w:pPr>
              <w:jc w:val="both"/>
              <w:rPr>
                <w:rFonts w:eastAsia="Calibri"/>
                <w:sz w:val="24"/>
                <w:szCs w:val="24"/>
              </w:rPr>
            </w:pPr>
            <w:r w:rsidRPr="00853D51">
              <w:rPr>
                <w:rFonts w:eastAsia="Calibri"/>
                <w:sz w:val="24"/>
                <w:szCs w:val="24"/>
              </w:rPr>
              <w:t xml:space="preserve">  Подготовительное упражнение для развития глазомера, кис</w:t>
            </w:r>
            <w:r w:rsidRPr="00853D51">
              <w:rPr>
                <w:rFonts w:eastAsia="Calibri"/>
                <w:sz w:val="24"/>
                <w:szCs w:val="24"/>
              </w:rPr>
              <w:softHyphen/>
              <w:t>ти руки и мелких мышц пальцев: обводка и штриховка контуров, соединение линий и фигур, рисование и раскрашивание узоров и бордюров непрерывным движением руки.</w:t>
            </w:r>
          </w:p>
          <w:p w:rsidR="00D44892" w:rsidRPr="00853D51" w:rsidRDefault="00D44892" w:rsidP="00E06DEF">
            <w:pPr>
              <w:jc w:val="both"/>
              <w:rPr>
                <w:rFonts w:eastAsia="Calibri"/>
                <w:bCs/>
                <w:i/>
                <w:sz w:val="24"/>
                <w:szCs w:val="24"/>
              </w:rPr>
            </w:pPr>
          </w:p>
          <w:p w:rsidR="00D44892" w:rsidRPr="00853D51" w:rsidRDefault="00D44892" w:rsidP="00E06DEF">
            <w:pPr>
              <w:rPr>
                <w:sz w:val="24"/>
                <w:szCs w:val="24"/>
              </w:rPr>
            </w:pPr>
            <w:r w:rsidRPr="00853D51">
              <w:rPr>
                <w:b/>
                <w:sz w:val="24"/>
                <w:szCs w:val="24"/>
              </w:rPr>
              <w:t xml:space="preserve">О речи </w:t>
            </w:r>
            <w:r w:rsidRPr="00853D51">
              <w:rPr>
                <w:sz w:val="24"/>
                <w:szCs w:val="24"/>
              </w:rPr>
              <w:t>(устной и письменной). Общее представление о языке</w:t>
            </w:r>
          </w:p>
          <w:p w:rsidR="00D44892" w:rsidRPr="00853D51" w:rsidRDefault="00D44892" w:rsidP="00E06DEF">
            <w:pPr>
              <w:rPr>
                <w:sz w:val="24"/>
                <w:szCs w:val="24"/>
              </w:rPr>
            </w:pPr>
            <w:r w:rsidRPr="00853D51">
              <w:rPr>
                <w:b/>
                <w:sz w:val="24"/>
                <w:szCs w:val="24"/>
              </w:rPr>
              <w:t xml:space="preserve">Предложение и слово. </w:t>
            </w:r>
            <w:r w:rsidRPr="00853D51">
              <w:rPr>
                <w:sz w:val="24"/>
                <w:szCs w:val="24"/>
              </w:rPr>
              <w:t>Членение речи на предложения, предложения на слова, слова на слоги с использованием графических схем</w:t>
            </w:r>
          </w:p>
          <w:p w:rsidR="00D44892" w:rsidRPr="00853D51" w:rsidRDefault="00D44892" w:rsidP="00AB115A">
            <w:pPr>
              <w:pStyle w:val="a3"/>
              <w:spacing w:before="76" w:line="276" w:lineRule="auto"/>
              <w:ind w:left="0" w:right="735"/>
              <w:rPr>
                <w:sz w:val="24"/>
                <w:szCs w:val="24"/>
              </w:rPr>
            </w:pPr>
            <w:r w:rsidRPr="00853D51">
              <w:rPr>
                <w:b/>
                <w:sz w:val="24"/>
                <w:szCs w:val="24"/>
              </w:rPr>
              <w:t xml:space="preserve">Слог, ударение. </w:t>
            </w:r>
            <w:r w:rsidRPr="00853D51">
              <w:rPr>
                <w:sz w:val="24"/>
                <w:szCs w:val="24"/>
              </w:rPr>
              <w:t>Деление слов на слоги; ударение в словах (выделение голосом, длительное и более сильное произнесение одного из слогов в слове), определение количества слогов в слове.</w:t>
            </w:r>
          </w:p>
          <w:p w:rsidR="00D44892" w:rsidRPr="00853D51" w:rsidRDefault="00D44892" w:rsidP="00E06DEF">
            <w:pPr>
              <w:rPr>
                <w:sz w:val="24"/>
                <w:szCs w:val="24"/>
              </w:rPr>
            </w:pPr>
            <w:r w:rsidRPr="00853D51">
              <w:rPr>
                <w:b/>
                <w:sz w:val="24"/>
                <w:szCs w:val="24"/>
              </w:rPr>
              <w:t xml:space="preserve">Звуки и буквы. </w:t>
            </w:r>
            <w:r w:rsidRPr="00853D51">
              <w:rPr>
                <w:sz w:val="24"/>
                <w:szCs w:val="24"/>
              </w:rPr>
              <w:t>Представление о звуке, различение на слух и при произношении гласных и согласных (твердых и мягких, глухих и звонких) звуков: отсутствие или наличие преграды в полости рта, наличие или отсутствие голоса, слогообразующая роль гласных</w:t>
            </w:r>
          </w:p>
        </w:tc>
      </w:tr>
      <w:tr w:rsidR="00D44892" w:rsidRPr="00853D51" w:rsidTr="001C5AD4">
        <w:tc>
          <w:tcPr>
            <w:tcW w:w="631" w:type="dxa"/>
          </w:tcPr>
          <w:p w:rsidR="00D44892" w:rsidRPr="00853D51" w:rsidRDefault="00D44892" w:rsidP="00E06DEF">
            <w:pPr>
              <w:rPr>
                <w:sz w:val="24"/>
                <w:szCs w:val="24"/>
              </w:rPr>
            </w:pPr>
          </w:p>
        </w:tc>
        <w:tc>
          <w:tcPr>
            <w:tcW w:w="2029" w:type="dxa"/>
          </w:tcPr>
          <w:p w:rsidR="00D44892" w:rsidRPr="00853D51" w:rsidRDefault="00D44892" w:rsidP="00E06DEF">
            <w:pPr>
              <w:rPr>
                <w:sz w:val="24"/>
                <w:szCs w:val="24"/>
              </w:rPr>
            </w:pPr>
            <w:r w:rsidRPr="00853D51">
              <w:rPr>
                <w:rFonts w:eastAsia="Calibri"/>
                <w:b/>
                <w:bCs/>
                <w:i/>
                <w:sz w:val="24"/>
                <w:szCs w:val="24"/>
              </w:rPr>
              <w:t>Букварный (основной) период</w:t>
            </w:r>
          </w:p>
        </w:tc>
        <w:tc>
          <w:tcPr>
            <w:tcW w:w="1134" w:type="dxa"/>
          </w:tcPr>
          <w:p w:rsidR="00D44892" w:rsidRPr="00853D51" w:rsidRDefault="007478F1" w:rsidP="00E06DEF">
            <w:pPr>
              <w:rPr>
                <w:sz w:val="24"/>
                <w:szCs w:val="24"/>
              </w:rPr>
            </w:pPr>
            <w:r>
              <w:rPr>
                <w:rFonts w:eastAsia="Calibri"/>
                <w:b/>
                <w:bCs/>
                <w:sz w:val="24"/>
                <w:szCs w:val="24"/>
              </w:rPr>
              <w:t>58</w:t>
            </w:r>
            <w:r w:rsidR="00D44892" w:rsidRPr="00853D51">
              <w:rPr>
                <w:rFonts w:eastAsia="Calibri"/>
                <w:b/>
                <w:bCs/>
                <w:sz w:val="24"/>
                <w:szCs w:val="24"/>
              </w:rPr>
              <w:t xml:space="preserve"> ч</w:t>
            </w:r>
          </w:p>
        </w:tc>
        <w:tc>
          <w:tcPr>
            <w:tcW w:w="10915" w:type="dxa"/>
          </w:tcPr>
          <w:p w:rsidR="00D44892" w:rsidRPr="00853D51" w:rsidRDefault="00D44892" w:rsidP="00E06DEF">
            <w:pPr>
              <w:jc w:val="both"/>
              <w:rPr>
                <w:rFonts w:eastAsia="Calibri"/>
                <w:sz w:val="24"/>
                <w:szCs w:val="24"/>
              </w:rPr>
            </w:pPr>
            <w:r w:rsidRPr="00853D51">
              <w:rPr>
                <w:rFonts w:eastAsia="Calibri"/>
                <w:sz w:val="24"/>
                <w:szCs w:val="24"/>
              </w:rPr>
              <w:t xml:space="preserve">   Знакомство с начертанием всех больших (заглавных) и ма</w:t>
            </w:r>
            <w:r w:rsidRPr="00853D51">
              <w:rPr>
                <w:rFonts w:eastAsia="Calibri"/>
                <w:sz w:val="24"/>
                <w:szCs w:val="24"/>
              </w:rPr>
              <w:softHyphen/>
              <w:t>леньких (строчных) букв, основными типами их соединений. Обо</w:t>
            </w:r>
            <w:r w:rsidRPr="00853D51">
              <w:rPr>
                <w:rFonts w:eastAsia="Calibri"/>
                <w:sz w:val="24"/>
                <w:szCs w:val="24"/>
              </w:rPr>
              <w:softHyphen/>
              <w:t>значение звуков соответствующими буквами рукописного шриф</w:t>
            </w:r>
            <w:r w:rsidRPr="00853D51">
              <w:rPr>
                <w:rFonts w:eastAsia="Calibri"/>
                <w:sz w:val="24"/>
                <w:szCs w:val="24"/>
              </w:rPr>
              <w:softHyphen/>
              <w:t>та. Выработка связного и ритмичного написания букв и их со</w:t>
            </w:r>
            <w:r w:rsidRPr="00853D51">
              <w:rPr>
                <w:rFonts w:eastAsia="Calibri"/>
                <w:sz w:val="24"/>
                <w:szCs w:val="24"/>
              </w:rPr>
              <w:softHyphen/>
              <w:t xml:space="preserve">единений в словах, правильное расположение букв и слов на строке. Запись слов и предложений после предварительного их слого-звукового разбора с учителем, а затем и самостоятельно. </w:t>
            </w:r>
          </w:p>
          <w:p w:rsidR="00D44892" w:rsidRPr="00853D51" w:rsidRDefault="00D44892" w:rsidP="00E06DEF">
            <w:pPr>
              <w:jc w:val="both"/>
              <w:rPr>
                <w:rFonts w:eastAsia="Calibri"/>
                <w:sz w:val="24"/>
                <w:szCs w:val="24"/>
              </w:rPr>
            </w:pPr>
            <w:r w:rsidRPr="00853D51">
              <w:rPr>
                <w:rFonts w:eastAsia="Calibri"/>
                <w:sz w:val="24"/>
                <w:szCs w:val="24"/>
              </w:rPr>
              <w:t xml:space="preserve">  Списывание слов и предложений с образцов (сначала с руко</w:t>
            </w:r>
            <w:r w:rsidRPr="00853D51">
              <w:rPr>
                <w:rFonts w:eastAsia="Calibri"/>
                <w:sz w:val="24"/>
                <w:szCs w:val="24"/>
              </w:rPr>
              <w:softHyphen/>
              <w:t>писного, а затем с печатного текста). Проверка написанного при помощи сличения с текстом-образцом и послогового орфографи</w:t>
            </w:r>
            <w:r w:rsidRPr="00853D51">
              <w:rPr>
                <w:rFonts w:eastAsia="Calibri"/>
                <w:sz w:val="24"/>
                <w:szCs w:val="24"/>
              </w:rPr>
              <w:softHyphen/>
              <w:t xml:space="preserve">ческого чтения написанных слов. </w:t>
            </w:r>
          </w:p>
          <w:p w:rsidR="00D44892" w:rsidRPr="00853D51" w:rsidRDefault="00D44892" w:rsidP="00E06DEF">
            <w:pPr>
              <w:jc w:val="both"/>
              <w:rPr>
                <w:rFonts w:eastAsia="Calibri"/>
                <w:sz w:val="24"/>
                <w:szCs w:val="24"/>
              </w:rPr>
            </w:pPr>
            <w:r w:rsidRPr="00853D51">
              <w:rPr>
                <w:rFonts w:eastAsia="Calibri"/>
                <w:sz w:val="24"/>
                <w:szCs w:val="24"/>
              </w:rPr>
              <w:t xml:space="preserve">  Письмо под диктовку слов, написание которых не расходится с произношением, и предложений. </w:t>
            </w:r>
          </w:p>
          <w:p w:rsidR="00D44892" w:rsidRPr="006547DB" w:rsidRDefault="00D44892" w:rsidP="006547DB">
            <w:pPr>
              <w:jc w:val="both"/>
              <w:rPr>
                <w:rFonts w:eastAsia="Calibri"/>
                <w:i/>
                <w:iCs/>
                <w:sz w:val="24"/>
                <w:szCs w:val="24"/>
              </w:rPr>
            </w:pPr>
            <w:r w:rsidRPr="00853D51">
              <w:rPr>
                <w:rFonts w:eastAsia="Calibri"/>
                <w:sz w:val="24"/>
                <w:szCs w:val="24"/>
              </w:rPr>
              <w:t xml:space="preserve">  Правильное оформление написанных предложений (большая буква в начале предложения, точка в конце). Выработка умения писать большую букву в именах людей и кличках животных. Привлечение внимания детей к словам, написание которых рас</w:t>
            </w:r>
            <w:r w:rsidRPr="00853D51">
              <w:rPr>
                <w:rFonts w:eastAsia="Calibri"/>
                <w:sz w:val="24"/>
                <w:szCs w:val="24"/>
              </w:rPr>
              <w:softHyphen/>
              <w:t xml:space="preserve">ходится с произношением (безударные гласные, </w:t>
            </w:r>
            <w:r w:rsidRPr="00853D51">
              <w:rPr>
                <w:rFonts w:eastAsia="Calibri"/>
                <w:sz w:val="24"/>
                <w:szCs w:val="24"/>
              </w:rPr>
              <w:lastRenderedPageBreak/>
              <w:t xml:space="preserve">сочетания  </w:t>
            </w:r>
            <w:r w:rsidRPr="00853D51">
              <w:rPr>
                <w:rFonts w:eastAsia="Calibri"/>
                <w:i/>
                <w:sz w:val="24"/>
                <w:szCs w:val="24"/>
              </w:rPr>
              <w:t xml:space="preserve">жи –ши, </w:t>
            </w:r>
            <w:r w:rsidRPr="00853D51">
              <w:rPr>
                <w:rFonts w:eastAsia="Calibri"/>
                <w:i/>
                <w:iCs/>
                <w:sz w:val="24"/>
                <w:szCs w:val="24"/>
              </w:rPr>
              <w:t xml:space="preserve">ча </w:t>
            </w:r>
            <w:r w:rsidRPr="00853D51">
              <w:rPr>
                <w:rFonts w:eastAsia="Calibri"/>
                <w:i/>
                <w:sz w:val="24"/>
                <w:szCs w:val="24"/>
              </w:rPr>
              <w:t xml:space="preserve">- </w:t>
            </w:r>
            <w:r w:rsidRPr="00853D51">
              <w:rPr>
                <w:rFonts w:eastAsia="Calibri"/>
                <w:i/>
                <w:iCs/>
                <w:sz w:val="24"/>
                <w:szCs w:val="24"/>
              </w:rPr>
              <w:t xml:space="preserve">ща, чу </w:t>
            </w:r>
            <w:r w:rsidRPr="00853D51">
              <w:rPr>
                <w:rFonts w:eastAsia="Calibri"/>
                <w:i/>
                <w:sz w:val="24"/>
                <w:szCs w:val="24"/>
              </w:rPr>
              <w:t xml:space="preserve">- </w:t>
            </w:r>
            <w:r w:rsidRPr="00853D51">
              <w:rPr>
                <w:rFonts w:eastAsia="Calibri"/>
                <w:i/>
                <w:iCs/>
                <w:sz w:val="24"/>
                <w:szCs w:val="24"/>
              </w:rPr>
              <w:t xml:space="preserve">щу). </w:t>
            </w:r>
          </w:p>
        </w:tc>
      </w:tr>
      <w:tr w:rsidR="00D44892" w:rsidRPr="00853D51" w:rsidTr="001C5AD4">
        <w:tc>
          <w:tcPr>
            <w:tcW w:w="631" w:type="dxa"/>
          </w:tcPr>
          <w:p w:rsidR="00D44892" w:rsidRPr="00853D51" w:rsidRDefault="00D44892" w:rsidP="00E06DEF">
            <w:pPr>
              <w:rPr>
                <w:sz w:val="24"/>
                <w:szCs w:val="24"/>
              </w:rPr>
            </w:pPr>
          </w:p>
        </w:tc>
        <w:tc>
          <w:tcPr>
            <w:tcW w:w="2029" w:type="dxa"/>
          </w:tcPr>
          <w:p w:rsidR="00D44892" w:rsidRPr="00853D51" w:rsidRDefault="00D44892" w:rsidP="00E06DEF">
            <w:pPr>
              <w:rPr>
                <w:sz w:val="24"/>
                <w:szCs w:val="24"/>
              </w:rPr>
            </w:pPr>
            <w:r w:rsidRPr="00853D51">
              <w:rPr>
                <w:rFonts w:eastAsia="Calibri"/>
                <w:b/>
                <w:i/>
                <w:sz w:val="24"/>
                <w:szCs w:val="24"/>
              </w:rPr>
              <w:t>Послебукварный период</w:t>
            </w:r>
          </w:p>
        </w:tc>
        <w:tc>
          <w:tcPr>
            <w:tcW w:w="1134" w:type="dxa"/>
          </w:tcPr>
          <w:p w:rsidR="00D44892" w:rsidRPr="00853D51" w:rsidRDefault="007478F1" w:rsidP="00E06DEF">
            <w:pPr>
              <w:rPr>
                <w:sz w:val="24"/>
                <w:szCs w:val="24"/>
              </w:rPr>
            </w:pPr>
            <w:r>
              <w:rPr>
                <w:rFonts w:eastAsia="Calibri"/>
                <w:b/>
                <w:bCs/>
                <w:sz w:val="24"/>
                <w:szCs w:val="24"/>
              </w:rPr>
              <w:t>16 ч</w:t>
            </w:r>
          </w:p>
        </w:tc>
        <w:tc>
          <w:tcPr>
            <w:tcW w:w="10915" w:type="dxa"/>
          </w:tcPr>
          <w:p w:rsidR="00D44892" w:rsidRPr="00853D51" w:rsidRDefault="00D44892" w:rsidP="00E06DEF">
            <w:pPr>
              <w:rPr>
                <w:sz w:val="24"/>
                <w:szCs w:val="24"/>
              </w:rPr>
            </w:pPr>
            <w:r w:rsidRPr="00853D51">
              <w:rPr>
                <w:rFonts w:eastAsia="Calibri"/>
                <w:bCs/>
                <w:sz w:val="24"/>
                <w:szCs w:val="24"/>
              </w:rPr>
              <w:t xml:space="preserve"> Уроки письма в послебукварный период носят обобщающий характер.</w:t>
            </w:r>
          </w:p>
        </w:tc>
      </w:tr>
    </w:tbl>
    <w:p w:rsidR="00AB115A" w:rsidRDefault="00AB115A" w:rsidP="00AB115A">
      <w:pPr>
        <w:pStyle w:val="Heading1"/>
        <w:ind w:right="943"/>
        <w:rPr>
          <w:sz w:val="24"/>
          <w:szCs w:val="24"/>
        </w:rPr>
      </w:pPr>
      <w:bookmarkStart w:id="1" w:name="Обучение_письму"/>
      <w:bookmarkEnd w:id="1"/>
    </w:p>
    <w:p w:rsidR="00D44892" w:rsidRPr="00853D51" w:rsidRDefault="00AB115A" w:rsidP="00AB115A">
      <w:pPr>
        <w:pStyle w:val="Heading1"/>
        <w:ind w:right="943"/>
        <w:rPr>
          <w:sz w:val="24"/>
          <w:szCs w:val="24"/>
        </w:rPr>
      </w:pPr>
      <w:r>
        <w:rPr>
          <w:sz w:val="24"/>
          <w:szCs w:val="24"/>
        </w:rPr>
        <w:t>Русский язык  (50 ч.</w:t>
      </w:r>
    </w:p>
    <w:p w:rsidR="00D44892" w:rsidRPr="00853D51" w:rsidRDefault="00D44892" w:rsidP="00482246">
      <w:pPr>
        <w:pStyle w:val="Heading1"/>
        <w:ind w:right="943"/>
        <w:rPr>
          <w:sz w:val="24"/>
          <w:szCs w:val="24"/>
        </w:rPr>
      </w:pPr>
    </w:p>
    <w:tbl>
      <w:tblPr>
        <w:tblStyle w:val="a6"/>
        <w:tblW w:w="14743" w:type="dxa"/>
        <w:tblInd w:w="-34" w:type="dxa"/>
        <w:tblLayout w:type="fixed"/>
        <w:tblLook w:val="04A0"/>
      </w:tblPr>
      <w:tblGrid>
        <w:gridCol w:w="709"/>
        <w:gridCol w:w="1985"/>
        <w:gridCol w:w="1134"/>
        <w:gridCol w:w="10915"/>
      </w:tblGrid>
      <w:tr w:rsidR="00D44892" w:rsidRPr="00853D51" w:rsidTr="001C5AD4">
        <w:tc>
          <w:tcPr>
            <w:tcW w:w="709" w:type="dxa"/>
          </w:tcPr>
          <w:p w:rsidR="00D44892" w:rsidRPr="00853D51" w:rsidRDefault="00D44892" w:rsidP="00E06DEF">
            <w:pPr>
              <w:rPr>
                <w:sz w:val="24"/>
                <w:szCs w:val="24"/>
              </w:rPr>
            </w:pPr>
          </w:p>
        </w:tc>
        <w:tc>
          <w:tcPr>
            <w:tcW w:w="1985" w:type="dxa"/>
          </w:tcPr>
          <w:p w:rsidR="00D44892" w:rsidRPr="00853D51" w:rsidRDefault="00D44892" w:rsidP="00AB115A">
            <w:pPr>
              <w:ind w:left="82" w:hanging="82"/>
              <w:rPr>
                <w:sz w:val="24"/>
                <w:szCs w:val="24"/>
              </w:rPr>
            </w:pPr>
            <w:r w:rsidRPr="00853D51">
              <w:rPr>
                <w:sz w:val="24"/>
                <w:szCs w:val="24"/>
              </w:rPr>
              <w:t xml:space="preserve">Раздел </w:t>
            </w:r>
          </w:p>
        </w:tc>
        <w:tc>
          <w:tcPr>
            <w:tcW w:w="1134" w:type="dxa"/>
          </w:tcPr>
          <w:p w:rsidR="00D44892" w:rsidRPr="00AB115A" w:rsidRDefault="00D44892" w:rsidP="00E06DEF">
            <w:pPr>
              <w:rPr>
                <w:sz w:val="20"/>
                <w:szCs w:val="20"/>
              </w:rPr>
            </w:pPr>
            <w:r w:rsidRPr="00AB115A">
              <w:rPr>
                <w:sz w:val="20"/>
                <w:szCs w:val="20"/>
              </w:rPr>
              <w:t>кол-во  часов</w:t>
            </w:r>
          </w:p>
        </w:tc>
        <w:tc>
          <w:tcPr>
            <w:tcW w:w="10915" w:type="dxa"/>
          </w:tcPr>
          <w:p w:rsidR="00D44892" w:rsidRPr="00853D51" w:rsidRDefault="00D44892" w:rsidP="00E06DEF">
            <w:pPr>
              <w:rPr>
                <w:sz w:val="24"/>
                <w:szCs w:val="24"/>
              </w:rPr>
            </w:pPr>
            <w:r w:rsidRPr="00853D51">
              <w:rPr>
                <w:sz w:val="24"/>
                <w:szCs w:val="24"/>
              </w:rPr>
              <w:t xml:space="preserve">содержание </w:t>
            </w:r>
          </w:p>
        </w:tc>
      </w:tr>
      <w:tr w:rsidR="00D44892" w:rsidRPr="00853D51" w:rsidTr="001C5AD4">
        <w:tc>
          <w:tcPr>
            <w:tcW w:w="709" w:type="dxa"/>
          </w:tcPr>
          <w:p w:rsidR="00D44892" w:rsidRPr="00853D51" w:rsidRDefault="00AB115A" w:rsidP="00E06DEF">
            <w:pPr>
              <w:rPr>
                <w:sz w:val="24"/>
                <w:szCs w:val="24"/>
              </w:rPr>
            </w:pPr>
            <w:r>
              <w:rPr>
                <w:sz w:val="24"/>
                <w:szCs w:val="24"/>
              </w:rPr>
              <w:t>1</w:t>
            </w:r>
          </w:p>
        </w:tc>
        <w:tc>
          <w:tcPr>
            <w:tcW w:w="1985" w:type="dxa"/>
          </w:tcPr>
          <w:p w:rsidR="00D44892" w:rsidRPr="00D76C2C" w:rsidRDefault="00D44892" w:rsidP="00D44892">
            <w:pPr>
              <w:spacing w:before="1"/>
              <w:ind w:left="112"/>
              <w:rPr>
                <w:b/>
                <w:sz w:val="24"/>
                <w:szCs w:val="24"/>
              </w:rPr>
            </w:pPr>
            <w:r w:rsidRPr="00D76C2C">
              <w:rPr>
                <w:b/>
                <w:sz w:val="24"/>
                <w:szCs w:val="24"/>
              </w:rPr>
              <w:t>Наша речь.</w:t>
            </w:r>
          </w:p>
          <w:p w:rsidR="00D44892" w:rsidRPr="00D76C2C" w:rsidRDefault="00D44892" w:rsidP="00E06DEF">
            <w:pPr>
              <w:rPr>
                <w:sz w:val="24"/>
                <w:szCs w:val="24"/>
              </w:rPr>
            </w:pPr>
          </w:p>
        </w:tc>
        <w:tc>
          <w:tcPr>
            <w:tcW w:w="1134" w:type="dxa"/>
          </w:tcPr>
          <w:p w:rsidR="00D44892" w:rsidRPr="00D76C2C" w:rsidRDefault="00D44892" w:rsidP="00E06DEF">
            <w:pPr>
              <w:rPr>
                <w:sz w:val="24"/>
                <w:szCs w:val="24"/>
              </w:rPr>
            </w:pPr>
            <w:r w:rsidRPr="00D76C2C">
              <w:rPr>
                <w:b/>
                <w:sz w:val="24"/>
                <w:szCs w:val="24"/>
              </w:rPr>
              <w:t>2ч</w:t>
            </w:r>
          </w:p>
        </w:tc>
        <w:tc>
          <w:tcPr>
            <w:tcW w:w="10915" w:type="dxa"/>
          </w:tcPr>
          <w:p w:rsidR="00D44892" w:rsidRPr="00853D51" w:rsidRDefault="00D44892" w:rsidP="00D44892">
            <w:pPr>
              <w:pStyle w:val="a3"/>
              <w:spacing w:before="40"/>
              <w:rPr>
                <w:sz w:val="24"/>
                <w:szCs w:val="24"/>
              </w:rPr>
            </w:pPr>
            <w:r w:rsidRPr="00853D51">
              <w:rPr>
                <w:sz w:val="24"/>
                <w:szCs w:val="24"/>
              </w:rPr>
              <w:t>Знакомство с учебником.</w:t>
            </w:r>
          </w:p>
          <w:p w:rsidR="00D44892" w:rsidRPr="00853D51" w:rsidRDefault="00D44892" w:rsidP="00D44892">
            <w:pPr>
              <w:rPr>
                <w:sz w:val="24"/>
                <w:szCs w:val="24"/>
              </w:rPr>
            </w:pPr>
            <w:r w:rsidRPr="00853D51">
              <w:rPr>
                <w:b/>
                <w:sz w:val="24"/>
                <w:szCs w:val="24"/>
              </w:rPr>
              <w:t>Язык и речь</w:t>
            </w:r>
            <w:r w:rsidRPr="00853D51">
              <w:rPr>
                <w:sz w:val="24"/>
                <w:szCs w:val="24"/>
              </w:rPr>
              <w:t>, их значение в жизни людей. Виды речи (общее представление).</w:t>
            </w:r>
          </w:p>
          <w:p w:rsidR="00D44892" w:rsidRPr="00853D51" w:rsidRDefault="00D44892" w:rsidP="00D44892">
            <w:pPr>
              <w:rPr>
                <w:sz w:val="24"/>
                <w:szCs w:val="24"/>
              </w:rPr>
            </w:pPr>
            <w:r w:rsidRPr="00853D51">
              <w:rPr>
                <w:sz w:val="24"/>
                <w:szCs w:val="24"/>
              </w:rPr>
              <w:t>Речь устная и речь письменная (общее представление) Р</w:t>
            </w:r>
            <w:r w:rsidRPr="00853D51">
              <w:rPr>
                <w:sz w:val="24"/>
                <w:szCs w:val="24"/>
                <w:u w:val="single"/>
              </w:rPr>
              <w:t>усский язык — родной язык русского народа.</w:t>
            </w:r>
          </w:p>
          <w:p w:rsidR="00D44892" w:rsidRPr="00853D51" w:rsidRDefault="00D44892" w:rsidP="00E06DEF">
            <w:pPr>
              <w:rPr>
                <w:sz w:val="24"/>
                <w:szCs w:val="24"/>
              </w:rPr>
            </w:pPr>
          </w:p>
        </w:tc>
      </w:tr>
      <w:tr w:rsidR="00D44892" w:rsidRPr="00853D51" w:rsidTr="001C5AD4">
        <w:tc>
          <w:tcPr>
            <w:tcW w:w="709" w:type="dxa"/>
          </w:tcPr>
          <w:p w:rsidR="00D44892" w:rsidRPr="00853D51" w:rsidRDefault="00AB115A" w:rsidP="00E06DEF">
            <w:pPr>
              <w:rPr>
                <w:sz w:val="24"/>
                <w:szCs w:val="24"/>
              </w:rPr>
            </w:pPr>
            <w:r>
              <w:rPr>
                <w:sz w:val="24"/>
                <w:szCs w:val="24"/>
              </w:rPr>
              <w:t>2</w:t>
            </w:r>
          </w:p>
        </w:tc>
        <w:tc>
          <w:tcPr>
            <w:tcW w:w="1985" w:type="dxa"/>
          </w:tcPr>
          <w:p w:rsidR="00D44892" w:rsidRPr="00D76C2C" w:rsidRDefault="00D44892" w:rsidP="00D44892">
            <w:pPr>
              <w:rPr>
                <w:sz w:val="24"/>
                <w:szCs w:val="24"/>
              </w:rPr>
            </w:pPr>
            <w:r w:rsidRPr="00D76C2C">
              <w:rPr>
                <w:b/>
                <w:sz w:val="24"/>
                <w:szCs w:val="24"/>
              </w:rPr>
              <w:t xml:space="preserve">Текст, предложение, диалог </w:t>
            </w:r>
          </w:p>
        </w:tc>
        <w:tc>
          <w:tcPr>
            <w:tcW w:w="1134" w:type="dxa"/>
          </w:tcPr>
          <w:p w:rsidR="00D44892" w:rsidRPr="00D76C2C" w:rsidRDefault="00D44892" w:rsidP="00E06DEF">
            <w:pPr>
              <w:rPr>
                <w:sz w:val="24"/>
                <w:szCs w:val="24"/>
              </w:rPr>
            </w:pPr>
            <w:r w:rsidRPr="00D76C2C">
              <w:rPr>
                <w:b/>
                <w:sz w:val="24"/>
                <w:szCs w:val="24"/>
              </w:rPr>
              <w:t>3 ч</w:t>
            </w:r>
          </w:p>
        </w:tc>
        <w:tc>
          <w:tcPr>
            <w:tcW w:w="10915" w:type="dxa"/>
          </w:tcPr>
          <w:p w:rsidR="00D44892" w:rsidRPr="00853D51" w:rsidRDefault="00D44892" w:rsidP="00D44892">
            <w:pPr>
              <w:rPr>
                <w:sz w:val="24"/>
                <w:szCs w:val="24"/>
              </w:rPr>
            </w:pPr>
            <w:r w:rsidRPr="00853D51">
              <w:rPr>
                <w:b/>
                <w:sz w:val="24"/>
                <w:szCs w:val="24"/>
              </w:rPr>
              <w:t xml:space="preserve">Текст </w:t>
            </w:r>
            <w:r w:rsidRPr="00853D51">
              <w:rPr>
                <w:sz w:val="24"/>
                <w:szCs w:val="24"/>
              </w:rPr>
              <w:t>(общее представление).</w:t>
            </w:r>
          </w:p>
          <w:p w:rsidR="00D44892" w:rsidRPr="00853D51" w:rsidRDefault="00D44892" w:rsidP="00D44892">
            <w:pPr>
              <w:rPr>
                <w:sz w:val="24"/>
                <w:szCs w:val="24"/>
              </w:rPr>
            </w:pPr>
            <w:r w:rsidRPr="00853D51">
              <w:rPr>
                <w:b/>
                <w:sz w:val="24"/>
                <w:szCs w:val="24"/>
              </w:rPr>
              <w:t xml:space="preserve">Предложение </w:t>
            </w:r>
            <w:r w:rsidRPr="00853D51">
              <w:rPr>
                <w:sz w:val="24"/>
                <w:szCs w:val="24"/>
              </w:rPr>
              <w:t>как группа слов, выражающая законченную мысль.</w:t>
            </w:r>
          </w:p>
          <w:p w:rsidR="00D44892" w:rsidRPr="00853D51" w:rsidRDefault="00D44892" w:rsidP="00E06DEF">
            <w:pPr>
              <w:rPr>
                <w:sz w:val="24"/>
                <w:szCs w:val="24"/>
              </w:rPr>
            </w:pPr>
            <w:r w:rsidRPr="00853D51">
              <w:rPr>
                <w:b/>
                <w:sz w:val="24"/>
                <w:szCs w:val="24"/>
              </w:rPr>
              <w:t xml:space="preserve">Диалог. </w:t>
            </w:r>
            <w:r w:rsidRPr="00853D51">
              <w:rPr>
                <w:sz w:val="24"/>
                <w:szCs w:val="24"/>
              </w:rPr>
              <w:t>Знаки препинания в конце предложения (точка, вопросительный, восклицательный знаки)</w:t>
            </w:r>
          </w:p>
        </w:tc>
      </w:tr>
      <w:tr w:rsidR="00D44892" w:rsidRPr="00853D51" w:rsidTr="001C5AD4">
        <w:trPr>
          <w:trHeight w:val="1913"/>
        </w:trPr>
        <w:tc>
          <w:tcPr>
            <w:tcW w:w="709" w:type="dxa"/>
          </w:tcPr>
          <w:p w:rsidR="00D44892" w:rsidRPr="00853D51" w:rsidRDefault="00D44892" w:rsidP="00E06DEF">
            <w:pPr>
              <w:rPr>
                <w:sz w:val="24"/>
                <w:szCs w:val="24"/>
              </w:rPr>
            </w:pPr>
          </w:p>
        </w:tc>
        <w:tc>
          <w:tcPr>
            <w:tcW w:w="1985" w:type="dxa"/>
          </w:tcPr>
          <w:p w:rsidR="00D44892" w:rsidRPr="00D76C2C" w:rsidRDefault="00D44892" w:rsidP="00D44892">
            <w:pPr>
              <w:rPr>
                <w:sz w:val="24"/>
                <w:szCs w:val="24"/>
              </w:rPr>
            </w:pPr>
            <w:r w:rsidRPr="00D76C2C">
              <w:rPr>
                <w:b/>
                <w:sz w:val="24"/>
                <w:szCs w:val="24"/>
              </w:rPr>
              <w:t xml:space="preserve">Слова, слова, слова … </w:t>
            </w:r>
          </w:p>
        </w:tc>
        <w:tc>
          <w:tcPr>
            <w:tcW w:w="1134" w:type="dxa"/>
          </w:tcPr>
          <w:p w:rsidR="00D44892" w:rsidRPr="00D76C2C" w:rsidRDefault="00D44892" w:rsidP="00E06DEF">
            <w:pPr>
              <w:rPr>
                <w:sz w:val="24"/>
                <w:szCs w:val="24"/>
              </w:rPr>
            </w:pPr>
            <w:r w:rsidRPr="00D76C2C">
              <w:rPr>
                <w:b/>
                <w:sz w:val="24"/>
                <w:szCs w:val="24"/>
              </w:rPr>
              <w:t>4 ч.</w:t>
            </w:r>
          </w:p>
        </w:tc>
        <w:tc>
          <w:tcPr>
            <w:tcW w:w="10915" w:type="dxa"/>
          </w:tcPr>
          <w:p w:rsidR="00D44892" w:rsidRPr="00853D51" w:rsidRDefault="00D44892" w:rsidP="00D44892">
            <w:pPr>
              <w:rPr>
                <w:sz w:val="24"/>
                <w:szCs w:val="24"/>
              </w:rPr>
            </w:pPr>
            <w:r w:rsidRPr="00853D51">
              <w:rPr>
                <w:b/>
                <w:sz w:val="24"/>
                <w:szCs w:val="24"/>
              </w:rPr>
              <w:t xml:space="preserve">Слово. </w:t>
            </w:r>
            <w:r w:rsidRPr="00853D51">
              <w:rPr>
                <w:sz w:val="24"/>
                <w:szCs w:val="24"/>
              </w:rPr>
              <w:t>Роль слов в речи.</w:t>
            </w:r>
          </w:p>
          <w:p w:rsidR="00D44892" w:rsidRPr="00853D51" w:rsidRDefault="00D44892" w:rsidP="004A700C">
            <w:pPr>
              <w:rPr>
                <w:sz w:val="24"/>
                <w:szCs w:val="24"/>
              </w:rPr>
            </w:pPr>
            <w:r w:rsidRPr="00853D51">
              <w:rPr>
                <w:sz w:val="24"/>
                <w:szCs w:val="24"/>
              </w:rPr>
              <w:t>Слова-названия предметов и явлений, слова-названия признаков предметов, слова-названия действий предметов. Тематические группы слов.</w:t>
            </w:r>
          </w:p>
          <w:p w:rsidR="00D44892" w:rsidRPr="00853D51" w:rsidRDefault="00D44892" w:rsidP="004A700C">
            <w:pPr>
              <w:rPr>
                <w:sz w:val="24"/>
                <w:szCs w:val="24"/>
              </w:rPr>
            </w:pPr>
            <w:r w:rsidRPr="00853D51">
              <w:rPr>
                <w:sz w:val="24"/>
                <w:szCs w:val="24"/>
              </w:rPr>
              <w:t>Вежливые слова.</w:t>
            </w:r>
          </w:p>
          <w:p w:rsidR="00D44892" w:rsidRPr="00853D51" w:rsidRDefault="00D44892" w:rsidP="004A700C">
            <w:pPr>
              <w:rPr>
                <w:sz w:val="24"/>
                <w:szCs w:val="24"/>
              </w:rPr>
            </w:pPr>
            <w:r w:rsidRPr="00853D51">
              <w:rPr>
                <w:sz w:val="24"/>
                <w:szCs w:val="24"/>
              </w:rPr>
              <w:t>Слова однозначные и многозначные (общее представление). Слова, близкие и противоположные по значению.</w:t>
            </w:r>
          </w:p>
        </w:tc>
      </w:tr>
      <w:tr w:rsidR="004A700C" w:rsidRPr="00853D51" w:rsidTr="001C5AD4">
        <w:trPr>
          <w:trHeight w:val="320"/>
        </w:trPr>
        <w:tc>
          <w:tcPr>
            <w:tcW w:w="709" w:type="dxa"/>
          </w:tcPr>
          <w:p w:rsidR="004A700C" w:rsidRPr="00853D51" w:rsidRDefault="004A700C" w:rsidP="00E06DEF">
            <w:pPr>
              <w:rPr>
                <w:sz w:val="24"/>
                <w:szCs w:val="24"/>
              </w:rPr>
            </w:pPr>
          </w:p>
        </w:tc>
        <w:tc>
          <w:tcPr>
            <w:tcW w:w="1985" w:type="dxa"/>
          </w:tcPr>
          <w:p w:rsidR="004A700C" w:rsidRPr="00D76C2C" w:rsidRDefault="004A700C" w:rsidP="004A700C">
            <w:pPr>
              <w:spacing w:line="272" w:lineRule="exact"/>
              <w:ind w:left="112"/>
              <w:rPr>
                <w:b/>
                <w:sz w:val="24"/>
                <w:szCs w:val="24"/>
              </w:rPr>
            </w:pPr>
            <w:r w:rsidRPr="00D76C2C">
              <w:rPr>
                <w:b/>
                <w:sz w:val="24"/>
                <w:szCs w:val="24"/>
              </w:rPr>
              <w:t xml:space="preserve">Слово и слог. Ударение </w:t>
            </w:r>
          </w:p>
          <w:p w:rsidR="004A700C" w:rsidRPr="00D76C2C" w:rsidRDefault="004A700C" w:rsidP="00D44892">
            <w:pPr>
              <w:rPr>
                <w:b/>
                <w:sz w:val="24"/>
                <w:szCs w:val="24"/>
              </w:rPr>
            </w:pPr>
          </w:p>
        </w:tc>
        <w:tc>
          <w:tcPr>
            <w:tcW w:w="1134" w:type="dxa"/>
          </w:tcPr>
          <w:p w:rsidR="004A700C" w:rsidRPr="00D76C2C" w:rsidRDefault="004A700C" w:rsidP="00E06DEF">
            <w:pPr>
              <w:rPr>
                <w:b/>
                <w:sz w:val="24"/>
                <w:szCs w:val="24"/>
              </w:rPr>
            </w:pPr>
            <w:r w:rsidRPr="00D76C2C">
              <w:rPr>
                <w:b/>
                <w:sz w:val="24"/>
                <w:szCs w:val="24"/>
              </w:rPr>
              <w:t>6 ч.</w:t>
            </w:r>
          </w:p>
        </w:tc>
        <w:tc>
          <w:tcPr>
            <w:tcW w:w="10915" w:type="dxa"/>
          </w:tcPr>
          <w:p w:rsidR="004A700C" w:rsidRPr="00853D51" w:rsidRDefault="004A700C" w:rsidP="004A700C">
            <w:pPr>
              <w:rPr>
                <w:sz w:val="24"/>
                <w:szCs w:val="24"/>
              </w:rPr>
            </w:pPr>
            <w:r w:rsidRPr="00853D51">
              <w:rPr>
                <w:sz w:val="24"/>
                <w:szCs w:val="24"/>
              </w:rPr>
              <w:t>Слово и слог (2 ч) Перенос   слов (2 ч)</w:t>
            </w:r>
          </w:p>
          <w:p w:rsidR="004A700C" w:rsidRPr="00853D51" w:rsidRDefault="004A700C" w:rsidP="004A700C">
            <w:pPr>
              <w:rPr>
                <w:sz w:val="24"/>
                <w:szCs w:val="24"/>
              </w:rPr>
            </w:pPr>
            <w:r w:rsidRPr="00853D51">
              <w:rPr>
                <w:sz w:val="24"/>
                <w:szCs w:val="24"/>
              </w:rPr>
              <w:t>Ударение (общее представление) (2 ч)</w:t>
            </w:r>
          </w:p>
        </w:tc>
      </w:tr>
      <w:tr w:rsidR="004A700C" w:rsidRPr="00853D51" w:rsidTr="001C5AD4">
        <w:trPr>
          <w:trHeight w:val="185"/>
        </w:trPr>
        <w:tc>
          <w:tcPr>
            <w:tcW w:w="709" w:type="dxa"/>
          </w:tcPr>
          <w:p w:rsidR="004A700C" w:rsidRPr="00853D51" w:rsidRDefault="004A700C" w:rsidP="00E06DEF">
            <w:pPr>
              <w:rPr>
                <w:sz w:val="24"/>
                <w:szCs w:val="24"/>
              </w:rPr>
            </w:pPr>
          </w:p>
        </w:tc>
        <w:tc>
          <w:tcPr>
            <w:tcW w:w="1985" w:type="dxa"/>
          </w:tcPr>
          <w:p w:rsidR="004A700C" w:rsidRPr="00D76C2C" w:rsidRDefault="006547DB" w:rsidP="004A700C">
            <w:pPr>
              <w:spacing w:before="40"/>
              <w:ind w:left="112"/>
              <w:rPr>
                <w:b/>
                <w:sz w:val="24"/>
                <w:szCs w:val="24"/>
              </w:rPr>
            </w:pPr>
            <w:r w:rsidRPr="00D76C2C">
              <w:rPr>
                <w:b/>
                <w:sz w:val="24"/>
                <w:szCs w:val="24"/>
              </w:rPr>
              <w:t xml:space="preserve">Звуки и буквы </w:t>
            </w:r>
          </w:p>
          <w:p w:rsidR="004A700C" w:rsidRPr="00D76C2C" w:rsidRDefault="004A700C" w:rsidP="00D44892">
            <w:pPr>
              <w:rPr>
                <w:b/>
                <w:sz w:val="24"/>
                <w:szCs w:val="24"/>
              </w:rPr>
            </w:pPr>
          </w:p>
        </w:tc>
        <w:tc>
          <w:tcPr>
            <w:tcW w:w="1134" w:type="dxa"/>
          </w:tcPr>
          <w:p w:rsidR="004A700C" w:rsidRPr="00D76C2C" w:rsidRDefault="001C5AD4" w:rsidP="00E06DEF">
            <w:pPr>
              <w:rPr>
                <w:b/>
                <w:sz w:val="24"/>
                <w:szCs w:val="24"/>
              </w:rPr>
            </w:pPr>
            <w:r w:rsidRPr="00D76C2C">
              <w:rPr>
                <w:b/>
                <w:sz w:val="24"/>
                <w:szCs w:val="24"/>
              </w:rPr>
              <w:t>24</w:t>
            </w:r>
            <w:r w:rsidR="004A700C" w:rsidRPr="00D76C2C">
              <w:rPr>
                <w:b/>
                <w:sz w:val="24"/>
                <w:szCs w:val="24"/>
              </w:rPr>
              <w:t xml:space="preserve"> ч)</w:t>
            </w:r>
          </w:p>
        </w:tc>
        <w:tc>
          <w:tcPr>
            <w:tcW w:w="10915" w:type="dxa"/>
          </w:tcPr>
          <w:p w:rsidR="004A700C" w:rsidRPr="00853D51" w:rsidRDefault="004A700C" w:rsidP="004A700C">
            <w:pPr>
              <w:rPr>
                <w:sz w:val="24"/>
                <w:szCs w:val="24"/>
              </w:rPr>
            </w:pPr>
            <w:r w:rsidRPr="00853D51">
              <w:rPr>
                <w:sz w:val="24"/>
                <w:szCs w:val="24"/>
              </w:rPr>
              <w:t xml:space="preserve">Звуки и буквы </w:t>
            </w:r>
          </w:p>
          <w:p w:rsidR="004A700C" w:rsidRPr="00853D51" w:rsidRDefault="004A700C" w:rsidP="004A700C">
            <w:pPr>
              <w:rPr>
                <w:sz w:val="24"/>
                <w:szCs w:val="24"/>
              </w:rPr>
            </w:pPr>
            <w:r w:rsidRPr="00853D51">
              <w:rPr>
                <w:sz w:val="24"/>
                <w:szCs w:val="24"/>
              </w:rPr>
              <w:t>Ру</w:t>
            </w:r>
            <w:r w:rsidR="001C5AD4">
              <w:rPr>
                <w:sz w:val="24"/>
                <w:szCs w:val="24"/>
              </w:rPr>
              <w:t xml:space="preserve">сский алфавит, или Азбука </w:t>
            </w:r>
            <w:r w:rsidRPr="00853D51">
              <w:rPr>
                <w:sz w:val="24"/>
                <w:szCs w:val="24"/>
              </w:rPr>
              <w:t xml:space="preserve">     Гласные звуки </w:t>
            </w:r>
          </w:p>
          <w:p w:rsidR="004A700C" w:rsidRPr="00853D51" w:rsidRDefault="004A700C" w:rsidP="004A700C">
            <w:pPr>
              <w:rPr>
                <w:sz w:val="24"/>
                <w:szCs w:val="24"/>
              </w:rPr>
            </w:pPr>
            <w:r w:rsidRPr="00853D51">
              <w:rPr>
                <w:sz w:val="24"/>
                <w:szCs w:val="24"/>
              </w:rPr>
              <w:t xml:space="preserve">Ударные и безударные гласные </w:t>
            </w:r>
            <w:r w:rsidR="001C5AD4">
              <w:rPr>
                <w:sz w:val="24"/>
                <w:szCs w:val="24"/>
              </w:rPr>
              <w:t xml:space="preserve">звуки. Согласные звуки </w:t>
            </w:r>
          </w:p>
          <w:p w:rsidR="004A700C" w:rsidRPr="00853D51" w:rsidRDefault="004A700C" w:rsidP="004A700C">
            <w:pPr>
              <w:rPr>
                <w:sz w:val="24"/>
                <w:szCs w:val="24"/>
              </w:rPr>
            </w:pPr>
            <w:r w:rsidRPr="00853D51">
              <w:rPr>
                <w:sz w:val="24"/>
                <w:szCs w:val="24"/>
              </w:rPr>
              <w:t>Твёрды</w:t>
            </w:r>
            <w:r w:rsidR="001C5AD4">
              <w:rPr>
                <w:sz w:val="24"/>
                <w:szCs w:val="24"/>
              </w:rPr>
              <w:t>е и мягкие согласные звуки .</w:t>
            </w:r>
          </w:p>
          <w:p w:rsidR="004A700C" w:rsidRPr="00853D51" w:rsidRDefault="004A700C" w:rsidP="004A700C">
            <w:pPr>
              <w:rPr>
                <w:sz w:val="24"/>
                <w:szCs w:val="24"/>
              </w:rPr>
            </w:pPr>
            <w:r w:rsidRPr="00853D51">
              <w:rPr>
                <w:sz w:val="24"/>
                <w:szCs w:val="24"/>
              </w:rPr>
              <w:t xml:space="preserve">Мягкий знак как показатель </w:t>
            </w:r>
            <w:r w:rsidR="001C5AD4">
              <w:rPr>
                <w:sz w:val="24"/>
                <w:szCs w:val="24"/>
              </w:rPr>
              <w:t xml:space="preserve">мягкости согласного звука.  </w:t>
            </w:r>
            <w:r w:rsidRPr="00853D51">
              <w:rPr>
                <w:sz w:val="24"/>
                <w:szCs w:val="24"/>
              </w:rPr>
              <w:t xml:space="preserve"> </w:t>
            </w:r>
            <w:r w:rsidR="001C5AD4">
              <w:rPr>
                <w:sz w:val="24"/>
                <w:szCs w:val="24"/>
              </w:rPr>
              <w:t>Согласные звонкие и глухие .</w:t>
            </w:r>
          </w:p>
          <w:p w:rsidR="004A700C" w:rsidRPr="00853D51" w:rsidRDefault="001C5AD4" w:rsidP="004A700C">
            <w:pPr>
              <w:rPr>
                <w:sz w:val="24"/>
                <w:szCs w:val="24"/>
              </w:rPr>
            </w:pPr>
            <w:r>
              <w:rPr>
                <w:sz w:val="24"/>
                <w:szCs w:val="24"/>
              </w:rPr>
              <w:t xml:space="preserve">Шипящие согласные звуки . </w:t>
            </w:r>
            <w:r w:rsidR="004A700C" w:rsidRPr="00853D51">
              <w:rPr>
                <w:sz w:val="24"/>
                <w:szCs w:val="24"/>
              </w:rPr>
              <w:t xml:space="preserve"> Проект «Скороговорки».</w:t>
            </w:r>
          </w:p>
          <w:p w:rsidR="004A700C" w:rsidRPr="00853D51" w:rsidRDefault="004A700C" w:rsidP="00AB115A">
            <w:pPr>
              <w:pStyle w:val="a3"/>
              <w:spacing w:before="76"/>
              <w:rPr>
                <w:sz w:val="24"/>
                <w:szCs w:val="24"/>
              </w:rPr>
            </w:pPr>
            <w:r w:rsidRPr="00853D51">
              <w:rPr>
                <w:sz w:val="24"/>
                <w:szCs w:val="24"/>
              </w:rPr>
              <w:t>Заглавная буква в словах</w:t>
            </w:r>
            <w:r w:rsidR="001C5AD4">
              <w:rPr>
                <w:sz w:val="24"/>
                <w:szCs w:val="24"/>
              </w:rPr>
              <w:t>.</w:t>
            </w:r>
          </w:p>
        </w:tc>
      </w:tr>
      <w:tr w:rsidR="004A700C" w:rsidRPr="00853D51" w:rsidTr="001C5AD4">
        <w:trPr>
          <w:trHeight w:val="185"/>
        </w:trPr>
        <w:tc>
          <w:tcPr>
            <w:tcW w:w="709" w:type="dxa"/>
          </w:tcPr>
          <w:p w:rsidR="004A700C" w:rsidRPr="00853D51" w:rsidRDefault="004A700C" w:rsidP="00E06DEF">
            <w:pPr>
              <w:rPr>
                <w:sz w:val="24"/>
                <w:szCs w:val="24"/>
              </w:rPr>
            </w:pPr>
          </w:p>
        </w:tc>
        <w:tc>
          <w:tcPr>
            <w:tcW w:w="1985" w:type="dxa"/>
          </w:tcPr>
          <w:p w:rsidR="004A700C" w:rsidRPr="00D76C2C" w:rsidRDefault="004A700C" w:rsidP="004A700C">
            <w:pPr>
              <w:pStyle w:val="a3"/>
              <w:spacing w:before="76"/>
              <w:rPr>
                <w:b/>
                <w:sz w:val="24"/>
                <w:szCs w:val="24"/>
              </w:rPr>
            </w:pPr>
            <w:r w:rsidRPr="00D76C2C">
              <w:rPr>
                <w:b/>
                <w:sz w:val="24"/>
                <w:szCs w:val="24"/>
              </w:rPr>
              <w:t xml:space="preserve">Повторение </w:t>
            </w:r>
          </w:p>
        </w:tc>
        <w:tc>
          <w:tcPr>
            <w:tcW w:w="1134" w:type="dxa"/>
          </w:tcPr>
          <w:p w:rsidR="004A700C" w:rsidRPr="00D76C2C" w:rsidRDefault="001C5AD4" w:rsidP="00E06DEF">
            <w:pPr>
              <w:rPr>
                <w:b/>
                <w:sz w:val="24"/>
                <w:szCs w:val="24"/>
              </w:rPr>
            </w:pPr>
            <w:r w:rsidRPr="00D76C2C">
              <w:rPr>
                <w:b/>
                <w:sz w:val="24"/>
                <w:szCs w:val="24"/>
              </w:rPr>
              <w:t>1</w:t>
            </w:r>
          </w:p>
        </w:tc>
        <w:tc>
          <w:tcPr>
            <w:tcW w:w="10915" w:type="dxa"/>
          </w:tcPr>
          <w:p w:rsidR="004A700C" w:rsidRPr="00853D51" w:rsidRDefault="004A700C" w:rsidP="00E06DEF">
            <w:pPr>
              <w:rPr>
                <w:sz w:val="24"/>
                <w:szCs w:val="24"/>
              </w:rPr>
            </w:pPr>
          </w:p>
        </w:tc>
      </w:tr>
    </w:tbl>
    <w:p w:rsidR="000D6361" w:rsidRPr="00487B1E" w:rsidRDefault="00D76C2C" w:rsidP="006547DB">
      <w:pPr>
        <w:shd w:val="clear" w:color="auto" w:fill="FFFFFF"/>
        <w:jc w:val="center"/>
        <w:rPr>
          <w:color w:val="000000" w:themeColor="text1"/>
        </w:rPr>
      </w:pPr>
      <w:r>
        <w:rPr>
          <w:b/>
          <w:bCs/>
          <w:color w:val="000000" w:themeColor="text1"/>
        </w:rPr>
        <w:lastRenderedPageBreak/>
        <w:t xml:space="preserve">4.ТЕМАТИЧЕСКОЕ </w:t>
      </w:r>
      <w:r w:rsidRPr="00487B1E">
        <w:rPr>
          <w:b/>
          <w:bCs/>
          <w:color w:val="000000" w:themeColor="text1"/>
        </w:rPr>
        <w:t xml:space="preserve"> ПЛАН</w:t>
      </w:r>
      <w:r>
        <w:rPr>
          <w:b/>
          <w:bCs/>
          <w:color w:val="000000" w:themeColor="text1"/>
        </w:rPr>
        <w:t>ИРОВАНИЕ</w:t>
      </w:r>
    </w:p>
    <w:p w:rsidR="000D6361" w:rsidRPr="00487B1E" w:rsidRDefault="001C5AD4" w:rsidP="00FD6956">
      <w:pPr>
        <w:shd w:val="clear" w:color="auto" w:fill="FFFFFF"/>
        <w:ind w:left="-142" w:firstLine="709"/>
        <w:rPr>
          <w:bCs/>
          <w:color w:val="000000" w:themeColor="text1"/>
        </w:rPr>
      </w:pPr>
      <w:r>
        <w:rPr>
          <w:bCs/>
          <w:color w:val="000000" w:themeColor="text1"/>
        </w:rPr>
        <w:t>132</w:t>
      </w:r>
      <w:r w:rsidR="000D6361" w:rsidRPr="00487B1E">
        <w:rPr>
          <w:bCs/>
          <w:color w:val="000000" w:themeColor="text1"/>
        </w:rPr>
        <w:t xml:space="preserve"> ч</w:t>
      </w:r>
      <w:r>
        <w:rPr>
          <w:bCs/>
          <w:color w:val="000000" w:themeColor="text1"/>
        </w:rPr>
        <w:t>аса - 4</w:t>
      </w:r>
      <w:r w:rsidR="000D6361">
        <w:rPr>
          <w:bCs/>
          <w:color w:val="000000" w:themeColor="text1"/>
        </w:rPr>
        <w:t xml:space="preserve"> часа в неделю</w:t>
      </w:r>
    </w:p>
    <w:p w:rsidR="000D6361" w:rsidRPr="00487B1E" w:rsidRDefault="000D6361" w:rsidP="000D6361">
      <w:pPr>
        <w:shd w:val="clear" w:color="auto" w:fill="FFFFFF"/>
        <w:ind w:left="-142" w:firstLine="709"/>
        <w:jc w:val="both"/>
        <w:rPr>
          <w:color w:val="000000" w:themeColor="text1"/>
        </w:rPr>
      </w:pPr>
    </w:p>
    <w:tbl>
      <w:tblPr>
        <w:tblW w:w="5000" w:type="pct"/>
        <w:shd w:val="clear" w:color="auto" w:fill="FFFFFF"/>
        <w:tblCellMar>
          <w:top w:w="15" w:type="dxa"/>
          <w:left w:w="15" w:type="dxa"/>
          <w:bottom w:w="15" w:type="dxa"/>
          <w:right w:w="15" w:type="dxa"/>
        </w:tblCellMar>
        <w:tblLook w:val="04A0"/>
      </w:tblPr>
      <w:tblGrid>
        <w:gridCol w:w="1477"/>
        <w:gridCol w:w="2218"/>
        <w:gridCol w:w="3870"/>
        <w:gridCol w:w="2186"/>
        <w:gridCol w:w="2218"/>
        <w:gridCol w:w="2218"/>
        <w:gridCol w:w="1342"/>
      </w:tblGrid>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478F1" w:rsidRPr="00243095" w:rsidRDefault="007478F1" w:rsidP="006547DB">
            <w:pPr>
              <w:ind w:firstLine="10"/>
              <w:jc w:val="center"/>
              <w:rPr>
                <w:color w:val="000000" w:themeColor="text1"/>
              </w:rPr>
            </w:pPr>
            <w:r w:rsidRPr="00243095">
              <w:rPr>
                <w:bCs/>
                <w:color w:val="000000" w:themeColor="text1"/>
              </w:rPr>
              <w:t>№</w:t>
            </w: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478F1" w:rsidRPr="00243095" w:rsidRDefault="007478F1" w:rsidP="006547DB">
            <w:pPr>
              <w:ind w:firstLine="10"/>
              <w:jc w:val="center"/>
              <w:rPr>
                <w:color w:val="000000" w:themeColor="text1"/>
              </w:rPr>
            </w:pPr>
            <w:r w:rsidRPr="00243095">
              <w:rPr>
                <w:bCs/>
                <w:color w:val="000000" w:themeColor="text1"/>
              </w:rPr>
              <w:t>Раздел</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hideMark/>
          </w:tcPr>
          <w:p w:rsidR="007478F1" w:rsidRPr="00243095" w:rsidRDefault="007478F1" w:rsidP="006547DB">
            <w:pPr>
              <w:ind w:firstLine="10"/>
              <w:jc w:val="center"/>
              <w:rPr>
                <w:color w:val="000000" w:themeColor="text1"/>
              </w:rPr>
            </w:pPr>
            <w:r w:rsidRPr="00243095">
              <w:rPr>
                <w:bCs/>
                <w:color w:val="000000" w:themeColor="text1"/>
              </w:rPr>
              <w:t>Кол-во часов</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Default="007478F1" w:rsidP="006547DB">
            <w:pPr>
              <w:jc w:val="center"/>
              <w:rPr>
                <w:color w:val="000000" w:themeColor="text1"/>
              </w:rPr>
            </w:pPr>
            <w:r>
              <w:rPr>
                <w:color w:val="000000" w:themeColor="text1"/>
              </w:rPr>
              <w:t xml:space="preserve">На изучение </w:t>
            </w:r>
          </w:p>
          <w:p w:rsidR="007478F1" w:rsidRDefault="007478F1" w:rsidP="006547DB">
            <w:pPr>
              <w:jc w:val="center"/>
              <w:rPr>
                <w:color w:val="000000" w:themeColor="text1"/>
              </w:rPr>
            </w:pPr>
            <w:r>
              <w:rPr>
                <w:color w:val="000000" w:themeColor="text1"/>
              </w:rPr>
              <w:t xml:space="preserve">темы </w:t>
            </w:r>
          </w:p>
        </w:tc>
        <w:tc>
          <w:tcPr>
            <w:tcW w:w="714" w:type="pct"/>
            <w:tcBorders>
              <w:top w:val="single" w:sz="8" w:space="0" w:color="000000"/>
              <w:left w:val="single" w:sz="4" w:space="0" w:color="auto"/>
              <w:bottom w:val="single" w:sz="8" w:space="0" w:color="000000"/>
              <w:right w:val="single" w:sz="4" w:space="0" w:color="auto"/>
            </w:tcBorders>
            <w:shd w:val="clear" w:color="auto" w:fill="FFFFFF"/>
            <w:vAlign w:val="center"/>
          </w:tcPr>
          <w:p w:rsidR="007478F1" w:rsidRDefault="007478F1" w:rsidP="006547DB">
            <w:pPr>
              <w:jc w:val="center"/>
              <w:rPr>
                <w:color w:val="000000" w:themeColor="text1"/>
              </w:rPr>
            </w:pPr>
            <w:r>
              <w:rPr>
                <w:color w:val="000000" w:themeColor="text1"/>
              </w:rPr>
              <w:t xml:space="preserve">Количество </w:t>
            </w:r>
          </w:p>
          <w:p w:rsidR="007478F1" w:rsidRPr="00243095" w:rsidRDefault="007478F1" w:rsidP="006547DB">
            <w:pPr>
              <w:jc w:val="center"/>
              <w:rPr>
                <w:color w:val="000000" w:themeColor="text1"/>
              </w:rPr>
            </w:pPr>
            <w:r>
              <w:rPr>
                <w:color w:val="000000" w:themeColor="text1"/>
              </w:rPr>
              <w:t xml:space="preserve">Проверочных работ </w:t>
            </w:r>
          </w:p>
        </w:tc>
        <w:tc>
          <w:tcPr>
            <w:tcW w:w="432" w:type="pct"/>
            <w:tcBorders>
              <w:top w:val="single" w:sz="8" w:space="0" w:color="000000"/>
              <w:left w:val="single" w:sz="4" w:space="0" w:color="auto"/>
              <w:bottom w:val="single" w:sz="8" w:space="0" w:color="000000"/>
              <w:right w:val="single" w:sz="8" w:space="0" w:color="000000"/>
            </w:tcBorders>
            <w:shd w:val="clear" w:color="auto" w:fill="FFFFFF"/>
            <w:vAlign w:val="center"/>
          </w:tcPr>
          <w:p w:rsidR="007478F1" w:rsidRPr="00243095" w:rsidRDefault="007478F1" w:rsidP="006547DB">
            <w:pPr>
              <w:jc w:val="center"/>
              <w:rPr>
                <w:color w:val="000000" w:themeColor="text1"/>
              </w:rPr>
            </w:pPr>
            <w:r>
              <w:rPr>
                <w:color w:val="000000" w:themeColor="text1"/>
              </w:rPr>
              <w:t xml:space="preserve">Проекты </w:t>
            </w: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478F1" w:rsidRPr="00243095" w:rsidRDefault="007478F1" w:rsidP="006547DB">
            <w:pPr>
              <w:ind w:firstLine="10"/>
              <w:jc w:val="center"/>
              <w:rPr>
                <w:color w:val="000000" w:themeColor="text1"/>
              </w:rPr>
            </w:pPr>
            <w:r>
              <w:rPr>
                <w:bCs/>
                <w:color w:val="000000" w:themeColor="text1"/>
              </w:rPr>
              <w:t>1</w:t>
            </w:r>
          </w:p>
        </w:tc>
        <w:tc>
          <w:tcPr>
            <w:tcW w:w="714" w:type="pct"/>
            <w:tcBorders>
              <w:top w:val="single" w:sz="8" w:space="0" w:color="000000"/>
              <w:left w:val="single" w:sz="8" w:space="0" w:color="000000"/>
              <w:bottom w:val="single" w:sz="8" w:space="0" w:color="000000"/>
              <w:right w:val="single" w:sz="8" w:space="0" w:color="000000"/>
            </w:tcBorders>
            <w:shd w:val="clear" w:color="auto" w:fill="FFFFFF"/>
          </w:tcPr>
          <w:p w:rsidR="007478F1" w:rsidRPr="00853D51" w:rsidRDefault="007478F1" w:rsidP="006547DB">
            <w:pPr>
              <w:jc w:val="center"/>
              <w:rPr>
                <w:rFonts w:eastAsia="Calibri"/>
                <w:bCs/>
              </w:rPr>
            </w:pPr>
          </w:p>
        </w:tc>
        <w:tc>
          <w:tcPr>
            <w:tcW w:w="3810" w:type="pct"/>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478F1" w:rsidRPr="00487B1E" w:rsidRDefault="007478F1" w:rsidP="006547DB">
            <w:pPr>
              <w:jc w:val="center"/>
              <w:rPr>
                <w:color w:val="000000" w:themeColor="text1"/>
              </w:rPr>
            </w:pPr>
            <w:r w:rsidRPr="00853D51">
              <w:rPr>
                <w:rFonts w:eastAsia="Calibri"/>
                <w:bCs/>
              </w:rPr>
              <w:t>Обучение грамоте</w:t>
            </w: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478F1" w:rsidRPr="00243095" w:rsidRDefault="007478F1" w:rsidP="006547DB">
            <w:pPr>
              <w:ind w:firstLine="10"/>
              <w:jc w:val="center"/>
              <w:rPr>
                <w:color w:val="000000" w:themeColor="text1"/>
              </w:rPr>
            </w:pPr>
            <w:r>
              <w:rPr>
                <w:bCs/>
                <w:color w:val="000000" w:themeColor="text1"/>
              </w:rPr>
              <w:t>2</w:t>
            </w: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478F1" w:rsidRPr="00853D51" w:rsidRDefault="007478F1" w:rsidP="006547DB">
            <w:pPr>
              <w:autoSpaceDE w:val="0"/>
              <w:autoSpaceDN w:val="0"/>
              <w:adjustRightInd w:val="0"/>
              <w:jc w:val="both"/>
              <w:rPr>
                <w:rFonts w:eastAsia="Calibri"/>
                <w:bCs/>
              </w:rPr>
            </w:pPr>
            <w:r w:rsidRPr="00853D51">
              <w:rPr>
                <w:rFonts w:eastAsia="Calibri"/>
                <w:bCs/>
              </w:rPr>
              <w:t>Раздел 1. Добукварный  период</w:t>
            </w:r>
          </w:p>
        </w:tc>
        <w:tc>
          <w:tcPr>
            <w:tcW w:w="704" w:type="pct"/>
            <w:tcBorders>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hideMark/>
          </w:tcPr>
          <w:p w:rsidR="007478F1" w:rsidRPr="00487B1E" w:rsidRDefault="007478F1" w:rsidP="006547DB">
            <w:pPr>
              <w:ind w:firstLine="10"/>
              <w:jc w:val="center"/>
              <w:rPr>
                <w:color w:val="000000" w:themeColor="text1"/>
              </w:rPr>
            </w:pPr>
            <w:r>
              <w:rPr>
                <w:color w:val="000000" w:themeColor="text1"/>
              </w:rPr>
              <w:t>18</w:t>
            </w:r>
          </w:p>
        </w:tc>
        <w:tc>
          <w:tcPr>
            <w:tcW w:w="714" w:type="pct"/>
            <w:tcBorders>
              <w:left w:val="single" w:sz="4" w:space="0" w:color="auto"/>
              <w:bottom w:val="single" w:sz="8" w:space="0" w:color="000000"/>
              <w:right w:val="single" w:sz="4" w:space="0" w:color="auto"/>
            </w:tcBorders>
            <w:shd w:val="clear" w:color="auto" w:fill="FFFFFF"/>
          </w:tcPr>
          <w:p w:rsidR="007478F1" w:rsidRPr="00572567" w:rsidRDefault="007478F1" w:rsidP="006547DB">
            <w:pPr>
              <w:jc w:val="center"/>
            </w:pPr>
            <w:r>
              <w:t>18</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Pr="00572567" w:rsidRDefault="007478F1" w:rsidP="006547DB">
            <w:pPr>
              <w:jc w:val="center"/>
            </w:pPr>
            <w:r>
              <w:t>-</w:t>
            </w:r>
          </w:p>
        </w:tc>
        <w:tc>
          <w:tcPr>
            <w:tcW w:w="432" w:type="pct"/>
            <w:tcBorders>
              <w:top w:val="single" w:sz="8" w:space="0" w:color="000000"/>
              <w:left w:val="single" w:sz="4" w:space="0" w:color="auto"/>
              <w:bottom w:val="single" w:sz="8" w:space="0" w:color="000000"/>
              <w:right w:val="single" w:sz="8" w:space="0" w:color="000000"/>
            </w:tcBorders>
            <w:shd w:val="clear" w:color="auto" w:fill="FFFFFF"/>
          </w:tcPr>
          <w:p w:rsidR="007478F1" w:rsidRPr="00572567" w:rsidRDefault="007478F1" w:rsidP="006547DB">
            <w:pPr>
              <w:jc w:val="center"/>
              <w:rPr>
                <w:sz w:val="20"/>
                <w:szCs w:val="20"/>
              </w:rPr>
            </w:pP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478F1" w:rsidRPr="00243095" w:rsidRDefault="007478F1" w:rsidP="006547DB">
            <w:pPr>
              <w:ind w:firstLine="10"/>
              <w:jc w:val="center"/>
              <w:rPr>
                <w:color w:val="000000" w:themeColor="text1"/>
              </w:rPr>
            </w:pPr>
            <w:r>
              <w:rPr>
                <w:bCs/>
                <w:color w:val="000000" w:themeColor="text1"/>
              </w:rPr>
              <w:t>3</w:t>
            </w: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478F1" w:rsidRPr="00853D51" w:rsidRDefault="007478F1" w:rsidP="006547DB">
            <w:pPr>
              <w:autoSpaceDE w:val="0"/>
              <w:autoSpaceDN w:val="0"/>
              <w:adjustRightInd w:val="0"/>
              <w:jc w:val="both"/>
              <w:rPr>
                <w:rFonts w:eastAsia="Calibri"/>
                <w:bCs/>
                <w:color w:val="FF0000"/>
              </w:rPr>
            </w:pPr>
            <w:r w:rsidRPr="00853D51">
              <w:rPr>
                <w:rFonts w:eastAsia="Calibri"/>
                <w:bCs/>
              </w:rPr>
              <w:t xml:space="preserve">Раздел 2. Букварный период    </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hideMark/>
          </w:tcPr>
          <w:p w:rsidR="007478F1" w:rsidRPr="00487B1E" w:rsidRDefault="007478F1" w:rsidP="006547DB">
            <w:pPr>
              <w:ind w:firstLine="10"/>
              <w:jc w:val="center"/>
              <w:rPr>
                <w:color w:val="000000" w:themeColor="text1"/>
              </w:rPr>
            </w:pPr>
            <w:r>
              <w:rPr>
                <w:color w:val="000000" w:themeColor="text1"/>
              </w:rPr>
              <w:t>58</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Pr="00487B1E" w:rsidRDefault="007478F1" w:rsidP="006547DB">
            <w:pPr>
              <w:jc w:val="center"/>
              <w:rPr>
                <w:color w:val="000000" w:themeColor="text1"/>
              </w:rPr>
            </w:pPr>
            <w:r>
              <w:rPr>
                <w:color w:val="000000" w:themeColor="text1"/>
              </w:rPr>
              <w:t>58</w:t>
            </w:r>
          </w:p>
        </w:tc>
        <w:tc>
          <w:tcPr>
            <w:tcW w:w="714" w:type="pct"/>
            <w:tcBorders>
              <w:top w:val="single" w:sz="8" w:space="0" w:color="000000"/>
              <w:left w:val="single" w:sz="4" w:space="0" w:color="auto"/>
              <w:bottom w:val="single" w:sz="8" w:space="0" w:color="000000"/>
              <w:right w:val="single" w:sz="4" w:space="0" w:color="auto"/>
            </w:tcBorders>
            <w:shd w:val="clear" w:color="auto" w:fill="FFFFFF"/>
            <w:vAlign w:val="center"/>
          </w:tcPr>
          <w:p w:rsidR="007478F1" w:rsidRPr="00487B1E" w:rsidRDefault="007478F1" w:rsidP="006547DB">
            <w:pPr>
              <w:jc w:val="center"/>
              <w:rPr>
                <w:color w:val="000000" w:themeColor="text1"/>
              </w:rPr>
            </w:pPr>
            <w:r>
              <w:rPr>
                <w:color w:val="000000" w:themeColor="text1"/>
              </w:rPr>
              <w:t>-</w:t>
            </w:r>
          </w:p>
        </w:tc>
        <w:tc>
          <w:tcPr>
            <w:tcW w:w="432" w:type="pct"/>
            <w:tcBorders>
              <w:top w:val="single" w:sz="8" w:space="0" w:color="000000"/>
              <w:left w:val="single" w:sz="4" w:space="0" w:color="auto"/>
              <w:bottom w:val="single" w:sz="8" w:space="0" w:color="000000"/>
              <w:right w:val="single" w:sz="8" w:space="0" w:color="000000"/>
            </w:tcBorders>
            <w:shd w:val="clear" w:color="auto" w:fill="FFFFFF"/>
            <w:vAlign w:val="center"/>
          </w:tcPr>
          <w:p w:rsidR="007478F1" w:rsidRPr="00487B1E" w:rsidRDefault="007478F1" w:rsidP="006547DB">
            <w:pPr>
              <w:jc w:val="center"/>
              <w:rPr>
                <w:color w:val="000000" w:themeColor="text1"/>
              </w:rPr>
            </w:pP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478F1" w:rsidRPr="00243095" w:rsidRDefault="007478F1" w:rsidP="006547DB">
            <w:pPr>
              <w:ind w:firstLine="10"/>
              <w:jc w:val="center"/>
              <w:rPr>
                <w:color w:val="000000" w:themeColor="text1"/>
              </w:rPr>
            </w:pPr>
            <w:r>
              <w:rPr>
                <w:bCs/>
                <w:color w:val="000000" w:themeColor="text1"/>
              </w:rPr>
              <w:t>4</w:t>
            </w: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478F1" w:rsidRPr="00853D51" w:rsidRDefault="007478F1" w:rsidP="006547DB">
            <w:pPr>
              <w:autoSpaceDE w:val="0"/>
              <w:autoSpaceDN w:val="0"/>
              <w:adjustRightInd w:val="0"/>
              <w:jc w:val="both"/>
              <w:rPr>
                <w:rFonts w:eastAsia="Calibri"/>
                <w:bCs/>
              </w:rPr>
            </w:pPr>
            <w:r w:rsidRPr="00853D51">
              <w:rPr>
                <w:rFonts w:eastAsia="Calibri"/>
                <w:bCs/>
              </w:rPr>
              <w:t>Раздел 3. Послебукварный период</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hideMark/>
          </w:tcPr>
          <w:p w:rsidR="007478F1" w:rsidRPr="00487B1E" w:rsidRDefault="007478F1" w:rsidP="006547DB">
            <w:pPr>
              <w:ind w:firstLine="10"/>
              <w:jc w:val="center"/>
              <w:rPr>
                <w:color w:val="000000" w:themeColor="text1"/>
              </w:rPr>
            </w:pPr>
            <w:r>
              <w:rPr>
                <w:color w:val="000000" w:themeColor="text1"/>
              </w:rPr>
              <w:t>16</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Default="007478F1" w:rsidP="006547DB">
            <w:pPr>
              <w:jc w:val="center"/>
            </w:pPr>
            <w:r>
              <w:t>15</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Pr="00572567" w:rsidRDefault="007478F1" w:rsidP="006547DB">
            <w:pPr>
              <w:jc w:val="center"/>
            </w:pPr>
            <w:r>
              <w:t>1</w:t>
            </w:r>
          </w:p>
        </w:tc>
        <w:tc>
          <w:tcPr>
            <w:tcW w:w="432" w:type="pct"/>
            <w:tcBorders>
              <w:top w:val="single" w:sz="8" w:space="0" w:color="000000"/>
              <w:left w:val="single" w:sz="4" w:space="0" w:color="auto"/>
              <w:bottom w:val="single" w:sz="8" w:space="0" w:color="000000"/>
              <w:right w:val="single" w:sz="8" w:space="0" w:color="000000"/>
            </w:tcBorders>
            <w:shd w:val="clear" w:color="auto" w:fill="FFFFFF"/>
          </w:tcPr>
          <w:p w:rsidR="007478F1" w:rsidRPr="00572567" w:rsidRDefault="007478F1" w:rsidP="006547DB">
            <w:pPr>
              <w:jc w:val="center"/>
              <w:rPr>
                <w:sz w:val="20"/>
                <w:szCs w:val="20"/>
              </w:rPr>
            </w:pPr>
          </w:p>
        </w:tc>
      </w:tr>
      <w:tr w:rsidR="007478F1" w:rsidRPr="00487B1E" w:rsidTr="007478F1">
        <w:trPr>
          <w:trHeight w:val="640"/>
        </w:trPr>
        <w:tc>
          <w:tcPr>
            <w:tcW w:w="476" w:type="pct"/>
            <w:tcBorders>
              <w:top w:val="single" w:sz="8" w:space="0" w:color="000000"/>
              <w:left w:val="single" w:sz="8" w:space="0" w:color="000000"/>
              <w:bottom w:val="single" w:sz="4" w:space="0" w:color="auto"/>
              <w:right w:val="single" w:sz="8" w:space="0" w:color="000000"/>
            </w:tcBorders>
            <w:shd w:val="clear" w:color="auto" w:fill="FFFFFF"/>
            <w:tcMar>
              <w:top w:w="0" w:type="dxa"/>
              <w:left w:w="116" w:type="dxa"/>
              <w:bottom w:w="0" w:type="dxa"/>
              <w:right w:w="116" w:type="dxa"/>
            </w:tcMar>
            <w:vAlign w:val="center"/>
            <w:hideMark/>
          </w:tcPr>
          <w:p w:rsidR="007478F1" w:rsidRPr="00243095" w:rsidRDefault="007478F1" w:rsidP="006547DB">
            <w:pPr>
              <w:ind w:firstLine="10"/>
              <w:jc w:val="center"/>
              <w:rPr>
                <w:color w:val="000000" w:themeColor="text1"/>
              </w:rPr>
            </w:pPr>
            <w:r w:rsidRPr="00243095">
              <w:rPr>
                <w:bCs/>
                <w:color w:val="000000" w:themeColor="text1"/>
              </w:rPr>
              <w:t>5</w:t>
            </w:r>
          </w:p>
        </w:tc>
        <w:tc>
          <w:tcPr>
            <w:tcW w:w="1960" w:type="pct"/>
            <w:gridSpan w:val="2"/>
            <w:tcBorders>
              <w:top w:val="single" w:sz="8" w:space="0" w:color="000000"/>
              <w:left w:val="single" w:sz="8" w:space="0" w:color="000000"/>
              <w:bottom w:val="single" w:sz="4" w:space="0" w:color="auto"/>
              <w:right w:val="single" w:sz="8" w:space="0" w:color="000000"/>
            </w:tcBorders>
            <w:shd w:val="clear" w:color="auto" w:fill="FFFFFF"/>
            <w:tcMar>
              <w:top w:w="0" w:type="dxa"/>
              <w:left w:w="116" w:type="dxa"/>
              <w:bottom w:w="0" w:type="dxa"/>
              <w:right w:w="116" w:type="dxa"/>
            </w:tcMar>
            <w:hideMark/>
          </w:tcPr>
          <w:p w:rsidR="007478F1" w:rsidRPr="00853D51" w:rsidRDefault="007478F1" w:rsidP="006547DB">
            <w:pPr>
              <w:rPr>
                <w:rFonts w:eastAsia="Calibri"/>
                <w:lang w:eastAsia="en-US"/>
              </w:rPr>
            </w:pPr>
            <w:r w:rsidRPr="00853D51">
              <w:rPr>
                <w:rFonts w:eastAsia="Calibri"/>
                <w:lang w:eastAsia="en-US"/>
              </w:rPr>
              <w:t>Итого</w:t>
            </w:r>
          </w:p>
        </w:tc>
        <w:tc>
          <w:tcPr>
            <w:tcW w:w="704" w:type="pct"/>
            <w:tcBorders>
              <w:top w:val="single" w:sz="8" w:space="0" w:color="000000"/>
              <w:left w:val="single" w:sz="8" w:space="0" w:color="000000"/>
              <w:bottom w:val="single" w:sz="4" w:space="0" w:color="auto"/>
              <w:right w:val="single" w:sz="4" w:space="0" w:color="auto"/>
            </w:tcBorders>
            <w:shd w:val="clear" w:color="auto" w:fill="FFFFFF"/>
            <w:tcMar>
              <w:top w:w="0" w:type="dxa"/>
              <w:left w:w="116" w:type="dxa"/>
              <w:bottom w:w="0" w:type="dxa"/>
              <w:right w:w="116" w:type="dxa"/>
            </w:tcMar>
            <w:vAlign w:val="center"/>
            <w:hideMark/>
          </w:tcPr>
          <w:p w:rsidR="007478F1" w:rsidRPr="00487B1E" w:rsidRDefault="007478F1" w:rsidP="006547DB">
            <w:pPr>
              <w:ind w:firstLine="10"/>
              <w:jc w:val="center"/>
              <w:rPr>
                <w:color w:val="000000" w:themeColor="text1"/>
              </w:rPr>
            </w:pPr>
            <w:r>
              <w:rPr>
                <w:color w:val="000000" w:themeColor="text1"/>
              </w:rPr>
              <w:t>92</w:t>
            </w:r>
          </w:p>
        </w:tc>
        <w:tc>
          <w:tcPr>
            <w:tcW w:w="714" w:type="pct"/>
            <w:tcBorders>
              <w:top w:val="single" w:sz="8" w:space="0" w:color="000000"/>
              <w:left w:val="single" w:sz="4" w:space="0" w:color="auto"/>
              <w:bottom w:val="single" w:sz="4" w:space="0" w:color="auto"/>
              <w:right w:val="single" w:sz="4" w:space="0" w:color="auto"/>
            </w:tcBorders>
            <w:shd w:val="clear" w:color="auto" w:fill="FFFFFF"/>
          </w:tcPr>
          <w:p w:rsidR="007478F1" w:rsidRPr="00487B1E" w:rsidRDefault="00647457" w:rsidP="00647457">
            <w:pPr>
              <w:rPr>
                <w:color w:val="000000" w:themeColor="text1"/>
              </w:rPr>
            </w:pPr>
            <w:r>
              <w:rPr>
                <w:color w:val="000000" w:themeColor="text1"/>
              </w:rPr>
              <w:t xml:space="preserve">                91</w:t>
            </w:r>
          </w:p>
        </w:tc>
        <w:tc>
          <w:tcPr>
            <w:tcW w:w="714" w:type="pct"/>
            <w:tcBorders>
              <w:top w:val="single" w:sz="8" w:space="0" w:color="000000"/>
              <w:left w:val="single" w:sz="4" w:space="0" w:color="auto"/>
              <w:bottom w:val="single" w:sz="4" w:space="0" w:color="auto"/>
              <w:right w:val="single" w:sz="4" w:space="0" w:color="auto"/>
            </w:tcBorders>
            <w:shd w:val="clear" w:color="auto" w:fill="FFFFFF"/>
            <w:vAlign w:val="center"/>
          </w:tcPr>
          <w:p w:rsidR="007478F1" w:rsidRPr="00487B1E" w:rsidRDefault="007478F1" w:rsidP="00647457">
            <w:pPr>
              <w:rPr>
                <w:color w:val="000000" w:themeColor="text1"/>
              </w:rPr>
            </w:pPr>
          </w:p>
        </w:tc>
        <w:tc>
          <w:tcPr>
            <w:tcW w:w="432" w:type="pct"/>
            <w:tcBorders>
              <w:top w:val="single" w:sz="8" w:space="0" w:color="000000"/>
              <w:left w:val="single" w:sz="4" w:space="0" w:color="auto"/>
              <w:bottom w:val="single" w:sz="4" w:space="0" w:color="auto"/>
              <w:right w:val="single" w:sz="8" w:space="0" w:color="000000"/>
            </w:tcBorders>
            <w:shd w:val="clear" w:color="auto" w:fill="FFFFFF"/>
            <w:vAlign w:val="center"/>
          </w:tcPr>
          <w:p w:rsidR="007478F1" w:rsidRPr="00487B1E" w:rsidRDefault="007478F1" w:rsidP="006547DB">
            <w:pPr>
              <w:jc w:val="center"/>
              <w:rPr>
                <w:color w:val="000000" w:themeColor="text1"/>
              </w:rPr>
            </w:pPr>
          </w:p>
        </w:tc>
      </w:tr>
      <w:tr w:rsidR="007478F1" w:rsidRPr="00487B1E" w:rsidTr="007478F1">
        <w:trPr>
          <w:trHeight w:val="370"/>
        </w:trPr>
        <w:tc>
          <w:tcPr>
            <w:tcW w:w="476" w:type="pct"/>
            <w:tcBorders>
              <w:top w:val="single" w:sz="4" w:space="0" w:color="auto"/>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478F1" w:rsidRPr="00243095" w:rsidRDefault="007478F1" w:rsidP="006547DB">
            <w:pPr>
              <w:ind w:firstLine="10"/>
              <w:jc w:val="center"/>
              <w:rPr>
                <w:bCs/>
                <w:color w:val="000000" w:themeColor="text1"/>
              </w:rPr>
            </w:pPr>
          </w:p>
        </w:tc>
        <w:tc>
          <w:tcPr>
            <w:tcW w:w="714" w:type="pct"/>
            <w:tcBorders>
              <w:top w:val="single" w:sz="4" w:space="0" w:color="auto"/>
              <w:left w:val="single" w:sz="8" w:space="0" w:color="000000"/>
              <w:bottom w:val="single" w:sz="8" w:space="0" w:color="000000"/>
              <w:right w:val="single" w:sz="8" w:space="0" w:color="000000"/>
            </w:tcBorders>
            <w:shd w:val="clear" w:color="auto" w:fill="FFFFFF"/>
          </w:tcPr>
          <w:p w:rsidR="007478F1" w:rsidRPr="00853D51" w:rsidRDefault="007478F1" w:rsidP="006547DB">
            <w:pPr>
              <w:jc w:val="center"/>
              <w:rPr>
                <w:rFonts w:eastAsia="Calibri"/>
              </w:rPr>
            </w:pPr>
          </w:p>
        </w:tc>
        <w:tc>
          <w:tcPr>
            <w:tcW w:w="3810" w:type="pct"/>
            <w:gridSpan w:val="5"/>
            <w:tcBorders>
              <w:top w:val="single" w:sz="4" w:space="0" w:color="auto"/>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478F1" w:rsidRPr="00572567" w:rsidRDefault="007478F1" w:rsidP="006547DB">
            <w:pPr>
              <w:jc w:val="center"/>
            </w:pPr>
            <w:r w:rsidRPr="00853D51">
              <w:rPr>
                <w:rFonts w:eastAsia="Calibri"/>
              </w:rPr>
              <w:t>Русский язык</w:t>
            </w: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478F1" w:rsidRPr="00487B1E" w:rsidRDefault="007478F1" w:rsidP="006547DB">
            <w:pPr>
              <w:ind w:firstLine="10"/>
              <w:jc w:val="center"/>
              <w:rPr>
                <w:color w:val="000000" w:themeColor="text1"/>
              </w:rPr>
            </w:pP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478F1" w:rsidRPr="00853D51" w:rsidRDefault="007478F1" w:rsidP="006547DB">
            <w:pPr>
              <w:rPr>
                <w:rFonts w:eastAsia="Calibri"/>
                <w:lang w:eastAsia="en-US"/>
              </w:rPr>
            </w:pPr>
            <w:r w:rsidRPr="00853D51">
              <w:rPr>
                <w:rFonts w:eastAsia="Calibri"/>
                <w:lang w:eastAsia="en-US"/>
              </w:rPr>
              <w:t>Раздел 1.</w:t>
            </w:r>
            <w:r w:rsidRPr="00853D51">
              <w:rPr>
                <w:rFonts w:eastAsia="Calibri"/>
                <w:bCs/>
                <w:lang w:eastAsia="en-US"/>
              </w:rPr>
              <w:t xml:space="preserve"> Наша речь</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hideMark/>
          </w:tcPr>
          <w:p w:rsidR="007478F1" w:rsidRPr="00243095" w:rsidRDefault="007478F1" w:rsidP="006547DB">
            <w:pPr>
              <w:ind w:firstLine="10"/>
              <w:jc w:val="center"/>
              <w:rPr>
                <w:color w:val="000000" w:themeColor="text1"/>
              </w:rPr>
            </w:pPr>
            <w:r>
              <w:rPr>
                <w:color w:val="000000" w:themeColor="text1"/>
              </w:rPr>
              <w:t>2</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Pr="00243095" w:rsidRDefault="001C5AD4" w:rsidP="006547DB">
            <w:pPr>
              <w:jc w:val="center"/>
              <w:rPr>
                <w:color w:val="000000" w:themeColor="text1"/>
              </w:rPr>
            </w:pPr>
            <w:r>
              <w:rPr>
                <w:color w:val="000000" w:themeColor="text1"/>
              </w:rPr>
              <w:t>2</w:t>
            </w:r>
          </w:p>
        </w:tc>
        <w:tc>
          <w:tcPr>
            <w:tcW w:w="714" w:type="pct"/>
            <w:tcBorders>
              <w:top w:val="single" w:sz="8" w:space="0" w:color="000000"/>
              <w:left w:val="single" w:sz="4" w:space="0" w:color="auto"/>
              <w:bottom w:val="single" w:sz="8" w:space="0" w:color="000000"/>
              <w:right w:val="single" w:sz="4" w:space="0" w:color="auto"/>
            </w:tcBorders>
            <w:shd w:val="clear" w:color="auto" w:fill="FFFFFF"/>
            <w:vAlign w:val="center"/>
          </w:tcPr>
          <w:p w:rsidR="007478F1" w:rsidRPr="00243095" w:rsidRDefault="007478F1" w:rsidP="006547DB">
            <w:pPr>
              <w:jc w:val="center"/>
              <w:rPr>
                <w:color w:val="000000" w:themeColor="text1"/>
              </w:rPr>
            </w:pPr>
          </w:p>
        </w:tc>
        <w:tc>
          <w:tcPr>
            <w:tcW w:w="432" w:type="pct"/>
            <w:tcBorders>
              <w:top w:val="single" w:sz="8" w:space="0" w:color="000000"/>
              <w:left w:val="single" w:sz="4" w:space="0" w:color="auto"/>
              <w:bottom w:val="single" w:sz="8" w:space="0" w:color="000000"/>
              <w:right w:val="single" w:sz="8" w:space="0" w:color="000000"/>
            </w:tcBorders>
            <w:shd w:val="clear" w:color="auto" w:fill="FFFFFF"/>
            <w:vAlign w:val="center"/>
          </w:tcPr>
          <w:p w:rsidR="007478F1" w:rsidRPr="00243095" w:rsidRDefault="007478F1" w:rsidP="006547DB">
            <w:pPr>
              <w:jc w:val="center"/>
              <w:rPr>
                <w:color w:val="000000" w:themeColor="text1"/>
              </w:rPr>
            </w:pP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tcPr>
          <w:p w:rsidR="007478F1" w:rsidRPr="00487B1E" w:rsidRDefault="007478F1" w:rsidP="006547DB">
            <w:pPr>
              <w:ind w:firstLine="10"/>
              <w:jc w:val="center"/>
              <w:rPr>
                <w:color w:val="000000" w:themeColor="text1"/>
              </w:rPr>
            </w:pP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478F1" w:rsidRPr="00853D51" w:rsidRDefault="007478F1" w:rsidP="006547DB">
            <w:pPr>
              <w:rPr>
                <w:rFonts w:eastAsia="Calibri"/>
                <w:lang w:eastAsia="en-US"/>
              </w:rPr>
            </w:pPr>
            <w:r w:rsidRPr="00853D51">
              <w:rPr>
                <w:rFonts w:eastAsia="Calibri"/>
                <w:lang w:eastAsia="en-US"/>
              </w:rPr>
              <w:t>Раздел 2. Текст, предложение, диалог</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tcPr>
          <w:p w:rsidR="007478F1" w:rsidRPr="00243095" w:rsidRDefault="007478F1" w:rsidP="006547DB">
            <w:pPr>
              <w:ind w:firstLine="10"/>
              <w:jc w:val="center"/>
              <w:rPr>
                <w:color w:val="000000" w:themeColor="text1"/>
              </w:rPr>
            </w:pPr>
            <w:r>
              <w:rPr>
                <w:color w:val="000000" w:themeColor="text1"/>
              </w:rPr>
              <w:t>3</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Pr="00243095" w:rsidRDefault="001C5AD4" w:rsidP="006547DB">
            <w:pPr>
              <w:jc w:val="center"/>
              <w:rPr>
                <w:color w:val="000000" w:themeColor="text1"/>
              </w:rPr>
            </w:pPr>
            <w:r>
              <w:rPr>
                <w:color w:val="000000" w:themeColor="text1"/>
              </w:rPr>
              <w:t>3</w:t>
            </w:r>
          </w:p>
        </w:tc>
        <w:tc>
          <w:tcPr>
            <w:tcW w:w="714" w:type="pct"/>
            <w:tcBorders>
              <w:top w:val="single" w:sz="8" w:space="0" w:color="000000"/>
              <w:left w:val="single" w:sz="4" w:space="0" w:color="auto"/>
              <w:bottom w:val="single" w:sz="8" w:space="0" w:color="000000"/>
              <w:right w:val="single" w:sz="4" w:space="0" w:color="auto"/>
            </w:tcBorders>
            <w:shd w:val="clear" w:color="auto" w:fill="FFFFFF"/>
            <w:vAlign w:val="center"/>
          </w:tcPr>
          <w:p w:rsidR="007478F1" w:rsidRPr="00243095" w:rsidRDefault="007478F1" w:rsidP="006547DB">
            <w:pPr>
              <w:jc w:val="center"/>
              <w:rPr>
                <w:color w:val="000000" w:themeColor="text1"/>
              </w:rPr>
            </w:pPr>
          </w:p>
        </w:tc>
        <w:tc>
          <w:tcPr>
            <w:tcW w:w="432" w:type="pct"/>
            <w:tcBorders>
              <w:top w:val="single" w:sz="8" w:space="0" w:color="000000"/>
              <w:left w:val="single" w:sz="4" w:space="0" w:color="auto"/>
              <w:bottom w:val="single" w:sz="8" w:space="0" w:color="000000"/>
              <w:right w:val="single" w:sz="8" w:space="0" w:color="000000"/>
            </w:tcBorders>
            <w:shd w:val="clear" w:color="auto" w:fill="FFFFFF"/>
            <w:vAlign w:val="center"/>
          </w:tcPr>
          <w:p w:rsidR="007478F1" w:rsidRPr="00243095" w:rsidRDefault="007478F1" w:rsidP="006547DB">
            <w:pPr>
              <w:jc w:val="center"/>
              <w:rPr>
                <w:color w:val="000000" w:themeColor="text1"/>
              </w:rPr>
            </w:pP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tcPr>
          <w:p w:rsidR="007478F1" w:rsidRPr="00487B1E" w:rsidRDefault="007478F1" w:rsidP="006547DB">
            <w:pPr>
              <w:ind w:firstLine="10"/>
              <w:jc w:val="center"/>
              <w:rPr>
                <w:color w:val="000000" w:themeColor="text1"/>
              </w:rPr>
            </w:pP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478F1" w:rsidRPr="00853D51" w:rsidRDefault="007478F1" w:rsidP="006547DB">
            <w:pPr>
              <w:rPr>
                <w:rFonts w:eastAsia="Calibri"/>
                <w:lang w:eastAsia="en-US"/>
              </w:rPr>
            </w:pPr>
            <w:r w:rsidRPr="00853D51">
              <w:rPr>
                <w:rFonts w:eastAsia="Calibri"/>
                <w:lang w:eastAsia="en-US"/>
              </w:rPr>
              <w:t>Раздел 3. Слова, слова, слова.</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tcPr>
          <w:p w:rsidR="007478F1" w:rsidRPr="00243095" w:rsidRDefault="007478F1" w:rsidP="006547DB">
            <w:pPr>
              <w:ind w:firstLine="10"/>
              <w:jc w:val="center"/>
              <w:rPr>
                <w:color w:val="000000" w:themeColor="text1"/>
              </w:rPr>
            </w:pPr>
            <w:r>
              <w:rPr>
                <w:color w:val="000000" w:themeColor="text1"/>
              </w:rPr>
              <w:t>4</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Pr="00243095" w:rsidRDefault="001C5AD4" w:rsidP="006547DB">
            <w:pPr>
              <w:jc w:val="center"/>
              <w:rPr>
                <w:color w:val="000000" w:themeColor="text1"/>
              </w:rPr>
            </w:pPr>
            <w:r>
              <w:rPr>
                <w:color w:val="000000" w:themeColor="text1"/>
              </w:rPr>
              <w:t>4</w:t>
            </w:r>
          </w:p>
        </w:tc>
        <w:tc>
          <w:tcPr>
            <w:tcW w:w="714" w:type="pct"/>
            <w:tcBorders>
              <w:top w:val="single" w:sz="8" w:space="0" w:color="000000"/>
              <w:left w:val="single" w:sz="4" w:space="0" w:color="auto"/>
              <w:bottom w:val="single" w:sz="8" w:space="0" w:color="000000"/>
              <w:right w:val="single" w:sz="4" w:space="0" w:color="auto"/>
            </w:tcBorders>
            <w:shd w:val="clear" w:color="auto" w:fill="FFFFFF"/>
            <w:vAlign w:val="center"/>
          </w:tcPr>
          <w:p w:rsidR="007478F1" w:rsidRPr="00243095" w:rsidRDefault="007478F1" w:rsidP="006547DB">
            <w:pPr>
              <w:jc w:val="center"/>
              <w:rPr>
                <w:color w:val="000000" w:themeColor="text1"/>
              </w:rPr>
            </w:pPr>
          </w:p>
        </w:tc>
        <w:tc>
          <w:tcPr>
            <w:tcW w:w="432" w:type="pct"/>
            <w:tcBorders>
              <w:top w:val="single" w:sz="8" w:space="0" w:color="000000"/>
              <w:left w:val="single" w:sz="4" w:space="0" w:color="auto"/>
              <w:bottom w:val="single" w:sz="8" w:space="0" w:color="000000"/>
              <w:right w:val="single" w:sz="8" w:space="0" w:color="000000"/>
            </w:tcBorders>
            <w:shd w:val="clear" w:color="auto" w:fill="FFFFFF"/>
            <w:vAlign w:val="center"/>
          </w:tcPr>
          <w:p w:rsidR="007478F1" w:rsidRPr="00243095" w:rsidRDefault="007478F1" w:rsidP="006547DB">
            <w:pPr>
              <w:jc w:val="center"/>
              <w:rPr>
                <w:color w:val="000000" w:themeColor="text1"/>
              </w:rPr>
            </w:pP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tcPr>
          <w:p w:rsidR="007478F1" w:rsidRPr="00487B1E" w:rsidRDefault="007478F1" w:rsidP="006547DB">
            <w:pPr>
              <w:ind w:firstLine="10"/>
              <w:jc w:val="center"/>
              <w:rPr>
                <w:color w:val="000000" w:themeColor="text1"/>
              </w:rPr>
            </w:pP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478F1" w:rsidRPr="00853D51" w:rsidRDefault="007478F1" w:rsidP="006547DB">
            <w:pPr>
              <w:rPr>
                <w:rFonts w:eastAsia="Calibri"/>
                <w:lang w:eastAsia="en-US"/>
              </w:rPr>
            </w:pPr>
            <w:r w:rsidRPr="00853D51">
              <w:rPr>
                <w:rFonts w:eastAsia="Calibri"/>
                <w:lang w:eastAsia="en-US"/>
              </w:rPr>
              <w:t>Раздел  4.Слово и слог. Ударение.</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tcPr>
          <w:p w:rsidR="007478F1" w:rsidRPr="00243095" w:rsidRDefault="007478F1" w:rsidP="006547DB">
            <w:pPr>
              <w:ind w:firstLine="10"/>
              <w:jc w:val="center"/>
              <w:rPr>
                <w:color w:val="000000" w:themeColor="text1"/>
              </w:rPr>
            </w:pPr>
            <w:r>
              <w:rPr>
                <w:color w:val="000000" w:themeColor="text1"/>
              </w:rPr>
              <w:t>6</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Default="001C5AD4" w:rsidP="006547DB">
            <w:pPr>
              <w:jc w:val="center"/>
              <w:rPr>
                <w:color w:val="000000" w:themeColor="text1"/>
              </w:rPr>
            </w:pPr>
            <w:r>
              <w:rPr>
                <w:color w:val="000000" w:themeColor="text1"/>
              </w:rPr>
              <w:t>5</w:t>
            </w:r>
          </w:p>
        </w:tc>
        <w:tc>
          <w:tcPr>
            <w:tcW w:w="714" w:type="pct"/>
            <w:tcBorders>
              <w:top w:val="single" w:sz="8" w:space="0" w:color="000000"/>
              <w:left w:val="single" w:sz="4" w:space="0" w:color="auto"/>
              <w:bottom w:val="single" w:sz="8" w:space="0" w:color="000000"/>
              <w:right w:val="single" w:sz="4" w:space="0" w:color="auto"/>
            </w:tcBorders>
            <w:shd w:val="clear" w:color="auto" w:fill="FFFFFF"/>
            <w:vAlign w:val="center"/>
          </w:tcPr>
          <w:p w:rsidR="007478F1" w:rsidRPr="00243095" w:rsidRDefault="007478F1" w:rsidP="006547DB">
            <w:pPr>
              <w:jc w:val="center"/>
              <w:rPr>
                <w:color w:val="000000" w:themeColor="text1"/>
              </w:rPr>
            </w:pPr>
            <w:r>
              <w:rPr>
                <w:color w:val="000000" w:themeColor="text1"/>
              </w:rPr>
              <w:t>1</w:t>
            </w:r>
          </w:p>
        </w:tc>
        <w:tc>
          <w:tcPr>
            <w:tcW w:w="432" w:type="pct"/>
            <w:tcBorders>
              <w:top w:val="single" w:sz="8" w:space="0" w:color="000000"/>
              <w:left w:val="single" w:sz="4" w:space="0" w:color="auto"/>
              <w:bottom w:val="single" w:sz="8" w:space="0" w:color="000000"/>
              <w:right w:val="single" w:sz="8" w:space="0" w:color="000000"/>
            </w:tcBorders>
            <w:shd w:val="clear" w:color="auto" w:fill="FFFFFF"/>
            <w:vAlign w:val="center"/>
          </w:tcPr>
          <w:p w:rsidR="007478F1" w:rsidRPr="00243095" w:rsidRDefault="007478F1" w:rsidP="006547DB">
            <w:pPr>
              <w:jc w:val="center"/>
              <w:rPr>
                <w:color w:val="000000" w:themeColor="text1"/>
              </w:rPr>
            </w:pP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tcPr>
          <w:p w:rsidR="007478F1" w:rsidRPr="00487B1E" w:rsidRDefault="007478F1" w:rsidP="006547DB">
            <w:pPr>
              <w:ind w:firstLine="10"/>
              <w:jc w:val="center"/>
              <w:rPr>
                <w:color w:val="000000" w:themeColor="text1"/>
              </w:rPr>
            </w:pP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478F1" w:rsidRPr="00853D51" w:rsidRDefault="007478F1" w:rsidP="006547DB">
            <w:pPr>
              <w:rPr>
                <w:rFonts w:eastAsia="Calibri"/>
                <w:lang w:eastAsia="en-US"/>
              </w:rPr>
            </w:pPr>
            <w:r w:rsidRPr="00853D51">
              <w:rPr>
                <w:rFonts w:eastAsia="Calibri"/>
                <w:lang w:eastAsia="en-US"/>
              </w:rPr>
              <w:t>Раздел 5. Звуки и буквы.</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tcPr>
          <w:p w:rsidR="007478F1" w:rsidRPr="00243095" w:rsidRDefault="005D3194" w:rsidP="006547DB">
            <w:pPr>
              <w:ind w:firstLine="10"/>
              <w:jc w:val="center"/>
              <w:rPr>
                <w:color w:val="000000" w:themeColor="text1"/>
              </w:rPr>
            </w:pPr>
            <w:r>
              <w:rPr>
                <w:color w:val="000000" w:themeColor="text1"/>
              </w:rPr>
              <w:t>24</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Default="001C5AD4" w:rsidP="006547DB">
            <w:pPr>
              <w:jc w:val="center"/>
              <w:rPr>
                <w:color w:val="000000" w:themeColor="text1"/>
              </w:rPr>
            </w:pPr>
            <w:r>
              <w:rPr>
                <w:color w:val="000000" w:themeColor="text1"/>
              </w:rPr>
              <w:t>21</w:t>
            </w:r>
          </w:p>
        </w:tc>
        <w:tc>
          <w:tcPr>
            <w:tcW w:w="714" w:type="pct"/>
            <w:tcBorders>
              <w:top w:val="single" w:sz="8" w:space="0" w:color="000000"/>
              <w:left w:val="single" w:sz="4" w:space="0" w:color="auto"/>
              <w:bottom w:val="single" w:sz="8" w:space="0" w:color="000000"/>
              <w:right w:val="single" w:sz="4" w:space="0" w:color="auto"/>
            </w:tcBorders>
            <w:shd w:val="clear" w:color="auto" w:fill="FFFFFF"/>
            <w:vAlign w:val="center"/>
          </w:tcPr>
          <w:p w:rsidR="007478F1" w:rsidRPr="00243095" w:rsidRDefault="00DB7142" w:rsidP="006547DB">
            <w:pPr>
              <w:jc w:val="center"/>
              <w:rPr>
                <w:color w:val="000000" w:themeColor="text1"/>
              </w:rPr>
            </w:pPr>
            <w:r>
              <w:rPr>
                <w:color w:val="000000" w:themeColor="text1"/>
              </w:rPr>
              <w:t>2</w:t>
            </w:r>
          </w:p>
        </w:tc>
        <w:tc>
          <w:tcPr>
            <w:tcW w:w="432" w:type="pct"/>
            <w:tcBorders>
              <w:top w:val="single" w:sz="8" w:space="0" w:color="000000"/>
              <w:left w:val="single" w:sz="4" w:space="0" w:color="auto"/>
              <w:bottom w:val="single" w:sz="8" w:space="0" w:color="000000"/>
              <w:right w:val="single" w:sz="8" w:space="0" w:color="000000"/>
            </w:tcBorders>
            <w:shd w:val="clear" w:color="auto" w:fill="FFFFFF"/>
            <w:vAlign w:val="center"/>
          </w:tcPr>
          <w:p w:rsidR="007478F1" w:rsidRPr="00243095" w:rsidRDefault="007478F1" w:rsidP="006547DB">
            <w:pPr>
              <w:jc w:val="center"/>
              <w:rPr>
                <w:color w:val="000000" w:themeColor="text1"/>
              </w:rPr>
            </w:pPr>
            <w:r>
              <w:rPr>
                <w:color w:val="000000" w:themeColor="text1"/>
              </w:rPr>
              <w:t>2</w:t>
            </w: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tcPr>
          <w:p w:rsidR="007478F1" w:rsidRPr="00487B1E" w:rsidRDefault="007478F1" w:rsidP="006547DB">
            <w:pPr>
              <w:ind w:firstLine="10"/>
              <w:jc w:val="center"/>
              <w:rPr>
                <w:color w:val="000000" w:themeColor="text1"/>
              </w:rPr>
            </w:pP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478F1" w:rsidRPr="00853D51" w:rsidRDefault="007478F1" w:rsidP="006547DB">
            <w:pPr>
              <w:rPr>
                <w:rFonts w:eastAsia="Calibri"/>
                <w:lang w:eastAsia="en-US"/>
              </w:rPr>
            </w:pPr>
            <w:r>
              <w:rPr>
                <w:rFonts w:eastAsia="Calibri"/>
                <w:lang w:eastAsia="en-US"/>
              </w:rPr>
              <w:t xml:space="preserve">Повторение  </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tcPr>
          <w:p w:rsidR="007478F1" w:rsidRPr="00243095" w:rsidRDefault="005D3194" w:rsidP="006547DB">
            <w:pPr>
              <w:ind w:firstLine="10"/>
              <w:jc w:val="center"/>
              <w:rPr>
                <w:color w:val="000000" w:themeColor="text1"/>
              </w:rPr>
            </w:pPr>
            <w:r>
              <w:rPr>
                <w:color w:val="000000" w:themeColor="text1"/>
              </w:rPr>
              <w:t>1</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Pr="00243095" w:rsidRDefault="001C5AD4" w:rsidP="006547DB">
            <w:pPr>
              <w:jc w:val="center"/>
              <w:rPr>
                <w:color w:val="000000" w:themeColor="text1"/>
              </w:rPr>
            </w:pPr>
            <w:r>
              <w:rPr>
                <w:color w:val="000000" w:themeColor="text1"/>
              </w:rPr>
              <w:t>1</w:t>
            </w:r>
          </w:p>
        </w:tc>
        <w:tc>
          <w:tcPr>
            <w:tcW w:w="714" w:type="pct"/>
            <w:tcBorders>
              <w:top w:val="single" w:sz="8" w:space="0" w:color="000000"/>
              <w:left w:val="single" w:sz="4" w:space="0" w:color="auto"/>
              <w:bottom w:val="single" w:sz="8" w:space="0" w:color="000000"/>
              <w:right w:val="single" w:sz="4" w:space="0" w:color="auto"/>
            </w:tcBorders>
            <w:shd w:val="clear" w:color="auto" w:fill="FFFFFF"/>
            <w:vAlign w:val="center"/>
          </w:tcPr>
          <w:p w:rsidR="007478F1" w:rsidRPr="00243095" w:rsidRDefault="007478F1" w:rsidP="006547DB">
            <w:pPr>
              <w:jc w:val="center"/>
              <w:rPr>
                <w:color w:val="000000" w:themeColor="text1"/>
              </w:rPr>
            </w:pPr>
          </w:p>
        </w:tc>
        <w:tc>
          <w:tcPr>
            <w:tcW w:w="432" w:type="pct"/>
            <w:tcBorders>
              <w:top w:val="single" w:sz="8" w:space="0" w:color="000000"/>
              <w:left w:val="single" w:sz="4" w:space="0" w:color="auto"/>
              <w:bottom w:val="single" w:sz="8" w:space="0" w:color="000000"/>
              <w:right w:val="single" w:sz="8" w:space="0" w:color="000000"/>
            </w:tcBorders>
            <w:shd w:val="clear" w:color="auto" w:fill="FFFFFF"/>
            <w:vAlign w:val="center"/>
          </w:tcPr>
          <w:p w:rsidR="007478F1" w:rsidRPr="00243095" w:rsidRDefault="007478F1" w:rsidP="006547DB">
            <w:pPr>
              <w:jc w:val="center"/>
              <w:rPr>
                <w:color w:val="000000" w:themeColor="text1"/>
              </w:rPr>
            </w:pPr>
          </w:p>
        </w:tc>
      </w:tr>
      <w:tr w:rsidR="00DB7142"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tcPr>
          <w:p w:rsidR="00DB7142" w:rsidRPr="00487B1E" w:rsidRDefault="00DB7142" w:rsidP="006547DB">
            <w:pPr>
              <w:ind w:firstLine="10"/>
              <w:jc w:val="center"/>
              <w:rPr>
                <w:color w:val="000000" w:themeColor="text1"/>
              </w:rPr>
            </w:pP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DB7142" w:rsidRPr="008C602C" w:rsidRDefault="00DB7142" w:rsidP="006547DB">
            <w:pPr>
              <w:rPr>
                <w:rFonts w:eastAsia="Calibri"/>
                <w:b/>
                <w:lang w:eastAsia="en-US"/>
              </w:rPr>
            </w:pPr>
            <w:r w:rsidRPr="008C602C">
              <w:rPr>
                <w:rFonts w:eastAsia="Calibri"/>
                <w:b/>
                <w:lang w:eastAsia="en-US"/>
              </w:rPr>
              <w:t>Итоговая проверочная работа</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tcPr>
          <w:p w:rsidR="00DB7142" w:rsidRDefault="00DB7142" w:rsidP="006547DB">
            <w:pPr>
              <w:ind w:firstLine="10"/>
              <w:jc w:val="center"/>
              <w:rPr>
                <w:color w:val="000000" w:themeColor="text1"/>
              </w:rPr>
            </w:pPr>
            <w:r>
              <w:rPr>
                <w:color w:val="000000" w:themeColor="text1"/>
              </w:rPr>
              <w:t>1</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DB7142" w:rsidRDefault="00DB7142" w:rsidP="006547DB">
            <w:pPr>
              <w:jc w:val="center"/>
              <w:rPr>
                <w:color w:val="000000" w:themeColor="text1"/>
              </w:rPr>
            </w:pPr>
          </w:p>
        </w:tc>
        <w:tc>
          <w:tcPr>
            <w:tcW w:w="714" w:type="pct"/>
            <w:tcBorders>
              <w:top w:val="single" w:sz="8" w:space="0" w:color="000000"/>
              <w:left w:val="single" w:sz="4" w:space="0" w:color="auto"/>
              <w:bottom w:val="single" w:sz="8" w:space="0" w:color="000000"/>
              <w:right w:val="single" w:sz="4" w:space="0" w:color="auto"/>
            </w:tcBorders>
            <w:shd w:val="clear" w:color="auto" w:fill="FFFFFF"/>
            <w:vAlign w:val="center"/>
          </w:tcPr>
          <w:p w:rsidR="00DB7142" w:rsidRPr="00243095" w:rsidRDefault="00DB7142" w:rsidP="006547DB">
            <w:pPr>
              <w:jc w:val="center"/>
              <w:rPr>
                <w:color w:val="000000" w:themeColor="text1"/>
              </w:rPr>
            </w:pPr>
            <w:r>
              <w:rPr>
                <w:color w:val="000000" w:themeColor="text1"/>
              </w:rPr>
              <w:t>1</w:t>
            </w:r>
          </w:p>
        </w:tc>
        <w:tc>
          <w:tcPr>
            <w:tcW w:w="432" w:type="pct"/>
            <w:tcBorders>
              <w:top w:val="single" w:sz="8" w:space="0" w:color="000000"/>
              <w:left w:val="single" w:sz="4" w:space="0" w:color="auto"/>
              <w:bottom w:val="single" w:sz="8" w:space="0" w:color="000000"/>
              <w:right w:val="single" w:sz="8" w:space="0" w:color="000000"/>
            </w:tcBorders>
            <w:shd w:val="clear" w:color="auto" w:fill="FFFFFF"/>
            <w:vAlign w:val="center"/>
          </w:tcPr>
          <w:p w:rsidR="00DB7142" w:rsidRPr="00243095" w:rsidRDefault="00DB7142" w:rsidP="006547DB">
            <w:pPr>
              <w:jc w:val="center"/>
              <w:rPr>
                <w:color w:val="000000" w:themeColor="text1"/>
              </w:rPr>
            </w:pPr>
          </w:p>
        </w:tc>
      </w:tr>
      <w:tr w:rsidR="007478F1" w:rsidRPr="00487B1E" w:rsidTr="007478F1">
        <w:tc>
          <w:tcPr>
            <w:tcW w:w="476" w:type="pc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tcPr>
          <w:p w:rsidR="007478F1" w:rsidRPr="00487B1E" w:rsidRDefault="007478F1" w:rsidP="006547DB">
            <w:pPr>
              <w:ind w:firstLine="10"/>
              <w:jc w:val="center"/>
              <w:rPr>
                <w:color w:val="000000" w:themeColor="text1"/>
              </w:rPr>
            </w:pPr>
          </w:p>
        </w:tc>
        <w:tc>
          <w:tcPr>
            <w:tcW w:w="1960" w:type="pct"/>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478F1" w:rsidRDefault="007478F1" w:rsidP="006547DB">
            <w:pPr>
              <w:rPr>
                <w:rFonts w:eastAsia="Calibri"/>
                <w:lang w:eastAsia="en-US"/>
              </w:rPr>
            </w:pPr>
            <w:r>
              <w:rPr>
                <w:rFonts w:eastAsia="Calibri"/>
                <w:lang w:eastAsia="en-US"/>
              </w:rPr>
              <w:t xml:space="preserve">итого </w:t>
            </w:r>
          </w:p>
        </w:tc>
        <w:tc>
          <w:tcPr>
            <w:tcW w:w="704" w:type="pc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vAlign w:val="center"/>
          </w:tcPr>
          <w:p w:rsidR="007478F1" w:rsidRDefault="005D3194" w:rsidP="006547DB">
            <w:pPr>
              <w:ind w:firstLine="10"/>
              <w:jc w:val="center"/>
              <w:rPr>
                <w:color w:val="000000" w:themeColor="text1"/>
              </w:rPr>
            </w:pPr>
            <w:r>
              <w:rPr>
                <w:color w:val="000000" w:themeColor="text1"/>
              </w:rPr>
              <w:t>40</w:t>
            </w:r>
          </w:p>
        </w:tc>
        <w:tc>
          <w:tcPr>
            <w:tcW w:w="714" w:type="pct"/>
            <w:tcBorders>
              <w:top w:val="single" w:sz="8" w:space="0" w:color="000000"/>
              <w:left w:val="single" w:sz="4" w:space="0" w:color="auto"/>
              <w:bottom w:val="single" w:sz="8" w:space="0" w:color="000000"/>
              <w:right w:val="single" w:sz="4" w:space="0" w:color="auto"/>
            </w:tcBorders>
            <w:shd w:val="clear" w:color="auto" w:fill="FFFFFF"/>
          </w:tcPr>
          <w:p w:rsidR="007478F1" w:rsidRPr="00243095" w:rsidRDefault="00647457" w:rsidP="006547DB">
            <w:pPr>
              <w:jc w:val="center"/>
              <w:rPr>
                <w:color w:val="000000" w:themeColor="text1"/>
              </w:rPr>
            </w:pPr>
            <w:r>
              <w:rPr>
                <w:color w:val="000000" w:themeColor="text1"/>
              </w:rPr>
              <w:t>35</w:t>
            </w:r>
          </w:p>
        </w:tc>
        <w:tc>
          <w:tcPr>
            <w:tcW w:w="714" w:type="pct"/>
            <w:tcBorders>
              <w:top w:val="single" w:sz="8" w:space="0" w:color="000000"/>
              <w:left w:val="single" w:sz="4" w:space="0" w:color="auto"/>
              <w:bottom w:val="single" w:sz="8" w:space="0" w:color="000000"/>
              <w:right w:val="single" w:sz="4" w:space="0" w:color="auto"/>
            </w:tcBorders>
            <w:shd w:val="clear" w:color="auto" w:fill="FFFFFF"/>
            <w:vAlign w:val="center"/>
          </w:tcPr>
          <w:p w:rsidR="007478F1" w:rsidRPr="00243095" w:rsidRDefault="00647457" w:rsidP="006547DB">
            <w:pPr>
              <w:jc w:val="center"/>
              <w:rPr>
                <w:color w:val="000000" w:themeColor="text1"/>
              </w:rPr>
            </w:pPr>
            <w:r>
              <w:rPr>
                <w:color w:val="000000" w:themeColor="text1"/>
              </w:rPr>
              <w:t>5</w:t>
            </w:r>
          </w:p>
        </w:tc>
        <w:tc>
          <w:tcPr>
            <w:tcW w:w="432" w:type="pct"/>
            <w:tcBorders>
              <w:top w:val="single" w:sz="8" w:space="0" w:color="000000"/>
              <w:left w:val="single" w:sz="4" w:space="0" w:color="auto"/>
              <w:bottom w:val="single" w:sz="8" w:space="0" w:color="000000"/>
              <w:right w:val="single" w:sz="8" w:space="0" w:color="000000"/>
            </w:tcBorders>
            <w:shd w:val="clear" w:color="auto" w:fill="FFFFFF"/>
            <w:vAlign w:val="center"/>
          </w:tcPr>
          <w:p w:rsidR="007478F1" w:rsidRPr="00243095" w:rsidRDefault="00647457" w:rsidP="006547DB">
            <w:pPr>
              <w:jc w:val="center"/>
              <w:rPr>
                <w:color w:val="000000" w:themeColor="text1"/>
              </w:rPr>
            </w:pPr>
            <w:r>
              <w:rPr>
                <w:color w:val="000000" w:themeColor="text1"/>
              </w:rPr>
              <w:t>2</w:t>
            </w:r>
          </w:p>
        </w:tc>
      </w:tr>
    </w:tbl>
    <w:p w:rsidR="00860275" w:rsidRPr="00853D51" w:rsidRDefault="00860275" w:rsidP="006547DB">
      <w:pPr>
        <w:pStyle w:val="a3"/>
        <w:spacing w:before="2" w:line="448" w:lineRule="auto"/>
        <w:ind w:left="0" w:right="12211"/>
      </w:pPr>
    </w:p>
    <w:p w:rsidR="00434E4E" w:rsidRDefault="00D76C2C" w:rsidP="006547DB">
      <w:pPr>
        <w:jc w:val="center"/>
        <w:rPr>
          <w:b/>
        </w:rPr>
      </w:pPr>
      <w:r w:rsidRPr="00FD6956">
        <w:rPr>
          <w:b/>
        </w:rPr>
        <w:t>5. УЧЕБНО-МЕТОДИЧЕСКОЕ ОБЕСПЕЧЕНИЕ</w:t>
      </w:r>
    </w:p>
    <w:p w:rsidR="00FD6956" w:rsidRPr="00FD6956" w:rsidRDefault="00FD6956" w:rsidP="00434E4E">
      <w:pPr>
        <w:rPr>
          <w:b/>
        </w:rPr>
      </w:pPr>
    </w:p>
    <w:p w:rsidR="00FD6956" w:rsidRPr="00E12FFA" w:rsidRDefault="00FD6956" w:rsidP="00FD6956">
      <w:pPr>
        <w:jc w:val="both"/>
        <w:rPr>
          <w:b/>
          <w:i/>
        </w:rPr>
      </w:pPr>
      <w:r w:rsidRPr="00E12FFA">
        <w:rPr>
          <w:b/>
          <w:i/>
        </w:rPr>
        <w:t>Книгопечатная продукция</w:t>
      </w:r>
    </w:p>
    <w:p w:rsidR="00FD6956" w:rsidRPr="00E12FFA" w:rsidRDefault="00FD6956" w:rsidP="00FD6956">
      <w:pPr>
        <w:numPr>
          <w:ilvl w:val="0"/>
          <w:numId w:val="4"/>
        </w:numPr>
        <w:shd w:val="clear" w:color="auto" w:fill="FFFFFF"/>
        <w:jc w:val="both"/>
        <w:rPr>
          <w:color w:val="000000"/>
          <w:w w:val="101"/>
        </w:rPr>
      </w:pPr>
      <w:r w:rsidRPr="00E12FFA">
        <w:rPr>
          <w:color w:val="000000"/>
          <w:w w:val="101"/>
        </w:rPr>
        <w:t>Федеральный государственный образовательный стандарт начального общего образования: текст с изм. И доп. На 2011 г., / М-во образования и науки Рос. Федерации. – М.: Просвещение, 2011. – 33 с.</w:t>
      </w:r>
    </w:p>
    <w:p w:rsidR="00FD6956" w:rsidRPr="00E12FFA" w:rsidRDefault="00FD6956" w:rsidP="00FD6956">
      <w:pPr>
        <w:numPr>
          <w:ilvl w:val="0"/>
          <w:numId w:val="4"/>
        </w:numPr>
        <w:shd w:val="clear" w:color="auto" w:fill="FFFFFF"/>
        <w:jc w:val="both"/>
        <w:rPr>
          <w:color w:val="000000"/>
          <w:w w:val="101"/>
        </w:rPr>
      </w:pPr>
      <w:r w:rsidRPr="00E12FFA">
        <w:rPr>
          <w:color w:val="000000"/>
          <w:w w:val="101"/>
        </w:rPr>
        <w:t>Примерные программы по учебным предметам. Начальная школа. В 2 ч. Ч.1. – 5-е изд., перераб. – М.: Просвещение, 2014. – 400 с.</w:t>
      </w:r>
    </w:p>
    <w:p w:rsidR="00FD6956" w:rsidRPr="00E12FFA" w:rsidRDefault="00FD6956" w:rsidP="00FD6956">
      <w:pPr>
        <w:numPr>
          <w:ilvl w:val="0"/>
          <w:numId w:val="4"/>
        </w:numPr>
        <w:shd w:val="clear" w:color="auto" w:fill="FFFFFF"/>
        <w:jc w:val="both"/>
        <w:rPr>
          <w:color w:val="000000"/>
          <w:w w:val="101"/>
        </w:rPr>
      </w:pPr>
      <w:r w:rsidRPr="00E12FFA">
        <w:rPr>
          <w:color w:val="000000"/>
          <w:w w:val="101"/>
        </w:rPr>
        <w:t xml:space="preserve">Горецкий В.Г. Обучение грамоте. Методическое пособие с поурочными разработками. 1 класс: пособие для учителей общеобразоват. Учреждений. –М.: Просвещение, 2012 г. – 301 с. </w:t>
      </w:r>
    </w:p>
    <w:p w:rsidR="00FD6956" w:rsidRPr="00E12FFA" w:rsidRDefault="00FD6956" w:rsidP="00FD6956">
      <w:pPr>
        <w:numPr>
          <w:ilvl w:val="0"/>
          <w:numId w:val="4"/>
        </w:numPr>
        <w:shd w:val="clear" w:color="auto" w:fill="FFFFFF"/>
        <w:jc w:val="both"/>
        <w:rPr>
          <w:color w:val="000000"/>
          <w:w w:val="101"/>
        </w:rPr>
      </w:pPr>
      <w:r w:rsidRPr="00E12FFA">
        <w:rPr>
          <w:color w:val="000000"/>
        </w:rPr>
        <w:lastRenderedPageBreak/>
        <w:t xml:space="preserve">Горецкий В. Г., Федосова Н. А. </w:t>
      </w:r>
      <w:r w:rsidRPr="00E12FFA">
        <w:rPr>
          <w:bCs/>
          <w:color w:val="000000"/>
        </w:rPr>
        <w:t>Прописи. 1 класс. В 4 ч. М.: Просвещение, 2016 г.</w:t>
      </w:r>
    </w:p>
    <w:p w:rsidR="00FD6956" w:rsidRPr="00E12FFA" w:rsidRDefault="00FD6956" w:rsidP="00FD6956">
      <w:pPr>
        <w:numPr>
          <w:ilvl w:val="0"/>
          <w:numId w:val="4"/>
        </w:numPr>
        <w:shd w:val="clear" w:color="auto" w:fill="FFFFFF"/>
        <w:jc w:val="both"/>
        <w:rPr>
          <w:color w:val="000000"/>
          <w:w w:val="101"/>
        </w:rPr>
      </w:pPr>
      <w:r w:rsidRPr="00E12FFA">
        <w:rPr>
          <w:color w:val="000000"/>
          <w:w w:val="101"/>
        </w:rPr>
        <w:t>Канакина В. П., Горецкий В. Г. и др. Русский язык. Рабочие программы. Сборник рабочих программ «Школа России». – М.: Просвещение,2014 г. – 528 с.</w:t>
      </w:r>
    </w:p>
    <w:p w:rsidR="00FD6956" w:rsidRPr="00FD6956" w:rsidRDefault="00FD6956" w:rsidP="00FD6956">
      <w:pPr>
        <w:widowControl w:val="0"/>
        <w:numPr>
          <w:ilvl w:val="0"/>
          <w:numId w:val="4"/>
        </w:numPr>
        <w:shd w:val="clear" w:color="auto" w:fill="FFFFFF"/>
        <w:tabs>
          <w:tab w:val="left" w:pos="230"/>
        </w:tabs>
        <w:autoSpaceDE w:val="0"/>
        <w:autoSpaceDN w:val="0"/>
        <w:adjustRightInd w:val="0"/>
        <w:rPr>
          <w:color w:val="000000"/>
          <w:w w:val="101"/>
        </w:rPr>
      </w:pPr>
      <w:r w:rsidRPr="00E12FFA">
        <w:rPr>
          <w:color w:val="000000"/>
        </w:rPr>
        <w:t xml:space="preserve">Канакина В. П., Горецкий В. Г. </w:t>
      </w:r>
      <w:r w:rsidRPr="00E12FFA">
        <w:rPr>
          <w:bCs/>
          <w:color w:val="000000"/>
        </w:rPr>
        <w:t xml:space="preserve">Русский   язык. Учебник </w:t>
      </w:r>
      <w:r w:rsidRPr="00E12FFA">
        <w:rPr>
          <w:bCs/>
          <w:color w:val="000000"/>
          <w:w w:val="101"/>
        </w:rPr>
        <w:t>1 класс. М.: Просвещение, 2017 г.</w:t>
      </w:r>
      <w:r w:rsidRPr="00FD6956">
        <w:rPr>
          <w:bCs/>
          <w:spacing w:val="-10"/>
          <w:sz w:val="22"/>
          <w:szCs w:val="22"/>
        </w:rPr>
        <w:t xml:space="preserve"> </w:t>
      </w:r>
    </w:p>
    <w:p w:rsidR="00FD6956" w:rsidRPr="00FD6956" w:rsidRDefault="00FD6956" w:rsidP="00FD6956">
      <w:pPr>
        <w:widowControl w:val="0"/>
        <w:numPr>
          <w:ilvl w:val="0"/>
          <w:numId w:val="4"/>
        </w:numPr>
        <w:shd w:val="clear" w:color="auto" w:fill="FFFFFF"/>
        <w:tabs>
          <w:tab w:val="left" w:pos="230"/>
        </w:tabs>
        <w:autoSpaceDE w:val="0"/>
        <w:autoSpaceDN w:val="0"/>
        <w:adjustRightInd w:val="0"/>
        <w:rPr>
          <w:color w:val="000000"/>
          <w:w w:val="101"/>
        </w:rPr>
      </w:pPr>
      <w:r>
        <w:rPr>
          <w:bCs/>
          <w:spacing w:val="-10"/>
          <w:sz w:val="22"/>
          <w:szCs w:val="22"/>
        </w:rPr>
        <w:t xml:space="preserve"> </w:t>
      </w:r>
      <w:r w:rsidRPr="00FD6956">
        <w:rPr>
          <w:bCs/>
          <w:spacing w:val="-10"/>
        </w:rPr>
        <w:t>Канакина В.П. Русский язык. Сборник диктантов и самостоятельных работ. 1-4 классы.</w:t>
      </w:r>
    </w:p>
    <w:p w:rsidR="00FD6956" w:rsidRPr="00E12FFA" w:rsidRDefault="00FD6956" w:rsidP="00FD6956">
      <w:pPr>
        <w:numPr>
          <w:ilvl w:val="0"/>
          <w:numId w:val="4"/>
        </w:numPr>
        <w:shd w:val="clear" w:color="auto" w:fill="FFFFFF"/>
        <w:jc w:val="both"/>
        <w:rPr>
          <w:color w:val="000000"/>
          <w:w w:val="101"/>
        </w:rPr>
      </w:pPr>
      <w:r w:rsidRPr="00FD6956">
        <w:rPr>
          <w:color w:val="000000"/>
          <w:w w:val="101"/>
        </w:rPr>
        <w:t>Логинова</w:t>
      </w:r>
      <w:r w:rsidRPr="00E12FFA">
        <w:rPr>
          <w:color w:val="000000"/>
          <w:w w:val="101"/>
        </w:rPr>
        <w:t xml:space="preserve"> О.Б., Яковлева С.Г. Мои достижения. Итоговые комплексные работы. 1 класс. М.: Просвещение, 2011.- 80 с.</w:t>
      </w:r>
    </w:p>
    <w:p w:rsidR="00FD6956" w:rsidRPr="00E12FFA" w:rsidRDefault="00FD6956" w:rsidP="00FD6956">
      <w:pPr>
        <w:rPr>
          <w:b/>
          <w:i/>
        </w:rPr>
      </w:pPr>
      <w:r w:rsidRPr="00E12FFA">
        <w:rPr>
          <w:b/>
          <w:i/>
        </w:rPr>
        <w:t>Электронные пособия</w:t>
      </w:r>
    </w:p>
    <w:p w:rsidR="00FD6956" w:rsidRPr="00E12FFA" w:rsidRDefault="00FD6956" w:rsidP="00FD6956">
      <w:pPr>
        <w:numPr>
          <w:ilvl w:val="0"/>
          <w:numId w:val="5"/>
        </w:numPr>
        <w:shd w:val="clear" w:color="auto" w:fill="FFFFFF"/>
      </w:pPr>
      <w:r w:rsidRPr="00E12FFA">
        <w:rPr>
          <w:color w:val="000000"/>
        </w:rPr>
        <w:t xml:space="preserve">Канакина В. П.  и др.  </w:t>
      </w:r>
      <w:r w:rsidRPr="00E12FFA">
        <w:rPr>
          <w:bCs/>
          <w:color w:val="000000"/>
        </w:rPr>
        <w:t>Русский  язык.   1   класс.   Электронное приложение</w:t>
      </w:r>
    </w:p>
    <w:p w:rsidR="00943CED" w:rsidRDefault="00943CED" w:rsidP="00482246">
      <w:pPr>
        <w:pStyle w:val="a3"/>
        <w:spacing w:before="2" w:line="448" w:lineRule="auto"/>
        <w:ind w:right="12211"/>
      </w:pPr>
    </w:p>
    <w:p w:rsidR="00FD6956" w:rsidRDefault="00FD6956" w:rsidP="00482246">
      <w:pPr>
        <w:pStyle w:val="a3"/>
        <w:spacing w:before="2" w:line="448" w:lineRule="auto"/>
        <w:ind w:right="12211"/>
      </w:pPr>
    </w:p>
    <w:p w:rsidR="00FD6956" w:rsidRDefault="00FD6956" w:rsidP="00482246">
      <w:pPr>
        <w:pStyle w:val="a3"/>
        <w:spacing w:before="2" w:line="448" w:lineRule="auto"/>
        <w:ind w:right="12211"/>
      </w:pPr>
    </w:p>
    <w:p w:rsidR="00FD6956" w:rsidRDefault="00FD6956" w:rsidP="00482246">
      <w:pPr>
        <w:pStyle w:val="a3"/>
        <w:spacing w:before="2" w:line="448" w:lineRule="auto"/>
        <w:ind w:right="12211"/>
      </w:pPr>
    </w:p>
    <w:p w:rsidR="00FD6956" w:rsidRDefault="00FD6956" w:rsidP="00482246">
      <w:pPr>
        <w:pStyle w:val="a3"/>
        <w:spacing w:before="2" w:line="448" w:lineRule="auto"/>
        <w:ind w:right="12211"/>
      </w:pPr>
    </w:p>
    <w:p w:rsidR="00FD6956" w:rsidRDefault="00FD6956" w:rsidP="00482246">
      <w:pPr>
        <w:pStyle w:val="a3"/>
        <w:spacing w:before="2" w:line="448" w:lineRule="auto"/>
        <w:ind w:right="12211"/>
      </w:pPr>
    </w:p>
    <w:p w:rsidR="00FD6956" w:rsidRDefault="00FD6956" w:rsidP="00482246">
      <w:pPr>
        <w:pStyle w:val="a3"/>
        <w:spacing w:before="2" w:line="448" w:lineRule="auto"/>
        <w:ind w:right="12211"/>
      </w:pPr>
    </w:p>
    <w:p w:rsidR="00FD6956" w:rsidRDefault="00FD6956" w:rsidP="00482246">
      <w:pPr>
        <w:pStyle w:val="a3"/>
        <w:spacing w:before="2" w:line="448" w:lineRule="auto"/>
        <w:ind w:right="12211"/>
      </w:pPr>
    </w:p>
    <w:p w:rsidR="006547DB" w:rsidRDefault="006547DB" w:rsidP="00482246">
      <w:pPr>
        <w:pStyle w:val="a3"/>
        <w:spacing w:before="2" w:line="448" w:lineRule="auto"/>
        <w:ind w:right="12211"/>
      </w:pPr>
    </w:p>
    <w:p w:rsidR="006547DB" w:rsidRDefault="006547DB" w:rsidP="00482246">
      <w:pPr>
        <w:pStyle w:val="a3"/>
        <w:spacing w:before="2" w:line="448" w:lineRule="auto"/>
        <w:ind w:right="12211"/>
      </w:pPr>
    </w:p>
    <w:p w:rsidR="006547DB" w:rsidRDefault="006547DB" w:rsidP="00482246">
      <w:pPr>
        <w:pStyle w:val="a3"/>
        <w:spacing w:before="2" w:line="448" w:lineRule="auto"/>
        <w:ind w:right="12211"/>
      </w:pPr>
    </w:p>
    <w:p w:rsidR="00FD6956" w:rsidRDefault="00FD6956" w:rsidP="001C5AD4">
      <w:pPr>
        <w:pStyle w:val="a3"/>
        <w:spacing w:before="2" w:line="448" w:lineRule="auto"/>
        <w:ind w:left="0" w:right="12211"/>
      </w:pPr>
    </w:p>
    <w:p w:rsidR="001C5AD4" w:rsidRDefault="001C5AD4" w:rsidP="001C5AD4">
      <w:pPr>
        <w:pStyle w:val="a3"/>
        <w:spacing w:before="2" w:line="448" w:lineRule="auto"/>
        <w:ind w:left="0" w:right="12211"/>
      </w:pPr>
    </w:p>
    <w:p w:rsidR="00647457" w:rsidRDefault="00647457" w:rsidP="00FD6956">
      <w:pPr>
        <w:rPr>
          <w:lang w:bidi="ru-RU"/>
        </w:rPr>
      </w:pPr>
    </w:p>
    <w:p w:rsidR="00647457" w:rsidRDefault="00647457" w:rsidP="00FD6956">
      <w:pPr>
        <w:rPr>
          <w:lang w:bidi="ru-RU"/>
        </w:rPr>
      </w:pPr>
    </w:p>
    <w:p w:rsidR="00E06DEF" w:rsidRPr="00FD6956" w:rsidRDefault="00D76C2C" w:rsidP="00647457">
      <w:pPr>
        <w:jc w:val="center"/>
        <w:rPr>
          <w:b/>
          <w:smallCaps/>
          <w:sz w:val="22"/>
          <w:szCs w:val="22"/>
        </w:rPr>
      </w:pPr>
      <w:r>
        <w:rPr>
          <w:b/>
          <w:smallCaps/>
          <w:sz w:val="28"/>
          <w:szCs w:val="28"/>
        </w:rPr>
        <w:t>6</w:t>
      </w:r>
      <w:r w:rsidRPr="00FD6956">
        <w:rPr>
          <w:b/>
          <w:smallCaps/>
          <w:sz w:val="22"/>
          <w:szCs w:val="22"/>
        </w:rPr>
        <w:t>. КАЛЕНДАРНО-ТЕМАТИЧЕСКОЕ ПЛАНИРОВАН</w:t>
      </w:r>
      <w:r>
        <w:rPr>
          <w:b/>
          <w:smallCaps/>
          <w:sz w:val="22"/>
          <w:szCs w:val="22"/>
        </w:rPr>
        <w:t>ИЕ УРОКОВ РУССКОГО ЯЗЫКА НА 2020-2021</w:t>
      </w:r>
      <w:r w:rsidRPr="00FD6956">
        <w:rPr>
          <w:b/>
          <w:smallCaps/>
          <w:sz w:val="22"/>
          <w:szCs w:val="22"/>
        </w:rPr>
        <w:t xml:space="preserve"> УЧЕБНЫЙ ГОД</w:t>
      </w:r>
    </w:p>
    <w:tbl>
      <w:tblPr>
        <w:tblpPr w:leftFromText="180" w:rightFromText="180" w:vertAnchor="text" w:horzAnchor="margin" w:tblpXSpec="center" w:tblpY="166"/>
        <w:tblW w:w="1546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533"/>
        <w:gridCol w:w="427"/>
        <w:gridCol w:w="231"/>
        <w:gridCol w:w="480"/>
        <w:gridCol w:w="568"/>
        <w:gridCol w:w="1842"/>
        <w:gridCol w:w="567"/>
        <w:gridCol w:w="1134"/>
        <w:gridCol w:w="106"/>
        <w:gridCol w:w="4993"/>
        <w:gridCol w:w="193"/>
        <w:gridCol w:w="215"/>
        <w:gridCol w:w="4128"/>
        <w:gridCol w:w="48"/>
      </w:tblGrid>
      <w:tr w:rsidR="00E06DEF" w:rsidRPr="00E638F5" w:rsidTr="00A5061F">
        <w:trPr>
          <w:trHeight w:val="370"/>
        </w:trPr>
        <w:tc>
          <w:tcPr>
            <w:tcW w:w="533" w:type="dxa"/>
            <w:vMerge w:val="restart"/>
            <w:shd w:val="clear" w:color="auto" w:fill="auto"/>
            <w:textDirection w:val="btLr"/>
            <w:vAlign w:val="center"/>
          </w:tcPr>
          <w:p w:rsidR="00E06DEF" w:rsidRPr="00E638F5" w:rsidRDefault="00E06DEF" w:rsidP="00E06DEF">
            <w:pPr>
              <w:ind w:left="113" w:right="113"/>
              <w:jc w:val="center"/>
              <w:rPr>
                <w:b/>
                <w:sz w:val="20"/>
                <w:szCs w:val="20"/>
              </w:rPr>
            </w:pPr>
            <w:r w:rsidRPr="00E638F5">
              <w:rPr>
                <w:b/>
              </w:rPr>
              <w:t>№ урока</w:t>
            </w:r>
          </w:p>
        </w:tc>
        <w:tc>
          <w:tcPr>
            <w:tcW w:w="427" w:type="dxa"/>
            <w:vMerge w:val="restart"/>
            <w:shd w:val="clear" w:color="auto" w:fill="auto"/>
            <w:textDirection w:val="btLr"/>
          </w:tcPr>
          <w:p w:rsidR="00E06DEF" w:rsidRPr="00E638F5" w:rsidRDefault="00E06DEF" w:rsidP="00E06DEF">
            <w:pPr>
              <w:ind w:left="113" w:right="113"/>
              <w:jc w:val="center"/>
              <w:rPr>
                <w:b/>
                <w:sz w:val="20"/>
                <w:szCs w:val="20"/>
              </w:rPr>
            </w:pPr>
            <w:r w:rsidRPr="00E638F5">
              <w:rPr>
                <w:b/>
              </w:rPr>
              <w:t>№ урока темы</w:t>
            </w:r>
          </w:p>
        </w:tc>
        <w:tc>
          <w:tcPr>
            <w:tcW w:w="1279" w:type="dxa"/>
            <w:gridSpan w:val="3"/>
          </w:tcPr>
          <w:p w:rsidR="00E06DEF" w:rsidRPr="00E638F5" w:rsidRDefault="00E06DEF" w:rsidP="00E06DEF">
            <w:pPr>
              <w:jc w:val="center"/>
              <w:rPr>
                <w:b/>
                <w:sz w:val="20"/>
                <w:szCs w:val="20"/>
              </w:rPr>
            </w:pPr>
            <w:r w:rsidRPr="00E638F5">
              <w:rPr>
                <w:b/>
                <w:sz w:val="20"/>
                <w:szCs w:val="20"/>
              </w:rPr>
              <w:t>Дата</w:t>
            </w:r>
          </w:p>
        </w:tc>
        <w:tc>
          <w:tcPr>
            <w:tcW w:w="1842" w:type="dxa"/>
            <w:vMerge w:val="restart"/>
            <w:shd w:val="clear" w:color="auto" w:fill="auto"/>
            <w:vAlign w:val="center"/>
          </w:tcPr>
          <w:p w:rsidR="00E06DEF" w:rsidRPr="00E638F5" w:rsidRDefault="00E06DEF" w:rsidP="00E06DEF">
            <w:pPr>
              <w:jc w:val="center"/>
              <w:rPr>
                <w:b/>
                <w:sz w:val="20"/>
                <w:szCs w:val="20"/>
              </w:rPr>
            </w:pPr>
            <w:r w:rsidRPr="00E638F5">
              <w:rPr>
                <w:b/>
                <w:sz w:val="20"/>
                <w:szCs w:val="20"/>
              </w:rPr>
              <w:t>Тема урока</w:t>
            </w:r>
          </w:p>
        </w:tc>
        <w:tc>
          <w:tcPr>
            <w:tcW w:w="567" w:type="dxa"/>
            <w:vMerge w:val="restart"/>
            <w:textDirection w:val="btLr"/>
          </w:tcPr>
          <w:p w:rsidR="00E06DEF" w:rsidRPr="00E638F5" w:rsidRDefault="00E06DEF" w:rsidP="00E06DEF">
            <w:pPr>
              <w:ind w:left="113" w:right="113"/>
              <w:jc w:val="center"/>
              <w:rPr>
                <w:b/>
                <w:sz w:val="20"/>
                <w:szCs w:val="20"/>
              </w:rPr>
            </w:pPr>
            <w:r>
              <w:rPr>
                <w:b/>
                <w:sz w:val="20"/>
                <w:szCs w:val="20"/>
              </w:rPr>
              <w:t>Кол-во часов</w:t>
            </w:r>
          </w:p>
        </w:tc>
        <w:tc>
          <w:tcPr>
            <w:tcW w:w="1134" w:type="dxa"/>
            <w:vMerge w:val="restart"/>
            <w:shd w:val="clear" w:color="auto" w:fill="auto"/>
            <w:vAlign w:val="center"/>
          </w:tcPr>
          <w:p w:rsidR="00E06DEF" w:rsidRPr="00E638F5" w:rsidRDefault="006C433C" w:rsidP="006C433C">
            <w:pPr>
              <w:rPr>
                <w:b/>
                <w:sz w:val="20"/>
                <w:szCs w:val="20"/>
              </w:rPr>
            </w:pPr>
            <w:r>
              <w:rPr>
                <w:b/>
                <w:sz w:val="20"/>
                <w:szCs w:val="20"/>
              </w:rPr>
              <w:t xml:space="preserve">формы контроля </w:t>
            </w:r>
          </w:p>
        </w:tc>
        <w:tc>
          <w:tcPr>
            <w:tcW w:w="5292" w:type="dxa"/>
            <w:gridSpan w:val="3"/>
            <w:vMerge w:val="restart"/>
            <w:shd w:val="clear" w:color="auto" w:fill="auto"/>
            <w:vAlign w:val="center"/>
          </w:tcPr>
          <w:p w:rsidR="00E06DEF" w:rsidRPr="00E638F5" w:rsidRDefault="00E06DEF" w:rsidP="00E06DEF">
            <w:pPr>
              <w:jc w:val="center"/>
              <w:rPr>
                <w:b/>
                <w:sz w:val="20"/>
                <w:szCs w:val="20"/>
              </w:rPr>
            </w:pPr>
            <w:r>
              <w:rPr>
                <w:b/>
              </w:rPr>
              <w:t xml:space="preserve">Элемент содержания </w:t>
            </w:r>
          </w:p>
        </w:tc>
        <w:tc>
          <w:tcPr>
            <w:tcW w:w="4391" w:type="dxa"/>
            <w:gridSpan w:val="3"/>
            <w:vMerge w:val="restart"/>
            <w:shd w:val="clear" w:color="auto" w:fill="auto"/>
            <w:vAlign w:val="center"/>
          </w:tcPr>
          <w:p w:rsidR="00E06DEF" w:rsidRPr="00E638F5" w:rsidRDefault="00E06DEF" w:rsidP="00E06DEF">
            <w:pPr>
              <w:jc w:val="center"/>
              <w:rPr>
                <w:b/>
                <w:sz w:val="20"/>
                <w:szCs w:val="20"/>
              </w:rPr>
            </w:pPr>
            <w:r w:rsidRPr="00E638F5">
              <w:rPr>
                <w:b/>
                <w:sz w:val="20"/>
                <w:szCs w:val="20"/>
              </w:rPr>
              <w:t>УУД</w:t>
            </w:r>
          </w:p>
          <w:p w:rsidR="00E06DEF" w:rsidRPr="00E638F5" w:rsidRDefault="00E06DEF" w:rsidP="00E06DEF">
            <w:pPr>
              <w:jc w:val="center"/>
              <w:rPr>
                <w:b/>
              </w:rPr>
            </w:pPr>
          </w:p>
          <w:p w:rsidR="00E06DEF" w:rsidRPr="00E638F5" w:rsidRDefault="00E06DEF" w:rsidP="00E06DEF">
            <w:pPr>
              <w:jc w:val="center"/>
              <w:rPr>
                <w:b/>
                <w:sz w:val="20"/>
                <w:szCs w:val="20"/>
              </w:rPr>
            </w:pPr>
          </w:p>
        </w:tc>
      </w:tr>
      <w:tr w:rsidR="00E06DEF" w:rsidRPr="00E638F5" w:rsidTr="00A5061F">
        <w:trPr>
          <w:cantSplit/>
          <w:trHeight w:val="1134"/>
        </w:trPr>
        <w:tc>
          <w:tcPr>
            <w:tcW w:w="533" w:type="dxa"/>
            <w:vMerge/>
            <w:shd w:val="clear" w:color="auto" w:fill="auto"/>
            <w:vAlign w:val="center"/>
          </w:tcPr>
          <w:p w:rsidR="00E06DEF" w:rsidRPr="00E638F5" w:rsidRDefault="00E06DEF" w:rsidP="00E06DEF">
            <w:pPr>
              <w:jc w:val="center"/>
              <w:rPr>
                <w:b/>
                <w:sz w:val="20"/>
                <w:szCs w:val="20"/>
              </w:rPr>
            </w:pPr>
          </w:p>
        </w:tc>
        <w:tc>
          <w:tcPr>
            <w:tcW w:w="427" w:type="dxa"/>
            <w:vMerge/>
            <w:shd w:val="clear" w:color="auto" w:fill="auto"/>
          </w:tcPr>
          <w:p w:rsidR="00E06DEF" w:rsidRPr="00E638F5" w:rsidRDefault="00E06DEF" w:rsidP="00E06DEF">
            <w:pPr>
              <w:jc w:val="center"/>
              <w:rPr>
                <w:b/>
                <w:sz w:val="20"/>
                <w:szCs w:val="20"/>
              </w:rPr>
            </w:pPr>
          </w:p>
        </w:tc>
        <w:tc>
          <w:tcPr>
            <w:tcW w:w="711" w:type="dxa"/>
            <w:gridSpan w:val="2"/>
            <w:shd w:val="clear" w:color="auto" w:fill="auto"/>
            <w:textDirection w:val="btLr"/>
            <w:vAlign w:val="center"/>
          </w:tcPr>
          <w:p w:rsidR="00E06DEF" w:rsidRPr="00E638F5" w:rsidRDefault="00E06DEF" w:rsidP="00E06DEF">
            <w:pPr>
              <w:ind w:left="113" w:right="113"/>
              <w:jc w:val="center"/>
              <w:rPr>
                <w:b/>
                <w:sz w:val="20"/>
                <w:szCs w:val="20"/>
              </w:rPr>
            </w:pPr>
            <w:r w:rsidRPr="00E638F5">
              <w:rPr>
                <w:b/>
              </w:rPr>
              <w:t>План</w:t>
            </w:r>
          </w:p>
        </w:tc>
        <w:tc>
          <w:tcPr>
            <w:tcW w:w="568" w:type="dxa"/>
            <w:shd w:val="clear" w:color="auto" w:fill="auto"/>
            <w:textDirection w:val="btLr"/>
          </w:tcPr>
          <w:p w:rsidR="00E06DEF" w:rsidRPr="00E638F5" w:rsidRDefault="00E06DEF" w:rsidP="00E06DEF">
            <w:pPr>
              <w:ind w:left="113" w:right="113"/>
              <w:jc w:val="center"/>
              <w:rPr>
                <w:b/>
                <w:sz w:val="20"/>
                <w:szCs w:val="20"/>
              </w:rPr>
            </w:pPr>
            <w:r w:rsidRPr="00E638F5">
              <w:rPr>
                <w:b/>
              </w:rPr>
              <w:t>Факт</w:t>
            </w:r>
          </w:p>
        </w:tc>
        <w:tc>
          <w:tcPr>
            <w:tcW w:w="1842" w:type="dxa"/>
            <w:vMerge/>
            <w:shd w:val="clear" w:color="auto" w:fill="auto"/>
            <w:vAlign w:val="center"/>
          </w:tcPr>
          <w:p w:rsidR="00E06DEF" w:rsidRPr="00E638F5" w:rsidRDefault="00E06DEF" w:rsidP="00E06DEF">
            <w:pPr>
              <w:jc w:val="center"/>
              <w:rPr>
                <w:b/>
                <w:sz w:val="20"/>
                <w:szCs w:val="20"/>
              </w:rPr>
            </w:pPr>
          </w:p>
        </w:tc>
        <w:tc>
          <w:tcPr>
            <w:tcW w:w="567" w:type="dxa"/>
            <w:vMerge/>
          </w:tcPr>
          <w:p w:rsidR="00E06DEF" w:rsidRPr="00E638F5" w:rsidRDefault="00E06DEF" w:rsidP="00E06DEF">
            <w:pPr>
              <w:jc w:val="center"/>
              <w:rPr>
                <w:b/>
                <w:sz w:val="20"/>
                <w:szCs w:val="20"/>
              </w:rPr>
            </w:pPr>
          </w:p>
        </w:tc>
        <w:tc>
          <w:tcPr>
            <w:tcW w:w="1134" w:type="dxa"/>
            <w:vMerge/>
            <w:shd w:val="clear" w:color="auto" w:fill="auto"/>
            <w:vAlign w:val="center"/>
          </w:tcPr>
          <w:p w:rsidR="00E06DEF" w:rsidRPr="00E638F5" w:rsidRDefault="00E06DEF" w:rsidP="00E06DEF">
            <w:pPr>
              <w:jc w:val="center"/>
              <w:rPr>
                <w:b/>
                <w:sz w:val="20"/>
                <w:szCs w:val="20"/>
              </w:rPr>
            </w:pPr>
          </w:p>
        </w:tc>
        <w:tc>
          <w:tcPr>
            <w:tcW w:w="5292" w:type="dxa"/>
            <w:gridSpan w:val="3"/>
            <w:vMerge/>
            <w:shd w:val="clear" w:color="auto" w:fill="auto"/>
            <w:vAlign w:val="center"/>
          </w:tcPr>
          <w:p w:rsidR="00E06DEF" w:rsidRPr="00E638F5" w:rsidRDefault="00E06DEF" w:rsidP="00E06DEF">
            <w:pPr>
              <w:jc w:val="center"/>
              <w:rPr>
                <w:b/>
                <w:sz w:val="20"/>
                <w:szCs w:val="20"/>
              </w:rPr>
            </w:pPr>
          </w:p>
        </w:tc>
        <w:tc>
          <w:tcPr>
            <w:tcW w:w="4391" w:type="dxa"/>
            <w:gridSpan w:val="3"/>
            <w:vMerge/>
            <w:shd w:val="clear" w:color="auto" w:fill="auto"/>
            <w:vAlign w:val="center"/>
          </w:tcPr>
          <w:p w:rsidR="00E06DEF" w:rsidRPr="00E638F5" w:rsidRDefault="00E06DEF" w:rsidP="00E06DEF">
            <w:pPr>
              <w:jc w:val="center"/>
              <w:rPr>
                <w:b/>
                <w:sz w:val="20"/>
                <w:szCs w:val="20"/>
              </w:rPr>
            </w:pPr>
          </w:p>
        </w:tc>
      </w:tr>
      <w:tr w:rsidR="00E06DEF" w:rsidRPr="002624F7" w:rsidTr="00A5061F">
        <w:trPr>
          <w:gridAfter w:val="1"/>
          <w:wAfter w:w="48" w:type="dxa"/>
          <w:trHeight w:val="359"/>
        </w:trPr>
        <w:tc>
          <w:tcPr>
            <w:tcW w:w="15417" w:type="dxa"/>
            <w:gridSpan w:val="13"/>
          </w:tcPr>
          <w:p w:rsidR="00E06DEF" w:rsidRPr="002624F7" w:rsidRDefault="00E06DEF" w:rsidP="00E06DEF">
            <w:pPr>
              <w:autoSpaceDE w:val="0"/>
              <w:autoSpaceDN w:val="0"/>
              <w:adjustRightInd w:val="0"/>
              <w:jc w:val="center"/>
              <w:rPr>
                <w:b/>
              </w:rPr>
            </w:pPr>
            <w:r w:rsidRPr="002624F7">
              <w:rPr>
                <w:b/>
              </w:rPr>
              <w:t>Блок «Русский язык. Обучение письму»</w:t>
            </w:r>
          </w:p>
        </w:tc>
      </w:tr>
      <w:tr w:rsidR="00E06DEF" w:rsidRPr="002624F7" w:rsidTr="00A5061F">
        <w:trPr>
          <w:gridAfter w:val="1"/>
          <w:wAfter w:w="48" w:type="dxa"/>
          <w:trHeight w:val="375"/>
        </w:trPr>
        <w:tc>
          <w:tcPr>
            <w:tcW w:w="15417" w:type="dxa"/>
            <w:gridSpan w:val="13"/>
          </w:tcPr>
          <w:p w:rsidR="00E06DEF" w:rsidRPr="002624F7" w:rsidRDefault="00647457" w:rsidP="00E06DEF">
            <w:pPr>
              <w:jc w:val="center"/>
              <w:rPr>
                <w:b/>
              </w:rPr>
            </w:pPr>
            <w:r>
              <w:rPr>
                <w:b/>
              </w:rPr>
              <w:t>Добукварный период (18</w:t>
            </w:r>
            <w:r w:rsidR="00E06DEF" w:rsidRPr="002624F7">
              <w:rPr>
                <w:b/>
              </w:rPr>
              <w:t xml:space="preserve"> часов)</w:t>
            </w:r>
          </w:p>
        </w:tc>
      </w:tr>
      <w:tr w:rsidR="007478F1" w:rsidRPr="00E638F5" w:rsidTr="00A5061F">
        <w:trPr>
          <w:trHeight w:val="967"/>
        </w:trPr>
        <w:tc>
          <w:tcPr>
            <w:tcW w:w="533" w:type="dxa"/>
            <w:shd w:val="clear" w:color="auto" w:fill="auto"/>
          </w:tcPr>
          <w:p w:rsidR="007478F1" w:rsidRPr="00E638F5" w:rsidRDefault="007478F1" w:rsidP="00E06DEF">
            <w:pPr>
              <w:jc w:val="center"/>
              <w:rPr>
                <w:sz w:val="20"/>
                <w:szCs w:val="20"/>
              </w:rPr>
            </w:pPr>
            <w:r w:rsidRPr="00E638F5">
              <w:rPr>
                <w:sz w:val="20"/>
                <w:szCs w:val="20"/>
              </w:rPr>
              <w:t>1</w:t>
            </w:r>
          </w:p>
        </w:tc>
        <w:tc>
          <w:tcPr>
            <w:tcW w:w="427" w:type="dxa"/>
            <w:shd w:val="clear" w:color="auto" w:fill="auto"/>
          </w:tcPr>
          <w:p w:rsidR="007478F1" w:rsidRPr="00E638F5" w:rsidRDefault="007478F1" w:rsidP="00E06DEF">
            <w:pPr>
              <w:jc w:val="center"/>
              <w:rPr>
                <w:b/>
                <w:sz w:val="20"/>
                <w:szCs w:val="20"/>
              </w:rPr>
            </w:pPr>
            <w:r w:rsidRPr="00E638F5">
              <w:rPr>
                <w:b/>
                <w:sz w:val="20"/>
                <w:szCs w:val="20"/>
              </w:rPr>
              <w:t>1</w:t>
            </w:r>
          </w:p>
        </w:tc>
        <w:tc>
          <w:tcPr>
            <w:tcW w:w="711" w:type="dxa"/>
            <w:gridSpan w:val="2"/>
            <w:shd w:val="clear" w:color="auto" w:fill="auto"/>
          </w:tcPr>
          <w:p w:rsidR="007478F1" w:rsidRPr="00E638F5" w:rsidRDefault="007478F1" w:rsidP="00E06DEF">
            <w:pPr>
              <w:jc w:val="cente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rsidRPr="002624F7">
              <w:t xml:space="preserve">Пропись – первая учебная тетрадь. </w:t>
            </w:r>
          </w:p>
        </w:tc>
        <w:tc>
          <w:tcPr>
            <w:tcW w:w="567" w:type="dxa"/>
          </w:tcPr>
          <w:p w:rsidR="007478F1" w:rsidRPr="002624F7" w:rsidRDefault="007478F1" w:rsidP="00E06DEF">
            <w:pPr>
              <w:keepNext/>
              <w:keepLines/>
              <w:jc w:val="center"/>
            </w:pPr>
            <w:r>
              <w:t>1</w:t>
            </w:r>
          </w:p>
        </w:tc>
        <w:tc>
          <w:tcPr>
            <w:tcW w:w="1134" w:type="dxa"/>
            <w:shd w:val="clear" w:color="auto" w:fill="auto"/>
          </w:tcPr>
          <w:p w:rsidR="007478F1" w:rsidRPr="00445481" w:rsidRDefault="007478F1" w:rsidP="00E06DEF"/>
        </w:tc>
        <w:tc>
          <w:tcPr>
            <w:tcW w:w="5292" w:type="dxa"/>
            <w:gridSpan w:val="3"/>
            <w:shd w:val="clear" w:color="auto" w:fill="auto"/>
          </w:tcPr>
          <w:p w:rsidR="007478F1" w:rsidRPr="00E638F5" w:rsidRDefault="007478F1" w:rsidP="00E06DEF">
            <w:pPr>
              <w:rPr>
                <w:iCs/>
                <w:sz w:val="20"/>
                <w:szCs w:val="20"/>
              </w:rPr>
            </w:pPr>
            <w:r w:rsidRPr="00E638F5">
              <w:rPr>
                <w:iCs/>
                <w:sz w:val="20"/>
                <w:szCs w:val="20"/>
              </w:rPr>
              <w:t>Правильно располагать учебную тетрадь на рабочем месте, демонстрировать правильное положение ручки при письме. Называть письменные принадлежности с опорой на иллюстрации прописи. Обводить предметы по контуру. Находить элементы букв в контурах предметных картинок, данных на страницах прописи. Обводить элементы букв, соблюдая указанное в прописи направление движения руки. Писать графические элементы по заданному в прописи образцу: правильно располагать на рабочей строке элементы букв. Чередовать элементы узоров, ориентируясь на образец.</w:t>
            </w:r>
          </w:p>
        </w:tc>
        <w:tc>
          <w:tcPr>
            <w:tcW w:w="4391" w:type="dxa"/>
            <w:gridSpan w:val="3"/>
            <w:shd w:val="clear" w:color="auto" w:fill="auto"/>
          </w:tcPr>
          <w:p w:rsidR="007478F1" w:rsidRPr="00E638F5" w:rsidRDefault="007478F1" w:rsidP="00E06DEF">
            <w:pPr>
              <w:rPr>
                <w:i/>
                <w:iCs/>
                <w:sz w:val="20"/>
                <w:szCs w:val="20"/>
              </w:rPr>
            </w:pPr>
            <w:r w:rsidRPr="00E638F5">
              <w:rPr>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w:t>
            </w:r>
            <w:r w:rsidRPr="00E638F5">
              <w:rPr>
                <w:iCs/>
                <w:sz w:val="20"/>
                <w:szCs w:val="20"/>
              </w:rPr>
              <w:t xml:space="preserve"> Отвечать</w:t>
            </w:r>
            <w:r w:rsidRPr="00E638F5">
              <w:rPr>
                <w:i/>
                <w:iCs/>
                <w:sz w:val="20"/>
                <w:szCs w:val="20"/>
              </w:rPr>
              <w:t xml:space="preserve"> </w:t>
            </w:r>
            <w:r w:rsidRPr="00E638F5">
              <w:rPr>
                <w:iCs/>
                <w:sz w:val="20"/>
                <w:szCs w:val="20"/>
              </w:rPr>
              <w:t xml:space="preserve">на вопросы учителя о назначении прописи. </w:t>
            </w:r>
            <w:r w:rsidRPr="00E638F5">
              <w:rPr>
                <w:sz w:val="20"/>
                <w:szCs w:val="20"/>
              </w:rPr>
              <w:t>Осуществлять анализ, синтез, сравнение, умозаключения, группировку, классификацию, преобразование материала.</w:t>
            </w:r>
          </w:p>
          <w:p w:rsidR="007478F1" w:rsidRPr="00E638F5" w:rsidRDefault="007478F1" w:rsidP="00E06DEF">
            <w:pPr>
              <w:rPr>
                <w:sz w:val="20"/>
                <w:szCs w:val="20"/>
              </w:rPr>
            </w:pPr>
          </w:p>
        </w:tc>
      </w:tr>
      <w:tr w:rsidR="007478F1" w:rsidRPr="00E638F5" w:rsidTr="00A5061F">
        <w:tc>
          <w:tcPr>
            <w:tcW w:w="533" w:type="dxa"/>
            <w:shd w:val="clear" w:color="auto" w:fill="auto"/>
          </w:tcPr>
          <w:p w:rsidR="007478F1" w:rsidRPr="00E638F5" w:rsidRDefault="007478F1" w:rsidP="00E06DEF">
            <w:pPr>
              <w:jc w:val="center"/>
              <w:rPr>
                <w:sz w:val="20"/>
                <w:szCs w:val="20"/>
              </w:rPr>
            </w:pPr>
            <w:r w:rsidRPr="00E638F5">
              <w:rPr>
                <w:sz w:val="20"/>
                <w:szCs w:val="20"/>
              </w:rPr>
              <w:t>2</w:t>
            </w:r>
          </w:p>
        </w:tc>
        <w:tc>
          <w:tcPr>
            <w:tcW w:w="427" w:type="dxa"/>
            <w:shd w:val="clear" w:color="auto" w:fill="auto"/>
          </w:tcPr>
          <w:p w:rsidR="007478F1" w:rsidRPr="00E638F5" w:rsidRDefault="007478F1" w:rsidP="00E06DEF">
            <w:pPr>
              <w:rPr>
                <w:b/>
                <w:sz w:val="20"/>
                <w:szCs w:val="20"/>
              </w:rPr>
            </w:pPr>
            <w:r w:rsidRPr="00E638F5">
              <w:rPr>
                <w:b/>
                <w:sz w:val="20"/>
                <w:szCs w:val="20"/>
              </w:rPr>
              <w:t>2</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rsidRPr="002624F7">
              <w:t xml:space="preserve">Рабочая строка. </w:t>
            </w:r>
            <w:r>
              <w:t>Верхняя и нижняя линия рабочей строки</w:t>
            </w:r>
          </w:p>
          <w:p w:rsidR="007478F1" w:rsidRPr="002624F7" w:rsidRDefault="007478F1" w:rsidP="007478F1">
            <w:pPr>
              <w:jc w:val="both"/>
            </w:pPr>
          </w:p>
        </w:tc>
        <w:tc>
          <w:tcPr>
            <w:tcW w:w="567" w:type="dxa"/>
          </w:tcPr>
          <w:p w:rsidR="007478F1" w:rsidRPr="002624F7" w:rsidRDefault="007478F1" w:rsidP="00E06DEF">
            <w:pPr>
              <w:keepNext/>
              <w:keepLines/>
              <w:jc w:val="center"/>
            </w:pPr>
            <w:r>
              <w:t>1</w:t>
            </w:r>
          </w:p>
        </w:tc>
        <w:tc>
          <w:tcPr>
            <w:tcW w:w="1134" w:type="dxa"/>
            <w:shd w:val="clear" w:color="auto" w:fill="auto"/>
          </w:tcPr>
          <w:p w:rsidR="007478F1" w:rsidRPr="00445481" w:rsidRDefault="007478F1" w:rsidP="00E06DEF"/>
        </w:tc>
        <w:tc>
          <w:tcPr>
            <w:tcW w:w="5292" w:type="dxa"/>
            <w:gridSpan w:val="3"/>
            <w:shd w:val="clear" w:color="auto" w:fill="auto"/>
          </w:tcPr>
          <w:p w:rsidR="007478F1" w:rsidRPr="00E638F5" w:rsidRDefault="007478F1" w:rsidP="00E06DEF">
            <w:pPr>
              <w:rPr>
                <w:iCs/>
                <w:sz w:val="20"/>
                <w:szCs w:val="20"/>
              </w:rPr>
            </w:pPr>
            <w:r w:rsidRPr="00E638F5">
              <w:rPr>
                <w:iCs/>
                <w:sz w:val="20"/>
                <w:szCs w:val="20"/>
              </w:rPr>
              <w:t>Воспроизводить с опорой на наглядный материал (иллюстрации в прописи, плакаты и др.) гигиенические правила письма, демонстрировать</w:t>
            </w:r>
            <w:r w:rsidRPr="00E638F5">
              <w:rPr>
                <w:i/>
                <w:iCs/>
                <w:sz w:val="20"/>
                <w:szCs w:val="20"/>
              </w:rPr>
              <w:t xml:space="preserve"> </w:t>
            </w:r>
            <w:r w:rsidRPr="00E638F5">
              <w:rPr>
                <w:iCs/>
                <w:sz w:val="20"/>
                <w:szCs w:val="20"/>
              </w:rPr>
              <w:t>их выполнение в процессе письма. Находить элементы букв в контурах предметных картинок, данных на страницах прописи. Писать графические элементы по заданному в прописи образцу: правильно располагать на рабочей строке элементы букв, соблюдать интервал между графическими элементами, наклон.</w:t>
            </w:r>
          </w:p>
        </w:tc>
        <w:tc>
          <w:tcPr>
            <w:tcW w:w="4391" w:type="dxa"/>
            <w:gridSpan w:val="3"/>
            <w:shd w:val="clear" w:color="auto" w:fill="auto"/>
          </w:tcPr>
          <w:p w:rsidR="007478F1" w:rsidRPr="00E638F5" w:rsidRDefault="007478F1" w:rsidP="00E06DEF">
            <w:pPr>
              <w:keepNext/>
              <w:keepLines/>
              <w:rPr>
                <w:sz w:val="20"/>
                <w:szCs w:val="20"/>
              </w:rPr>
            </w:pPr>
            <w:r w:rsidRPr="00E638F5">
              <w:rPr>
                <w:sz w:val="20"/>
                <w:szCs w:val="20"/>
              </w:rPr>
              <w:t>Понимать учебную задачу урока и осуществлять её решение под руководством учителя в процессе выполнения учебных действий. Распределять на группы предметы по существенным признакам, определять основания для классификации.</w:t>
            </w:r>
            <w:r w:rsidRPr="00E638F5">
              <w:rPr>
                <w:iCs/>
                <w:sz w:val="20"/>
                <w:szCs w:val="20"/>
              </w:rPr>
              <w:t xml:space="preserve"> Осваивать правила работы в группе.</w:t>
            </w:r>
          </w:p>
        </w:tc>
      </w:tr>
      <w:tr w:rsidR="007478F1" w:rsidRPr="00E638F5" w:rsidTr="00A5061F">
        <w:trPr>
          <w:trHeight w:val="1394"/>
        </w:trPr>
        <w:tc>
          <w:tcPr>
            <w:tcW w:w="533" w:type="dxa"/>
            <w:shd w:val="clear" w:color="auto" w:fill="auto"/>
          </w:tcPr>
          <w:p w:rsidR="007478F1" w:rsidRPr="00E638F5" w:rsidRDefault="007478F1" w:rsidP="00E06DEF">
            <w:pPr>
              <w:jc w:val="center"/>
              <w:rPr>
                <w:sz w:val="20"/>
                <w:szCs w:val="20"/>
              </w:rPr>
            </w:pPr>
            <w:r w:rsidRPr="00E638F5">
              <w:rPr>
                <w:sz w:val="20"/>
                <w:szCs w:val="20"/>
              </w:rPr>
              <w:t>3</w:t>
            </w:r>
          </w:p>
        </w:tc>
        <w:tc>
          <w:tcPr>
            <w:tcW w:w="427" w:type="dxa"/>
            <w:shd w:val="clear" w:color="auto" w:fill="auto"/>
          </w:tcPr>
          <w:p w:rsidR="007478F1" w:rsidRPr="00E638F5" w:rsidRDefault="007478F1" w:rsidP="00E06DEF">
            <w:pPr>
              <w:rPr>
                <w:b/>
                <w:sz w:val="20"/>
                <w:szCs w:val="20"/>
              </w:rPr>
            </w:pPr>
            <w:r w:rsidRPr="00E638F5">
              <w:rPr>
                <w:b/>
                <w:sz w:val="20"/>
                <w:szCs w:val="20"/>
              </w:rPr>
              <w:t>3</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Default="007478F1" w:rsidP="007478F1">
            <w:r>
              <w:t>Обводка рисунков по контуру.</w:t>
            </w:r>
          </w:p>
          <w:p w:rsidR="007478F1" w:rsidRPr="002624F7" w:rsidRDefault="007478F1" w:rsidP="007478F1">
            <w:r w:rsidRPr="002624F7">
              <w:t>Письмо овалов и полуовалов.</w:t>
            </w:r>
          </w:p>
        </w:tc>
        <w:tc>
          <w:tcPr>
            <w:tcW w:w="567" w:type="dxa"/>
          </w:tcPr>
          <w:p w:rsidR="007478F1" w:rsidRPr="002624F7" w:rsidRDefault="007478F1" w:rsidP="00E06DEF">
            <w:pPr>
              <w:keepNext/>
              <w:keepLines/>
              <w:jc w:val="center"/>
            </w:pPr>
            <w:r>
              <w:t>1</w:t>
            </w:r>
          </w:p>
        </w:tc>
        <w:tc>
          <w:tcPr>
            <w:tcW w:w="1134" w:type="dxa"/>
            <w:shd w:val="clear" w:color="auto" w:fill="auto"/>
          </w:tcPr>
          <w:p w:rsidR="007478F1" w:rsidRPr="00445481" w:rsidRDefault="007478F1" w:rsidP="00E06DEF"/>
        </w:tc>
        <w:tc>
          <w:tcPr>
            <w:tcW w:w="5292" w:type="dxa"/>
            <w:gridSpan w:val="3"/>
            <w:vMerge w:val="restart"/>
            <w:shd w:val="clear" w:color="auto" w:fill="auto"/>
          </w:tcPr>
          <w:p w:rsidR="007478F1" w:rsidRDefault="007478F1" w:rsidP="00E06DEF">
            <w:pPr>
              <w:rPr>
                <w:iCs/>
                <w:spacing w:val="-6"/>
                <w:sz w:val="20"/>
                <w:szCs w:val="20"/>
              </w:rPr>
            </w:pPr>
            <w:r w:rsidRPr="00E638F5">
              <w:rPr>
                <w:iCs/>
                <w:spacing w:val="-6"/>
                <w:sz w:val="20"/>
                <w:szCs w:val="20"/>
              </w:rPr>
              <w:t>Правильно</w:t>
            </w:r>
            <w:r w:rsidRPr="00E638F5">
              <w:rPr>
                <w:i/>
                <w:iCs/>
                <w:spacing w:val="-6"/>
                <w:sz w:val="20"/>
                <w:szCs w:val="20"/>
              </w:rPr>
              <w:t xml:space="preserve"> </w:t>
            </w:r>
            <w:r w:rsidRPr="00E638F5">
              <w:rPr>
                <w:iCs/>
                <w:spacing w:val="-6"/>
                <w:sz w:val="20"/>
                <w:szCs w:val="20"/>
              </w:rPr>
              <w:t xml:space="preserve">располагать учебную тетрадь на рабочем месте. Находить овалы и полуовалы в изображении предметов. Обводить изображённые предметы по контуру, штриховать. Называть героев сказки, составлять предложения о каждом из героев с опорой на заданную схему. Называть предметы, изображённые на странице прописи (яблоко, помидор, </w:t>
            </w:r>
          </w:p>
          <w:p w:rsidR="007478F1" w:rsidRDefault="007478F1" w:rsidP="00E06DEF">
            <w:pPr>
              <w:rPr>
                <w:iCs/>
                <w:spacing w:val="-6"/>
                <w:sz w:val="20"/>
                <w:szCs w:val="20"/>
              </w:rPr>
            </w:pPr>
          </w:p>
          <w:p w:rsidR="007478F1" w:rsidRPr="00E638F5" w:rsidRDefault="007478F1" w:rsidP="00E06DEF">
            <w:pPr>
              <w:rPr>
                <w:iCs/>
                <w:spacing w:val="-6"/>
                <w:sz w:val="20"/>
                <w:szCs w:val="20"/>
              </w:rPr>
            </w:pPr>
            <w:r w:rsidRPr="00E638F5">
              <w:rPr>
                <w:iCs/>
                <w:spacing w:val="-6"/>
                <w:sz w:val="20"/>
                <w:szCs w:val="20"/>
              </w:rPr>
              <w:t>огурец, репа), классифицировать их по группам. Составлять предложения к иллюстрациям, данным в прописи. Воспроизводить и применять правила работы в группе.</w:t>
            </w:r>
          </w:p>
        </w:tc>
        <w:tc>
          <w:tcPr>
            <w:tcW w:w="4391" w:type="dxa"/>
            <w:gridSpan w:val="3"/>
            <w:vMerge w:val="restart"/>
            <w:shd w:val="clear" w:color="auto" w:fill="auto"/>
          </w:tcPr>
          <w:p w:rsidR="007478F1" w:rsidRPr="00E638F5" w:rsidRDefault="007478F1" w:rsidP="00E06DEF">
            <w:pPr>
              <w:pStyle w:val="ae"/>
              <w:keepNext/>
              <w:keepLines/>
              <w:spacing w:before="0" w:beforeAutospacing="0" w:after="0" w:afterAutospacing="0"/>
              <w:rPr>
                <w:sz w:val="20"/>
                <w:szCs w:val="20"/>
              </w:rPr>
            </w:pPr>
            <w:r w:rsidRPr="00E638F5">
              <w:rPr>
                <w:sz w:val="20"/>
                <w:szCs w:val="20"/>
              </w:rPr>
              <w:lastRenderedPageBreak/>
              <w:t xml:space="preserve">Распределять на группы предметы по существенным признакам: сравнивать предметы, выделять в них общее и различное, называть группу предметов одним словом. Понимать учебную задачу урока. Осуществлять решение учебной задачи под руководством </w:t>
            </w:r>
            <w:r w:rsidRPr="00E638F5">
              <w:rPr>
                <w:sz w:val="20"/>
                <w:szCs w:val="20"/>
              </w:rPr>
              <w:lastRenderedPageBreak/>
              <w:t>учителя. Осуществлять анализ, синтез, сравнение, умозаключения, группировку, классификацию, преобразование материала.</w:t>
            </w:r>
          </w:p>
        </w:tc>
      </w:tr>
      <w:tr w:rsidR="007478F1" w:rsidRPr="00E638F5" w:rsidTr="00A5061F">
        <w:trPr>
          <w:trHeight w:val="1080"/>
        </w:trPr>
        <w:tc>
          <w:tcPr>
            <w:tcW w:w="533" w:type="dxa"/>
            <w:shd w:val="clear" w:color="auto" w:fill="auto"/>
          </w:tcPr>
          <w:p w:rsidR="007478F1" w:rsidRPr="00E638F5" w:rsidRDefault="007478F1" w:rsidP="00E06DEF">
            <w:pPr>
              <w:jc w:val="center"/>
              <w:rPr>
                <w:sz w:val="20"/>
                <w:szCs w:val="20"/>
              </w:rPr>
            </w:pPr>
            <w:r w:rsidRPr="00E638F5">
              <w:rPr>
                <w:sz w:val="20"/>
                <w:szCs w:val="20"/>
              </w:rPr>
              <w:lastRenderedPageBreak/>
              <w:t>4</w:t>
            </w:r>
          </w:p>
        </w:tc>
        <w:tc>
          <w:tcPr>
            <w:tcW w:w="427" w:type="dxa"/>
            <w:shd w:val="clear" w:color="auto" w:fill="auto"/>
          </w:tcPr>
          <w:p w:rsidR="007478F1" w:rsidRPr="00E638F5" w:rsidRDefault="007478F1" w:rsidP="00E06DEF">
            <w:pPr>
              <w:rPr>
                <w:b/>
                <w:sz w:val="20"/>
                <w:szCs w:val="20"/>
              </w:rPr>
            </w:pPr>
            <w:r w:rsidRPr="00E638F5">
              <w:rPr>
                <w:b/>
                <w:sz w:val="20"/>
                <w:szCs w:val="20"/>
              </w:rPr>
              <w:t>4</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t xml:space="preserve">Письмо </w:t>
            </w:r>
            <w:r w:rsidRPr="002624F7">
              <w:t xml:space="preserve"> п</w:t>
            </w:r>
            <w:r>
              <w:t>олуовалов и кругов.</w:t>
            </w:r>
          </w:p>
        </w:tc>
        <w:tc>
          <w:tcPr>
            <w:tcW w:w="567" w:type="dxa"/>
          </w:tcPr>
          <w:p w:rsidR="007478F1" w:rsidRPr="002624F7" w:rsidRDefault="007478F1" w:rsidP="00E06DEF">
            <w:pPr>
              <w:keepNext/>
              <w:keepLines/>
              <w:jc w:val="center"/>
            </w:pPr>
            <w:r>
              <w:t>1</w:t>
            </w:r>
          </w:p>
        </w:tc>
        <w:tc>
          <w:tcPr>
            <w:tcW w:w="1134" w:type="dxa"/>
            <w:shd w:val="clear" w:color="auto" w:fill="auto"/>
          </w:tcPr>
          <w:p w:rsidR="007478F1" w:rsidRPr="00445481" w:rsidRDefault="007478F1" w:rsidP="00E06DEF"/>
        </w:tc>
        <w:tc>
          <w:tcPr>
            <w:tcW w:w="5292" w:type="dxa"/>
            <w:gridSpan w:val="3"/>
            <w:vMerge/>
            <w:shd w:val="clear" w:color="auto" w:fill="auto"/>
          </w:tcPr>
          <w:p w:rsidR="007478F1" w:rsidRPr="00E638F5" w:rsidRDefault="007478F1" w:rsidP="00E06DEF">
            <w:pPr>
              <w:rPr>
                <w:iCs/>
                <w:spacing w:val="-6"/>
                <w:sz w:val="20"/>
                <w:szCs w:val="20"/>
              </w:rPr>
            </w:pPr>
          </w:p>
        </w:tc>
        <w:tc>
          <w:tcPr>
            <w:tcW w:w="4391" w:type="dxa"/>
            <w:gridSpan w:val="3"/>
            <w:vMerge/>
            <w:shd w:val="clear" w:color="auto" w:fill="auto"/>
          </w:tcPr>
          <w:p w:rsidR="007478F1" w:rsidRPr="00E638F5" w:rsidRDefault="007478F1" w:rsidP="00E06DEF">
            <w:pPr>
              <w:pStyle w:val="ae"/>
              <w:keepNext/>
              <w:keepLines/>
              <w:spacing w:before="0" w:beforeAutospacing="0" w:after="0" w:afterAutospacing="0"/>
              <w:rPr>
                <w:sz w:val="20"/>
                <w:szCs w:val="20"/>
              </w:rPr>
            </w:pPr>
          </w:p>
        </w:tc>
      </w:tr>
      <w:tr w:rsidR="007478F1" w:rsidRPr="00E638F5" w:rsidTr="00A5061F">
        <w:tc>
          <w:tcPr>
            <w:tcW w:w="533" w:type="dxa"/>
            <w:shd w:val="clear" w:color="auto" w:fill="auto"/>
          </w:tcPr>
          <w:p w:rsidR="007478F1" w:rsidRPr="00E638F5" w:rsidRDefault="007478F1" w:rsidP="00E06DEF">
            <w:pPr>
              <w:jc w:val="center"/>
              <w:rPr>
                <w:sz w:val="20"/>
                <w:szCs w:val="20"/>
              </w:rPr>
            </w:pPr>
            <w:r w:rsidRPr="00E638F5">
              <w:rPr>
                <w:sz w:val="20"/>
                <w:szCs w:val="20"/>
              </w:rPr>
              <w:lastRenderedPageBreak/>
              <w:t>5</w:t>
            </w:r>
          </w:p>
        </w:tc>
        <w:tc>
          <w:tcPr>
            <w:tcW w:w="427" w:type="dxa"/>
            <w:shd w:val="clear" w:color="auto" w:fill="auto"/>
          </w:tcPr>
          <w:p w:rsidR="007478F1" w:rsidRPr="00E638F5" w:rsidRDefault="007478F1" w:rsidP="00E06DEF">
            <w:pPr>
              <w:rPr>
                <w:b/>
                <w:sz w:val="20"/>
                <w:szCs w:val="20"/>
              </w:rPr>
            </w:pPr>
            <w:r w:rsidRPr="00E638F5">
              <w:rPr>
                <w:b/>
                <w:sz w:val="20"/>
                <w:szCs w:val="20"/>
              </w:rPr>
              <w:t>5</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t>Письмо длинных прямых наклонных линий.</w:t>
            </w:r>
          </w:p>
        </w:tc>
        <w:tc>
          <w:tcPr>
            <w:tcW w:w="567" w:type="dxa"/>
          </w:tcPr>
          <w:p w:rsidR="007478F1" w:rsidRPr="002624F7" w:rsidRDefault="007478F1" w:rsidP="00E06DEF">
            <w:pPr>
              <w:keepNext/>
              <w:keepLines/>
              <w:jc w:val="center"/>
            </w:pPr>
            <w:r>
              <w:t>1</w:t>
            </w:r>
          </w:p>
        </w:tc>
        <w:tc>
          <w:tcPr>
            <w:tcW w:w="1134" w:type="dxa"/>
            <w:shd w:val="clear" w:color="auto" w:fill="auto"/>
          </w:tcPr>
          <w:p w:rsidR="007478F1" w:rsidRPr="00445481" w:rsidRDefault="007478F1" w:rsidP="00E06DEF"/>
        </w:tc>
        <w:tc>
          <w:tcPr>
            <w:tcW w:w="5292" w:type="dxa"/>
            <w:gridSpan w:val="3"/>
            <w:shd w:val="clear" w:color="auto" w:fill="auto"/>
          </w:tcPr>
          <w:p w:rsidR="007478F1" w:rsidRPr="00E638F5" w:rsidRDefault="007478F1" w:rsidP="00E06DEF">
            <w:pPr>
              <w:rPr>
                <w:iCs/>
                <w:sz w:val="20"/>
                <w:szCs w:val="20"/>
              </w:rPr>
            </w:pPr>
            <w:r w:rsidRPr="00E638F5">
              <w:rPr>
                <w:iCs/>
                <w:sz w:val="20"/>
                <w:szCs w:val="20"/>
              </w:rPr>
              <w:t>Применять</w:t>
            </w:r>
            <w:r w:rsidRPr="00E638F5">
              <w:rPr>
                <w:i/>
                <w:iCs/>
                <w:sz w:val="20"/>
                <w:szCs w:val="20"/>
              </w:rPr>
              <w:t xml:space="preserve"> </w:t>
            </w:r>
            <w:r w:rsidRPr="00E638F5">
              <w:rPr>
                <w:iCs/>
                <w:sz w:val="20"/>
                <w:szCs w:val="20"/>
              </w:rPr>
              <w:t xml:space="preserve">гигиенические правила письма при выполнении заданий. Соотносить предметную картинку и схему слова. Дорисовывать овалы, круги и предметы, не выходя за строку и дополнительные линии. Обводить предметы по контуру, штриховать. Воспроизводить сказку по серии сюжетных картинок. Инсценировать сказку «Колобок». </w:t>
            </w:r>
          </w:p>
        </w:tc>
        <w:tc>
          <w:tcPr>
            <w:tcW w:w="4391" w:type="dxa"/>
            <w:gridSpan w:val="3"/>
            <w:shd w:val="clear" w:color="auto" w:fill="auto"/>
          </w:tcPr>
          <w:p w:rsidR="007478F1" w:rsidRPr="00E638F5" w:rsidRDefault="007478F1" w:rsidP="00E06DEF">
            <w:pPr>
              <w:rPr>
                <w:sz w:val="20"/>
                <w:szCs w:val="20"/>
              </w:rPr>
            </w:pPr>
            <w:r w:rsidRPr="00E638F5">
              <w:rPr>
                <w:sz w:val="20"/>
                <w:szCs w:val="20"/>
              </w:rPr>
              <w:t xml:space="preserve">Воспринимать учебное задание, выбирать последовательность действий, оценивать ход и результат выполнения. </w:t>
            </w:r>
            <w:r w:rsidRPr="00E638F5">
              <w:rPr>
                <w:iCs/>
                <w:sz w:val="20"/>
                <w:szCs w:val="20"/>
              </w:rPr>
              <w:t>Называть предметы, объединять их в группу по общему признаку, называть группу предметов одним словом. Воспроизводить и применять правила работы в группе.</w:t>
            </w:r>
          </w:p>
        </w:tc>
      </w:tr>
      <w:tr w:rsidR="007478F1" w:rsidRPr="00E638F5" w:rsidTr="00A5061F">
        <w:tc>
          <w:tcPr>
            <w:tcW w:w="533" w:type="dxa"/>
            <w:shd w:val="clear" w:color="auto" w:fill="auto"/>
          </w:tcPr>
          <w:p w:rsidR="007478F1" w:rsidRPr="00E638F5" w:rsidRDefault="007478F1" w:rsidP="00E06DEF">
            <w:pPr>
              <w:jc w:val="center"/>
              <w:rPr>
                <w:sz w:val="20"/>
                <w:szCs w:val="20"/>
              </w:rPr>
            </w:pPr>
            <w:r w:rsidRPr="00E638F5">
              <w:rPr>
                <w:sz w:val="20"/>
                <w:szCs w:val="20"/>
              </w:rPr>
              <w:t>6</w:t>
            </w:r>
          </w:p>
        </w:tc>
        <w:tc>
          <w:tcPr>
            <w:tcW w:w="427" w:type="dxa"/>
            <w:shd w:val="clear" w:color="auto" w:fill="auto"/>
          </w:tcPr>
          <w:p w:rsidR="007478F1" w:rsidRPr="00E638F5" w:rsidRDefault="007478F1" w:rsidP="00E06DEF">
            <w:pPr>
              <w:rPr>
                <w:b/>
                <w:sz w:val="20"/>
                <w:szCs w:val="20"/>
              </w:rPr>
            </w:pPr>
            <w:r w:rsidRPr="00E638F5">
              <w:rPr>
                <w:b/>
                <w:sz w:val="20"/>
                <w:szCs w:val="20"/>
              </w:rPr>
              <w:t>6</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rsidRPr="002624F7">
              <w:t xml:space="preserve">. </w:t>
            </w:r>
            <w:r>
              <w:t>Письмо наклонных линий с закруглением внизу</w:t>
            </w:r>
          </w:p>
        </w:tc>
        <w:tc>
          <w:tcPr>
            <w:tcW w:w="567" w:type="dxa"/>
          </w:tcPr>
          <w:p w:rsidR="007478F1" w:rsidRPr="002624F7" w:rsidRDefault="007478F1" w:rsidP="00E06DEF">
            <w:pPr>
              <w:keepNext/>
              <w:keepLines/>
            </w:pPr>
            <w:r>
              <w:t>1</w:t>
            </w:r>
          </w:p>
        </w:tc>
        <w:tc>
          <w:tcPr>
            <w:tcW w:w="1134" w:type="dxa"/>
            <w:shd w:val="clear" w:color="auto" w:fill="auto"/>
          </w:tcPr>
          <w:p w:rsidR="007478F1" w:rsidRPr="00445481" w:rsidRDefault="007478F1" w:rsidP="00E06DEF"/>
        </w:tc>
        <w:tc>
          <w:tcPr>
            <w:tcW w:w="5292" w:type="dxa"/>
            <w:gridSpan w:val="3"/>
            <w:shd w:val="clear" w:color="auto" w:fill="auto"/>
          </w:tcPr>
          <w:p w:rsidR="007478F1" w:rsidRPr="00E638F5" w:rsidRDefault="007478F1" w:rsidP="00E06DEF">
            <w:pPr>
              <w:rPr>
                <w:iCs/>
                <w:sz w:val="20"/>
                <w:szCs w:val="20"/>
              </w:rPr>
            </w:pPr>
            <w:r w:rsidRPr="00E638F5">
              <w:rPr>
                <w:iCs/>
                <w:sz w:val="20"/>
                <w:szCs w:val="20"/>
              </w:rPr>
              <w:t>Обводить предметы по контуру, штриховать, не выходя за контур. Писать прямые длинные наклонные линии, ориентируясь на образец и дополнительную линию. Соблюдать наклон, указанное направление движения руки, выдерживать расстояние между элементами. Обозначать условным знаком (точкой) наиболее удавшийся элемент. Узнавать сказку и отдельный эпизод из сказки по иллюстрации, воспроизводить его. Воспроизводить эпизод из знакомой сказки по иллюстрации, данной в прописи.</w:t>
            </w:r>
          </w:p>
        </w:tc>
        <w:tc>
          <w:tcPr>
            <w:tcW w:w="4391" w:type="dxa"/>
            <w:gridSpan w:val="3"/>
            <w:shd w:val="clear" w:color="auto" w:fill="auto"/>
          </w:tcPr>
          <w:p w:rsidR="007478F1" w:rsidRPr="00E638F5" w:rsidRDefault="007478F1" w:rsidP="00E06DEF">
            <w:pPr>
              <w:rPr>
                <w:iCs/>
                <w:sz w:val="20"/>
                <w:szCs w:val="20"/>
              </w:rPr>
            </w:pPr>
            <w:r w:rsidRPr="00E638F5">
              <w:rPr>
                <w:sz w:val="20"/>
                <w:szCs w:val="20"/>
              </w:rPr>
              <w:t xml:space="preserve">Понимать учебную задачу урока; осуществлять решение учебной задачи под руководством учителя. Воспринимать слово как объект изучения, материал для анализа. Строить высказывания о своей семье. </w:t>
            </w:r>
            <w:r w:rsidRPr="00E638F5">
              <w:rPr>
                <w:iCs/>
                <w:sz w:val="20"/>
                <w:szCs w:val="20"/>
              </w:rPr>
              <w:t>Называть группу предметов одним словом (посуда). Воспроизводить и применять правила работы в группе.</w:t>
            </w:r>
          </w:p>
          <w:p w:rsidR="007478F1" w:rsidRPr="00E638F5" w:rsidRDefault="007478F1" w:rsidP="00E06DEF">
            <w:pPr>
              <w:rPr>
                <w:sz w:val="20"/>
                <w:szCs w:val="20"/>
              </w:rPr>
            </w:pPr>
          </w:p>
        </w:tc>
      </w:tr>
      <w:tr w:rsidR="007478F1" w:rsidRPr="00E638F5" w:rsidTr="00A5061F">
        <w:tc>
          <w:tcPr>
            <w:tcW w:w="533" w:type="dxa"/>
            <w:shd w:val="clear" w:color="auto" w:fill="auto"/>
          </w:tcPr>
          <w:p w:rsidR="007478F1" w:rsidRPr="00E638F5" w:rsidRDefault="007478F1" w:rsidP="00E06DEF">
            <w:pPr>
              <w:jc w:val="center"/>
              <w:rPr>
                <w:sz w:val="20"/>
                <w:szCs w:val="20"/>
              </w:rPr>
            </w:pPr>
            <w:r w:rsidRPr="00E638F5">
              <w:rPr>
                <w:sz w:val="20"/>
                <w:szCs w:val="20"/>
              </w:rPr>
              <w:t>7</w:t>
            </w:r>
          </w:p>
        </w:tc>
        <w:tc>
          <w:tcPr>
            <w:tcW w:w="427" w:type="dxa"/>
            <w:shd w:val="clear" w:color="auto" w:fill="auto"/>
          </w:tcPr>
          <w:p w:rsidR="007478F1" w:rsidRPr="00E638F5" w:rsidRDefault="007478F1" w:rsidP="00E06DEF">
            <w:pPr>
              <w:rPr>
                <w:b/>
                <w:sz w:val="20"/>
                <w:szCs w:val="20"/>
              </w:rPr>
            </w:pPr>
            <w:r w:rsidRPr="00E638F5">
              <w:rPr>
                <w:b/>
                <w:sz w:val="20"/>
                <w:szCs w:val="20"/>
              </w:rPr>
              <w:t>7</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t>Письмо элементов букв</w:t>
            </w:r>
          </w:p>
        </w:tc>
        <w:tc>
          <w:tcPr>
            <w:tcW w:w="567" w:type="dxa"/>
          </w:tcPr>
          <w:p w:rsidR="007478F1" w:rsidRPr="002624F7" w:rsidRDefault="007478F1" w:rsidP="00E06DEF">
            <w:pPr>
              <w:keepNext/>
              <w:keepLines/>
              <w:jc w:val="center"/>
            </w:pPr>
            <w:r>
              <w:t>1</w:t>
            </w:r>
          </w:p>
        </w:tc>
        <w:tc>
          <w:tcPr>
            <w:tcW w:w="1134" w:type="dxa"/>
            <w:shd w:val="clear" w:color="auto" w:fill="auto"/>
          </w:tcPr>
          <w:p w:rsidR="007478F1" w:rsidRPr="00445481" w:rsidRDefault="007478F1" w:rsidP="00E06DEF"/>
        </w:tc>
        <w:tc>
          <w:tcPr>
            <w:tcW w:w="5292" w:type="dxa"/>
            <w:gridSpan w:val="3"/>
            <w:shd w:val="clear" w:color="auto" w:fill="auto"/>
          </w:tcPr>
          <w:p w:rsidR="007478F1" w:rsidRPr="00E638F5" w:rsidRDefault="007478F1" w:rsidP="00E06DEF">
            <w:pPr>
              <w:rPr>
                <w:iCs/>
                <w:sz w:val="20"/>
                <w:szCs w:val="20"/>
              </w:rPr>
            </w:pPr>
            <w:r w:rsidRPr="00E638F5">
              <w:rPr>
                <w:iCs/>
                <w:sz w:val="20"/>
                <w:szCs w:val="20"/>
              </w:rPr>
              <w:t>Находить на рисунке предметы, названия которых соответствуют заданным схемам. Писать</w:t>
            </w:r>
            <w:r w:rsidRPr="00E638F5">
              <w:rPr>
                <w:sz w:val="20"/>
                <w:szCs w:val="20"/>
              </w:rPr>
              <w:t xml:space="preserve"> длинную наклонную линию с закруглением внизу (влево); короткую наклонную линию с закруглением внизу (вправо).</w:t>
            </w:r>
            <w:r w:rsidRPr="00E638F5">
              <w:rPr>
                <w:iCs/>
                <w:sz w:val="20"/>
                <w:szCs w:val="20"/>
              </w:rPr>
              <w:t xml:space="preserve"> Обозначать условным знаком (точкой) наиболее удавшийся элемент. Рисовать бордюры по заданному алгоритму. Составлять связные рассказы по иллюстрациям, данным в прописи.</w:t>
            </w:r>
          </w:p>
        </w:tc>
        <w:tc>
          <w:tcPr>
            <w:tcW w:w="4391" w:type="dxa"/>
            <w:gridSpan w:val="3"/>
            <w:shd w:val="clear" w:color="auto" w:fill="auto"/>
          </w:tcPr>
          <w:p w:rsidR="007478F1" w:rsidRPr="00E638F5" w:rsidRDefault="007478F1" w:rsidP="00E06DEF">
            <w:pPr>
              <w:rPr>
                <w:iCs/>
                <w:sz w:val="20"/>
                <w:szCs w:val="20"/>
              </w:rPr>
            </w:pPr>
            <w:r w:rsidRPr="00E638F5">
              <w:rPr>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w:t>
            </w:r>
            <w:r w:rsidRPr="00E638F5">
              <w:rPr>
                <w:iCs/>
                <w:sz w:val="20"/>
                <w:szCs w:val="20"/>
              </w:rPr>
              <w:t xml:space="preserve"> Воспроизводить и применять правила работы в парах, правила работы в группе.</w:t>
            </w:r>
          </w:p>
          <w:p w:rsidR="007478F1" w:rsidRPr="00E638F5" w:rsidRDefault="007478F1" w:rsidP="00E06DEF">
            <w:pPr>
              <w:rPr>
                <w:sz w:val="20"/>
                <w:szCs w:val="20"/>
              </w:rPr>
            </w:pPr>
          </w:p>
        </w:tc>
      </w:tr>
      <w:tr w:rsidR="007478F1" w:rsidRPr="00E638F5" w:rsidTr="00A5061F">
        <w:tc>
          <w:tcPr>
            <w:tcW w:w="533" w:type="dxa"/>
            <w:shd w:val="clear" w:color="auto" w:fill="auto"/>
          </w:tcPr>
          <w:p w:rsidR="007478F1" w:rsidRPr="00E638F5" w:rsidRDefault="007478F1" w:rsidP="00E06DEF">
            <w:pPr>
              <w:jc w:val="center"/>
              <w:rPr>
                <w:sz w:val="20"/>
                <w:szCs w:val="20"/>
              </w:rPr>
            </w:pPr>
            <w:r w:rsidRPr="00E638F5">
              <w:rPr>
                <w:sz w:val="20"/>
                <w:szCs w:val="20"/>
              </w:rPr>
              <w:t>8</w:t>
            </w:r>
          </w:p>
        </w:tc>
        <w:tc>
          <w:tcPr>
            <w:tcW w:w="427" w:type="dxa"/>
            <w:shd w:val="clear" w:color="auto" w:fill="auto"/>
          </w:tcPr>
          <w:p w:rsidR="007478F1" w:rsidRPr="00E638F5" w:rsidRDefault="007478F1" w:rsidP="00E06DEF">
            <w:pPr>
              <w:rPr>
                <w:b/>
                <w:sz w:val="20"/>
                <w:szCs w:val="20"/>
              </w:rPr>
            </w:pPr>
            <w:r w:rsidRPr="00E638F5">
              <w:rPr>
                <w:b/>
                <w:sz w:val="20"/>
                <w:szCs w:val="20"/>
              </w:rPr>
              <w:t>8</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t>Письмо больших и маленьких овалов, коротких наклонных линий.</w:t>
            </w:r>
          </w:p>
        </w:tc>
        <w:tc>
          <w:tcPr>
            <w:tcW w:w="567" w:type="dxa"/>
          </w:tcPr>
          <w:p w:rsidR="007478F1" w:rsidRPr="002624F7" w:rsidRDefault="007478F1" w:rsidP="00E06DEF">
            <w:pPr>
              <w:keepNext/>
              <w:keepLines/>
              <w:jc w:val="center"/>
            </w:pPr>
            <w:r>
              <w:t>1</w:t>
            </w:r>
          </w:p>
        </w:tc>
        <w:tc>
          <w:tcPr>
            <w:tcW w:w="1134" w:type="dxa"/>
            <w:shd w:val="clear" w:color="auto" w:fill="auto"/>
          </w:tcPr>
          <w:p w:rsidR="007478F1" w:rsidRPr="00445481" w:rsidRDefault="007478F1" w:rsidP="00E06DEF"/>
        </w:tc>
        <w:tc>
          <w:tcPr>
            <w:tcW w:w="5292" w:type="dxa"/>
            <w:gridSpan w:val="3"/>
            <w:shd w:val="clear" w:color="auto" w:fill="auto"/>
          </w:tcPr>
          <w:p w:rsidR="007478F1" w:rsidRPr="00E638F5" w:rsidRDefault="007478F1" w:rsidP="00E06DEF">
            <w:pPr>
              <w:rPr>
                <w:spacing w:val="-4"/>
                <w:sz w:val="20"/>
                <w:szCs w:val="20"/>
              </w:rPr>
            </w:pPr>
            <w:r w:rsidRPr="00E638F5">
              <w:rPr>
                <w:iCs/>
                <w:spacing w:val="-4"/>
                <w:sz w:val="20"/>
                <w:szCs w:val="20"/>
              </w:rPr>
              <w:t>Находить на рисунке предметы, названия которых соответствуют заданным схемам, обосновывать свой выбор (соответствие количества слогов, места ударения в слове). Писать</w:t>
            </w:r>
            <w:r w:rsidRPr="00E638F5">
              <w:rPr>
                <w:spacing w:val="-4"/>
                <w:sz w:val="20"/>
                <w:szCs w:val="20"/>
              </w:rPr>
              <w:t xml:space="preserve"> короткую наклонную линию с закруглением вверху (влево); длинную наклонную линию с закруглением внизу (вправо). Чередовать короткую и длинную наклонные линии с закруглением внизу (вправо), соблюдая наклон, высоту, интервалы между ними.</w:t>
            </w:r>
          </w:p>
        </w:tc>
        <w:tc>
          <w:tcPr>
            <w:tcW w:w="4391" w:type="dxa"/>
            <w:gridSpan w:val="3"/>
            <w:shd w:val="clear" w:color="auto" w:fill="auto"/>
          </w:tcPr>
          <w:p w:rsidR="007478F1" w:rsidRPr="00E638F5" w:rsidRDefault="007478F1" w:rsidP="00E06DEF">
            <w:pPr>
              <w:pStyle w:val="ae"/>
              <w:keepNext/>
              <w:keepLines/>
              <w:spacing w:before="0" w:beforeAutospacing="0" w:after="0" w:afterAutospacing="0"/>
              <w:rPr>
                <w:sz w:val="20"/>
                <w:szCs w:val="20"/>
              </w:rPr>
            </w:pPr>
            <w:r w:rsidRPr="00E638F5">
              <w:rPr>
                <w:sz w:val="20"/>
                <w:szCs w:val="20"/>
              </w:rPr>
              <w:t>Работать в паре: задавать друг другу вопросы по рисунку, внимательно слушать ответ товарища, совместно строить высказывания на заданную тему, составлять из них рассказ.</w:t>
            </w:r>
            <w:r w:rsidRPr="00E638F5">
              <w:rPr>
                <w:iCs/>
                <w:sz w:val="20"/>
                <w:szCs w:val="20"/>
              </w:rPr>
              <w:t xml:space="preserve"> Контролировать свои действия и действия партнера при решении познавательной задачи.</w:t>
            </w:r>
            <w:r w:rsidRPr="00E638F5">
              <w:rPr>
                <w:sz w:val="20"/>
                <w:szCs w:val="20"/>
              </w:rPr>
              <w:t xml:space="preserve"> Оценивать свою работу на уроке. Владеть монологической и диалогической формами речи.</w:t>
            </w:r>
          </w:p>
        </w:tc>
      </w:tr>
      <w:tr w:rsidR="007478F1" w:rsidRPr="00E638F5" w:rsidTr="00A5061F">
        <w:tc>
          <w:tcPr>
            <w:tcW w:w="533" w:type="dxa"/>
            <w:shd w:val="clear" w:color="auto" w:fill="auto"/>
          </w:tcPr>
          <w:p w:rsidR="007478F1" w:rsidRPr="00E638F5" w:rsidRDefault="007478F1" w:rsidP="00E06DEF">
            <w:pPr>
              <w:jc w:val="center"/>
              <w:rPr>
                <w:sz w:val="20"/>
                <w:szCs w:val="20"/>
              </w:rPr>
            </w:pPr>
            <w:r w:rsidRPr="00E638F5">
              <w:rPr>
                <w:sz w:val="20"/>
                <w:szCs w:val="20"/>
              </w:rPr>
              <w:t>9</w:t>
            </w:r>
          </w:p>
        </w:tc>
        <w:tc>
          <w:tcPr>
            <w:tcW w:w="427" w:type="dxa"/>
            <w:shd w:val="clear" w:color="auto" w:fill="auto"/>
          </w:tcPr>
          <w:p w:rsidR="007478F1" w:rsidRPr="00E638F5" w:rsidRDefault="007478F1" w:rsidP="00E06DEF">
            <w:pPr>
              <w:rPr>
                <w:b/>
                <w:sz w:val="20"/>
                <w:szCs w:val="20"/>
              </w:rPr>
            </w:pPr>
            <w:r w:rsidRPr="00E638F5">
              <w:rPr>
                <w:b/>
                <w:sz w:val="20"/>
                <w:szCs w:val="20"/>
              </w:rPr>
              <w:t>9</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t xml:space="preserve">Письмо </w:t>
            </w:r>
            <w:r>
              <w:lastRenderedPageBreak/>
              <w:t>больших и маленьких овалов, коротких наклонных линий</w:t>
            </w:r>
          </w:p>
        </w:tc>
        <w:tc>
          <w:tcPr>
            <w:tcW w:w="567" w:type="dxa"/>
          </w:tcPr>
          <w:p w:rsidR="007478F1" w:rsidRPr="002624F7" w:rsidRDefault="007478F1" w:rsidP="00E06DEF">
            <w:pPr>
              <w:keepNext/>
              <w:keepLines/>
              <w:jc w:val="center"/>
            </w:pPr>
            <w:r>
              <w:lastRenderedPageBreak/>
              <w:t>1</w:t>
            </w:r>
          </w:p>
        </w:tc>
        <w:tc>
          <w:tcPr>
            <w:tcW w:w="1134" w:type="dxa"/>
            <w:shd w:val="clear" w:color="auto" w:fill="auto"/>
          </w:tcPr>
          <w:p w:rsidR="007478F1" w:rsidRPr="00445481" w:rsidRDefault="007478F1" w:rsidP="00E06DEF">
            <w:pPr>
              <w:rPr>
                <w:b/>
                <w:bCs/>
              </w:rPr>
            </w:pPr>
          </w:p>
        </w:tc>
        <w:tc>
          <w:tcPr>
            <w:tcW w:w="5292" w:type="dxa"/>
            <w:gridSpan w:val="3"/>
            <w:shd w:val="clear" w:color="auto" w:fill="auto"/>
          </w:tcPr>
          <w:p w:rsidR="007478F1" w:rsidRPr="00E638F5" w:rsidRDefault="007478F1" w:rsidP="00E06DEF">
            <w:pPr>
              <w:rPr>
                <w:i/>
                <w:iCs/>
                <w:sz w:val="20"/>
                <w:szCs w:val="20"/>
              </w:rPr>
            </w:pPr>
            <w:r w:rsidRPr="00E638F5">
              <w:rPr>
                <w:iCs/>
                <w:sz w:val="20"/>
                <w:szCs w:val="20"/>
              </w:rPr>
              <w:t xml:space="preserve">Обводить графические элементы, предметы по контуру, </w:t>
            </w:r>
            <w:r w:rsidRPr="00E638F5">
              <w:rPr>
                <w:iCs/>
                <w:sz w:val="20"/>
                <w:szCs w:val="20"/>
              </w:rPr>
              <w:lastRenderedPageBreak/>
              <w:t>штриховать, не выходя за контур. Находить на рисунке предметы, названия которых соответствуют заданным схемам, обосновывать свой выбор (соответствие количества слогов, места ударения в слове). Выполнять слого-звуковой анализ слов, обозначающих предмет, изображённый в прописи. Писать</w:t>
            </w:r>
            <w:r w:rsidRPr="00E638F5">
              <w:rPr>
                <w:sz w:val="20"/>
                <w:szCs w:val="20"/>
              </w:rPr>
              <w:t xml:space="preserve"> овалы большие и маленькие, чередовать их, соблюдая наклон, высоту, интервалы между ними. Писать короткие наклонные линии, объединяя их в группы по две-три, соблюдая наклон, высоту, интервалы между ними. </w:t>
            </w:r>
            <w:r w:rsidRPr="00E638F5">
              <w:rPr>
                <w:iCs/>
                <w:sz w:val="20"/>
                <w:szCs w:val="20"/>
              </w:rPr>
              <w:t xml:space="preserve">Обозначать условным знаком (точкой) наиболее удавшийся элемент. Рисовать бордюры по заданному алгоритму. </w:t>
            </w:r>
          </w:p>
        </w:tc>
        <w:tc>
          <w:tcPr>
            <w:tcW w:w="4391" w:type="dxa"/>
            <w:gridSpan w:val="3"/>
            <w:shd w:val="clear" w:color="auto" w:fill="auto"/>
          </w:tcPr>
          <w:p w:rsidR="007478F1" w:rsidRPr="00E638F5" w:rsidRDefault="007478F1" w:rsidP="00E06DEF">
            <w:pPr>
              <w:rPr>
                <w:iCs/>
                <w:sz w:val="20"/>
                <w:szCs w:val="20"/>
              </w:rPr>
            </w:pPr>
            <w:r w:rsidRPr="00E638F5">
              <w:rPr>
                <w:sz w:val="20"/>
                <w:szCs w:val="20"/>
              </w:rPr>
              <w:lastRenderedPageBreak/>
              <w:t xml:space="preserve">Понимать учебную задачу урока. Осуществлять </w:t>
            </w:r>
            <w:r w:rsidRPr="00E638F5">
              <w:rPr>
                <w:sz w:val="20"/>
                <w:szCs w:val="20"/>
              </w:rPr>
              <w:lastRenderedPageBreak/>
              <w:t>решение учебной задачи под руководством учителя.</w:t>
            </w:r>
            <w:r w:rsidRPr="00E638F5">
              <w:rPr>
                <w:iCs/>
                <w:sz w:val="20"/>
                <w:szCs w:val="20"/>
              </w:rPr>
              <w:t xml:space="preserve"> Воспроизводить и применять правила работы в группе. Контролировать свои действия при решении познавательной задачи.</w:t>
            </w:r>
            <w:r w:rsidRPr="00E638F5">
              <w:rPr>
                <w:sz w:val="20"/>
                <w:szCs w:val="20"/>
              </w:rPr>
              <w:t xml:space="preserve"> Оценивать свою работу на уроке. Владеть монологической и диалогической формами речи. Отвечать на вопросы, задавать их; понимать затруднения другого, правильно реагировать на них. Осуществлять анализ, синтез, сравнение, умозаключения, группировку, классификацию, преобразование материала.</w:t>
            </w:r>
          </w:p>
          <w:p w:rsidR="007478F1" w:rsidRPr="00E638F5" w:rsidRDefault="007478F1" w:rsidP="00E06DEF">
            <w:pPr>
              <w:rPr>
                <w:sz w:val="20"/>
                <w:szCs w:val="20"/>
              </w:rPr>
            </w:pPr>
          </w:p>
        </w:tc>
      </w:tr>
      <w:tr w:rsidR="007478F1" w:rsidRPr="00E638F5" w:rsidTr="00A5061F">
        <w:tc>
          <w:tcPr>
            <w:tcW w:w="533" w:type="dxa"/>
            <w:shd w:val="clear" w:color="auto" w:fill="auto"/>
          </w:tcPr>
          <w:p w:rsidR="007478F1" w:rsidRPr="00E638F5" w:rsidRDefault="007478F1" w:rsidP="00E06DEF">
            <w:pPr>
              <w:jc w:val="center"/>
              <w:rPr>
                <w:sz w:val="20"/>
                <w:szCs w:val="20"/>
              </w:rPr>
            </w:pPr>
            <w:r w:rsidRPr="00E638F5">
              <w:rPr>
                <w:sz w:val="20"/>
                <w:szCs w:val="20"/>
              </w:rPr>
              <w:lastRenderedPageBreak/>
              <w:t>10</w:t>
            </w:r>
          </w:p>
        </w:tc>
        <w:tc>
          <w:tcPr>
            <w:tcW w:w="427" w:type="dxa"/>
            <w:shd w:val="clear" w:color="auto" w:fill="auto"/>
          </w:tcPr>
          <w:p w:rsidR="007478F1" w:rsidRPr="00E638F5" w:rsidRDefault="007478F1" w:rsidP="00E06DEF">
            <w:pPr>
              <w:rPr>
                <w:b/>
                <w:sz w:val="20"/>
                <w:szCs w:val="20"/>
              </w:rPr>
            </w:pPr>
            <w:r w:rsidRPr="00E638F5">
              <w:rPr>
                <w:b/>
                <w:sz w:val="20"/>
                <w:szCs w:val="20"/>
              </w:rPr>
              <w:t>10</w:t>
            </w:r>
          </w:p>
          <w:p w:rsidR="007478F1" w:rsidRPr="00E638F5" w:rsidRDefault="007478F1" w:rsidP="00E06DEF">
            <w:pPr>
              <w:rPr>
                <w:sz w:val="20"/>
                <w:szCs w:val="20"/>
              </w:rPr>
            </w:pP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pPr>
              <w:jc w:val="both"/>
            </w:pPr>
            <w:r>
              <w:t>Письмо коротких и длинных линий</w:t>
            </w:r>
          </w:p>
        </w:tc>
        <w:tc>
          <w:tcPr>
            <w:tcW w:w="567" w:type="dxa"/>
          </w:tcPr>
          <w:p w:rsidR="007478F1" w:rsidRPr="002624F7" w:rsidRDefault="007478F1" w:rsidP="00E06DEF">
            <w:pPr>
              <w:keepNext/>
              <w:keepLines/>
              <w:jc w:val="center"/>
            </w:pPr>
            <w:r>
              <w:t>1</w:t>
            </w:r>
          </w:p>
        </w:tc>
        <w:tc>
          <w:tcPr>
            <w:tcW w:w="1134" w:type="dxa"/>
            <w:shd w:val="clear" w:color="auto" w:fill="auto"/>
          </w:tcPr>
          <w:p w:rsidR="007478F1" w:rsidRPr="00445481" w:rsidRDefault="007478F1" w:rsidP="00E06DEF"/>
        </w:tc>
        <w:tc>
          <w:tcPr>
            <w:tcW w:w="5292" w:type="dxa"/>
            <w:gridSpan w:val="3"/>
            <w:shd w:val="clear" w:color="auto" w:fill="auto"/>
          </w:tcPr>
          <w:p w:rsidR="007478F1" w:rsidRPr="00E638F5" w:rsidRDefault="007478F1" w:rsidP="00E06DEF">
            <w:pPr>
              <w:rPr>
                <w:iCs/>
                <w:sz w:val="20"/>
                <w:szCs w:val="20"/>
              </w:rPr>
            </w:pPr>
            <w:r w:rsidRPr="00E638F5">
              <w:rPr>
                <w:iCs/>
                <w:sz w:val="20"/>
                <w:szCs w:val="20"/>
              </w:rPr>
              <w:t xml:space="preserve">Обводить графические элементы, предметы по контуру, штриховать, не выходя за контур. Выполнять слого-звуковой анализ слов по выбору учителя. Писать короткие и длинные линии, чередовать их, соблюдая наклон, высоту, интервал между ними. </w:t>
            </w:r>
            <w:r w:rsidRPr="00E638F5">
              <w:rPr>
                <w:sz w:val="20"/>
                <w:szCs w:val="20"/>
              </w:rPr>
              <w:t xml:space="preserve">Писать короткие и длинные наклонные линии с закруглением внизу вправо и влево. </w:t>
            </w:r>
            <w:r w:rsidRPr="00E638F5">
              <w:rPr>
                <w:iCs/>
                <w:sz w:val="20"/>
                <w:szCs w:val="20"/>
              </w:rPr>
              <w:t xml:space="preserve">Обозначать условным знаком (точкой) наиболее удавшийся элемент. Находить знакомые графические элементы букв в изображении предметов. </w:t>
            </w:r>
          </w:p>
        </w:tc>
        <w:tc>
          <w:tcPr>
            <w:tcW w:w="4391" w:type="dxa"/>
            <w:gridSpan w:val="3"/>
            <w:shd w:val="clear" w:color="auto" w:fill="auto"/>
          </w:tcPr>
          <w:p w:rsidR="007478F1" w:rsidRPr="00E638F5" w:rsidRDefault="007478F1" w:rsidP="00E06DEF">
            <w:pPr>
              <w:pStyle w:val="ae"/>
              <w:keepNext/>
              <w:keepLines/>
              <w:spacing w:before="0" w:beforeAutospacing="0" w:after="0" w:afterAutospacing="0"/>
              <w:rPr>
                <w:iCs/>
                <w:sz w:val="20"/>
                <w:szCs w:val="20"/>
              </w:rPr>
            </w:pPr>
            <w:r w:rsidRPr="00E638F5">
              <w:rPr>
                <w:iCs/>
                <w:sz w:val="20"/>
                <w:szCs w:val="20"/>
              </w:rPr>
              <w:t>Сравнивать элементы письменных и печатных букв.</w:t>
            </w:r>
            <w:r w:rsidRPr="00E638F5">
              <w:rPr>
                <w:sz w:val="20"/>
                <w:szCs w:val="20"/>
              </w:rPr>
              <w:t xml:space="preserve">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Владеть монологической и диалогической формами речи.</w:t>
            </w:r>
          </w:p>
        </w:tc>
      </w:tr>
      <w:tr w:rsidR="007478F1" w:rsidRPr="00E638F5" w:rsidTr="00A5061F">
        <w:trPr>
          <w:trHeight w:val="1536"/>
        </w:trPr>
        <w:tc>
          <w:tcPr>
            <w:tcW w:w="533" w:type="dxa"/>
            <w:shd w:val="clear" w:color="auto" w:fill="auto"/>
          </w:tcPr>
          <w:p w:rsidR="007478F1" w:rsidRPr="00E638F5" w:rsidRDefault="007478F1" w:rsidP="00E06DEF">
            <w:pPr>
              <w:jc w:val="center"/>
              <w:rPr>
                <w:sz w:val="20"/>
                <w:szCs w:val="20"/>
              </w:rPr>
            </w:pPr>
            <w:r w:rsidRPr="00E638F5">
              <w:rPr>
                <w:sz w:val="20"/>
                <w:szCs w:val="20"/>
              </w:rPr>
              <w:t>11</w:t>
            </w:r>
          </w:p>
        </w:tc>
        <w:tc>
          <w:tcPr>
            <w:tcW w:w="427" w:type="dxa"/>
            <w:shd w:val="clear" w:color="auto" w:fill="auto"/>
          </w:tcPr>
          <w:p w:rsidR="007478F1" w:rsidRPr="00E638F5" w:rsidRDefault="007478F1" w:rsidP="00E06DEF">
            <w:pPr>
              <w:rPr>
                <w:b/>
                <w:sz w:val="20"/>
                <w:szCs w:val="20"/>
              </w:rPr>
            </w:pPr>
            <w:r w:rsidRPr="00E638F5">
              <w:rPr>
                <w:b/>
                <w:sz w:val="20"/>
                <w:szCs w:val="20"/>
              </w:rPr>
              <w:t>11</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t>Письмо наклонных линий</w:t>
            </w:r>
          </w:p>
        </w:tc>
        <w:tc>
          <w:tcPr>
            <w:tcW w:w="567" w:type="dxa"/>
          </w:tcPr>
          <w:p w:rsidR="007478F1" w:rsidRPr="002624F7" w:rsidRDefault="007478F1" w:rsidP="00E06DEF">
            <w:pPr>
              <w:pStyle w:val="Style6"/>
              <w:keepNext/>
              <w:keepLines/>
              <w:widowControl/>
              <w:spacing w:line="240" w:lineRule="auto"/>
              <w:ind w:firstLine="2"/>
              <w:jc w:val="center"/>
              <w:rPr>
                <w:rStyle w:val="FontStyle19"/>
              </w:rPr>
            </w:pPr>
            <w:r>
              <w:rPr>
                <w:rStyle w:val="FontStyle19"/>
              </w:rPr>
              <w:t>1</w:t>
            </w:r>
          </w:p>
        </w:tc>
        <w:tc>
          <w:tcPr>
            <w:tcW w:w="1134" w:type="dxa"/>
            <w:shd w:val="clear" w:color="auto" w:fill="auto"/>
          </w:tcPr>
          <w:p w:rsidR="007478F1" w:rsidRPr="00445481" w:rsidRDefault="007478F1" w:rsidP="00E06DEF"/>
        </w:tc>
        <w:tc>
          <w:tcPr>
            <w:tcW w:w="5292" w:type="dxa"/>
            <w:gridSpan w:val="3"/>
            <w:vMerge w:val="restart"/>
            <w:shd w:val="clear" w:color="auto" w:fill="auto"/>
          </w:tcPr>
          <w:p w:rsidR="007478F1" w:rsidRPr="00E638F5" w:rsidRDefault="007478F1" w:rsidP="00E06DEF">
            <w:pPr>
              <w:rPr>
                <w:iCs/>
                <w:sz w:val="20"/>
                <w:szCs w:val="20"/>
              </w:rPr>
            </w:pPr>
            <w:r w:rsidRPr="00E638F5">
              <w:rPr>
                <w:iCs/>
                <w:sz w:val="20"/>
                <w:szCs w:val="20"/>
              </w:rPr>
              <w:t>Правильно</w:t>
            </w:r>
            <w:r w:rsidRPr="00E638F5">
              <w:rPr>
                <w:i/>
                <w:iCs/>
                <w:sz w:val="20"/>
                <w:szCs w:val="20"/>
              </w:rPr>
              <w:t xml:space="preserve"> </w:t>
            </w:r>
            <w:r w:rsidRPr="00E638F5">
              <w:rPr>
                <w:iCs/>
                <w:sz w:val="20"/>
                <w:szCs w:val="20"/>
              </w:rPr>
              <w:t>располагать учебную тетрадь на рабочем месте. Применять</w:t>
            </w:r>
            <w:r w:rsidRPr="00E638F5">
              <w:rPr>
                <w:i/>
                <w:iCs/>
                <w:sz w:val="20"/>
                <w:szCs w:val="20"/>
              </w:rPr>
              <w:t xml:space="preserve"> </w:t>
            </w:r>
            <w:r w:rsidRPr="00E638F5">
              <w:rPr>
                <w:iCs/>
                <w:sz w:val="20"/>
                <w:szCs w:val="20"/>
              </w:rPr>
              <w:t>гигиенические правила письма при выполнении заданий. Обводить графические элементы, предметы по контуру, штриховать, не выходя за контур.</w:t>
            </w:r>
          </w:p>
          <w:p w:rsidR="007478F1" w:rsidRPr="00E638F5" w:rsidRDefault="007478F1" w:rsidP="00E06DEF">
            <w:pPr>
              <w:rPr>
                <w:sz w:val="20"/>
                <w:szCs w:val="20"/>
              </w:rPr>
            </w:pPr>
            <w:r w:rsidRPr="00E638F5">
              <w:rPr>
                <w:iCs/>
                <w:sz w:val="20"/>
                <w:szCs w:val="20"/>
              </w:rPr>
              <w:t xml:space="preserve">Выполнять слого-звуковой анализ слов по выбору учителя. </w:t>
            </w:r>
            <w:r w:rsidRPr="00E638F5">
              <w:rPr>
                <w:sz w:val="20"/>
                <w:szCs w:val="20"/>
              </w:rPr>
              <w:t xml:space="preserve">Писать короткую наклонную линию с закруглением внизу вправо. Писать короткую наклонную линию с закруглением вверху влево и закруглением внизу вправо. </w:t>
            </w:r>
          </w:p>
          <w:p w:rsidR="007478F1" w:rsidRPr="00E638F5" w:rsidRDefault="007478F1" w:rsidP="00E06DEF">
            <w:pPr>
              <w:rPr>
                <w:sz w:val="20"/>
                <w:szCs w:val="20"/>
              </w:rPr>
            </w:pPr>
            <w:r w:rsidRPr="00E638F5">
              <w:rPr>
                <w:sz w:val="20"/>
                <w:szCs w:val="20"/>
              </w:rPr>
              <w:t xml:space="preserve">Писать наклонные линии с петлёй вверху и внизу (элементы строчной буквы </w:t>
            </w:r>
            <w:r w:rsidRPr="00E638F5">
              <w:rPr>
                <w:i/>
                <w:sz w:val="20"/>
                <w:szCs w:val="20"/>
              </w:rPr>
              <w:t>д</w:t>
            </w:r>
            <w:r w:rsidRPr="00E638F5">
              <w:rPr>
                <w:sz w:val="20"/>
                <w:szCs w:val="20"/>
              </w:rPr>
              <w:t xml:space="preserve"> и строчной буквы </w:t>
            </w:r>
            <w:r w:rsidRPr="00E638F5">
              <w:rPr>
                <w:i/>
                <w:sz w:val="20"/>
                <w:szCs w:val="20"/>
              </w:rPr>
              <w:t>в</w:t>
            </w:r>
            <w:r w:rsidRPr="00E638F5">
              <w:rPr>
                <w:sz w:val="20"/>
                <w:szCs w:val="20"/>
              </w:rPr>
              <w:t>), чередовать их.</w:t>
            </w:r>
          </w:p>
        </w:tc>
        <w:tc>
          <w:tcPr>
            <w:tcW w:w="4391" w:type="dxa"/>
            <w:gridSpan w:val="3"/>
            <w:vMerge w:val="restart"/>
            <w:shd w:val="clear" w:color="auto" w:fill="auto"/>
          </w:tcPr>
          <w:p w:rsidR="007478F1" w:rsidRPr="00E638F5" w:rsidRDefault="007478F1" w:rsidP="00E06DEF">
            <w:pPr>
              <w:rPr>
                <w:spacing w:val="4"/>
                <w:sz w:val="20"/>
                <w:szCs w:val="20"/>
              </w:rPr>
            </w:pPr>
            <w:r w:rsidRPr="00E638F5">
              <w:rPr>
                <w:spacing w:val="4"/>
                <w:sz w:val="20"/>
                <w:szCs w:val="20"/>
              </w:rPr>
              <w:t>Работать в паре при выполнении задания на соотнесение рисунка и схемы: анализировать задание, определять его цель, распределять между собой предметные картинки; отвечать на вопрос к заданию, исправлять ошибку, выслушивать ответ товарища, оценивать правильность выполнения задания в доброжелательной форме.</w:t>
            </w:r>
            <w:r w:rsidRPr="00E638F5">
              <w:rPr>
                <w:iCs/>
                <w:spacing w:val="4"/>
                <w:sz w:val="20"/>
                <w:szCs w:val="20"/>
              </w:rPr>
              <w:t xml:space="preserve"> Контролировать свои действия при решении познавательной задачи. </w:t>
            </w:r>
            <w:r w:rsidRPr="00E638F5">
              <w:rPr>
                <w:spacing w:val="4"/>
                <w:sz w:val="20"/>
                <w:szCs w:val="20"/>
              </w:rPr>
              <w:t>Оценивать свою работу на уроке.</w:t>
            </w:r>
          </w:p>
          <w:p w:rsidR="007478F1" w:rsidRPr="00E638F5" w:rsidRDefault="007478F1" w:rsidP="00E06DEF">
            <w:pPr>
              <w:rPr>
                <w:spacing w:val="4"/>
                <w:sz w:val="20"/>
                <w:szCs w:val="20"/>
              </w:rPr>
            </w:pPr>
          </w:p>
        </w:tc>
      </w:tr>
      <w:tr w:rsidR="007478F1" w:rsidRPr="00E638F5" w:rsidTr="00A5061F">
        <w:trPr>
          <w:trHeight w:val="1425"/>
        </w:trPr>
        <w:tc>
          <w:tcPr>
            <w:tcW w:w="533" w:type="dxa"/>
            <w:shd w:val="clear" w:color="auto" w:fill="auto"/>
          </w:tcPr>
          <w:p w:rsidR="007478F1" w:rsidRPr="00E638F5" w:rsidRDefault="007478F1" w:rsidP="00E06DEF">
            <w:pPr>
              <w:jc w:val="center"/>
              <w:rPr>
                <w:sz w:val="20"/>
                <w:szCs w:val="20"/>
              </w:rPr>
            </w:pPr>
            <w:r w:rsidRPr="00E638F5">
              <w:rPr>
                <w:sz w:val="20"/>
                <w:szCs w:val="20"/>
              </w:rPr>
              <w:t>12</w:t>
            </w:r>
          </w:p>
        </w:tc>
        <w:tc>
          <w:tcPr>
            <w:tcW w:w="427" w:type="dxa"/>
            <w:shd w:val="clear" w:color="auto" w:fill="auto"/>
          </w:tcPr>
          <w:p w:rsidR="007478F1" w:rsidRPr="00E638F5" w:rsidRDefault="007478F1" w:rsidP="00E06DEF">
            <w:pPr>
              <w:rPr>
                <w:b/>
                <w:sz w:val="20"/>
                <w:szCs w:val="20"/>
              </w:rPr>
            </w:pPr>
            <w:r w:rsidRPr="00E638F5">
              <w:rPr>
                <w:b/>
                <w:sz w:val="20"/>
                <w:szCs w:val="20"/>
              </w:rPr>
              <w:t>12</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t>Письмо наклонных линий</w:t>
            </w:r>
          </w:p>
        </w:tc>
        <w:tc>
          <w:tcPr>
            <w:tcW w:w="567" w:type="dxa"/>
          </w:tcPr>
          <w:p w:rsidR="007478F1" w:rsidRPr="002624F7" w:rsidRDefault="007478F1" w:rsidP="00E06DEF">
            <w:pPr>
              <w:pStyle w:val="Style6"/>
              <w:keepNext/>
              <w:keepLines/>
              <w:widowControl/>
              <w:spacing w:line="240" w:lineRule="auto"/>
              <w:ind w:firstLine="2"/>
              <w:jc w:val="center"/>
            </w:pPr>
            <w:r>
              <w:t>1</w:t>
            </w:r>
          </w:p>
        </w:tc>
        <w:tc>
          <w:tcPr>
            <w:tcW w:w="1134" w:type="dxa"/>
            <w:shd w:val="clear" w:color="auto" w:fill="auto"/>
          </w:tcPr>
          <w:p w:rsidR="007478F1" w:rsidRPr="00445481" w:rsidRDefault="007478F1" w:rsidP="00E06DEF"/>
        </w:tc>
        <w:tc>
          <w:tcPr>
            <w:tcW w:w="5292" w:type="dxa"/>
            <w:gridSpan w:val="3"/>
            <w:vMerge/>
            <w:shd w:val="clear" w:color="auto" w:fill="auto"/>
          </w:tcPr>
          <w:p w:rsidR="007478F1" w:rsidRPr="00E638F5" w:rsidRDefault="007478F1" w:rsidP="00E06DEF">
            <w:pPr>
              <w:rPr>
                <w:iCs/>
                <w:sz w:val="20"/>
                <w:szCs w:val="20"/>
              </w:rPr>
            </w:pPr>
          </w:p>
        </w:tc>
        <w:tc>
          <w:tcPr>
            <w:tcW w:w="4391" w:type="dxa"/>
            <w:gridSpan w:val="3"/>
            <w:vMerge/>
            <w:shd w:val="clear" w:color="auto" w:fill="auto"/>
          </w:tcPr>
          <w:p w:rsidR="007478F1" w:rsidRPr="00E638F5" w:rsidRDefault="007478F1" w:rsidP="00E06DEF">
            <w:pPr>
              <w:rPr>
                <w:spacing w:val="4"/>
                <w:sz w:val="20"/>
                <w:szCs w:val="20"/>
              </w:rPr>
            </w:pPr>
          </w:p>
        </w:tc>
      </w:tr>
      <w:tr w:rsidR="007478F1" w:rsidRPr="00E638F5" w:rsidTr="00A5061F">
        <w:trPr>
          <w:trHeight w:val="983"/>
        </w:trPr>
        <w:tc>
          <w:tcPr>
            <w:tcW w:w="533" w:type="dxa"/>
            <w:shd w:val="clear" w:color="auto" w:fill="auto"/>
          </w:tcPr>
          <w:p w:rsidR="007478F1" w:rsidRPr="00E638F5" w:rsidRDefault="007478F1" w:rsidP="00E06DEF">
            <w:pPr>
              <w:jc w:val="center"/>
              <w:rPr>
                <w:sz w:val="20"/>
                <w:szCs w:val="20"/>
              </w:rPr>
            </w:pPr>
            <w:r w:rsidRPr="00E638F5">
              <w:rPr>
                <w:sz w:val="20"/>
                <w:szCs w:val="20"/>
              </w:rPr>
              <w:t>13</w:t>
            </w:r>
          </w:p>
        </w:tc>
        <w:tc>
          <w:tcPr>
            <w:tcW w:w="427" w:type="dxa"/>
            <w:shd w:val="clear" w:color="auto" w:fill="auto"/>
          </w:tcPr>
          <w:p w:rsidR="007478F1" w:rsidRPr="00E638F5" w:rsidRDefault="007478F1" w:rsidP="00E06DEF">
            <w:pPr>
              <w:rPr>
                <w:b/>
                <w:sz w:val="20"/>
                <w:szCs w:val="20"/>
              </w:rPr>
            </w:pPr>
            <w:r w:rsidRPr="00E638F5">
              <w:rPr>
                <w:b/>
                <w:sz w:val="20"/>
                <w:szCs w:val="20"/>
              </w:rPr>
              <w:t>13</w:t>
            </w:r>
          </w:p>
        </w:tc>
        <w:tc>
          <w:tcPr>
            <w:tcW w:w="711" w:type="dxa"/>
            <w:gridSpan w:val="2"/>
            <w:shd w:val="clear" w:color="auto" w:fill="auto"/>
          </w:tcPr>
          <w:p w:rsidR="007478F1" w:rsidRPr="00E638F5" w:rsidRDefault="007478F1" w:rsidP="00E06DEF">
            <w:pPr>
              <w:rPr>
                <w:b/>
                <w:sz w:val="20"/>
                <w:szCs w:val="20"/>
              </w:rPr>
            </w:pPr>
          </w:p>
        </w:tc>
        <w:tc>
          <w:tcPr>
            <w:tcW w:w="568" w:type="dxa"/>
            <w:shd w:val="clear" w:color="auto" w:fill="auto"/>
          </w:tcPr>
          <w:p w:rsidR="007478F1" w:rsidRPr="00E638F5" w:rsidRDefault="007478F1" w:rsidP="00E06DEF">
            <w:pPr>
              <w:rPr>
                <w:sz w:val="20"/>
                <w:szCs w:val="20"/>
              </w:rPr>
            </w:pPr>
          </w:p>
        </w:tc>
        <w:tc>
          <w:tcPr>
            <w:tcW w:w="1842" w:type="dxa"/>
            <w:shd w:val="clear" w:color="auto" w:fill="auto"/>
          </w:tcPr>
          <w:p w:rsidR="007478F1" w:rsidRPr="002624F7" w:rsidRDefault="007478F1" w:rsidP="007478F1">
            <w:r>
              <w:t xml:space="preserve">Повторение и обобщение пройденного материала. Письмо </w:t>
            </w:r>
            <w:r>
              <w:lastRenderedPageBreak/>
              <w:t>коротких и длинных линий</w:t>
            </w:r>
          </w:p>
        </w:tc>
        <w:tc>
          <w:tcPr>
            <w:tcW w:w="567" w:type="dxa"/>
          </w:tcPr>
          <w:p w:rsidR="007478F1" w:rsidRPr="002624F7" w:rsidRDefault="007478F1" w:rsidP="00E06DEF">
            <w:pPr>
              <w:jc w:val="center"/>
            </w:pPr>
            <w:r>
              <w:lastRenderedPageBreak/>
              <w:t>1</w:t>
            </w:r>
          </w:p>
        </w:tc>
        <w:tc>
          <w:tcPr>
            <w:tcW w:w="1134" w:type="dxa"/>
            <w:shd w:val="clear" w:color="auto" w:fill="auto"/>
          </w:tcPr>
          <w:p w:rsidR="007478F1" w:rsidRPr="00445481" w:rsidRDefault="007478F1" w:rsidP="00E06DEF"/>
        </w:tc>
        <w:tc>
          <w:tcPr>
            <w:tcW w:w="5292" w:type="dxa"/>
            <w:gridSpan w:val="3"/>
            <w:shd w:val="clear" w:color="auto" w:fill="auto"/>
          </w:tcPr>
          <w:p w:rsidR="007478F1" w:rsidRPr="00E638F5" w:rsidRDefault="007478F1" w:rsidP="00E06DEF">
            <w:pPr>
              <w:rPr>
                <w:sz w:val="20"/>
                <w:szCs w:val="20"/>
              </w:rPr>
            </w:pPr>
            <w:r w:rsidRPr="00E638F5">
              <w:rPr>
                <w:iCs/>
                <w:sz w:val="20"/>
                <w:szCs w:val="20"/>
              </w:rPr>
              <w:t xml:space="preserve">Обводить графические элементы, предметы по контуру, штриховать, не выходя за контур. Выполнять слого-звуковой анализ слов по выбору учителя. </w:t>
            </w:r>
            <w:r w:rsidRPr="00E638F5">
              <w:rPr>
                <w:sz w:val="20"/>
                <w:szCs w:val="20"/>
              </w:rPr>
              <w:t xml:space="preserve">Писать наклонные линии с петлёй вверху и внизу (элементы строчной буквы </w:t>
            </w:r>
            <w:r w:rsidRPr="00E638F5">
              <w:rPr>
                <w:i/>
                <w:sz w:val="20"/>
                <w:szCs w:val="20"/>
              </w:rPr>
              <w:t>д</w:t>
            </w:r>
            <w:r w:rsidRPr="00E638F5">
              <w:rPr>
                <w:sz w:val="20"/>
                <w:szCs w:val="20"/>
              </w:rPr>
              <w:t xml:space="preserve"> и строчной буквы </w:t>
            </w:r>
            <w:r w:rsidRPr="00E638F5">
              <w:rPr>
                <w:i/>
                <w:sz w:val="20"/>
                <w:szCs w:val="20"/>
              </w:rPr>
              <w:t>в</w:t>
            </w:r>
            <w:r w:rsidRPr="00E638F5">
              <w:rPr>
                <w:sz w:val="20"/>
                <w:szCs w:val="20"/>
              </w:rPr>
              <w:t xml:space="preserve">). Писать полуовалы, чередовать их, соблюдая наклон, высоту и интервал между </w:t>
            </w:r>
            <w:r w:rsidRPr="00E638F5">
              <w:rPr>
                <w:sz w:val="20"/>
                <w:szCs w:val="20"/>
              </w:rPr>
              <w:lastRenderedPageBreak/>
              <w:t>ними. Писать овалы, не выходя за рабочую строку.</w:t>
            </w:r>
          </w:p>
          <w:p w:rsidR="007478F1" w:rsidRPr="00E638F5" w:rsidRDefault="007478F1" w:rsidP="00E06DEF">
            <w:pPr>
              <w:rPr>
                <w:iCs/>
                <w:sz w:val="20"/>
                <w:szCs w:val="20"/>
              </w:rPr>
            </w:pPr>
            <w:r w:rsidRPr="00E638F5">
              <w:rPr>
                <w:iCs/>
                <w:sz w:val="20"/>
                <w:szCs w:val="20"/>
              </w:rPr>
              <w:t>Обозначать условным знаком (точкой) наиболее удавшийся элемент. Рисовать бордюры по заданному алгоритму.</w:t>
            </w:r>
          </w:p>
        </w:tc>
        <w:tc>
          <w:tcPr>
            <w:tcW w:w="4391" w:type="dxa"/>
            <w:gridSpan w:val="3"/>
            <w:shd w:val="clear" w:color="auto" w:fill="auto"/>
          </w:tcPr>
          <w:p w:rsidR="007478F1" w:rsidRPr="00E638F5" w:rsidRDefault="007478F1" w:rsidP="00E06DEF">
            <w:pPr>
              <w:rPr>
                <w:iCs/>
                <w:sz w:val="20"/>
                <w:szCs w:val="20"/>
              </w:rPr>
            </w:pPr>
            <w:r w:rsidRPr="00E638F5">
              <w:rPr>
                <w:sz w:val="20"/>
                <w:szCs w:val="20"/>
              </w:rPr>
              <w:lastRenderedPageBreak/>
              <w:t xml:space="preserve">Понимать учебную задачу урока. Осуществлять решение учебной задачи под руководством учителя. Рассуждать о взаимопомощи. Приводить примеры ситуаций, когда людям требуется помощь. Строить высказывания о своей готовности помогать людям. Объяснять </w:t>
            </w:r>
            <w:r w:rsidRPr="00E638F5">
              <w:rPr>
                <w:sz w:val="20"/>
                <w:szCs w:val="20"/>
              </w:rPr>
              <w:lastRenderedPageBreak/>
              <w:t>значение слова «взаимопомощь».</w:t>
            </w:r>
            <w:r w:rsidRPr="00E638F5">
              <w:rPr>
                <w:iCs/>
                <w:sz w:val="20"/>
                <w:szCs w:val="20"/>
              </w:rPr>
              <w:t xml:space="preserve"> Контролировать свои действия при решении познавательной задачи.</w:t>
            </w:r>
          </w:p>
          <w:p w:rsidR="007478F1" w:rsidRPr="00E638F5" w:rsidRDefault="007478F1" w:rsidP="00E06DEF">
            <w:pPr>
              <w:rPr>
                <w:sz w:val="20"/>
                <w:szCs w:val="20"/>
              </w:rPr>
            </w:pPr>
          </w:p>
          <w:p w:rsidR="007478F1" w:rsidRPr="00E638F5" w:rsidRDefault="007478F1" w:rsidP="00E06DEF">
            <w:pPr>
              <w:rPr>
                <w:sz w:val="20"/>
                <w:szCs w:val="20"/>
              </w:rPr>
            </w:pPr>
          </w:p>
        </w:tc>
      </w:tr>
      <w:tr w:rsidR="00DD315D" w:rsidRPr="00E638F5" w:rsidTr="00A5061F">
        <w:tc>
          <w:tcPr>
            <w:tcW w:w="533" w:type="dxa"/>
            <w:shd w:val="clear" w:color="auto" w:fill="auto"/>
          </w:tcPr>
          <w:p w:rsidR="00DD315D" w:rsidRPr="00E638F5" w:rsidRDefault="00DD315D" w:rsidP="00DD315D">
            <w:pPr>
              <w:jc w:val="center"/>
              <w:rPr>
                <w:sz w:val="20"/>
                <w:szCs w:val="20"/>
              </w:rPr>
            </w:pPr>
            <w:r w:rsidRPr="00E638F5">
              <w:rPr>
                <w:sz w:val="20"/>
                <w:szCs w:val="20"/>
              </w:rPr>
              <w:lastRenderedPageBreak/>
              <w:t>14</w:t>
            </w:r>
          </w:p>
        </w:tc>
        <w:tc>
          <w:tcPr>
            <w:tcW w:w="427" w:type="dxa"/>
            <w:shd w:val="clear" w:color="auto" w:fill="auto"/>
          </w:tcPr>
          <w:p w:rsidR="00DD315D" w:rsidRPr="00E638F5" w:rsidRDefault="00DD315D" w:rsidP="00DD315D">
            <w:pPr>
              <w:rPr>
                <w:b/>
                <w:sz w:val="20"/>
                <w:szCs w:val="20"/>
              </w:rPr>
            </w:pPr>
            <w:r w:rsidRPr="00E638F5">
              <w:rPr>
                <w:b/>
                <w:sz w:val="20"/>
                <w:szCs w:val="20"/>
              </w:rPr>
              <w:t>14</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sz w:val="20"/>
                <w:szCs w:val="20"/>
              </w:rPr>
            </w:pPr>
          </w:p>
        </w:tc>
        <w:tc>
          <w:tcPr>
            <w:tcW w:w="1842" w:type="dxa"/>
            <w:shd w:val="clear" w:color="auto" w:fill="auto"/>
          </w:tcPr>
          <w:p w:rsidR="00DD315D" w:rsidRPr="002624F7" w:rsidRDefault="00DD315D" w:rsidP="00DD315D">
            <w:r w:rsidRPr="002624F7">
              <w:t xml:space="preserve">Строчная и заглавная буквы </w:t>
            </w:r>
            <w:r w:rsidRPr="002624F7">
              <w:rPr>
                <w:i/>
              </w:rPr>
              <w:t xml:space="preserve">А, а. </w:t>
            </w:r>
          </w:p>
          <w:p w:rsidR="00DD315D" w:rsidRPr="002624F7" w:rsidRDefault="00DD315D" w:rsidP="00DD315D">
            <w:pPr>
              <w:jc w:val="both"/>
            </w:pPr>
          </w:p>
        </w:tc>
        <w:tc>
          <w:tcPr>
            <w:tcW w:w="567" w:type="dxa"/>
          </w:tcPr>
          <w:p w:rsidR="00DD315D" w:rsidRPr="002624F7" w:rsidRDefault="00DD315D" w:rsidP="00DD315D">
            <w:pPr>
              <w:jc w:val="center"/>
            </w:pPr>
            <w:r>
              <w:t>1</w:t>
            </w:r>
          </w:p>
        </w:tc>
        <w:tc>
          <w:tcPr>
            <w:tcW w:w="1134" w:type="dxa"/>
            <w:shd w:val="clear" w:color="auto" w:fill="auto"/>
          </w:tcPr>
          <w:p w:rsidR="00DD315D" w:rsidRPr="00445481" w:rsidRDefault="00DD315D" w:rsidP="00DD315D">
            <w:pPr>
              <w:rPr>
                <w:b/>
                <w:bCs/>
              </w:rPr>
            </w:pPr>
          </w:p>
        </w:tc>
        <w:tc>
          <w:tcPr>
            <w:tcW w:w="5292" w:type="dxa"/>
            <w:gridSpan w:val="3"/>
            <w:shd w:val="clear" w:color="auto" w:fill="auto"/>
          </w:tcPr>
          <w:p w:rsidR="00DD315D" w:rsidRPr="00E638F5" w:rsidRDefault="00DD315D" w:rsidP="00DD315D">
            <w:pPr>
              <w:rPr>
                <w:iCs/>
                <w:sz w:val="20"/>
                <w:szCs w:val="20"/>
              </w:rPr>
            </w:pPr>
            <w:r w:rsidRPr="00E638F5">
              <w:rPr>
                <w:iCs/>
                <w:sz w:val="20"/>
                <w:szCs w:val="20"/>
              </w:rPr>
              <w:t xml:space="preserve">Воспроизводить правила посадки, владения инструментами, расположения тетради-прописи на рабочем месте. Демонстрировать правильное применение гигиенических правил письма. Сравнивать печатную и письменную буквы. Конструировать буквы </w:t>
            </w:r>
            <w:r w:rsidRPr="00E638F5">
              <w:rPr>
                <w:i/>
                <w:iCs/>
                <w:sz w:val="20"/>
                <w:szCs w:val="20"/>
              </w:rPr>
              <w:t>А, а</w:t>
            </w:r>
            <w:r w:rsidRPr="00E638F5">
              <w:rPr>
                <w:iCs/>
                <w:sz w:val="20"/>
                <w:szCs w:val="20"/>
              </w:rPr>
              <w:t xml:space="preserve"> из различных материалов. Писать буквы </w:t>
            </w:r>
            <w:r w:rsidRPr="00E638F5">
              <w:rPr>
                <w:i/>
                <w:iCs/>
                <w:sz w:val="20"/>
                <w:szCs w:val="20"/>
              </w:rPr>
              <w:t>А, а</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Воспроизводить форму изучаемой буквы и её соединения с другой буквой по алгоритму. Сравнивать написанные буквы </w:t>
            </w:r>
            <w:r w:rsidRPr="00E638F5">
              <w:rPr>
                <w:i/>
                <w:iCs/>
                <w:sz w:val="20"/>
                <w:szCs w:val="20"/>
              </w:rPr>
              <w:t>А, а</w:t>
            </w:r>
            <w:r w:rsidRPr="00E638F5">
              <w:rPr>
                <w:iCs/>
                <w:sz w:val="20"/>
                <w:szCs w:val="20"/>
              </w:rPr>
              <w:t xml:space="preserve"> с образцом. Правильно записывать имена собственные.</w:t>
            </w:r>
          </w:p>
        </w:tc>
        <w:tc>
          <w:tcPr>
            <w:tcW w:w="4391" w:type="dxa"/>
            <w:gridSpan w:val="3"/>
            <w:shd w:val="clear" w:color="auto" w:fill="auto"/>
          </w:tcPr>
          <w:p w:rsidR="00DD315D" w:rsidRPr="00E638F5" w:rsidRDefault="00DD315D" w:rsidP="00DD315D">
            <w:pPr>
              <w:rPr>
                <w:sz w:val="20"/>
                <w:szCs w:val="20"/>
              </w:rPr>
            </w:pPr>
            <w:r w:rsidRPr="00E638F5">
              <w:rPr>
                <w:sz w:val="20"/>
                <w:szCs w:val="20"/>
              </w:rPr>
              <w:t>Работать в группе: отвечать по очереди, произносить слова отчетливо, внимательно слушать ответы каждого члена группы, контролировать и оценивать правильность ответов.</w:t>
            </w:r>
          </w:p>
          <w:p w:rsidR="00DD315D" w:rsidRPr="00E638F5" w:rsidRDefault="00DD315D" w:rsidP="00DD315D">
            <w:pPr>
              <w:rPr>
                <w:sz w:val="20"/>
                <w:szCs w:val="20"/>
              </w:rPr>
            </w:pPr>
            <w:r w:rsidRPr="00E638F5">
              <w:rPr>
                <w:sz w:val="20"/>
                <w:szCs w:val="20"/>
              </w:rPr>
              <w:t>Понимать учебную задачу урока. Осуществлять решение учебной задачи под руководством учителя. Работать в паре – сочинять вместе с товарищем новый вариант конца сказки: обсуждать возможные варианты, выбирать наиболее удачный, высказывать своё мнение, аргументировать свой выбор, договариваться, кто будет выступать перед классом.</w:t>
            </w:r>
          </w:p>
        </w:tc>
      </w:tr>
      <w:tr w:rsidR="00DD315D" w:rsidRPr="00E638F5" w:rsidTr="00A5061F">
        <w:tc>
          <w:tcPr>
            <w:tcW w:w="533" w:type="dxa"/>
            <w:shd w:val="clear" w:color="auto" w:fill="auto"/>
          </w:tcPr>
          <w:p w:rsidR="00DD315D" w:rsidRPr="00E638F5" w:rsidRDefault="00DD315D" w:rsidP="00DD315D">
            <w:pPr>
              <w:jc w:val="center"/>
              <w:rPr>
                <w:sz w:val="20"/>
                <w:szCs w:val="20"/>
              </w:rPr>
            </w:pPr>
            <w:r w:rsidRPr="00E638F5">
              <w:rPr>
                <w:sz w:val="20"/>
                <w:szCs w:val="20"/>
              </w:rPr>
              <w:t>15</w:t>
            </w:r>
          </w:p>
        </w:tc>
        <w:tc>
          <w:tcPr>
            <w:tcW w:w="427" w:type="dxa"/>
            <w:shd w:val="clear" w:color="auto" w:fill="auto"/>
          </w:tcPr>
          <w:p w:rsidR="00DD315D" w:rsidRPr="00E638F5" w:rsidRDefault="00DD315D" w:rsidP="00DD315D">
            <w:pPr>
              <w:rPr>
                <w:b/>
                <w:sz w:val="20"/>
                <w:szCs w:val="20"/>
              </w:rPr>
            </w:pPr>
            <w:r w:rsidRPr="00E638F5">
              <w:rPr>
                <w:b/>
                <w:sz w:val="20"/>
                <w:szCs w:val="20"/>
              </w:rPr>
              <w:t>15</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sz w:val="20"/>
                <w:szCs w:val="20"/>
              </w:rPr>
            </w:pPr>
          </w:p>
        </w:tc>
        <w:tc>
          <w:tcPr>
            <w:tcW w:w="1842" w:type="dxa"/>
            <w:shd w:val="clear" w:color="auto" w:fill="auto"/>
          </w:tcPr>
          <w:p w:rsidR="00DD315D" w:rsidRPr="002624F7" w:rsidRDefault="00DD315D" w:rsidP="00DD315D">
            <w:r w:rsidRPr="002624F7">
              <w:t xml:space="preserve">Строчная и заглавная буквы </w:t>
            </w:r>
            <w:r w:rsidRPr="002624F7">
              <w:rPr>
                <w:i/>
              </w:rPr>
              <w:t xml:space="preserve">О, о. </w:t>
            </w:r>
          </w:p>
        </w:tc>
        <w:tc>
          <w:tcPr>
            <w:tcW w:w="567" w:type="dxa"/>
          </w:tcPr>
          <w:p w:rsidR="00DD315D" w:rsidRPr="002624F7" w:rsidRDefault="00DD315D" w:rsidP="00DD315D">
            <w:pPr>
              <w:jc w:val="center"/>
            </w:pPr>
            <w:r>
              <w:t>1</w:t>
            </w:r>
          </w:p>
        </w:tc>
        <w:tc>
          <w:tcPr>
            <w:tcW w:w="1134" w:type="dxa"/>
            <w:shd w:val="clear" w:color="auto" w:fill="auto"/>
          </w:tcPr>
          <w:p w:rsidR="00DD315D" w:rsidRPr="00445481" w:rsidRDefault="00DD315D" w:rsidP="00DD315D"/>
        </w:tc>
        <w:tc>
          <w:tcPr>
            <w:tcW w:w="5292" w:type="dxa"/>
            <w:gridSpan w:val="3"/>
            <w:shd w:val="clear" w:color="auto" w:fill="auto"/>
          </w:tcPr>
          <w:p w:rsidR="00DD315D" w:rsidRPr="00E638F5" w:rsidRDefault="00DD315D" w:rsidP="00DD315D">
            <w:pPr>
              <w:rPr>
                <w:iCs/>
                <w:sz w:val="20"/>
                <w:szCs w:val="20"/>
              </w:rPr>
            </w:pPr>
            <w:r w:rsidRPr="00E638F5">
              <w:rPr>
                <w:iCs/>
                <w:sz w:val="20"/>
                <w:szCs w:val="20"/>
              </w:rPr>
              <w:t xml:space="preserve">Воспроизводить правила посадки, владения инструментами, расположения тетради-прописи на рабочем месте. Демонстрировать применение гигиенических правил письма. Анализировать образец изучаемой буквы, выделять элементы в строчных и прописных буквах. Называть правильно элементы буквы </w:t>
            </w:r>
            <w:r w:rsidRPr="00E638F5">
              <w:rPr>
                <w:i/>
                <w:iCs/>
                <w:sz w:val="20"/>
                <w:szCs w:val="20"/>
              </w:rPr>
              <w:t xml:space="preserve">О, о. </w:t>
            </w:r>
            <w:r w:rsidRPr="00E638F5">
              <w:rPr>
                <w:iCs/>
                <w:sz w:val="20"/>
                <w:szCs w:val="20"/>
              </w:rPr>
              <w:t xml:space="preserve">Сравнивать печатную и письменную буквы. Конструировать буквы </w:t>
            </w:r>
            <w:r w:rsidRPr="00E638F5">
              <w:rPr>
                <w:i/>
                <w:iCs/>
                <w:sz w:val="20"/>
                <w:szCs w:val="20"/>
              </w:rPr>
              <w:t>О, о</w:t>
            </w:r>
            <w:r w:rsidRPr="00E638F5">
              <w:rPr>
                <w:iCs/>
                <w:sz w:val="20"/>
                <w:szCs w:val="20"/>
              </w:rPr>
              <w:t xml:space="preserve"> из различных материалов. Писать буквы </w:t>
            </w:r>
            <w:r w:rsidRPr="00E638F5">
              <w:rPr>
                <w:i/>
                <w:iCs/>
                <w:sz w:val="20"/>
                <w:szCs w:val="20"/>
              </w:rPr>
              <w:t>О, о</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w:t>
            </w:r>
          </w:p>
        </w:tc>
        <w:tc>
          <w:tcPr>
            <w:tcW w:w="4391" w:type="dxa"/>
            <w:gridSpan w:val="3"/>
            <w:shd w:val="clear" w:color="auto" w:fill="auto"/>
          </w:tcPr>
          <w:p w:rsidR="00DD315D" w:rsidRPr="00E638F5" w:rsidRDefault="00DD315D" w:rsidP="00DD315D">
            <w:pPr>
              <w:pStyle w:val="Style6"/>
              <w:widowControl/>
              <w:spacing w:line="240" w:lineRule="auto"/>
              <w:ind w:firstLine="2"/>
              <w:rPr>
                <w:sz w:val="20"/>
                <w:szCs w:val="20"/>
              </w:rPr>
            </w:pPr>
            <w:r w:rsidRPr="00E638F5">
              <w:rPr>
                <w:sz w:val="20"/>
                <w:szCs w:val="20"/>
              </w:rPr>
              <w:t>Понимать учебную задачу урока. Осуществлять решение учебной задачи под руководством учителя. Работать в паре: отвечать по очереди, произносить слова отчётливо, внимательно слушать ответ товарища, оценивать его правильность, контролировать и оценивать правильность собственных действий при выполнении задания, оценивать результаты совместной работы. Осуществлять анализ, синтез, сравнение, умозаключения, группировку, классификацию, преобразование материала.</w:t>
            </w:r>
          </w:p>
        </w:tc>
      </w:tr>
      <w:tr w:rsidR="00DD315D" w:rsidRPr="00E638F5" w:rsidTr="00A5061F">
        <w:tc>
          <w:tcPr>
            <w:tcW w:w="533" w:type="dxa"/>
            <w:shd w:val="clear" w:color="auto" w:fill="auto"/>
          </w:tcPr>
          <w:p w:rsidR="00DD315D" w:rsidRPr="00E638F5" w:rsidRDefault="00DD315D" w:rsidP="00DD315D">
            <w:pPr>
              <w:jc w:val="center"/>
              <w:rPr>
                <w:sz w:val="20"/>
                <w:szCs w:val="20"/>
              </w:rPr>
            </w:pPr>
            <w:r w:rsidRPr="00E638F5">
              <w:rPr>
                <w:sz w:val="20"/>
                <w:szCs w:val="20"/>
              </w:rPr>
              <w:t>16</w:t>
            </w:r>
          </w:p>
        </w:tc>
        <w:tc>
          <w:tcPr>
            <w:tcW w:w="427" w:type="dxa"/>
            <w:shd w:val="clear" w:color="auto" w:fill="auto"/>
          </w:tcPr>
          <w:p w:rsidR="00DD315D" w:rsidRPr="00E638F5" w:rsidRDefault="00DD315D" w:rsidP="00DD315D">
            <w:pPr>
              <w:rPr>
                <w:b/>
                <w:sz w:val="20"/>
                <w:szCs w:val="20"/>
              </w:rPr>
            </w:pPr>
            <w:r w:rsidRPr="00E638F5">
              <w:rPr>
                <w:b/>
                <w:sz w:val="20"/>
                <w:szCs w:val="20"/>
              </w:rPr>
              <w:t>16</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sz w:val="20"/>
                <w:szCs w:val="20"/>
              </w:rPr>
            </w:pPr>
          </w:p>
        </w:tc>
        <w:tc>
          <w:tcPr>
            <w:tcW w:w="1842" w:type="dxa"/>
            <w:shd w:val="clear" w:color="auto" w:fill="auto"/>
          </w:tcPr>
          <w:p w:rsidR="00DD315D" w:rsidRPr="002624F7" w:rsidRDefault="00DD315D" w:rsidP="00DD315D">
            <w:r w:rsidRPr="002624F7">
              <w:t xml:space="preserve">Строчная </w:t>
            </w:r>
          </w:p>
          <w:p w:rsidR="00DD315D" w:rsidRPr="002624F7" w:rsidRDefault="00DD315D" w:rsidP="00DD315D">
            <w:pPr>
              <w:jc w:val="both"/>
            </w:pPr>
            <w:r w:rsidRPr="002624F7">
              <w:t xml:space="preserve">буква </w:t>
            </w:r>
            <w:r w:rsidRPr="002624F7">
              <w:rPr>
                <w:i/>
              </w:rPr>
              <w:t>и</w:t>
            </w:r>
            <w:r w:rsidRPr="002624F7">
              <w:t xml:space="preserve">. Заглавная </w:t>
            </w:r>
          </w:p>
          <w:p w:rsidR="00DD315D" w:rsidRPr="002624F7" w:rsidRDefault="00DD315D" w:rsidP="00DD315D">
            <w:pPr>
              <w:jc w:val="both"/>
            </w:pPr>
            <w:r w:rsidRPr="002624F7">
              <w:t xml:space="preserve">буква </w:t>
            </w:r>
            <w:r w:rsidRPr="002624F7">
              <w:rPr>
                <w:i/>
              </w:rPr>
              <w:t>И</w:t>
            </w:r>
            <w:r w:rsidRPr="002624F7">
              <w:t xml:space="preserve">. </w:t>
            </w:r>
          </w:p>
          <w:p w:rsidR="00DD315D" w:rsidRPr="002624F7" w:rsidRDefault="00DD315D" w:rsidP="00DD315D"/>
          <w:p w:rsidR="00DD315D" w:rsidRPr="002624F7" w:rsidRDefault="00DD315D" w:rsidP="00DD315D">
            <w:pPr>
              <w:jc w:val="both"/>
            </w:pPr>
          </w:p>
        </w:tc>
        <w:tc>
          <w:tcPr>
            <w:tcW w:w="567" w:type="dxa"/>
          </w:tcPr>
          <w:p w:rsidR="00DD315D" w:rsidRPr="002624F7" w:rsidRDefault="00DD315D" w:rsidP="00DD315D">
            <w:pPr>
              <w:jc w:val="center"/>
            </w:pPr>
            <w:r>
              <w:t>1</w:t>
            </w:r>
          </w:p>
        </w:tc>
        <w:tc>
          <w:tcPr>
            <w:tcW w:w="1134" w:type="dxa"/>
            <w:shd w:val="clear" w:color="auto" w:fill="auto"/>
          </w:tcPr>
          <w:p w:rsidR="00DD315D" w:rsidRPr="00445481" w:rsidRDefault="00DD315D" w:rsidP="00DD315D"/>
        </w:tc>
        <w:tc>
          <w:tcPr>
            <w:tcW w:w="5292" w:type="dxa"/>
            <w:gridSpan w:val="3"/>
            <w:shd w:val="clear" w:color="auto" w:fill="auto"/>
          </w:tcPr>
          <w:p w:rsidR="00DD315D" w:rsidRPr="00E638F5" w:rsidRDefault="00DD315D" w:rsidP="00DD315D">
            <w:pPr>
              <w:rPr>
                <w:iCs/>
                <w:sz w:val="20"/>
                <w:szCs w:val="20"/>
              </w:rPr>
            </w:pPr>
            <w:r w:rsidRPr="00E638F5">
              <w:rPr>
                <w:iCs/>
                <w:sz w:val="20"/>
                <w:szCs w:val="20"/>
              </w:rPr>
              <w:t>Анализировать образец изучаемой буквы, выделять элементы в строчной букве </w:t>
            </w:r>
            <w:r w:rsidRPr="00E638F5">
              <w:rPr>
                <w:i/>
                <w:iCs/>
                <w:sz w:val="20"/>
                <w:szCs w:val="20"/>
              </w:rPr>
              <w:t>и</w:t>
            </w:r>
            <w:r w:rsidRPr="00E638F5">
              <w:rPr>
                <w:iCs/>
                <w:sz w:val="20"/>
                <w:szCs w:val="20"/>
              </w:rPr>
              <w:t>.</w:t>
            </w:r>
          </w:p>
          <w:p w:rsidR="00DD315D" w:rsidRPr="00E638F5" w:rsidRDefault="00DD315D" w:rsidP="00DD315D">
            <w:pPr>
              <w:rPr>
                <w:iCs/>
                <w:sz w:val="20"/>
                <w:szCs w:val="20"/>
              </w:rPr>
            </w:pPr>
            <w:r w:rsidRPr="00E638F5">
              <w:rPr>
                <w:iCs/>
                <w:sz w:val="20"/>
                <w:szCs w:val="20"/>
              </w:rPr>
              <w:t xml:space="preserve">Называть правильно элементы буквы </w:t>
            </w:r>
            <w:r w:rsidRPr="00E638F5">
              <w:rPr>
                <w:i/>
                <w:iCs/>
                <w:sz w:val="20"/>
                <w:szCs w:val="20"/>
              </w:rPr>
              <w:t>и</w:t>
            </w:r>
            <w:r w:rsidRPr="00E638F5">
              <w:rPr>
                <w:iCs/>
                <w:sz w:val="20"/>
                <w:szCs w:val="20"/>
              </w:rPr>
              <w:t xml:space="preserve">. Сравнивать печатную и письменную буквы. Конструировать букву </w:t>
            </w:r>
            <w:r w:rsidRPr="00E638F5">
              <w:rPr>
                <w:i/>
                <w:iCs/>
                <w:sz w:val="20"/>
                <w:szCs w:val="20"/>
              </w:rPr>
              <w:t>и</w:t>
            </w:r>
            <w:r w:rsidRPr="00E638F5">
              <w:rPr>
                <w:iCs/>
                <w:sz w:val="20"/>
                <w:szCs w:val="20"/>
              </w:rPr>
              <w:t xml:space="preserve"> из различных материалов.</w:t>
            </w:r>
          </w:p>
          <w:p w:rsidR="00DD315D" w:rsidRPr="00E638F5" w:rsidRDefault="00DD315D" w:rsidP="00DD315D">
            <w:pPr>
              <w:rPr>
                <w:iCs/>
                <w:sz w:val="20"/>
                <w:szCs w:val="20"/>
              </w:rPr>
            </w:pPr>
            <w:r w:rsidRPr="00E638F5">
              <w:rPr>
                <w:iCs/>
                <w:sz w:val="20"/>
                <w:szCs w:val="20"/>
              </w:rPr>
              <w:t xml:space="preserve">Писать букву </w:t>
            </w:r>
            <w:r w:rsidRPr="00E638F5">
              <w:rPr>
                <w:i/>
                <w:iCs/>
                <w:sz w:val="20"/>
                <w:szCs w:val="20"/>
              </w:rPr>
              <w:t>и</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w:t>
            </w:r>
          </w:p>
          <w:p w:rsidR="00DD315D" w:rsidRPr="00E638F5" w:rsidRDefault="00DD315D" w:rsidP="00DD315D">
            <w:pPr>
              <w:rPr>
                <w:iCs/>
                <w:sz w:val="20"/>
                <w:szCs w:val="20"/>
              </w:rPr>
            </w:pPr>
            <w:r w:rsidRPr="00E638F5">
              <w:rPr>
                <w:iCs/>
                <w:sz w:val="20"/>
                <w:szCs w:val="20"/>
              </w:rPr>
              <w:lastRenderedPageBreak/>
              <w:t>Воспроизводить форму изучаемой буквы и её соединения с другой буквой по алгоритму.</w:t>
            </w:r>
          </w:p>
        </w:tc>
        <w:tc>
          <w:tcPr>
            <w:tcW w:w="4391" w:type="dxa"/>
            <w:gridSpan w:val="3"/>
            <w:shd w:val="clear" w:color="auto" w:fill="auto"/>
          </w:tcPr>
          <w:p w:rsidR="00DD315D" w:rsidRPr="00E638F5" w:rsidRDefault="00DD315D" w:rsidP="00DD315D">
            <w:pPr>
              <w:rPr>
                <w:iCs/>
                <w:sz w:val="20"/>
                <w:szCs w:val="20"/>
              </w:rPr>
            </w:pPr>
            <w:r w:rsidRPr="00E638F5">
              <w:rPr>
                <w:sz w:val="20"/>
                <w:szCs w:val="20"/>
              </w:rPr>
              <w:lastRenderedPageBreak/>
              <w:t>Работать в группе: совместно определять цель задания, называть слова по очереди, контролировать правильность ответов друг друга. Контролир</w:t>
            </w:r>
            <w:r w:rsidRPr="00E638F5">
              <w:rPr>
                <w:iCs/>
                <w:sz w:val="20"/>
                <w:szCs w:val="20"/>
              </w:rPr>
              <w:t>овать свои действия при решении познавательной задачи.</w:t>
            </w:r>
            <w:r w:rsidRPr="00E638F5">
              <w:rPr>
                <w:sz w:val="20"/>
                <w:szCs w:val="20"/>
              </w:rPr>
              <w:t xml:space="preserve"> Отвечать на вопросы, задавать их; понимать затруднения другого, правильно реагировать на них.</w:t>
            </w:r>
            <w:r w:rsidRPr="00E638F5">
              <w:rPr>
                <w:iCs/>
                <w:sz w:val="20"/>
                <w:szCs w:val="20"/>
              </w:rPr>
              <w:t xml:space="preserve"> </w:t>
            </w:r>
            <w:r w:rsidRPr="00E638F5">
              <w:rPr>
                <w:sz w:val="20"/>
                <w:szCs w:val="20"/>
              </w:rPr>
              <w:t xml:space="preserve">Осуществлять анализ, синтез, сравнение, умозаключения, группировку, классификацию, </w:t>
            </w:r>
            <w:r w:rsidRPr="00E638F5">
              <w:rPr>
                <w:sz w:val="20"/>
                <w:szCs w:val="20"/>
              </w:rPr>
              <w:lastRenderedPageBreak/>
              <w:t>преобразование материала.</w:t>
            </w:r>
          </w:p>
          <w:p w:rsidR="00DD315D" w:rsidRPr="00E638F5" w:rsidRDefault="00DD315D" w:rsidP="00DD315D">
            <w:pPr>
              <w:rPr>
                <w:sz w:val="20"/>
                <w:szCs w:val="20"/>
              </w:rPr>
            </w:pPr>
          </w:p>
        </w:tc>
      </w:tr>
      <w:tr w:rsidR="00DD315D" w:rsidRPr="00E638F5" w:rsidTr="00A5061F">
        <w:tc>
          <w:tcPr>
            <w:tcW w:w="533" w:type="dxa"/>
            <w:shd w:val="clear" w:color="auto" w:fill="auto"/>
          </w:tcPr>
          <w:p w:rsidR="00DD315D" w:rsidRPr="00E638F5" w:rsidRDefault="00DD315D" w:rsidP="00DD315D">
            <w:pPr>
              <w:jc w:val="center"/>
              <w:rPr>
                <w:sz w:val="20"/>
                <w:szCs w:val="20"/>
              </w:rPr>
            </w:pPr>
            <w:r>
              <w:rPr>
                <w:sz w:val="20"/>
                <w:szCs w:val="20"/>
              </w:rPr>
              <w:lastRenderedPageBreak/>
              <w:t>17</w:t>
            </w:r>
          </w:p>
        </w:tc>
        <w:tc>
          <w:tcPr>
            <w:tcW w:w="427" w:type="dxa"/>
            <w:shd w:val="clear" w:color="auto" w:fill="auto"/>
          </w:tcPr>
          <w:p w:rsidR="00DD315D" w:rsidRPr="00E638F5" w:rsidRDefault="00A73246" w:rsidP="00DD315D">
            <w:pPr>
              <w:rPr>
                <w:b/>
                <w:sz w:val="20"/>
                <w:szCs w:val="20"/>
              </w:rPr>
            </w:pPr>
            <w:r>
              <w:rPr>
                <w:b/>
                <w:sz w:val="20"/>
                <w:szCs w:val="20"/>
              </w:rPr>
              <w:t>17</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2624F7" w:rsidRDefault="00DD315D" w:rsidP="00DD315D">
            <w:r w:rsidRPr="002624F7">
              <w:t xml:space="preserve">Строчная </w:t>
            </w:r>
          </w:p>
          <w:p w:rsidR="00DD315D" w:rsidRPr="002624F7" w:rsidRDefault="00DD315D" w:rsidP="00DD315D">
            <w:r w:rsidRPr="002624F7">
              <w:t xml:space="preserve">буква </w:t>
            </w:r>
            <w:r w:rsidRPr="002624F7">
              <w:rPr>
                <w:i/>
              </w:rPr>
              <w:t>ы</w:t>
            </w:r>
            <w:r w:rsidRPr="002624F7">
              <w:t xml:space="preserve">. </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292" w:type="dxa"/>
            <w:gridSpan w:val="3"/>
            <w:shd w:val="clear" w:color="auto" w:fill="auto"/>
          </w:tcPr>
          <w:p w:rsidR="00DD315D" w:rsidRPr="00E638F5" w:rsidRDefault="00DD315D" w:rsidP="00DD315D">
            <w:pPr>
              <w:rPr>
                <w:iCs/>
                <w:sz w:val="20"/>
                <w:szCs w:val="20"/>
              </w:rPr>
            </w:pPr>
            <w:r w:rsidRPr="00E638F5">
              <w:rPr>
                <w:iCs/>
                <w:sz w:val="20"/>
                <w:szCs w:val="20"/>
              </w:rPr>
              <w:t xml:space="preserve">Анализировать образец изучаемой буквы, выделять элементы в строчных и прописных буквах. Называть правильно элементы буквы </w:t>
            </w:r>
            <w:r w:rsidRPr="00E638F5">
              <w:rPr>
                <w:i/>
                <w:iCs/>
                <w:sz w:val="20"/>
                <w:szCs w:val="20"/>
              </w:rPr>
              <w:t>ы</w:t>
            </w:r>
            <w:r w:rsidRPr="00E638F5">
              <w:rPr>
                <w:iCs/>
                <w:sz w:val="20"/>
                <w:szCs w:val="20"/>
              </w:rPr>
              <w:t>.</w:t>
            </w:r>
          </w:p>
          <w:p w:rsidR="00DD315D" w:rsidRPr="00E638F5" w:rsidRDefault="00DD315D" w:rsidP="00DD315D">
            <w:pPr>
              <w:rPr>
                <w:iCs/>
                <w:sz w:val="20"/>
                <w:szCs w:val="20"/>
              </w:rPr>
            </w:pPr>
            <w:r w:rsidRPr="00E638F5">
              <w:rPr>
                <w:iCs/>
                <w:sz w:val="20"/>
                <w:szCs w:val="20"/>
              </w:rPr>
              <w:t xml:space="preserve">Сравнивать печатную и письменную буквы. Конструировать букву </w:t>
            </w:r>
            <w:r w:rsidRPr="00E638F5">
              <w:rPr>
                <w:i/>
                <w:iCs/>
                <w:sz w:val="20"/>
                <w:szCs w:val="20"/>
              </w:rPr>
              <w:t>ы</w:t>
            </w:r>
            <w:r w:rsidRPr="00E638F5">
              <w:rPr>
                <w:iCs/>
                <w:sz w:val="20"/>
                <w:szCs w:val="20"/>
              </w:rPr>
              <w:t xml:space="preserve"> из различных материалов. Писать букву </w:t>
            </w:r>
            <w:r w:rsidRPr="00E638F5">
              <w:rPr>
                <w:i/>
                <w:iCs/>
                <w:sz w:val="20"/>
                <w:szCs w:val="20"/>
              </w:rPr>
              <w:t>ы</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Писать слоги, слова с новой буквой, используя приём комментирования. Запись слов, содержащих буквы </w:t>
            </w:r>
            <w:r w:rsidRPr="00E638F5">
              <w:rPr>
                <w:i/>
                <w:iCs/>
                <w:sz w:val="20"/>
                <w:szCs w:val="20"/>
              </w:rPr>
              <w:t>и, ы</w:t>
            </w:r>
            <w:r w:rsidRPr="00E638F5">
              <w:rPr>
                <w:iCs/>
                <w:sz w:val="20"/>
                <w:szCs w:val="20"/>
              </w:rPr>
              <w:t>, с комментированием. Воспроизводить и применять правила работы в группе</w:t>
            </w:r>
            <w:r w:rsidRPr="00E638F5">
              <w:rPr>
                <w:iCs/>
                <w:sz w:val="20"/>
                <w:szCs w:val="20"/>
                <w:lang w:val="en-US"/>
              </w:rPr>
              <w:t>.</w:t>
            </w:r>
          </w:p>
        </w:tc>
        <w:tc>
          <w:tcPr>
            <w:tcW w:w="4391" w:type="dxa"/>
            <w:gridSpan w:val="3"/>
            <w:shd w:val="clear" w:color="auto" w:fill="auto"/>
          </w:tcPr>
          <w:p w:rsidR="00DD315D" w:rsidRPr="00E638F5" w:rsidRDefault="00DD315D" w:rsidP="00DD315D">
            <w:pPr>
              <w:pStyle w:val="Style6"/>
              <w:widowControl/>
              <w:spacing w:line="240" w:lineRule="auto"/>
              <w:ind w:firstLine="2"/>
              <w:rPr>
                <w:sz w:val="20"/>
                <w:szCs w:val="20"/>
              </w:rPr>
            </w:pPr>
            <w:r w:rsidRPr="00E638F5">
              <w:rPr>
                <w:sz w:val="20"/>
                <w:szCs w:val="20"/>
              </w:rPr>
              <w:t xml:space="preserve">Строить собственные высказывания о любви к Родине. Определять цели учебной деятельности с помощью учителя и самостоятельно, находить средства её осуществления. Строить логические рассуждения, проводить аналогии.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w:t>
            </w:r>
          </w:p>
        </w:tc>
      </w:tr>
      <w:tr w:rsidR="00DD315D" w:rsidRPr="00E638F5" w:rsidTr="00A5061F">
        <w:tc>
          <w:tcPr>
            <w:tcW w:w="533" w:type="dxa"/>
            <w:shd w:val="clear" w:color="auto" w:fill="auto"/>
          </w:tcPr>
          <w:p w:rsidR="00DD315D" w:rsidRPr="00E638F5" w:rsidRDefault="00DD315D" w:rsidP="00DD315D">
            <w:pPr>
              <w:jc w:val="center"/>
              <w:rPr>
                <w:sz w:val="20"/>
                <w:szCs w:val="20"/>
              </w:rPr>
            </w:pPr>
            <w:r>
              <w:rPr>
                <w:sz w:val="20"/>
                <w:szCs w:val="20"/>
              </w:rPr>
              <w:t>18</w:t>
            </w:r>
          </w:p>
        </w:tc>
        <w:tc>
          <w:tcPr>
            <w:tcW w:w="427" w:type="dxa"/>
            <w:shd w:val="clear" w:color="auto" w:fill="auto"/>
          </w:tcPr>
          <w:p w:rsidR="00DD315D" w:rsidRPr="00E638F5" w:rsidRDefault="00A73246" w:rsidP="00DD315D">
            <w:pPr>
              <w:rPr>
                <w:b/>
                <w:sz w:val="20"/>
                <w:szCs w:val="20"/>
              </w:rPr>
            </w:pPr>
            <w:r>
              <w:rPr>
                <w:b/>
                <w:sz w:val="20"/>
                <w:szCs w:val="20"/>
              </w:rPr>
              <w:t>18</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2624F7" w:rsidRDefault="00DD315D" w:rsidP="00DD315D">
            <w:r w:rsidRPr="002624F7">
              <w:t xml:space="preserve">Строчная и </w:t>
            </w:r>
          </w:p>
          <w:p w:rsidR="00DD315D" w:rsidRPr="002624F7" w:rsidRDefault="00DD315D" w:rsidP="00DD315D">
            <w:r w:rsidRPr="002624F7">
              <w:t xml:space="preserve">заглавная </w:t>
            </w:r>
          </w:p>
          <w:p w:rsidR="00DD315D" w:rsidRPr="002624F7" w:rsidRDefault="00DD315D" w:rsidP="00DD315D">
            <w:r w:rsidRPr="002624F7">
              <w:t xml:space="preserve">буквы </w:t>
            </w:r>
            <w:r w:rsidRPr="002624F7">
              <w:rPr>
                <w:i/>
              </w:rPr>
              <w:t>У, у.</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292" w:type="dxa"/>
            <w:gridSpan w:val="3"/>
            <w:shd w:val="clear" w:color="auto" w:fill="auto"/>
          </w:tcPr>
          <w:p w:rsidR="00DD315D" w:rsidRPr="00E638F5" w:rsidRDefault="00DD315D" w:rsidP="00DD315D">
            <w:pPr>
              <w:rPr>
                <w:i/>
                <w:iCs/>
                <w:sz w:val="20"/>
                <w:szCs w:val="20"/>
              </w:rPr>
            </w:pPr>
            <w:r w:rsidRPr="00E638F5">
              <w:rPr>
                <w:iCs/>
                <w:spacing w:val="-2"/>
                <w:sz w:val="20"/>
                <w:szCs w:val="20"/>
              </w:rPr>
              <w:t xml:space="preserve">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Воспроизводить форму изучаемой буквы и её соединения с другой буквой по алгоритму. Соблюдать соразмерность элементов буквы по высоте, ширине и углу наклона. Сравнивать написанные буквы </w:t>
            </w:r>
            <w:r w:rsidRPr="00E638F5">
              <w:rPr>
                <w:i/>
                <w:iCs/>
                <w:spacing w:val="-2"/>
                <w:sz w:val="20"/>
                <w:szCs w:val="20"/>
              </w:rPr>
              <w:t>У, у</w:t>
            </w:r>
            <w:r w:rsidRPr="00E638F5">
              <w:rPr>
                <w:iCs/>
                <w:spacing w:val="-2"/>
                <w:sz w:val="20"/>
                <w:szCs w:val="20"/>
              </w:rPr>
              <w:t xml:space="preserve"> с образцом, обводить по контуру орнамент, обводить и писать изученные буквы самостоятельно.</w:t>
            </w:r>
          </w:p>
        </w:tc>
        <w:tc>
          <w:tcPr>
            <w:tcW w:w="4391" w:type="dxa"/>
            <w:gridSpan w:val="3"/>
            <w:shd w:val="clear" w:color="auto" w:fill="auto"/>
          </w:tcPr>
          <w:p w:rsidR="00DD315D" w:rsidRPr="00E638F5" w:rsidRDefault="00DD315D" w:rsidP="00DD315D">
            <w:pPr>
              <w:rPr>
                <w:iCs/>
                <w:sz w:val="20"/>
                <w:szCs w:val="20"/>
              </w:rPr>
            </w:pPr>
            <w:r w:rsidRPr="00E638F5">
              <w:rPr>
                <w:sz w:val="20"/>
                <w:szCs w:val="20"/>
              </w:rPr>
              <w:t>Понимать учебную задачу урока. Осуществлять решение учебной задачи под руководством учителя. Работать в группе: отвечать по очереди, произносить слова отчетливо, внимательно слушать ответы товарищей, оценивать правильность ответов.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w:t>
            </w:r>
            <w:r w:rsidRPr="00E638F5">
              <w:rPr>
                <w:iCs/>
                <w:sz w:val="20"/>
                <w:szCs w:val="20"/>
              </w:rPr>
              <w:t xml:space="preserve"> Оценивать свою работу.</w:t>
            </w:r>
          </w:p>
          <w:p w:rsidR="00DD315D" w:rsidRPr="00E638F5" w:rsidRDefault="00DD315D" w:rsidP="00DD315D">
            <w:pPr>
              <w:rPr>
                <w:sz w:val="20"/>
                <w:szCs w:val="20"/>
              </w:rPr>
            </w:pPr>
          </w:p>
        </w:tc>
      </w:tr>
      <w:tr w:rsidR="00DD315D" w:rsidRPr="00E638F5" w:rsidTr="00A5061F">
        <w:tc>
          <w:tcPr>
            <w:tcW w:w="533" w:type="dxa"/>
            <w:shd w:val="clear" w:color="auto" w:fill="auto"/>
          </w:tcPr>
          <w:p w:rsidR="00DD315D" w:rsidRPr="00E638F5" w:rsidRDefault="00DD315D" w:rsidP="00DD315D">
            <w:pPr>
              <w:jc w:val="center"/>
              <w:rPr>
                <w:sz w:val="20"/>
                <w:szCs w:val="20"/>
              </w:rPr>
            </w:pPr>
          </w:p>
        </w:tc>
        <w:tc>
          <w:tcPr>
            <w:tcW w:w="427" w:type="dxa"/>
            <w:shd w:val="clear" w:color="auto" w:fill="auto"/>
          </w:tcPr>
          <w:p w:rsidR="00DD315D" w:rsidRPr="00E638F5" w:rsidRDefault="00DD315D" w:rsidP="00DD315D">
            <w:pPr>
              <w:rPr>
                <w:b/>
                <w:sz w:val="20"/>
                <w:szCs w:val="20"/>
              </w:rPr>
            </w:pP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2624F7" w:rsidRDefault="00DD315D" w:rsidP="00DD315D"/>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292" w:type="dxa"/>
            <w:gridSpan w:val="3"/>
            <w:shd w:val="clear" w:color="auto" w:fill="auto"/>
          </w:tcPr>
          <w:p w:rsidR="00DD315D" w:rsidRPr="00E638F5" w:rsidRDefault="00DD315D" w:rsidP="00DD315D">
            <w:pPr>
              <w:rPr>
                <w:iCs/>
                <w:spacing w:val="-2"/>
                <w:sz w:val="20"/>
                <w:szCs w:val="20"/>
              </w:rPr>
            </w:pPr>
          </w:p>
        </w:tc>
        <w:tc>
          <w:tcPr>
            <w:tcW w:w="4391" w:type="dxa"/>
            <w:gridSpan w:val="3"/>
            <w:shd w:val="clear" w:color="auto" w:fill="auto"/>
          </w:tcPr>
          <w:p w:rsidR="00DD315D" w:rsidRPr="00E638F5" w:rsidRDefault="00DD315D" w:rsidP="00DD315D">
            <w:pPr>
              <w:rPr>
                <w:sz w:val="20"/>
                <w:szCs w:val="20"/>
              </w:rPr>
            </w:pPr>
          </w:p>
        </w:tc>
      </w:tr>
      <w:tr w:rsidR="00DD315D" w:rsidRPr="000B60ED" w:rsidTr="00A5061F">
        <w:trPr>
          <w:gridAfter w:val="1"/>
          <w:wAfter w:w="48" w:type="dxa"/>
        </w:trPr>
        <w:tc>
          <w:tcPr>
            <w:tcW w:w="1191" w:type="dxa"/>
            <w:gridSpan w:val="3"/>
          </w:tcPr>
          <w:p w:rsidR="00DD315D" w:rsidRPr="000B60ED" w:rsidRDefault="00DD315D" w:rsidP="00DD315D">
            <w:pPr>
              <w:keepNext/>
              <w:keepLines/>
              <w:jc w:val="center"/>
              <w:rPr>
                <w:b/>
                <w:iCs/>
              </w:rPr>
            </w:pPr>
          </w:p>
        </w:tc>
        <w:tc>
          <w:tcPr>
            <w:tcW w:w="14226" w:type="dxa"/>
            <w:gridSpan w:val="10"/>
          </w:tcPr>
          <w:p w:rsidR="00DD315D" w:rsidRPr="000B60ED" w:rsidRDefault="00DD315D" w:rsidP="00DD315D">
            <w:pPr>
              <w:keepNext/>
              <w:keepLines/>
              <w:jc w:val="center"/>
              <w:rPr>
                <w:b/>
                <w:iCs/>
              </w:rPr>
            </w:pPr>
            <w:r>
              <w:rPr>
                <w:b/>
                <w:iCs/>
              </w:rPr>
              <w:t>Букварный период (58</w:t>
            </w:r>
            <w:r w:rsidRPr="000B60ED">
              <w:rPr>
                <w:b/>
                <w:iCs/>
              </w:rPr>
              <w:t>часов)</w:t>
            </w:r>
          </w:p>
        </w:tc>
      </w:tr>
      <w:tr w:rsidR="00DD315D" w:rsidRPr="00E638F5" w:rsidTr="00A5061F">
        <w:trPr>
          <w:gridAfter w:val="1"/>
          <w:wAfter w:w="48" w:type="dxa"/>
        </w:trPr>
        <w:tc>
          <w:tcPr>
            <w:tcW w:w="533" w:type="dxa"/>
            <w:shd w:val="clear" w:color="auto" w:fill="auto"/>
          </w:tcPr>
          <w:p w:rsidR="00DD315D" w:rsidRPr="00E638F5" w:rsidRDefault="00DD315D" w:rsidP="00DD315D">
            <w:pPr>
              <w:jc w:val="center"/>
              <w:rPr>
                <w:sz w:val="20"/>
                <w:szCs w:val="20"/>
              </w:rPr>
            </w:pPr>
            <w:r>
              <w:rPr>
                <w:sz w:val="20"/>
                <w:szCs w:val="20"/>
              </w:rPr>
              <w:t>19</w:t>
            </w:r>
          </w:p>
        </w:tc>
        <w:tc>
          <w:tcPr>
            <w:tcW w:w="427" w:type="dxa"/>
            <w:shd w:val="clear" w:color="auto" w:fill="auto"/>
          </w:tcPr>
          <w:p w:rsidR="00DD315D" w:rsidRPr="00E638F5" w:rsidRDefault="00DD315D" w:rsidP="00DD315D">
            <w:pPr>
              <w:rPr>
                <w:b/>
                <w:sz w:val="20"/>
                <w:szCs w:val="20"/>
              </w:rPr>
            </w:pPr>
            <w:r>
              <w:rPr>
                <w:b/>
                <w:sz w:val="20"/>
                <w:szCs w:val="20"/>
              </w:rPr>
              <w:t>1</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5D3194">
            <w:pPr>
              <w:tabs>
                <w:tab w:val="left" w:pos="1650"/>
              </w:tabs>
            </w:pPr>
            <w:r w:rsidRPr="000B60ED">
              <w:t xml:space="preserve">Строчная и </w:t>
            </w:r>
          </w:p>
          <w:p w:rsidR="00DD315D" w:rsidRPr="000B60ED" w:rsidRDefault="00DD315D" w:rsidP="005D3194">
            <w:pPr>
              <w:tabs>
                <w:tab w:val="left" w:pos="1650"/>
              </w:tabs>
            </w:pPr>
            <w:r w:rsidRPr="000B60ED">
              <w:t xml:space="preserve">заглавная </w:t>
            </w:r>
          </w:p>
          <w:p w:rsidR="00DD315D" w:rsidRPr="000B60ED" w:rsidRDefault="00DD315D" w:rsidP="005D3194">
            <w:pPr>
              <w:tabs>
                <w:tab w:val="left" w:pos="1650"/>
              </w:tabs>
            </w:pPr>
            <w:r w:rsidRPr="000B60ED">
              <w:t xml:space="preserve">буквы </w:t>
            </w:r>
            <w:r w:rsidRPr="000B60ED">
              <w:rPr>
                <w:i/>
              </w:rPr>
              <w:t>Н, н.</w:t>
            </w:r>
            <w:r w:rsidRPr="000B60ED">
              <w:t xml:space="preserve"> </w:t>
            </w:r>
          </w:p>
        </w:tc>
        <w:tc>
          <w:tcPr>
            <w:tcW w:w="567" w:type="dxa"/>
          </w:tcPr>
          <w:p w:rsidR="00DD315D" w:rsidRPr="00E638F5" w:rsidRDefault="00DD315D" w:rsidP="00DD315D">
            <w:pP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rPr>
                <w:iCs/>
                <w:spacing w:val="-4"/>
                <w:sz w:val="20"/>
                <w:szCs w:val="20"/>
              </w:rPr>
            </w:pPr>
            <w:r w:rsidRPr="00E638F5">
              <w:rPr>
                <w:iCs/>
                <w:spacing w:val="-4"/>
                <w:sz w:val="20"/>
                <w:szCs w:val="20"/>
              </w:rPr>
              <w:t xml:space="preserve">Сравнивать печатную и письменную буквы. Обводить бордюрные рисунки по контуру. Конструировать буквы </w:t>
            </w:r>
            <w:r w:rsidRPr="00E638F5">
              <w:rPr>
                <w:i/>
                <w:iCs/>
                <w:spacing w:val="-4"/>
                <w:sz w:val="20"/>
                <w:szCs w:val="20"/>
              </w:rPr>
              <w:t xml:space="preserve">Н, н </w:t>
            </w:r>
            <w:r w:rsidRPr="00E638F5">
              <w:rPr>
                <w:iCs/>
                <w:spacing w:val="-4"/>
                <w:sz w:val="20"/>
                <w:szCs w:val="20"/>
              </w:rPr>
              <w:t>из различных материалов.</w:t>
            </w:r>
          </w:p>
          <w:p w:rsidR="00DD315D" w:rsidRPr="00E638F5" w:rsidRDefault="00DD315D" w:rsidP="00DD315D">
            <w:pPr>
              <w:rPr>
                <w:iCs/>
                <w:spacing w:val="-4"/>
                <w:sz w:val="20"/>
                <w:szCs w:val="20"/>
              </w:rPr>
            </w:pPr>
            <w:r w:rsidRPr="00E638F5">
              <w:rPr>
                <w:iCs/>
                <w:spacing w:val="-4"/>
                <w:sz w:val="20"/>
                <w:szCs w:val="20"/>
              </w:rPr>
              <w:t xml:space="preserve">Писать буквы </w:t>
            </w:r>
            <w:r w:rsidRPr="00E638F5">
              <w:rPr>
                <w:i/>
                <w:iCs/>
                <w:spacing w:val="-4"/>
                <w:sz w:val="20"/>
                <w:szCs w:val="20"/>
              </w:rPr>
              <w:t>Н, н</w:t>
            </w:r>
            <w:r w:rsidRPr="00E638F5">
              <w:rPr>
                <w:iCs/>
                <w:spacing w:val="-4"/>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w:t>
            </w:r>
          </w:p>
          <w:p w:rsidR="00DD315D" w:rsidRPr="00E638F5" w:rsidRDefault="00DD315D" w:rsidP="00DD315D">
            <w:pPr>
              <w:rPr>
                <w:iCs/>
                <w:sz w:val="20"/>
                <w:szCs w:val="20"/>
              </w:rPr>
            </w:pPr>
            <w:r w:rsidRPr="00E638F5">
              <w:rPr>
                <w:iCs/>
                <w:spacing w:val="-4"/>
                <w:sz w:val="20"/>
                <w:szCs w:val="20"/>
              </w:rPr>
              <w:t>Воспроизводить форму изучаемой буквы и её соединения с другой буквой по алгоритму.</w:t>
            </w:r>
          </w:p>
        </w:tc>
        <w:tc>
          <w:tcPr>
            <w:tcW w:w="4536" w:type="dxa"/>
            <w:gridSpan w:val="3"/>
            <w:shd w:val="clear" w:color="auto" w:fill="auto"/>
          </w:tcPr>
          <w:p w:rsidR="00DD315D" w:rsidRPr="00E638F5" w:rsidRDefault="00DD315D" w:rsidP="00DD315D">
            <w:pPr>
              <w:tabs>
                <w:tab w:val="left" w:pos="1650"/>
              </w:tabs>
              <w:rPr>
                <w:sz w:val="20"/>
                <w:szCs w:val="20"/>
              </w:rPr>
            </w:pPr>
            <w:r w:rsidRPr="00E638F5">
              <w:rPr>
                <w:sz w:val="20"/>
                <w:szCs w:val="20"/>
              </w:rPr>
              <w:t xml:space="preserve">Работать в паре: задавать друг другу вопросы со словами </w:t>
            </w:r>
            <w:r w:rsidRPr="00E638F5">
              <w:rPr>
                <w:i/>
                <w:sz w:val="20"/>
                <w:szCs w:val="20"/>
              </w:rPr>
              <w:t>кто?</w:t>
            </w:r>
            <w:r w:rsidRPr="00E638F5">
              <w:rPr>
                <w:sz w:val="20"/>
                <w:szCs w:val="20"/>
              </w:rPr>
              <w:t xml:space="preserve"> и </w:t>
            </w:r>
            <w:r w:rsidRPr="00E638F5">
              <w:rPr>
                <w:i/>
                <w:sz w:val="20"/>
                <w:szCs w:val="20"/>
              </w:rPr>
              <w:t>как?</w:t>
            </w:r>
            <w:r w:rsidRPr="00E638F5">
              <w:rPr>
                <w:sz w:val="20"/>
                <w:szCs w:val="20"/>
              </w:rPr>
              <w:t xml:space="preserve"> по очереди, внимательно слушать друг друга, внятно и чётко давать полный ответ на заданный вопрос, оценивать ответ товарища в доброжелательной форме. Осуществлять анализ, синтез, сравнение, умозаключения, группировку, классификацию, преобразование материала.</w:t>
            </w:r>
          </w:p>
          <w:p w:rsidR="00DD315D" w:rsidRPr="00E638F5" w:rsidRDefault="00DD315D" w:rsidP="00DD315D">
            <w:pPr>
              <w:tabs>
                <w:tab w:val="left" w:pos="1650"/>
              </w:tabs>
              <w:rPr>
                <w:sz w:val="20"/>
                <w:szCs w:val="20"/>
              </w:rPr>
            </w:pPr>
          </w:p>
        </w:tc>
      </w:tr>
      <w:tr w:rsidR="00DD315D" w:rsidRPr="00E638F5" w:rsidTr="00A5061F">
        <w:trPr>
          <w:gridAfter w:val="1"/>
          <w:wAfter w:w="48" w:type="dxa"/>
        </w:trPr>
        <w:tc>
          <w:tcPr>
            <w:tcW w:w="533" w:type="dxa"/>
            <w:shd w:val="clear" w:color="auto" w:fill="auto"/>
          </w:tcPr>
          <w:p w:rsidR="00DD315D" w:rsidRPr="00E638F5" w:rsidRDefault="00DD315D" w:rsidP="00DD315D">
            <w:pPr>
              <w:jc w:val="center"/>
              <w:rPr>
                <w:sz w:val="20"/>
                <w:szCs w:val="20"/>
              </w:rPr>
            </w:pPr>
            <w:r>
              <w:rPr>
                <w:sz w:val="20"/>
                <w:szCs w:val="20"/>
              </w:rPr>
              <w:lastRenderedPageBreak/>
              <w:t>20</w:t>
            </w:r>
          </w:p>
        </w:tc>
        <w:tc>
          <w:tcPr>
            <w:tcW w:w="427" w:type="dxa"/>
            <w:shd w:val="clear" w:color="auto" w:fill="auto"/>
          </w:tcPr>
          <w:p w:rsidR="00DD315D" w:rsidRPr="00E638F5" w:rsidRDefault="00DD315D" w:rsidP="00DD315D">
            <w:pPr>
              <w:rPr>
                <w:b/>
                <w:sz w:val="20"/>
                <w:szCs w:val="20"/>
              </w:rPr>
            </w:pPr>
            <w:r>
              <w:rPr>
                <w:b/>
                <w:sz w:val="20"/>
                <w:szCs w:val="20"/>
              </w:rPr>
              <w:t>2</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5D3194">
            <w:pPr>
              <w:tabs>
                <w:tab w:val="left" w:pos="1650"/>
              </w:tabs>
            </w:pPr>
            <w:r w:rsidRPr="000B60ED">
              <w:t xml:space="preserve">Строчная и </w:t>
            </w:r>
          </w:p>
          <w:p w:rsidR="00DD315D" w:rsidRPr="000B60ED" w:rsidRDefault="00DD315D" w:rsidP="005D3194">
            <w:pPr>
              <w:tabs>
                <w:tab w:val="left" w:pos="1650"/>
              </w:tabs>
            </w:pPr>
            <w:r w:rsidRPr="000B60ED">
              <w:t xml:space="preserve">заглавная </w:t>
            </w:r>
          </w:p>
          <w:p w:rsidR="00DD315D" w:rsidRPr="000B60ED" w:rsidRDefault="00DD315D" w:rsidP="005D3194">
            <w:pPr>
              <w:tabs>
                <w:tab w:val="left" w:pos="1650"/>
              </w:tabs>
            </w:pPr>
            <w:r w:rsidRPr="000B60ED">
              <w:t xml:space="preserve">буквы </w:t>
            </w:r>
            <w:r w:rsidRPr="000B60ED">
              <w:rPr>
                <w:i/>
              </w:rPr>
              <w:t xml:space="preserve">С, с. </w:t>
            </w:r>
          </w:p>
        </w:tc>
        <w:tc>
          <w:tcPr>
            <w:tcW w:w="567" w:type="dxa"/>
          </w:tcPr>
          <w:p w:rsidR="00DD315D" w:rsidRPr="00E638F5" w:rsidRDefault="00DD315D" w:rsidP="00DD315D">
            <w:pPr>
              <w:keepNext/>
              <w:keepLines/>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rPr>
                <w:iCs/>
                <w:sz w:val="20"/>
                <w:szCs w:val="20"/>
              </w:rPr>
            </w:pPr>
            <w:r w:rsidRPr="00E638F5">
              <w:rPr>
                <w:iCs/>
                <w:sz w:val="20"/>
                <w:szCs w:val="20"/>
              </w:rPr>
              <w:t xml:space="preserve">Обводить бордюрные рисунки по контуру. Конструировать буквы </w:t>
            </w:r>
            <w:r w:rsidRPr="00E638F5">
              <w:rPr>
                <w:i/>
                <w:iCs/>
                <w:sz w:val="20"/>
                <w:szCs w:val="20"/>
              </w:rPr>
              <w:t>С, с</w:t>
            </w:r>
            <w:r w:rsidRPr="00E638F5">
              <w:rPr>
                <w:iCs/>
                <w:sz w:val="20"/>
                <w:szCs w:val="20"/>
              </w:rPr>
              <w:t xml:space="preserve"> из различных материалов. Писать буквы </w:t>
            </w:r>
            <w:r w:rsidRPr="00E638F5">
              <w:rPr>
                <w:i/>
                <w:iCs/>
                <w:sz w:val="20"/>
                <w:szCs w:val="20"/>
              </w:rPr>
              <w:t>С, с</w:t>
            </w:r>
            <w:r w:rsidRPr="00E638F5">
              <w:rPr>
                <w:iCs/>
                <w:sz w:val="20"/>
                <w:szCs w:val="20"/>
              </w:rPr>
              <w:t xml:space="preserve"> в соответствии с образцом. </w:t>
            </w:r>
          </w:p>
          <w:p w:rsidR="00DD315D" w:rsidRPr="00E638F5" w:rsidRDefault="00DD315D" w:rsidP="00DD315D">
            <w:pPr>
              <w:rPr>
                <w:iCs/>
                <w:sz w:val="20"/>
                <w:szCs w:val="20"/>
              </w:rPr>
            </w:pPr>
            <w:r w:rsidRPr="00E638F5">
              <w:rPr>
                <w:iCs/>
                <w:sz w:val="20"/>
                <w:szCs w:val="20"/>
              </w:rPr>
              <w:t>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Устанавливать связи между словами в предложении, определять порядок слов в предложении в соответствии со смыслом.</w:t>
            </w:r>
          </w:p>
        </w:tc>
        <w:tc>
          <w:tcPr>
            <w:tcW w:w="4536" w:type="dxa"/>
            <w:gridSpan w:val="3"/>
            <w:shd w:val="clear" w:color="auto" w:fill="auto"/>
          </w:tcPr>
          <w:p w:rsidR="00DD315D" w:rsidRPr="00E638F5" w:rsidRDefault="00DD315D" w:rsidP="00DD315D">
            <w:pPr>
              <w:pStyle w:val="ae"/>
              <w:spacing w:before="0" w:beforeAutospacing="0" w:after="0" w:afterAutospacing="0"/>
              <w:ind w:right="-108"/>
              <w:rPr>
                <w:spacing w:val="-6"/>
                <w:sz w:val="20"/>
                <w:szCs w:val="20"/>
              </w:rPr>
            </w:pPr>
            <w:r w:rsidRPr="00E638F5">
              <w:rPr>
                <w:spacing w:val="-6"/>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Осуществлять анализ, синтез, сравнение, умозаключения, группировку, классификацию, преобразование материала.</w:t>
            </w:r>
          </w:p>
        </w:tc>
      </w:tr>
      <w:tr w:rsidR="00DD315D" w:rsidRPr="00E638F5" w:rsidTr="00A5061F">
        <w:trPr>
          <w:gridAfter w:val="1"/>
          <w:wAfter w:w="48" w:type="dxa"/>
        </w:trPr>
        <w:tc>
          <w:tcPr>
            <w:tcW w:w="533" w:type="dxa"/>
            <w:shd w:val="clear" w:color="auto" w:fill="auto"/>
          </w:tcPr>
          <w:p w:rsidR="00DD315D" w:rsidRPr="00E638F5" w:rsidRDefault="00DD315D" w:rsidP="00DD315D">
            <w:pPr>
              <w:jc w:val="center"/>
              <w:rPr>
                <w:sz w:val="20"/>
                <w:szCs w:val="20"/>
              </w:rPr>
            </w:pPr>
            <w:r>
              <w:rPr>
                <w:sz w:val="20"/>
                <w:szCs w:val="20"/>
              </w:rPr>
              <w:t>21</w:t>
            </w:r>
          </w:p>
        </w:tc>
        <w:tc>
          <w:tcPr>
            <w:tcW w:w="427" w:type="dxa"/>
            <w:shd w:val="clear" w:color="auto" w:fill="auto"/>
          </w:tcPr>
          <w:p w:rsidR="00DD315D" w:rsidRPr="00E638F5" w:rsidRDefault="00DD315D" w:rsidP="00DD315D">
            <w:pPr>
              <w:rPr>
                <w:b/>
                <w:sz w:val="20"/>
                <w:szCs w:val="20"/>
              </w:rPr>
            </w:pPr>
            <w:r>
              <w:rPr>
                <w:b/>
                <w:sz w:val="20"/>
                <w:szCs w:val="20"/>
              </w:rPr>
              <w:t>3</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 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буквы </w:t>
            </w:r>
            <w:r w:rsidRPr="000B60ED">
              <w:rPr>
                <w:i/>
              </w:rPr>
              <w:t>К, к.</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rPr>
                <w:iCs/>
                <w:sz w:val="20"/>
                <w:szCs w:val="20"/>
              </w:rPr>
            </w:pPr>
            <w:r w:rsidRPr="00E638F5">
              <w:rPr>
                <w:iCs/>
                <w:sz w:val="20"/>
                <w:szCs w:val="20"/>
              </w:rPr>
              <w:t xml:space="preserve">Называть правильно элементы буквы </w:t>
            </w:r>
            <w:r w:rsidRPr="00E638F5">
              <w:rPr>
                <w:i/>
                <w:iCs/>
                <w:sz w:val="20"/>
                <w:szCs w:val="20"/>
              </w:rPr>
              <w:t xml:space="preserve">К, к. </w:t>
            </w:r>
            <w:r w:rsidRPr="00E638F5">
              <w:rPr>
                <w:iCs/>
                <w:sz w:val="20"/>
                <w:szCs w:val="20"/>
              </w:rPr>
              <w:t xml:space="preserve">Сравнивать печатную и письменную буквы. Конструировать буквы </w:t>
            </w:r>
            <w:r w:rsidRPr="00E638F5">
              <w:rPr>
                <w:i/>
                <w:iCs/>
                <w:sz w:val="20"/>
                <w:szCs w:val="20"/>
              </w:rPr>
              <w:t>К, к</w:t>
            </w:r>
            <w:r w:rsidRPr="00E638F5">
              <w:rPr>
                <w:iCs/>
                <w:sz w:val="20"/>
                <w:szCs w:val="20"/>
              </w:rPr>
              <w:t xml:space="preserve"> из различных материалов. Обводить бордюрные рисунки по контуру. Писать буквы </w:t>
            </w:r>
            <w:r w:rsidRPr="00E638F5">
              <w:rPr>
                <w:i/>
                <w:iCs/>
                <w:sz w:val="20"/>
                <w:szCs w:val="20"/>
              </w:rPr>
              <w:t>К, к</w:t>
            </w:r>
            <w:r w:rsidRPr="00E638F5">
              <w:rPr>
                <w:iCs/>
                <w:sz w:val="20"/>
                <w:szCs w:val="20"/>
              </w:rPr>
              <w:t xml:space="preserve"> в соответствии с образцом. Анализировать написанную согласную букву, выбирать наиболее удавшийся вариант, обозначать его условным знаком (точкой). Соблюдать соразмерность элементов буквы по высоте, ширине и углу наклона. Сравнивать написанные буквы </w:t>
            </w:r>
            <w:r w:rsidRPr="00E638F5">
              <w:rPr>
                <w:i/>
                <w:iCs/>
                <w:sz w:val="20"/>
                <w:szCs w:val="20"/>
              </w:rPr>
              <w:t>К, к</w:t>
            </w:r>
            <w:r w:rsidRPr="00E638F5">
              <w:rPr>
                <w:iCs/>
                <w:sz w:val="20"/>
                <w:szCs w:val="20"/>
              </w:rPr>
              <w:t xml:space="preserve"> с образцом. Списывать без ошибок с письменного шрифта. </w:t>
            </w:r>
          </w:p>
        </w:tc>
        <w:tc>
          <w:tcPr>
            <w:tcW w:w="4536" w:type="dxa"/>
            <w:gridSpan w:val="3"/>
            <w:shd w:val="clear" w:color="auto" w:fill="auto"/>
          </w:tcPr>
          <w:p w:rsidR="00DD315D" w:rsidRPr="00E638F5" w:rsidRDefault="00DD315D" w:rsidP="00DD315D">
            <w:pPr>
              <w:rPr>
                <w:sz w:val="20"/>
                <w:szCs w:val="20"/>
              </w:rPr>
            </w:pPr>
            <w:r w:rsidRPr="00E638F5">
              <w:rPr>
                <w:sz w:val="20"/>
                <w:szCs w:val="20"/>
              </w:rPr>
              <w:t>Понимать учебную задачу урока. Осуществлять решение учебной задачи под руководством учителя.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Владеть монологической и диалогической формами речи.</w:t>
            </w:r>
          </w:p>
          <w:p w:rsidR="00DD315D" w:rsidRPr="00E638F5" w:rsidRDefault="00DD315D" w:rsidP="00DD315D">
            <w:pPr>
              <w:rPr>
                <w:sz w:val="20"/>
                <w:szCs w:val="20"/>
              </w:rPr>
            </w:pPr>
          </w:p>
        </w:tc>
      </w:tr>
      <w:tr w:rsidR="00DD315D" w:rsidRPr="00E638F5" w:rsidTr="00A5061F">
        <w:trPr>
          <w:gridAfter w:val="1"/>
          <w:wAfter w:w="48" w:type="dxa"/>
        </w:trPr>
        <w:tc>
          <w:tcPr>
            <w:tcW w:w="533" w:type="dxa"/>
            <w:shd w:val="clear" w:color="auto" w:fill="auto"/>
          </w:tcPr>
          <w:p w:rsidR="00DD315D" w:rsidRPr="00E638F5" w:rsidRDefault="00DD315D" w:rsidP="00DD315D">
            <w:pPr>
              <w:jc w:val="center"/>
              <w:rPr>
                <w:sz w:val="20"/>
                <w:szCs w:val="20"/>
              </w:rPr>
            </w:pPr>
            <w:r>
              <w:rPr>
                <w:sz w:val="20"/>
                <w:szCs w:val="20"/>
              </w:rPr>
              <w:t>22</w:t>
            </w:r>
          </w:p>
        </w:tc>
        <w:tc>
          <w:tcPr>
            <w:tcW w:w="427" w:type="dxa"/>
            <w:shd w:val="clear" w:color="auto" w:fill="auto"/>
          </w:tcPr>
          <w:p w:rsidR="00DD315D" w:rsidRPr="00E638F5" w:rsidRDefault="00DD315D" w:rsidP="00DD315D">
            <w:pPr>
              <w:rPr>
                <w:b/>
                <w:sz w:val="20"/>
                <w:szCs w:val="20"/>
              </w:rPr>
            </w:pPr>
            <w:r>
              <w:rPr>
                <w:b/>
                <w:sz w:val="20"/>
                <w:szCs w:val="20"/>
              </w:rPr>
              <w:t>4</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буквы </w:t>
            </w:r>
            <w:r w:rsidRPr="000B60ED">
              <w:rPr>
                <w:i/>
              </w:rPr>
              <w:t xml:space="preserve">Т, т. </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rPr>
                <w:iCs/>
                <w:spacing w:val="-4"/>
                <w:sz w:val="20"/>
                <w:szCs w:val="20"/>
              </w:rPr>
            </w:pPr>
            <w:r w:rsidRPr="00E638F5">
              <w:rPr>
                <w:iCs/>
                <w:spacing w:val="-4"/>
                <w:sz w:val="20"/>
                <w:szCs w:val="20"/>
              </w:rPr>
              <w:t>Выполнять гигиенические правила письма. Анализировать образец изучаемой буквы, выделять элементы в строчных и прописных гласных буквах. Называть правильно элементы буквы</w:t>
            </w:r>
            <w:r w:rsidRPr="00E638F5">
              <w:rPr>
                <w:i/>
                <w:iCs/>
                <w:spacing w:val="-4"/>
                <w:sz w:val="20"/>
                <w:szCs w:val="20"/>
              </w:rPr>
              <w:t xml:space="preserve"> Т, т.</w:t>
            </w:r>
            <w:r w:rsidRPr="00E638F5">
              <w:rPr>
                <w:iCs/>
                <w:spacing w:val="-4"/>
                <w:sz w:val="20"/>
                <w:szCs w:val="20"/>
              </w:rPr>
              <w:t xml:space="preserve"> Сравнивать печатную и письменную буквы. Конструировать буквы </w:t>
            </w:r>
            <w:r w:rsidRPr="00E638F5">
              <w:rPr>
                <w:i/>
                <w:iCs/>
                <w:spacing w:val="-4"/>
                <w:sz w:val="20"/>
                <w:szCs w:val="20"/>
              </w:rPr>
              <w:t>Т, т</w:t>
            </w:r>
            <w:r w:rsidRPr="00E638F5">
              <w:rPr>
                <w:iCs/>
                <w:spacing w:val="-4"/>
                <w:sz w:val="20"/>
                <w:szCs w:val="20"/>
              </w:rPr>
              <w:t xml:space="preserve"> из различных материалов. Обводить бордюрные рисунки по контуру. Писать буквы </w:t>
            </w:r>
            <w:r w:rsidRPr="00E638F5">
              <w:rPr>
                <w:i/>
                <w:iCs/>
                <w:spacing w:val="-4"/>
                <w:sz w:val="20"/>
                <w:szCs w:val="20"/>
              </w:rPr>
              <w:t>Т, т</w:t>
            </w:r>
            <w:r w:rsidRPr="00E638F5">
              <w:rPr>
                <w:iCs/>
                <w:spacing w:val="-4"/>
                <w:sz w:val="20"/>
                <w:szCs w:val="20"/>
              </w:rPr>
              <w:t xml:space="preserve"> в соответствии с образцом. Воспроизводить форму изучаемой буквы и её соединения с другой буквой по алгоритму.</w:t>
            </w:r>
            <w:r w:rsidRPr="00E638F5">
              <w:rPr>
                <w:iCs/>
                <w:sz w:val="20"/>
                <w:szCs w:val="20"/>
              </w:rPr>
              <w:t xml:space="preserve"> </w:t>
            </w:r>
          </w:p>
        </w:tc>
        <w:tc>
          <w:tcPr>
            <w:tcW w:w="4536" w:type="dxa"/>
            <w:gridSpan w:val="3"/>
            <w:shd w:val="clear" w:color="auto" w:fill="auto"/>
          </w:tcPr>
          <w:p w:rsidR="00DD315D" w:rsidRPr="00E638F5" w:rsidRDefault="00DD315D" w:rsidP="00DD315D">
            <w:pPr>
              <w:pStyle w:val="ae"/>
              <w:keepNext/>
              <w:keepLines/>
              <w:spacing w:before="0" w:beforeAutospacing="0" w:after="0" w:afterAutospacing="0"/>
              <w:rPr>
                <w:sz w:val="20"/>
                <w:szCs w:val="20"/>
              </w:rPr>
            </w:pPr>
            <w:r w:rsidRPr="00E638F5">
              <w:rPr>
                <w:sz w:val="20"/>
                <w:szCs w:val="20"/>
              </w:rPr>
              <w:t xml:space="preserve">Определять цели учебной деятельности с помощью учителя и самостоятельно, находить средства её осуществления. Строить логические рассуждения, проводить аналогии, использовать обобщенные способы действий. </w:t>
            </w:r>
            <w:r w:rsidRPr="00E638F5">
              <w:rPr>
                <w:iCs/>
                <w:sz w:val="20"/>
                <w:szCs w:val="20"/>
              </w:rPr>
              <w:t>Выполнять правила работы в группе. Использовать правила оценивания в ситуациях, спланированных учителем.</w:t>
            </w:r>
          </w:p>
        </w:tc>
      </w:tr>
      <w:tr w:rsidR="00DD315D" w:rsidRPr="00E638F5" w:rsidTr="00A5061F">
        <w:trPr>
          <w:gridAfter w:val="1"/>
          <w:wAfter w:w="48" w:type="dxa"/>
          <w:trHeight w:val="2660"/>
        </w:trPr>
        <w:tc>
          <w:tcPr>
            <w:tcW w:w="533" w:type="dxa"/>
            <w:shd w:val="clear" w:color="auto" w:fill="auto"/>
          </w:tcPr>
          <w:p w:rsidR="00DD315D" w:rsidRPr="00E638F5" w:rsidRDefault="00DD315D" w:rsidP="00DD315D">
            <w:pPr>
              <w:jc w:val="center"/>
              <w:rPr>
                <w:sz w:val="20"/>
                <w:szCs w:val="20"/>
              </w:rPr>
            </w:pPr>
            <w:r>
              <w:rPr>
                <w:sz w:val="20"/>
                <w:szCs w:val="20"/>
              </w:rPr>
              <w:t>23</w:t>
            </w:r>
          </w:p>
        </w:tc>
        <w:tc>
          <w:tcPr>
            <w:tcW w:w="427" w:type="dxa"/>
            <w:shd w:val="clear" w:color="auto" w:fill="auto"/>
          </w:tcPr>
          <w:p w:rsidR="00DD315D" w:rsidRPr="00E638F5" w:rsidRDefault="00DD315D" w:rsidP="00DD315D">
            <w:pPr>
              <w:rPr>
                <w:b/>
                <w:sz w:val="20"/>
                <w:szCs w:val="20"/>
              </w:rPr>
            </w:pPr>
            <w:r>
              <w:rPr>
                <w:b/>
                <w:sz w:val="20"/>
                <w:szCs w:val="20"/>
              </w:rPr>
              <w:t>5</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буквы </w:t>
            </w:r>
            <w:r w:rsidRPr="000B60ED">
              <w:rPr>
                <w:i/>
              </w:rPr>
              <w:t>Т, т.</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rPr>
                <w:iCs/>
                <w:spacing w:val="-4"/>
                <w:sz w:val="20"/>
                <w:szCs w:val="20"/>
              </w:rPr>
            </w:pPr>
            <w:r w:rsidRPr="00E638F5">
              <w:rPr>
                <w:iCs/>
                <w:spacing w:val="-4"/>
                <w:sz w:val="20"/>
                <w:szCs w:val="20"/>
              </w:rPr>
              <w:t>Выполнять гигиенические правила письма. Анализировать образец изучаемой буквы, выделять элементы в строчных и прописных гласных буквах. Называть правильно элементы буквы</w:t>
            </w:r>
            <w:r w:rsidRPr="00E638F5">
              <w:rPr>
                <w:i/>
                <w:iCs/>
                <w:spacing w:val="-4"/>
                <w:sz w:val="20"/>
                <w:szCs w:val="20"/>
              </w:rPr>
              <w:t xml:space="preserve"> Т, т.</w:t>
            </w:r>
            <w:r w:rsidRPr="00E638F5">
              <w:rPr>
                <w:iCs/>
                <w:spacing w:val="-4"/>
                <w:sz w:val="20"/>
                <w:szCs w:val="20"/>
              </w:rPr>
              <w:t xml:space="preserve"> Сравнивать печатную и письменную буквы. Конструировать буквы </w:t>
            </w:r>
            <w:r w:rsidRPr="00E638F5">
              <w:rPr>
                <w:i/>
                <w:iCs/>
                <w:spacing w:val="-4"/>
                <w:sz w:val="20"/>
                <w:szCs w:val="20"/>
              </w:rPr>
              <w:t>Т, т</w:t>
            </w:r>
            <w:r w:rsidRPr="00E638F5">
              <w:rPr>
                <w:iCs/>
                <w:spacing w:val="-4"/>
                <w:sz w:val="20"/>
                <w:szCs w:val="20"/>
              </w:rPr>
              <w:t xml:space="preserve"> из различных материалов. Обводить бордюрные рисунки по контуру. Писать буквы </w:t>
            </w:r>
            <w:r w:rsidRPr="00E638F5">
              <w:rPr>
                <w:i/>
                <w:iCs/>
                <w:spacing w:val="-4"/>
                <w:sz w:val="20"/>
                <w:szCs w:val="20"/>
              </w:rPr>
              <w:t>Т, т</w:t>
            </w:r>
            <w:r w:rsidRPr="00E638F5">
              <w:rPr>
                <w:iCs/>
                <w:spacing w:val="-4"/>
                <w:sz w:val="20"/>
                <w:szCs w:val="20"/>
              </w:rPr>
              <w:t xml:space="preserve"> в соответствии с образцом. Воспроизводить форму изучаемой буквы и её соединения с другой буквой по алгоритму.</w:t>
            </w:r>
            <w:r w:rsidRPr="00E638F5">
              <w:rPr>
                <w:iCs/>
                <w:sz w:val="20"/>
                <w:szCs w:val="20"/>
              </w:rPr>
              <w:t xml:space="preserve"> </w:t>
            </w:r>
          </w:p>
        </w:tc>
        <w:tc>
          <w:tcPr>
            <w:tcW w:w="4536" w:type="dxa"/>
            <w:gridSpan w:val="3"/>
            <w:shd w:val="clear" w:color="auto" w:fill="auto"/>
          </w:tcPr>
          <w:p w:rsidR="00DD315D" w:rsidRPr="00E638F5" w:rsidRDefault="00DD315D" w:rsidP="00DD315D">
            <w:pPr>
              <w:pStyle w:val="ae"/>
              <w:keepNext/>
              <w:keepLines/>
              <w:spacing w:before="0" w:beforeAutospacing="0" w:after="0" w:afterAutospacing="0"/>
              <w:rPr>
                <w:sz w:val="20"/>
                <w:szCs w:val="20"/>
              </w:rPr>
            </w:pPr>
            <w:r w:rsidRPr="00E638F5">
              <w:rPr>
                <w:sz w:val="20"/>
                <w:szCs w:val="20"/>
              </w:rPr>
              <w:t xml:space="preserve">Определять цели учебной деятельности с помощью учителя и самостоятельно, находить средства её осуществления. Строить логические рассуждения, проводить аналогии, использовать обобщенные способы действий. </w:t>
            </w:r>
            <w:r w:rsidRPr="00E638F5">
              <w:rPr>
                <w:iCs/>
                <w:sz w:val="20"/>
                <w:szCs w:val="20"/>
              </w:rPr>
              <w:t>Выполнять правила работы в группе. Использовать правила оценивания в ситуациях, спланированных учителем.</w:t>
            </w:r>
          </w:p>
        </w:tc>
      </w:tr>
      <w:tr w:rsidR="00DD315D" w:rsidRPr="00E638F5" w:rsidTr="00A5061F">
        <w:trPr>
          <w:gridAfter w:val="1"/>
          <w:wAfter w:w="48" w:type="dxa"/>
        </w:trPr>
        <w:tc>
          <w:tcPr>
            <w:tcW w:w="533" w:type="dxa"/>
            <w:shd w:val="clear" w:color="auto" w:fill="auto"/>
          </w:tcPr>
          <w:p w:rsidR="00DD315D" w:rsidRDefault="00DD315D" w:rsidP="00DD315D">
            <w:pPr>
              <w:jc w:val="center"/>
              <w:rPr>
                <w:sz w:val="20"/>
                <w:szCs w:val="20"/>
              </w:rPr>
            </w:pPr>
          </w:p>
          <w:p w:rsidR="00DD315D" w:rsidRPr="00E638F5" w:rsidRDefault="00DD315D" w:rsidP="00DD315D">
            <w:pPr>
              <w:jc w:val="center"/>
              <w:rPr>
                <w:sz w:val="20"/>
                <w:szCs w:val="20"/>
              </w:rPr>
            </w:pPr>
            <w:r w:rsidRPr="00E638F5">
              <w:rPr>
                <w:sz w:val="20"/>
                <w:szCs w:val="20"/>
              </w:rPr>
              <w:t>2</w:t>
            </w:r>
            <w:r>
              <w:rPr>
                <w:sz w:val="20"/>
                <w:szCs w:val="20"/>
              </w:rPr>
              <w:t>4</w:t>
            </w:r>
          </w:p>
        </w:tc>
        <w:tc>
          <w:tcPr>
            <w:tcW w:w="427" w:type="dxa"/>
            <w:shd w:val="clear" w:color="auto" w:fill="auto"/>
          </w:tcPr>
          <w:p w:rsidR="00DD315D" w:rsidRPr="00E638F5" w:rsidRDefault="00DD315D" w:rsidP="00DD315D">
            <w:pPr>
              <w:rPr>
                <w:b/>
                <w:sz w:val="20"/>
                <w:szCs w:val="20"/>
              </w:rPr>
            </w:pPr>
            <w:r>
              <w:rPr>
                <w:b/>
                <w:sz w:val="20"/>
                <w:szCs w:val="20"/>
              </w:rPr>
              <w:t>6</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буквы </w:t>
            </w:r>
            <w:r w:rsidRPr="000B60ED">
              <w:rPr>
                <w:i/>
              </w:rPr>
              <w:t>Л, л.</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tabs>
                <w:tab w:val="left" w:pos="2425"/>
              </w:tabs>
              <w:rPr>
                <w:iCs/>
                <w:sz w:val="20"/>
                <w:szCs w:val="20"/>
              </w:rPr>
            </w:pPr>
            <w:r w:rsidRPr="00E638F5">
              <w:rPr>
                <w:iCs/>
                <w:sz w:val="20"/>
                <w:szCs w:val="20"/>
              </w:rPr>
              <w:t xml:space="preserve">Называть правильно элементы буквы </w:t>
            </w:r>
            <w:r w:rsidRPr="00E638F5">
              <w:rPr>
                <w:i/>
                <w:iCs/>
                <w:sz w:val="20"/>
                <w:szCs w:val="20"/>
              </w:rPr>
              <w:t xml:space="preserve">Л, л. </w:t>
            </w:r>
            <w:r w:rsidRPr="00E638F5">
              <w:rPr>
                <w:iCs/>
                <w:sz w:val="20"/>
                <w:szCs w:val="20"/>
              </w:rPr>
              <w:t xml:space="preserve">Сравнивать печатную и письменную буквы. Конструировать буквы </w:t>
            </w:r>
            <w:r w:rsidRPr="00E638F5">
              <w:rPr>
                <w:i/>
                <w:iCs/>
                <w:sz w:val="20"/>
                <w:szCs w:val="20"/>
              </w:rPr>
              <w:t>Л, л</w:t>
            </w:r>
            <w:r w:rsidRPr="00E638F5">
              <w:rPr>
                <w:iCs/>
                <w:sz w:val="20"/>
                <w:szCs w:val="20"/>
              </w:rPr>
              <w:t xml:space="preserve"> из различных материалов. Обводить бордюрные рисунки по контуру. Писать буквы </w:t>
            </w:r>
            <w:r w:rsidRPr="00E638F5">
              <w:rPr>
                <w:i/>
                <w:iCs/>
                <w:sz w:val="20"/>
                <w:szCs w:val="20"/>
              </w:rPr>
              <w:t>Л, л</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Списывать без ошибок с письменного шрифта. Грамотно оформлять на письме вопросительное предложение. Правильно интонировать при чтении вопросительное, восклицательное и повествовательное предложения.</w:t>
            </w:r>
          </w:p>
        </w:tc>
        <w:tc>
          <w:tcPr>
            <w:tcW w:w="4536" w:type="dxa"/>
            <w:gridSpan w:val="3"/>
            <w:shd w:val="clear" w:color="auto" w:fill="auto"/>
          </w:tcPr>
          <w:p w:rsidR="00DD315D" w:rsidRPr="00E638F5" w:rsidRDefault="00DD315D" w:rsidP="00DD315D">
            <w:pPr>
              <w:tabs>
                <w:tab w:val="left" w:pos="1650"/>
              </w:tabs>
              <w:rPr>
                <w:sz w:val="20"/>
                <w:szCs w:val="20"/>
              </w:rPr>
            </w:pPr>
            <w:r w:rsidRPr="00E638F5">
              <w:rPr>
                <w:sz w:val="20"/>
                <w:szCs w:val="20"/>
              </w:rPr>
              <w:t>Работать в паре: договариваться, кто какое слово будет искать в тексте, внимательно слушать ответы друг друга, контролировать свои действия при выполнении задания, оценивать ответы друг друга, исправлять ошибки, оценивать результат совместной работы. Строить логические рассуждения, проводить аналогии, использовать обобщенные способы действий.</w:t>
            </w:r>
            <w:r w:rsidRPr="00E638F5">
              <w:rPr>
                <w:iCs/>
                <w:sz w:val="20"/>
                <w:szCs w:val="20"/>
              </w:rPr>
              <w:t xml:space="preserve"> Выполнять правила работы в группе. Использовать правила оценивания в ситуациях, спланированных учителем.</w:t>
            </w:r>
          </w:p>
          <w:p w:rsidR="00DD315D" w:rsidRPr="00E638F5" w:rsidRDefault="00DD315D" w:rsidP="00DD315D">
            <w:pPr>
              <w:tabs>
                <w:tab w:val="left" w:pos="1650"/>
              </w:tabs>
              <w:rPr>
                <w:sz w:val="20"/>
                <w:szCs w:val="20"/>
              </w:rPr>
            </w:pPr>
          </w:p>
        </w:tc>
      </w:tr>
      <w:tr w:rsidR="00DD315D" w:rsidRPr="00E638F5" w:rsidTr="00A5061F">
        <w:trPr>
          <w:gridAfter w:val="1"/>
          <w:wAfter w:w="48" w:type="dxa"/>
        </w:trPr>
        <w:tc>
          <w:tcPr>
            <w:tcW w:w="533" w:type="dxa"/>
            <w:shd w:val="clear" w:color="auto" w:fill="auto"/>
          </w:tcPr>
          <w:p w:rsidR="00DD315D" w:rsidRPr="00E638F5" w:rsidRDefault="00DD315D" w:rsidP="00DD315D">
            <w:pPr>
              <w:jc w:val="center"/>
              <w:rPr>
                <w:sz w:val="20"/>
                <w:szCs w:val="20"/>
              </w:rPr>
            </w:pPr>
            <w:r>
              <w:rPr>
                <w:sz w:val="20"/>
                <w:szCs w:val="20"/>
              </w:rPr>
              <w:t>25</w:t>
            </w:r>
          </w:p>
        </w:tc>
        <w:tc>
          <w:tcPr>
            <w:tcW w:w="427" w:type="dxa"/>
            <w:shd w:val="clear" w:color="auto" w:fill="auto"/>
          </w:tcPr>
          <w:p w:rsidR="00DD315D" w:rsidRPr="00E638F5" w:rsidRDefault="00DD315D" w:rsidP="00DD315D">
            <w:pPr>
              <w:rPr>
                <w:b/>
                <w:sz w:val="20"/>
                <w:szCs w:val="20"/>
              </w:rPr>
            </w:pPr>
            <w:r>
              <w:rPr>
                <w:b/>
                <w:sz w:val="20"/>
                <w:szCs w:val="20"/>
              </w:rPr>
              <w:t>7</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 Строчная буква </w:t>
            </w:r>
            <w:r w:rsidRPr="000B60ED">
              <w:rPr>
                <w:i/>
              </w:rPr>
              <w:t>р</w:t>
            </w:r>
            <w:r w:rsidRPr="000B60ED">
              <w:t xml:space="preserve">. Заглавная буква </w:t>
            </w:r>
            <w:r w:rsidRPr="000B60ED">
              <w:rPr>
                <w:i/>
              </w:rPr>
              <w:t>Р</w:t>
            </w:r>
            <w:r w:rsidRPr="000B60ED">
              <w:t>.</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rPr>
                <w:iCs/>
                <w:spacing w:val="-4"/>
                <w:sz w:val="20"/>
                <w:szCs w:val="20"/>
              </w:rPr>
            </w:pPr>
            <w:r w:rsidRPr="00E638F5">
              <w:rPr>
                <w:iCs/>
                <w:spacing w:val="-4"/>
                <w:sz w:val="20"/>
                <w:szCs w:val="20"/>
              </w:rPr>
              <w:t xml:space="preserve">Анализировать предложения, данные в прописи, определять количество слов в них, объяснять известные орфограммы (начало предложения, правописание имён собственных). Списывать без ошибок предложения, данные в прописи, грамотно обозначать границы предложения. Восстанавливать деформированное предложение, объяснять его смысл, определять границы. Выполнять слого-звуковой анализ слов с опорой на схему-модель. Дополнять предложения словами, закодированными в схемах и предметных картинках. Составлять текст из </w:t>
            </w:r>
          </w:p>
          <w:p w:rsidR="00DD315D" w:rsidRPr="00E638F5" w:rsidRDefault="00DD315D" w:rsidP="00DD315D">
            <w:pPr>
              <w:rPr>
                <w:iCs/>
                <w:spacing w:val="-4"/>
                <w:sz w:val="20"/>
                <w:szCs w:val="20"/>
              </w:rPr>
            </w:pPr>
            <w:r w:rsidRPr="00E638F5">
              <w:rPr>
                <w:iCs/>
                <w:spacing w:val="-4"/>
                <w:sz w:val="20"/>
                <w:szCs w:val="20"/>
              </w:rPr>
              <w:t>2–3-х предложений, записывать его под руководством учителя, используя приём комментирования.</w:t>
            </w:r>
          </w:p>
        </w:tc>
        <w:tc>
          <w:tcPr>
            <w:tcW w:w="4536" w:type="dxa"/>
            <w:gridSpan w:val="3"/>
            <w:shd w:val="clear" w:color="auto" w:fill="auto"/>
          </w:tcPr>
          <w:p w:rsidR="00DD315D" w:rsidRPr="00E638F5" w:rsidRDefault="00DD315D" w:rsidP="00DD315D">
            <w:pPr>
              <w:rPr>
                <w:sz w:val="20"/>
                <w:szCs w:val="20"/>
              </w:rPr>
            </w:pPr>
            <w:r w:rsidRPr="00E638F5">
              <w:rPr>
                <w:sz w:val="20"/>
                <w:szCs w:val="20"/>
              </w:rPr>
              <w:t>Определять цель учебного задания, контролировать свои действия в процессе его выполнения, оценивать правильность выполнения, обнаруживать и исправлять ошибки. Строить логические рассуждения, проводить аналогии, использовать обобщенные способы действий. Владеть монологической и диалогической формами речи. Отвечать на вопросы, задавать их; понимать затруднения другого, правильно реагировать на них.</w:t>
            </w:r>
            <w:r w:rsidRPr="00E638F5">
              <w:rPr>
                <w:iCs/>
                <w:sz w:val="20"/>
                <w:szCs w:val="20"/>
              </w:rPr>
              <w:t xml:space="preserve"> </w:t>
            </w:r>
            <w:r w:rsidRPr="00E638F5">
              <w:rPr>
                <w:sz w:val="20"/>
                <w:szCs w:val="20"/>
              </w:rPr>
              <w:t>Осуществлять анализ, синтез, сравнение, умозаключения, группировку, классификацию, преобразование материала.</w:t>
            </w:r>
          </w:p>
        </w:tc>
      </w:tr>
      <w:tr w:rsidR="00DD315D" w:rsidRPr="00E638F5" w:rsidTr="00A5061F">
        <w:trPr>
          <w:gridAfter w:val="1"/>
          <w:wAfter w:w="48" w:type="dxa"/>
        </w:trPr>
        <w:tc>
          <w:tcPr>
            <w:tcW w:w="533" w:type="dxa"/>
            <w:shd w:val="clear" w:color="auto" w:fill="auto"/>
          </w:tcPr>
          <w:p w:rsidR="00DD315D" w:rsidRPr="00E638F5" w:rsidRDefault="00DD315D" w:rsidP="00DD315D">
            <w:pPr>
              <w:jc w:val="center"/>
              <w:rPr>
                <w:sz w:val="20"/>
                <w:szCs w:val="20"/>
              </w:rPr>
            </w:pPr>
            <w:r>
              <w:rPr>
                <w:sz w:val="20"/>
                <w:szCs w:val="20"/>
              </w:rPr>
              <w:t>26</w:t>
            </w:r>
          </w:p>
        </w:tc>
        <w:tc>
          <w:tcPr>
            <w:tcW w:w="427" w:type="dxa"/>
            <w:shd w:val="clear" w:color="auto" w:fill="auto"/>
          </w:tcPr>
          <w:p w:rsidR="00DD315D" w:rsidRPr="00E638F5" w:rsidRDefault="00DD315D" w:rsidP="00DD315D">
            <w:pPr>
              <w:rPr>
                <w:b/>
                <w:sz w:val="20"/>
                <w:szCs w:val="20"/>
              </w:rPr>
            </w:pPr>
            <w:r>
              <w:rPr>
                <w:b/>
                <w:sz w:val="20"/>
                <w:szCs w:val="20"/>
              </w:rPr>
              <w:t>8</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буквы </w:t>
            </w:r>
            <w:r w:rsidRPr="000B60ED">
              <w:rPr>
                <w:i/>
              </w:rPr>
              <w:t>В, в</w:t>
            </w:r>
            <w:r w:rsidRPr="000B60ED">
              <w:t xml:space="preserve">. </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tabs>
                <w:tab w:val="left" w:pos="2425"/>
              </w:tabs>
              <w:rPr>
                <w:iCs/>
                <w:sz w:val="20"/>
                <w:szCs w:val="20"/>
              </w:rPr>
            </w:pPr>
            <w:r w:rsidRPr="00E638F5">
              <w:rPr>
                <w:iCs/>
                <w:sz w:val="20"/>
                <w:szCs w:val="20"/>
              </w:rPr>
              <w:t xml:space="preserve">Анализировать образец изучаемой буквы, выделять элементы в строчных и прописных гласных буквах. Называть правильно элементы буквы </w:t>
            </w:r>
            <w:r w:rsidRPr="00E638F5">
              <w:rPr>
                <w:i/>
                <w:iCs/>
                <w:sz w:val="20"/>
                <w:szCs w:val="20"/>
              </w:rPr>
              <w:t xml:space="preserve">В, в. </w:t>
            </w:r>
            <w:r w:rsidRPr="00E638F5">
              <w:rPr>
                <w:iCs/>
                <w:sz w:val="20"/>
                <w:szCs w:val="20"/>
              </w:rPr>
              <w:t>Сравнивать печатную и письменную буквы.</w:t>
            </w:r>
          </w:p>
          <w:p w:rsidR="00DD315D" w:rsidRPr="00E638F5" w:rsidRDefault="00DD315D" w:rsidP="00DD315D">
            <w:pPr>
              <w:rPr>
                <w:iCs/>
                <w:sz w:val="20"/>
                <w:szCs w:val="20"/>
              </w:rPr>
            </w:pPr>
            <w:r w:rsidRPr="00E638F5">
              <w:rPr>
                <w:iCs/>
                <w:sz w:val="20"/>
                <w:szCs w:val="20"/>
              </w:rPr>
              <w:t xml:space="preserve">Конструировать буквы </w:t>
            </w:r>
            <w:r w:rsidRPr="00E638F5">
              <w:rPr>
                <w:i/>
                <w:iCs/>
                <w:sz w:val="20"/>
                <w:szCs w:val="20"/>
              </w:rPr>
              <w:t>В, в</w:t>
            </w:r>
            <w:r w:rsidRPr="00E638F5">
              <w:rPr>
                <w:iCs/>
                <w:sz w:val="20"/>
                <w:szCs w:val="20"/>
              </w:rPr>
              <w:t xml:space="preserve"> из различных материалов.</w:t>
            </w:r>
          </w:p>
          <w:p w:rsidR="00DD315D" w:rsidRPr="00E638F5" w:rsidRDefault="00DD315D" w:rsidP="00DD315D">
            <w:pPr>
              <w:tabs>
                <w:tab w:val="left" w:pos="2425"/>
              </w:tabs>
              <w:rPr>
                <w:iCs/>
                <w:sz w:val="20"/>
                <w:szCs w:val="20"/>
              </w:rPr>
            </w:pPr>
            <w:r w:rsidRPr="00E638F5">
              <w:rPr>
                <w:iCs/>
                <w:sz w:val="20"/>
                <w:szCs w:val="20"/>
              </w:rPr>
              <w:t xml:space="preserve">Обводить бордюрные рисунки по контуру. Писать буквы </w:t>
            </w:r>
            <w:r w:rsidRPr="00E638F5">
              <w:rPr>
                <w:i/>
                <w:iCs/>
                <w:sz w:val="20"/>
                <w:szCs w:val="20"/>
              </w:rPr>
              <w:t>В, в</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w:t>
            </w:r>
          </w:p>
        </w:tc>
        <w:tc>
          <w:tcPr>
            <w:tcW w:w="4536" w:type="dxa"/>
            <w:gridSpan w:val="3"/>
            <w:shd w:val="clear" w:color="auto" w:fill="auto"/>
          </w:tcPr>
          <w:p w:rsidR="00DD315D" w:rsidRPr="00E638F5" w:rsidRDefault="00DD315D" w:rsidP="00DD315D">
            <w:pPr>
              <w:rPr>
                <w:iCs/>
                <w:sz w:val="20"/>
                <w:szCs w:val="20"/>
              </w:rPr>
            </w:pPr>
            <w:r w:rsidRPr="00E638F5">
              <w:rPr>
                <w:sz w:val="20"/>
                <w:szCs w:val="20"/>
              </w:rPr>
              <w:t>Определять цели учебной деятельности с помощью учителя и самостоятельно, находить средства её осуществления. Владеть монологической и диалогической формами речи. Отвечать на вопросы, задавать их; понимать затруднения другого, правильно реагировать на них.</w:t>
            </w:r>
            <w:r w:rsidRPr="00E638F5">
              <w:rPr>
                <w:iCs/>
                <w:sz w:val="20"/>
                <w:szCs w:val="20"/>
              </w:rPr>
              <w:t xml:space="preserve"> </w:t>
            </w:r>
            <w:r w:rsidRPr="00E638F5">
              <w:rPr>
                <w:sz w:val="20"/>
                <w:szCs w:val="20"/>
              </w:rPr>
              <w:t>Осуществлять анализ, синтез, сравнение, умозаключения, группировку, классификацию, преобразование материала.</w:t>
            </w:r>
          </w:p>
          <w:p w:rsidR="00DD315D" w:rsidRPr="00E638F5" w:rsidRDefault="00DD315D" w:rsidP="00DD315D">
            <w:pPr>
              <w:rPr>
                <w:sz w:val="20"/>
                <w:szCs w:val="20"/>
              </w:rPr>
            </w:pPr>
          </w:p>
        </w:tc>
      </w:tr>
      <w:tr w:rsidR="00DD315D" w:rsidRPr="00E638F5" w:rsidTr="00A5061F">
        <w:trPr>
          <w:gridAfter w:val="1"/>
          <w:wAfter w:w="48" w:type="dxa"/>
        </w:trPr>
        <w:tc>
          <w:tcPr>
            <w:tcW w:w="533" w:type="dxa"/>
            <w:shd w:val="clear" w:color="auto" w:fill="auto"/>
          </w:tcPr>
          <w:p w:rsidR="00DD315D" w:rsidRPr="00E638F5" w:rsidRDefault="00DD315D" w:rsidP="00DD315D">
            <w:pPr>
              <w:jc w:val="center"/>
              <w:rPr>
                <w:sz w:val="20"/>
                <w:szCs w:val="20"/>
              </w:rPr>
            </w:pPr>
            <w:r>
              <w:rPr>
                <w:sz w:val="20"/>
                <w:szCs w:val="20"/>
              </w:rPr>
              <w:t>27</w:t>
            </w:r>
          </w:p>
        </w:tc>
        <w:tc>
          <w:tcPr>
            <w:tcW w:w="427" w:type="dxa"/>
            <w:shd w:val="clear" w:color="auto" w:fill="auto"/>
          </w:tcPr>
          <w:p w:rsidR="00DD315D" w:rsidRPr="00E638F5" w:rsidRDefault="00DD315D" w:rsidP="00DD315D">
            <w:pPr>
              <w:rPr>
                <w:b/>
                <w:sz w:val="20"/>
                <w:szCs w:val="20"/>
              </w:rPr>
            </w:pPr>
            <w:r>
              <w:rPr>
                <w:b/>
                <w:sz w:val="20"/>
                <w:szCs w:val="20"/>
              </w:rPr>
              <w:t>9</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буквы </w:t>
            </w:r>
            <w:r w:rsidRPr="000B60ED">
              <w:rPr>
                <w:i/>
              </w:rPr>
              <w:t>Е, е.</w:t>
            </w:r>
            <w:r w:rsidRPr="000B60ED">
              <w:t xml:space="preserve"> </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pPr>
              <w:rPr>
                <w:b/>
                <w:bCs/>
              </w:rPr>
            </w:pPr>
          </w:p>
        </w:tc>
        <w:tc>
          <w:tcPr>
            <w:tcW w:w="5099" w:type="dxa"/>
            <w:gridSpan w:val="2"/>
            <w:shd w:val="clear" w:color="auto" w:fill="auto"/>
          </w:tcPr>
          <w:p w:rsidR="00DD315D" w:rsidRPr="00E638F5" w:rsidRDefault="00DD315D" w:rsidP="00DD315D">
            <w:pPr>
              <w:tabs>
                <w:tab w:val="left" w:pos="2425"/>
              </w:tabs>
              <w:rPr>
                <w:iCs/>
                <w:sz w:val="20"/>
                <w:szCs w:val="20"/>
              </w:rPr>
            </w:pPr>
            <w:r w:rsidRPr="00E638F5">
              <w:rPr>
                <w:iCs/>
                <w:sz w:val="20"/>
                <w:szCs w:val="20"/>
              </w:rPr>
              <w:t>Анализировать образец изучаемой буквы, выделять элементы в строчных и прописных гласных буквах. Называть правильно элементы буквы</w:t>
            </w:r>
            <w:r w:rsidRPr="00E638F5">
              <w:rPr>
                <w:i/>
                <w:iCs/>
                <w:sz w:val="20"/>
                <w:szCs w:val="20"/>
              </w:rPr>
              <w:t xml:space="preserve"> Е, е. </w:t>
            </w:r>
            <w:r w:rsidRPr="00E638F5">
              <w:rPr>
                <w:iCs/>
                <w:sz w:val="20"/>
                <w:szCs w:val="20"/>
              </w:rPr>
              <w:t xml:space="preserve">Сравнивать печатную и письменную буквы. Конструировать буквы </w:t>
            </w:r>
            <w:r w:rsidRPr="00E638F5">
              <w:rPr>
                <w:i/>
                <w:iCs/>
                <w:sz w:val="20"/>
                <w:szCs w:val="20"/>
              </w:rPr>
              <w:t>Е, е</w:t>
            </w:r>
            <w:r w:rsidRPr="00E638F5">
              <w:rPr>
                <w:iCs/>
                <w:sz w:val="20"/>
                <w:szCs w:val="20"/>
              </w:rPr>
              <w:t xml:space="preserve"> из различных материалов.</w:t>
            </w:r>
          </w:p>
          <w:p w:rsidR="00DD315D" w:rsidRPr="00E638F5" w:rsidRDefault="00DD315D" w:rsidP="00DD315D">
            <w:pPr>
              <w:tabs>
                <w:tab w:val="left" w:pos="2425"/>
              </w:tabs>
              <w:rPr>
                <w:iCs/>
                <w:sz w:val="20"/>
                <w:szCs w:val="20"/>
              </w:rPr>
            </w:pPr>
            <w:r w:rsidRPr="00E638F5">
              <w:rPr>
                <w:iCs/>
                <w:sz w:val="20"/>
                <w:szCs w:val="20"/>
              </w:rPr>
              <w:lastRenderedPageBreak/>
              <w:t xml:space="preserve">Соблюдать соразмерность элементов буквы по высоте, ширине и углу наклона. </w:t>
            </w:r>
          </w:p>
          <w:p w:rsidR="00DD315D" w:rsidRPr="00E638F5" w:rsidRDefault="00DD315D" w:rsidP="00DD315D">
            <w:pPr>
              <w:rPr>
                <w:iCs/>
                <w:sz w:val="20"/>
                <w:szCs w:val="20"/>
              </w:rPr>
            </w:pPr>
          </w:p>
        </w:tc>
        <w:tc>
          <w:tcPr>
            <w:tcW w:w="4536" w:type="dxa"/>
            <w:gridSpan w:val="3"/>
            <w:shd w:val="clear" w:color="auto" w:fill="auto"/>
          </w:tcPr>
          <w:p w:rsidR="00DD315D" w:rsidRPr="00E638F5" w:rsidRDefault="00DD315D" w:rsidP="00DD315D">
            <w:pPr>
              <w:widowControl w:val="0"/>
              <w:rPr>
                <w:sz w:val="20"/>
                <w:szCs w:val="20"/>
              </w:rPr>
            </w:pPr>
            <w:r w:rsidRPr="00E638F5">
              <w:rPr>
                <w:sz w:val="20"/>
                <w:szCs w:val="20"/>
              </w:rPr>
              <w:lastRenderedPageBreak/>
              <w:t xml:space="preserve">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Владеть </w:t>
            </w:r>
            <w:r w:rsidRPr="00E638F5">
              <w:rPr>
                <w:sz w:val="20"/>
                <w:szCs w:val="20"/>
              </w:rPr>
              <w:lastRenderedPageBreak/>
              <w:t>монологической и диалогической формами речи.</w:t>
            </w:r>
          </w:p>
        </w:tc>
      </w:tr>
      <w:tr w:rsidR="00DD315D" w:rsidRPr="00E638F5" w:rsidTr="00A5061F">
        <w:trPr>
          <w:gridAfter w:val="1"/>
          <w:wAfter w:w="48" w:type="dxa"/>
        </w:trPr>
        <w:tc>
          <w:tcPr>
            <w:tcW w:w="533" w:type="dxa"/>
            <w:shd w:val="clear" w:color="auto" w:fill="auto"/>
          </w:tcPr>
          <w:p w:rsidR="00DD315D" w:rsidRPr="00E638F5" w:rsidRDefault="00A73246" w:rsidP="00DD315D">
            <w:pPr>
              <w:jc w:val="center"/>
              <w:rPr>
                <w:sz w:val="20"/>
                <w:szCs w:val="20"/>
              </w:rPr>
            </w:pPr>
            <w:r>
              <w:rPr>
                <w:sz w:val="20"/>
                <w:szCs w:val="20"/>
              </w:rPr>
              <w:lastRenderedPageBreak/>
              <w:t>28</w:t>
            </w:r>
          </w:p>
        </w:tc>
        <w:tc>
          <w:tcPr>
            <w:tcW w:w="427" w:type="dxa"/>
            <w:shd w:val="clear" w:color="auto" w:fill="auto"/>
          </w:tcPr>
          <w:p w:rsidR="00DD315D" w:rsidRPr="00E638F5" w:rsidRDefault="00DD315D" w:rsidP="00DD315D">
            <w:pPr>
              <w:rPr>
                <w:b/>
                <w:sz w:val="20"/>
                <w:szCs w:val="20"/>
              </w:rPr>
            </w:pPr>
            <w:r>
              <w:rPr>
                <w:b/>
                <w:sz w:val="20"/>
                <w:szCs w:val="20"/>
              </w:rPr>
              <w:t>10</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буква </w:t>
            </w:r>
            <w:r w:rsidRPr="000B60ED">
              <w:rPr>
                <w:i/>
              </w:rPr>
              <w:t>п.</w:t>
            </w:r>
            <w:r w:rsidRPr="000B60ED">
              <w:t xml:space="preserve"> </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tabs>
                <w:tab w:val="left" w:pos="2425"/>
              </w:tabs>
              <w:rPr>
                <w:iCs/>
                <w:sz w:val="20"/>
                <w:szCs w:val="20"/>
              </w:rPr>
            </w:pPr>
            <w:r w:rsidRPr="00E638F5">
              <w:rPr>
                <w:iCs/>
                <w:sz w:val="20"/>
                <w:szCs w:val="20"/>
              </w:rPr>
              <w:t>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Воспроизводить форму изучаемой буквы и её соединения с другой буквой по алгоритму. Дополнять предложения, данные в прописи, словами по смыслу и записывать их, используя приём комментирования.</w:t>
            </w:r>
          </w:p>
          <w:p w:rsidR="00DD315D" w:rsidRPr="00E638F5" w:rsidRDefault="00DD315D" w:rsidP="00DD315D">
            <w:pPr>
              <w:rPr>
                <w:iCs/>
                <w:sz w:val="20"/>
                <w:szCs w:val="20"/>
              </w:rPr>
            </w:pPr>
            <w:r w:rsidRPr="00E638F5">
              <w:rPr>
                <w:iCs/>
                <w:sz w:val="20"/>
                <w:szCs w:val="20"/>
              </w:rPr>
              <w:t>Грамотно оформлять на письме все виды предложений. Выполнять правила работы в малой группе.</w:t>
            </w:r>
          </w:p>
          <w:p w:rsidR="00DD315D" w:rsidRPr="00E638F5" w:rsidRDefault="00DD315D" w:rsidP="00DD315D">
            <w:pPr>
              <w:rPr>
                <w:iCs/>
                <w:sz w:val="20"/>
                <w:szCs w:val="20"/>
              </w:rPr>
            </w:pPr>
          </w:p>
        </w:tc>
        <w:tc>
          <w:tcPr>
            <w:tcW w:w="4536" w:type="dxa"/>
            <w:gridSpan w:val="3"/>
            <w:shd w:val="clear" w:color="auto" w:fill="auto"/>
          </w:tcPr>
          <w:p w:rsidR="00DD315D" w:rsidRPr="00E638F5" w:rsidRDefault="00DD315D" w:rsidP="00DD315D">
            <w:pPr>
              <w:rPr>
                <w:iCs/>
                <w:sz w:val="20"/>
                <w:szCs w:val="20"/>
              </w:rPr>
            </w:pPr>
            <w:r w:rsidRPr="00E638F5">
              <w:rPr>
                <w:sz w:val="20"/>
                <w:szCs w:val="20"/>
              </w:rPr>
              <w:t>Определять цель учебного задания, контролировать свои действия в процессе его выполнения, оценивать правильность выполнения, обнаруживать и исправлять ошибки.</w:t>
            </w:r>
            <w:r w:rsidRPr="00E638F5">
              <w:rPr>
                <w:iCs/>
                <w:sz w:val="20"/>
                <w:szCs w:val="20"/>
              </w:rPr>
              <w:t xml:space="preserve"> Использовать правила оценивания своей работы в ситуациях, спланированных учителем. </w:t>
            </w:r>
            <w:r w:rsidRPr="00E638F5">
              <w:rPr>
                <w:sz w:val="20"/>
                <w:szCs w:val="20"/>
              </w:rPr>
              <w:t>Отвечать на вопросы, задавать их; понимать затруднения другого, правильно реагировать на них.</w:t>
            </w:r>
          </w:p>
          <w:p w:rsidR="00DD315D" w:rsidRPr="00E638F5" w:rsidRDefault="00DD315D" w:rsidP="00DD315D">
            <w:pPr>
              <w:rPr>
                <w:sz w:val="20"/>
                <w:szCs w:val="20"/>
              </w:rPr>
            </w:pPr>
          </w:p>
        </w:tc>
      </w:tr>
      <w:tr w:rsidR="00DD315D" w:rsidRPr="00E638F5" w:rsidTr="00A5061F">
        <w:trPr>
          <w:gridAfter w:val="1"/>
          <w:wAfter w:w="48" w:type="dxa"/>
        </w:trPr>
        <w:tc>
          <w:tcPr>
            <w:tcW w:w="533" w:type="dxa"/>
            <w:shd w:val="clear" w:color="auto" w:fill="auto"/>
          </w:tcPr>
          <w:p w:rsidR="00DD315D" w:rsidRPr="00E638F5" w:rsidRDefault="00A73246" w:rsidP="00DD315D">
            <w:pPr>
              <w:jc w:val="center"/>
              <w:rPr>
                <w:sz w:val="20"/>
                <w:szCs w:val="20"/>
              </w:rPr>
            </w:pPr>
            <w:r>
              <w:rPr>
                <w:sz w:val="20"/>
                <w:szCs w:val="20"/>
              </w:rPr>
              <w:t>29</w:t>
            </w:r>
          </w:p>
        </w:tc>
        <w:tc>
          <w:tcPr>
            <w:tcW w:w="427" w:type="dxa"/>
            <w:shd w:val="clear" w:color="auto" w:fill="auto"/>
          </w:tcPr>
          <w:p w:rsidR="00DD315D" w:rsidRPr="00E638F5" w:rsidRDefault="00DD315D" w:rsidP="00DD315D">
            <w:pPr>
              <w:rPr>
                <w:b/>
                <w:sz w:val="20"/>
                <w:szCs w:val="20"/>
              </w:rPr>
            </w:pPr>
            <w:r>
              <w:rPr>
                <w:b/>
                <w:sz w:val="20"/>
                <w:szCs w:val="20"/>
              </w:rPr>
              <w:t>11</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буква </w:t>
            </w:r>
            <w:r w:rsidRPr="000B60ED">
              <w:rPr>
                <w:i/>
              </w:rPr>
              <w:t>П.</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rPr>
                <w:iCs/>
                <w:sz w:val="20"/>
                <w:szCs w:val="20"/>
              </w:rPr>
            </w:pPr>
            <w:r w:rsidRPr="00E638F5">
              <w:rPr>
                <w:iCs/>
                <w:sz w:val="20"/>
                <w:szCs w:val="20"/>
              </w:rPr>
              <w:t>Анализировать образец изучаемой буквы, выделять элементы в строчных и прописных гласных буквах. Называть правильно элементы буквы</w:t>
            </w:r>
            <w:r w:rsidRPr="00E638F5">
              <w:rPr>
                <w:i/>
                <w:iCs/>
                <w:sz w:val="20"/>
                <w:szCs w:val="20"/>
              </w:rPr>
              <w:t xml:space="preserve"> П, п.</w:t>
            </w:r>
            <w:r w:rsidRPr="00E638F5">
              <w:rPr>
                <w:iCs/>
                <w:sz w:val="20"/>
                <w:szCs w:val="20"/>
              </w:rPr>
              <w:t xml:space="preserve">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Выполнять слого-звуковой анализ слов с новыми звуками </w:t>
            </w:r>
            <w:r w:rsidRPr="00E638F5">
              <w:rPr>
                <w:sz w:val="20"/>
                <w:szCs w:val="20"/>
              </w:rPr>
              <w:t xml:space="preserve">[п], [п’]. </w:t>
            </w:r>
            <w:r w:rsidRPr="00E638F5">
              <w:rPr>
                <w:iCs/>
                <w:sz w:val="20"/>
                <w:szCs w:val="20"/>
              </w:rPr>
              <w:t>Писать слоги, слова с новой буквой, используя приём комментирования. Правильно записывать имена собственные. Записывать текст из 2-3-х предложений на выбранную тему.</w:t>
            </w:r>
          </w:p>
          <w:p w:rsidR="00DD315D" w:rsidRPr="00E638F5" w:rsidRDefault="00DD315D" w:rsidP="00DD315D">
            <w:pPr>
              <w:rPr>
                <w:iCs/>
                <w:sz w:val="20"/>
                <w:szCs w:val="20"/>
              </w:rPr>
            </w:pPr>
          </w:p>
        </w:tc>
        <w:tc>
          <w:tcPr>
            <w:tcW w:w="4536" w:type="dxa"/>
            <w:gridSpan w:val="3"/>
            <w:shd w:val="clear" w:color="auto" w:fill="auto"/>
          </w:tcPr>
          <w:p w:rsidR="00DD315D" w:rsidRPr="00E638F5" w:rsidRDefault="00DD315D" w:rsidP="00DD315D">
            <w:pPr>
              <w:rPr>
                <w:sz w:val="20"/>
                <w:szCs w:val="20"/>
              </w:rPr>
            </w:pPr>
            <w:r w:rsidRPr="00E638F5">
              <w:rPr>
                <w:sz w:val="20"/>
                <w:szCs w:val="20"/>
              </w:rPr>
              <w:t>Понимать учебную задачу урока. Осуществлять решение учебной задачи под руководством учителя.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Осуществлять анализ, синтез, сравнение, умозаключения, группировку, классификацию, преобразование материала.</w:t>
            </w:r>
          </w:p>
        </w:tc>
      </w:tr>
      <w:tr w:rsidR="00DD315D" w:rsidRPr="00E638F5" w:rsidTr="00A5061F">
        <w:trPr>
          <w:gridAfter w:val="1"/>
          <w:wAfter w:w="48" w:type="dxa"/>
        </w:trPr>
        <w:tc>
          <w:tcPr>
            <w:tcW w:w="533" w:type="dxa"/>
            <w:shd w:val="clear" w:color="auto" w:fill="auto"/>
          </w:tcPr>
          <w:p w:rsidR="00DD315D" w:rsidRPr="00E638F5" w:rsidRDefault="00DD315D" w:rsidP="00DD315D">
            <w:pPr>
              <w:jc w:val="center"/>
              <w:rPr>
                <w:sz w:val="20"/>
                <w:szCs w:val="20"/>
              </w:rPr>
            </w:pPr>
            <w:r>
              <w:rPr>
                <w:sz w:val="20"/>
                <w:szCs w:val="20"/>
              </w:rPr>
              <w:t>3</w:t>
            </w:r>
            <w:r w:rsidR="00A73246">
              <w:rPr>
                <w:sz w:val="20"/>
                <w:szCs w:val="20"/>
              </w:rPr>
              <w:t>0</w:t>
            </w:r>
          </w:p>
        </w:tc>
        <w:tc>
          <w:tcPr>
            <w:tcW w:w="427" w:type="dxa"/>
            <w:shd w:val="clear" w:color="auto" w:fill="auto"/>
          </w:tcPr>
          <w:p w:rsidR="00DD315D" w:rsidRPr="00E638F5" w:rsidRDefault="00DD315D" w:rsidP="00DD315D">
            <w:pPr>
              <w:rPr>
                <w:b/>
                <w:sz w:val="20"/>
                <w:szCs w:val="20"/>
              </w:rPr>
            </w:pPr>
            <w:r>
              <w:rPr>
                <w:b/>
                <w:sz w:val="20"/>
                <w:szCs w:val="20"/>
              </w:rPr>
              <w:t>12</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буквы </w:t>
            </w:r>
            <w:r w:rsidRPr="000B60ED">
              <w:rPr>
                <w:i/>
              </w:rPr>
              <w:t>М, м.</w:t>
            </w:r>
            <w:r w:rsidRPr="000B60ED">
              <w:t xml:space="preserve"> </w:t>
            </w:r>
          </w:p>
        </w:tc>
        <w:tc>
          <w:tcPr>
            <w:tcW w:w="567" w:type="dxa"/>
          </w:tcPr>
          <w:p w:rsidR="00DD315D" w:rsidRPr="00E638F5" w:rsidRDefault="00DD315D" w:rsidP="00DD315D">
            <w:pPr>
              <w:keepNext/>
              <w:keepLines/>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tabs>
                <w:tab w:val="left" w:pos="2425"/>
              </w:tabs>
              <w:rPr>
                <w:iCs/>
                <w:sz w:val="20"/>
                <w:szCs w:val="20"/>
              </w:rPr>
            </w:pPr>
            <w:r w:rsidRPr="00E638F5">
              <w:rPr>
                <w:iCs/>
                <w:sz w:val="20"/>
                <w:szCs w:val="20"/>
              </w:rPr>
              <w:t xml:space="preserve">Конструировать буквы </w:t>
            </w:r>
            <w:r w:rsidRPr="00E638F5">
              <w:rPr>
                <w:i/>
                <w:iCs/>
                <w:sz w:val="20"/>
                <w:szCs w:val="20"/>
              </w:rPr>
              <w:t>М, м</w:t>
            </w:r>
            <w:r w:rsidRPr="00E638F5">
              <w:rPr>
                <w:iCs/>
                <w:sz w:val="20"/>
                <w:szCs w:val="20"/>
              </w:rPr>
              <w:t xml:space="preserve"> из различных материалов.</w:t>
            </w:r>
          </w:p>
          <w:p w:rsidR="00DD315D" w:rsidRPr="00E638F5" w:rsidRDefault="00DD315D" w:rsidP="00DD315D">
            <w:pPr>
              <w:tabs>
                <w:tab w:val="left" w:pos="2425"/>
              </w:tabs>
              <w:rPr>
                <w:iCs/>
                <w:sz w:val="20"/>
                <w:szCs w:val="20"/>
              </w:rPr>
            </w:pPr>
            <w:r w:rsidRPr="00E638F5">
              <w:rPr>
                <w:iCs/>
                <w:sz w:val="20"/>
                <w:szCs w:val="20"/>
              </w:rPr>
              <w:t xml:space="preserve">Обводить элементы буквы </w:t>
            </w:r>
            <w:r w:rsidRPr="00E638F5">
              <w:rPr>
                <w:i/>
                <w:iCs/>
                <w:sz w:val="20"/>
                <w:szCs w:val="20"/>
              </w:rPr>
              <w:t>М</w:t>
            </w:r>
            <w:r w:rsidRPr="00E638F5">
              <w:rPr>
                <w:iCs/>
                <w:sz w:val="20"/>
                <w:szCs w:val="20"/>
              </w:rPr>
              <w:t xml:space="preserve"> безотрывно, не выходя за пределы широкой строки. Писать буквы </w:t>
            </w:r>
            <w:r w:rsidRPr="00E638F5">
              <w:rPr>
                <w:i/>
                <w:iCs/>
                <w:sz w:val="20"/>
                <w:szCs w:val="20"/>
              </w:rPr>
              <w:t>М, м</w:t>
            </w:r>
            <w:r w:rsidRPr="00E638F5">
              <w:rPr>
                <w:iCs/>
                <w:sz w:val="20"/>
                <w:szCs w:val="20"/>
              </w:rPr>
              <w:t xml:space="preserve"> в соответствии с образцом. Сравнивать написанные буквы </w:t>
            </w:r>
            <w:r w:rsidRPr="00E638F5">
              <w:rPr>
                <w:i/>
                <w:iCs/>
                <w:sz w:val="20"/>
                <w:szCs w:val="20"/>
              </w:rPr>
              <w:t>М, м</w:t>
            </w:r>
            <w:r w:rsidRPr="00E638F5">
              <w:rPr>
                <w:iCs/>
                <w:sz w:val="20"/>
                <w:szCs w:val="20"/>
              </w:rPr>
              <w:t xml:space="preserve"> с образцом. Выполнять слого-звуковой анализ слов с новыми звуками </w:t>
            </w:r>
            <w:r w:rsidRPr="00E638F5">
              <w:rPr>
                <w:sz w:val="20"/>
                <w:szCs w:val="20"/>
              </w:rPr>
              <w:t>[м], [м’].</w:t>
            </w:r>
            <w:r w:rsidRPr="00E638F5">
              <w:rPr>
                <w:iCs/>
                <w:sz w:val="20"/>
                <w:szCs w:val="20"/>
              </w:rPr>
              <w:t xml:space="preserve"> Дополнять предложения, данные в прописи, словами, закодированными в схемах-моделях.</w:t>
            </w:r>
          </w:p>
        </w:tc>
        <w:tc>
          <w:tcPr>
            <w:tcW w:w="4536" w:type="dxa"/>
            <w:gridSpan w:val="3"/>
            <w:shd w:val="clear" w:color="auto" w:fill="auto"/>
          </w:tcPr>
          <w:p w:rsidR="00DD315D" w:rsidRPr="00E638F5" w:rsidRDefault="00DD315D" w:rsidP="00DD315D">
            <w:pPr>
              <w:rPr>
                <w:iCs/>
                <w:sz w:val="20"/>
                <w:szCs w:val="20"/>
              </w:rPr>
            </w:pPr>
            <w:r w:rsidRPr="00E638F5">
              <w:rPr>
                <w:sz w:val="20"/>
                <w:szCs w:val="20"/>
              </w:rPr>
              <w:t>Определять цель учебного задания, контролировать свои действия в процессе его выполнения, оценивать правильность выполнения, обнаруживать и исправлять ошибки. Отвечать на вопросы, задавать их; понимать затруднения другого, правильно реагировать на них.</w:t>
            </w:r>
            <w:r w:rsidRPr="00E638F5">
              <w:rPr>
                <w:iCs/>
                <w:sz w:val="20"/>
                <w:szCs w:val="20"/>
              </w:rPr>
              <w:t xml:space="preserve"> </w:t>
            </w:r>
          </w:p>
          <w:p w:rsidR="00DD315D" w:rsidRPr="00E638F5" w:rsidRDefault="00DD315D" w:rsidP="00DD315D">
            <w:pPr>
              <w:rPr>
                <w:sz w:val="20"/>
                <w:szCs w:val="20"/>
              </w:rPr>
            </w:pPr>
          </w:p>
        </w:tc>
      </w:tr>
      <w:tr w:rsidR="00DD315D" w:rsidRPr="00E638F5" w:rsidTr="00A5061F">
        <w:trPr>
          <w:gridAfter w:val="1"/>
          <w:wAfter w:w="48" w:type="dxa"/>
          <w:trHeight w:val="2873"/>
        </w:trPr>
        <w:tc>
          <w:tcPr>
            <w:tcW w:w="533" w:type="dxa"/>
            <w:shd w:val="clear" w:color="auto" w:fill="auto"/>
          </w:tcPr>
          <w:p w:rsidR="00DD315D" w:rsidRPr="00E638F5" w:rsidRDefault="00DD315D" w:rsidP="00DD315D">
            <w:pPr>
              <w:jc w:val="center"/>
              <w:rPr>
                <w:sz w:val="20"/>
                <w:szCs w:val="20"/>
              </w:rPr>
            </w:pPr>
            <w:r w:rsidRPr="00E638F5">
              <w:rPr>
                <w:sz w:val="20"/>
                <w:szCs w:val="20"/>
              </w:rPr>
              <w:lastRenderedPageBreak/>
              <w:t>3</w:t>
            </w:r>
            <w:r w:rsidR="00A73246">
              <w:rPr>
                <w:sz w:val="20"/>
                <w:szCs w:val="20"/>
              </w:rPr>
              <w:t>1</w:t>
            </w:r>
          </w:p>
        </w:tc>
        <w:tc>
          <w:tcPr>
            <w:tcW w:w="427" w:type="dxa"/>
            <w:shd w:val="clear" w:color="auto" w:fill="auto"/>
          </w:tcPr>
          <w:p w:rsidR="00DD315D" w:rsidRPr="00E638F5" w:rsidRDefault="00DD315D" w:rsidP="00DD315D">
            <w:pPr>
              <w:rPr>
                <w:b/>
                <w:sz w:val="20"/>
                <w:szCs w:val="20"/>
              </w:rPr>
            </w:pPr>
            <w:r>
              <w:rPr>
                <w:b/>
                <w:sz w:val="20"/>
                <w:szCs w:val="20"/>
              </w:rPr>
              <w:t>13</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jc w:val="both"/>
            </w:pPr>
            <w:r w:rsidRPr="000B60ED">
              <w:t xml:space="preserve">Строчная и </w:t>
            </w:r>
          </w:p>
          <w:p w:rsidR="00DD315D" w:rsidRPr="000B60ED" w:rsidRDefault="00DD315D" w:rsidP="00DD315D">
            <w:pPr>
              <w:tabs>
                <w:tab w:val="left" w:pos="1650"/>
              </w:tabs>
              <w:jc w:val="both"/>
            </w:pPr>
            <w:r w:rsidRPr="000B60ED">
              <w:t xml:space="preserve">заглавная </w:t>
            </w:r>
          </w:p>
          <w:p w:rsidR="00DD315D" w:rsidRPr="000B60ED" w:rsidRDefault="00DD315D" w:rsidP="00DD315D">
            <w:pPr>
              <w:tabs>
                <w:tab w:val="left" w:pos="1650"/>
              </w:tabs>
              <w:jc w:val="both"/>
              <w:rPr>
                <w:b/>
              </w:rPr>
            </w:pPr>
            <w:r w:rsidRPr="000B60ED">
              <w:t xml:space="preserve">буквы </w:t>
            </w:r>
            <w:r w:rsidRPr="000B60ED">
              <w:rPr>
                <w:i/>
              </w:rPr>
              <w:t>М, м.</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vMerge w:val="restart"/>
            <w:shd w:val="clear" w:color="auto" w:fill="auto"/>
          </w:tcPr>
          <w:p w:rsidR="00DD315D" w:rsidRDefault="00DD315D" w:rsidP="00DD315D">
            <w:pPr>
              <w:rPr>
                <w:iCs/>
                <w:sz w:val="20"/>
                <w:szCs w:val="20"/>
              </w:rPr>
            </w:pPr>
          </w:p>
          <w:p w:rsidR="00DD315D" w:rsidRDefault="00DD315D" w:rsidP="00DD315D">
            <w:pPr>
              <w:rPr>
                <w:iCs/>
                <w:sz w:val="20"/>
                <w:szCs w:val="20"/>
              </w:rPr>
            </w:pPr>
            <w:r w:rsidRPr="00E638F5">
              <w:rPr>
                <w:iCs/>
                <w:sz w:val="20"/>
                <w:szCs w:val="20"/>
              </w:rPr>
              <w:t xml:space="preserve">Обводить элементы буквы </w:t>
            </w:r>
            <w:r w:rsidRPr="00E638F5">
              <w:rPr>
                <w:i/>
                <w:iCs/>
                <w:sz w:val="20"/>
                <w:szCs w:val="20"/>
              </w:rPr>
              <w:t>М</w:t>
            </w:r>
            <w:r w:rsidRPr="00E638F5">
              <w:rPr>
                <w:iCs/>
                <w:sz w:val="20"/>
                <w:szCs w:val="20"/>
              </w:rPr>
              <w:t xml:space="preserve"> безотрывно, не выходя за пределы широкой строки. Писать буквы </w:t>
            </w:r>
            <w:r w:rsidRPr="00E638F5">
              <w:rPr>
                <w:i/>
                <w:iCs/>
                <w:sz w:val="20"/>
                <w:szCs w:val="20"/>
              </w:rPr>
              <w:t>М, м</w:t>
            </w:r>
            <w:r w:rsidRPr="00E638F5">
              <w:rPr>
                <w:iCs/>
                <w:sz w:val="20"/>
                <w:szCs w:val="20"/>
              </w:rPr>
              <w:t xml:space="preserve"> в соответствии с образцом. Сравнивать написанные буквы </w:t>
            </w:r>
            <w:r w:rsidRPr="00E638F5">
              <w:rPr>
                <w:i/>
                <w:iCs/>
                <w:sz w:val="20"/>
                <w:szCs w:val="20"/>
              </w:rPr>
              <w:t>М, м</w:t>
            </w:r>
            <w:r w:rsidRPr="00E638F5">
              <w:rPr>
                <w:iCs/>
                <w:sz w:val="20"/>
                <w:szCs w:val="20"/>
              </w:rPr>
              <w:t xml:space="preserve"> с образцом. Выполнять слого-звуковой анализ слов с новыми звуками </w:t>
            </w:r>
            <w:r w:rsidRPr="00E638F5">
              <w:rPr>
                <w:sz w:val="20"/>
                <w:szCs w:val="20"/>
              </w:rPr>
              <w:t>[м], [м’].</w:t>
            </w:r>
            <w:r w:rsidRPr="00E638F5">
              <w:rPr>
                <w:iCs/>
                <w:sz w:val="20"/>
                <w:szCs w:val="20"/>
              </w:rPr>
              <w:t xml:space="preserve"> Дополнять предложения, данные в прописи, словами, закодированными в схемах-моделях.</w:t>
            </w:r>
          </w:p>
          <w:p w:rsidR="00DD315D" w:rsidRDefault="00DD315D" w:rsidP="00DD315D">
            <w:pPr>
              <w:rPr>
                <w:iCs/>
                <w:sz w:val="20"/>
                <w:szCs w:val="20"/>
              </w:rPr>
            </w:pPr>
          </w:p>
          <w:p w:rsidR="00DD315D" w:rsidRDefault="00DD315D" w:rsidP="00DD315D">
            <w:pPr>
              <w:rPr>
                <w:iCs/>
                <w:sz w:val="20"/>
                <w:szCs w:val="20"/>
              </w:rPr>
            </w:pPr>
          </w:p>
          <w:p w:rsidR="00DD315D" w:rsidRDefault="00DD315D" w:rsidP="00DD315D">
            <w:pPr>
              <w:rPr>
                <w:iCs/>
                <w:sz w:val="20"/>
                <w:szCs w:val="20"/>
              </w:rPr>
            </w:pPr>
          </w:p>
          <w:p w:rsidR="00DD315D" w:rsidRDefault="00DD315D" w:rsidP="00DD315D">
            <w:pPr>
              <w:rPr>
                <w:iCs/>
                <w:sz w:val="20"/>
                <w:szCs w:val="20"/>
              </w:rPr>
            </w:pPr>
          </w:p>
          <w:p w:rsidR="00DD315D" w:rsidRDefault="00DD315D" w:rsidP="00DD315D">
            <w:pPr>
              <w:rPr>
                <w:iCs/>
                <w:sz w:val="20"/>
                <w:szCs w:val="20"/>
              </w:rPr>
            </w:pPr>
          </w:p>
          <w:p w:rsidR="00DD315D" w:rsidRDefault="00DD315D" w:rsidP="00DD315D">
            <w:pPr>
              <w:rPr>
                <w:iCs/>
                <w:sz w:val="20"/>
                <w:szCs w:val="20"/>
              </w:rPr>
            </w:pPr>
          </w:p>
          <w:p w:rsidR="00DD315D" w:rsidRDefault="00DD315D" w:rsidP="00DD315D">
            <w:pPr>
              <w:rPr>
                <w:iCs/>
                <w:sz w:val="20"/>
                <w:szCs w:val="20"/>
              </w:rPr>
            </w:pPr>
          </w:p>
          <w:p w:rsidR="00DD315D" w:rsidRDefault="00DD315D" w:rsidP="00DD315D">
            <w:pPr>
              <w:rPr>
                <w:iCs/>
                <w:sz w:val="20"/>
                <w:szCs w:val="20"/>
              </w:rPr>
            </w:pPr>
          </w:p>
          <w:p w:rsidR="00DD315D" w:rsidRPr="00E638F5" w:rsidRDefault="00DD315D" w:rsidP="00DD315D">
            <w:pPr>
              <w:rPr>
                <w:iCs/>
                <w:sz w:val="20"/>
                <w:szCs w:val="20"/>
              </w:rPr>
            </w:pPr>
            <w:r w:rsidRPr="00E638F5">
              <w:rPr>
                <w:iCs/>
                <w:sz w:val="20"/>
                <w:szCs w:val="20"/>
              </w:rPr>
              <w:t xml:space="preserve">Называть правильно элементы буквы </w:t>
            </w:r>
            <w:r w:rsidRPr="00E638F5">
              <w:rPr>
                <w:i/>
                <w:iCs/>
                <w:sz w:val="20"/>
                <w:szCs w:val="20"/>
              </w:rPr>
              <w:t>З, з.</w:t>
            </w:r>
            <w:r w:rsidRPr="00E638F5">
              <w:rPr>
                <w:iCs/>
                <w:sz w:val="20"/>
                <w:szCs w:val="20"/>
              </w:rPr>
              <w:t xml:space="preserve"> Воспроизводить форму изучаемой буквы и её соединения с другой буквой по алгоритму. Соблюдать соразмерность элементов буквы по высоте, ширине и углу наклона. Сравнивать написанные буквы </w:t>
            </w:r>
            <w:r w:rsidRPr="00E638F5">
              <w:rPr>
                <w:i/>
                <w:iCs/>
                <w:sz w:val="20"/>
                <w:szCs w:val="20"/>
              </w:rPr>
              <w:t xml:space="preserve">З, з </w:t>
            </w:r>
            <w:r w:rsidRPr="00E638F5">
              <w:rPr>
                <w:iCs/>
                <w:sz w:val="20"/>
                <w:szCs w:val="20"/>
              </w:rPr>
              <w:t xml:space="preserve"> с образцом. Выполнять слого-звуковой анализ слов с новыми звуками </w:t>
            </w:r>
            <w:r w:rsidRPr="00E638F5">
              <w:rPr>
                <w:sz w:val="20"/>
                <w:szCs w:val="20"/>
              </w:rPr>
              <w:t>[з], [з’].</w:t>
            </w:r>
          </w:p>
        </w:tc>
        <w:tc>
          <w:tcPr>
            <w:tcW w:w="4536" w:type="dxa"/>
            <w:gridSpan w:val="3"/>
            <w:vMerge w:val="restart"/>
            <w:shd w:val="clear" w:color="auto" w:fill="auto"/>
          </w:tcPr>
          <w:p w:rsidR="00DD315D" w:rsidRDefault="00DD315D" w:rsidP="00DD315D">
            <w:pPr>
              <w:widowControl w:val="0"/>
              <w:rPr>
                <w:sz w:val="20"/>
                <w:szCs w:val="20"/>
              </w:rPr>
            </w:pPr>
          </w:p>
          <w:p w:rsidR="00DD315D" w:rsidRDefault="00DD315D" w:rsidP="00DD315D">
            <w:pPr>
              <w:widowControl w:val="0"/>
              <w:rPr>
                <w:sz w:val="20"/>
                <w:szCs w:val="20"/>
              </w:rPr>
            </w:pPr>
          </w:p>
          <w:p w:rsidR="00DD315D" w:rsidRDefault="00DD315D" w:rsidP="00DD315D">
            <w:pPr>
              <w:widowControl w:val="0"/>
              <w:rPr>
                <w:sz w:val="20"/>
                <w:szCs w:val="20"/>
              </w:rPr>
            </w:pPr>
          </w:p>
          <w:p w:rsidR="00DD315D" w:rsidRDefault="00DD315D" w:rsidP="00DD315D">
            <w:pPr>
              <w:widowControl w:val="0"/>
              <w:rPr>
                <w:sz w:val="20"/>
                <w:szCs w:val="20"/>
              </w:rPr>
            </w:pPr>
          </w:p>
          <w:p w:rsidR="00DD315D" w:rsidRDefault="00DD315D" w:rsidP="00DD315D">
            <w:pPr>
              <w:widowControl w:val="0"/>
              <w:rPr>
                <w:sz w:val="20"/>
                <w:szCs w:val="20"/>
              </w:rPr>
            </w:pPr>
          </w:p>
          <w:p w:rsidR="00DD315D" w:rsidRDefault="00DD315D" w:rsidP="00DD315D">
            <w:pPr>
              <w:widowControl w:val="0"/>
              <w:rPr>
                <w:sz w:val="20"/>
                <w:szCs w:val="20"/>
              </w:rPr>
            </w:pPr>
          </w:p>
          <w:p w:rsidR="00DD315D" w:rsidRDefault="00DD315D" w:rsidP="00DD315D">
            <w:pPr>
              <w:widowControl w:val="0"/>
              <w:rPr>
                <w:sz w:val="20"/>
                <w:szCs w:val="20"/>
              </w:rPr>
            </w:pPr>
          </w:p>
          <w:p w:rsidR="00DD315D" w:rsidRDefault="00DD315D" w:rsidP="00DD315D">
            <w:pPr>
              <w:widowControl w:val="0"/>
              <w:rPr>
                <w:sz w:val="20"/>
                <w:szCs w:val="20"/>
              </w:rPr>
            </w:pPr>
          </w:p>
          <w:p w:rsidR="00DD315D" w:rsidRDefault="00DD315D" w:rsidP="00DD315D">
            <w:pPr>
              <w:widowControl w:val="0"/>
              <w:rPr>
                <w:sz w:val="20"/>
                <w:szCs w:val="20"/>
              </w:rPr>
            </w:pPr>
          </w:p>
          <w:p w:rsidR="00DD315D" w:rsidRDefault="00DD315D" w:rsidP="00DD315D">
            <w:pPr>
              <w:widowControl w:val="0"/>
              <w:rPr>
                <w:sz w:val="20"/>
                <w:szCs w:val="20"/>
              </w:rPr>
            </w:pPr>
          </w:p>
          <w:p w:rsidR="00DD315D" w:rsidRDefault="00DD315D" w:rsidP="00DD315D">
            <w:pPr>
              <w:widowControl w:val="0"/>
              <w:rPr>
                <w:sz w:val="20"/>
                <w:szCs w:val="20"/>
              </w:rPr>
            </w:pPr>
          </w:p>
          <w:p w:rsidR="00DD315D" w:rsidRPr="00E638F5" w:rsidRDefault="00DD315D" w:rsidP="00DD315D">
            <w:pPr>
              <w:widowControl w:val="0"/>
              <w:rPr>
                <w:sz w:val="20"/>
                <w:szCs w:val="20"/>
              </w:rPr>
            </w:pPr>
            <w:r w:rsidRPr="00E638F5">
              <w:rPr>
                <w:sz w:val="20"/>
                <w:szCs w:val="20"/>
              </w:rPr>
              <w:t>Определять цели учебной деятельности с помощью учителя и самостоятельно, находить средства её осуществления. Строить логические рассуждения, проводить аналогии, использовать обобщенные способы действий.</w:t>
            </w:r>
          </w:p>
        </w:tc>
      </w:tr>
      <w:tr w:rsidR="00DD315D" w:rsidRPr="00E638F5" w:rsidTr="00A5061F">
        <w:trPr>
          <w:gridAfter w:val="1"/>
          <w:wAfter w:w="48" w:type="dxa"/>
          <w:trHeight w:val="2872"/>
        </w:trPr>
        <w:tc>
          <w:tcPr>
            <w:tcW w:w="533" w:type="dxa"/>
            <w:shd w:val="clear" w:color="auto" w:fill="auto"/>
          </w:tcPr>
          <w:p w:rsidR="00DD315D" w:rsidRPr="00E638F5" w:rsidRDefault="00DD315D" w:rsidP="00DD315D">
            <w:pPr>
              <w:jc w:val="center"/>
              <w:rPr>
                <w:sz w:val="20"/>
                <w:szCs w:val="20"/>
              </w:rPr>
            </w:pPr>
            <w:r>
              <w:rPr>
                <w:sz w:val="20"/>
                <w:szCs w:val="20"/>
              </w:rPr>
              <w:t>3</w:t>
            </w:r>
            <w:r w:rsidR="00A73246">
              <w:rPr>
                <w:sz w:val="20"/>
                <w:szCs w:val="20"/>
              </w:rPr>
              <w:t>2</w:t>
            </w:r>
          </w:p>
        </w:tc>
        <w:tc>
          <w:tcPr>
            <w:tcW w:w="427" w:type="dxa"/>
            <w:shd w:val="clear" w:color="auto" w:fill="auto"/>
          </w:tcPr>
          <w:p w:rsidR="00DD315D" w:rsidRDefault="00DD315D" w:rsidP="00DD315D">
            <w:pPr>
              <w:rPr>
                <w:b/>
                <w:sz w:val="20"/>
                <w:szCs w:val="20"/>
              </w:rPr>
            </w:pPr>
            <w:r>
              <w:rPr>
                <w:b/>
                <w:sz w:val="20"/>
                <w:szCs w:val="20"/>
              </w:rPr>
              <w:t>14</w:t>
            </w:r>
          </w:p>
        </w:tc>
        <w:tc>
          <w:tcPr>
            <w:tcW w:w="711" w:type="dxa"/>
            <w:gridSpan w:val="2"/>
            <w:shd w:val="clear" w:color="auto" w:fill="auto"/>
          </w:tcPr>
          <w:p w:rsidR="00DD315D"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буквы </w:t>
            </w:r>
            <w:r w:rsidRPr="000B60ED">
              <w:rPr>
                <w:i/>
              </w:rPr>
              <w:t>З, з.</w:t>
            </w:r>
            <w:r w:rsidRPr="000B60ED">
              <w:t xml:space="preserve"> </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vMerge/>
            <w:shd w:val="clear" w:color="auto" w:fill="auto"/>
          </w:tcPr>
          <w:p w:rsidR="00DD315D" w:rsidRPr="00E638F5" w:rsidRDefault="00DD315D" w:rsidP="00DD315D">
            <w:pPr>
              <w:rPr>
                <w:iCs/>
                <w:sz w:val="20"/>
                <w:szCs w:val="20"/>
              </w:rPr>
            </w:pPr>
          </w:p>
        </w:tc>
        <w:tc>
          <w:tcPr>
            <w:tcW w:w="4536" w:type="dxa"/>
            <w:gridSpan w:val="3"/>
            <w:vMerge/>
            <w:shd w:val="clear" w:color="auto" w:fill="auto"/>
          </w:tcPr>
          <w:p w:rsidR="00DD315D" w:rsidRPr="00E638F5" w:rsidRDefault="00DD315D" w:rsidP="00DD315D">
            <w:pPr>
              <w:rPr>
                <w:sz w:val="20"/>
                <w:szCs w:val="20"/>
              </w:rPr>
            </w:pPr>
          </w:p>
        </w:tc>
      </w:tr>
      <w:tr w:rsidR="00DD315D" w:rsidRPr="00E638F5" w:rsidTr="00A5061F">
        <w:trPr>
          <w:gridAfter w:val="1"/>
          <w:wAfter w:w="48" w:type="dxa"/>
        </w:trPr>
        <w:tc>
          <w:tcPr>
            <w:tcW w:w="533" w:type="dxa"/>
            <w:shd w:val="clear" w:color="auto" w:fill="auto"/>
          </w:tcPr>
          <w:p w:rsidR="00DD315D" w:rsidRPr="00E638F5" w:rsidRDefault="00DD315D" w:rsidP="00DD315D">
            <w:pPr>
              <w:jc w:val="center"/>
              <w:rPr>
                <w:sz w:val="20"/>
                <w:szCs w:val="20"/>
              </w:rPr>
            </w:pPr>
            <w:r>
              <w:rPr>
                <w:sz w:val="20"/>
                <w:szCs w:val="20"/>
              </w:rPr>
              <w:t>3</w:t>
            </w:r>
            <w:r w:rsidR="00A73246">
              <w:rPr>
                <w:sz w:val="20"/>
                <w:szCs w:val="20"/>
              </w:rPr>
              <w:t>3</w:t>
            </w:r>
          </w:p>
        </w:tc>
        <w:tc>
          <w:tcPr>
            <w:tcW w:w="427" w:type="dxa"/>
            <w:shd w:val="clear" w:color="auto" w:fill="auto"/>
          </w:tcPr>
          <w:p w:rsidR="00DD315D" w:rsidRPr="00E638F5" w:rsidRDefault="00DD315D" w:rsidP="00DD315D">
            <w:pPr>
              <w:rPr>
                <w:b/>
                <w:sz w:val="20"/>
                <w:szCs w:val="20"/>
              </w:rPr>
            </w:pPr>
            <w:r>
              <w:rPr>
                <w:b/>
                <w:sz w:val="20"/>
                <w:szCs w:val="20"/>
              </w:rPr>
              <w:t>15</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буквы </w:t>
            </w:r>
            <w:r w:rsidRPr="000B60ED">
              <w:rPr>
                <w:i/>
              </w:rPr>
              <w:t>З, з.</w:t>
            </w:r>
          </w:p>
        </w:tc>
        <w:tc>
          <w:tcPr>
            <w:tcW w:w="567" w:type="dxa"/>
          </w:tcPr>
          <w:p w:rsidR="00DD315D" w:rsidRPr="00E638F5" w:rsidRDefault="00DD315D" w:rsidP="00DD315D">
            <w:pP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rPr>
                <w:iCs/>
                <w:sz w:val="20"/>
                <w:szCs w:val="20"/>
              </w:rPr>
            </w:pPr>
            <w:r w:rsidRPr="00E638F5">
              <w:rPr>
                <w:iCs/>
                <w:sz w:val="20"/>
                <w:szCs w:val="20"/>
              </w:rPr>
              <w:t xml:space="preserve">Называть правильно элементы буквы </w:t>
            </w:r>
            <w:r w:rsidRPr="00E638F5">
              <w:rPr>
                <w:i/>
                <w:iCs/>
                <w:sz w:val="20"/>
                <w:szCs w:val="20"/>
              </w:rPr>
              <w:t>З, з.</w:t>
            </w:r>
            <w:r w:rsidRPr="00E638F5">
              <w:rPr>
                <w:iCs/>
                <w:sz w:val="20"/>
                <w:szCs w:val="20"/>
              </w:rPr>
              <w:t xml:space="preserve"> Воспроизводить форму изучаемой буквы и её соединения с другой буквой по алгоритму. Соблюдать соразмерность элементов буквы по высоте, ширине и углу наклона. Сравнивать написанные буквы </w:t>
            </w:r>
            <w:r w:rsidRPr="00E638F5">
              <w:rPr>
                <w:i/>
                <w:iCs/>
                <w:sz w:val="20"/>
                <w:szCs w:val="20"/>
              </w:rPr>
              <w:t xml:space="preserve">З, з </w:t>
            </w:r>
            <w:r w:rsidRPr="00E638F5">
              <w:rPr>
                <w:iCs/>
                <w:sz w:val="20"/>
                <w:szCs w:val="20"/>
              </w:rPr>
              <w:t xml:space="preserve"> с образцом. Выполнять слого-звуковой анализ слов с новыми звуками </w:t>
            </w:r>
            <w:r w:rsidRPr="00E638F5">
              <w:rPr>
                <w:sz w:val="20"/>
                <w:szCs w:val="20"/>
              </w:rPr>
              <w:t>[з], [з’].</w:t>
            </w:r>
          </w:p>
        </w:tc>
        <w:tc>
          <w:tcPr>
            <w:tcW w:w="4536" w:type="dxa"/>
            <w:gridSpan w:val="3"/>
            <w:shd w:val="clear" w:color="auto" w:fill="auto"/>
          </w:tcPr>
          <w:p w:rsidR="00DD315D" w:rsidRPr="00E638F5" w:rsidRDefault="00DD315D" w:rsidP="00DD315D">
            <w:pPr>
              <w:widowControl w:val="0"/>
              <w:rPr>
                <w:sz w:val="20"/>
                <w:szCs w:val="20"/>
              </w:rPr>
            </w:pPr>
            <w:r w:rsidRPr="00E638F5">
              <w:rPr>
                <w:sz w:val="20"/>
                <w:szCs w:val="20"/>
              </w:rPr>
              <w:t>Определять цели учебной деятельности с помощью учителя и самостоятельно, находить средства её осуществления. Строить логические рассуждения, проводить аналогии, использовать обобщенные способы действий.</w:t>
            </w:r>
          </w:p>
        </w:tc>
      </w:tr>
      <w:tr w:rsidR="00DD315D" w:rsidRPr="00E638F5" w:rsidTr="00A5061F">
        <w:trPr>
          <w:gridAfter w:val="1"/>
          <w:wAfter w:w="48" w:type="dxa"/>
          <w:trHeight w:val="1743"/>
        </w:trPr>
        <w:tc>
          <w:tcPr>
            <w:tcW w:w="533" w:type="dxa"/>
            <w:shd w:val="clear" w:color="auto" w:fill="auto"/>
          </w:tcPr>
          <w:p w:rsidR="00DD315D" w:rsidRPr="00E638F5" w:rsidRDefault="00DD315D" w:rsidP="00DD315D">
            <w:pPr>
              <w:jc w:val="center"/>
              <w:rPr>
                <w:sz w:val="20"/>
                <w:szCs w:val="20"/>
              </w:rPr>
            </w:pPr>
            <w:r w:rsidRPr="00E638F5">
              <w:rPr>
                <w:sz w:val="20"/>
                <w:szCs w:val="20"/>
              </w:rPr>
              <w:t>3</w:t>
            </w:r>
            <w:r w:rsidR="00A73246">
              <w:rPr>
                <w:sz w:val="20"/>
                <w:szCs w:val="20"/>
              </w:rPr>
              <w:t>4</w:t>
            </w:r>
          </w:p>
        </w:tc>
        <w:tc>
          <w:tcPr>
            <w:tcW w:w="427" w:type="dxa"/>
            <w:shd w:val="clear" w:color="auto" w:fill="auto"/>
          </w:tcPr>
          <w:p w:rsidR="00DD315D" w:rsidRPr="00E638F5" w:rsidRDefault="00DD315D" w:rsidP="00DD315D">
            <w:pPr>
              <w:rPr>
                <w:b/>
                <w:sz w:val="20"/>
                <w:szCs w:val="20"/>
              </w:rPr>
            </w:pPr>
            <w:r>
              <w:rPr>
                <w:b/>
                <w:sz w:val="20"/>
                <w:szCs w:val="20"/>
              </w:rPr>
              <w:t>16</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pPr>
            <w:r w:rsidRPr="000B60ED">
              <w:t xml:space="preserve">буквы </w:t>
            </w:r>
            <w:r w:rsidRPr="000B60ED">
              <w:rPr>
                <w:i/>
              </w:rPr>
              <w:t>Б, б.</w:t>
            </w:r>
            <w:r w:rsidRPr="000B60ED">
              <w:t xml:space="preserve"> </w:t>
            </w:r>
          </w:p>
        </w:tc>
        <w:tc>
          <w:tcPr>
            <w:tcW w:w="567" w:type="dxa"/>
          </w:tcPr>
          <w:p w:rsidR="00DD315D" w:rsidRPr="00E638F5" w:rsidRDefault="00DD315D" w:rsidP="00DD315D">
            <w:pPr>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D315D" w:rsidRPr="00E638F5" w:rsidRDefault="00DD315D" w:rsidP="00DD315D">
            <w:pPr>
              <w:rPr>
                <w:spacing w:val="-2"/>
                <w:sz w:val="20"/>
                <w:szCs w:val="20"/>
              </w:rPr>
            </w:pPr>
            <w:r w:rsidRPr="00E638F5">
              <w:rPr>
                <w:iCs/>
                <w:spacing w:val="-2"/>
                <w:sz w:val="20"/>
                <w:szCs w:val="20"/>
              </w:rPr>
              <w:t xml:space="preserve">Писать слоги, слова с новой буквой, используя приём комментирования. Правильно записывать имена собственные. Списывать без ошибок с печатного шрифта. Дополнять предложения, данные в прописи, словами, закодированными в схемах-моделях, и записывать их, используя приём комментирования. Грамотно оформлять на письме все виды предложений. </w:t>
            </w:r>
          </w:p>
        </w:tc>
        <w:tc>
          <w:tcPr>
            <w:tcW w:w="4536" w:type="dxa"/>
            <w:gridSpan w:val="3"/>
            <w:shd w:val="clear" w:color="auto" w:fill="auto"/>
          </w:tcPr>
          <w:p w:rsidR="00DD315D" w:rsidRPr="00E638F5" w:rsidRDefault="00DD315D" w:rsidP="00DD315D">
            <w:pPr>
              <w:widowControl w:val="0"/>
              <w:rPr>
                <w:iCs/>
                <w:sz w:val="20"/>
                <w:szCs w:val="20"/>
              </w:rPr>
            </w:pPr>
            <w:r w:rsidRPr="00E638F5">
              <w:rPr>
                <w:iCs/>
                <w:sz w:val="20"/>
                <w:szCs w:val="20"/>
              </w:rPr>
              <w:t xml:space="preserve">Выполнять правила работы в группе, в паре. Использовать правила при оценивании своей деятельности и деятельности товарищей в ситуациях, спланированных учителем. </w:t>
            </w:r>
            <w:r w:rsidRPr="00E638F5">
              <w:rPr>
                <w:sz w:val="20"/>
                <w:szCs w:val="20"/>
              </w:rPr>
              <w:t>Осуществлять анализ, синтез, сравнение, умозаключения, группировку, классификацию, преобразование материала.</w:t>
            </w:r>
          </w:p>
        </w:tc>
      </w:tr>
      <w:tr w:rsidR="00DD315D" w:rsidRPr="00E638F5" w:rsidTr="00A5061F">
        <w:trPr>
          <w:gridAfter w:val="1"/>
          <w:wAfter w:w="48" w:type="dxa"/>
          <w:trHeight w:val="708"/>
        </w:trPr>
        <w:tc>
          <w:tcPr>
            <w:tcW w:w="533" w:type="dxa"/>
            <w:shd w:val="clear" w:color="auto" w:fill="auto"/>
          </w:tcPr>
          <w:p w:rsidR="00DD315D" w:rsidRPr="00E638F5" w:rsidRDefault="00DD315D" w:rsidP="00DD315D">
            <w:pPr>
              <w:jc w:val="center"/>
              <w:rPr>
                <w:sz w:val="20"/>
                <w:szCs w:val="20"/>
              </w:rPr>
            </w:pPr>
            <w:r>
              <w:rPr>
                <w:sz w:val="20"/>
                <w:szCs w:val="20"/>
              </w:rPr>
              <w:lastRenderedPageBreak/>
              <w:t>3</w:t>
            </w:r>
            <w:r w:rsidR="00A73246">
              <w:rPr>
                <w:sz w:val="20"/>
                <w:szCs w:val="20"/>
              </w:rPr>
              <w:t>5</w:t>
            </w:r>
          </w:p>
        </w:tc>
        <w:tc>
          <w:tcPr>
            <w:tcW w:w="427" w:type="dxa"/>
            <w:shd w:val="clear" w:color="auto" w:fill="auto"/>
          </w:tcPr>
          <w:p w:rsidR="00DD315D" w:rsidRPr="00E638F5" w:rsidRDefault="00DD315D" w:rsidP="00DD315D">
            <w:pPr>
              <w:rPr>
                <w:b/>
                <w:sz w:val="20"/>
                <w:szCs w:val="20"/>
              </w:rPr>
            </w:pPr>
            <w:r>
              <w:rPr>
                <w:b/>
                <w:sz w:val="20"/>
                <w:szCs w:val="20"/>
              </w:rPr>
              <w:t>17</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rPr>
                <w:b/>
              </w:rPr>
            </w:pPr>
            <w:r w:rsidRPr="000B60ED">
              <w:t xml:space="preserve">буквы </w:t>
            </w:r>
            <w:r w:rsidRPr="000B60ED">
              <w:rPr>
                <w:i/>
              </w:rPr>
              <w:t>Б, б.</w:t>
            </w:r>
          </w:p>
        </w:tc>
        <w:tc>
          <w:tcPr>
            <w:tcW w:w="567" w:type="dxa"/>
          </w:tcPr>
          <w:p w:rsidR="00DD315D" w:rsidRPr="00E638F5" w:rsidRDefault="00DD315D" w:rsidP="00DD315D">
            <w:pPr>
              <w:keepNext/>
              <w:keepLines/>
              <w:jc w:val="center"/>
              <w:rPr>
                <w:sz w:val="20"/>
                <w:szCs w:val="20"/>
              </w:rPr>
            </w:pPr>
            <w:r>
              <w:rPr>
                <w:sz w:val="20"/>
                <w:szCs w:val="20"/>
              </w:rPr>
              <w:t>1</w:t>
            </w:r>
          </w:p>
        </w:tc>
        <w:tc>
          <w:tcPr>
            <w:tcW w:w="1134" w:type="dxa"/>
            <w:shd w:val="clear" w:color="auto" w:fill="auto"/>
          </w:tcPr>
          <w:p w:rsidR="00DD315D" w:rsidRPr="00445481" w:rsidRDefault="00DD315D" w:rsidP="00DD315D"/>
        </w:tc>
        <w:tc>
          <w:tcPr>
            <w:tcW w:w="5099" w:type="dxa"/>
            <w:gridSpan w:val="2"/>
            <w:shd w:val="clear" w:color="auto" w:fill="auto"/>
          </w:tcPr>
          <w:p w:rsidR="00DC772F" w:rsidRPr="00E638F5" w:rsidRDefault="00DC772F" w:rsidP="00DC772F">
            <w:pPr>
              <w:tabs>
                <w:tab w:val="left" w:pos="2425"/>
              </w:tabs>
              <w:rPr>
                <w:iCs/>
                <w:sz w:val="20"/>
                <w:szCs w:val="20"/>
              </w:rPr>
            </w:pPr>
            <w:r w:rsidRPr="00E638F5">
              <w:rPr>
                <w:iCs/>
                <w:sz w:val="20"/>
                <w:szCs w:val="20"/>
              </w:rPr>
              <w:t xml:space="preserve">Писать буквы </w:t>
            </w:r>
            <w:r w:rsidRPr="00E638F5">
              <w:rPr>
                <w:i/>
                <w:iCs/>
                <w:sz w:val="20"/>
                <w:szCs w:val="20"/>
              </w:rPr>
              <w:t>Б, б</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w:t>
            </w:r>
          </w:p>
          <w:p w:rsidR="00DD315D" w:rsidRPr="00E638F5" w:rsidRDefault="00DC772F" w:rsidP="00DC772F">
            <w:pPr>
              <w:rPr>
                <w:iCs/>
                <w:sz w:val="20"/>
                <w:szCs w:val="20"/>
              </w:rPr>
            </w:pPr>
            <w:r w:rsidRPr="00E638F5">
              <w:rPr>
                <w:iCs/>
                <w:sz w:val="20"/>
                <w:szCs w:val="20"/>
              </w:rPr>
              <w:t xml:space="preserve">Воспроизводить форму изучаемой буквы и её соединения с другой буквой по алгоритму. Сравнивать написанные буквы </w:t>
            </w:r>
            <w:r w:rsidRPr="00E638F5">
              <w:rPr>
                <w:i/>
                <w:iCs/>
                <w:sz w:val="20"/>
                <w:szCs w:val="20"/>
              </w:rPr>
              <w:t>Б, б</w:t>
            </w:r>
            <w:r w:rsidRPr="00E638F5">
              <w:rPr>
                <w:iCs/>
                <w:sz w:val="20"/>
                <w:szCs w:val="20"/>
              </w:rPr>
              <w:t xml:space="preserve"> с образцом.</w:t>
            </w:r>
          </w:p>
        </w:tc>
        <w:tc>
          <w:tcPr>
            <w:tcW w:w="4536" w:type="dxa"/>
            <w:gridSpan w:val="3"/>
            <w:shd w:val="clear" w:color="auto" w:fill="auto"/>
          </w:tcPr>
          <w:p w:rsidR="00DD315D" w:rsidRPr="00E638F5" w:rsidRDefault="00DD315D" w:rsidP="00DD315D">
            <w:pPr>
              <w:widowControl w:val="0"/>
              <w:rPr>
                <w:sz w:val="20"/>
                <w:szCs w:val="20"/>
              </w:rPr>
            </w:pPr>
          </w:p>
        </w:tc>
      </w:tr>
      <w:tr w:rsidR="00DD315D" w:rsidRPr="00E638F5" w:rsidTr="00A5061F">
        <w:trPr>
          <w:gridAfter w:val="1"/>
          <w:wAfter w:w="48" w:type="dxa"/>
          <w:trHeight w:val="20"/>
        </w:trPr>
        <w:tc>
          <w:tcPr>
            <w:tcW w:w="533" w:type="dxa"/>
            <w:shd w:val="clear" w:color="auto" w:fill="auto"/>
          </w:tcPr>
          <w:p w:rsidR="00DD315D" w:rsidRPr="00E638F5" w:rsidRDefault="00A73246" w:rsidP="00DD315D">
            <w:pPr>
              <w:jc w:val="center"/>
              <w:rPr>
                <w:sz w:val="20"/>
                <w:szCs w:val="20"/>
              </w:rPr>
            </w:pPr>
            <w:r>
              <w:rPr>
                <w:sz w:val="20"/>
                <w:szCs w:val="20"/>
              </w:rPr>
              <w:t>36</w:t>
            </w:r>
          </w:p>
        </w:tc>
        <w:tc>
          <w:tcPr>
            <w:tcW w:w="427" w:type="dxa"/>
            <w:shd w:val="clear" w:color="auto" w:fill="auto"/>
          </w:tcPr>
          <w:p w:rsidR="00DD315D" w:rsidRPr="00E638F5" w:rsidRDefault="00DD315D" w:rsidP="00DD315D">
            <w:pPr>
              <w:rPr>
                <w:b/>
                <w:sz w:val="20"/>
                <w:szCs w:val="20"/>
              </w:rPr>
            </w:pPr>
            <w:r>
              <w:rPr>
                <w:b/>
                <w:sz w:val="20"/>
                <w:szCs w:val="20"/>
              </w:rPr>
              <w:t>18</w:t>
            </w:r>
          </w:p>
        </w:tc>
        <w:tc>
          <w:tcPr>
            <w:tcW w:w="711" w:type="dxa"/>
            <w:gridSpan w:val="2"/>
            <w:shd w:val="clear" w:color="auto" w:fill="auto"/>
          </w:tcPr>
          <w:p w:rsidR="00DD315D" w:rsidRPr="00E638F5" w:rsidRDefault="00DD315D" w:rsidP="00DD315D">
            <w:pPr>
              <w:rPr>
                <w:b/>
                <w:sz w:val="20"/>
                <w:szCs w:val="20"/>
              </w:rPr>
            </w:pPr>
          </w:p>
        </w:tc>
        <w:tc>
          <w:tcPr>
            <w:tcW w:w="568" w:type="dxa"/>
            <w:shd w:val="clear" w:color="auto" w:fill="auto"/>
          </w:tcPr>
          <w:p w:rsidR="00DD315D" w:rsidRPr="00E638F5" w:rsidRDefault="00DD315D" w:rsidP="00DD315D">
            <w:pPr>
              <w:rPr>
                <w:b/>
                <w:sz w:val="20"/>
                <w:szCs w:val="20"/>
              </w:rPr>
            </w:pPr>
          </w:p>
        </w:tc>
        <w:tc>
          <w:tcPr>
            <w:tcW w:w="1842" w:type="dxa"/>
            <w:shd w:val="clear" w:color="auto" w:fill="auto"/>
          </w:tcPr>
          <w:p w:rsidR="00DD315D" w:rsidRPr="000B60ED" w:rsidRDefault="00DD315D" w:rsidP="00DD315D">
            <w:pPr>
              <w:tabs>
                <w:tab w:val="left" w:pos="1650"/>
              </w:tabs>
            </w:pPr>
            <w:r w:rsidRPr="000B60ED">
              <w:t xml:space="preserve">Строчная и </w:t>
            </w:r>
          </w:p>
          <w:p w:rsidR="00DD315D" w:rsidRPr="000B60ED" w:rsidRDefault="00DD315D" w:rsidP="00DD315D">
            <w:pPr>
              <w:tabs>
                <w:tab w:val="left" w:pos="1650"/>
              </w:tabs>
            </w:pPr>
            <w:r w:rsidRPr="000B60ED">
              <w:t xml:space="preserve">заглавная </w:t>
            </w:r>
          </w:p>
          <w:p w:rsidR="00DD315D" w:rsidRPr="000B60ED" w:rsidRDefault="00DD315D" w:rsidP="00DD315D">
            <w:pPr>
              <w:tabs>
                <w:tab w:val="left" w:pos="1650"/>
              </w:tabs>
              <w:rPr>
                <w:b/>
              </w:rPr>
            </w:pPr>
            <w:r w:rsidRPr="000B60ED">
              <w:t xml:space="preserve">буквы </w:t>
            </w:r>
            <w:r w:rsidRPr="000B60ED">
              <w:rPr>
                <w:i/>
              </w:rPr>
              <w:t>Б, б.</w:t>
            </w:r>
          </w:p>
        </w:tc>
        <w:tc>
          <w:tcPr>
            <w:tcW w:w="567" w:type="dxa"/>
          </w:tcPr>
          <w:p w:rsidR="00DD315D" w:rsidRPr="00E638F5" w:rsidRDefault="00DD315D" w:rsidP="00DD315D">
            <w:pPr>
              <w:keepNext/>
              <w:keepLines/>
              <w:jc w:val="center"/>
              <w:rPr>
                <w:sz w:val="20"/>
                <w:szCs w:val="20"/>
              </w:rPr>
            </w:pPr>
            <w:r>
              <w:rPr>
                <w:sz w:val="20"/>
                <w:szCs w:val="20"/>
              </w:rPr>
              <w:t>1</w:t>
            </w:r>
          </w:p>
        </w:tc>
        <w:tc>
          <w:tcPr>
            <w:tcW w:w="1134" w:type="dxa"/>
            <w:shd w:val="clear" w:color="auto" w:fill="auto"/>
          </w:tcPr>
          <w:p w:rsidR="00DD315D" w:rsidRPr="00445481" w:rsidRDefault="00DD315D" w:rsidP="00DD315D">
            <w:pPr>
              <w:rPr>
                <w:b/>
                <w:bCs/>
              </w:rPr>
            </w:pPr>
          </w:p>
        </w:tc>
        <w:tc>
          <w:tcPr>
            <w:tcW w:w="5099" w:type="dxa"/>
            <w:gridSpan w:val="2"/>
            <w:shd w:val="clear" w:color="auto" w:fill="auto"/>
          </w:tcPr>
          <w:p w:rsidR="00DC772F" w:rsidRPr="00E638F5" w:rsidRDefault="00DC772F" w:rsidP="00DC772F">
            <w:pPr>
              <w:tabs>
                <w:tab w:val="left" w:pos="2425"/>
              </w:tabs>
              <w:rPr>
                <w:iCs/>
                <w:sz w:val="20"/>
                <w:szCs w:val="20"/>
              </w:rPr>
            </w:pPr>
            <w:r w:rsidRPr="00E638F5">
              <w:rPr>
                <w:iCs/>
                <w:sz w:val="20"/>
                <w:szCs w:val="20"/>
              </w:rPr>
              <w:t xml:space="preserve">Писать буквы </w:t>
            </w:r>
            <w:r w:rsidRPr="00E638F5">
              <w:rPr>
                <w:i/>
                <w:iCs/>
                <w:sz w:val="20"/>
                <w:szCs w:val="20"/>
              </w:rPr>
              <w:t>Б, б</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w:t>
            </w:r>
          </w:p>
          <w:p w:rsidR="00DD315D" w:rsidRPr="00E638F5" w:rsidRDefault="00DC772F" w:rsidP="00DC772F">
            <w:pPr>
              <w:rPr>
                <w:spacing w:val="-2"/>
                <w:sz w:val="20"/>
                <w:szCs w:val="20"/>
              </w:rPr>
            </w:pPr>
            <w:r w:rsidRPr="00E638F5">
              <w:rPr>
                <w:iCs/>
                <w:sz w:val="20"/>
                <w:szCs w:val="20"/>
              </w:rPr>
              <w:t xml:space="preserve">Воспроизводить форму изучаемой буквы и её соединения с другой буквой по алгоритму. Сравнивать написанные буквы </w:t>
            </w:r>
            <w:r w:rsidRPr="00E638F5">
              <w:rPr>
                <w:i/>
                <w:iCs/>
                <w:sz w:val="20"/>
                <w:szCs w:val="20"/>
              </w:rPr>
              <w:t>Б, б</w:t>
            </w:r>
            <w:r w:rsidRPr="00E638F5">
              <w:rPr>
                <w:iCs/>
                <w:sz w:val="20"/>
                <w:szCs w:val="20"/>
              </w:rPr>
              <w:t xml:space="preserve"> с образцом.</w:t>
            </w:r>
          </w:p>
        </w:tc>
        <w:tc>
          <w:tcPr>
            <w:tcW w:w="4536" w:type="dxa"/>
            <w:gridSpan w:val="3"/>
            <w:shd w:val="clear" w:color="auto" w:fill="auto"/>
          </w:tcPr>
          <w:p w:rsidR="00DD315D" w:rsidRPr="00E638F5" w:rsidRDefault="00DD315D" w:rsidP="00DD315D">
            <w:pPr>
              <w:widowControl w:val="0"/>
              <w:rPr>
                <w:iCs/>
                <w:sz w:val="20"/>
                <w:szCs w:val="20"/>
              </w:rPr>
            </w:pPr>
          </w:p>
        </w:tc>
      </w:tr>
      <w:tr w:rsidR="00DC772F" w:rsidRPr="00E638F5" w:rsidTr="00A5061F">
        <w:trPr>
          <w:gridAfter w:val="1"/>
          <w:wAfter w:w="48" w:type="dxa"/>
          <w:trHeight w:val="1743"/>
        </w:trPr>
        <w:tc>
          <w:tcPr>
            <w:tcW w:w="533" w:type="dxa"/>
            <w:shd w:val="clear" w:color="auto" w:fill="auto"/>
          </w:tcPr>
          <w:p w:rsidR="00DC772F" w:rsidRPr="00E638F5" w:rsidRDefault="00A73246" w:rsidP="00DC772F">
            <w:pPr>
              <w:jc w:val="center"/>
              <w:rPr>
                <w:sz w:val="20"/>
                <w:szCs w:val="20"/>
              </w:rPr>
            </w:pPr>
            <w:r>
              <w:rPr>
                <w:sz w:val="20"/>
                <w:szCs w:val="20"/>
              </w:rPr>
              <w:t>37</w:t>
            </w:r>
          </w:p>
        </w:tc>
        <w:tc>
          <w:tcPr>
            <w:tcW w:w="427" w:type="dxa"/>
            <w:shd w:val="clear" w:color="auto" w:fill="auto"/>
          </w:tcPr>
          <w:p w:rsidR="00DC772F" w:rsidRPr="00E638F5" w:rsidRDefault="00DC772F" w:rsidP="00DC772F">
            <w:pPr>
              <w:rPr>
                <w:b/>
                <w:sz w:val="20"/>
                <w:szCs w:val="20"/>
              </w:rPr>
            </w:pPr>
            <w:r>
              <w:rPr>
                <w:b/>
                <w:sz w:val="20"/>
                <w:szCs w:val="20"/>
              </w:rPr>
              <w:t>19</w:t>
            </w:r>
          </w:p>
        </w:tc>
        <w:tc>
          <w:tcPr>
            <w:tcW w:w="711" w:type="dxa"/>
            <w:gridSpan w:val="2"/>
            <w:shd w:val="clear" w:color="auto" w:fill="auto"/>
          </w:tcPr>
          <w:p w:rsidR="00DC772F" w:rsidRPr="00AD53AF" w:rsidRDefault="00DC772F" w:rsidP="00DC772F">
            <w:pPr>
              <w:rPr>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090AF6" w:rsidRPr="000B60ED" w:rsidRDefault="00DC772F" w:rsidP="00090AF6">
            <w:pPr>
              <w:tabs>
                <w:tab w:val="left" w:pos="1650"/>
              </w:tabs>
            </w:pPr>
            <w:r w:rsidRPr="000B60ED">
              <w:t xml:space="preserve">Строчная </w:t>
            </w:r>
          </w:p>
          <w:p w:rsidR="00DC772F" w:rsidRPr="000B60ED" w:rsidRDefault="00DC772F" w:rsidP="00DC772F">
            <w:pPr>
              <w:tabs>
                <w:tab w:val="left" w:pos="1650"/>
              </w:tabs>
            </w:pPr>
          </w:p>
          <w:p w:rsidR="00DC772F" w:rsidRPr="000B60ED" w:rsidRDefault="00090AF6" w:rsidP="00DC772F">
            <w:pPr>
              <w:tabs>
                <w:tab w:val="left" w:pos="1650"/>
              </w:tabs>
            </w:pPr>
            <w:r>
              <w:t>буква</w:t>
            </w:r>
            <w:r w:rsidR="00DC772F" w:rsidRPr="000B60ED">
              <w:t xml:space="preserve"> </w:t>
            </w:r>
            <w:r w:rsidR="00DC772F" w:rsidRPr="000B60ED">
              <w:rPr>
                <w:i/>
              </w:rPr>
              <w:t xml:space="preserve"> д.</w:t>
            </w:r>
            <w:r w:rsidR="00DC772F" w:rsidRPr="000B60ED">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iCs/>
                <w:spacing w:val="-4"/>
                <w:sz w:val="20"/>
                <w:szCs w:val="20"/>
              </w:rPr>
            </w:pPr>
            <w:r w:rsidRPr="00E638F5">
              <w:rPr>
                <w:iCs/>
                <w:spacing w:val="-4"/>
                <w:sz w:val="20"/>
                <w:szCs w:val="20"/>
              </w:rPr>
              <w:t xml:space="preserve">Соблюдать соразмерность элементов буквы по высоте, ширине и углу наклона. Сравнивать написанные буквы </w:t>
            </w:r>
            <w:r w:rsidRPr="00E638F5">
              <w:rPr>
                <w:i/>
                <w:iCs/>
                <w:spacing w:val="-4"/>
                <w:sz w:val="20"/>
                <w:szCs w:val="20"/>
              </w:rPr>
              <w:t>Д, д</w:t>
            </w:r>
            <w:r w:rsidRPr="00E638F5">
              <w:rPr>
                <w:iCs/>
                <w:spacing w:val="-4"/>
                <w:sz w:val="20"/>
                <w:szCs w:val="20"/>
              </w:rPr>
              <w:t xml:space="preserve"> с образцом. </w:t>
            </w:r>
            <w:r w:rsidRPr="00E638F5">
              <w:rPr>
                <w:spacing w:val="-4"/>
                <w:sz w:val="20"/>
                <w:szCs w:val="20"/>
              </w:rPr>
              <w:t xml:space="preserve">Выполнять слого-звуковой анализ слов со звуками [д], [д’]. </w:t>
            </w:r>
            <w:r w:rsidRPr="00E638F5">
              <w:rPr>
                <w:iCs/>
                <w:spacing w:val="-4"/>
                <w:sz w:val="20"/>
                <w:szCs w:val="20"/>
              </w:rPr>
              <w:t xml:space="preserve">Писать слоги, слова с изученными буквами, используя приём комментирования. Правильно записывать имена собственные. Списывать без ошибок слова и предложения с печатного шрифта. Грамотно оформлять на письме все виды предложений. Отвечать письменно на вопрос текста, записывать ответ грамотно. Образовывать форму единственного и множественного числа существительных с опорой на слова </w:t>
            </w:r>
            <w:r w:rsidRPr="00E638F5">
              <w:rPr>
                <w:i/>
                <w:iCs/>
                <w:spacing w:val="-4"/>
                <w:sz w:val="20"/>
                <w:szCs w:val="20"/>
              </w:rPr>
              <w:t>один</w:t>
            </w:r>
            <w:r w:rsidRPr="00E638F5">
              <w:rPr>
                <w:iCs/>
                <w:spacing w:val="-4"/>
                <w:sz w:val="20"/>
                <w:szCs w:val="20"/>
              </w:rPr>
              <w:t> – </w:t>
            </w:r>
            <w:r w:rsidRPr="00E638F5">
              <w:rPr>
                <w:i/>
                <w:iCs/>
                <w:spacing w:val="-4"/>
                <w:sz w:val="20"/>
                <w:szCs w:val="20"/>
              </w:rPr>
              <w:t>много</w:t>
            </w:r>
            <w:r w:rsidRPr="00E638F5">
              <w:rPr>
                <w:iCs/>
                <w:spacing w:val="-4"/>
                <w:sz w:val="20"/>
                <w:szCs w:val="20"/>
              </w:rPr>
              <w:t xml:space="preserve"> и схему-модель. Разгадывать ребусы. Объяснять смысл поговорки, записывать поговорку без ошибок.</w:t>
            </w:r>
          </w:p>
        </w:tc>
        <w:tc>
          <w:tcPr>
            <w:tcW w:w="4536" w:type="dxa"/>
            <w:gridSpan w:val="3"/>
            <w:shd w:val="clear" w:color="auto" w:fill="auto"/>
          </w:tcPr>
          <w:p w:rsidR="00DC772F" w:rsidRPr="00E638F5" w:rsidRDefault="00DC772F" w:rsidP="00DC772F">
            <w:pPr>
              <w:widowControl w:val="0"/>
              <w:rPr>
                <w:sz w:val="20"/>
                <w:szCs w:val="20"/>
              </w:rPr>
            </w:pPr>
            <w:r w:rsidRPr="00E638F5">
              <w:rPr>
                <w:sz w:val="20"/>
                <w:szCs w:val="20"/>
              </w:rPr>
              <w:t>Понимать учебную задачу урока. Осуществлять решение учебной задачи под руководством учителя. Определять цель учебного задания, контролировать свои действия в процессе его выполнения, оценивать правильность выполнения, обнаруживать и исправлять ошибки.</w:t>
            </w:r>
          </w:p>
        </w:tc>
      </w:tr>
      <w:tr w:rsidR="00DC772F" w:rsidRPr="00E638F5" w:rsidTr="00A5061F">
        <w:trPr>
          <w:gridAfter w:val="1"/>
          <w:wAfter w:w="48" w:type="dxa"/>
          <w:trHeight w:val="708"/>
        </w:trPr>
        <w:tc>
          <w:tcPr>
            <w:tcW w:w="533" w:type="dxa"/>
            <w:shd w:val="clear" w:color="auto" w:fill="auto"/>
          </w:tcPr>
          <w:p w:rsidR="00DC772F" w:rsidRPr="00E638F5" w:rsidRDefault="00A73246" w:rsidP="00DC772F">
            <w:pPr>
              <w:jc w:val="center"/>
              <w:rPr>
                <w:sz w:val="20"/>
                <w:szCs w:val="20"/>
              </w:rPr>
            </w:pPr>
            <w:r>
              <w:rPr>
                <w:sz w:val="20"/>
                <w:szCs w:val="20"/>
              </w:rPr>
              <w:t>38</w:t>
            </w:r>
          </w:p>
        </w:tc>
        <w:tc>
          <w:tcPr>
            <w:tcW w:w="427" w:type="dxa"/>
            <w:shd w:val="clear" w:color="auto" w:fill="auto"/>
          </w:tcPr>
          <w:p w:rsidR="00DC772F" w:rsidRPr="00E638F5" w:rsidRDefault="00DC772F" w:rsidP="00DC772F">
            <w:pPr>
              <w:rPr>
                <w:b/>
                <w:sz w:val="20"/>
                <w:szCs w:val="20"/>
              </w:rPr>
            </w:pPr>
            <w:r>
              <w:rPr>
                <w:b/>
                <w:sz w:val="20"/>
                <w:szCs w:val="20"/>
              </w:rPr>
              <w:t>20</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090AF6" w:rsidRPr="000B60ED" w:rsidRDefault="00DC772F" w:rsidP="00090AF6">
            <w:pPr>
              <w:tabs>
                <w:tab w:val="left" w:pos="1650"/>
              </w:tabs>
              <w:jc w:val="both"/>
            </w:pPr>
            <w:r w:rsidRPr="000B60ED">
              <w:rPr>
                <w:i/>
              </w:rPr>
              <w:t xml:space="preserve"> </w:t>
            </w:r>
            <w:r w:rsidR="00090AF6" w:rsidRPr="000B60ED">
              <w:t xml:space="preserve"> Заглавная </w:t>
            </w:r>
          </w:p>
          <w:p w:rsidR="00090AF6" w:rsidRPr="000B60ED" w:rsidRDefault="00090AF6" w:rsidP="00090AF6">
            <w:pPr>
              <w:tabs>
                <w:tab w:val="left" w:pos="1650"/>
              </w:tabs>
              <w:jc w:val="both"/>
            </w:pPr>
            <w:r w:rsidRPr="000B60ED">
              <w:t xml:space="preserve">буква </w:t>
            </w:r>
            <w:r w:rsidRPr="000B60ED">
              <w:rPr>
                <w:i/>
              </w:rPr>
              <w:t>Д</w:t>
            </w:r>
            <w:r w:rsidRPr="000B60ED">
              <w:t xml:space="preserve">. </w:t>
            </w:r>
          </w:p>
          <w:p w:rsidR="00DC772F" w:rsidRPr="000B60ED" w:rsidRDefault="00DC772F" w:rsidP="00DC772F">
            <w:pPr>
              <w:tabs>
                <w:tab w:val="left" w:pos="1650"/>
              </w:tabs>
            </w:pPr>
          </w:p>
        </w:tc>
        <w:tc>
          <w:tcPr>
            <w:tcW w:w="567" w:type="dxa"/>
          </w:tcPr>
          <w:p w:rsidR="00DC772F" w:rsidRPr="00E638F5" w:rsidRDefault="00DC772F" w:rsidP="00DC772F">
            <w:pPr>
              <w:keepNext/>
              <w:keepLines/>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iCs/>
                <w:spacing w:val="-4"/>
                <w:sz w:val="20"/>
                <w:szCs w:val="20"/>
              </w:rPr>
            </w:pPr>
            <w:r w:rsidRPr="00E638F5">
              <w:rPr>
                <w:iCs/>
                <w:spacing w:val="-4"/>
                <w:sz w:val="20"/>
                <w:szCs w:val="20"/>
              </w:rPr>
              <w:t xml:space="preserve">Называть правильно элементы буквы </w:t>
            </w:r>
            <w:r w:rsidRPr="00E638F5">
              <w:rPr>
                <w:i/>
                <w:iCs/>
                <w:spacing w:val="-4"/>
                <w:sz w:val="20"/>
                <w:szCs w:val="20"/>
              </w:rPr>
              <w:t xml:space="preserve">Д, д. </w:t>
            </w:r>
            <w:r w:rsidRPr="00E638F5">
              <w:rPr>
                <w:iCs/>
                <w:spacing w:val="-4"/>
                <w:sz w:val="20"/>
                <w:szCs w:val="20"/>
              </w:rPr>
              <w:t xml:space="preserve">Обводить бордюрные рисунки безотрывно. Писать буквы </w:t>
            </w:r>
            <w:r w:rsidRPr="00E638F5">
              <w:rPr>
                <w:i/>
                <w:iCs/>
                <w:spacing w:val="-4"/>
                <w:sz w:val="20"/>
                <w:szCs w:val="20"/>
              </w:rPr>
              <w:t>Д, д</w:t>
            </w:r>
            <w:r w:rsidRPr="00E638F5">
              <w:rPr>
                <w:iCs/>
                <w:spacing w:val="-4"/>
                <w:sz w:val="20"/>
                <w:szCs w:val="20"/>
              </w:rPr>
              <w:t xml:space="preserve"> в соответствии с образцом. </w:t>
            </w:r>
          </w:p>
          <w:p w:rsidR="00DC772F" w:rsidRPr="00E638F5" w:rsidRDefault="00DC772F" w:rsidP="00DC772F">
            <w:pPr>
              <w:tabs>
                <w:tab w:val="left" w:pos="2425"/>
              </w:tabs>
              <w:rPr>
                <w:iCs/>
                <w:sz w:val="20"/>
                <w:szCs w:val="20"/>
              </w:rPr>
            </w:pPr>
            <w:r w:rsidRPr="00E638F5">
              <w:rPr>
                <w:iCs/>
                <w:spacing w:val="-4"/>
                <w:sz w:val="20"/>
                <w:szCs w:val="20"/>
              </w:rPr>
              <w:t xml:space="preserve">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Воспроизводить форму изучаемой буквы и её соединения с другой буквой по алгоритму. Сравнивать написанные буквы </w:t>
            </w:r>
            <w:r w:rsidRPr="00E638F5">
              <w:rPr>
                <w:i/>
                <w:iCs/>
                <w:spacing w:val="-4"/>
                <w:sz w:val="20"/>
                <w:szCs w:val="20"/>
              </w:rPr>
              <w:t>Д, д</w:t>
            </w:r>
            <w:r w:rsidRPr="00E638F5">
              <w:rPr>
                <w:iCs/>
                <w:spacing w:val="-4"/>
                <w:sz w:val="20"/>
                <w:szCs w:val="20"/>
              </w:rPr>
              <w:t xml:space="preserve"> с образцом. </w:t>
            </w:r>
            <w:r w:rsidRPr="00E638F5">
              <w:rPr>
                <w:spacing w:val="-4"/>
                <w:sz w:val="20"/>
                <w:szCs w:val="20"/>
              </w:rPr>
              <w:t xml:space="preserve">Выполнять слого-звуковой анализ слов со звуками [д], [д’]. </w:t>
            </w:r>
            <w:r w:rsidRPr="00E638F5">
              <w:rPr>
                <w:iCs/>
                <w:spacing w:val="-4"/>
                <w:sz w:val="20"/>
                <w:szCs w:val="20"/>
              </w:rPr>
              <w:t xml:space="preserve">Писать слоги, слова с изученными буквами, используя приём </w:t>
            </w:r>
            <w:r w:rsidRPr="00E638F5">
              <w:rPr>
                <w:iCs/>
                <w:spacing w:val="-4"/>
                <w:sz w:val="20"/>
                <w:szCs w:val="20"/>
              </w:rPr>
              <w:lastRenderedPageBreak/>
              <w:t>комментирования.</w:t>
            </w:r>
          </w:p>
        </w:tc>
        <w:tc>
          <w:tcPr>
            <w:tcW w:w="4536" w:type="dxa"/>
            <w:gridSpan w:val="3"/>
            <w:shd w:val="clear" w:color="auto" w:fill="auto"/>
          </w:tcPr>
          <w:p w:rsidR="00DC772F" w:rsidRPr="00E638F5" w:rsidRDefault="00DC772F" w:rsidP="00DC772F">
            <w:pPr>
              <w:widowControl w:val="0"/>
              <w:rPr>
                <w:sz w:val="20"/>
                <w:szCs w:val="20"/>
              </w:rPr>
            </w:pPr>
            <w:r w:rsidRPr="00E638F5">
              <w:rPr>
                <w:sz w:val="20"/>
                <w:szCs w:val="20"/>
              </w:rPr>
              <w:lastRenderedPageBreak/>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Владеть монологической и диалогической формами речи.</w:t>
            </w:r>
          </w:p>
        </w:tc>
      </w:tr>
      <w:tr w:rsidR="00DC772F" w:rsidRPr="00E638F5" w:rsidTr="00A5061F">
        <w:trPr>
          <w:gridAfter w:val="1"/>
          <w:wAfter w:w="48" w:type="dxa"/>
          <w:trHeight w:val="156"/>
        </w:trPr>
        <w:tc>
          <w:tcPr>
            <w:tcW w:w="533" w:type="dxa"/>
            <w:shd w:val="clear" w:color="auto" w:fill="auto"/>
          </w:tcPr>
          <w:p w:rsidR="00DC772F" w:rsidRPr="00E638F5" w:rsidRDefault="00A73246" w:rsidP="00DC772F">
            <w:pPr>
              <w:jc w:val="center"/>
              <w:rPr>
                <w:sz w:val="20"/>
                <w:szCs w:val="20"/>
              </w:rPr>
            </w:pPr>
            <w:r>
              <w:rPr>
                <w:sz w:val="20"/>
                <w:szCs w:val="20"/>
              </w:rPr>
              <w:lastRenderedPageBreak/>
              <w:t>39</w:t>
            </w:r>
          </w:p>
        </w:tc>
        <w:tc>
          <w:tcPr>
            <w:tcW w:w="427" w:type="dxa"/>
            <w:shd w:val="clear" w:color="auto" w:fill="auto"/>
          </w:tcPr>
          <w:p w:rsidR="00DC772F" w:rsidRPr="00E638F5" w:rsidRDefault="00DC772F" w:rsidP="00DC772F">
            <w:pPr>
              <w:rPr>
                <w:b/>
                <w:sz w:val="20"/>
                <w:szCs w:val="20"/>
              </w:rPr>
            </w:pPr>
            <w:r>
              <w:rPr>
                <w:b/>
                <w:sz w:val="20"/>
                <w:szCs w:val="20"/>
              </w:rPr>
              <w:t>21</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090AF6" w:rsidRPr="000B60ED" w:rsidRDefault="00090AF6" w:rsidP="00090AF6">
            <w:pPr>
              <w:tabs>
                <w:tab w:val="left" w:pos="1650"/>
              </w:tabs>
            </w:pPr>
            <w:r w:rsidRPr="000B60ED">
              <w:t xml:space="preserve">Строчная и </w:t>
            </w:r>
          </w:p>
          <w:p w:rsidR="00090AF6" w:rsidRPr="000B60ED" w:rsidRDefault="00090AF6" w:rsidP="00090AF6">
            <w:pPr>
              <w:tabs>
                <w:tab w:val="left" w:pos="1650"/>
              </w:tabs>
            </w:pPr>
            <w:r w:rsidRPr="000B60ED">
              <w:t xml:space="preserve">заглавная </w:t>
            </w:r>
          </w:p>
          <w:p w:rsidR="00DC772F" w:rsidRPr="000B60ED" w:rsidRDefault="00090AF6" w:rsidP="00090AF6">
            <w:pPr>
              <w:tabs>
                <w:tab w:val="left" w:pos="1650"/>
              </w:tabs>
              <w:jc w:val="both"/>
            </w:pPr>
            <w:r w:rsidRPr="000B60ED">
              <w:t xml:space="preserve">буквы </w:t>
            </w:r>
            <w:r w:rsidRPr="000B60ED">
              <w:rPr>
                <w:i/>
              </w:rPr>
              <w:t>Д, д.</w:t>
            </w:r>
          </w:p>
        </w:tc>
        <w:tc>
          <w:tcPr>
            <w:tcW w:w="567" w:type="dxa"/>
          </w:tcPr>
          <w:p w:rsidR="00DC772F" w:rsidRPr="00E638F5" w:rsidRDefault="00DC772F" w:rsidP="00DC772F">
            <w:pPr>
              <w:keepNext/>
              <w:keepLines/>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iCs/>
                <w:spacing w:val="-4"/>
                <w:sz w:val="20"/>
                <w:szCs w:val="20"/>
              </w:rPr>
            </w:pPr>
            <w:r w:rsidRPr="00E638F5">
              <w:rPr>
                <w:iCs/>
                <w:spacing w:val="-4"/>
                <w:sz w:val="20"/>
                <w:szCs w:val="20"/>
              </w:rPr>
              <w:t>Писать слоги, слова с новой буквой, используя приём комментирования. Образовывать форму единственного числа существительного от заданной формы множественного числа с опорой на схему-модель. Понимать значение слов «один», «много», правильно их употреблять в речи. Правильно записывать имена собственные. Списывать без ошибок слова и предложения с печатного шрифта.</w:t>
            </w:r>
          </w:p>
        </w:tc>
        <w:tc>
          <w:tcPr>
            <w:tcW w:w="4536" w:type="dxa"/>
            <w:gridSpan w:val="3"/>
            <w:shd w:val="clear" w:color="auto" w:fill="auto"/>
          </w:tcPr>
          <w:p w:rsidR="00DC772F" w:rsidRPr="00E638F5" w:rsidRDefault="00DC772F" w:rsidP="00DC772F">
            <w:pPr>
              <w:widowControl w:val="0"/>
              <w:rPr>
                <w:bCs/>
                <w:sz w:val="20"/>
                <w:szCs w:val="20"/>
              </w:rPr>
            </w:pPr>
            <w:r w:rsidRPr="00E638F5">
              <w:rPr>
                <w:bCs/>
                <w:sz w:val="20"/>
                <w:szCs w:val="20"/>
              </w:rPr>
              <w:t xml:space="preserve">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 </w:t>
            </w:r>
            <w:r w:rsidRPr="00E638F5">
              <w:rPr>
                <w:sz w:val="20"/>
                <w:szCs w:val="20"/>
              </w:rPr>
              <w:t>Осуществлять анализ, синтез, сравнение, умозаключения, группировку, классификацию.</w:t>
            </w:r>
          </w:p>
        </w:tc>
      </w:tr>
      <w:tr w:rsidR="00DC772F" w:rsidRPr="00E638F5" w:rsidTr="00A5061F">
        <w:trPr>
          <w:gridAfter w:val="1"/>
          <w:wAfter w:w="48" w:type="dxa"/>
          <w:trHeight w:val="156"/>
        </w:trPr>
        <w:tc>
          <w:tcPr>
            <w:tcW w:w="533" w:type="dxa"/>
            <w:shd w:val="clear" w:color="auto" w:fill="auto"/>
          </w:tcPr>
          <w:p w:rsidR="00DC772F" w:rsidRPr="00E638F5" w:rsidRDefault="00DC772F" w:rsidP="00DC772F">
            <w:pPr>
              <w:jc w:val="center"/>
              <w:rPr>
                <w:sz w:val="20"/>
                <w:szCs w:val="20"/>
              </w:rPr>
            </w:pPr>
            <w:r>
              <w:rPr>
                <w:sz w:val="20"/>
                <w:szCs w:val="20"/>
              </w:rPr>
              <w:t>4</w:t>
            </w:r>
            <w:r w:rsidR="00A73246">
              <w:rPr>
                <w:sz w:val="20"/>
                <w:szCs w:val="20"/>
              </w:rPr>
              <w:t>0</w:t>
            </w:r>
          </w:p>
        </w:tc>
        <w:tc>
          <w:tcPr>
            <w:tcW w:w="427" w:type="dxa"/>
            <w:shd w:val="clear" w:color="auto" w:fill="auto"/>
          </w:tcPr>
          <w:p w:rsidR="00DC772F" w:rsidRDefault="00DC772F" w:rsidP="00DC772F">
            <w:pPr>
              <w:rPr>
                <w:b/>
                <w:sz w:val="20"/>
                <w:szCs w:val="20"/>
              </w:rPr>
            </w:pPr>
            <w:r>
              <w:rPr>
                <w:b/>
                <w:sz w:val="20"/>
                <w:szCs w:val="20"/>
              </w:rPr>
              <w:t>22</w:t>
            </w:r>
          </w:p>
          <w:p w:rsidR="00DC772F" w:rsidRPr="00AD53AF" w:rsidRDefault="00DC772F" w:rsidP="00DC772F">
            <w:pPr>
              <w:rPr>
                <w:sz w:val="20"/>
                <w:szCs w:val="20"/>
              </w:rPr>
            </w:pP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95594C">
            <w:pPr>
              <w:tabs>
                <w:tab w:val="left" w:pos="1650"/>
              </w:tabs>
            </w:pPr>
            <w:r w:rsidRPr="000B60ED">
              <w:t>Строчная б</w:t>
            </w:r>
            <w:r w:rsidR="0095594C">
              <w:t>уква</w:t>
            </w:r>
            <w:r w:rsidRPr="000B60ED">
              <w:t xml:space="preserve"> </w:t>
            </w:r>
            <w:r w:rsidRPr="000B60ED">
              <w:rPr>
                <w:i/>
              </w:rPr>
              <w:t>я.</w:t>
            </w:r>
            <w:r w:rsidRPr="000B60ED">
              <w:t xml:space="preserve"> </w:t>
            </w:r>
          </w:p>
        </w:tc>
        <w:tc>
          <w:tcPr>
            <w:tcW w:w="567" w:type="dxa"/>
          </w:tcPr>
          <w:p w:rsidR="00DC772F" w:rsidRPr="00E638F5" w:rsidRDefault="00DC772F" w:rsidP="00DC772F">
            <w:pPr>
              <w:keepNext/>
              <w:keepLines/>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rPr>
                <w:sz w:val="20"/>
                <w:szCs w:val="20"/>
              </w:rPr>
            </w:pPr>
            <w:r w:rsidRPr="00E638F5">
              <w:rPr>
                <w:iCs/>
                <w:sz w:val="20"/>
                <w:szCs w:val="20"/>
              </w:rPr>
              <w:t xml:space="preserve">Называть правильно элементы буквы </w:t>
            </w:r>
            <w:r w:rsidRPr="00E638F5">
              <w:rPr>
                <w:i/>
                <w:iCs/>
                <w:sz w:val="20"/>
                <w:szCs w:val="20"/>
              </w:rPr>
              <w:t>Д</w:t>
            </w:r>
            <w:r w:rsidRPr="00E638F5">
              <w:rPr>
                <w:iCs/>
                <w:sz w:val="20"/>
                <w:szCs w:val="20"/>
              </w:rPr>
              <w:t xml:space="preserve">. Обводить бордюрные рисунки безотрывно. Писать букву </w:t>
            </w:r>
            <w:r w:rsidRPr="00E638F5">
              <w:rPr>
                <w:i/>
                <w:iCs/>
                <w:sz w:val="20"/>
                <w:szCs w:val="20"/>
              </w:rPr>
              <w:t>Д</w:t>
            </w:r>
            <w:r w:rsidRPr="00E638F5">
              <w:rPr>
                <w:iCs/>
                <w:sz w:val="20"/>
                <w:szCs w:val="20"/>
              </w:rPr>
              <w:t xml:space="preserve"> в соответствии с образцом. Соблюдать соразмерность элементов буквы по высоте, ширине и углу наклона. Сравнивать написанную букву </w:t>
            </w:r>
            <w:r w:rsidRPr="00E638F5">
              <w:rPr>
                <w:i/>
                <w:iCs/>
                <w:sz w:val="20"/>
                <w:szCs w:val="20"/>
              </w:rPr>
              <w:t>Д</w:t>
            </w:r>
            <w:r w:rsidRPr="00E638F5">
              <w:rPr>
                <w:iCs/>
                <w:sz w:val="20"/>
                <w:szCs w:val="20"/>
              </w:rPr>
              <w:t xml:space="preserve"> с образцом. </w:t>
            </w:r>
            <w:r w:rsidRPr="00E638F5">
              <w:rPr>
                <w:sz w:val="20"/>
                <w:szCs w:val="20"/>
              </w:rPr>
              <w:t xml:space="preserve">Выполнять слого-звуковой анализ слов со звуками [д], [д’]. </w:t>
            </w:r>
            <w:r w:rsidRPr="00E638F5">
              <w:rPr>
                <w:iCs/>
                <w:sz w:val="20"/>
                <w:szCs w:val="20"/>
              </w:rPr>
              <w:t>Писать слоги, слова с изученными буквами, используя приём комментирования.</w:t>
            </w:r>
          </w:p>
        </w:tc>
        <w:tc>
          <w:tcPr>
            <w:tcW w:w="4536" w:type="dxa"/>
            <w:gridSpan w:val="3"/>
            <w:shd w:val="clear" w:color="auto" w:fill="auto"/>
          </w:tcPr>
          <w:p w:rsidR="00DC772F" w:rsidRPr="00E638F5" w:rsidRDefault="00DC772F" w:rsidP="00DC772F">
            <w:pPr>
              <w:widowControl w:val="0"/>
              <w:rPr>
                <w:iCs/>
                <w:sz w:val="20"/>
                <w:szCs w:val="20"/>
              </w:rPr>
            </w:pPr>
            <w:r w:rsidRPr="00E638F5">
              <w:rPr>
                <w:iCs/>
                <w:sz w:val="20"/>
                <w:szCs w:val="20"/>
              </w:rPr>
              <w:t>Выполнять правила работы в группе, в паре. Использовать правила при оценивании своей деятельности и деятельности товарищей в ситуациях, спланированных учителем.</w:t>
            </w:r>
          </w:p>
        </w:tc>
      </w:tr>
      <w:tr w:rsidR="00DC772F" w:rsidRPr="00E638F5" w:rsidTr="00A5061F">
        <w:trPr>
          <w:gridAfter w:val="1"/>
          <w:wAfter w:w="48" w:type="dxa"/>
          <w:trHeight w:val="156"/>
        </w:trPr>
        <w:tc>
          <w:tcPr>
            <w:tcW w:w="533" w:type="dxa"/>
            <w:shd w:val="clear" w:color="auto" w:fill="auto"/>
          </w:tcPr>
          <w:p w:rsidR="00DC772F" w:rsidRPr="00E638F5" w:rsidRDefault="00DC772F" w:rsidP="00DC772F">
            <w:pPr>
              <w:jc w:val="center"/>
              <w:rPr>
                <w:sz w:val="20"/>
                <w:szCs w:val="20"/>
              </w:rPr>
            </w:pPr>
            <w:r>
              <w:rPr>
                <w:sz w:val="20"/>
                <w:szCs w:val="20"/>
              </w:rPr>
              <w:t>4</w:t>
            </w:r>
            <w:r w:rsidR="00A73246">
              <w:rPr>
                <w:sz w:val="20"/>
                <w:szCs w:val="20"/>
              </w:rPr>
              <w:t>1</w:t>
            </w:r>
          </w:p>
        </w:tc>
        <w:tc>
          <w:tcPr>
            <w:tcW w:w="427" w:type="dxa"/>
            <w:shd w:val="clear" w:color="auto" w:fill="auto"/>
          </w:tcPr>
          <w:p w:rsidR="00DC772F" w:rsidRPr="00E638F5" w:rsidRDefault="00DC772F" w:rsidP="00DC772F">
            <w:pPr>
              <w:rPr>
                <w:b/>
                <w:sz w:val="20"/>
                <w:szCs w:val="20"/>
              </w:rPr>
            </w:pPr>
            <w:r>
              <w:rPr>
                <w:b/>
                <w:sz w:val="20"/>
                <w:szCs w:val="20"/>
              </w:rPr>
              <w:t>23</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p>
          <w:p w:rsidR="00DC772F" w:rsidRPr="000B60ED" w:rsidRDefault="0095594C" w:rsidP="00DC772F">
            <w:pPr>
              <w:tabs>
                <w:tab w:val="left" w:pos="1650"/>
              </w:tabs>
            </w:pPr>
            <w:r>
              <w:t xml:space="preserve">Заглавная </w:t>
            </w:r>
            <w:r w:rsidR="00DC772F" w:rsidRPr="000B60ED">
              <w:t>б</w:t>
            </w:r>
            <w:r>
              <w:t xml:space="preserve">уква  </w:t>
            </w:r>
            <w:r w:rsidR="00DC772F" w:rsidRPr="000B60ED">
              <w:t xml:space="preserve"> </w:t>
            </w:r>
            <w:r w:rsidR="00DC772F" w:rsidRPr="000B60ED">
              <w:rPr>
                <w:i/>
              </w:rPr>
              <w:t>Я</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iCs/>
                <w:spacing w:val="-6"/>
                <w:sz w:val="20"/>
                <w:szCs w:val="20"/>
              </w:rPr>
            </w:pPr>
            <w:r w:rsidRPr="00E638F5">
              <w:rPr>
                <w:iCs/>
                <w:spacing w:val="-6"/>
                <w:sz w:val="20"/>
                <w:szCs w:val="20"/>
              </w:rPr>
              <w:t>Называть правильно элементы буквы</w:t>
            </w:r>
            <w:r w:rsidRPr="00E638F5">
              <w:rPr>
                <w:i/>
                <w:iCs/>
                <w:spacing w:val="-6"/>
                <w:sz w:val="20"/>
                <w:szCs w:val="20"/>
              </w:rPr>
              <w:t xml:space="preserve"> Я, я. </w:t>
            </w:r>
            <w:r w:rsidRPr="00E638F5">
              <w:rPr>
                <w:iCs/>
                <w:spacing w:val="-6"/>
                <w:sz w:val="20"/>
                <w:szCs w:val="20"/>
              </w:rPr>
              <w:t xml:space="preserve">Обводить бордюрные рисунки безотрывно. Писать буквы </w:t>
            </w:r>
            <w:r w:rsidRPr="00E638F5">
              <w:rPr>
                <w:i/>
                <w:iCs/>
                <w:spacing w:val="-6"/>
                <w:sz w:val="20"/>
                <w:szCs w:val="20"/>
              </w:rPr>
              <w:t>Я, я</w:t>
            </w:r>
            <w:r w:rsidRPr="00E638F5">
              <w:rPr>
                <w:iCs/>
                <w:spacing w:val="-6"/>
                <w:sz w:val="20"/>
                <w:szCs w:val="20"/>
              </w:rPr>
              <w:t xml:space="preserve"> в соответствии с образцом. </w:t>
            </w:r>
          </w:p>
          <w:p w:rsidR="00DC772F" w:rsidRPr="00E638F5" w:rsidRDefault="00DC772F" w:rsidP="00DC772F">
            <w:pPr>
              <w:tabs>
                <w:tab w:val="left" w:pos="2425"/>
              </w:tabs>
              <w:rPr>
                <w:iCs/>
                <w:sz w:val="20"/>
                <w:szCs w:val="20"/>
              </w:rPr>
            </w:pPr>
            <w:r w:rsidRPr="00E638F5">
              <w:rPr>
                <w:iCs/>
                <w:spacing w:val="-6"/>
                <w:sz w:val="20"/>
                <w:szCs w:val="20"/>
              </w:rPr>
              <w:t>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Воспроизводить форму изучаемой буквы и её соединения с другой буквой по алгоритму.</w:t>
            </w:r>
          </w:p>
        </w:tc>
        <w:tc>
          <w:tcPr>
            <w:tcW w:w="4536" w:type="dxa"/>
            <w:gridSpan w:val="3"/>
            <w:shd w:val="clear" w:color="auto" w:fill="auto"/>
          </w:tcPr>
          <w:p w:rsidR="00DC772F" w:rsidRPr="00E638F5" w:rsidRDefault="00DC772F" w:rsidP="00DC772F">
            <w:pPr>
              <w:widowControl w:val="0"/>
              <w:rPr>
                <w:sz w:val="20"/>
                <w:szCs w:val="20"/>
              </w:rPr>
            </w:pPr>
            <w:r w:rsidRPr="00E638F5">
              <w:rPr>
                <w:sz w:val="20"/>
                <w:szCs w:val="20"/>
              </w:rPr>
              <w:t xml:space="preserve">Определять цели учебной деятельности с помощью учителя и самостоятельно, находить средства её осуществления. Воспринимать учебное задание, выбирать последовательность действий, оценивать ход и результат выполнения. </w:t>
            </w:r>
            <w:r w:rsidRPr="00E638F5">
              <w:rPr>
                <w:bCs/>
                <w:sz w:val="20"/>
                <w:szCs w:val="20"/>
              </w:rPr>
              <w:t xml:space="preserve">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 </w:t>
            </w:r>
            <w:r w:rsidRPr="00E638F5">
              <w:rPr>
                <w:sz w:val="20"/>
                <w:szCs w:val="20"/>
              </w:rPr>
              <w:t>Отвечать на вопросы, задавать их; понимать затруднения другого, правильно реагировать на них.</w:t>
            </w:r>
          </w:p>
        </w:tc>
      </w:tr>
      <w:tr w:rsidR="00DC772F" w:rsidRPr="00E638F5" w:rsidTr="00A5061F">
        <w:trPr>
          <w:gridAfter w:val="1"/>
          <w:wAfter w:w="48" w:type="dxa"/>
          <w:trHeight w:val="156"/>
        </w:trPr>
        <w:tc>
          <w:tcPr>
            <w:tcW w:w="533" w:type="dxa"/>
            <w:shd w:val="clear" w:color="auto" w:fill="auto"/>
          </w:tcPr>
          <w:p w:rsidR="00DC772F" w:rsidRPr="00E638F5" w:rsidRDefault="00DC772F" w:rsidP="00DC772F">
            <w:pPr>
              <w:jc w:val="center"/>
              <w:rPr>
                <w:sz w:val="20"/>
                <w:szCs w:val="20"/>
              </w:rPr>
            </w:pPr>
            <w:r w:rsidRPr="00E638F5">
              <w:rPr>
                <w:sz w:val="20"/>
                <w:szCs w:val="20"/>
              </w:rPr>
              <w:t>4</w:t>
            </w:r>
            <w:r w:rsidR="00A73246">
              <w:rPr>
                <w:sz w:val="20"/>
                <w:szCs w:val="20"/>
              </w:rPr>
              <w:t>2</w:t>
            </w:r>
          </w:p>
        </w:tc>
        <w:tc>
          <w:tcPr>
            <w:tcW w:w="427" w:type="dxa"/>
            <w:shd w:val="clear" w:color="auto" w:fill="auto"/>
          </w:tcPr>
          <w:p w:rsidR="00DC772F" w:rsidRPr="00E638F5" w:rsidRDefault="00DC772F" w:rsidP="00DC772F">
            <w:pPr>
              <w:rPr>
                <w:b/>
                <w:sz w:val="20"/>
                <w:szCs w:val="20"/>
              </w:rPr>
            </w:pPr>
            <w:r>
              <w:rPr>
                <w:b/>
                <w:sz w:val="20"/>
                <w:szCs w:val="20"/>
              </w:rPr>
              <w:t>24</w:t>
            </w:r>
          </w:p>
        </w:tc>
        <w:tc>
          <w:tcPr>
            <w:tcW w:w="711" w:type="dxa"/>
            <w:gridSpan w:val="2"/>
            <w:shd w:val="clear" w:color="auto" w:fill="auto"/>
          </w:tcPr>
          <w:p w:rsidR="00DC772F" w:rsidRPr="00AD53AF" w:rsidRDefault="00DC772F" w:rsidP="00DC772F">
            <w:pPr>
              <w:rPr>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и </w:t>
            </w:r>
          </w:p>
          <w:p w:rsidR="00DC772F" w:rsidRPr="000B60ED" w:rsidRDefault="00DC772F" w:rsidP="00DC772F">
            <w:pPr>
              <w:tabs>
                <w:tab w:val="left" w:pos="1650"/>
              </w:tabs>
            </w:pPr>
            <w:r w:rsidRPr="000B60ED">
              <w:t xml:space="preserve">заглавная </w:t>
            </w:r>
          </w:p>
          <w:p w:rsidR="00DC772F" w:rsidRPr="000B60ED" w:rsidRDefault="00DC772F" w:rsidP="00DC772F">
            <w:pPr>
              <w:tabs>
                <w:tab w:val="left" w:pos="1650"/>
              </w:tabs>
            </w:pPr>
            <w:r w:rsidRPr="000B60ED">
              <w:t xml:space="preserve">буквы </w:t>
            </w:r>
            <w:r w:rsidRPr="000B60ED">
              <w:rPr>
                <w:i/>
              </w:rPr>
              <w:t>Я, я.</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iCs/>
                <w:spacing w:val="-6"/>
                <w:sz w:val="20"/>
                <w:szCs w:val="20"/>
              </w:rPr>
            </w:pPr>
            <w:r w:rsidRPr="00E638F5">
              <w:rPr>
                <w:iCs/>
                <w:spacing w:val="-6"/>
                <w:sz w:val="20"/>
                <w:szCs w:val="20"/>
              </w:rPr>
              <w:t xml:space="preserve">Соблюдать соразмерность элементов буквы по высоте, ширине и углу наклона. Сравнивать написанные буквы </w:t>
            </w:r>
            <w:r w:rsidRPr="00E638F5">
              <w:rPr>
                <w:i/>
                <w:iCs/>
                <w:spacing w:val="-6"/>
                <w:sz w:val="20"/>
                <w:szCs w:val="20"/>
              </w:rPr>
              <w:t>Я, я</w:t>
            </w:r>
            <w:r w:rsidRPr="00E638F5">
              <w:rPr>
                <w:iCs/>
                <w:spacing w:val="-6"/>
                <w:sz w:val="20"/>
                <w:szCs w:val="20"/>
              </w:rPr>
              <w:t xml:space="preserve"> с образцом. </w:t>
            </w:r>
            <w:r w:rsidRPr="00E638F5">
              <w:rPr>
                <w:spacing w:val="-6"/>
                <w:sz w:val="20"/>
                <w:szCs w:val="20"/>
              </w:rPr>
              <w:t>Выполнять слого-звуковой анализ слов со звуками [</w:t>
            </w:r>
            <w:r w:rsidRPr="00E638F5">
              <w:rPr>
                <w:spacing w:val="-6"/>
                <w:sz w:val="20"/>
                <w:szCs w:val="20"/>
                <w:lang w:val="en-US"/>
              </w:rPr>
              <w:t>j</w:t>
            </w:r>
            <w:r w:rsidRPr="00E638F5">
              <w:rPr>
                <w:spacing w:val="-6"/>
                <w:sz w:val="20"/>
                <w:szCs w:val="20"/>
              </w:rPr>
              <w:t xml:space="preserve">’а], [’а]. </w:t>
            </w:r>
            <w:r w:rsidRPr="00E638F5">
              <w:rPr>
                <w:iCs/>
                <w:spacing w:val="-6"/>
                <w:sz w:val="20"/>
                <w:szCs w:val="20"/>
              </w:rPr>
              <w:t>Писать слоги, слова с изученными буквами, используя приём комментирования.</w:t>
            </w:r>
          </w:p>
        </w:tc>
        <w:tc>
          <w:tcPr>
            <w:tcW w:w="4536" w:type="dxa"/>
            <w:gridSpan w:val="3"/>
            <w:shd w:val="clear" w:color="auto" w:fill="auto"/>
          </w:tcPr>
          <w:p w:rsidR="00DC772F" w:rsidRPr="00E638F5" w:rsidRDefault="00DC772F" w:rsidP="00DC772F">
            <w:pPr>
              <w:widowControl w:val="0"/>
              <w:rPr>
                <w:sz w:val="20"/>
                <w:szCs w:val="20"/>
              </w:rPr>
            </w:pPr>
            <w:r w:rsidRPr="00E638F5">
              <w:rPr>
                <w:sz w:val="20"/>
                <w:szCs w:val="20"/>
              </w:rPr>
              <w:t xml:space="preserve">Принимать учебную задачу урока. Осуществлять решение учебной задачи под руководством учителя. </w:t>
            </w:r>
            <w:r w:rsidRPr="00E638F5">
              <w:rPr>
                <w:bCs/>
                <w:sz w:val="20"/>
                <w:szCs w:val="20"/>
              </w:rPr>
              <w:t xml:space="preserve">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w:t>
            </w:r>
            <w:r w:rsidRPr="00E638F5">
              <w:rPr>
                <w:bCs/>
                <w:sz w:val="20"/>
                <w:szCs w:val="20"/>
              </w:rPr>
              <w:lastRenderedPageBreak/>
              <w:t xml:space="preserve">оценку учителя. </w:t>
            </w:r>
            <w:r w:rsidRPr="00E638F5">
              <w:rPr>
                <w:sz w:val="20"/>
                <w:szCs w:val="20"/>
              </w:rPr>
              <w:t>Осуществлять анализ, синтез, сравнение, умозаключения, группировку, классификацию, преобразование материала.</w:t>
            </w:r>
          </w:p>
        </w:tc>
      </w:tr>
      <w:tr w:rsidR="00DC772F" w:rsidRPr="00E638F5" w:rsidTr="00A5061F">
        <w:trPr>
          <w:gridAfter w:val="1"/>
          <w:wAfter w:w="48" w:type="dxa"/>
          <w:trHeight w:val="1838"/>
        </w:trPr>
        <w:tc>
          <w:tcPr>
            <w:tcW w:w="533" w:type="dxa"/>
            <w:shd w:val="clear" w:color="auto" w:fill="auto"/>
          </w:tcPr>
          <w:p w:rsidR="00DC772F" w:rsidRPr="00E638F5" w:rsidRDefault="00DC772F" w:rsidP="00DC772F">
            <w:pPr>
              <w:jc w:val="center"/>
              <w:rPr>
                <w:sz w:val="20"/>
                <w:szCs w:val="20"/>
              </w:rPr>
            </w:pPr>
            <w:r w:rsidRPr="00E638F5">
              <w:rPr>
                <w:sz w:val="20"/>
                <w:szCs w:val="20"/>
              </w:rPr>
              <w:lastRenderedPageBreak/>
              <w:t>4</w:t>
            </w:r>
            <w:r w:rsidR="00A73246">
              <w:rPr>
                <w:sz w:val="20"/>
                <w:szCs w:val="20"/>
              </w:rPr>
              <w:t>3</w:t>
            </w:r>
          </w:p>
        </w:tc>
        <w:tc>
          <w:tcPr>
            <w:tcW w:w="427" w:type="dxa"/>
            <w:shd w:val="clear" w:color="auto" w:fill="auto"/>
          </w:tcPr>
          <w:p w:rsidR="00DC772F" w:rsidRPr="00E638F5" w:rsidRDefault="00DC772F" w:rsidP="00DC772F">
            <w:pPr>
              <w:rPr>
                <w:b/>
                <w:sz w:val="20"/>
                <w:szCs w:val="20"/>
              </w:rPr>
            </w:pPr>
            <w:r>
              <w:rPr>
                <w:b/>
                <w:sz w:val="20"/>
                <w:szCs w:val="20"/>
              </w:rPr>
              <w:t>25</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и </w:t>
            </w:r>
          </w:p>
          <w:p w:rsidR="00DC772F" w:rsidRPr="000B60ED" w:rsidRDefault="00DC772F" w:rsidP="00DC772F">
            <w:pPr>
              <w:tabs>
                <w:tab w:val="left" w:pos="1650"/>
              </w:tabs>
            </w:pPr>
            <w:r w:rsidRPr="000B60ED">
              <w:t xml:space="preserve">заглавная </w:t>
            </w:r>
          </w:p>
          <w:p w:rsidR="00DC772F" w:rsidRPr="000B60ED" w:rsidRDefault="00DC772F" w:rsidP="00A1445D">
            <w:pPr>
              <w:tabs>
                <w:tab w:val="left" w:pos="1650"/>
              </w:tabs>
            </w:pPr>
            <w:r w:rsidRPr="000B60ED">
              <w:t xml:space="preserve">буквы </w:t>
            </w:r>
            <w:r w:rsidRPr="000B60ED">
              <w:rPr>
                <w:i/>
              </w:rPr>
              <w:t>Я, я.</w:t>
            </w:r>
            <w:r w:rsidR="00A1445D">
              <w:rPr>
                <w:i/>
              </w:rPr>
              <w:t xml:space="preserve"> Закрепление </w:t>
            </w:r>
            <w:r w:rsidR="0095594C">
              <w:rPr>
                <w:i/>
              </w:rPr>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vMerge w:val="restart"/>
            <w:shd w:val="clear" w:color="auto" w:fill="auto"/>
          </w:tcPr>
          <w:p w:rsidR="00DC772F" w:rsidRDefault="00DC772F" w:rsidP="00DC772F">
            <w:pPr>
              <w:tabs>
                <w:tab w:val="left" w:pos="2425"/>
              </w:tabs>
              <w:rPr>
                <w:iCs/>
                <w:spacing w:val="-6"/>
                <w:sz w:val="20"/>
                <w:szCs w:val="20"/>
              </w:rPr>
            </w:pPr>
            <w:r w:rsidRPr="00E638F5">
              <w:rPr>
                <w:iCs/>
                <w:spacing w:val="-6"/>
                <w:sz w:val="20"/>
                <w:szCs w:val="20"/>
              </w:rPr>
              <w:t>Называть правильно элементы буквы</w:t>
            </w:r>
            <w:r w:rsidRPr="00E638F5">
              <w:rPr>
                <w:i/>
                <w:iCs/>
                <w:spacing w:val="-6"/>
                <w:sz w:val="20"/>
                <w:szCs w:val="20"/>
              </w:rPr>
              <w:t xml:space="preserve"> Я, я. </w:t>
            </w:r>
            <w:r w:rsidRPr="00E638F5">
              <w:rPr>
                <w:iCs/>
                <w:spacing w:val="-6"/>
                <w:sz w:val="20"/>
                <w:szCs w:val="20"/>
              </w:rPr>
              <w:t xml:space="preserve">Обводить бордюрные рисунки безотрывно. Писать буквы </w:t>
            </w:r>
            <w:r w:rsidRPr="00E638F5">
              <w:rPr>
                <w:i/>
                <w:iCs/>
                <w:spacing w:val="-6"/>
                <w:sz w:val="20"/>
                <w:szCs w:val="20"/>
              </w:rPr>
              <w:t>Я, я</w:t>
            </w:r>
            <w:r w:rsidRPr="00E638F5">
              <w:rPr>
                <w:iCs/>
                <w:spacing w:val="-6"/>
                <w:sz w:val="20"/>
                <w:szCs w:val="20"/>
              </w:rPr>
              <w:t xml:space="preserve"> в соответствии с образцом. </w:t>
            </w:r>
          </w:p>
          <w:p w:rsidR="00A1445D" w:rsidRDefault="00A1445D" w:rsidP="00DC772F">
            <w:pPr>
              <w:tabs>
                <w:tab w:val="left" w:pos="2425"/>
              </w:tabs>
              <w:rPr>
                <w:iCs/>
                <w:spacing w:val="-6"/>
                <w:sz w:val="20"/>
                <w:szCs w:val="20"/>
              </w:rPr>
            </w:pPr>
            <w:r w:rsidRPr="00E638F5">
              <w:rPr>
                <w:iCs/>
                <w:spacing w:val="-6"/>
                <w:sz w:val="20"/>
                <w:szCs w:val="20"/>
              </w:rPr>
              <w:t xml:space="preserve">. </w:t>
            </w:r>
            <w:r w:rsidRPr="00E638F5">
              <w:rPr>
                <w:spacing w:val="-6"/>
                <w:sz w:val="20"/>
                <w:szCs w:val="20"/>
              </w:rPr>
              <w:t>Выполнять слого-звуковой анализ слов со звуками [</w:t>
            </w:r>
            <w:r w:rsidRPr="00E638F5">
              <w:rPr>
                <w:spacing w:val="-6"/>
                <w:sz w:val="20"/>
                <w:szCs w:val="20"/>
                <w:lang w:val="en-US"/>
              </w:rPr>
              <w:t>j</w:t>
            </w:r>
            <w:r w:rsidRPr="00E638F5">
              <w:rPr>
                <w:spacing w:val="-6"/>
                <w:sz w:val="20"/>
                <w:szCs w:val="20"/>
              </w:rPr>
              <w:t xml:space="preserve">’а], [’а]. </w:t>
            </w:r>
            <w:r w:rsidRPr="00E638F5">
              <w:rPr>
                <w:iCs/>
                <w:spacing w:val="-6"/>
                <w:sz w:val="20"/>
                <w:szCs w:val="20"/>
              </w:rPr>
              <w:t>Писать слоги, слова с изученными буквами, используя приём комментирования.</w:t>
            </w:r>
          </w:p>
          <w:p w:rsidR="00A1445D" w:rsidRDefault="00A1445D" w:rsidP="00DC772F">
            <w:pPr>
              <w:tabs>
                <w:tab w:val="left" w:pos="2425"/>
              </w:tabs>
              <w:rPr>
                <w:iCs/>
                <w:spacing w:val="-6"/>
                <w:sz w:val="20"/>
                <w:szCs w:val="20"/>
              </w:rPr>
            </w:pPr>
          </w:p>
          <w:p w:rsidR="00A1445D" w:rsidRPr="00E638F5" w:rsidRDefault="00A1445D" w:rsidP="00DC772F">
            <w:pPr>
              <w:tabs>
                <w:tab w:val="left" w:pos="2425"/>
              </w:tabs>
              <w:rPr>
                <w:iCs/>
                <w:spacing w:val="-6"/>
                <w:sz w:val="20"/>
                <w:szCs w:val="20"/>
              </w:rPr>
            </w:pPr>
          </w:p>
          <w:p w:rsidR="00DC772F" w:rsidRPr="00E638F5" w:rsidRDefault="00DC772F" w:rsidP="00DC772F">
            <w:pPr>
              <w:tabs>
                <w:tab w:val="left" w:pos="2425"/>
              </w:tabs>
              <w:rPr>
                <w:iCs/>
                <w:spacing w:val="-6"/>
                <w:sz w:val="20"/>
                <w:szCs w:val="20"/>
              </w:rPr>
            </w:pPr>
            <w:r w:rsidRPr="00E638F5">
              <w:rPr>
                <w:iCs/>
                <w:spacing w:val="-6"/>
                <w:sz w:val="20"/>
                <w:szCs w:val="20"/>
              </w:rPr>
              <w:t>Называть правильно элементы буквы</w:t>
            </w:r>
            <w:r>
              <w:rPr>
                <w:i/>
                <w:iCs/>
                <w:spacing w:val="-6"/>
                <w:sz w:val="20"/>
                <w:szCs w:val="20"/>
              </w:rPr>
              <w:t xml:space="preserve">  Г</w:t>
            </w:r>
            <w:r w:rsidRPr="00E638F5">
              <w:rPr>
                <w:i/>
                <w:iCs/>
                <w:spacing w:val="-6"/>
                <w:sz w:val="20"/>
                <w:szCs w:val="20"/>
              </w:rPr>
              <w:t xml:space="preserve">. </w:t>
            </w:r>
            <w:r w:rsidRPr="00E638F5">
              <w:rPr>
                <w:iCs/>
                <w:spacing w:val="-6"/>
                <w:sz w:val="20"/>
                <w:szCs w:val="20"/>
              </w:rPr>
              <w:t xml:space="preserve">Обводить бордюрные рисунки безотрывно. Писать буквы </w:t>
            </w:r>
            <w:r>
              <w:rPr>
                <w:i/>
                <w:iCs/>
                <w:spacing w:val="-6"/>
                <w:sz w:val="20"/>
                <w:szCs w:val="20"/>
              </w:rPr>
              <w:t xml:space="preserve">  г   </w:t>
            </w:r>
            <w:r w:rsidRPr="00E638F5">
              <w:rPr>
                <w:iCs/>
                <w:spacing w:val="-6"/>
                <w:sz w:val="20"/>
                <w:szCs w:val="20"/>
              </w:rPr>
              <w:t xml:space="preserve">в соответствии с образцом. </w:t>
            </w:r>
          </w:p>
          <w:p w:rsidR="00DC772F" w:rsidRPr="00E638F5" w:rsidRDefault="00DC772F" w:rsidP="00DC772F">
            <w:pPr>
              <w:tabs>
                <w:tab w:val="left" w:pos="2425"/>
              </w:tabs>
              <w:rPr>
                <w:iCs/>
                <w:sz w:val="20"/>
                <w:szCs w:val="20"/>
              </w:rPr>
            </w:pPr>
            <w:r w:rsidRPr="00E638F5">
              <w:rPr>
                <w:iCs/>
                <w:spacing w:val="-6"/>
                <w:sz w:val="20"/>
                <w:szCs w:val="20"/>
              </w:rPr>
              <w:t>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Воспроизводить форму изучаемой буквы и её соединения с другой буквой по алгоритму</w:t>
            </w:r>
          </w:p>
        </w:tc>
        <w:tc>
          <w:tcPr>
            <w:tcW w:w="4536" w:type="dxa"/>
            <w:gridSpan w:val="3"/>
            <w:vMerge w:val="restart"/>
            <w:shd w:val="clear" w:color="auto" w:fill="auto"/>
          </w:tcPr>
          <w:p w:rsidR="00DC772F" w:rsidRPr="00E638F5" w:rsidRDefault="00DC772F" w:rsidP="00DC772F">
            <w:pPr>
              <w:rPr>
                <w:bCs/>
                <w:spacing w:val="-4"/>
                <w:sz w:val="20"/>
                <w:szCs w:val="20"/>
              </w:rPr>
            </w:pPr>
            <w:r w:rsidRPr="00E638F5">
              <w:rPr>
                <w:bCs/>
                <w:spacing w:val="-4"/>
                <w:sz w:val="20"/>
                <w:szCs w:val="20"/>
              </w:rPr>
              <w:t xml:space="preserve">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 </w:t>
            </w:r>
            <w:r w:rsidRPr="00E638F5">
              <w:rPr>
                <w:spacing w:val="-4"/>
                <w:sz w:val="20"/>
                <w:szCs w:val="20"/>
              </w:rPr>
              <w:t>Отвечать на вопросы, задавать их; понимать затруднения другого, правильно реагировать на них.</w:t>
            </w:r>
            <w:r w:rsidRPr="00E638F5">
              <w:rPr>
                <w:iCs/>
                <w:spacing w:val="-4"/>
                <w:sz w:val="20"/>
                <w:szCs w:val="20"/>
              </w:rPr>
              <w:t xml:space="preserve"> </w:t>
            </w:r>
          </w:p>
        </w:tc>
      </w:tr>
      <w:tr w:rsidR="00DC772F" w:rsidRPr="00E638F5" w:rsidTr="00A5061F">
        <w:trPr>
          <w:gridAfter w:val="1"/>
          <w:wAfter w:w="48" w:type="dxa"/>
          <w:trHeight w:val="1837"/>
        </w:trPr>
        <w:tc>
          <w:tcPr>
            <w:tcW w:w="533" w:type="dxa"/>
            <w:shd w:val="clear" w:color="auto" w:fill="auto"/>
          </w:tcPr>
          <w:p w:rsidR="00DC772F" w:rsidRPr="00E638F5" w:rsidRDefault="00DC772F" w:rsidP="00DC772F">
            <w:pPr>
              <w:jc w:val="center"/>
              <w:rPr>
                <w:sz w:val="20"/>
                <w:szCs w:val="20"/>
              </w:rPr>
            </w:pPr>
            <w:r>
              <w:rPr>
                <w:sz w:val="20"/>
                <w:szCs w:val="20"/>
              </w:rPr>
              <w:t>4</w:t>
            </w:r>
            <w:r w:rsidR="00A73246">
              <w:rPr>
                <w:sz w:val="20"/>
                <w:szCs w:val="20"/>
              </w:rPr>
              <w:t>4</w:t>
            </w:r>
          </w:p>
        </w:tc>
        <w:tc>
          <w:tcPr>
            <w:tcW w:w="427" w:type="dxa"/>
            <w:shd w:val="clear" w:color="auto" w:fill="auto"/>
          </w:tcPr>
          <w:p w:rsidR="00DC772F" w:rsidRDefault="00DC772F" w:rsidP="00DC772F">
            <w:pPr>
              <w:rPr>
                <w:b/>
                <w:sz w:val="20"/>
                <w:szCs w:val="20"/>
              </w:rPr>
            </w:pPr>
            <w:r>
              <w:rPr>
                <w:b/>
                <w:sz w:val="20"/>
                <w:szCs w:val="20"/>
              </w:rPr>
              <w:t>26</w:t>
            </w:r>
          </w:p>
        </w:tc>
        <w:tc>
          <w:tcPr>
            <w:tcW w:w="711" w:type="dxa"/>
            <w:gridSpan w:val="2"/>
            <w:shd w:val="clear" w:color="auto" w:fill="auto"/>
          </w:tcPr>
          <w:p w:rsidR="00DC772F"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буква </w:t>
            </w:r>
            <w:r w:rsidRPr="000B60ED">
              <w:rPr>
                <w:i/>
              </w:rPr>
              <w:t xml:space="preserve"> г.</w:t>
            </w:r>
            <w:r w:rsidRPr="000B60ED">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vMerge/>
            <w:shd w:val="clear" w:color="auto" w:fill="auto"/>
          </w:tcPr>
          <w:p w:rsidR="00DC772F" w:rsidRPr="00E638F5" w:rsidRDefault="00DC772F" w:rsidP="00DC772F">
            <w:pPr>
              <w:tabs>
                <w:tab w:val="left" w:pos="2425"/>
              </w:tabs>
              <w:rPr>
                <w:iCs/>
                <w:sz w:val="20"/>
                <w:szCs w:val="20"/>
              </w:rPr>
            </w:pPr>
          </w:p>
        </w:tc>
        <w:tc>
          <w:tcPr>
            <w:tcW w:w="4536" w:type="dxa"/>
            <w:gridSpan w:val="3"/>
            <w:vMerge/>
            <w:shd w:val="clear" w:color="auto" w:fill="auto"/>
          </w:tcPr>
          <w:p w:rsidR="00DC772F" w:rsidRPr="00E638F5" w:rsidRDefault="00DC772F" w:rsidP="00DC772F">
            <w:pPr>
              <w:rPr>
                <w:bCs/>
                <w:spacing w:val="-4"/>
                <w:sz w:val="20"/>
                <w:szCs w:val="20"/>
              </w:rPr>
            </w:pPr>
          </w:p>
        </w:tc>
      </w:tr>
      <w:tr w:rsidR="00DC772F" w:rsidRPr="00E638F5" w:rsidTr="00A5061F">
        <w:trPr>
          <w:gridAfter w:val="1"/>
          <w:wAfter w:w="48" w:type="dxa"/>
          <w:trHeight w:val="156"/>
        </w:trPr>
        <w:tc>
          <w:tcPr>
            <w:tcW w:w="533" w:type="dxa"/>
            <w:shd w:val="clear" w:color="auto" w:fill="auto"/>
          </w:tcPr>
          <w:p w:rsidR="00DC772F" w:rsidRPr="00E638F5" w:rsidRDefault="00DC772F" w:rsidP="00DC772F">
            <w:pPr>
              <w:jc w:val="center"/>
              <w:rPr>
                <w:sz w:val="20"/>
                <w:szCs w:val="20"/>
              </w:rPr>
            </w:pPr>
            <w:r w:rsidRPr="00E638F5">
              <w:rPr>
                <w:sz w:val="20"/>
                <w:szCs w:val="20"/>
              </w:rPr>
              <w:t>4</w:t>
            </w:r>
            <w:r w:rsidR="00A73246">
              <w:rPr>
                <w:sz w:val="20"/>
                <w:szCs w:val="20"/>
              </w:rPr>
              <w:t>5</w:t>
            </w:r>
          </w:p>
        </w:tc>
        <w:tc>
          <w:tcPr>
            <w:tcW w:w="427" w:type="dxa"/>
            <w:shd w:val="clear" w:color="auto" w:fill="auto"/>
          </w:tcPr>
          <w:p w:rsidR="00DC772F" w:rsidRPr="00E638F5" w:rsidRDefault="00DC772F" w:rsidP="00DC772F">
            <w:pPr>
              <w:rPr>
                <w:b/>
                <w:sz w:val="20"/>
                <w:szCs w:val="20"/>
              </w:rPr>
            </w:pPr>
            <w:r>
              <w:rPr>
                <w:b/>
                <w:sz w:val="20"/>
                <w:szCs w:val="20"/>
              </w:rPr>
              <w:t>27</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Заглавная </w:t>
            </w:r>
          </w:p>
          <w:p w:rsidR="00DC772F" w:rsidRPr="000B60ED" w:rsidRDefault="00DC772F" w:rsidP="00DC772F">
            <w:pPr>
              <w:tabs>
                <w:tab w:val="left" w:pos="1650"/>
              </w:tabs>
              <w:rPr>
                <w:b/>
              </w:rPr>
            </w:pPr>
            <w:r w:rsidRPr="000B60ED">
              <w:t xml:space="preserve">буква </w:t>
            </w:r>
            <w:r w:rsidRPr="000B60ED">
              <w:rPr>
                <w:i/>
              </w:rPr>
              <w:t>Г.</w:t>
            </w:r>
          </w:p>
        </w:tc>
        <w:tc>
          <w:tcPr>
            <w:tcW w:w="567" w:type="dxa"/>
          </w:tcPr>
          <w:p w:rsidR="00DC772F" w:rsidRPr="00E638F5" w:rsidRDefault="00DC772F" w:rsidP="00DC772F">
            <w:pPr>
              <w:rPr>
                <w:sz w:val="20"/>
                <w:szCs w:val="20"/>
              </w:rPr>
            </w:pPr>
            <w:r>
              <w:rPr>
                <w:sz w:val="20"/>
                <w:szCs w:val="20"/>
              </w:rPr>
              <w:t>1</w:t>
            </w:r>
          </w:p>
        </w:tc>
        <w:tc>
          <w:tcPr>
            <w:tcW w:w="1134" w:type="dxa"/>
            <w:shd w:val="clear" w:color="auto" w:fill="auto"/>
          </w:tcPr>
          <w:p w:rsidR="00DC772F" w:rsidRPr="00445481" w:rsidRDefault="00DC772F" w:rsidP="00DC772F">
            <w:pPr>
              <w:rPr>
                <w:b/>
                <w:bCs/>
              </w:rPr>
            </w:pPr>
          </w:p>
        </w:tc>
        <w:tc>
          <w:tcPr>
            <w:tcW w:w="5099" w:type="dxa"/>
            <w:gridSpan w:val="2"/>
            <w:shd w:val="clear" w:color="auto" w:fill="auto"/>
          </w:tcPr>
          <w:p w:rsidR="00DC772F" w:rsidRPr="00E638F5" w:rsidRDefault="00DC772F" w:rsidP="00DC772F">
            <w:pPr>
              <w:rPr>
                <w:iCs/>
                <w:sz w:val="20"/>
                <w:szCs w:val="20"/>
              </w:rPr>
            </w:pPr>
            <w:r w:rsidRPr="00E638F5">
              <w:rPr>
                <w:iCs/>
                <w:sz w:val="20"/>
                <w:szCs w:val="20"/>
              </w:rPr>
              <w:t xml:space="preserve">Называть правильно элементы буквы </w:t>
            </w:r>
            <w:r w:rsidRPr="00E638F5">
              <w:rPr>
                <w:i/>
                <w:iCs/>
                <w:sz w:val="20"/>
                <w:szCs w:val="20"/>
              </w:rPr>
              <w:t xml:space="preserve">Г, г. </w:t>
            </w:r>
            <w:r w:rsidRPr="00E638F5">
              <w:rPr>
                <w:iCs/>
                <w:sz w:val="20"/>
                <w:szCs w:val="20"/>
              </w:rPr>
              <w:t xml:space="preserve">Обводить бордюрные рисунки безотрывно. Писать буквы </w:t>
            </w:r>
            <w:r w:rsidRPr="00E638F5">
              <w:rPr>
                <w:i/>
                <w:iCs/>
                <w:sz w:val="20"/>
                <w:szCs w:val="20"/>
              </w:rPr>
              <w:t>Г, г</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w:t>
            </w:r>
          </w:p>
        </w:tc>
        <w:tc>
          <w:tcPr>
            <w:tcW w:w="4536" w:type="dxa"/>
            <w:gridSpan w:val="3"/>
            <w:shd w:val="clear" w:color="auto" w:fill="auto"/>
          </w:tcPr>
          <w:p w:rsidR="00DC772F" w:rsidRPr="00E638F5" w:rsidRDefault="00DC772F" w:rsidP="00DC772F">
            <w:pPr>
              <w:widowControl w:val="0"/>
              <w:rPr>
                <w:sz w:val="20"/>
                <w:szCs w:val="20"/>
              </w:rPr>
            </w:pPr>
            <w:r w:rsidRPr="00E638F5">
              <w:rPr>
                <w:sz w:val="20"/>
                <w:szCs w:val="20"/>
              </w:rPr>
              <w:t>Определять цели учебной деятельности с помощью учителя и самостоятельно, находить средства её осуществления.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w:t>
            </w:r>
          </w:p>
        </w:tc>
      </w:tr>
      <w:tr w:rsidR="00DC772F" w:rsidRPr="00E638F5" w:rsidTr="00A5061F">
        <w:trPr>
          <w:gridAfter w:val="1"/>
          <w:wAfter w:w="48" w:type="dxa"/>
          <w:trHeight w:val="156"/>
        </w:trPr>
        <w:tc>
          <w:tcPr>
            <w:tcW w:w="533" w:type="dxa"/>
            <w:shd w:val="clear" w:color="auto" w:fill="auto"/>
          </w:tcPr>
          <w:p w:rsidR="00DC772F" w:rsidRPr="00E638F5" w:rsidRDefault="00A73246" w:rsidP="00DC772F">
            <w:pPr>
              <w:jc w:val="center"/>
              <w:rPr>
                <w:sz w:val="20"/>
                <w:szCs w:val="20"/>
              </w:rPr>
            </w:pPr>
            <w:r>
              <w:rPr>
                <w:sz w:val="20"/>
                <w:szCs w:val="20"/>
              </w:rPr>
              <w:t>46</w:t>
            </w:r>
          </w:p>
        </w:tc>
        <w:tc>
          <w:tcPr>
            <w:tcW w:w="427" w:type="dxa"/>
            <w:shd w:val="clear" w:color="auto" w:fill="auto"/>
          </w:tcPr>
          <w:p w:rsidR="00DC772F" w:rsidRPr="00E638F5" w:rsidRDefault="00DC772F" w:rsidP="00DC772F">
            <w:pPr>
              <w:rPr>
                <w:b/>
                <w:sz w:val="20"/>
                <w:szCs w:val="20"/>
              </w:rPr>
            </w:pPr>
            <w:r>
              <w:rPr>
                <w:b/>
                <w:sz w:val="20"/>
                <w:szCs w:val="20"/>
              </w:rPr>
              <w:t>28</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w:t>
            </w:r>
          </w:p>
          <w:p w:rsidR="00DC772F" w:rsidRPr="000B60ED" w:rsidRDefault="00DC772F" w:rsidP="00DC772F">
            <w:pPr>
              <w:tabs>
                <w:tab w:val="left" w:pos="1650"/>
              </w:tabs>
            </w:pPr>
            <w:r w:rsidRPr="000B60ED">
              <w:t xml:space="preserve">буква </w:t>
            </w:r>
            <w:r w:rsidRPr="000B60ED">
              <w:rPr>
                <w:i/>
              </w:rPr>
              <w:t>ч</w:t>
            </w:r>
            <w:r w:rsidRPr="000B60ED">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iCs/>
                <w:sz w:val="20"/>
                <w:szCs w:val="20"/>
              </w:rPr>
            </w:pPr>
            <w:r w:rsidRPr="00E638F5">
              <w:rPr>
                <w:iCs/>
                <w:sz w:val="20"/>
                <w:szCs w:val="20"/>
              </w:rPr>
              <w:t xml:space="preserve">Называть правильно элементы буквы </w:t>
            </w:r>
            <w:r w:rsidRPr="00E638F5">
              <w:rPr>
                <w:i/>
                <w:iCs/>
                <w:sz w:val="20"/>
                <w:szCs w:val="20"/>
              </w:rPr>
              <w:t>ч</w:t>
            </w:r>
            <w:r w:rsidRPr="00E638F5">
              <w:rPr>
                <w:iCs/>
                <w:sz w:val="20"/>
                <w:szCs w:val="20"/>
              </w:rPr>
              <w:t xml:space="preserve">. Обводить бордюрные рисунки безотрывно. Писать букву </w:t>
            </w:r>
            <w:r w:rsidRPr="00E638F5">
              <w:rPr>
                <w:i/>
                <w:iCs/>
                <w:sz w:val="20"/>
                <w:szCs w:val="20"/>
              </w:rPr>
              <w:t>ч</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Сравнивать написанную букву </w:t>
            </w:r>
            <w:r w:rsidRPr="00E638F5">
              <w:rPr>
                <w:i/>
                <w:iCs/>
                <w:sz w:val="20"/>
                <w:szCs w:val="20"/>
              </w:rPr>
              <w:t>ч</w:t>
            </w:r>
            <w:r w:rsidRPr="00E638F5">
              <w:rPr>
                <w:iCs/>
                <w:sz w:val="20"/>
                <w:szCs w:val="20"/>
              </w:rPr>
              <w:t xml:space="preserve"> с образцом. </w:t>
            </w:r>
          </w:p>
        </w:tc>
        <w:tc>
          <w:tcPr>
            <w:tcW w:w="4536" w:type="dxa"/>
            <w:gridSpan w:val="3"/>
            <w:shd w:val="clear" w:color="auto" w:fill="auto"/>
          </w:tcPr>
          <w:p w:rsidR="00DC772F" w:rsidRPr="00E638F5" w:rsidRDefault="00DC772F" w:rsidP="00DC772F">
            <w:pPr>
              <w:widowControl w:val="0"/>
              <w:rPr>
                <w:sz w:val="20"/>
                <w:szCs w:val="20"/>
              </w:rPr>
            </w:pPr>
            <w:r w:rsidRPr="00E638F5">
              <w:rPr>
                <w:sz w:val="20"/>
                <w:szCs w:val="20"/>
              </w:rPr>
              <w:t>Принимать учебную задачу урока. Осуществлять решение учебной задачи под руководством учителя. Осуществлять анализ, синтез, сравнение, умозаключения, группировку, классификацию, преобразование материала.</w:t>
            </w:r>
          </w:p>
        </w:tc>
      </w:tr>
      <w:tr w:rsidR="00DC772F" w:rsidRPr="00E638F5" w:rsidTr="00A5061F">
        <w:trPr>
          <w:gridAfter w:val="1"/>
          <w:wAfter w:w="48" w:type="dxa"/>
          <w:trHeight w:val="156"/>
        </w:trPr>
        <w:tc>
          <w:tcPr>
            <w:tcW w:w="533" w:type="dxa"/>
            <w:shd w:val="clear" w:color="auto" w:fill="auto"/>
          </w:tcPr>
          <w:p w:rsidR="00DC772F" w:rsidRPr="00E638F5" w:rsidRDefault="00A73246" w:rsidP="00DC772F">
            <w:pPr>
              <w:jc w:val="center"/>
              <w:rPr>
                <w:sz w:val="20"/>
                <w:szCs w:val="20"/>
              </w:rPr>
            </w:pPr>
            <w:r>
              <w:rPr>
                <w:sz w:val="20"/>
                <w:szCs w:val="20"/>
              </w:rPr>
              <w:t>47</w:t>
            </w:r>
          </w:p>
        </w:tc>
        <w:tc>
          <w:tcPr>
            <w:tcW w:w="427" w:type="dxa"/>
            <w:shd w:val="clear" w:color="auto" w:fill="auto"/>
          </w:tcPr>
          <w:p w:rsidR="00DC772F" w:rsidRPr="00E638F5" w:rsidRDefault="00DC772F" w:rsidP="00DC772F">
            <w:pPr>
              <w:rPr>
                <w:b/>
                <w:sz w:val="20"/>
                <w:szCs w:val="20"/>
              </w:rPr>
            </w:pPr>
            <w:r>
              <w:rPr>
                <w:b/>
                <w:sz w:val="20"/>
                <w:szCs w:val="20"/>
              </w:rPr>
              <w:t>29</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jc w:val="both"/>
            </w:pPr>
            <w:r w:rsidRPr="000B60ED">
              <w:t xml:space="preserve">Строчная </w:t>
            </w:r>
          </w:p>
          <w:p w:rsidR="00DC772F" w:rsidRPr="000B60ED" w:rsidRDefault="00DC772F" w:rsidP="00DC772F">
            <w:pPr>
              <w:tabs>
                <w:tab w:val="left" w:pos="1650"/>
              </w:tabs>
              <w:jc w:val="both"/>
            </w:pPr>
            <w:r w:rsidRPr="000B60ED">
              <w:t xml:space="preserve">буква </w:t>
            </w:r>
            <w:r w:rsidRPr="000B60ED">
              <w:rPr>
                <w:i/>
              </w:rPr>
              <w:t>ч</w:t>
            </w:r>
            <w:r w:rsidRPr="000B60ED">
              <w:t xml:space="preserve">. Заглавная </w:t>
            </w:r>
          </w:p>
          <w:p w:rsidR="00DC772F" w:rsidRPr="000B60ED" w:rsidRDefault="00DC772F" w:rsidP="00DC772F">
            <w:pPr>
              <w:tabs>
                <w:tab w:val="left" w:pos="1650"/>
              </w:tabs>
              <w:jc w:val="both"/>
              <w:rPr>
                <w:b/>
              </w:rPr>
            </w:pPr>
            <w:r w:rsidRPr="000B60ED">
              <w:t xml:space="preserve">буква </w:t>
            </w:r>
            <w:r w:rsidRPr="000B60ED">
              <w:rPr>
                <w:i/>
              </w:rPr>
              <w:t>Ч</w:t>
            </w:r>
            <w:r w:rsidRPr="000B60ED">
              <w:t>.</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rPr>
                <w:sz w:val="20"/>
                <w:szCs w:val="20"/>
              </w:rPr>
            </w:pPr>
            <w:r w:rsidRPr="00E638F5">
              <w:rPr>
                <w:sz w:val="20"/>
                <w:szCs w:val="20"/>
              </w:rPr>
              <w:t xml:space="preserve">Выполнять слого-звуковой анализ слов со звуком [ч’]. </w:t>
            </w:r>
            <w:r w:rsidRPr="00E638F5">
              <w:rPr>
                <w:iCs/>
                <w:sz w:val="20"/>
                <w:szCs w:val="20"/>
              </w:rPr>
              <w:t xml:space="preserve">Списывать слова и предложения с печатного шрифта. </w:t>
            </w:r>
            <w:r w:rsidRPr="00E638F5">
              <w:rPr>
                <w:sz w:val="20"/>
                <w:szCs w:val="20"/>
              </w:rPr>
              <w:t xml:space="preserve">Наблюдать за личными местоимениями </w:t>
            </w:r>
            <w:r w:rsidRPr="00E638F5">
              <w:rPr>
                <w:i/>
                <w:sz w:val="20"/>
                <w:szCs w:val="20"/>
              </w:rPr>
              <w:t>я, они</w:t>
            </w:r>
            <w:r w:rsidRPr="00E638F5">
              <w:rPr>
                <w:sz w:val="20"/>
                <w:szCs w:val="20"/>
              </w:rPr>
              <w:t>, изменением формы числа глагола. Обозначать начало предложения заглавной буквой, а конец предложения – знаками препинания. Разгадывать кроссворды.</w:t>
            </w:r>
          </w:p>
        </w:tc>
        <w:tc>
          <w:tcPr>
            <w:tcW w:w="4536" w:type="dxa"/>
            <w:gridSpan w:val="3"/>
            <w:shd w:val="clear" w:color="auto" w:fill="auto"/>
          </w:tcPr>
          <w:p w:rsidR="00DC772F" w:rsidRPr="00E638F5" w:rsidRDefault="00DC772F" w:rsidP="00DC772F">
            <w:pPr>
              <w:rPr>
                <w:sz w:val="20"/>
                <w:szCs w:val="20"/>
              </w:rPr>
            </w:pPr>
            <w:r w:rsidRPr="00E638F5">
              <w:rPr>
                <w:sz w:val="20"/>
                <w:szCs w:val="20"/>
              </w:rPr>
              <w:t>Принимать учебную задачу урока. Осуществлять решение учебной задачи под руководством учителя. Отвечать на вопросы, задавать их; понимать затруднения другого, правильно реагировать на них.</w:t>
            </w:r>
            <w:r w:rsidRPr="00E638F5">
              <w:rPr>
                <w:iCs/>
                <w:sz w:val="20"/>
                <w:szCs w:val="20"/>
              </w:rPr>
              <w:t xml:space="preserve"> </w:t>
            </w:r>
          </w:p>
        </w:tc>
      </w:tr>
      <w:tr w:rsidR="00DC772F" w:rsidRPr="00E638F5" w:rsidTr="00A5061F">
        <w:trPr>
          <w:gridAfter w:val="1"/>
          <w:wAfter w:w="48" w:type="dxa"/>
          <w:trHeight w:val="1613"/>
        </w:trPr>
        <w:tc>
          <w:tcPr>
            <w:tcW w:w="533" w:type="dxa"/>
            <w:shd w:val="clear" w:color="auto" w:fill="auto"/>
          </w:tcPr>
          <w:p w:rsidR="00DC772F" w:rsidRPr="00E638F5" w:rsidRDefault="00A73246" w:rsidP="00DC772F">
            <w:pPr>
              <w:jc w:val="center"/>
              <w:rPr>
                <w:sz w:val="20"/>
                <w:szCs w:val="20"/>
              </w:rPr>
            </w:pPr>
            <w:r>
              <w:rPr>
                <w:sz w:val="20"/>
                <w:szCs w:val="20"/>
              </w:rPr>
              <w:lastRenderedPageBreak/>
              <w:t>48</w:t>
            </w:r>
          </w:p>
        </w:tc>
        <w:tc>
          <w:tcPr>
            <w:tcW w:w="427" w:type="dxa"/>
            <w:shd w:val="clear" w:color="auto" w:fill="auto"/>
          </w:tcPr>
          <w:p w:rsidR="00DC772F" w:rsidRPr="00E638F5" w:rsidRDefault="00DC772F" w:rsidP="00DC772F">
            <w:pPr>
              <w:rPr>
                <w:b/>
                <w:sz w:val="20"/>
                <w:szCs w:val="20"/>
              </w:rPr>
            </w:pPr>
            <w:r>
              <w:rPr>
                <w:b/>
                <w:sz w:val="20"/>
                <w:szCs w:val="20"/>
              </w:rPr>
              <w:t>30</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Буква </w:t>
            </w:r>
            <w:r w:rsidRPr="000B60ED">
              <w:rPr>
                <w:i/>
              </w:rPr>
              <w:t>ь</w:t>
            </w:r>
            <w:r w:rsidRPr="000B60ED">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vMerge w:val="restart"/>
            <w:shd w:val="clear" w:color="auto" w:fill="auto"/>
          </w:tcPr>
          <w:p w:rsidR="00DC772F" w:rsidRPr="00E638F5" w:rsidRDefault="00DC772F" w:rsidP="00DC772F">
            <w:pPr>
              <w:tabs>
                <w:tab w:val="left" w:pos="2425"/>
              </w:tabs>
              <w:rPr>
                <w:iCs/>
                <w:spacing w:val="-4"/>
                <w:sz w:val="20"/>
                <w:szCs w:val="20"/>
              </w:rPr>
            </w:pPr>
            <w:r w:rsidRPr="00E638F5">
              <w:rPr>
                <w:iCs/>
                <w:spacing w:val="-4"/>
                <w:sz w:val="20"/>
                <w:szCs w:val="20"/>
              </w:rPr>
              <w:t xml:space="preserve">Писать букву </w:t>
            </w:r>
            <w:r w:rsidRPr="00E638F5">
              <w:rPr>
                <w:i/>
                <w:iCs/>
                <w:spacing w:val="-4"/>
                <w:sz w:val="20"/>
                <w:szCs w:val="20"/>
              </w:rPr>
              <w:t>ь</w:t>
            </w:r>
            <w:r w:rsidRPr="00E638F5">
              <w:rPr>
                <w:iCs/>
                <w:spacing w:val="-4"/>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Воспроизводить форму изучаемой буквы и её соединения с другой буквой по алгоритму. Сравнивать написанную букву </w:t>
            </w:r>
            <w:r w:rsidRPr="00E638F5">
              <w:rPr>
                <w:i/>
                <w:iCs/>
                <w:spacing w:val="-4"/>
                <w:sz w:val="20"/>
                <w:szCs w:val="20"/>
              </w:rPr>
              <w:t>ь</w:t>
            </w:r>
            <w:r w:rsidRPr="00E638F5">
              <w:rPr>
                <w:iCs/>
                <w:spacing w:val="-4"/>
                <w:sz w:val="20"/>
                <w:szCs w:val="20"/>
              </w:rPr>
              <w:t xml:space="preserve"> с образцом. </w:t>
            </w:r>
            <w:r w:rsidRPr="00E638F5">
              <w:rPr>
                <w:spacing w:val="-4"/>
                <w:sz w:val="20"/>
                <w:szCs w:val="20"/>
              </w:rPr>
              <w:t xml:space="preserve">Выполнять слого-звуковой анализ слов с мягким знаком на конце слова. </w:t>
            </w:r>
          </w:p>
          <w:p w:rsidR="00DC772F" w:rsidRPr="00E638F5" w:rsidRDefault="00DC772F" w:rsidP="00DC772F">
            <w:pPr>
              <w:tabs>
                <w:tab w:val="left" w:pos="2425"/>
              </w:tabs>
              <w:rPr>
                <w:iCs/>
                <w:spacing w:val="-4"/>
                <w:sz w:val="20"/>
                <w:szCs w:val="20"/>
              </w:rPr>
            </w:pPr>
            <w:r w:rsidRPr="00E638F5">
              <w:rPr>
                <w:iCs/>
                <w:spacing w:val="-4"/>
                <w:sz w:val="20"/>
                <w:szCs w:val="20"/>
              </w:rPr>
              <w:t xml:space="preserve">Писать слоги, слова с изученными буквами, используя приём комментирования. Писать правильно имена собственные. Списывать без ошибок слова и предложения с печатного шрифта. </w:t>
            </w:r>
            <w:r w:rsidRPr="00E638F5">
              <w:rPr>
                <w:spacing w:val="-4"/>
                <w:sz w:val="20"/>
                <w:szCs w:val="20"/>
              </w:rPr>
              <w:t>Писать грамотно слова с мягким знаком на конце и в середине слова. Обозначать начало предложения заглавной буквой, а конец предложения – знаками препинания. Составлять ответ на вопрос и записывать его.</w:t>
            </w:r>
          </w:p>
        </w:tc>
        <w:tc>
          <w:tcPr>
            <w:tcW w:w="4536" w:type="dxa"/>
            <w:gridSpan w:val="3"/>
            <w:vMerge w:val="restart"/>
            <w:shd w:val="clear" w:color="auto" w:fill="auto"/>
          </w:tcPr>
          <w:p w:rsidR="00DC772F" w:rsidRPr="00E638F5" w:rsidRDefault="00DC772F" w:rsidP="00DC772F">
            <w:pPr>
              <w:tabs>
                <w:tab w:val="left" w:pos="2425"/>
              </w:tabs>
              <w:rPr>
                <w:iCs/>
                <w:sz w:val="20"/>
                <w:szCs w:val="20"/>
              </w:rPr>
            </w:pPr>
            <w:r w:rsidRPr="00E638F5">
              <w:rPr>
                <w:iCs/>
                <w:sz w:val="20"/>
                <w:szCs w:val="20"/>
              </w:rPr>
              <w:t>Выполнять правила работы в группе, в паре.</w:t>
            </w:r>
          </w:p>
          <w:p w:rsidR="00DC772F" w:rsidRPr="00E638F5" w:rsidRDefault="00DC772F" w:rsidP="00DC772F">
            <w:pPr>
              <w:tabs>
                <w:tab w:val="left" w:pos="2425"/>
              </w:tabs>
              <w:rPr>
                <w:iCs/>
                <w:sz w:val="20"/>
                <w:szCs w:val="20"/>
              </w:rPr>
            </w:pPr>
            <w:r w:rsidRPr="00E638F5">
              <w:rPr>
                <w:iCs/>
                <w:sz w:val="20"/>
                <w:szCs w:val="20"/>
              </w:rPr>
              <w:t>Использовать правила при оценивании своей деятельности и деятельности товарищей в ситуациях, спланированных учителем.</w:t>
            </w:r>
          </w:p>
        </w:tc>
      </w:tr>
      <w:tr w:rsidR="00DC772F" w:rsidRPr="00E638F5" w:rsidTr="00A5061F">
        <w:trPr>
          <w:gridAfter w:val="1"/>
          <w:wAfter w:w="48" w:type="dxa"/>
          <w:trHeight w:val="1612"/>
        </w:trPr>
        <w:tc>
          <w:tcPr>
            <w:tcW w:w="533" w:type="dxa"/>
            <w:shd w:val="clear" w:color="auto" w:fill="auto"/>
          </w:tcPr>
          <w:p w:rsidR="00DC772F" w:rsidRPr="00E638F5" w:rsidRDefault="00A73246" w:rsidP="00DC772F">
            <w:pPr>
              <w:jc w:val="center"/>
              <w:rPr>
                <w:sz w:val="20"/>
                <w:szCs w:val="20"/>
              </w:rPr>
            </w:pPr>
            <w:r>
              <w:rPr>
                <w:sz w:val="20"/>
                <w:szCs w:val="20"/>
              </w:rPr>
              <w:t>49</w:t>
            </w:r>
          </w:p>
        </w:tc>
        <w:tc>
          <w:tcPr>
            <w:tcW w:w="427" w:type="dxa"/>
            <w:shd w:val="clear" w:color="auto" w:fill="auto"/>
          </w:tcPr>
          <w:p w:rsidR="00DC772F" w:rsidRDefault="00DC772F" w:rsidP="00DC772F">
            <w:pPr>
              <w:rPr>
                <w:b/>
                <w:sz w:val="20"/>
                <w:szCs w:val="20"/>
              </w:rPr>
            </w:pPr>
            <w:r>
              <w:rPr>
                <w:b/>
                <w:sz w:val="20"/>
                <w:szCs w:val="20"/>
              </w:rPr>
              <w:t>31</w:t>
            </w:r>
          </w:p>
        </w:tc>
        <w:tc>
          <w:tcPr>
            <w:tcW w:w="711" w:type="dxa"/>
            <w:gridSpan w:val="2"/>
            <w:shd w:val="clear" w:color="auto" w:fill="auto"/>
          </w:tcPr>
          <w:p w:rsidR="00DC772F"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Буква </w:t>
            </w:r>
            <w:r w:rsidRPr="000B60ED">
              <w:rPr>
                <w:i/>
              </w:rPr>
              <w:t>ь</w:t>
            </w:r>
            <w:r w:rsidRPr="000B60ED">
              <w:t>.</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vMerge/>
            <w:shd w:val="clear" w:color="auto" w:fill="auto"/>
          </w:tcPr>
          <w:p w:rsidR="00DC772F" w:rsidRPr="00E638F5" w:rsidRDefault="00DC772F" w:rsidP="00DC772F">
            <w:pPr>
              <w:tabs>
                <w:tab w:val="left" w:pos="2425"/>
              </w:tabs>
              <w:rPr>
                <w:iCs/>
                <w:sz w:val="20"/>
                <w:szCs w:val="20"/>
              </w:rPr>
            </w:pPr>
          </w:p>
        </w:tc>
        <w:tc>
          <w:tcPr>
            <w:tcW w:w="4536" w:type="dxa"/>
            <w:gridSpan w:val="3"/>
            <w:vMerge/>
            <w:shd w:val="clear" w:color="auto" w:fill="auto"/>
          </w:tcPr>
          <w:p w:rsidR="00DC772F" w:rsidRPr="00E638F5" w:rsidRDefault="00DC772F" w:rsidP="00DC772F">
            <w:pPr>
              <w:tabs>
                <w:tab w:val="left" w:pos="2425"/>
              </w:tabs>
              <w:rPr>
                <w:iCs/>
                <w:sz w:val="20"/>
                <w:szCs w:val="20"/>
              </w:rPr>
            </w:pPr>
          </w:p>
        </w:tc>
      </w:tr>
      <w:tr w:rsidR="00DC772F" w:rsidRPr="00E638F5" w:rsidTr="00A5061F">
        <w:trPr>
          <w:gridAfter w:val="1"/>
          <w:wAfter w:w="48" w:type="dxa"/>
          <w:trHeight w:val="156"/>
        </w:trPr>
        <w:tc>
          <w:tcPr>
            <w:tcW w:w="533" w:type="dxa"/>
            <w:shd w:val="clear" w:color="auto" w:fill="auto"/>
          </w:tcPr>
          <w:p w:rsidR="00DC772F" w:rsidRPr="00E638F5" w:rsidRDefault="00DC772F" w:rsidP="00DC772F">
            <w:pPr>
              <w:jc w:val="center"/>
              <w:rPr>
                <w:sz w:val="20"/>
                <w:szCs w:val="20"/>
              </w:rPr>
            </w:pPr>
            <w:r>
              <w:rPr>
                <w:sz w:val="20"/>
                <w:szCs w:val="20"/>
              </w:rPr>
              <w:t>5</w:t>
            </w:r>
            <w:r w:rsidR="00A73246">
              <w:rPr>
                <w:sz w:val="20"/>
                <w:szCs w:val="20"/>
              </w:rPr>
              <w:t>0</w:t>
            </w:r>
          </w:p>
        </w:tc>
        <w:tc>
          <w:tcPr>
            <w:tcW w:w="427" w:type="dxa"/>
            <w:shd w:val="clear" w:color="auto" w:fill="auto"/>
          </w:tcPr>
          <w:p w:rsidR="00DC772F" w:rsidRPr="00E638F5" w:rsidRDefault="00DC772F" w:rsidP="00DC772F">
            <w:pPr>
              <w:rPr>
                <w:b/>
                <w:sz w:val="20"/>
                <w:szCs w:val="20"/>
              </w:rPr>
            </w:pPr>
            <w:r>
              <w:rPr>
                <w:b/>
                <w:sz w:val="20"/>
                <w:szCs w:val="20"/>
              </w:rPr>
              <w:t>32</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и </w:t>
            </w:r>
          </w:p>
          <w:p w:rsidR="00DC772F" w:rsidRPr="000B60ED" w:rsidRDefault="00DC772F" w:rsidP="00DC772F">
            <w:pPr>
              <w:tabs>
                <w:tab w:val="left" w:pos="1650"/>
              </w:tabs>
            </w:pPr>
            <w:r w:rsidRPr="000B60ED">
              <w:t xml:space="preserve">заглавная </w:t>
            </w:r>
          </w:p>
          <w:p w:rsidR="00DC772F" w:rsidRPr="000B60ED" w:rsidRDefault="00DC772F" w:rsidP="00DC772F">
            <w:pPr>
              <w:tabs>
                <w:tab w:val="left" w:pos="1650"/>
              </w:tabs>
            </w:pPr>
            <w:r w:rsidRPr="000B60ED">
              <w:t xml:space="preserve">буквы </w:t>
            </w:r>
            <w:r w:rsidRPr="000B60ED">
              <w:rPr>
                <w:i/>
              </w:rPr>
              <w:t>Ш, ш.</w:t>
            </w:r>
            <w:r w:rsidRPr="000B60ED">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iCs/>
                <w:spacing w:val="-4"/>
                <w:sz w:val="20"/>
                <w:szCs w:val="20"/>
              </w:rPr>
            </w:pPr>
            <w:r w:rsidRPr="00E638F5">
              <w:rPr>
                <w:iCs/>
                <w:spacing w:val="-4"/>
                <w:sz w:val="20"/>
                <w:szCs w:val="20"/>
              </w:rPr>
              <w:t xml:space="preserve">Писать буквы </w:t>
            </w:r>
            <w:r w:rsidRPr="00E638F5">
              <w:rPr>
                <w:i/>
                <w:iCs/>
                <w:spacing w:val="-4"/>
                <w:sz w:val="20"/>
                <w:szCs w:val="20"/>
              </w:rPr>
              <w:t>Ш, ш</w:t>
            </w:r>
            <w:r w:rsidRPr="00E638F5">
              <w:rPr>
                <w:iCs/>
                <w:spacing w:val="-4"/>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w:t>
            </w:r>
          </w:p>
          <w:p w:rsidR="00DC772F" w:rsidRPr="00E638F5" w:rsidRDefault="00DC772F" w:rsidP="00DC772F">
            <w:pPr>
              <w:tabs>
                <w:tab w:val="left" w:pos="2425"/>
              </w:tabs>
              <w:rPr>
                <w:iCs/>
                <w:spacing w:val="-4"/>
                <w:sz w:val="20"/>
                <w:szCs w:val="20"/>
              </w:rPr>
            </w:pPr>
            <w:r w:rsidRPr="00E638F5">
              <w:rPr>
                <w:iCs/>
                <w:spacing w:val="-4"/>
                <w:sz w:val="20"/>
                <w:szCs w:val="20"/>
              </w:rPr>
              <w:t xml:space="preserve">Воспроизводить форму изучаемой буквы и её соединения с другой буквой по алгоритму. Соблюдать соразмерность элементов буквы по высоте, ширине и углу наклона. Сравнивать написанную букву </w:t>
            </w:r>
            <w:r w:rsidRPr="00E638F5">
              <w:rPr>
                <w:i/>
                <w:iCs/>
                <w:spacing w:val="-4"/>
                <w:sz w:val="20"/>
                <w:szCs w:val="20"/>
              </w:rPr>
              <w:t>Ш</w:t>
            </w:r>
            <w:r w:rsidRPr="00E638F5">
              <w:rPr>
                <w:iCs/>
                <w:spacing w:val="-4"/>
                <w:sz w:val="20"/>
                <w:szCs w:val="20"/>
              </w:rPr>
              <w:t xml:space="preserve"> с образцом. </w:t>
            </w:r>
            <w:r w:rsidRPr="00E638F5">
              <w:rPr>
                <w:spacing w:val="-4"/>
                <w:sz w:val="20"/>
                <w:szCs w:val="20"/>
              </w:rPr>
              <w:t xml:space="preserve">Выполнять слого-звуковой анализ слов со звуком [ш]. </w:t>
            </w:r>
            <w:r w:rsidRPr="00E638F5">
              <w:rPr>
                <w:iCs/>
                <w:spacing w:val="-4"/>
                <w:sz w:val="20"/>
                <w:szCs w:val="20"/>
              </w:rPr>
              <w:t>Писать слоги, слова с изученными буквами, используя приём комментирования. Писать правильно имена собственные.</w:t>
            </w:r>
          </w:p>
        </w:tc>
        <w:tc>
          <w:tcPr>
            <w:tcW w:w="4536" w:type="dxa"/>
            <w:gridSpan w:val="3"/>
            <w:shd w:val="clear" w:color="auto" w:fill="auto"/>
          </w:tcPr>
          <w:p w:rsidR="00DC772F" w:rsidRPr="00E638F5" w:rsidRDefault="00DC772F" w:rsidP="00DC772F">
            <w:pPr>
              <w:widowControl w:val="0"/>
              <w:rPr>
                <w:sz w:val="20"/>
                <w:szCs w:val="20"/>
              </w:rPr>
            </w:pPr>
            <w:r w:rsidRPr="00E638F5">
              <w:rPr>
                <w:sz w:val="20"/>
                <w:szCs w:val="20"/>
              </w:rPr>
              <w:t xml:space="preserve">Понимать учебную задачу урока. Осуществлять решение учебной задачи под руководством учителя. Строить логические рассуждения, проводить аналогии, использовать обобщенные способы действий. Владеть монологической и диалогической формами речи. </w:t>
            </w:r>
          </w:p>
        </w:tc>
      </w:tr>
      <w:tr w:rsidR="00DC772F" w:rsidRPr="00E638F5" w:rsidTr="00A5061F">
        <w:trPr>
          <w:gridAfter w:val="1"/>
          <w:wAfter w:w="48" w:type="dxa"/>
          <w:trHeight w:val="2183"/>
        </w:trPr>
        <w:tc>
          <w:tcPr>
            <w:tcW w:w="533" w:type="dxa"/>
            <w:shd w:val="clear" w:color="auto" w:fill="auto"/>
          </w:tcPr>
          <w:p w:rsidR="00DC772F" w:rsidRPr="00E638F5" w:rsidRDefault="00DC772F" w:rsidP="00DC772F">
            <w:pPr>
              <w:jc w:val="center"/>
              <w:rPr>
                <w:sz w:val="20"/>
                <w:szCs w:val="20"/>
              </w:rPr>
            </w:pPr>
            <w:r>
              <w:rPr>
                <w:sz w:val="20"/>
                <w:szCs w:val="20"/>
              </w:rPr>
              <w:t>5</w:t>
            </w:r>
            <w:r w:rsidR="00A73246">
              <w:rPr>
                <w:sz w:val="20"/>
                <w:szCs w:val="20"/>
              </w:rPr>
              <w:t>1</w:t>
            </w:r>
          </w:p>
        </w:tc>
        <w:tc>
          <w:tcPr>
            <w:tcW w:w="427" w:type="dxa"/>
            <w:shd w:val="clear" w:color="auto" w:fill="auto"/>
          </w:tcPr>
          <w:p w:rsidR="00DC772F" w:rsidRPr="00E638F5" w:rsidRDefault="00DC772F" w:rsidP="00DC772F">
            <w:pPr>
              <w:rPr>
                <w:b/>
                <w:sz w:val="20"/>
                <w:szCs w:val="20"/>
              </w:rPr>
            </w:pPr>
            <w:r>
              <w:rPr>
                <w:b/>
                <w:sz w:val="20"/>
                <w:szCs w:val="20"/>
              </w:rPr>
              <w:t>33</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и </w:t>
            </w:r>
          </w:p>
          <w:p w:rsidR="00DC772F" w:rsidRPr="000B60ED" w:rsidRDefault="00DC772F" w:rsidP="00DC772F">
            <w:pPr>
              <w:tabs>
                <w:tab w:val="left" w:pos="1650"/>
              </w:tabs>
            </w:pPr>
            <w:r w:rsidRPr="000B60ED">
              <w:t xml:space="preserve">заглавная </w:t>
            </w:r>
          </w:p>
          <w:p w:rsidR="00DC772F" w:rsidRPr="000B60ED" w:rsidRDefault="00DC772F" w:rsidP="00DC772F">
            <w:pPr>
              <w:tabs>
                <w:tab w:val="left" w:pos="1650"/>
              </w:tabs>
            </w:pPr>
            <w:r w:rsidRPr="000B60ED">
              <w:t xml:space="preserve">буквы </w:t>
            </w:r>
            <w:r w:rsidRPr="000B60ED">
              <w:rPr>
                <w:i/>
              </w:rPr>
              <w:t>Ш, ш.</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vMerge w:val="restart"/>
            <w:shd w:val="clear" w:color="auto" w:fill="auto"/>
          </w:tcPr>
          <w:p w:rsidR="00DC772F" w:rsidRPr="00E638F5" w:rsidRDefault="00DC772F" w:rsidP="00DC772F">
            <w:pPr>
              <w:rPr>
                <w:spacing w:val="-4"/>
                <w:sz w:val="20"/>
                <w:szCs w:val="20"/>
              </w:rPr>
            </w:pPr>
            <w:r w:rsidRPr="00E638F5">
              <w:rPr>
                <w:iCs/>
                <w:spacing w:val="-4"/>
                <w:sz w:val="20"/>
                <w:szCs w:val="20"/>
              </w:rPr>
              <w:t xml:space="preserve">Списывать без ошибок слова и предложения с печатного шрифта. </w:t>
            </w:r>
            <w:r w:rsidRPr="00E638F5">
              <w:rPr>
                <w:spacing w:val="-4"/>
                <w:sz w:val="20"/>
                <w:szCs w:val="20"/>
              </w:rPr>
              <w:t xml:space="preserve">Писать грамотно слова с сочетанием </w:t>
            </w:r>
            <w:r w:rsidRPr="00E638F5">
              <w:rPr>
                <w:i/>
                <w:spacing w:val="-4"/>
                <w:sz w:val="20"/>
                <w:szCs w:val="20"/>
              </w:rPr>
              <w:t>ши</w:t>
            </w:r>
            <w:r w:rsidRPr="00E638F5">
              <w:rPr>
                <w:spacing w:val="-4"/>
                <w:sz w:val="20"/>
                <w:szCs w:val="20"/>
              </w:rPr>
              <w:t xml:space="preserve">. Обозначать правильно границы предложения. Составлять ответ на вопрос и записывать его. Объяснять смысл пословицы, употреблять пословицу в своих устных высказываниях. </w:t>
            </w:r>
          </w:p>
          <w:p w:rsidR="00DC772F" w:rsidRDefault="00DC772F" w:rsidP="00DC772F">
            <w:pPr>
              <w:tabs>
                <w:tab w:val="left" w:pos="2425"/>
              </w:tabs>
              <w:rPr>
                <w:spacing w:val="-4"/>
                <w:sz w:val="20"/>
                <w:szCs w:val="20"/>
              </w:rPr>
            </w:pPr>
          </w:p>
          <w:p w:rsidR="00DC772F" w:rsidRDefault="00DC772F" w:rsidP="00DC772F">
            <w:pPr>
              <w:tabs>
                <w:tab w:val="left" w:pos="2425"/>
              </w:tabs>
              <w:rPr>
                <w:spacing w:val="-4"/>
                <w:sz w:val="20"/>
                <w:szCs w:val="20"/>
              </w:rPr>
            </w:pPr>
          </w:p>
          <w:p w:rsidR="00DC772F" w:rsidRPr="00E638F5" w:rsidRDefault="00DC772F" w:rsidP="00DC772F">
            <w:pPr>
              <w:tabs>
                <w:tab w:val="left" w:pos="2425"/>
              </w:tabs>
              <w:rPr>
                <w:spacing w:val="-4"/>
                <w:sz w:val="20"/>
                <w:szCs w:val="20"/>
              </w:rPr>
            </w:pPr>
            <w:r w:rsidRPr="00E638F5">
              <w:rPr>
                <w:iCs/>
                <w:sz w:val="20"/>
                <w:szCs w:val="20"/>
              </w:rPr>
              <w:t xml:space="preserve">Воспроизводить форму изучаемой буквы и её </w:t>
            </w:r>
            <w:r w:rsidRPr="00E638F5">
              <w:rPr>
                <w:iCs/>
                <w:sz w:val="20"/>
                <w:szCs w:val="20"/>
              </w:rPr>
              <w:lastRenderedPageBreak/>
              <w:t xml:space="preserve">соединения с другой буквой по алгоритму. Соблюдать соразмерность элементов буквы по высоте, ширине и углу наклона. Сравнивать написанные буквы </w:t>
            </w:r>
            <w:r w:rsidRPr="00E638F5">
              <w:rPr>
                <w:i/>
                <w:iCs/>
                <w:sz w:val="20"/>
                <w:szCs w:val="20"/>
              </w:rPr>
              <w:t>Ж, ж</w:t>
            </w:r>
            <w:r w:rsidRPr="00E638F5">
              <w:rPr>
                <w:iCs/>
                <w:sz w:val="20"/>
                <w:szCs w:val="20"/>
              </w:rPr>
              <w:t xml:space="preserve"> с образцом. </w:t>
            </w:r>
            <w:r w:rsidRPr="00E638F5">
              <w:rPr>
                <w:sz w:val="20"/>
                <w:szCs w:val="20"/>
              </w:rPr>
              <w:t>Выполнять слого-звуковой анализ слов со звуком [ж].</w:t>
            </w:r>
          </w:p>
        </w:tc>
        <w:tc>
          <w:tcPr>
            <w:tcW w:w="4536" w:type="dxa"/>
            <w:gridSpan w:val="3"/>
            <w:vMerge w:val="restart"/>
            <w:shd w:val="clear" w:color="auto" w:fill="auto"/>
          </w:tcPr>
          <w:p w:rsidR="00DC772F" w:rsidRPr="00E638F5" w:rsidRDefault="00DC772F" w:rsidP="00DC772F">
            <w:pPr>
              <w:rPr>
                <w:iCs/>
                <w:sz w:val="20"/>
                <w:szCs w:val="20"/>
              </w:rPr>
            </w:pPr>
            <w:r w:rsidRPr="00E638F5">
              <w:rPr>
                <w:bCs/>
                <w:sz w:val="20"/>
                <w:szCs w:val="20"/>
              </w:rPr>
              <w:lastRenderedPageBreak/>
              <w:t xml:space="preserve">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 </w:t>
            </w:r>
            <w:r w:rsidRPr="00E638F5">
              <w:rPr>
                <w:sz w:val="20"/>
                <w:szCs w:val="20"/>
              </w:rPr>
              <w:t>Отвечать на вопросы, задавать их; понимать затруднения другого, правильно реагировать на них.</w:t>
            </w:r>
            <w:r w:rsidRPr="00E638F5">
              <w:rPr>
                <w:iCs/>
                <w:sz w:val="20"/>
                <w:szCs w:val="20"/>
              </w:rPr>
              <w:t xml:space="preserve"> </w:t>
            </w:r>
          </w:p>
          <w:p w:rsidR="00DC772F" w:rsidRPr="00E638F5" w:rsidRDefault="00DC772F" w:rsidP="00DC772F">
            <w:pPr>
              <w:rPr>
                <w:bCs/>
                <w:sz w:val="20"/>
                <w:szCs w:val="20"/>
              </w:rPr>
            </w:pPr>
          </w:p>
        </w:tc>
      </w:tr>
      <w:tr w:rsidR="00DC772F" w:rsidRPr="00E638F5" w:rsidTr="00A5061F">
        <w:trPr>
          <w:gridAfter w:val="1"/>
          <w:wAfter w:w="48" w:type="dxa"/>
          <w:trHeight w:val="1443"/>
        </w:trPr>
        <w:tc>
          <w:tcPr>
            <w:tcW w:w="533" w:type="dxa"/>
            <w:shd w:val="clear" w:color="auto" w:fill="auto"/>
          </w:tcPr>
          <w:p w:rsidR="00DC772F" w:rsidRPr="00E638F5" w:rsidRDefault="00DC772F" w:rsidP="00DC772F">
            <w:pPr>
              <w:jc w:val="center"/>
              <w:rPr>
                <w:sz w:val="20"/>
                <w:szCs w:val="20"/>
              </w:rPr>
            </w:pPr>
            <w:r>
              <w:rPr>
                <w:sz w:val="20"/>
                <w:szCs w:val="20"/>
              </w:rPr>
              <w:lastRenderedPageBreak/>
              <w:t>5</w:t>
            </w:r>
            <w:r w:rsidR="00A73246">
              <w:rPr>
                <w:sz w:val="20"/>
                <w:szCs w:val="20"/>
              </w:rPr>
              <w:t>2</w:t>
            </w:r>
          </w:p>
        </w:tc>
        <w:tc>
          <w:tcPr>
            <w:tcW w:w="427" w:type="dxa"/>
            <w:shd w:val="clear" w:color="auto" w:fill="auto"/>
          </w:tcPr>
          <w:p w:rsidR="00DC772F" w:rsidRDefault="00DC772F" w:rsidP="00DC772F">
            <w:pPr>
              <w:rPr>
                <w:b/>
                <w:sz w:val="20"/>
                <w:szCs w:val="20"/>
              </w:rPr>
            </w:pPr>
            <w:r>
              <w:rPr>
                <w:b/>
                <w:sz w:val="20"/>
                <w:szCs w:val="20"/>
              </w:rPr>
              <w:t>34</w:t>
            </w:r>
          </w:p>
        </w:tc>
        <w:tc>
          <w:tcPr>
            <w:tcW w:w="711" w:type="dxa"/>
            <w:gridSpan w:val="2"/>
            <w:shd w:val="clear" w:color="auto" w:fill="auto"/>
          </w:tcPr>
          <w:p w:rsidR="00DC772F"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буква </w:t>
            </w:r>
            <w:r w:rsidRPr="000B60ED">
              <w:rPr>
                <w:i/>
              </w:rPr>
              <w:t xml:space="preserve"> ж</w:t>
            </w:r>
            <w:r w:rsidRPr="000B60ED">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vMerge/>
            <w:shd w:val="clear" w:color="auto" w:fill="auto"/>
          </w:tcPr>
          <w:p w:rsidR="00DC772F" w:rsidRPr="00E638F5" w:rsidRDefault="00DC772F" w:rsidP="00DC772F">
            <w:pPr>
              <w:rPr>
                <w:iCs/>
                <w:sz w:val="20"/>
                <w:szCs w:val="20"/>
              </w:rPr>
            </w:pPr>
          </w:p>
        </w:tc>
        <w:tc>
          <w:tcPr>
            <w:tcW w:w="4536" w:type="dxa"/>
            <w:gridSpan w:val="3"/>
            <w:vMerge/>
            <w:shd w:val="clear" w:color="auto" w:fill="auto"/>
          </w:tcPr>
          <w:p w:rsidR="00DC772F" w:rsidRPr="00E638F5" w:rsidRDefault="00DC772F" w:rsidP="00DC772F">
            <w:pPr>
              <w:rPr>
                <w:bCs/>
                <w:sz w:val="20"/>
                <w:szCs w:val="20"/>
              </w:rPr>
            </w:pPr>
          </w:p>
        </w:tc>
      </w:tr>
      <w:tr w:rsidR="00DC772F" w:rsidRPr="00E638F5" w:rsidTr="00A5061F">
        <w:trPr>
          <w:gridAfter w:val="1"/>
          <w:wAfter w:w="48" w:type="dxa"/>
          <w:trHeight w:val="156"/>
        </w:trPr>
        <w:tc>
          <w:tcPr>
            <w:tcW w:w="533" w:type="dxa"/>
            <w:shd w:val="clear" w:color="auto" w:fill="auto"/>
          </w:tcPr>
          <w:p w:rsidR="00DC772F" w:rsidRPr="00E638F5" w:rsidRDefault="00DC772F" w:rsidP="00DC772F">
            <w:pPr>
              <w:jc w:val="center"/>
              <w:rPr>
                <w:sz w:val="20"/>
                <w:szCs w:val="20"/>
              </w:rPr>
            </w:pPr>
            <w:r w:rsidRPr="00E638F5">
              <w:rPr>
                <w:sz w:val="20"/>
                <w:szCs w:val="20"/>
              </w:rPr>
              <w:lastRenderedPageBreak/>
              <w:t>5</w:t>
            </w:r>
            <w:r w:rsidR="00A73246">
              <w:rPr>
                <w:sz w:val="20"/>
                <w:szCs w:val="20"/>
              </w:rPr>
              <w:t>3</w:t>
            </w:r>
          </w:p>
        </w:tc>
        <w:tc>
          <w:tcPr>
            <w:tcW w:w="427" w:type="dxa"/>
            <w:shd w:val="clear" w:color="auto" w:fill="auto"/>
          </w:tcPr>
          <w:p w:rsidR="00DC772F" w:rsidRPr="00E638F5" w:rsidRDefault="00DC772F" w:rsidP="00DC772F">
            <w:pPr>
              <w:rPr>
                <w:b/>
                <w:sz w:val="20"/>
                <w:szCs w:val="20"/>
              </w:rPr>
            </w:pPr>
            <w:r>
              <w:rPr>
                <w:b/>
                <w:sz w:val="20"/>
                <w:szCs w:val="20"/>
              </w:rPr>
              <w:t>35</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Заглавная </w:t>
            </w:r>
          </w:p>
          <w:p w:rsidR="00DC772F" w:rsidRPr="000B60ED" w:rsidRDefault="00DC772F" w:rsidP="00DC772F">
            <w:pPr>
              <w:tabs>
                <w:tab w:val="left" w:pos="1650"/>
              </w:tabs>
              <w:rPr>
                <w:b/>
              </w:rPr>
            </w:pPr>
            <w:r w:rsidRPr="000B60ED">
              <w:t xml:space="preserve">Буква  </w:t>
            </w:r>
            <w:r w:rsidRPr="000B60ED">
              <w:rPr>
                <w:i/>
              </w:rPr>
              <w:t>Ж</w:t>
            </w:r>
            <w:r w:rsidRPr="000B60ED">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rPr>
                <w:iCs/>
                <w:sz w:val="20"/>
                <w:szCs w:val="20"/>
              </w:rPr>
            </w:pPr>
            <w:r w:rsidRPr="00E638F5">
              <w:rPr>
                <w:iCs/>
                <w:sz w:val="20"/>
                <w:szCs w:val="20"/>
              </w:rPr>
              <w:t xml:space="preserve">Воспроизводить форму изучаемой буквы и её соединения с другой буквой по алгоритму. Соблюдать соразмерность элементов буквы по высоте, ширине и углу наклона. Сравнивать написанные буквы </w:t>
            </w:r>
            <w:r w:rsidRPr="00E638F5">
              <w:rPr>
                <w:i/>
                <w:iCs/>
                <w:sz w:val="20"/>
                <w:szCs w:val="20"/>
              </w:rPr>
              <w:t>Ж, ж</w:t>
            </w:r>
            <w:r w:rsidRPr="00E638F5">
              <w:rPr>
                <w:iCs/>
                <w:sz w:val="20"/>
                <w:szCs w:val="20"/>
              </w:rPr>
              <w:t xml:space="preserve"> с образцом. </w:t>
            </w:r>
            <w:r w:rsidRPr="00E638F5">
              <w:rPr>
                <w:sz w:val="20"/>
                <w:szCs w:val="20"/>
              </w:rPr>
              <w:t>Выполнять слого-звуковой анализ слов со звуком [ж]. Наблюдать за оглушением звука [ж] на конце слова, подбирать проверочные слова по образцу, данному в прописи (</w:t>
            </w:r>
            <w:r w:rsidRPr="00E638F5">
              <w:rPr>
                <w:i/>
                <w:sz w:val="20"/>
                <w:szCs w:val="20"/>
              </w:rPr>
              <w:t>чиж</w:t>
            </w:r>
            <w:r w:rsidRPr="00E638F5">
              <w:rPr>
                <w:sz w:val="20"/>
                <w:szCs w:val="20"/>
              </w:rPr>
              <w:t xml:space="preserve"> – </w:t>
            </w:r>
            <w:r w:rsidRPr="00E638F5">
              <w:rPr>
                <w:i/>
                <w:sz w:val="20"/>
                <w:szCs w:val="20"/>
              </w:rPr>
              <w:t>чижи</w:t>
            </w:r>
            <w:r w:rsidRPr="00E638F5">
              <w:rPr>
                <w:sz w:val="20"/>
                <w:szCs w:val="20"/>
              </w:rPr>
              <w:t xml:space="preserve">). </w:t>
            </w:r>
            <w:r w:rsidRPr="00E638F5">
              <w:rPr>
                <w:iCs/>
                <w:sz w:val="20"/>
                <w:szCs w:val="20"/>
              </w:rPr>
              <w:t>Писать слоги, слова с изученными буквами под диктовку и с комментированием. Писать правильно имена собственные (имена людей и клички животных).</w:t>
            </w:r>
          </w:p>
        </w:tc>
        <w:tc>
          <w:tcPr>
            <w:tcW w:w="4536" w:type="dxa"/>
            <w:gridSpan w:val="3"/>
            <w:shd w:val="clear" w:color="auto" w:fill="auto"/>
          </w:tcPr>
          <w:p w:rsidR="00DC772F" w:rsidRPr="00E638F5" w:rsidRDefault="00DC772F" w:rsidP="00DC772F">
            <w:pPr>
              <w:widowControl w:val="0"/>
              <w:rPr>
                <w:sz w:val="20"/>
                <w:szCs w:val="20"/>
              </w:rPr>
            </w:pPr>
            <w:r w:rsidRPr="00E638F5">
              <w:rPr>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w:t>
            </w:r>
          </w:p>
        </w:tc>
      </w:tr>
      <w:tr w:rsidR="00DC772F" w:rsidRPr="00E638F5" w:rsidTr="00A5061F">
        <w:trPr>
          <w:gridAfter w:val="1"/>
          <w:wAfter w:w="48" w:type="dxa"/>
          <w:trHeight w:val="156"/>
        </w:trPr>
        <w:tc>
          <w:tcPr>
            <w:tcW w:w="533" w:type="dxa"/>
            <w:shd w:val="clear" w:color="auto" w:fill="auto"/>
          </w:tcPr>
          <w:p w:rsidR="00DC772F" w:rsidRPr="00E638F5" w:rsidRDefault="00DC772F" w:rsidP="00DC772F">
            <w:pPr>
              <w:jc w:val="center"/>
              <w:rPr>
                <w:sz w:val="20"/>
                <w:szCs w:val="20"/>
              </w:rPr>
            </w:pPr>
            <w:r w:rsidRPr="00E638F5">
              <w:rPr>
                <w:sz w:val="20"/>
                <w:szCs w:val="20"/>
              </w:rPr>
              <w:t>5</w:t>
            </w:r>
            <w:r w:rsidR="00A73246">
              <w:rPr>
                <w:sz w:val="20"/>
                <w:szCs w:val="20"/>
              </w:rPr>
              <w:t>4</w:t>
            </w:r>
          </w:p>
        </w:tc>
        <w:tc>
          <w:tcPr>
            <w:tcW w:w="427" w:type="dxa"/>
            <w:shd w:val="clear" w:color="auto" w:fill="auto"/>
          </w:tcPr>
          <w:p w:rsidR="00DC772F" w:rsidRPr="00E638F5" w:rsidRDefault="00DC772F" w:rsidP="00DC772F">
            <w:pPr>
              <w:rPr>
                <w:b/>
                <w:sz w:val="20"/>
                <w:szCs w:val="20"/>
              </w:rPr>
            </w:pPr>
            <w:r>
              <w:rPr>
                <w:b/>
                <w:sz w:val="20"/>
                <w:szCs w:val="20"/>
              </w:rPr>
              <w:t>36</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Строчная и заглавная буквы Ж, ж.</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pPr>
              <w:rPr>
                <w:b/>
                <w:bCs/>
              </w:rPr>
            </w:pPr>
          </w:p>
        </w:tc>
        <w:tc>
          <w:tcPr>
            <w:tcW w:w="5099" w:type="dxa"/>
            <w:gridSpan w:val="2"/>
            <w:shd w:val="clear" w:color="auto" w:fill="auto"/>
          </w:tcPr>
          <w:p w:rsidR="00DC772F" w:rsidRPr="00E638F5" w:rsidRDefault="00DC772F" w:rsidP="00DC772F">
            <w:pPr>
              <w:tabs>
                <w:tab w:val="left" w:pos="2425"/>
              </w:tabs>
              <w:rPr>
                <w:sz w:val="20"/>
                <w:szCs w:val="20"/>
              </w:rPr>
            </w:pPr>
            <w:r w:rsidRPr="00E638F5">
              <w:rPr>
                <w:iCs/>
                <w:sz w:val="20"/>
                <w:szCs w:val="20"/>
              </w:rPr>
              <w:t xml:space="preserve">Списывать без ошибок слова и предложения с печатного шрифта. </w:t>
            </w:r>
            <w:r w:rsidRPr="00E638F5">
              <w:rPr>
                <w:sz w:val="20"/>
                <w:szCs w:val="20"/>
              </w:rPr>
              <w:t xml:space="preserve">Писать грамотно слова с сочетанием </w:t>
            </w:r>
            <w:r w:rsidRPr="00E638F5">
              <w:rPr>
                <w:i/>
                <w:sz w:val="20"/>
                <w:szCs w:val="20"/>
              </w:rPr>
              <w:t>жи, же.</w:t>
            </w:r>
          </w:p>
          <w:p w:rsidR="00DC772F" w:rsidRPr="00E638F5" w:rsidRDefault="00DC772F" w:rsidP="00DC772F">
            <w:pPr>
              <w:tabs>
                <w:tab w:val="left" w:pos="2425"/>
              </w:tabs>
              <w:rPr>
                <w:spacing w:val="-4"/>
                <w:sz w:val="20"/>
                <w:szCs w:val="20"/>
              </w:rPr>
            </w:pPr>
            <w:r w:rsidRPr="00E638F5">
              <w:rPr>
                <w:spacing w:val="-4"/>
                <w:sz w:val="20"/>
                <w:szCs w:val="20"/>
              </w:rPr>
              <w:t>Образовывать сравнительную степень наречий по образцу, данному в прописи (</w:t>
            </w:r>
            <w:r w:rsidRPr="00E638F5">
              <w:rPr>
                <w:i/>
                <w:spacing w:val="-4"/>
                <w:sz w:val="20"/>
                <w:szCs w:val="20"/>
              </w:rPr>
              <w:t>низко</w:t>
            </w:r>
            <w:r w:rsidRPr="00E638F5">
              <w:rPr>
                <w:spacing w:val="-4"/>
                <w:sz w:val="20"/>
                <w:szCs w:val="20"/>
              </w:rPr>
              <w:t xml:space="preserve"> – </w:t>
            </w:r>
            <w:r w:rsidRPr="00E638F5">
              <w:rPr>
                <w:i/>
                <w:spacing w:val="-4"/>
                <w:sz w:val="20"/>
                <w:szCs w:val="20"/>
              </w:rPr>
              <w:t>ниже</w:t>
            </w:r>
            <w:r w:rsidRPr="00E638F5">
              <w:rPr>
                <w:spacing w:val="-4"/>
                <w:sz w:val="20"/>
                <w:szCs w:val="20"/>
              </w:rPr>
              <w:t>). Обозначать правильно границы предложения. Правильно употреблять вопросительные слова «Кто?», «Что?» в речи, грамотно отвечать на данные вопросы. Объяснять смысл пословицы, употреблять пословицу в своих устных высказываниях.</w:t>
            </w:r>
          </w:p>
        </w:tc>
        <w:tc>
          <w:tcPr>
            <w:tcW w:w="4536" w:type="dxa"/>
            <w:gridSpan w:val="3"/>
            <w:shd w:val="clear" w:color="auto" w:fill="auto"/>
          </w:tcPr>
          <w:p w:rsidR="00DC772F" w:rsidRPr="00E638F5" w:rsidRDefault="00DC772F" w:rsidP="00DC772F">
            <w:pPr>
              <w:widowControl w:val="0"/>
              <w:rPr>
                <w:bCs/>
                <w:sz w:val="20"/>
                <w:szCs w:val="20"/>
              </w:rPr>
            </w:pPr>
            <w:r w:rsidRPr="00E638F5">
              <w:rPr>
                <w:bCs/>
                <w:sz w:val="20"/>
                <w:szCs w:val="20"/>
              </w:rPr>
              <w:t>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w:t>
            </w:r>
          </w:p>
        </w:tc>
      </w:tr>
      <w:tr w:rsidR="00DC772F" w:rsidRPr="00E638F5" w:rsidTr="00A5061F">
        <w:trPr>
          <w:gridAfter w:val="1"/>
          <w:wAfter w:w="48" w:type="dxa"/>
          <w:trHeight w:val="156"/>
        </w:trPr>
        <w:tc>
          <w:tcPr>
            <w:tcW w:w="533" w:type="dxa"/>
            <w:shd w:val="clear" w:color="auto" w:fill="auto"/>
          </w:tcPr>
          <w:p w:rsidR="00DC772F" w:rsidRPr="00E638F5" w:rsidRDefault="00DC772F" w:rsidP="00DC772F">
            <w:pPr>
              <w:jc w:val="center"/>
              <w:rPr>
                <w:sz w:val="20"/>
                <w:szCs w:val="20"/>
              </w:rPr>
            </w:pPr>
            <w:r w:rsidRPr="00E638F5">
              <w:rPr>
                <w:sz w:val="20"/>
                <w:szCs w:val="20"/>
              </w:rPr>
              <w:t>5</w:t>
            </w:r>
            <w:r w:rsidR="00A73246">
              <w:rPr>
                <w:sz w:val="20"/>
                <w:szCs w:val="20"/>
              </w:rPr>
              <w:t>5</w:t>
            </w:r>
          </w:p>
        </w:tc>
        <w:tc>
          <w:tcPr>
            <w:tcW w:w="427" w:type="dxa"/>
            <w:shd w:val="clear" w:color="auto" w:fill="auto"/>
          </w:tcPr>
          <w:p w:rsidR="00DC772F" w:rsidRPr="00E638F5" w:rsidRDefault="00DC772F" w:rsidP="00DC772F">
            <w:pPr>
              <w:rPr>
                <w:b/>
                <w:sz w:val="20"/>
                <w:szCs w:val="20"/>
              </w:rPr>
            </w:pPr>
            <w:r>
              <w:rPr>
                <w:b/>
                <w:sz w:val="20"/>
                <w:szCs w:val="20"/>
              </w:rPr>
              <w:t>37</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w:t>
            </w:r>
          </w:p>
          <w:p w:rsidR="00DC772F" w:rsidRPr="000B60ED" w:rsidRDefault="00DC772F" w:rsidP="00DC772F">
            <w:pPr>
              <w:tabs>
                <w:tab w:val="left" w:pos="1650"/>
              </w:tabs>
            </w:pPr>
            <w:r w:rsidRPr="000B60ED">
              <w:t xml:space="preserve">буква </w:t>
            </w:r>
            <w:r w:rsidRPr="000B60ED">
              <w:rPr>
                <w:i/>
              </w:rPr>
              <w:t>ё</w:t>
            </w:r>
            <w:r w:rsidRPr="000B60ED">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iCs/>
                <w:sz w:val="20"/>
                <w:szCs w:val="20"/>
              </w:rPr>
            </w:pPr>
          </w:p>
        </w:tc>
        <w:tc>
          <w:tcPr>
            <w:tcW w:w="4536" w:type="dxa"/>
            <w:gridSpan w:val="3"/>
            <w:shd w:val="clear" w:color="auto" w:fill="auto"/>
          </w:tcPr>
          <w:p w:rsidR="00DC772F" w:rsidRPr="00E638F5" w:rsidRDefault="00DC772F" w:rsidP="00DC772F">
            <w:pPr>
              <w:rPr>
                <w:iCs/>
                <w:sz w:val="20"/>
                <w:szCs w:val="20"/>
              </w:rPr>
            </w:pPr>
            <w:r w:rsidRPr="00E638F5">
              <w:rPr>
                <w:sz w:val="20"/>
                <w:szCs w:val="20"/>
              </w:rPr>
              <w:t>Понимать учебную задачу урока. Осуществлять решение учебной задачи под руководством учителя.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Отвечать на вопросы, задавать их; понимать затруднения другого, правильно реагировать на них.</w:t>
            </w:r>
            <w:r w:rsidRPr="00E638F5">
              <w:rPr>
                <w:iCs/>
                <w:sz w:val="20"/>
                <w:szCs w:val="20"/>
              </w:rPr>
              <w:t xml:space="preserve"> </w:t>
            </w:r>
          </w:p>
          <w:p w:rsidR="00DC772F" w:rsidRPr="00E638F5" w:rsidRDefault="00DC772F" w:rsidP="00DC772F">
            <w:pPr>
              <w:rPr>
                <w:sz w:val="20"/>
                <w:szCs w:val="20"/>
              </w:rPr>
            </w:pPr>
          </w:p>
        </w:tc>
      </w:tr>
      <w:tr w:rsidR="00DC772F" w:rsidRPr="00E638F5" w:rsidTr="00A5061F">
        <w:trPr>
          <w:gridAfter w:val="1"/>
          <w:wAfter w:w="48" w:type="dxa"/>
          <w:trHeight w:val="156"/>
        </w:trPr>
        <w:tc>
          <w:tcPr>
            <w:tcW w:w="533" w:type="dxa"/>
            <w:shd w:val="clear" w:color="auto" w:fill="auto"/>
          </w:tcPr>
          <w:p w:rsidR="00DC772F" w:rsidRPr="00E638F5" w:rsidRDefault="00A73246" w:rsidP="00DC772F">
            <w:pPr>
              <w:jc w:val="center"/>
              <w:rPr>
                <w:sz w:val="20"/>
                <w:szCs w:val="20"/>
              </w:rPr>
            </w:pPr>
            <w:r>
              <w:rPr>
                <w:sz w:val="20"/>
                <w:szCs w:val="20"/>
              </w:rPr>
              <w:t>56</w:t>
            </w:r>
          </w:p>
        </w:tc>
        <w:tc>
          <w:tcPr>
            <w:tcW w:w="427" w:type="dxa"/>
            <w:shd w:val="clear" w:color="auto" w:fill="auto"/>
          </w:tcPr>
          <w:p w:rsidR="00DC772F" w:rsidRPr="00E638F5" w:rsidRDefault="00DC772F" w:rsidP="00DC772F">
            <w:pPr>
              <w:rPr>
                <w:b/>
                <w:sz w:val="20"/>
                <w:szCs w:val="20"/>
              </w:rPr>
            </w:pPr>
            <w:r>
              <w:rPr>
                <w:b/>
                <w:sz w:val="20"/>
                <w:szCs w:val="20"/>
              </w:rPr>
              <w:t>38</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jc w:val="both"/>
            </w:pPr>
            <w:r w:rsidRPr="000B60ED">
              <w:t xml:space="preserve">Строчная </w:t>
            </w:r>
          </w:p>
          <w:p w:rsidR="00DC772F" w:rsidRPr="000B60ED" w:rsidRDefault="00DC772F" w:rsidP="00DC772F">
            <w:pPr>
              <w:tabs>
                <w:tab w:val="left" w:pos="1650"/>
              </w:tabs>
              <w:jc w:val="both"/>
              <w:rPr>
                <w:b/>
              </w:rPr>
            </w:pPr>
            <w:r w:rsidRPr="000B60ED">
              <w:t xml:space="preserve">буква </w:t>
            </w:r>
            <w:r w:rsidRPr="000B60ED">
              <w:rPr>
                <w:i/>
              </w:rPr>
              <w:t>ё</w:t>
            </w:r>
            <w:r w:rsidRPr="000B60ED">
              <w:t>.</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iCs/>
                <w:sz w:val="20"/>
                <w:szCs w:val="20"/>
              </w:rPr>
            </w:pPr>
            <w:r w:rsidRPr="00E638F5">
              <w:rPr>
                <w:iCs/>
                <w:sz w:val="20"/>
                <w:szCs w:val="20"/>
              </w:rPr>
              <w:t xml:space="preserve">Писать каллиграфически правильно изученные буквы, выбирать наиболее удавшийся вариант, обозначать его условным знаком (точкой), ориентироваться на лучший </w:t>
            </w:r>
            <w:r w:rsidRPr="00E638F5">
              <w:rPr>
                <w:iCs/>
                <w:sz w:val="20"/>
                <w:szCs w:val="20"/>
              </w:rPr>
              <w:lastRenderedPageBreak/>
              <w:t>вариант в процессе письма.</w:t>
            </w:r>
          </w:p>
          <w:p w:rsidR="00DC772F" w:rsidRPr="00E638F5" w:rsidRDefault="00DC772F" w:rsidP="00DC772F">
            <w:pPr>
              <w:tabs>
                <w:tab w:val="left" w:pos="2425"/>
              </w:tabs>
              <w:rPr>
                <w:iCs/>
                <w:sz w:val="20"/>
                <w:szCs w:val="20"/>
              </w:rPr>
            </w:pPr>
            <w:r w:rsidRPr="00E638F5">
              <w:rPr>
                <w:iCs/>
                <w:sz w:val="20"/>
                <w:szCs w:val="20"/>
              </w:rPr>
              <w:t>Писать под диктовку предложение после предварительного разбора.</w:t>
            </w:r>
          </w:p>
        </w:tc>
        <w:tc>
          <w:tcPr>
            <w:tcW w:w="4536" w:type="dxa"/>
            <w:gridSpan w:val="3"/>
            <w:shd w:val="clear" w:color="auto" w:fill="auto"/>
          </w:tcPr>
          <w:p w:rsidR="00DC772F" w:rsidRPr="00E638F5" w:rsidRDefault="00DC772F" w:rsidP="00DC772F">
            <w:pPr>
              <w:rPr>
                <w:sz w:val="20"/>
                <w:szCs w:val="20"/>
              </w:rPr>
            </w:pPr>
            <w:r w:rsidRPr="00E638F5">
              <w:rPr>
                <w:sz w:val="20"/>
                <w:szCs w:val="20"/>
              </w:rPr>
              <w:lastRenderedPageBreak/>
              <w:t>Принимать учебную задачу урока. Осуществлять решение учебной задачи под руководством учителя.</w:t>
            </w:r>
          </w:p>
          <w:p w:rsidR="00DC772F" w:rsidRPr="00E638F5" w:rsidRDefault="00DC772F" w:rsidP="00DC772F">
            <w:pPr>
              <w:rPr>
                <w:sz w:val="20"/>
                <w:szCs w:val="20"/>
              </w:rPr>
            </w:pPr>
            <w:r w:rsidRPr="00E638F5">
              <w:rPr>
                <w:sz w:val="20"/>
                <w:szCs w:val="20"/>
              </w:rPr>
              <w:lastRenderedPageBreak/>
              <w:t>Определять цели учебной деятельности с помощью учителя и самостоятельно, находить средства её осуществления.</w:t>
            </w:r>
            <w:r w:rsidRPr="00E638F5">
              <w:rPr>
                <w:iCs/>
                <w:sz w:val="20"/>
                <w:szCs w:val="20"/>
              </w:rPr>
              <w:t xml:space="preserve"> Использовать критерии оценивания своей деятельности и деятельности товарищей в ситуациях, спланированных учителем.</w:t>
            </w:r>
          </w:p>
        </w:tc>
      </w:tr>
      <w:tr w:rsidR="00DC772F" w:rsidRPr="00E638F5" w:rsidTr="00A5061F">
        <w:trPr>
          <w:gridAfter w:val="1"/>
          <w:wAfter w:w="48" w:type="dxa"/>
          <w:trHeight w:val="156"/>
        </w:trPr>
        <w:tc>
          <w:tcPr>
            <w:tcW w:w="533" w:type="dxa"/>
            <w:shd w:val="clear" w:color="auto" w:fill="auto"/>
          </w:tcPr>
          <w:p w:rsidR="00DC772F" w:rsidRPr="00E638F5" w:rsidRDefault="00A73246" w:rsidP="00DC772F">
            <w:pPr>
              <w:jc w:val="center"/>
              <w:rPr>
                <w:sz w:val="20"/>
                <w:szCs w:val="20"/>
              </w:rPr>
            </w:pPr>
            <w:r>
              <w:rPr>
                <w:sz w:val="20"/>
                <w:szCs w:val="20"/>
              </w:rPr>
              <w:lastRenderedPageBreak/>
              <w:t>57</w:t>
            </w:r>
          </w:p>
        </w:tc>
        <w:tc>
          <w:tcPr>
            <w:tcW w:w="427" w:type="dxa"/>
            <w:shd w:val="clear" w:color="auto" w:fill="auto"/>
          </w:tcPr>
          <w:p w:rsidR="00DC772F" w:rsidRPr="00E638F5" w:rsidRDefault="00DC772F" w:rsidP="00DC772F">
            <w:pPr>
              <w:rPr>
                <w:b/>
                <w:sz w:val="20"/>
                <w:szCs w:val="20"/>
              </w:rPr>
            </w:pPr>
            <w:r>
              <w:rPr>
                <w:b/>
                <w:sz w:val="20"/>
                <w:szCs w:val="20"/>
              </w:rPr>
              <w:t>39</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Заглавная </w:t>
            </w:r>
          </w:p>
          <w:p w:rsidR="00DC772F" w:rsidRPr="000B60ED" w:rsidRDefault="00DC772F" w:rsidP="00DC772F">
            <w:pPr>
              <w:tabs>
                <w:tab w:val="left" w:pos="1650"/>
              </w:tabs>
            </w:pPr>
            <w:r w:rsidRPr="000B60ED">
              <w:t xml:space="preserve">буква </w:t>
            </w:r>
            <w:r w:rsidRPr="000B60ED">
              <w:rPr>
                <w:i/>
              </w:rPr>
              <w:t>Ё</w:t>
            </w:r>
            <w:r w:rsidRPr="000B60ED">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1650"/>
              </w:tabs>
              <w:rPr>
                <w:iCs/>
                <w:sz w:val="20"/>
                <w:szCs w:val="20"/>
              </w:rPr>
            </w:pPr>
            <w:r w:rsidRPr="00E638F5">
              <w:rPr>
                <w:sz w:val="20"/>
                <w:szCs w:val="20"/>
              </w:rPr>
              <w:t xml:space="preserve">Обозначать на письме мягкость предыдущего согласного буквой </w:t>
            </w:r>
            <w:r w:rsidRPr="00E638F5">
              <w:rPr>
                <w:i/>
                <w:sz w:val="20"/>
                <w:szCs w:val="20"/>
              </w:rPr>
              <w:t>ё</w:t>
            </w:r>
            <w:r w:rsidRPr="00E638F5">
              <w:rPr>
                <w:sz w:val="20"/>
                <w:szCs w:val="20"/>
              </w:rPr>
              <w:t xml:space="preserve">, а твёрдость предыдущего согласного – буквой </w:t>
            </w:r>
            <w:r w:rsidRPr="00E638F5">
              <w:rPr>
                <w:i/>
                <w:sz w:val="20"/>
                <w:szCs w:val="20"/>
              </w:rPr>
              <w:t>о</w:t>
            </w:r>
            <w:r w:rsidRPr="00E638F5">
              <w:rPr>
                <w:sz w:val="20"/>
                <w:szCs w:val="20"/>
              </w:rPr>
              <w:t>. Наблюдать за звуком [ш] на конце слова, подбирать проверочные слова по образцу, данному в прописи (</w:t>
            </w:r>
            <w:r w:rsidRPr="00E638F5">
              <w:rPr>
                <w:i/>
                <w:sz w:val="20"/>
                <w:szCs w:val="20"/>
              </w:rPr>
              <w:t>ёрш</w:t>
            </w:r>
            <w:r w:rsidRPr="00E638F5">
              <w:rPr>
                <w:sz w:val="20"/>
                <w:szCs w:val="20"/>
              </w:rPr>
              <w:t xml:space="preserve"> – </w:t>
            </w:r>
            <w:r w:rsidRPr="00E638F5">
              <w:rPr>
                <w:i/>
                <w:sz w:val="20"/>
                <w:szCs w:val="20"/>
              </w:rPr>
              <w:t>ерши</w:t>
            </w:r>
            <w:r w:rsidRPr="00E638F5">
              <w:rPr>
                <w:sz w:val="20"/>
                <w:szCs w:val="20"/>
              </w:rPr>
              <w:t xml:space="preserve">), сопоставлять звучание [ж] и [ш] на конце слова, правильно обозначать эти звуки, сравнивать проверочные слова по звучанию и написанию. Писать грамотно слова с сочетаниями </w:t>
            </w:r>
            <w:r w:rsidRPr="00E638F5">
              <w:rPr>
                <w:i/>
                <w:sz w:val="20"/>
                <w:szCs w:val="20"/>
              </w:rPr>
              <w:t>жи, же.</w:t>
            </w:r>
          </w:p>
        </w:tc>
        <w:tc>
          <w:tcPr>
            <w:tcW w:w="4536" w:type="dxa"/>
            <w:gridSpan w:val="3"/>
            <w:shd w:val="clear" w:color="auto" w:fill="auto"/>
          </w:tcPr>
          <w:p w:rsidR="00DC772F" w:rsidRPr="00E638F5" w:rsidRDefault="00DC772F" w:rsidP="00DC772F">
            <w:pPr>
              <w:widowControl w:val="0"/>
              <w:rPr>
                <w:bCs/>
                <w:sz w:val="20"/>
                <w:szCs w:val="20"/>
              </w:rPr>
            </w:pPr>
            <w:r w:rsidRPr="00E638F5">
              <w:rPr>
                <w:bCs/>
                <w:sz w:val="20"/>
                <w:szCs w:val="20"/>
              </w:rPr>
              <w:t>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w:t>
            </w:r>
            <w:r w:rsidRPr="00E638F5">
              <w:rPr>
                <w:sz w:val="20"/>
                <w:szCs w:val="20"/>
              </w:rPr>
              <w:t xml:space="preserve"> Осуществлять анализ, синтез, сравнение, умозаключения, группировку, классификацию, преобразование материала.</w:t>
            </w:r>
          </w:p>
        </w:tc>
      </w:tr>
      <w:tr w:rsidR="00DC772F" w:rsidRPr="00E638F5" w:rsidTr="00A5061F">
        <w:trPr>
          <w:gridAfter w:val="1"/>
          <w:wAfter w:w="48" w:type="dxa"/>
          <w:trHeight w:val="156"/>
        </w:trPr>
        <w:tc>
          <w:tcPr>
            <w:tcW w:w="533" w:type="dxa"/>
            <w:shd w:val="clear" w:color="auto" w:fill="auto"/>
          </w:tcPr>
          <w:p w:rsidR="00DC772F" w:rsidRPr="00E638F5" w:rsidRDefault="00A73246" w:rsidP="00DC772F">
            <w:pPr>
              <w:jc w:val="center"/>
              <w:rPr>
                <w:sz w:val="20"/>
                <w:szCs w:val="20"/>
              </w:rPr>
            </w:pPr>
            <w:r>
              <w:rPr>
                <w:sz w:val="20"/>
                <w:szCs w:val="20"/>
              </w:rPr>
              <w:t>58</w:t>
            </w:r>
          </w:p>
        </w:tc>
        <w:tc>
          <w:tcPr>
            <w:tcW w:w="427" w:type="dxa"/>
            <w:shd w:val="clear" w:color="auto" w:fill="auto"/>
          </w:tcPr>
          <w:p w:rsidR="00DC772F" w:rsidRPr="00E638F5" w:rsidRDefault="00DC772F" w:rsidP="00DC772F">
            <w:pPr>
              <w:rPr>
                <w:b/>
                <w:sz w:val="20"/>
                <w:szCs w:val="20"/>
              </w:rPr>
            </w:pPr>
            <w:r>
              <w:rPr>
                <w:b/>
                <w:sz w:val="20"/>
                <w:szCs w:val="20"/>
              </w:rPr>
              <w:t>40</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и </w:t>
            </w:r>
          </w:p>
          <w:p w:rsidR="00DC772F" w:rsidRPr="000B60ED" w:rsidRDefault="00DC772F" w:rsidP="00DC772F">
            <w:pPr>
              <w:tabs>
                <w:tab w:val="left" w:pos="1650"/>
              </w:tabs>
            </w:pPr>
            <w:r w:rsidRPr="000B60ED">
              <w:t xml:space="preserve">заглавная </w:t>
            </w:r>
          </w:p>
          <w:p w:rsidR="00DC772F" w:rsidRPr="000B60ED" w:rsidRDefault="00DC772F" w:rsidP="00DC772F">
            <w:pPr>
              <w:tabs>
                <w:tab w:val="left" w:pos="1650"/>
              </w:tabs>
            </w:pPr>
            <w:r w:rsidRPr="000B60ED">
              <w:t xml:space="preserve">буквы </w:t>
            </w:r>
            <w:r w:rsidRPr="000B60ED">
              <w:rPr>
                <w:i/>
              </w:rPr>
              <w:t>Й, й.</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rPr>
                <w:sz w:val="20"/>
                <w:szCs w:val="20"/>
              </w:rPr>
            </w:pPr>
            <w:r w:rsidRPr="00E638F5">
              <w:rPr>
                <w:iCs/>
                <w:sz w:val="20"/>
                <w:szCs w:val="20"/>
              </w:rPr>
              <w:t xml:space="preserve">Сравнивать написанные буквы </w:t>
            </w:r>
            <w:r w:rsidRPr="00E638F5">
              <w:rPr>
                <w:i/>
                <w:iCs/>
                <w:sz w:val="20"/>
                <w:szCs w:val="20"/>
              </w:rPr>
              <w:t xml:space="preserve">Й, й </w:t>
            </w:r>
            <w:r w:rsidRPr="00E638F5">
              <w:rPr>
                <w:iCs/>
                <w:sz w:val="20"/>
                <w:szCs w:val="20"/>
              </w:rPr>
              <w:t xml:space="preserve">с образцом. </w:t>
            </w:r>
            <w:r w:rsidRPr="00E638F5">
              <w:rPr>
                <w:sz w:val="20"/>
                <w:szCs w:val="20"/>
              </w:rPr>
              <w:t>Выполнять слого-звуковой анализ слов со звуком [</w:t>
            </w:r>
            <w:r w:rsidRPr="00E638F5">
              <w:rPr>
                <w:sz w:val="20"/>
                <w:szCs w:val="20"/>
                <w:lang w:val="en-US"/>
              </w:rPr>
              <w:t>j</w:t>
            </w:r>
            <w:r w:rsidRPr="00E638F5">
              <w:rPr>
                <w:sz w:val="20"/>
                <w:szCs w:val="20"/>
              </w:rPr>
              <w:t>’]. Наблюдать за звуком [</w:t>
            </w:r>
            <w:r w:rsidRPr="00E638F5">
              <w:rPr>
                <w:sz w:val="20"/>
                <w:szCs w:val="20"/>
                <w:lang w:val="en-US"/>
              </w:rPr>
              <w:t>j</w:t>
            </w:r>
            <w:r w:rsidRPr="00E638F5">
              <w:rPr>
                <w:sz w:val="20"/>
                <w:szCs w:val="20"/>
              </w:rPr>
              <w:t xml:space="preserve">’] на конце и в середине слова, слышать его, обозначать на письме буквой </w:t>
            </w:r>
            <w:r w:rsidRPr="00E638F5">
              <w:rPr>
                <w:i/>
                <w:sz w:val="20"/>
                <w:szCs w:val="20"/>
              </w:rPr>
              <w:t>й</w:t>
            </w:r>
            <w:r w:rsidRPr="00E638F5">
              <w:rPr>
                <w:sz w:val="20"/>
                <w:szCs w:val="20"/>
              </w:rPr>
              <w:t xml:space="preserve">. </w:t>
            </w:r>
            <w:r w:rsidRPr="00E638F5">
              <w:rPr>
                <w:iCs/>
                <w:sz w:val="20"/>
                <w:szCs w:val="20"/>
              </w:rPr>
              <w:t xml:space="preserve">Писать слова с изученными буквами под диктовку и с комментированием. Списывать без ошибок слова и предложения с печатного шрифта. </w:t>
            </w:r>
            <w:r w:rsidRPr="00E638F5">
              <w:rPr>
                <w:sz w:val="20"/>
                <w:szCs w:val="20"/>
              </w:rPr>
              <w:t>Составлять ответ на вопрос и записывать его. Называть признаки предмета, характеризовать предмет с помощью прилагательных.</w:t>
            </w:r>
          </w:p>
        </w:tc>
        <w:tc>
          <w:tcPr>
            <w:tcW w:w="4536" w:type="dxa"/>
            <w:gridSpan w:val="3"/>
            <w:shd w:val="clear" w:color="auto" w:fill="auto"/>
          </w:tcPr>
          <w:p w:rsidR="00DC772F" w:rsidRPr="00E638F5" w:rsidRDefault="00DC772F" w:rsidP="00DC772F">
            <w:pPr>
              <w:rPr>
                <w:iCs/>
                <w:sz w:val="20"/>
                <w:szCs w:val="20"/>
              </w:rPr>
            </w:pPr>
            <w:r w:rsidRPr="00E638F5">
              <w:rPr>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Владеть монологической и диалогической формами речи. Отвечать на вопросы, задавать их; понимать затруднения другого, правильно реагировать на них.</w:t>
            </w:r>
            <w:r w:rsidRPr="00E638F5">
              <w:rPr>
                <w:iCs/>
                <w:sz w:val="20"/>
                <w:szCs w:val="20"/>
              </w:rPr>
              <w:t xml:space="preserve"> </w:t>
            </w:r>
            <w:r w:rsidRPr="00E638F5">
              <w:rPr>
                <w:sz w:val="20"/>
                <w:szCs w:val="20"/>
              </w:rPr>
              <w:t>Осуществлять анализ, синтез, сравнение, умозаключения, группировку, классификацию, преобразование материала.</w:t>
            </w:r>
          </w:p>
          <w:p w:rsidR="00DC772F" w:rsidRPr="00E638F5" w:rsidRDefault="00DC772F" w:rsidP="00DC772F">
            <w:pPr>
              <w:rPr>
                <w:sz w:val="20"/>
                <w:szCs w:val="20"/>
              </w:rPr>
            </w:pPr>
          </w:p>
        </w:tc>
      </w:tr>
      <w:tr w:rsidR="00DC772F" w:rsidRPr="00E638F5" w:rsidTr="00A5061F">
        <w:trPr>
          <w:gridAfter w:val="1"/>
          <w:wAfter w:w="48" w:type="dxa"/>
          <w:trHeight w:val="156"/>
        </w:trPr>
        <w:tc>
          <w:tcPr>
            <w:tcW w:w="533" w:type="dxa"/>
            <w:shd w:val="clear" w:color="auto" w:fill="auto"/>
          </w:tcPr>
          <w:p w:rsidR="00DC772F" w:rsidRPr="00E638F5" w:rsidRDefault="00A73246" w:rsidP="00DC772F">
            <w:pPr>
              <w:jc w:val="center"/>
              <w:rPr>
                <w:sz w:val="20"/>
                <w:szCs w:val="20"/>
              </w:rPr>
            </w:pPr>
            <w:r>
              <w:rPr>
                <w:sz w:val="20"/>
                <w:szCs w:val="20"/>
              </w:rPr>
              <w:t>59</w:t>
            </w:r>
          </w:p>
        </w:tc>
        <w:tc>
          <w:tcPr>
            <w:tcW w:w="427" w:type="dxa"/>
            <w:shd w:val="clear" w:color="auto" w:fill="auto"/>
          </w:tcPr>
          <w:p w:rsidR="00DC772F" w:rsidRPr="00E638F5" w:rsidRDefault="00DC772F" w:rsidP="00DC772F">
            <w:pPr>
              <w:rPr>
                <w:b/>
                <w:sz w:val="20"/>
                <w:szCs w:val="20"/>
              </w:rPr>
            </w:pPr>
            <w:r>
              <w:rPr>
                <w:b/>
                <w:sz w:val="20"/>
                <w:szCs w:val="20"/>
              </w:rPr>
              <w:t>41</w:t>
            </w:r>
          </w:p>
        </w:tc>
        <w:tc>
          <w:tcPr>
            <w:tcW w:w="711" w:type="dxa"/>
            <w:gridSpan w:val="2"/>
            <w:shd w:val="clear" w:color="auto" w:fill="auto"/>
          </w:tcPr>
          <w:p w:rsidR="00DC772F" w:rsidRPr="00694EF2" w:rsidRDefault="00DC772F" w:rsidP="00DC772F">
            <w:pPr>
              <w:rPr>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Письмо изученных букв, слогов.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iCs/>
                <w:sz w:val="20"/>
                <w:szCs w:val="20"/>
              </w:rPr>
            </w:pPr>
            <w:r w:rsidRPr="00E638F5">
              <w:rPr>
                <w:iCs/>
                <w:sz w:val="20"/>
                <w:szCs w:val="20"/>
              </w:rPr>
              <w:t>Писать каллиграфически правильно изученные буквы, выбирать наиболее удавшийся вариант, обозначать его условным знаком (точкой), ориентироваться на лучший вариант в процессе письма.</w:t>
            </w:r>
          </w:p>
          <w:p w:rsidR="00DC772F" w:rsidRPr="00E638F5" w:rsidRDefault="00DC772F" w:rsidP="00DC772F">
            <w:pPr>
              <w:tabs>
                <w:tab w:val="left" w:pos="2425"/>
              </w:tabs>
              <w:rPr>
                <w:sz w:val="20"/>
                <w:szCs w:val="20"/>
              </w:rPr>
            </w:pPr>
            <w:r w:rsidRPr="00E638F5">
              <w:rPr>
                <w:iCs/>
                <w:sz w:val="20"/>
                <w:szCs w:val="20"/>
              </w:rPr>
              <w:t>Писать под диктовку предложение после предварительного разбора.</w:t>
            </w:r>
          </w:p>
        </w:tc>
        <w:tc>
          <w:tcPr>
            <w:tcW w:w="4536" w:type="dxa"/>
            <w:gridSpan w:val="3"/>
            <w:shd w:val="clear" w:color="auto" w:fill="auto"/>
          </w:tcPr>
          <w:p w:rsidR="00DC772F" w:rsidRPr="00E638F5" w:rsidRDefault="00DC772F" w:rsidP="00DC772F">
            <w:pPr>
              <w:rPr>
                <w:iCs/>
                <w:sz w:val="20"/>
                <w:szCs w:val="20"/>
              </w:rPr>
            </w:pPr>
            <w:r w:rsidRPr="00E638F5">
              <w:rPr>
                <w:sz w:val="20"/>
                <w:szCs w:val="20"/>
              </w:rPr>
              <w:t>Отвечать на вопросы, задавать их; понимать затруднения другого, правильно реагировать на них.</w:t>
            </w:r>
            <w:r w:rsidRPr="00E638F5">
              <w:rPr>
                <w:iCs/>
                <w:sz w:val="20"/>
                <w:szCs w:val="20"/>
              </w:rPr>
              <w:t xml:space="preserve"> </w:t>
            </w:r>
            <w:r w:rsidRPr="00E638F5">
              <w:rPr>
                <w:sz w:val="20"/>
                <w:szCs w:val="20"/>
              </w:rPr>
              <w:t>Осуществлять анализ, синтез, сравнение, умозаключения, группировку, классификацию, преобразование материала.</w:t>
            </w:r>
          </w:p>
          <w:p w:rsidR="00DC772F" w:rsidRPr="00E638F5" w:rsidRDefault="00DC772F" w:rsidP="00DC772F">
            <w:pPr>
              <w:rPr>
                <w:sz w:val="20"/>
                <w:szCs w:val="20"/>
              </w:rPr>
            </w:pPr>
          </w:p>
        </w:tc>
      </w:tr>
      <w:tr w:rsidR="00DC772F" w:rsidRPr="00E638F5" w:rsidTr="00A5061F">
        <w:trPr>
          <w:gridAfter w:val="1"/>
          <w:wAfter w:w="48" w:type="dxa"/>
          <w:trHeight w:val="156"/>
        </w:trPr>
        <w:tc>
          <w:tcPr>
            <w:tcW w:w="533" w:type="dxa"/>
            <w:shd w:val="clear" w:color="auto" w:fill="auto"/>
          </w:tcPr>
          <w:p w:rsidR="00DC772F" w:rsidRPr="00E638F5" w:rsidRDefault="00DC772F" w:rsidP="00DC772F">
            <w:pPr>
              <w:jc w:val="center"/>
              <w:rPr>
                <w:sz w:val="20"/>
                <w:szCs w:val="20"/>
              </w:rPr>
            </w:pPr>
            <w:r>
              <w:rPr>
                <w:sz w:val="20"/>
                <w:szCs w:val="20"/>
              </w:rPr>
              <w:t>6</w:t>
            </w:r>
            <w:r w:rsidR="00A73246">
              <w:rPr>
                <w:sz w:val="20"/>
                <w:szCs w:val="20"/>
              </w:rPr>
              <w:t>0</w:t>
            </w:r>
          </w:p>
        </w:tc>
        <w:tc>
          <w:tcPr>
            <w:tcW w:w="427" w:type="dxa"/>
            <w:shd w:val="clear" w:color="auto" w:fill="auto"/>
          </w:tcPr>
          <w:p w:rsidR="00DC772F" w:rsidRPr="00E638F5" w:rsidRDefault="00DC772F" w:rsidP="00DC772F">
            <w:pPr>
              <w:rPr>
                <w:b/>
                <w:sz w:val="20"/>
                <w:szCs w:val="20"/>
              </w:rPr>
            </w:pPr>
            <w:r>
              <w:rPr>
                <w:b/>
                <w:sz w:val="20"/>
                <w:szCs w:val="20"/>
              </w:rPr>
              <w:t>42</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и </w:t>
            </w:r>
          </w:p>
          <w:p w:rsidR="00DC772F" w:rsidRPr="000B60ED" w:rsidRDefault="00DC772F" w:rsidP="00DC772F">
            <w:pPr>
              <w:tabs>
                <w:tab w:val="left" w:pos="1650"/>
              </w:tabs>
            </w:pPr>
            <w:r w:rsidRPr="000B60ED">
              <w:t xml:space="preserve">заглавная </w:t>
            </w:r>
          </w:p>
          <w:p w:rsidR="00DC772F" w:rsidRPr="000B60ED" w:rsidRDefault="00DC772F" w:rsidP="00DC772F">
            <w:pPr>
              <w:tabs>
                <w:tab w:val="left" w:pos="1650"/>
              </w:tabs>
            </w:pPr>
            <w:r w:rsidRPr="000B60ED">
              <w:t xml:space="preserve">буквы </w:t>
            </w:r>
            <w:r w:rsidRPr="000B60ED">
              <w:rPr>
                <w:i/>
              </w:rPr>
              <w:t>Х, х.</w:t>
            </w:r>
            <w:r w:rsidRPr="000B60ED">
              <w:t xml:space="preserve"> </w:t>
            </w:r>
          </w:p>
        </w:tc>
        <w:tc>
          <w:tcPr>
            <w:tcW w:w="567" w:type="dxa"/>
          </w:tcPr>
          <w:p w:rsidR="00DC772F" w:rsidRPr="00E638F5" w:rsidRDefault="00DC772F" w:rsidP="00DC772F">
            <w:pPr>
              <w:keepNext/>
              <w:keepLines/>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spacing w:val="-4"/>
                <w:sz w:val="20"/>
                <w:szCs w:val="20"/>
              </w:rPr>
            </w:pPr>
            <w:r w:rsidRPr="00E638F5">
              <w:rPr>
                <w:iCs/>
                <w:spacing w:val="-4"/>
                <w:sz w:val="20"/>
                <w:szCs w:val="20"/>
              </w:rPr>
              <w:t xml:space="preserve">Обводить по контуру бордюрные узоры безотрывно, самостоятельно копировать их в соответствии с образцом, заданным в прописи. Писать буквы </w:t>
            </w:r>
            <w:r w:rsidRPr="00E638F5">
              <w:rPr>
                <w:i/>
                <w:iCs/>
                <w:spacing w:val="-4"/>
                <w:sz w:val="20"/>
                <w:szCs w:val="20"/>
              </w:rPr>
              <w:t>Х, х</w:t>
            </w:r>
            <w:r w:rsidRPr="00E638F5">
              <w:rPr>
                <w:iCs/>
                <w:spacing w:val="-4"/>
                <w:sz w:val="20"/>
                <w:szCs w:val="20"/>
              </w:rPr>
              <w:t xml:space="preserve"> в соответствии с образцом. </w:t>
            </w:r>
            <w:r w:rsidRPr="00E638F5">
              <w:rPr>
                <w:spacing w:val="-4"/>
                <w:sz w:val="20"/>
                <w:szCs w:val="20"/>
              </w:rPr>
              <w:t xml:space="preserve">Выполнять слого-звуковой анализ слов со звуками [х], [х’]. Грамотно обозначать буквой на письме парный согласный, находящийся в конце слова, подбирать проверочное слово,  обосновывать выбор буквы </w:t>
            </w:r>
            <w:r w:rsidRPr="00E638F5">
              <w:rPr>
                <w:spacing w:val="-4"/>
                <w:sz w:val="20"/>
                <w:szCs w:val="20"/>
              </w:rPr>
              <w:lastRenderedPageBreak/>
              <w:t>согласного.</w:t>
            </w:r>
          </w:p>
          <w:p w:rsidR="00DC772F" w:rsidRPr="00E638F5" w:rsidRDefault="00DC772F" w:rsidP="00DC772F">
            <w:pPr>
              <w:tabs>
                <w:tab w:val="left" w:pos="2425"/>
              </w:tabs>
              <w:rPr>
                <w:spacing w:val="-4"/>
                <w:sz w:val="20"/>
                <w:szCs w:val="20"/>
              </w:rPr>
            </w:pPr>
          </w:p>
          <w:p w:rsidR="00DC772F" w:rsidRPr="00E638F5" w:rsidRDefault="00DC772F" w:rsidP="00DC772F">
            <w:pPr>
              <w:tabs>
                <w:tab w:val="left" w:pos="2425"/>
              </w:tabs>
              <w:rPr>
                <w:spacing w:val="-4"/>
                <w:sz w:val="20"/>
                <w:szCs w:val="20"/>
              </w:rPr>
            </w:pPr>
          </w:p>
        </w:tc>
        <w:tc>
          <w:tcPr>
            <w:tcW w:w="4536" w:type="dxa"/>
            <w:gridSpan w:val="3"/>
            <w:shd w:val="clear" w:color="auto" w:fill="auto"/>
          </w:tcPr>
          <w:p w:rsidR="00DC772F" w:rsidRPr="00E638F5" w:rsidRDefault="00DC772F" w:rsidP="00DC772F">
            <w:pPr>
              <w:widowControl w:val="0"/>
              <w:rPr>
                <w:sz w:val="20"/>
                <w:szCs w:val="20"/>
              </w:rPr>
            </w:pPr>
            <w:r w:rsidRPr="00E638F5">
              <w:rPr>
                <w:sz w:val="20"/>
                <w:szCs w:val="20"/>
              </w:rPr>
              <w:lastRenderedPageBreak/>
              <w:t xml:space="preserve">Определять цели учебной деятельности с помощью учителя и самостоятельно, находить средства её осуществления. Строить логические рассуждения, проводить аналогии, использовать обобщенные способы действий. </w:t>
            </w:r>
            <w:r w:rsidRPr="00E638F5">
              <w:rPr>
                <w:bCs/>
                <w:sz w:val="20"/>
                <w:szCs w:val="20"/>
              </w:rPr>
              <w:t xml:space="preserve">Вступать в общение, выражать свою точку зрения, слушать другого, соблюдать правила общения. </w:t>
            </w:r>
            <w:r w:rsidRPr="00E638F5">
              <w:rPr>
                <w:bCs/>
                <w:sz w:val="20"/>
                <w:szCs w:val="20"/>
              </w:rPr>
              <w:lastRenderedPageBreak/>
              <w:t>Планировать свои высказывания; оценивать правильность выполнения заданий, адекватно воспринимать оценку учителя.</w:t>
            </w:r>
          </w:p>
        </w:tc>
      </w:tr>
      <w:tr w:rsidR="00DC772F" w:rsidRPr="00E638F5" w:rsidTr="00A5061F">
        <w:trPr>
          <w:gridAfter w:val="1"/>
          <w:wAfter w:w="48" w:type="dxa"/>
          <w:trHeight w:val="156"/>
        </w:trPr>
        <w:tc>
          <w:tcPr>
            <w:tcW w:w="533" w:type="dxa"/>
            <w:shd w:val="clear" w:color="auto" w:fill="auto"/>
          </w:tcPr>
          <w:p w:rsidR="00DC772F" w:rsidRPr="00E638F5" w:rsidRDefault="00DC772F" w:rsidP="00DC772F">
            <w:pPr>
              <w:jc w:val="center"/>
              <w:rPr>
                <w:sz w:val="20"/>
                <w:szCs w:val="20"/>
              </w:rPr>
            </w:pPr>
            <w:r>
              <w:rPr>
                <w:sz w:val="20"/>
                <w:szCs w:val="20"/>
              </w:rPr>
              <w:lastRenderedPageBreak/>
              <w:t>6</w:t>
            </w:r>
            <w:r w:rsidR="00A73246">
              <w:rPr>
                <w:sz w:val="20"/>
                <w:szCs w:val="20"/>
              </w:rPr>
              <w:t>1</w:t>
            </w:r>
          </w:p>
        </w:tc>
        <w:tc>
          <w:tcPr>
            <w:tcW w:w="427" w:type="dxa"/>
            <w:shd w:val="clear" w:color="auto" w:fill="auto"/>
          </w:tcPr>
          <w:p w:rsidR="00DC772F" w:rsidRPr="00E638F5" w:rsidRDefault="00DC772F" w:rsidP="00DC772F">
            <w:pPr>
              <w:rPr>
                <w:b/>
                <w:sz w:val="20"/>
                <w:szCs w:val="20"/>
              </w:rPr>
            </w:pPr>
            <w:r>
              <w:rPr>
                <w:b/>
                <w:sz w:val="20"/>
                <w:szCs w:val="20"/>
              </w:rPr>
              <w:t>43</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и </w:t>
            </w:r>
          </w:p>
          <w:p w:rsidR="00DC772F" w:rsidRPr="000B60ED" w:rsidRDefault="00DC772F" w:rsidP="00DC772F">
            <w:pPr>
              <w:tabs>
                <w:tab w:val="left" w:pos="1650"/>
              </w:tabs>
            </w:pPr>
            <w:r w:rsidRPr="000B60ED">
              <w:t xml:space="preserve">заглавная </w:t>
            </w:r>
          </w:p>
          <w:p w:rsidR="00DC772F" w:rsidRPr="000B60ED" w:rsidRDefault="00DC772F" w:rsidP="00DC772F">
            <w:pPr>
              <w:tabs>
                <w:tab w:val="left" w:pos="1650"/>
              </w:tabs>
              <w:rPr>
                <w:b/>
              </w:rPr>
            </w:pPr>
            <w:r w:rsidRPr="000B60ED">
              <w:t xml:space="preserve">буквы </w:t>
            </w:r>
            <w:r w:rsidRPr="000B60ED">
              <w:rPr>
                <w:i/>
              </w:rPr>
              <w:t>Х, х.</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shd w:val="clear" w:color="auto" w:fill="auto"/>
          </w:tcPr>
          <w:p w:rsidR="00DC772F" w:rsidRPr="00E638F5" w:rsidRDefault="00DC772F" w:rsidP="00DC772F">
            <w:pPr>
              <w:tabs>
                <w:tab w:val="left" w:pos="2425"/>
              </w:tabs>
              <w:rPr>
                <w:spacing w:val="-4"/>
                <w:sz w:val="20"/>
                <w:szCs w:val="20"/>
              </w:rPr>
            </w:pPr>
            <w:r w:rsidRPr="00E638F5">
              <w:rPr>
                <w:iCs/>
                <w:spacing w:val="-4"/>
                <w:sz w:val="20"/>
                <w:szCs w:val="20"/>
              </w:rPr>
              <w:t xml:space="preserve">Писать слова с изученными буквами под диктовку и с комментированием. Понимать обобщённый смысл пословиц и поговорок, толковать их. </w:t>
            </w:r>
            <w:r w:rsidRPr="00E638F5">
              <w:rPr>
                <w:spacing w:val="-4"/>
                <w:sz w:val="20"/>
                <w:szCs w:val="20"/>
              </w:rPr>
              <w:t>Дополнять предложение словами, закодированными в схемах-моделях. Называть признаки предмета, характеризовать предметы с помощью прилагательных. Подбирать антонимы-прилагательные по образцу, данному в прописи.</w:t>
            </w:r>
          </w:p>
          <w:p w:rsidR="00DC772F" w:rsidRPr="00E638F5" w:rsidRDefault="00DC772F" w:rsidP="00DC772F">
            <w:pPr>
              <w:tabs>
                <w:tab w:val="left" w:pos="2425"/>
              </w:tabs>
              <w:rPr>
                <w:iCs/>
                <w:sz w:val="20"/>
                <w:szCs w:val="20"/>
              </w:rPr>
            </w:pPr>
          </w:p>
        </w:tc>
        <w:tc>
          <w:tcPr>
            <w:tcW w:w="4536" w:type="dxa"/>
            <w:gridSpan w:val="3"/>
            <w:shd w:val="clear" w:color="auto" w:fill="auto"/>
          </w:tcPr>
          <w:p w:rsidR="00DC772F" w:rsidRPr="00E638F5" w:rsidRDefault="00DC772F" w:rsidP="00DC772F">
            <w:pPr>
              <w:rPr>
                <w:iCs/>
                <w:sz w:val="20"/>
                <w:szCs w:val="20"/>
              </w:rPr>
            </w:pPr>
            <w:r w:rsidRPr="00E638F5">
              <w:rPr>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Владеть монологической и диалогической формами речи. Отвечать на вопросы, задавать их; понимать затруднения другого, правильно реагировать на них.</w:t>
            </w:r>
            <w:r w:rsidRPr="00E638F5">
              <w:rPr>
                <w:iCs/>
                <w:sz w:val="20"/>
                <w:szCs w:val="20"/>
              </w:rPr>
              <w:t xml:space="preserve"> </w:t>
            </w:r>
          </w:p>
          <w:p w:rsidR="00DC772F" w:rsidRPr="00E638F5" w:rsidRDefault="00DC772F" w:rsidP="00DC772F">
            <w:pPr>
              <w:rPr>
                <w:sz w:val="20"/>
                <w:szCs w:val="20"/>
              </w:rPr>
            </w:pPr>
          </w:p>
        </w:tc>
      </w:tr>
      <w:tr w:rsidR="00DC772F" w:rsidRPr="00E638F5" w:rsidTr="00A5061F">
        <w:trPr>
          <w:gridAfter w:val="1"/>
          <w:wAfter w:w="48" w:type="dxa"/>
          <w:trHeight w:val="2070"/>
        </w:trPr>
        <w:tc>
          <w:tcPr>
            <w:tcW w:w="533" w:type="dxa"/>
            <w:shd w:val="clear" w:color="auto" w:fill="auto"/>
          </w:tcPr>
          <w:p w:rsidR="00DC772F" w:rsidRPr="00E638F5" w:rsidRDefault="00DC772F" w:rsidP="00DC772F">
            <w:pPr>
              <w:jc w:val="center"/>
              <w:rPr>
                <w:sz w:val="20"/>
                <w:szCs w:val="20"/>
              </w:rPr>
            </w:pPr>
            <w:r>
              <w:rPr>
                <w:sz w:val="20"/>
                <w:szCs w:val="20"/>
              </w:rPr>
              <w:t>6</w:t>
            </w:r>
            <w:r w:rsidR="00A73246">
              <w:rPr>
                <w:sz w:val="20"/>
                <w:szCs w:val="20"/>
              </w:rPr>
              <w:t>2</w:t>
            </w:r>
          </w:p>
        </w:tc>
        <w:tc>
          <w:tcPr>
            <w:tcW w:w="427" w:type="dxa"/>
            <w:shd w:val="clear" w:color="auto" w:fill="auto"/>
          </w:tcPr>
          <w:p w:rsidR="00DC772F" w:rsidRPr="00E638F5" w:rsidRDefault="00DC772F" w:rsidP="00DC772F">
            <w:pPr>
              <w:rPr>
                <w:b/>
                <w:sz w:val="20"/>
                <w:szCs w:val="20"/>
              </w:rPr>
            </w:pPr>
            <w:r>
              <w:rPr>
                <w:b/>
                <w:sz w:val="20"/>
                <w:szCs w:val="20"/>
              </w:rPr>
              <w:t>44</w:t>
            </w:r>
          </w:p>
        </w:tc>
        <w:tc>
          <w:tcPr>
            <w:tcW w:w="711" w:type="dxa"/>
            <w:gridSpan w:val="2"/>
            <w:shd w:val="clear" w:color="auto" w:fill="auto"/>
          </w:tcPr>
          <w:p w:rsidR="00DC772F" w:rsidRPr="00E638F5"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jc w:val="both"/>
            </w:pPr>
            <w:r w:rsidRPr="000B60ED">
              <w:t xml:space="preserve">Строчная и </w:t>
            </w:r>
          </w:p>
          <w:p w:rsidR="00DC772F" w:rsidRPr="000B60ED" w:rsidRDefault="00DC772F" w:rsidP="00DC772F">
            <w:pPr>
              <w:tabs>
                <w:tab w:val="left" w:pos="1650"/>
              </w:tabs>
              <w:jc w:val="both"/>
            </w:pPr>
            <w:r w:rsidRPr="000B60ED">
              <w:t xml:space="preserve">заглавная </w:t>
            </w:r>
          </w:p>
          <w:p w:rsidR="00DC772F" w:rsidRPr="000B60ED" w:rsidRDefault="00DC772F" w:rsidP="00DC772F">
            <w:pPr>
              <w:tabs>
                <w:tab w:val="left" w:pos="1650"/>
              </w:tabs>
              <w:jc w:val="both"/>
              <w:rPr>
                <w:b/>
              </w:rPr>
            </w:pPr>
            <w:r w:rsidRPr="000B60ED">
              <w:t xml:space="preserve">буквы </w:t>
            </w:r>
            <w:r w:rsidRPr="000B60ED">
              <w:rPr>
                <w:i/>
              </w:rPr>
              <w:t>Х, х.</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tc>
        <w:tc>
          <w:tcPr>
            <w:tcW w:w="5099" w:type="dxa"/>
            <w:gridSpan w:val="2"/>
            <w:vMerge w:val="restart"/>
            <w:shd w:val="clear" w:color="auto" w:fill="auto"/>
          </w:tcPr>
          <w:p w:rsidR="00DC772F" w:rsidRPr="00E638F5" w:rsidRDefault="00DC772F" w:rsidP="00DC772F">
            <w:pPr>
              <w:rPr>
                <w:b/>
                <w:spacing w:val="-6"/>
                <w:sz w:val="20"/>
                <w:szCs w:val="20"/>
              </w:rPr>
            </w:pPr>
            <w:r w:rsidRPr="00E638F5">
              <w:rPr>
                <w:iCs/>
                <w:spacing w:val="-6"/>
                <w:sz w:val="20"/>
                <w:szCs w:val="20"/>
              </w:rPr>
              <w:t xml:space="preserve">Писать слова с изученными буквами под диктовку и с комментированием. Понимать обобщённый смысл пословиц и поговорок, толковать их. </w:t>
            </w:r>
            <w:r w:rsidRPr="00E638F5">
              <w:rPr>
                <w:spacing w:val="-6"/>
                <w:sz w:val="20"/>
                <w:szCs w:val="20"/>
              </w:rPr>
              <w:t>Дополнять предложение словами, закодированными в схемах-моделях. Называть признаки предмета, характеризовать предметы с помощью прилагательных. Подбирать антонимы-прилагательные по образцу.</w:t>
            </w:r>
          </w:p>
          <w:p w:rsidR="00DC772F" w:rsidRDefault="00DC772F" w:rsidP="00DC772F">
            <w:pPr>
              <w:rPr>
                <w:iCs/>
                <w:sz w:val="20"/>
                <w:szCs w:val="20"/>
              </w:rPr>
            </w:pPr>
            <w:r w:rsidRPr="00E638F5">
              <w:rPr>
                <w:iCs/>
                <w:spacing w:val="-6"/>
                <w:sz w:val="20"/>
                <w:szCs w:val="20"/>
              </w:rPr>
              <w:t>.</w:t>
            </w:r>
            <w:r w:rsidRPr="00E638F5">
              <w:rPr>
                <w:iCs/>
                <w:sz w:val="20"/>
                <w:szCs w:val="20"/>
              </w:rPr>
              <w:t xml:space="preserve"> </w:t>
            </w:r>
          </w:p>
          <w:p w:rsidR="00A73246" w:rsidRDefault="00A73246" w:rsidP="00DC772F">
            <w:pPr>
              <w:rPr>
                <w:iCs/>
                <w:sz w:val="20"/>
                <w:szCs w:val="20"/>
              </w:rPr>
            </w:pPr>
          </w:p>
          <w:p w:rsidR="00A73246" w:rsidRPr="00E638F5" w:rsidRDefault="00A73246" w:rsidP="00DC772F">
            <w:pPr>
              <w:rPr>
                <w:b/>
                <w:spacing w:val="-6"/>
                <w:sz w:val="20"/>
                <w:szCs w:val="20"/>
              </w:rPr>
            </w:pPr>
            <w:r w:rsidRPr="00E638F5">
              <w:rPr>
                <w:iCs/>
                <w:sz w:val="20"/>
                <w:szCs w:val="20"/>
              </w:rPr>
              <w:t xml:space="preserve">Называть правильно элементы букв </w:t>
            </w:r>
            <w:r w:rsidRPr="00E638F5">
              <w:rPr>
                <w:i/>
                <w:iCs/>
                <w:sz w:val="20"/>
                <w:szCs w:val="20"/>
              </w:rPr>
              <w:t xml:space="preserve">Ю, ю. </w:t>
            </w:r>
            <w:r w:rsidRPr="00E638F5">
              <w:rPr>
                <w:iCs/>
                <w:sz w:val="20"/>
                <w:szCs w:val="20"/>
              </w:rPr>
              <w:t xml:space="preserve">Обводить по контуру бордюрные узоры, самостоятельно копировать их в соответствии с образцом, заданным в прописи. Писать буквы </w:t>
            </w:r>
            <w:r w:rsidRPr="00E638F5">
              <w:rPr>
                <w:i/>
                <w:iCs/>
                <w:sz w:val="20"/>
                <w:szCs w:val="20"/>
              </w:rPr>
              <w:t>Ю, ю</w:t>
            </w:r>
            <w:r w:rsidRPr="00E638F5">
              <w:rPr>
                <w:iCs/>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w:t>
            </w:r>
          </w:p>
        </w:tc>
        <w:tc>
          <w:tcPr>
            <w:tcW w:w="4536" w:type="dxa"/>
            <w:gridSpan w:val="3"/>
            <w:vMerge w:val="restart"/>
            <w:shd w:val="clear" w:color="auto" w:fill="auto"/>
          </w:tcPr>
          <w:p w:rsidR="00DC772F" w:rsidRPr="00E638F5" w:rsidRDefault="00DC772F" w:rsidP="00DC772F">
            <w:pPr>
              <w:rPr>
                <w:iCs/>
                <w:sz w:val="20"/>
                <w:szCs w:val="20"/>
              </w:rPr>
            </w:pPr>
            <w:r w:rsidRPr="00E638F5">
              <w:rPr>
                <w:iCs/>
                <w:sz w:val="20"/>
                <w:szCs w:val="20"/>
              </w:rPr>
              <w:t xml:space="preserve">Выполнять правила работы в группе, в паре. </w:t>
            </w:r>
            <w:r w:rsidRPr="00E638F5">
              <w:rPr>
                <w:bCs/>
                <w:sz w:val="20"/>
                <w:szCs w:val="20"/>
              </w:rPr>
              <w:t>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w:t>
            </w:r>
            <w:r w:rsidRPr="00E638F5">
              <w:rPr>
                <w:sz w:val="20"/>
                <w:szCs w:val="20"/>
              </w:rPr>
              <w:t xml:space="preserve"> Отвечать на вопросы, задавать их; понимать затруднения другого, правильно реагировать на них.</w:t>
            </w:r>
            <w:r w:rsidRPr="00E638F5">
              <w:rPr>
                <w:iCs/>
                <w:sz w:val="20"/>
                <w:szCs w:val="20"/>
              </w:rPr>
              <w:t xml:space="preserve"> </w:t>
            </w:r>
          </w:p>
          <w:p w:rsidR="00DC772F" w:rsidRPr="00E638F5" w:rsidRDefault="00DC772F" w:rsidP="00DC772F">
            <w:pPr>
              <w:rPr>
                <w:iCs/>
                <w:sz w:val="20"/>
                <w:szCs w:val="20"/>
              </w:rPr>
            </w:pPr>
          </w:p>
        </w:tc>
      </w:tr>
      <w:tr w:rsidR="00DC772F" w:rsidRPr="00E638F5" w:rsidTr="00A5061F">
        <w:trPr>
          <w:gridAfter w:val="1"/>
          <w:wAfter w:w="48" w:type="dxa"/>
          <w:trHeight w:val="2070"/>
        </w:trPr>
        <w:tc>
          <w:tcPr>
            <w:tcW w:w="533" w:type="dxa"/>
            <w:shd w:val="clear" w:color="auto" w:fill="auto"/>
          </w:tcPr>
          <w:p w:rsidR="00DC772F" w:rsidRPr="00E638F5" w:rsidRDefault="00DC772F" w:rsidP="00DC772F">
            <w:pPr>
              <w:jc w:val="center"/>
              <w:rPr>
                <w:sz w:val="20"/>
                <w:szCs w:val="20"/>
              </w:rPr>
            </w:pPr>
            <w:r>
              <w:rPr>
                <w:sz w:val="20"/>
                <w:szCs w:val="20"/>
              </w:rPr>
              <w:t>6</w:t>
            </w:r>
            <w:r w:rsidR="00A73246">
              <w:rPr>
                <w:sz w:val="20"/>
                <w:szCs w:val="20"/>
              </w:rPr>
              <w:t>3</w:t>
            </w:r>
          </w:p>
        </w:tc>
        <w:tc>
          <w:tcPr>
            <w:tcW w:w="427" w:type="dxa"/>
            <w:shd w:val="clear" w:color="auto" w:fill="auto"/>
          </w:tcPr>
          <w:p w:rsidR="00DC772F" w:rsidRDefault="00DC772F" w:rsidP="00DC772F">
            <w:pPr>
              <w:rPr>
                <w:b/>
                <w:sz w:val="20"/>
                <w:szCs w:val="20"/>
              </w:rPr>
            </w:pPr>
            <w:r>
              <w:rPr>
                <w:b/>
                <w:sz w:val="20"/>
                <w:szCs w:val="20"/>
              </w:rPr>
              <w:t>45</w:t>
            </w:r>
          </w:p>
        </w:tc>
        <w:tc>
          <w:tcPr>
            <w:tcW w:w="711" w:type="dxa"/>
            <w:gridSpan w:val="2"/>
            <w:shd w:val="clear" w:color="auto" w:fill="auto"/>
          </w:tcPr>
          <w:p w:rsidR="00DC772F" w:rsidRDefault="00DC772F" w:rsidP="00DC772F">
            <w:pPr>
              <w:rPr>
                <w:b/>
                <w:sz w:val="20"/>
                <w:szCs w:val="20"/>
              </w:rPr>
            </w:pPr>
          </w:p>
        </w:tc>
        <w:tc>
          <w:tcPr>
            <w:tcW w:w="568" w:type="dxa"/>
            <w:shd w:val="clear" w:color="auto" w:fill="auto"/>
          </w:tcPr>
          <w:p w:rsidR="00DC772F" w:rsidRPr="00E638F5" w:rsidRDefault="00DC772F" w:rsidP="00DC772F">
            <w:pPr>
              <w:rPr>
                <w:b/>
                <w:sz w:val="20"/>
                <w:szCs w:val="20"/>
              </w:rPr>
            </w:pPr>
          </w:p>
        </w:tc>
        <w:tc>
          <w:tcPr>
            <w:tcW w:w="1842" w:type="dxa"/>
            <w:shd w:val="clear" w:color="auto" w:fill="auto"/>
          </w:tcPr>
          <w:p w:rsidR="00DC772F" w:rsidRPr="000B60ED" w:rsidRDefault="00DC772F" w:rsidP="00DC772F">
            <w:pPr>
              <w:tabs>
                <w:tab w:val="left" w:pos="1650"/>
              </w:tabs>
            </w:pPr>
            <w:r w:rsidRPr="000B60ED">
              <w:t xml:space="preserve">Строчная и </w:t>
            </w:r>
          </w:p>
          <w:p w:rsidR="00DC772F" w:rsidRPr="000B60ED" w:rsidRDefault="00DC772F" w:rsidP="00DC772F">
            <w:pPr>
              <w:tabs>
                <w:tab w:val="left" w:pos="1650"/>
              </w:tabs>
            </w:pPr>
            <w:r w:rsidRPr="000B60ED">
              <w:t xml:space="preserve">заглавная </w:t>
            </w:r>
          </w:p>
          <w:p w:rsidR="00DC772F" w:rsidRPr="000B60ED" w:rsidRDefault="00DC772F" w:rsidP="00DC772F">
            <w:pPr>
              <w:tabs>
                <w:tab w:val="left" w:pos="1650"/>
              </w:tabs>
            </w:pPr>
            <w:r w:rsidRPr="000B60ED">
              <w:t xml:space="preserve">буквы </w:t>
            </w:r>
            <w:r w:rsidRPr="000B60ED">
              <w:rPr>
                <w:i/>
              </w:rPr>
              <w:t>Ю, ю.</w:t>
            </w:r>
            <w:r w:rsidRPr="000B60ED">
              <w:t xml:space="preserve"> </w:t>
            </w:r>
          </w:p>
        </w:tc>
        <w:tc>
          <w:tcPr>
            <w:tcW w:w="567" w:type="dxa"/>
          </w:tcPr>
          <w:p w:rsidR="00DC772F" w:rsidRPr="00E638F5" w:rsidRDefault="00DC772F" w:rsidP="00DC772F">
            <w:pPr>
              <w:jc w:val="center"/>
              <w:rPr>
                <w:sz w:val="20"/>
                <w:szCs w:val="20"/>
              </w:rPr>
            </w:pPr>
            <w:r>
              <w:rPr>
                <w:sz w:val="20"/>
                <w:szCs w:val="20"/>
              </w:rPr>
              <w:t>1</w:t>
            </w:r>
          </w:p>
        </w:tc>
        <w:tc>
          <w:tcPr>
            <w:tcW w:w="1134" w:type="dxa"/>
            <w:shd w:val="clear" w:color="auto" w:fill="auto"/>
          </w:tcPr>
          <w:p w:rsidR="00DC772F" w:rsidRPr="00445481" w:rsidRDefault="00DC772F" w:rsidP="00DC772F">
            <w:pPr>
              <w:rPr>
                <w:b/>
                <w:bCs/>
              </w:rPr>
            </w:pPr>
          </w:p>
        </w:tc>
        <w:tc>
          <w:tcPr>
            <w:tcW w:w="5099" w:type="dxa"/>
            <w:gridSpan w:val="2"/>
            <w:vMerge/>
            <w:shd w:val="clear" w:color="auto" w:fill="auto"/>
          </w:tcPr>
          <w:p w:rsidR="00DC772F" w:rsidRPr="00E638F5" w:rsidRDefault="00DC772F" w:rsidP="00DC772F">
            <w:pPr>
              <w:tabs>
                <w:tab w:val="left" w:pos="2425"/>
              </w:tabs>
              <w:rPr>
                <w:iCs/>
                <w:sz w:val="20"/>
                <w:szCs w:val="20"/>
              </w:rPr>
            </w:pPr>
          </w:p>
        </w:tc>
        <w:tc>
          <w:tcPr>
            <w:tcW w:w="4536" w:type="dxa"/>
            <w:gridSpan w:val="3"/>
            <w:vMerge/>
            <w:shd w:val="clear" w:color="auto" w:fill="auto"/>
          </w:tcPr>
          <w:p w:rsidR="00DC772F" w:rsidRPr="00E638F5" w:rsidRDefault="00DC772F" w:rsidP="00DC772F">
            <w:pPr>
              <w:rPr>
                <w:iCs/>
                <w:sz w:val="20"/>
                <w:szCs w:val="20"/>
              </w:rPr>
            </w:pP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Pr>
                <w:sz w:val="20"/>
                <w:szCs w:val="20"/>
              </w:rPr>
              <w:t>64</w:t>
            </w:r>
          </w:p>
        </w:tc>
        <w:tc>
          <w:tcPr>
            <w:tcW w:w="427" w:type="dxa"/>
            <w:shd w:val="clear" w:color="auto" w:fill="auto"/>
          </w:tcPr>
          <w:p w:rsidR="00A73246" w:rsidRPr="00E638F5" w:rsidRDefault="00A73246" w:rsidP="00A73246">
            <w:pPr>
              <w:rPr>
                <w:b/>
                <w:sz w:val="20"/>
                <w:szCs w:val="20"/>
              </w:rPr>
            </w:pPr>
            <w:r>
              <w:rPr>
                <w:b/>
                <w:sz w:val="20"/>
                <w:szCs w:val="20"/>
              </w:rPr>
              <w:t>46</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jc w:val="both"/>
            </w:pPr>
            <w:r w:rsidRPr="000B60ED">
              <w:t xml:space="preserve">Строчная и </w:t>
            </w:r>
          </w:p>
          <w:p w:rsidR="00A73246" w:rsidRPr="000B60ED" w:rsidRDefault="00A73246" w:rsidP="00A73246">
            <w:pPr>
              <w:tabs>
                <w:tab w:val="left" w:pos="1650"/>
              </w:tabs>
              <w:jc w:val="both"/>
            </w:pPr>
            <w:r w:rsidRPr="000B60ED">
              <w:t xml:space="preserve">заглавная </w:t>
            </w:r>
          </w:p>
          <w:p w:rsidR="00A73246" w:rsidRPr="000B60ED" w:rsidRDefault="00A73246" w:rsidP="00A73246">
            <w:pPr>
              <w:tabs>
                <w:tab w:val="left" w:pos="1650"/>
              </w:tabs>
              <w:jc w:val="both"/>
              <w:rPr>
                <w:b/>
              </w:rPr>
            </w:pPr>
            <w:r w:rsidRPr="000B60ED">
              <w:t xml:space="preserve">буквы </w:t>
            </w:r>
            <w:r w:rsidRPr="000B60ED">
              <w:rPr>
                <w:i/>
              </w:rPr>
              <w:t>Ю, ю.</w:t>
            </w:r>
          </w:p>
        </w:tc>
        <w:tc>
          <w:tcPr>
            <w:tcW w:w="567" w:type="dxa"/>
          </w:tcPr>
          <w:p w:rsidR="00A73246" w:rsidRPr="00E638F5" w:rsidRDefault="00A73246" w:rsidP="00A73246">
            <w:pPr>
              <w:keepNext/>
              <w:keepLines/>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tabs>
                <w:tab w:val="left" w:pos="2425"/>
              </w:tabs>
              <w:rPr>
                <w:sz w:val="20"/>
                <w:szCs w:val="20"/>
              </w:rPr>
            </w:pPr>
            <w:r w:rsidRPr="00E638F5">
              <w:rPr>
                <w:iCs/>
                <w:sz w:val="20"/>
                <w:szCs w:val="20"/>
              </w:rPr>
              <w:t xml:space="preserve">Сравнивать написанные буквы </w:t>
            </w:r>
            <w:r w:rsidRPr="00E638F5">
              <w:rPr>
                <w:i/>
                <w:iCs/>
                <w:sz w:val="20"/>
                <w:szCs w:val="20"/>
              </w:rPr>
              <w:t>Ю, ю</w:t>
            </w:r>
            <w:r w:rsidRPr="00E638F5">
              <w:rPr>
                <w:iCs/>
                <w:sz w:val="20"/>
                <w:szCs w:val="20"/>
              </w:rPr>
              <w:t xml:space="preserve"> с образцом. </w:t>
            </w:r>
            <w:r w:rsidRPr="00E638F5">
              <w:rPr>
                <w:sz w:val="20"/>
                <w:szCs w:val="20"/>
              </w:rPr>
              <w:t>Выполнять слого-звуковой анализ слов со звуками [</w:t>
            </w:r>
            <w:r w:rsidRPr="00E638F5">
              <w:rPr>
                <w:sz w:val="20"/>
                <w:szCs w:val="20"/>
                <w:lang w:val="en-US"/>
              </w:rPr>
              <w:t>j</w:t>
            </w:r>
            <w:r w:rsidRPr="00E638F5">
              <w:rPr>
                <w:sz w:val="20"/>
                <w:szCs w:val="20"/>
              </w:rPr>
              <w:t>’у], [’у].</w:t>
            </w:r>
          </w:p>
          <w:p w:rsidR="00A73246" w:rsidRPr="00E638F5" w:rsidRDefault="00A73246" w:rsidP="00A73246">
            <w:pPr>
              <w:tabs>
                <w:tab w:val="left" w:pos="2425"/>
              </w:tabs>
              <w:rPr>
                <w:sz w:val="20"/>
                <w:szCs w:val="20"/>
              </w:rPr>
            </w:pPr>
            <w:r w:rsidRPr="00E638F5">
              <w:rPr>
                <w:sz w:val="20"/>
                <w:szCs w:val="20"/>
              </w:rPr>
              <w:t xml:space="preserve">Грамотно обозначать буквой </w:t>
            </w:r>
            <w:r w:rsidRPr="00E638F5">
              <w:rPr>
                <w:i/>
                <w:sz w:val="20"/>
                <w:szCs w:val="20"/>
              </w:rPr>
              <w:t>ю</w:t>
            </w:r>
            <w:r w:rsidRPr="00E638F5">
              <w:rPr>
                <w:sz w:val="20"/>
                <w:szCs w:val="20"/>
              </w:rPr>
              <w:t xml:space="preserve"> на письме мягкость предыдущего согласного, а буквой </w:t>
            </w:r>
            <w:r w:rsidRPr="00E638F5">
              <w:rPr>
                <w:i/>
                <w:sz w:val="20"/>
                <w:szCs w:val="20"/>
              </w:rPr>
              <w:t>у</w:t>
            </w:r>
            <w:r w:rsidRPr="00E638F5">
              <w:rPr>
                <w:sz w:val="20"/>
                <w:szCs w:val="20"/>
              </w:rPr>
              <w:t xml:space="preserve"> – твёрдость предыдущего согласного. </w:t>
            </w:r>
            <w:r w:rsidRPr="00E638F5">
              <w:rPr>
                <w:iCs/>
                <w:sz w:val="20"/>
                <w:szCs w:val="20"/>
              </w:rPr>
              <w:t>Грамотно писать имена собственные в предложениях в процессе списывания и под диктовку. Списывать без ошибок слова и предложения с печатного и письменного шрифта.</w:t>
            </w:r>
          </w:p>
        </w:tc>
        <w:tc>
          <w:tcPr>
            <w:tcW w:w="4536" w:type="dxa"/>
            <w:gridSpan w:val="3"/>
            <w:shd w:val="clear" w:color="auto" w:fill="auto"/>
          </w:tcPr>
          <w:p w:rsidR="00A73246" w:rsidRPr="00E638F5" w:rsidRDefault="00A73246" w:rsidP="00A73246">
            <w:pPr>
              <w:widowControl w:val="0"/>
              <w:rPr>
                <w:sz w:val="20"/>
                <w:szCs w:val="20"/>
              </w:rPr>
            </w:pPr>
            <w:r w:rsidRPr="00E638F5">
              <w:rPr>
                <w:sz w:val="20"/>
                <w:szCs w:val="20"/>
              </w:rPr>
              <w:t xml:space="preserve">Определять цели учебной деятельности с помощью учителя и самостоятельно, находить средства её осуществления. Строить логические рассуждения, проводить аналогии, использовать обобщенные способы действий. </w:t>
            </w: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Pr>
                <w:sz w:val="20"/>
                <w:szCs w:val="20"/>
              </w:rPr>
              <w:lastRenderedPageBreak/>
              <w:t>65</w:t>
            </w:r>
          </w:p>
        </w:tc>
        <w:tc>
          <w:tcPr>
            <w:tcW w:w="427" w:type="dxa"/>
            <w:shd w:val="clear" w:color="auto" w:fill="auto"/>
          </w:tcPr>
          <w:p w:rsidR="00A73246" w:rsidRPr="00E638F5" w:rsidRDefault="00A73246" w:rsidP="00A73246">
            <w:pPr>
              <w:rPr>
                <w:b/>
                <w:sz w:val="20"/>
                <w:szCs w:val="20"/>
              </w:rPr>
            </w:pPr>
            <w:r>
              <w:rPr>
                <w:b/>
                <w:sz w:val="20"/>
                <w:szCs w:val="20"/>
              </w:rPr>
              <w:t>47</w:t>
            </w:r>
          </w:p>
        </w:tc>
        <w:tc>
          <w:tcPr>
            <w:tcW w:w="711" w:type="dxa"/>
            <w:gridSpan w:val="2"/>
            <w:shd w:val="clear" w:color="auto" w:fill="auto"/>
          </w:tcPr>
          <w:p w:rsidR="00A73246" w:rsidRPr="00694EF2" w:rsidRDefault="00A73246" w:rsidP="00A73246">
            <w:pPr>
              <w:rPr>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pPr>
            <w:r w:rsidRPr="000B60ED">
              <w:t xml:space="preserve">Строчная и </w:t>
            </w:r>
          </w:p>
          <w:p w:rsidR="00A73246" w:rsidRPr="000B60ED" w:rsidRDefault="00A73246" w:rsidP="00A73246">
            <w:pPr>
              <w:tabs>
                <w:tab w:val="left" w:pos="1650"/>
              </w:tabs>
            </w:pPr>
            <w:r w:rsidRPr="000B60ED">
              <w:t xml:space="preserve">заглавная </w:t>
            </w:r>
          </w:p>
          <w:p w:rsidR="00A73246" w:rsidRPr="000B60ED" w:rsidRDefault="00A73246" w:rsidP="00A73246">
            <w:pPr>
              <w:tabs>
                <w:tab w:val="left" w:pos="1650"/>
              </w:tabs>
            </w:pPr>
            <w:r w:rsidRPr="000B60ED">
              <w:t xml:space="preserve">буквы </w:t>
            </w:r>
            <w:r w:rsidRPr="000B60ED">
              <w:rPr>
                <w:i/>
              </w:rPr>
              <w:t>Ц, ц.</w:t>
            </w:r>
            <w:r w:rsidRPr="000B60ED">
              <w:t xml:space="preserve"> </w:t>
            </w:r>
          </w:p>
        </w:tc>
        <w:tc>
          <w:tcPr>
            <w:tcW w:w="567" w:type="dxa"/>
          </w:tcPr>
          <w:p w:rsidR="00A73246" w:rsidRPr="00E638F5" w:rsidRDefault="00A73246" w:rsidP="00A73246">
            <w:pPr>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rPr>
                <w:sz w:val="20"/>
                <w:szCs w:val="20"/>
              </w:rPr>
            </w:pPr>
            <w:r w:rsidRPr="00E638F5">
              <w:rPr>
                <w:iCs/>
                <w:spacing w:val="-2"/>
                <w:sz w:val="20"/>
                <w:szCs w:val="20"/>
              </w:rPr>
              <w:t xml:space="preserve">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Воспроизводить форму изучаемой буквы и её соединения с другой буквой по алгоритму. Соблюдать соразмерность элементов буквы по высоте, ширине и углу наклона. Сравнивать написанные буквы </w:t>
            </w:r>
            <w:r w:rsidRPr="00E638F5">
              <w:rPr>
                <w:i/>
                <w:iCs/>
                <w:spacing w:val="-2"/>
                <w:sz w:val="20"/>
                <w:szCs w:val="20"/>
              </w:rPr>
              <w:t>Ц, ц</w:t>
            </w:r>
            <w:r w:rsidRPr="00E638F5">
              <w:rPr>
                <w:iCs/>
                <w:spacing w:val="-2"/>
                <w:sz w:val="20"/>
                <w:szCs w:val="20"/>
              </w:rPr>
              <w:t xml:space="preserve"> с образцом.</w:t>
            </w:r>
            <w:r w:rsidRPr="00E638F5">
              <w:rPr>
                <w:iCs/>
                <w:sz w:val="20"/>
                <w:szCs w:val="20"/>
              </w:rPr>
              <w:t xml:space="preserve"> обобщённый смысл поговорки, толковать его. </w:t>
            </w:r>
            <w:r w:rsidRPr="00E638F5">
              <w:rPr>
                <w:sz w:val="20"/>
                <w:szCs w:val="20"/>
              </w:rPr>
              <w:t xml:space="preserve">Обозначать правильно границы предложения. Правильно интонировать вопросительные предложения. Составлять ответ на вопрос и записывать его. </w:t>
            </w:r>
          </w:p>
        </w:tc>
        <w:tc>
          <w:tcPr>
            <w:tcW w:w="4536" w:type="dxa"/>
            <w:gridSpan w:val="3"/>
            <w:shd w:val="clear" w:color="auto" w:fill="auto"/>
          </w:tcPr>
          <w:p w:rsidR="00A73246" w:rsidRPr="00E638F5" w:rsidRDefault="00A73246" w:rsidP="00A73246">
            <w:pPr>
              <w:widowControl w:val="0"/>
              <w:rPr>
                <w:sz w:val="20"/>
                <w:szCs w:val="20"/>
              </w:rPr>
            </w:pPr>
            <w:r w:rsidRPr="00E638F5">
              <w:rPr>
                <w:sz w:val="20"/>
                <w:szCs w:val="20"/>
              </w:rPr>
              <w:t>Понимать учебную задачу урока. Осуществлять решение учебной задачи под руководством учителя. Строить логические рассуждения, проводить аналогии, использовать обобщенные способы действий.</w:t>
            </w:r>
            <w:r w:rsidRPr="00E638F5">
              <w:rPr>
                <w:iCs/>
                <w:sz w:val="20"/>
                <w:szCs w:val="20"/>
              </w:rPr>
              <w:t xml:space="preserve"> </w:t>
            </w:r>
            <w:r w:rsidRPr="00E638F5">
              <w:rPr>
                <w:bCs/>
                <w:sz w:val="20"/>
                <w:szCs w:val="20"/>
              </w:rPr>
              <w:t>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w:t>
            </w: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Pr>
                <w:sz w:val="20"/>
                <w:szCs w:val="20"/>
              </w:rPr>
              <w:t>66</w:t>
            </w:r>
          </w:p>
        </w:tc>
        <w:tc>
          <w:tcPr>
            <w:tcW w:w="427" w:type="dxa"/>
            <w:shd w:val="clear" w:color="auto" w:fill="auto"/>
          </w:tcPr>
          <w:p w:rsidR="00A73246" w:rsidRPr="00E638F5" w:rsidRDefault="00A73246" w:rsidP="00A73246">
            <w:pPr>
              <w:rPr>
                <w:b/>
                <w:sz w:val="20"/>
                <w:szCs w:val="20"/>
              </w:rPr>
            </w:pPr>
            <w:r>
              <w:rPr>
                <w:b/>
                <w:sz w:val="20"/>
                <w:szCs w:val="20"/>
              </w:rPr>
              <w:t>48</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pPr>
            <w:r w:rsidRPr="000B60ED">
              <w:t xml:space="preserve">Строчная и </w:t>
            </w:r>
          </w:p>
          <w:p w:rsidR="00A73246" w:rsidRPr="000B60ED" w:rsidRDefault="00A73246" w:rsidP="00A73246">
            <w:pPr>
              <w:tabs>
                <w:tab w:val="left" w:pos="1650"/>
              </w:tabs>
            </w:pPr>
            <w:r w:rsidRPr="000B60ED">
              <w:t xml:space="preserve">заглавная </w:t>
            </w:r>
          </w:p>
          <w:p w:rsidR="00A73246" w:rsidRPr="000B60ED" w:rsidRDefault="00A73246" w:rsidP="00A73246">
            <w:pPr>
              <w:tabs>
                <w:tab w:val="left" w:pos="1650"/>
              </w:tabs>
            </w:pPr>
            <w:r w:rsidRPr="000B60ED">
              <w:t xml:space="preserve">буквы </w:t>
            </w:r>
            <w:r w:rsidRPr="000B60ED">
              <w:rPr>
                <w:i/>
              </w:rPr>
              <w:t>Ц, ц.</w:t>
            </w:r>
            <w:r w:rsidRPr="000B60ED">
              <w:t xml:space="preserve"> </w:t>
            </w:r>
          </w:p>
        </w:tc>
        <w:tc>
          <w:tcPr>
            <w:tcW w:w="567" w:type="dxa"/>
          </w:tcPr>
          <w:p w:rsidR="00A73246" w:rsidRPr="00E638F5" w:rsidRDefault="00A73246" w:rsidP="00A73246">
            <w:pPr>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tabs>
                <w:tab w:val="left" w:pos="2425"/>
              </w:tabs>
              <w:rPr>
                <w:iCs/>
                <w:spacing w:val="-2"/>
                <w:sz w:val="20"/>
                <w:szCs w:val="20"/>
              </w:rPr>
            </w:pPr>
            <w:r w:rsidRPr="00E638F5">
              <w:rPr>
                <w:iCs/>
                <w:spacing w:val="-2"/>
                <w:sz w:val="20"/>
                <w:szCs w:val="20"/>
              </w:rPr>
              <w:t xml:space="preserve">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Воспроизводить форму изучаемой буквы и её соединения с другой буквой по алгоритму. Соблюдать соразмерность элементов буквы по высоте, ширине и углу наклона. Сравнивать написанные буквы </w:t>
            </w:r>
            <w:r w:rsidRPr="00E638F5">
              <w:rPr>
                <w:i/>
                <w:iCs/>
                <w:spacing w:val="-2"/>
                <w:sz w:val="20"/>
                <w:szCs w:val="20"/>
              </w:rPr>
              <w:t>Ц, ц</w:t>
            </w:r>
            <w:r w:rsidRPr="00E638F5">
              <w:rPr>
                <w:iCs/>
                <w:spacing w:val="-2"/>
                <w:sz w:val="20"/>
                <w:szCs w:val="20"/>
              </w:rPr>
              <w:t xml:space="preserve"> с образцом.</w:t>
            </w:r>
          </w:p>
        </w:tc>
        <w:tc>
          <w:tcPr>
            <w:tcW w:w="4536" w:type="dxa"/>
            <w:gridSpan w:val="3"/>
            <w:shd w:val="clear" w:color="auto" w:fill="auto"/>
          </w:tcPr>
          <w:p w:rsidR="00A73246" w:rsidRPr="00E638F5" w:rsidRDefault="00A73246" w:rsidP="00A73246">
            <w:pPr>
              <w:widowControl w:val="0"/>
              <w:rPr>
                <w:iCs/>
                <w:spacing w:val="-4"/>
                <w:sz w:val="20"/>
                <w:szCs w:val="20"/>
              </w:rPr>
            </w:pPr>
            <w:r w:rsidRPr="00E638F5">
              <w:rPr>
                <w:iCs/>
                <w:spacing w:val="-4"/>
                <w:sz w:val="20"/>
                <w:szCs w:val="20"/>
              </w:rPr>
              <w:t xml:space="preserve">Выполнять правила работы в группе, в паре. Оценивать свою деятельность по шкале самооценки. </w:t>
            </w:r>
            <w:r w:rsidRPr="00E638F5">
              <w:rPr>
                <w:bCs/>
                <w:spacing w:val="-4"/>
                <w:sz w:val="20"/>
                <w:szCs w:val="20"/>
              </w:rPr>
              <w:t>Вступать в общение, выражать свою точку зрения, слушать другого, соблюдать правила общения. Планировать свои высказывания, адекватно воспринимать оценку учителя.</w:t>
            </w: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Pr>
                <w:sz w:val="20"/>
                <w:szCs w:val="20"/>
              </w:rPr>
              <w:t>67</w:t>
            </w:r>
          </w:p>
        </w:tc>
        <w:tc>
          <w:tcPr>
            <w:tcW w:w="427" w:type="dxa"/>
            <w:shd w:val="clear" w:color="auto" w:fill="auto"/>
          </w:tcPr>
          <w:p w:rsidR="00A73246" w:rsidRPr="000B07F6" w:rsidRDefault="00A73246" w:rsidP="00A73246">
            <w:pPr>
              <w:rPr>
                <w:sz w:val="20"/>
                <w:szCs w:val="20"/>
              </w:rPr>
            </w:pPr>
            <w:r>
              <w:rPr>
                <w:b/>
                <w:sz w:val="20"/>
                <w:szCs w:val="20"/>
              </w:rPr>
              <w:t>49</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pPr>
            <w:r w:rsidRPr="000B60ED">
              <w:t xml:space="preserve">Письмо слогов и слов с буквами </w:t>
            </w:r>
            <w:r w:rsidRPr="000B60ED">
              <w:rPr>
                <w:i/>
              </w:rPr>
              <w:t xml:space="preserve">Ц, ц </w:t>
            </w:r>
            <w:r w:rsidRPr="000B60ED">
              <w:t>и другими изученными буквами</w:t>
            </w:r>
            <w:r w:rsidRPr="000B60ED">
              <w:rPr>
                <w:b/>
              </w:rPr>
              <w:t>.</w:t>
            </w:r>
            <w:r w:rsidRPr="000B60ED">
              <w:t xml:space="preserve"> </w:t>
            </w:r>
          </w:p>
        </w:tc>
        <w:tc>
          <w:tcPr>
            <w:tcW w:w="567" w:type="dxa"/>
          </w:tcPr>
          <w:p w:rsidR="00A73246" w:rsidRPr="00E638F5" w:rsidRDefault="00A73246" w:rsidP="00A73246">
            <w:pPr>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tabs>
                <w:tab w:val="left" w:pos="2425"/>
              </w:tabs>
              <w:rPr>
                <w:iCs/>
                <w:sz w:val="20"/>
                <w:szCs w:val="20"/>
              </w:rPr>
            </w:pPr>
            <w:r w:rsidRPr="00E638F5">
              <w:rPr>
                <w:iCs/>
                <w:sz w:val="20"/>
                <w:szCs w:val="20"/>
              </w:rPr>
              <w:t xml:space="preserve">Называть правильно элементы букв </w:t>
            </w:r>
            <w:r w:rsidRPr="00E638F5">
              <w:rPr>
                <w:i/>
                <w:iCs/>
                <w:sz w:val="20"/>
                <w:szCs w:val="20"/>
              </w:rPr>
              <w:t xml:space="preserve">Ц, ц. </w:t>
            </w:r>
            <w:r w:rsidRPr="00E638F5">
              <w:rPr>
                <w:iCs/>
                <w:sz w:val="20"/>
                <w:szCs w:val="20"/>
              </w:rPr>
              <w:t xml:space="preserve">Обводить по контуру бордюрные узоры, самостоятельно копировать их в соответствии с образцом, заданным в прописи. Писать буквы </w:t>
            </w:r>
            <w:r w:rsidRPr="00E638F5">
              <w:rPr>
                <w:i/>
                <w:iCs/>
                <w:sz w:val="20"/>
                <w:szCs w:val="20"/>
              </w:rPr>
              <w:t>Ц, ц</w:t>
            </w:r>
            <w:r w:rsidRPr="00E638F5">
              <w:rPr>
                <w:iCs/>
                <w:sz w:val="20"/>
                <w:szCs w:val="20"/>
              </w:rPr>
              <w:t xml:space="preserve"> в соответствии с образцом, каллиграфически правильно писать изученные буквы. Списывать без ошибок слова и предложения с печатного и письменного шрифта. Соотносить звучание и написание слогов-слияний со звуком [ц], правильно записывать слова </w:t>
            </w:r>
            <w:r w:rsidRPr="00E638F5">
              <w:rPr>
                <w:i/>
                <w:iCs/>
                <w:sz w:val="20"/>
                <w:szCs w:val="20"/>
              </w:rPr>
              <w:t>цирк</w:t>
            </w:r>
            <w:r w:rsidRPr="00E638F5">
              <w:rPr>
                <w:iCs/>
                <w:sz w:val="20"/>
                <w:szCs w:val="20"/>
              </w:rPr>
              <w:t xml:space="preserve">, </w:t>
            </w:r>
            <w:r w:rsidRPr="00E638F5">
              <w:rPr>
                <w:i/>
                <w:iCs/>
                <w:sz w:val="20"/>
                <w:szCs w:val="20"/>
              </w:rPr>
              <w:t>цыплёнок</w:t>
            </w:r>
            <w:r w:rsidRPr="00E638F5">
              <w:rPr>
                <w:iCs/>
                <w:sz w:val="20"/>
                <w:szCs w:val="20"/>
              </w:rPr>
              <w:t xml:space="preserve">, </w:t>
            </w:r>
            <w:r w:rsidRPr="00E638F5">
              <w:rPr>
                <w:i/>
                <w:iCs/>
                <w:sz w:val="20"/>
                <w:szCs w:val="20"/>
              </w:rPr>
              <w:t>полотенце</w:t>
            </w:r>
            <w:r w:rsidRPr="00E638F5">
              <w:rPr>
                <w:iCs/>
                <w:sz w:val="20"/>
                <w:szCs w:val="20"/>
              </w:rPr>
              <w:t>, следуя образцу.</w:t>
            </w:r>
          </w:p>
        </w:tc>
        <w:tc>
          <w:tcPr>
            <w:tcW w:w="4536" w:type="dxa"/>
            <w:gridSpan w:val="3"/>
            <w:shd w:val="clear" w:color="auto" w:fill="auto"/>
          </w:tcPr>
          <w:p w:rsidR="00A73246" w:rsidRPr="00E638F5" w:rsidRDefault="00A73246" w:rsidP="00A73246">
            <w:pPr>
              <w:widowControl w:val="0"/>
              <w:rPr>
                <w:sz w:val="20"/>
                <w:szCs w:val="20"/>
              </w:rPr>
            </w:pPr>
            <w:r w:rsidRPr="00E638F5">
              <w:rPr>
                <w:sz w:val="20"/>
                <w:szCs w:val="20"/>
              </w:rPr>
              <w:t xml:space="preserve">Определять цели учебной деятельности с помощью учителя и самостоятельно, находить средства её осуществления.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 </w:t>
            </w: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Pr>
                <w:sz w:val="20"/>
                <w:szCs w:val="20"/>
              </w:rPr>
              <w:t>68</w:t>
            </w:r>
          </w:p>
        </w:tc>
        <w:tc>
          <w:tcPr>
            <w:tcW w:w="427" w:type="dxa"/>
            <w:shd w:val="clear" w:color="auto" w:fill="auto"/>
          </w:tcPr>
          <w:p w:rsidR="00A73246" w:rsidRPr="00E638F5" w:rsidRDefault="00A73246" w:rsidP="00A73246">
            <w:pPr>
              <w:rPr>
                <w:b/>
                <w:sz w:val="20"/>
                <w:szCs w:val="20"/>
              </w:rPr>
            </w:pPr>
            <w:r>
              <w:rPr>
                <w:b/>
                <w:sz w:val="20"/>
                <w:szCs w:val="20"/>
              </w:rPr>
              <w:t>50</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pPr>
            <w:r w:rsidRPr="000B60ED">
              <w:t xml:space="preserve">Строчная и </w:t>
            </w:r>
          </w:p>
          <w:p w:rsidR="00A73246" w:rsidRPr="000B60ED" w:rsidRDefault="00A73246" w:rsidP="00A73246">
            <w:pPr>
              <w:tabs>
                <w:tab w:val="left" w:pos="1650"/>
              </w:tabs>
            </w:pPr>
            <w:r w:rsidRPr="000B60ED">
              <w:t xml:space="preserve">заглавная </w:t>
            </w:r>
          </w:p>
          <w:p w:rsidR="00A73246" w:rsidRPr="000B60ED" w:rsidRDefault="00A73246" w:rsidP="00A73246">
            <w:pPr>
              <w:tabs>
                <w:tab w:val="left" w:pos="1650"/>
              </w:tabs>
            </w:pPr>
            <w:r w:rsidRPr="000B60ED">
              <w:t xml:space="preserve">буквы </w:t>
            </w:r>
            <w:r w:rsidRPr="000B60ED">
              <w:rPr>
                <w:i/>
              </w:rPr>
              <w:t>Э, э.</w:t>
            </w:r>
            <w:r w:rsidRPr="000B60ED">
              <w:t xml:space="preserve"> </w:t>
            </w:r>
          </w:p>
        </w:tc>
        <w:tc>
          <w:tcPr>
            <w:tcW w:w="567" w:type="dxa"/>
          </w:tcPr>
          <w:p w:rsidR="00A73246" w:rsidRPr="00E638F5" w:rsidRDefault="00A73246" w:rsidP="00A73246">
            <w:pPr>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tabs>
                <w:tab w:val="left" w:pos="2425"/>
              </w:tabs>
              <w:rPr>
                <w:spacing w:val="-4"/>
                <w:sz w:val="20"/>
                <w:szCs w:val="20"/>
              </w:rPr>
            </w:pPr>
            <w:r w:rsidRPr="00E638F5">
              <w:rPr>
                <w:iCs/>
                <w:spacing w:val="-4"/>
                <w:sz w:val="20"/>
                <w:szCs w:val="20"/>
              </w:rPr>
              <w:t xml:space="preserve">Обводить по контуру бордюрные узоры, самостоятельно копировать их в соответствии с образцом прописи. Писать буквы </w:t>
            </w:r>
            <w:r w:rsidRPr="00E638F5">
              <w:rPr>
                <w:i/>
                <w:iCs/>
                <w:spacing w:val="-4"/>
                <w:sz w:val="20"/>
                <w:szCs w:val="20"/>
              </w:rPr>
              <w:t>Э, э</w:t>
            </w:r>
            <w:r w:rsidRPr="00E638F5">
              <w:rPr>
                <w:iCs/>
                <w:spacing w:val="-4"/>
                <w:sz w:val="20"/>
                <w:szCs w:val="20"/>
              </w:rPr>
              <w:t xml:space="preserve"> в соответствии с образцом. 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w:t>
            </w:r>
            <w:r w:rsidRPr="00E638F5">
              <w:rPr>
                <w:spacing w:val="-4"/>
                <w:sz w:val="20"/>
                <w:szCs w:val="20"/>
              </w:rPr>
              <w:t xml:space="preserve">Записывать правильно слова с сочетанием </w:t>
            </w:r>
            <w:r w:rsidRPr="00E638F5">
              <w:rPr>
                <w:i/>
                <w:spacing w:val="-4"/>
                <w:sz w:val="20"/>
                <w:szCs w:val="20"/>
              </w:rPr>
              <w:t>жи</w:t>
            </w:r>
            <w:r w:rsidRPr="00E638F5">
              <w:rPr>
                <w:spacing w:val="-4"/>
                <w:sz w:val="20"/>
                <w:szCs w:val="20"/>
              </w:rPr>
              <w:t>. Записывать с заглавной буквы имена собственные.</w:t>
            </w:r>
          </w:p>
          <w:p w:rsidR="00A73246" w:rsidRPr="00E638F5" w:rsidRDefault="00A73246" w:rsidP="00A73246">
            <w:pPr>
              <w:tabs>
                <w:tab w:val="left" w:pos="2425"/>
              </w:tabs>
              <w:rPr>
                <w:spacing w:val="-4"/>
                <w:sz w:val="20"/>
                <w:szCs w:val="20"/>
              </w:rPr>
            </w:pPr>
          </w:p>
        </w:tc>
        <w:tc>
          <w:tcPr>
            <w:tcW w:w="4536" w:type="dxa"/>
            <w:gridSpan w:val="3"/>
            <w:shd w:val="clear" w:color="auto" w:fill="auto"/>
          </w:tcPr>
          <w:p w:rsidR="00A73246" w:rsidRPr="00E638F5" w:rsidRDefault="00A73246" w:rsidP="00A73246">
            <w:pPr>
              <w:widowControl w:val="0"/>
              <w:rPr>
                <w:sz w:val="20"/>
                <w:szCs w:val="20"/>
              </w:rPr>
            </w:pPr>
            <w:r w:rsidRPr="00E638F5">
              <w:rPr>
                <w:sz w:val="20"/>
                <w:szCs w:val="20"/>
              </w:rPr>
              <w:t xml:space="preserve">Определять цели учебной деятельности с помощью учителя и самостоятельно, находить средства её осуществления.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w:t>
            </w: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Pr>
                <w:sz w:val="20"/>
                <w:szCs w:val="20"/>
              </w:rPr>
              <w:t>69</w:t>
            </w:r>
          </w:p>
        </w:tc>
        <w:tc>
          <w:tcPr>
            <w:tcW w:w="427" w:type="dxa"/>
            <w:shd w:val="clear" w:color="auto" w:fill="auto"/>
          </w:tcPr>
          <w:p w:rsidR="00A73246" w:rsidRPr="00E638F5" w:rsidRDefault="00A73246" w:rsidP="00A73246">
            <w:pPr>
              <w:rPr>
                <w:b/>
                <w:sz w:val="20"/>
                <w:szCs w:val="20"/>
              </w:rPr>
            </w:pPr>
            <w:r>
              <w:rPr>
                <w:b/>
                <w:sz w:val="20"/>
                <w:szCs w:val="20"/>
              </w:rPr>
              <w:t>51</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jc w:val="both"/>
            </w:pPr>
            <w:r w:rsidRPr="000B60ED">
              <w:t xml:space="preserve">Строчная и </w:t>
            </w:r>
          </w:p>
          <w:p w:rsidR="00A73246" w:rsidRPr="000B60ED" w:rsidRDefault="00A73246" w:rsidP="00A73246">
            <w:pPr>
              <w:tabs>
                <w:tab w:val="left" w:pos="1650"/>
              </w:tabs>
              <w:jc w:val="both"/>
            </w:pPr>
            <w:r w:rsidRPr="000B60ED">
              <w:lastRenderedPageBreak/>
              <w:t xml:space="preserve">заглавная </w:t>
            </w:r>
          </w:p>
          <w:p w:rsidR="00A73246" w:rsidRPr="000B60ED" w:rsidRDefault="00A73246" w:rsidP="00A73246">
            <w:pPr>
              <w:tabs>
                <w:tab w:val="left" w:pos="1650"/>
              </w:tabs>
              <w:jc w:val="both"/>
              <w:rPr>
                <w:b/>
              </w:rPr>
            </w:pPr>
            <w:r w:rsidRPr="000B60ED">
              <w:t xml:space="preserve">буквы </w:t>
            </w:r>
            <w:r w:rsidRPr="000B60ED">
              <w:rPr>
                <w:i/>
              </w:rPr>
              <w:t>Э, э.</w:t>
            </w:r>
          </w:p>
        </w:tc>
        <w:tc>
          <w:tcPr>
            <w:tcW w:w="567" w:type="dxa"/>
          </w:tcPr>
          <w:p w:rsidR="00A73246" w:rsidRPr="00E638F5" w:rsidRDefault="00A73246" w:rsidP="00A73246">
            <w:pPr>
              <w:keepNext/>
              <w:keepLines/>
              <w:jc w:val="center"/>
              <w:rPr>
                <w:sz w:val="20"/>
                <w:szCs w:val="20"/>
              </w:rPr>
            </w:pPr>
            <w:r>
              <w:rPr>
                <w:sz w:val="20"/>
                <w:szCs w:val="20"/>
              </w:rPr>
              <w:lastRenderedPageBreak/>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tabs>
                <w:tab w:val="left" w:pos="2425"/>
              </w:tabs>
              <w:rPr>
                <w:iCs/>
                <w:sz w:val="20"/>
                <w:szCs w:val="20"/>
              </w:rPr>
            </w:pPr>
            <w:r w:rsidRPr="00E638F5">
              <w:rPr>
                <w:iCs/>
                <w:sz w:val="20"/>
                <w:szCs w:val="20"/>
              </w:rPr>
              <w:t xml:space="preserve">Списывать без ошибок слова и предложения с печатного и письменного шрифта. Устанавливать связь слов в </w:t>
            </w:r>
            <w:r w:rsidRPr="00E638F5">
              <w:rPr>
                <w:iCs/>
                <w:sz w:val="20"/>
                <w:szCs w:val="20"/>
              </w:rPr>
              <w:lastRenderedPageBreak/>
              <w:t>предложении, восстанавливать деформированный текст. Соблюдать паузу при интонировании предложения с тире. Списывать без ошибок предложение с тире по образцу, данному в прописи.</w:t>
            </w:r>
          </w:p>
          <w:p w:rsidR="00A73246" w:rsidRPr="00E638F5" w:rsidRDefault="00A73246" w:rsidP="00A73246">
            <w:pPr>
              <w:rPr>
                <w:sz w:val="20"/>
                <w:szCs w:val="20"/>
              </w:rPr>
            </w:pPr>
            <w:r w:rsidRPr="00E638F5">
              <w:rPr>
                <w:sz w:val="20"/>
                <w:szCs w:val="20"/>
              </w:rPr>
              <w:t>Обозначать правильно границы предложения. Самостоятельно придумывать мужские имена, записывать их в строке прописи.</w:t>
            </w:r>
          </w:p>
          <w:p w:rsidR="00A73246" w:rsidRPr="00E638F5" w:rsidRDefault="00A73246" w:rsidP="00A73246">
            <w:pPr>
              <w:rPr>
                <w:sz w:val="20"/>
                <w:szCs w:val="20"/>
              </w:rPr>
            </w:pPr>
          </w:p>
        </w:tc>
        <w:tc>
          <w:tcPr>
            <w:tcW w:w="4536" w:type="dxa"/>
            <w:gridSpan w:val="3"/>
            <w:shd w:val="clear" w:color="auto" w:fill="auto"/>
          </w:tcPr>
          <w:p w:rsidR="00A73246" w:rsidRPr="00E638F5" w:rsidRDefault="00A73246" w:rsidP="00A73246">
            <w:pPr>
              <w:widowControl w:val="0"/>
              <w:rPr>
                <w:sz w:val="20"/>
                <w:szCs w:val="20"/>
              </w:rPr>
            </w:pPr>
            <w:r w:rsidRPr="00E638F5">
              <w:rPr>
                <w:sz w:val="20"/>
                <w:szCs w:val="20"/>
              </w:rPr>
              <w:lastRenderedPageBreak/>
              <w:t xml:space="preserve">Определять цели учебной деятельности с помощью учителя и самостоятельно, находить </w:t>
            </w:r>
            <w:r w:rsidRPr="00E638F5">
              <w:rPr>
                <w:sz w:val="20"/>
                <w:szCs w:val="20"/>
              </w:rPr>
              <w:lastRenderedPageBreak/>
              <w:t xml:space="preserve">средства её осуществления. Строить логические рассуждения, проводить аналогии, использовать обобщенные способы действий. </w:t>
            </w: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Pr>
                <w:sz w:val="20"/>
                <w:szCs w:val="20"/>
              </w:rPr>
              <w:lastRenderedPageBreak/>
              <w:t>70</w:t>
            </w:r>
          </w:p>
        </w:tc>
        <w:tc>
          <w:tcPr>
            <w:tcW w:w="427" w:type="dxa"/>
            <w:shd w:val="clear" w:color="auto" w:fill="auto"/>
          </w:tcPr>
          <w:p w:rsidR="00A73246" w:rsidRPr="00E638F5" w:rsidRDefault="00A73246" w:rsidP="00A73246">
            <w:pPr>
              <w:rPr>
                <w:b/>
                <w:sz w:val="20"/>
                <w:szCs w:val="20"/>
              </w:rPr>
            </w:pPr>
            <w:r>
              <w:rPr>
                <w:b/>
                <w:sz w:val="20"/>
                <w:szCs w:val="20"/>
              </w:rPr>
              <w:t>52</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pPr>
            <w:r w:rsidRPr="000B60ED">
              <w:t xml:space="preserve">Строчная </w:t>
            </w:r>
          </w:p>
          <w:p w:rsidR="00A73246" w:rsidRPr="000B60ED" w:rsidRDefault="00A73246" w:rsidP="00A73246">
            <w:pPr>
              <w:tabs>
                <w:tab w:val="left" w:pos="1650"/>
              </w:tabs>
              <w:jc w:val="both"/>
            </w:pPr>
            <w:r w:rsidRPr="000B60ED">
              <w:t xml:space="preserve">буква </w:t>
            </w:r>
            <w:r w:rsidRPr="000B60ED">
              <w:rPr>
                <w:i/>
              </w:rPr>
              <w:t>щ</w:t>
            </w:r>
          </w:p>
        </w:tc>
        <w:tc>
          <w:tcPr>
            <w:tcW w:w="567" w:type="dxa"/>
          </w:tcPr>
          <w:p w:rsidR="00A73246" w:rsidRPr="00E638F5" w:rsidRDefault="00A73246" w:rsidP="00A73246">
            <w:pPr>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rPr>
                <w:iCs/>
                <w:sz w:val="20"/>
                <w:szCs w:val="20"/>
              </w:rPr>
            </w:pPr>
            <w:r w:rsidRPr="00E638F5">
              <w:rPr>
                <w:iCs/>
                <w:sz w:val="20"/>
                <w:szCs w:val="20"/>
              </w:rPr>
              <w:t xml:space="preserve">Называть правильно элементы буквы </w:t>
            </w:r>
            <w:r w:rsidRPr="00E638F5">
              <w:rPr>
                <w:i/>
                <w:iCs/>
                <w:sz w:val="20"/>
                <w:szCs w:val="20"/>
              </w:rPr>
              <w:t xml:space="preserve">Щ. </w:t>
            </w:r>
            <w:r w:rsidRPr="00E638F5">
              <w:rPr>
                <w:iCs/>
                <w:sz w:val="20"/>
                <w:szCs w:val="20"/>
              </w:rPr>
              <w:t xml:space="preserve">Обводить по контуру бордюрные узоры в широкой строке, самостоятельно продлевать их, не выходя за пределы строки. Писать букву </w:t>
            </w:r>
            <w:r w:rsidRPr="00E638F5">
              <w:rPr>
                <w:i/>
                <w:iCs/>
                <w:sz w:val="20"/>
                <w:szCs w:val="20"/>
              </w:rPr>
              <w:t>Щ</w:t>
            </w:r>
            <w:r w:rsidRPr="00E638F5">
              <w:rPr>
                <w:iCs/>
                <w:sz w:val="20"/>
                <w:szCs w:val="20"/>
              </w:rPr>
              <w:t xml:space="preserve"> в соответствии с образцом. </w:t>
            </w:r>
          </w:p>
          <w:p w:rsidR="00A73246" w:rsidRPr="00E638F5" w:rsidRDefault="00A73246" w:rsidP="00A73246">
            <w:pPr>
              <w:tabs>
                <w:tab w:val="left" w:pos="2425"/>
              </w:tabs>
              <w:rPr>
                <w:iCs/>
                <w:sz w:val="20"/>
                <w:szCs w:val="20"/>
              </w:rPr>
            </w:pPr>
            <w:r w:rsidRPr="00E638F5">
              <w:rPr>
                <w:iCs/>
                <w:sz w:val="20"/>
                <w:szCs w:val="20"/>
              </w:rPr>
              <w:t>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w:t>
            </w:r>
          </w:p>
        </w:tc>
        <w:tc>
          <w:tcPr>
            <w:tcW w:w="4536" w:type="dxa"/>
            <w:gridSpan w:val="3"/>
            <w:shd w:val="clear" w:color="auto" w:fill="auto"/>
          </w:tcPr>
          <w:p w:rsidR="00A73246" w:rsidRPr="00E638F5" w:rsidRDefault="00A73246" w:rsidP="00A73246">
            <w:pPr>
              <w:widowControl w:val="0"/>
              <w:rPr>
                <w:sz w:val="20"/>
                <w:szCs w:val="20"/>
              </w:rPr>
            </w:pPr>
            <w:r w:rsidRPr="00E638F5">
              <w:rPr>
                <w:sz w:val="20"/>
                <w:szCs w:val="20"/>
              </w:rPr>
              <w:t xml:space="preserve">Понимать учебную задачу урока. Осуществлять решение учебной задачи под руководством учителя. Обобщать знания о звуках речи, строить деловые монологические высказывания на основе модели. Строить логические рассуждения, проводить аналогии, использовать обобщенные способы действий. </w:t>
            </w: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Pr>
                <w:sz w:val="20"/>
                <w:szCs w:val="20"/>
              </w:rPr>
              <w:t>7</w:t>
            </w:r>
            <w:r w:rsidR="00844BC1">
              <w:rPr>
                <w:sz w:val="20"/>
                <w:szCs w:val="20"/>
              </w:rPr>
              <w:t>1</w:t>
            </w:r>
          </w:p>
        </w:tc>
        <w:tc>
          <w:tcPr>
            <w:tcW w:w="427" w:type="dxa"/>
            <w:shd w:val="clear" w:color="auto" w:fill="auto"/>
          </w:tcPr>
          <w:p w:rsidR="00A73246" w:rsidRDefault="00A73246" w:rsidP="00A73246">
            <w:pPr>
              <w:rPr>
                <w:b/>
                <w:sz w:val="20"/>
                <w:szCs w:val="20"/>
              </w:rPr>
            </w:pPr>
            <w:r>
              <w:rPr>
                <w:b/>
                <w:sz w:val="20"/>
                <w:szCs w:val="20"/>
              </w:rPr>
              <w:t>53</w:t>
            </w:r>
          </w:p>
          <w:p w:rsidR="00A73246" w:rsidRPr="000B07F6" w:rsidRDefault="00A73246" w:rsidP="00A73246">
            <w:pPr>
              <w:rPr>
                <w:sz w:val="20"/>
                <w:szCs w:val="20"/>
              </w:rPr>
            </w:pP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jc w:val="both"/>
            </w:pPr>
            <w:r w:rsidRPr="000B60ED">
              <w:t xml:space="preserve">Заглавная </w:t>
            </w:r>
          </w:p>
          <w:p w:rsidR="00A73246" w:rsidRPr="000B60ED" w:rsidRDefault="00A73246" w:rsidP="00A73246">
            <w:pPr>
              <w:tabs>
                <w:tab w:val="left" w:pos="1650"/>
              </w:tabs>
              <w:jc w:val="both"/>
            </w:pPr>
            <w:r w:rsidRPr="000B60ED">
              <w:t xml:space="preserve">буква </w:t>
            </w:r>
            <w:r w:rsidRPr="000B60ED">
              <w:rPr>
                <w:i/>
              </w:rPr>
              <w:t>Щ</w:t>
            </w:r>
            <w:r w:rsidRPr="000B60ED">
              <w:t xml:space="preserve"> Строчная </w:t>
            </w:r>
          </w:p>
          <w:p w:rsidR="00A73246" w:rsidRPr="000B60ED" w:rsidRDefault="00A73246" w:rsidP="00A73246">
            <w:pPr>
              <w:tabs>
                <w:tab w:val="left" w:pos="1650"/>
              </w:tabs>
              <w:jc w:val="both"/>
              <w:rPr>
                <w:b/>
              </w:rPr>
            </w:pPr>
            <w:r w:rsidRPr="000B60ED">
              <w:t xml:space="preserve">буква </w:t>
            </w:r>
            <w:r w:rsidRPr="000B60ED">
              <w:rPr>
                <w:i/>
              </w:rPr>
              <w:t>щ</w:t>
            </w:r>
            <w:r w:rsidRPr="000B60ED">
              <w:t>.</w:t>
            </w:r>
          </w:p>
        </w:tc>
        <w:tc>
          <w:tcPr>
            <w:tcW w:w="567" w:type="dxa"/>
          </w:tcPr>
          <w:p w:rsidR="00A73246" w:rsidRPr="00E638F5" w:rsidRDefault="00A73246" w:rsidP="00A73246">
            <w:pPr>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tabs>
                <w:tab w:val="left" w:pos="2425"/>
              </w:tabs>
              <w:rPr>
                <w:sz w:val="20"/>
                <w:szCs w:val="20"/>
              </w:rPr>
            </w:pPr>
            <w:r w:rsidRPr="00E638F5">
              <w:rPr>
                <w:iCs/>
                <w:sz w:val="20"/>
                <w:szCs w:val="20"/>
              </w:rPr>
              <w:t xml:space="preserve">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Воспроизводить форму изучаемой буквы и её соединения с другой буквой по алгоритму. Сравнивать написанную букву </w:t>
            </w:r>
            <w:r w:rsidRPr="00E638F5">
              <w:rPr>
                <w:i/>
                <w:iCs/>
                <w:sz w:val="20"/>
                <w:szCs w:val="20"/>
              </w:rPr>
              <w:t>щ</w:t>
            </w:r>
            <w:r w:rsidRPr="00E638F5">
              <w:rPr>
                <w:iCs/>
                <w:sz w:val="20"/>
                <w:szCs w:val="20"/>
              </w:rPr>
              <w:t xml:space="preserve"> с образцом. </w:t>
            </w:r>
            <w:r w:rsidRPr="00E638F5">
              <w:rPr>
                <w:sz w:val="20"/>
                <w:szCs w:val="20"/>
              </w:rPr>
              <w:t>Выполнять слого-звуковой анализ слов со звуком [щ’], характеризовать его, указывая на его постоянный признак – мягкость.</w:t>
            </w:r>
          </w:p>
        </w:tc>
        <w:tc>
          <w:tcPr>
            <w:tcW w:w="4536" w:type="dxa"/>
            <w:gridSpan w:val="3"/>
            <w:shd w:val="clear" w:color="auto" w:fill="auto"/>
          </w:tcPr>
          <w:p w:rsidR="00A73246" w:rsidRPr="00E638F5" w:rsidRDefault="00A73246" w:rsidP="00A73246">
            <w:pPr>
              <w:rPr>
                <w:sz w:val="20"/>
                <w:szCs w:val="20"/>
              </w:rPr>
            </w:pPr>
            <w:r w:rsidRPr="00E638F5">
              <w:rPr>
                <w:sz w:val="20"/>
                <w:szCs w:val="20"/>
              </w:rPr>
              <w:t xml:space="preserve">Сравнивать, группировать и классифицировать все изученные буквы. </w:t>
            </w:r>
            <w:r w:rsidRPr="00E638F5">
              <w:rPr>
                <w:bCs/>
                <w:sz w:val="20"/>
                <w:szCs w:val="20"/>
              </w:rPr>
              <w:t>Отвечать</w:t>
            </w:r>
            <w:r w:rsidRPr="00E638F5">
              <w:rPr>
                <w:sz w:val="20"/>
                <w:szCs w:val="20"/>
              </w:rPr>
              <w:t xml:space="preserve"> на итоговые вопросы урока и оценивать свои достижения. Владеть монологической и диалогической формами речи. Осуществлять анализ, синтез, сравнение, умозаключения, группировку, классификацию, преобразование материала.</w:t>
            </w: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Pr>
                <w:sz w:val="20"/>
                <w:szCs w:val="20"/>
              </w:rPr>
              <w:t>7</w:t>
            </w:r>
            <w:r w:rsidR="00844BC1">
              <w:rPr>
                <w:sz w:val="20"/>
                <w:szCs w:val="20"/>
              </w:rPr>
              <w:t>2</w:t>
            </w:r>
          </w:p>
        </w:tc>
        <w:tc>
          <w:tcPr>
            <w:tcW w:w="427" w:type="dxa"/>
            <w:shd w:val="clear" w:color="auto" w:fill="auto"/>
          </w:tcPr>
          <w:p w:rsidR="00A73246" w:rsidRPr="00E638F5" w:rsidRDefault="00A73246" w:rsidP="00A73246">
            <w:pPr>
              <w:rPr>
                <w:b/>
                <w:sz w:val="20"/>
                <w:szCs w:val="20"/>
              </w:rPr>
            </w:pPr>
            <w:r>
              <w:rPr>
                <w:b/>
                <w:sz w:val="20"/>
                <w:szCs w:val="20"/>
              </w:rPr>
              <w:t>54</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pPr>
            <w:r w:rsidRPr="000B60ED">
              <w:t xml:space="preserve">Строчная и </w:t>
            </w:r>
          </w:p>
          <w:p w:rsidR="00A73246" w:rsidRPr="000B60ED" w:rsidRDefault="00A73246" w:rsidP="00A73246">
            <w:pPr>
              <w:tabs>
                <w:tab w:val="left" w:pos="1650"/>
              </w:tabs>
            </w:pPr>
            <w:r w:rsidRPr="000B60ED">
              <w:t xml:space="preserve">заглавная </w:t>
            </w:r>
          </w:p>
          <w:p w:rsidR="00A73246" w:rsidRPr="000B60ED" w:rsidRDefault="00A73246" w:rsidP="00A73246">
            <w:pPr>
              <w:tabs>
                <w:tab w:val="left" w:pos="1650"/>
              </w:tabs>
            </w:pPr>
            <w:r w:rsidRPr="000B60ED">
              <w:t xml:space="preserve">буквы </w:t>
            </w:r>
            <w:r w:rsidRPr="000B60ED">
              <w:rPr>
                <w:i/>
              </w:rPr>
              <w:t>Ф, ф.</w:t>
            </w:r>
            <w:r w:rsidRPr="000B60ED">
              <w:t xml:space="preserve"> </w:t>
            </w:r>
          </w:p>
        </w:tc>
        <w:tc>
          <w:tcPr>
            <w:tcW w:w="567" w:type="dxa"/>
          </w:tcPr>
          <w:p w:rsidR="00A73246" w:rsidRPr="00E638F5" w:rsidRDefault="00A73246" w:rsidP="00A73246">
            <w:pPr>
              <w:jc w:val="center"/>
              <w:rPr>
                <w:sz w:val="20"/>
                <w:szCs w:val="20"/>
              </w:rPr>
            </w:pPr>
            <w:r>
              <w:rPr>
                <w:sz w:val="20"/>
                <w:szCs w:val="20"/>
              </w:rPr>
              <w:t>1</w:t>
            </w:r>
          </w:p>
        </w:tc>
        <w:tc>
          <w:tcPr>
            <w:tcW w:w="1134" w:type="dxa"/>
            <w:shd w:val="clear" w:color="auto" w:fill="auto"/>
          </w:tcPr>
          <w:p w:rsidR="00A73246" w:rsidRPr="00445481" w:rsidRDefault="00A73246" w:rsidP="00A73246">
            <w:pPr>
              <w:rPr>
                <w:b/>
                <w:bCs/>
              </w:rPr>
            </w:pPr>
          </w:p>
        </w:tc>
        <w:tc>
          <w:tcPr>
            <w:tcW w:w="5099" w:type="dxa"/>
            <w:gridSpan w:val="2"/>
            <w:shd w:val="clear" w:color="auto" w:fill="auto"/>
          </w:tcPr>
          <w:p w:rsidR="00A73246" w:rsidRPr="00E638F5" w:rsidRDefault="00A73246" w:rsidP="00A73246">
            <w:pPr>
              <w:tabs>
                <w:tab w:val="left" w:pos="2425"/>
              </w:tabs>
              <w:rPr>
                <w:iCs/>
                <w:sz w:val="20"/>
                <w:szCs w:val="20"/>
              </w:rPr>
            </w:pPr>
            <w:r w:rsidRPr="00E638F5">
              <w:rPr>
                <w:iCs/>
                <w:sz w:val="20"/>
                <w:szCs w:val="20"/>
              </w:rPr>
              <w:t>Комментировать запись предложения, используя орфографическое проговаривание. Соблюдать паузу при интонировании предложения с тире. Списывать без ошибок предложение с тире по образцу, данному в прописи.</w:t>
            </w:r>
          </w:p>
          <w:p w:rsidR="00A73246" w:rsidRPr="00E638F5" w:rsidRDefault="00A73246" w:rsidP="00A73246">
            <w:pPr>
              <w:tabs>
                <w:tab w:val="left" w:pos="2425"/>
              </w:tabs>
              <w:rPr>
                <w:sz w:val="20"/>
                <w:szCs w:val="20"/>
              </w:rPr>
            </w:pPr>
            <w:r w:rsidRPr="00E638F5">
              <w:rPr>
                <w:sz w:val="20"/>
                <w:szCs w:val="20"/>
              </w:rPr>
              <w:t>Обозначать правильно границы предложения. Составлять слова из слогов, объяснять смысл получившихся слов, записывать получившиеся слова без ошибок.</w:t>
            </w:r>
          </w:p>
        </w:tc>
        <w:tc>
          <w:tcPr>
            <w:tcW w:w="4536" w:type="dxa"/>
            <w:gridSpan w:val="3"/>
            <w:shd w:val="clear" w:color="auto" w:fill="auto"/>
          </w:tcPr>
          <w:p w:rsidR="00A73246" w:rsidRPr="00E638F5" w:rsidRDefault="00A73246" w:rsidP="00A73246">
            <w:pPr>
              <w:widowControl w:val="0"/>
              <w:rPr>
                <w:sz w:val="20"/>
                <w:szCs w:val="20"/>
              </w:rPr>
            </w:pPr>
            <w:r w:rsidRPr="00E638F5">
              <w:rPr>
                <w:sz w:val="20"/>
                <w:szCs w:val="20"/>
              </w:rPr>
              <w:t>Понимать учебную задачу урока. Осуществлять решение учебной задачи под руководством учителя.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w:t>
            </w:r>
          </w:p>
        </w:tc>
      </w:tr>
      <w:tr w:rsidR="00A73246" w:rsidRPr="00E638F5" w:rsidTr="00A5061F">
        <w:trPr>
          <w:gridAfter w:val="1"/>
          <w:wAfter w:w="48" w:type="dxa"/>
          <w:trHeight w:val="2093"/>
        </w:trPr>
        <w:tc>
          <w:tcPr>
            <w:tcW w:w="533" w:type="dxa"/>
            <w:shd w:val="clear" w:color="auto" w:fill="auto"/>
          </w:tcPr>
          <w:p w:rsidR="00A73246" w:rsidRPr="00E638F5" w:rsidRDefault="00A73246" w:rsidP="00A73246">
            <w:pPr>
              <w:jc w:val="center"/>
              <w:rPr>
                <w:sz w:val="20"/>
                <w:szCs w:val="20"/>
              </w:rPr>
            </w:pPr>
            <w:r>
              <w:rPr>
                <w:sz w:val="20"/>
                <w:szCs w:val="20"/>
              </w:rPr>
              <w:lastRenderedPageBreak/>
              <w:t>7</w:t>
            </w:r>
            <w:r w:rsidR="00844BC1">
              <w:rPr>
                <w:sz w:val="20"/>
                <w:szCs w:val="20"/>
              </w:rPr>
              <w:t>3</w:t>
            </w:r>
          </w:p>
        </w:tc>
        <w:tc>
          <w:tcPr>
            <w:tcW w:w="427" w:type="dxa"/>
            <w:shd w:val="clear" w:color="auto" w:fill="auto"/>
          </w:tcPr>
          <w:p w:rsidR="00A73246" w:rsidRPr="00E638F5" w:rsidRDefault="00A73246" w:rsidP="00A73246">
            <w:pPr>
              <w:rPr>
                <w:b/>
                <w:sz w:val="20"/>
                <w:szCs w:val="20"/>
              </w:rPr>
            </w:pPr>
            <w:r>
              <w:rPr>
                <w:b/>
                <w:sz w:val="20"/>
                <w:szCs w:val="20"/>
              </w:rPr>
              <w:t>55</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pPr>
            <w:r w:rsidRPr="000B60ED">
              <w:t xml:space="preserve">Строчная и </w:t>
            </w:r>
          </w:p>
          <w:p w:rsidR="00A73246" w:rsidRPr="000B60ED" w:rsidRDefault="00A73246" w:rsidP="00A73246">
            <w:pPr>
              <w:tabs>
                <w:tab w:val="left" w:pos="1650"/>
              </w:tabs>
            </w:pPr>
            <w:r w:rsidRPr="000B60ED">
              <w:t xml:space="preserve">заглавная </w:t>
            </w:r>
          </w:p>
          <w:p w:rsidR="00A73246" w:rsidRPr="000B60ED" w:rsidRDefault="00A73246" w:rsidP="00A73246">
            <w:pPr>
              <w:tabs>
                <w:tab w:val="left" w:pos="1650"/>
              </w:tabs>
            </w:pPr>
            <w:r w:rsidRPr="000B60ED">
              <w:t xml:space="preserve">буквы </w:t>
            </w:r>
            <w:r w:rsidRPr="000B60ED">
              <w:rPr>
                <w:i/>
              </w:rPr>
              <w:t>Ф, ф.</w:t>
            </w:r>
          </w:p>
        </w:tc>
        <w:tc>
          <w:tcPr>
            <w:tcW w:w="567" w:type="dxa"/>
          </w:tcPr>
          <w:p w:rsidR="00A73246" w:rsidRPr="00E638F5" w:rsidRDefault="00A73246" w:rsidP="00A73246">
            <w:pPr>
              <w:keepNext/>
              <w:keepLines/>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rPr>
                <w:iCs/>
                <w:sz w:val="20"/>
                <w:szCs w:val="20"/>
              </w:rPr>
            </w:pPr>
            <w:r w:rsidRPr="00E638F5">
              <w:rPr>
                <w:iCs/>
                <w:sz w:val="20"/>
                <w:szCs w:val="20"/>
              </w:rPr>
              <w:t xml:space="preserve">.Называть правильно элементы букв </w:t>
            </w:r>
            <w:r w:rsidRPr="00E638F5">
              <w:rPr>
                <w:i/>
                <w:iCs/>
                <w:sz w:val="20"/>
                <w:szCs w:val="20"/>
              </w:rPr>
              <w:t xml:space="preserve">Ф, ф. </w:t>
            </w:r>
            <w:r w:rsidRPr="00E638F5">
              <w:rPr>
                <w:iCs/>
                <w:sz w:val="20"/>
                <w:szCs w:val="20"/>
              </w:rPr>
              <w:t xml:space="preserve">Обводить по контуру бордюрные узоры, самостоятельно копировать их в соответствии с образцом прописи. Писать буквы </w:t>
            </w:r>
            <w:r w:rsidRPr="00E638F5">
              <w:rPr>
                <w:i/>
                <w:iCs/>
                <w:sz w:val="20"/>
                <w:szCs w:val="20"/>
              </w:rPr>
              <w:t>Ф, ф</w:t>
            </w:r>
            <w:r w:rsidRPr="00E638F5">
              <w:rPr>
                <w:iCs/>
                <w:sz w:val="20"/>
                <w:szCs w:val="20"/>
              </w:rPr>
              <w:t xml:space="preserve"> в соответствии с образцом. Анализировать написанную букву, выбирать наиболее удавшийся вариант</w:t>
            </w:r>
          </w:p>
        </w:tc>
        <w:tc>
          <w:tcPr>
            <w:tcW w:w="4536" w:type="dxa"/>
            <w:gridSpan w:val="3"/>
            <w:shd w:val="clear" w:color="auto" w:fill="auto"/>
          </w:tcPr>
          <w:p w:rsidR="00A73246" w:rsidRPr="00E638F5" w:rsidRDefault="00A73246" w:rsidP="00A73246">
            <w:pPr>
              <w:widowControl w:val="0"/>
              <w:rPr>
                <w:spacing w:val="-4"/>
                <w:sz w:val="20"/>
                <w:szCs w:val="20"/>
              </w:rPr>
            </w:pPr>
            <w:r w:rsidRPr="00E638F5">
              <w:rPr>
                <w:spacing w:val="-4"/>
                <w:sz w:val="20"/>
                <w:szCs w:val="20"/>
              </w:rPr>
              <w:t xml:space="preserve">Определять цели учебной деятельности с помощью учителя и самостоятельно, находить средства её осуществления. Строить логические рассуждения, проводить аналогии, использовать обобщенные способы действий. </w:t>
            </w:r>
            <w:r w:rsidRPr="00E638F5">
              <w:rPr>
                <w:bCs/>
                <w:spacing w:val="-4"/>
                <w:sz w:val="20"/>
                <w:szCs w:val="20"/>
              </w:rPr>
              <w:t>Вступать в общение, выражать свою точку зрения, слушать другого, соблюдать правила общения.</w:t>
            </w: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sidRPr="00E638F5">
              <w:rPr>
                <w:sz w:val="20"/>
                <w:szCs w:val="20"/>
              </w:rPr>
              <w:t>7</w:t>
            </w:r>
            <w:r w:rsidR="00844BC1">
              <w:rPr>
                <w:sz w:val="20"/>
                <w:szCs w:val="20"/>
              </w:rPr>
              <w:t>4</w:t>
            </w:r>
          </w:p>
        </w:tc>
        <w:tc>
          <w:tcPr>
            <w:tcW w:w="427" w:type="dxa"/>
            <w:shd w:val="clear" w:color="auto" w:fill="auto"/>
          </w:tcPr>
          <w:p w:rsidR="00A73246" w:rsidRPr="00E638F5" w:rsidRDefault="00A73246" w:rsidP="00A73246">
            <w:pPr>
              <w:rPr>
                <w:b/>
                <w:sz w:val="20"/>
                <w:szCs w:val="20"/>
              </w:rPr>
            </w:pPr>
            <w:r>
              <w:rPr>
                <w:b/>
                <w:sz w:val="20"/>
                <w:szCs w:val="20"/>
              </w:rPr>
              <w:t>56</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jc w:val="both"/>
              <w:rPr>
                <w:lang w:val="en-US"/>
              </w:rPr>
            </w:pPr>
            <w:r w:rsidRPr="000B60ED">
              <w:t xml:space="preserve"> Строчные </w:t>
            </w:r>
          </w:p>
          <w:p w:rsidR="00A73246" w:rsidRPr="000B60ED" w:rsidRDefault="00A73246" w:rsidP="00A73246">
            <w:pPr>
              <w:tabs>
                <w:tab w:val="left" w:pos="1650"/>
              </w:tabs>
            </w:pPr>
            <w:r w:rsidRPr="000B60ED">
              <w:t xml:space="preserve">буквы </w:t>
            </w:r>
            <w:r w:rsidRPr="000B60ED">
              <w:rPr>
                <w:i/>
              </w:rPr>
              <w:t>ь, ъ.</w:t>
            </w:r>
          </w:p>
        </w:tc>
        <w:tc>
          <w:tcPr>
            <w:tcW w:w="567" w:type="dxa"/>
          </w:tcPr>
          <w:p w:rsidR="00A73246" w:rsidRPr="00E638F5" w:rsidRDefault="00A73246" w:rsidP="00A73246">
            <w:pPr>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rPr>
                <w:iCs/>
                <w:sz w:val="20"/>
                <w:szCs w:val="20"/>
                <w:lang w:val="en-US"/>
              </w:rPr>
            </w:pPr>
            <w:r w:rsidRPr="00E638F5">
              <w:rPr>
                <w:iCs/>
                <w:sz w:val="20"/>
                <w:szCs w:val="20"/>
              </w:rPr>
              <w:t xml:space="preserve">Выполнять гигиенические правила письма, осуществлять самоконтроль и самооценку. Называть правильно элементы букв </w:t>
            </w:r>
            <w:r w:rsidRPr="00E638F5">
              <w:rPr>
                <w:i/>
                <w:iCs/>
                <w:sz w:val="20"/>
                <w:szCs w:val="20"/>
              </w:rPr>
              <w:t xml:space="preserve">ь, ъ. </w:t>
            </w:r>
            <w:r w:rsidRPr="00E638F5">
              <w:rPr>
                <w:iCs/>
                <w:sz w:val="20"/>
                <w:szCs w:val="20"/>
              </w:rPr>
              <w:t xml:space="preserve">Обводить по контуру бордюрные узоры, самостоятельно копировать их в соответствии с образцом прописи. Писать буквы </w:t>
            </w:r>
            <w:r w:rsidRPr="00E638F5">
              <w:rPr>
                <w:i/>
                <w:iCs/>
                <w:sz w:val="20"/>
                <w:szCs w:val="20"/>
              </w:rPr>
              <w:t>ь, ъ</w:t>
            </w:r>
            <w:r w:rsidRPr="00E638F5">
              <w:rPr>
                <w:iCs/>
                <w:sz w:val="20"/>
                <w:szCs w:val="20"/>
              </w:rPr>
              <w:t xml:space="preserve"> в соответствии с образцом.</w:t>
            </w:r>
          </w:p>
          <w:p w:rsidR="00A73246" w:rsidRPr="00E638F5" w:rsidRDefault="00A73246" w:rsidP="00A73246">
            <w:pPr>
              <w:rPr>
                <w:iCs/>
                <w:sz w:val="20"/>
                <w:szCs w:val="20"/>
                <w:lang w:val="en-US"/>
              </w:rPr>
            </w:pPr>
          </w:p>
        </w:tc>
        <w:tc>
          <w:tcPr>
            <w:tcW w:w="4536" w:type="dxa"/>
            <w:gridSpan w:val="3"/>
            <w:shd w:val="clear" w:color="auto" w:fill="auto"/>
          </w:tcPr>
          <w:p w:rsidR="00A73246" w:rsidRPr="00E638F5" w:rsidRDefault="00A73246" w:rsidP="00A73246">
            <w:pPr>
              <w:rPr>
                <w:sz w:val="20"/>
                <w:szCs w:val="20"/>
              </w:rPr>
            </w:pPr>
            <w:r w:rsidRPr="00E638F5">
              <w:rPr>
                <w:sz w:val="20"/>
                <w:szCs w:val="20"/>
              </w:rPr>
              <w:t>Понимать учебную задачу урока. Осуществлять решение учебной задачи под руководством учителя.</w:t>
            </w:r>
          </w:p>
          <w:p w:rsidR="00A73246" w:rsidRPr="00E638F5" w:rsidRDefault="00A73246" w:rsidP="00A73246">
            <w:pPr>
              <w:rPr>
                <w:sz w:val="20"/>
                <w:szCs w:val="20"/>
              </w:rPr>
            </w:pPr>
            <w:r w:rsidRPr="00E638F5">
              <w:rPr>
                <w:sz w:val="20"/>
                <w:szCs w:val="20"/>
              </w:rPr>
              <w:t>Определять цель учебного задания, контролировать свои действия в процессе его выполнения, оценивать правильность выполнения, обнаруживать и исправлять ошибки. Строить логические рассуждения.</w:t>
            </w:r>
          </w:p>
        </w:tc>
      </w:tr>
      <w:tr w:rsidR="00A73246" w:rsidRPr="00E638F5" w:rsidTr="00A5061F">
        <w:trPr>
          <w:gridAfter w:val="1"/>
          <w:wAfter w:w="48" w:type="dxa"/>
          <w:trHeight w:val="156"/>
        </w:trPr>
        <w:tc>
          <w:tcPr>
            <w:tcW w:w="533" w:type="dxa"/>
            <w:shd w:val="clear" w:color="auto" w:fill="auto"/>
          </w:tcPr>
          <w:p w:rsidR="00A73246" w:rsidRPr="00E638F5" w:rsidRDefault="00A73246" w:rsidP="00A73246">
            <w:pPr>
              <w:jc w:val="center"/>
              <w:rPr>
                <w:sz w:val="20"/>
                <w:szCs w:val="20"/>
              </w:rPr>
            </w:pPr>
            <w:r w:rsidRPr="00E638F5">
              <w:rPr>
                <w:sz w:val="20"/>
                <w:szCs w:val="20"/>
              </w:rPr>
              <w:t>7</w:t>
            </w:r>
            <w:r w:rsidR="00844BC1">
              <w:rPr>
                <w:sz w:val="20"/>
                <w:szCs w:val="20"/>
              </w:rPr>
              <w:t>5</w:t>
            </w:r>
          </w:p>
        </w:tc>
        <w:tc>
          <w:tcPr>
            <w:tcW w:w="427" w:type="dxa"/>
            <w:shd w:val="clear" w:color="auto" w:fill="auto"/>
          </w:tcPr>
          <w:p w:rsidR="00A73246" w:rsidRPr="00E638F5" w:rsidRDefault="00A73246" w:rsidP="00A73246">
            <w:pPr>
              <w:rPr>
                <w:b/>
                <w:sz w:val="20"/>
                <w:szCs w:val="20"/>
              </w:rPr>
            </w:pPr>
            <w:r>
              <w:rPr>
                <w:b/>
                <w:sz w:val="20"/>
                <w:szCs w:val="20"/>
              </w:rPr>
              <w:t>57</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jc w:val="both"/>
              <w:rPr>
                <w:lang w:val="en-US"/>
              </w:rPr>
            </w:pPr>
            <w:r w:rsidRPr="000B60ED">
              <w:t xml:space="preserve">Строчные </w:t>
            </w:r>
          </w:p>
          <w:p w:rsidR="00A73246" w:rsidRPr="000B60ED" w:rsidRDefault="00A73246" w:rsidP="00A73246">
            <w:pPr>
              <w:tabs>
                <w:tab w:val="left" w:pos="1650"/>
              </w:tabs>
            </w:pPr>
            <w:r w:rsidRPr="000B60ED">
              <w:t xml:space="preserve">буквы </w:t>
            </w:r>
            <w:r w:rsidRPr="000B60ED">
              <w:rPr>
                <w:i/>
              </w:rPr>
              <w:t>ь, ъ.</w:t>
            </w:r>
          </w:p>
        </w:tc>
        <w:tc>
          <w:tcPr>
            <w:tcW w:w="567" w:type="dxa"/>
          </w:tcPr>
          <w:p w:rsidR="00A73246" w:rsidRPr="00E638F5" w:rsidRDefault="00A73246" w:rsidP="00A73246">
            <w:pPr>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rPr>
                <w:sz w:val="20"/>
                <w:szCs w:val="20"/>
              </w:rPr>
            </w:pPr>
            <w:r w:rsidRPr="00E638F5">
              <w:rPr>
                <w:iCs/>
                <w:sz w:val="20"/>
                <w:szCs w:val="20"/>
              </w:rPr>
              <w:t>Анализировать написанную букву, выбирать наиболее удавшийся вариант, обозначать его условным знаком (точкой), ориентироваться на лучший вариант в процессе письма. Обводить по контуру бордюрные узоры, самостоятельно копировать их в соответствии с образцом.</w:t>
            </w:r>
          </w:p>
        </w:tc>
        <w:tc>
          <w:tcPr>
            <w:tcW w:w="4536" w:type="dxa"/>
            <w:gridSpan w:val="3"/>
            <w:shd w:val="clear" w:color="auto" w:fill="auto"/>
          </w:tcPr>
          <w:p w:rsidR="00A73246" w:rsidRPr="00E638F5" w:rsidRDefault="00A73246" w:rsidP="00A73246">
            <w:pPr>
              <w:rPr>
                <w:sz w:val="20"/>
                <w:szCs w:val="20"/>
              </w:rPr>
            </w:pPr>
            <w:r w:rsidRPr="00E638F5">
              <w:rPr>
                <w:sz w:val="20"/>
                <w:szCs w:val="20"/>
              </w:rPr>
              <w:t>Владеть монологической и диалогической формами речи. Отвечать на вопросы, задавать их; понимать затруднения другого, правильно реагировать на них.</w:t>
            </w:r>
            <w:r w:rsidRPr="00E638F5">
              <w:rPr>
                <w:iCs/>
                <w:sz w:val="20"/>
                <w:szCs w:val="20"/>
              </w:rPr>
              <w:t xml:space="preserve"> </w:t>
            </w:r>
            <w:r w:rsidRPr="00E638F5">
              <w:rPr>
                <w:sz w:val="20"/>
                <w:szCs w:val="20"/>
              </w:rPr>
              <w:t>Осуществлять анализ, синтез, сравнение, умозаключения, группировку, классификацию, преобразование материала.</w:t>
            </w:r>
          </w:p>
        </w:tc>
      </w:tr>
      <w:tr w:rsidR="00A73246" w:rsidRPr="00E638F5" w:rsidTr="00A5061F">
        <w:trPr>
          <w:gridAfter w:val="1"/>
          <w:wAfter w:w="48" w:type="dxa"/>
          <w:trHeight w:val="156"/>
        </w:trPr>
        <w:tc>
          <w:tcPr>
            <w:tcW w:w="533" w:type="dxa"/>
            <w:shd w:val="clear" w:color="auto" w:fill="auto"/>
          </w:tcPr>
          <w:p w:rsidR="00A73246" w:rsidRPr="00E638F5" w:rsidRDefault="00844BC1" w:rsidP="00A73246">
            <w:pPr>
              <w:jc w:val="center"/>
              <w:rPr>
                <w:sz w:val="20"/>
                <w:szCs w:val="20"/>
              </w:rPr>
            </w:pPr>
            <w:r>
              <w:rPr>
                <w:sz w:val="20"/>
                <w:szCs w:val="20"/>
              </w:rPr>
              <w:t>76</w:t>
            </w:r>
          </w:p>
        </w:tc>
        <w:tc>
          <w:tcPr>
            <w:tcW w:w="427" w:type="dxa"/>
            <w:shd w:val="clear" w:color="auto" w:fill="auto"/>
          </w:tcPr>
          <w:p w:rsidR="00A73246" w:rsidRPr="00E638F5" w:rsidRDefault="00A73246" w:rsidP="00A73246">
            <w:pPr>
              <w:rPr>
                <w:b/>
                <w:sz w:val="20"/>
                <w:szCs w:val="20"/>
              </w:rPr>
            </w:pPr>
            <w:r>
              <w:rPr>
                <w:b/>
                <w:sz w:val="20"/>
                <w:szCs w:val="20"/>
              </w:rPr>
              <w:t>58</w:t>
            </w:r>
          </w:p>
        </w:tc>
        <w:tc>
          <w:tcPr>
            <w:tcW w:w="711" w:type="dxa"/>
            <w:gridSpan w:val="2"/>
            <w:shd w:val="clear" w:color="auto" w:fill="auto"/>
          </w:tcPr>
          <w:p w:rsidR="00A73246" w:rsidRPr="00E638F5" w:rsidRDefault="00A73246" w:rsidP="00A73246">
            <w:pPr>
              <w:rPr>
                <w:b/>
                <w:sz w:val="20"/>
                <w:szCs w:val="20"/>
              </w:rPr>
            </w:pPr>
          </w:p>
        </w:tc>
        <w:tc>
          <w:tcPr>
            <w:tcW w:w="568" w:type="dxa"/>
            <w:shd w:val="clear" w:color="auto" w:fill="auto"/>
          </w:tcPr>
          <w:p w:rsidR="00A73246" w:rsidRPr="00E638F5" w:rsidRDefault="00A73246" w:rsidP="00A73246">
            <w:pPr>
              <w:rPr>
                <w:b/>
                <w:sz w:val="20"/>
                <w:szCs w:val="20"/>
              </w:rPr>
            </w:pPr>
          </w:p>
        </w:tc>
        <w:tc>
          <w:tcPr>
            <w:tcW w:w="1842" w:type="dxa"/>
            <w:shd w:val="clear" w:color="auto" w:fill="auto"/>
          </w:tcPr>
          <w:p w:rsidR="00A73246" w:rsidRPr="000B60ED" w:rsidRDefault="00A73246" w:rsidP="00A73246">
            <w:pPr>
              <w:tabs>
                <w:tab w:val="left" w:pos="1650"/>
              </w:tabs>
              <w:jc w:val="both"/>
              <w:rPr>
                <w:b/>
              </w:rPr>
            </w:pPr>
            <w:r w:rsidRPr="000B60ED">
              <w:rPr>
                <w:b/>
              </w:rPr>
              <w:t>Контрольное списывание.</w:t>
            </w:r>
          </w:p>
        </w:tc>
        <w:tc>
          <w:tcPr>
            <w:tcW w:w="567" w:type="dxa"/>
          </w:tcPr>
          <w:p w:rsidR="00A73246" w:rsidRPr="00E638F5" w:rsidRDefault="00A73246" w:rsidP="00A73246">
            <w:pPr>
              <w:jc w:val="center"/>
              <w:rPr>
                <w:sz w:val="20"/>
                <w:szCs w:val="20"/>
              </w:rPr>
            </w:pPr>
            <w:r>
              <w:rPr>
                <w:sz w:val="20"/>
                <w:szCs w:val="20"/>
              </w:rPr>
              <w:t>1</w:t>
            </w:r>
          </w:p>
        </w:tc>
        <w:tc>
          <w:tcPr>
            <w:tcW w:w="1134" w:type="dxa"/>
            <w:shd w:val="clear" w:color="auto" w:fill="auto"/>
          </w:tcPr>
          <w:p w:rsidR="00A73246" w:rsidRPr="00445481" w:rsidRDefault="00A73246" w:rsidP="00A73246"/>
        </w:tc>
        <w:tc>
          <w:tcPr>
            <w:tcW w:w="5099" w:type="dxa"/>
            <w:gridSpan w:val="2"/>
            <w:shd w:val="clear" w:color="auto" w:fill="auto"/>
          </w:tcPr>
          <w:p w:rsidR="00A73246" w:rsidRPr="00E638F5" w:rsidRDefault="00A73246" w:rsidP="00A73246">
            <w:pPr>
              <w:rPr>
                <w:iCs/>
                <w:sz w:val="20"/>
                <w:szCs w:val="20"/>
              </w:rPr>
            </w:pPr>
            <w:r w:rsidRPr="00E638F5">
              <w:rPr>
                <w:iCs/>
                <w:sz w:val="20"/>
                <w:szCs w:val="20"/>
              </w:rPr>
              <w:t>Воспроизводить с опорой на наглядный материал гигиенические правила письма, демонстрировать</w:t>
            </w:r>
            <w:r w:rsidRPr="00E638F5">
              <w:rPr>
                <w:i/>
                <w:iCs/>
                <w:sz w:val="20"/>
                <w:szCs w:val="20"/>
              </w:rPr>
              <w:t xml:space="preserve"> </w:t>
            </w:r>
            <w:r w:rsidRPr="00E638F5">
              <w:rPr>
                <w:iCs/>
                <w:sz w:val="20"/>
                <w:szCs w:val="20"/>
              </w:rPr>
              <w:t>их выполнение в процессе письма. Соблюдать соразмерность элементов буквы по высоте, ширине и углу наклона.</w:t>
            </w:r>
          </w:p>
          <w:p w:rsidR="00A73246" w:rsidRPr="00E638F5" w:rsidRDefault="00A73246" w:rsidP="00A73246">
            <w:pPr>
              <w:rPr>
                <w:sz w:val="20"/>
                <w:szCs w:val="20"/>
              </w:rPr>
            </w:pPr>
          </w:p>
        </w:tc>
        <w:tc>
          <w:tcPr>
            <w:tcW w:w="4536" w:type="dxa"/>
            <w:gridSpan w:val="3"/>
            <w:shd w:val="clear" w:color="auto" w:fill="auto"/>
          </w:tcPr>
          <w:p w:rsidR="00A73246" w:rsidRPr="00E638F5" w:rsidRDefault="00A73246" w:rsidP="00A73246">
            <w:pPr>
              <w:rPr>
                <w:bCs/>
                <w:sz w:val="20"/>
                <w:szCs w:val="20"/>
              </w:rPr>
            </w:pPr>
            <w:r w:rsidRPr="00E638F5">
              <w:rPr>
                <w:bCs/>
                <w:sz w:val="20"/>
                <w:szCs w:val="20"/>
              </w:rPr>
              <w:t>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w:t>
            </w:r>
            <w:r w:rsidRPr="00E638F5">
              <w:rPr>
                <w:sz w:val="20"/>
                <w:szCs w:val="20"/>
              </w:rPr>
              <w:t xml:space="preserve"> Определять цели учебной деятельности с помощью учителя и самостоятельно, находить средства её осуществления.</w:t>
            </w:r>
          </w:p>
        </w:tc>
      </w:tr>
      <w:tr w:rsidR="00A73246" w:rsidRPr="000B60ED" w:rsidTr="00A5061F">
        <w:trPr>
          <w:gridAfter w:val="1"/>
          <w:wAfter w:w="48" w:type="dxa"/>
          <w:trHeight w:val="156"/>
        </w:trPr>
        <w:tc>
          <w:tcPr>
            <w:tcW w:w="1191" w:type="dxa"/>
            <w:gridSpan w:val="3"/>
          </w:tcPr>
          <w:p w:rsidR="00A73246" w:rsidRPr="000B60ED" w:rsidRDefault="00A73246" w:rsidP="00A73246">
            <w:pPr>
              <w:jc w:val="center"/>
              <w:rPr>
                <w:b/>
              </w:rPr>
            </w:pPr>
          </w:p>
        </w:tc>
        <w:tc>
          <w:tcPr>
            <w:tcW w:w="14226" w:type="dxa"/>
            <w:gridSpan w:val="10"/>
            <w:shd w:val="clear" w:color="auto" w:fill="auto"/>
          </w:tcPr>
          <w:p w:rsidR="00A73246" w:rsidRPr="000B60ED" w:rsidRDefault="00844BC1" w:rsidP="00A73246">
            <w:pPr>
              <w:jc w:val="center"/>
              <w:rPr>
                <w:b/>
              </w:rPr>
            </w:pPr>
            <w:r>
              <w:rPr>
                <w:b/>
              </w:rPr>
              <w:t>Послебукварный период (16</w:t>
            </w:r>
            <w:r w:rsidR="00A73246" w:rsidRPr="000B60ED">
              <w:rPr>
                <w:b/>
              </w:rPr>
              <w:t>час)</w:t>
            </w: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77</w:t>
            </w:r>
          </w:p>
        </w:tc>
        <w:tc>
          <w:tcPr>
            <w:tcW w:w="427" w:type="dxa"/>
            <w:shd w:val="clear" w:color="auto" w:fill="auto"/>
          </w:tcPr>
          <w:p w:rsidR="00844BC1" w:rsidRPr="00E638F5" w:rsidRDefault="00844BC1" w:rsidP="00A73246">
            <w:pPr>
              <w:rPr>
                <w:b/>
                <w:sz w:val="20"/>
                <w:szCs w:val="20"/>
              </w:rPr>
            </w:pPr>
            <w:r w:rsidRPr="00E638F5">
              <w:rPr>
                <w:b/>
                <w:sz w:val="20"/>
                <w:szCs w:val="20"/>
              </w:rPr>
              <w:t>1</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r w:rsidRPr="00A5061F">
              <w:t>Алфавит. Звуки и буквы.</w:t>
            </w:r>
          </w:p>
          <w:p w:rsidR="00844BC1" w:rsidRPr="00A5061F" w:rsidRDefault="00844BC1" w:rsidP="005D3194">
            <w:pPr>
              <w:tabs>
                <w:tab w:val="left" w:pos="1650"/>
              </w:tabs>
            </w:pPr>
            <w:r w:rsidRPr="00A5061F">
              <w:t>Письмо букв, соединений, слов</w:t>
            </w: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tc>
        <w:tc>
          <w:tcPr>
            <w:tcW w:w="5186" w:type="dxa"/>
            <w:gridSpan w:val="2"/>
            <w:shd w:val="clear" w:color="auto" w:fill="auto"/>
          </w:tcPr>
          <w:p w:rsidR="00844BC1" w:rsidRPr="00E638F5" w:rsidRDefault="00844BC1" w:rsidP="00A73246">
            <w:pPr>
              <w:tabs>
                <w:tab w:val="left" w:pos="2425"/>
              </w:tabs>
              <w:rPr>
                <w:sz w:val="20"/>
                <w:szCs w:val="20"/>
              </w:rPr>
            </w:pPr>
            <w:r w:rsidRPr="00E638F5">
              <w:rPr>
                <w:sz w:val="20"/>
                <w:szCs w:val="20"/>
              </w:rPr>
              <w:t>Записывать с заглавной буквы имена собственные.</w:t>
            </w:r>
          </w:p>
          <w:p w:rsidR="00844BC1" w:rsidRPr="00E638F5" w:rsidRDefault="00844BC1" w:rsidP="00A73246">
            <w:pPr>
              <w:tabs>
                <w:tab w:val="left" w:pos="2425"/>
              </w:tabs>
              <w:rPr>
                <w:iCs/>
                <w:sz w:val="20"/>
                <w:szCs w:val="20"/>
              </w:rPr>
            </w:pPr>
            <w:r w:rsidRPr="00E638F5">
              <w:rPr>
                <w:iCs/>
                <w:sz w:val="20"/>
                <w:szCs w:val="20"/>
              </w:rPr>
              <w:t>Списывать без ошибок слова и предложения с печатного и письменного шрифта.</w:t>
            </w:r>
          </w:p>
          <w:p w:rsidR="00844BC1" w:rsidRPr="00E638F5" w:rsidRDefault="00844BC1" w:rsidP="00A73246">
            <w:pPr>
              <w:tabs>
                <w:tab w:val="left" w:pos="2425"/>
              </w:tabs>
              <w:rPr>
                <w:iCs/>
                <w:sz w:val="20"/>
                <w:szCs w:val="20"/>
              </w:rPr>
            </w:pPr>
            <w:r w:rsidRPr="00E638F5">
              <w:rPr>
                <w:iCs/>
                <w:sz w:val="20"/>
                <w:szCs w:val="20"/>
              </w:rPr>
              <w:t>Записывать под диктовку предложения после предварительного разбора.</w:t>
            </w:r>
          </w:p>
          <w:p w:rsidR="00844BC1" w:rsidRPr="00E638F5" w:rsidRDefault="00844BC1" w:rsidP="00A73246">
            <w:pPr>
              <w:tabs>
                <w:tab w:val="left" w:pos="2425"/>
              </w:tabs>
              <w:rPr>
                <w:sz w:val="20"/>
                <w:szCs w:val="20"/>
              </w:rPr>
            </w:pPr>
            <w:r w:rsidRPr="00E638F5">
              <w:rPr>
                <w:sz w:val="20"/>
                <w:szCs w:val="20"/>
              </w:rPr>
              <w:t>Обозначать правильно границы предложения.</w:t>
            </w:r>
          </w:p>
          <w:p w:rsidR="00844BC1" w:rsidRPr="00E638F5" w:rsidRDefault="00844BC1" w:rsidP="00A73246">
            <w:pPr>
              <w:rPr>
                <w:sz w:val="20"/>
                <w:szCs w:val="20"/>
              </w:rPr>
            </w:pPr>
            <w:r w:rsidRPr="00E638F5">
              <w:rPr>
                <w:iCs/>
                <w:sz w:val="20"/>
                <w:szCs w:val="20"/>
              </w:rPr>
              <w:t>Оценивать свою деятельность по шкале самооценки.</w:t>
            </w:r>
          </w:p>
        </w:tc>
        <w:tc>
          <w:tcPr>
            <w:tcW w:w="4391" w:type="dxa"/>
            <w:gridSpan w:val="3"/>
            <w:shd w:val="clear" w:color="auto" w:fill="auto"/>
          </w:tcPr>
          <w:p w:rsidR="00844BC1" w:rsidRPr="00E638F5" w:rsidRDefault="00844BC1" w:rsidP="00A73246">
            <w:pPr>
              <w:rPr>
                <w:sz w:val="20"/>
                <w:szCs w:val="20"/>
              </w:rPr>
            </w:pPr>
            <w:r w:rsidRPr="00E638F5">
              <w:rPr>
                <w:sz w:val="20"/>
                <w:szCs w:val="20"/>
              </w:rPr>
              <w:t>Определять цель учебного задания, контролировать свои действия в процессе его выполнения, оценивать правильность выполнения, обнаруживать и исправлять ошибки, оценивать свои достижения. Владеть монологической и диалогической формами речи.</w:t>
            </w:r>
          </w:p>
          <w:p w:rsidR="00844BC1" w:rsidRPr="00E638F5" w:rsidRDefault="00844BC1" w:rsidP="00A73246">
            <w:pPr>
              <w:rPr>
                <w:sz w:val="20"/>
                <w:szCs w:val="20"/>
              </w:rPr>
            </w:pP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lastRenderedPageBreak/>
              <w:t>78</w:t>
            </w:r>
          </w:p>
        </w:tc>
        <w:tc>
          <w:tcPr>
            <w:tcW w:w="427" w:type="dxa"/>
            <w:shd w:val="clear" w:color="auto" w:fill="auto"/>
          </w:tcPr>
          <w:p w:rsidR="00844BC1" w:rsidRPr="00E638F5" w:rsidRDefault="00844BC1" w:rsidP="00A73246">
            <w:pPr>
              <w:rPr>
                <w:b/>
                <w:sz w:val="20"/>
                <w:szCs w:val="20"/>
              </w:rPr>
            </w:pPr>
            <w:r w:rsidRPr="00E638F5">
              <w:rPr>
                <w:b/>
                <w:sz w:val="20"/>
                <w:szCs w:val="20"/>
              </w:rPr>
              <w:t>2</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r w:rsidRPr="00A5061F">
              <w:t>Алфавит. Звуки и буквы.</w:t>
            </w:r>
          </w:p>
          <w:p w:rsidR="00844BC1" w:rsidRPr="00A5061F" w:rsidRDefault="00844BC1" w:rsidP="005D3194">
            <w:pPr>
              <w:tabs>
                <w:tab w:val="left" w:pos="1650"/>
              </w:tabs>
              <w:rPr>
                <w:spacing w:val="-4"/>
              </w:rPr>
            </w:pPr>
            <w:r w:rsidRPr="00A5061F">
              <w:t>Письмо букв, соединений, слов</w:t>
            </w:r>
            <w:r w:rsidRPr="00A5061F">
              <w:rPr>
                <w:spacing w:val="-4"/>
              </w:rPr>
              <w:t xml:space="preserve"> .</w:t>
            </w: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tc>
        <w:tc>
          <w:tcPr>
            <w:tcW w:w="5186" w:type="dxa"/>
            <w:gridSpan w:val="2"/>
            <w:shd w:val="clear" w:color="auto" w:fill="auto"/>
          </w:tcPr>
          <w:p w:rsidR="00844BC1" w:rsidRPr="00E638F5" w:rsidRDefault="00844BC1" w:rsidP="00A73246">
            <w:pPr>
              <w:tabs>
                <w:tab w:val="left" w:pos="2425"/>
              </w:tabs>
              <w:rPr>
                <w:sz w:val="20"/>
                <w:szCs w:val="20"/>
              </w:rPr>
            </w:pPr>
            <w:r w:rsidRPr="00E638F5">
              <w:rPr>
                <w:sz w:val="20"/>
                <w:szCs w:val="20"/>
              </w:rPr>
              <w:t xml:space="preserve">Соотносить звучание и написание сочетаний </w:t>
            </w:r>
            <w:r w:rsidRPr="00E638F5">
              <w:rPr>
                <w:i/>
                <w:sz w:val="20"/>
                <w:szCs w:val="20"/>
              </w:rPr>
              <w:t>ща, щу,</w:t>
            </w:r>
            <w:r w:rsidRPr="00E638F5">
              <w:rPr>
                <w:sz w:val="20"/>
                <w:szCs w:val="20"/>
              </w:rPr>
              <w:t xml:space="preserve"> объяснять их написание.</w:t>
            </w:r>
          </w:p>
          <w:p w:rsidR="00844BC1" w:rsidRPr="00E638F5" w:rsidRDefault="00844BC1" w:rsidP="00A73246">
            <w:pPr>
              <w:tabs>
                <w:tab w:val="left" w:pos="2425"/>
              </w:tabs>
              <w:rPr>
                <w:sz w:val="20"/>
                <w:szCs w:val="20"/>
              </w:rPr>
            </w:pPr>
            <w:r w:rsidRPr="00E638F5">
              <w:rPr>
                <w:sz w:val="20"/>
                <w:szCs w:val="20"/>
              </w:rPr>
              <w:t xml:space="preserve">Записывать правильно слова с сочетаниями </w:t>
            </w:r>
            <w:r w:rsidRPr="00E638F5">
              <w:rPr>
                <w:i/>
                <w:sz w:val="20"/>
                <w:szCs w:val="20"/>
              </w:rPr>
              <w:t>ща, щу.</w:t>
            </w:r>
          </w:p>
          <w:p w:rsidR="00844BC1" w:rsidRPr="00E638F5" w:rsidRDefault="00844BC1" w:rsidP="00A73246">
            <w:pPr>
              <w:rPr>
                <w:sz w:val="20"/>
                <w:szCs w:val="20"/>
              </w:rPr>
            </w:pPr>
            <w:r w:rsidRPr="00E638F5">
              <w:rPr>
                <w:iCs/>
                <w:sz w:val="20"/>
                <w:szCs w:val="20"/>
              </w:rPr>
              <w:t>Списывать без ошибок слова и предложения с письменного шрифта. Комментировать запись предложения, используя орфографическое проговаривание.</w:t>
            </w:r>
          </w:p>
        </w:tc>
        <w:tc>
          <w:tcPr>
            <w:tcW w:w="4391" w:type="dxa"/>
            <w:gridSpan w:val="3"/>
            <w:shd w:val="clear" w:color="auto" w:fill="auto"/>
          </w:tcPr>
          <w:p w:rsidR="00844BC1" w:rsidRPr="00E638F5" w:rsidRDefault="00844BC1" w:rsidP="00A73246">
            <w:pPr>
              <w:rPr>
                <w:sz w:val="20"/>
                <w:szCs w:val="20"/>
              </w:rPr>
            </w:pPr>
            <w:r w:rsidRPr="00E638F5">
              <w:rPr>
                <w:sz w:val="20"/>
                <w:szCs w:val="20"/>
              </w:rPr>
              <w:t>Определять цель учебного задания, контролировать свои действия в процессе его выполнения, оценивать правильность выполнения, обнаруживать и исправлять ошибки. Владеть монологической и диалогической формами речи.</w:t>
            </w: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79</w:t>
            </w:r>
          </w:p>
        </w:tc>
        <w:tc>
          <w:tcPr>
            <w:tcW w:w="427" w:type="dxa"/>
            <w:shd w:val="clear" w:color="auto" w:fill="auto"/>
          </w:tcPr>
          <w:p w:rsidR="00844BC1" w:rsidRPr="00E638F5" w:rsidRDefault="00844BC1" w:rsidP="00A73246">
            <w:pPr>
              <w:rPr>
                <w:b/>
                <w:sz w:val="20"/>
                <w:szCs w:val="20"/>
              </w:rPr>
            </w:pPr>
            <w:r w:rsidRPr="00E638F5">
              <w:rPr>
                <w:b/>
                <w:sz w:val="20"/>
                <w:szCs w:val="20"/>
              </w:rPr>
              <w:t>3</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r w:rsidRPr="00A5061F">
              <w:t>Повторение изученного. Письмо слов и предложений о Родине.</w:t>
            </w:r>
          </w:p>
          <w:p w:rsidR="00844BC1" w:rsidRPr="00A5061F" w:rsidRDefault="00844BC1" w:rsidP="005D3194"/>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tc>
        <w:tc>
          <w:tcPr>
            <w:tcW w:w="5186" w:type="dxa"/>
            <w:gridSpan w:val="2"/>
            <w:shd w:val="clear" w:color="auto" w:fill="auto"/>
          </w:tcPr>
          <w:p w:rsidR="00844BC1" w:rsidRPr="00E638F5" w:rsidRDefault="00844BC1" w:rsidP="00A73246">
            <w:pPr>
              <w:tabs>
                <w:tab w:val="left" w:pos="2425"/>
              </w:tabs>
              <w:rPr>
                <w:iCs/>
                <w:sz w:val="20"/>
                <w:szCs w:val="20"/>
              </w:rPr>
            </w:pPr>
            <w:r w:rsidRPr="00E638F5">
              <w:rPr>
                <w:iCs/>
                <w:sz w:val="20"/>
                <w:szCs w:val="20"/>
              </w:rPr>
              <w:t xml:space="preserve">Соблюдать соразмерность элементов буквы по высоте, ширине и углу наклона. </w:t>
            </w:r>
          </w:p>
          <w:p w:rsidR="00844BC1" w:rsidRPr="00E638F5" w:rsidRDefault="00844BC1" w:rsidP="00A73246">
            <w:pPr>
              <w:tabs>
                <w:tab w:val="left" w:pos="2425"/>
              </w:tabs>
              <w:rPr>
                <w:sz w:val="20"/>
                <w:szCs w:val="20"/>
              </w:rPr>
            </w:pPr>
            <w:r w:rsidRPr="00E638F5">
              <w:rPr>
                <w:sz w:val="20"/>
                <w:szCs w:val="20"/>
              </w:rPr>
              <w:t xml:space="preserve">Соотносить звучание и написание сочетаний </w:t>
            </w:r>
            <w:r w:rsidRPr="00E638F5">
              <w:rPr>
                <w:i/>
                <w:sz w:val="20"/>
                <w:szCs w:val="20"/>
              </w:rPr>
              <w:t>ща, щу</w:t>
            </w:r>
            <w:r w:rsidRPr="00E638F5">
              <w:rPr>
                <w:sz w:val="20"/>
                <w:szCs w:val="20"/>
              </w:rPr>
              <w:t>, объяснять их написание.</w:t>
            </w:r>
          </w:p>
          <w:p w:rsidR="00844BC1" w:rsidRPr="00E638F5" w:rsidRDefault="00844BC1" w:rsidP="00A73246">
            <w:pPr>
              <w:tabs>
                <w:tab w:val="left" w:pos="2425"/>
              </w:tabs>
              <w:rPr>
                <w:sz w:val="20"/>
                <w:szCs w:val="20"/>
              </w:rPr>
            </w:pPr>
            <w:r w:rsidRPr="00E638F5">
              <w:rPr>
                <w:sz w:val="20"/>
                <w:szCs w:val="20"/>
              </w:rPr>
              <w:t xml:space="preserve">Записывать правильно слова с сочетаниями </w:t>
            </w:r>
            <w:r w:rsidRPr="00E638F5">
              <w:rPr>
                <w:i/>
                <w:sz w:val="20"/>
                <w:szCs w:val="20"/>
              </w:rPr>
              <w:t>ща, щу.</w:t>
            </w:r>
          </w:p>
          <w:p w:rsidR="00844BC1" w:rsidRPr="00E638F5" w:rsidRDefault="00844BC1" w:rsidP="00A73246">
            <w:pPr>
              <w:tabs>
                <w:tab w:val="left" w:pos="2425"/>
              </w:tabs>
              <w:rPr>
                <w:iCs/>
                <w:sz w:val="20"/>
                <w:szCs w:val="20"/>
              </w:rPr>
            </w:pPr>
            <w:r w:rsidRPr="00E638F5">
              <w:rPr>
                <w:iCs/>
                <w:sz w:val="20"/>
                <w:szCs w:val="20"/>
              </w:rPr>
              <w:t>Списывать без ошибок слова и предложения с печатного и письменного шрифта.</w:t>
            </w:r>
          </w:p>
        </w:tc>
        <w:tc>
          <w:tcPr>
            <w:tcW w:w="4391" w:type="dxa"/>
            <w:gridSpan w:val="3"/>
            <w:shd w:val="clear" w:color="auto" w:fill="auto"/>
          </w:tcPr>
          <w:p w:rsidR="00844BC1" w:rsidRPr="00E638F5" w:rsidRDefault="00844BC1" w:rsidP="00A73246">
            <w:pPr>
              <w:widowControl w:val="0"/>
              <w:rPr>
                <w:bCs/>
                <w:spacing w:val="-4"/>
                <w:sz w:val="20"/>
                <w:szCs w:val="20"/>
              </w:rPr>
            </w:pPr>
            <w:r w:rsidRPr="00E638F5">
              <w:rPr>
                <w:bCs/>
                <w:spacing w:val="-4"/>
                <w:sz w:val="20"/>
                <w:szCs w:val="20"/>
              </w:rPr>
              <w:t>Отвечать</w:t>
            </w:r>
            <w:r w:rsidRPr="00E638F5">
              <w:rPr>
                <w:spacing w:val="-4"/>
                <w:sz w:val="20"/>
                <w:szCs w:val="20"/>
              </w:rPr>
              <w:t xml:space="preserve"> на итоговые вопросы урока и оценивать свои достижения. Воспринимать учебное задание, выбирать последовательность действий, оценивать ход и результат выполнения.</w:t>
            </w: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80</w:t>
            </w:r>
          </w:p>
        </w:tc>
        <w:tc>
          <w:tcPr>
            <w:tcW w:w="427" w:type="dxa"/>
            <w:shd w:val="clear" w:color="auto" w:fill="auto"/>
          </w:tcPr>
          <w:p w:rsidR="00844BC1" w:rsidRPr="00E638F5" w:rsidRDefault="00844BC1" w:rsidP="00A73246">
            <w:pPr>
              <w:rPr>
                <w:b/>
                <w:sz w:val="20"/>
                <w:szCs w:val="20"/>
              </w:rPr>
            </w:pPr>
            <w:r w:rsidRPr="00E638F5">
              <w:rPr>
                <w:b/>
                <w:sz w:val="20"/>
                <w:szCs w:val="20"/>
              </w:rPr>
              <w:t>4</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r w:rsidRPr="00A5061F">
              <w:t>Оформление предложений в тексте.</w:t>
            </w: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tc>
        <w:tc>
          <w:tcPr>
            <w:tcW w:w="5186" w:type="dxa"/>
            <w:gridSpan w:val="2"/>
            <w:shd w:val="clear" w:color="auto" w:fill="auto"/>
          </w:tcPr>
          <w:p w:rsidR="00844BC1" w:rsidRPr="00E638F5" w:rsidRDefault="00844BC1" w:rsidP="00A73246">
            <w:pPr>
              <w:rPr>
                <w:spacing w:val="4"/>
                <w:sz w:val="20"/>
                <w:szCs w:val="20"/>
              </w:rPr>
            </w:pPr>
            <w:r w:rsidRPr="00E638F5">
              <w:rPr>
                <w:iCs/>
                <w:spacing w:val="4"/>
                <w:sz w:val="20"/>
                <w:szCs w:val="20"/>
              </w:rPr>
              <w:t xml:space="preserve">Воспроизводить форму изучаемой буквы и её соединения с другой буквой по алгоритму. Соблюдать соразмерность элементов буквы по высоте, ширине и углу наклона. </w:t>
            </w:r>
            <w:r w:rsidRPr="00E638F5">
              <w:rPr>
                <w:spacing w:val="4"/>
                <w:sz w:val="20"/>
                <w:szCs w:val="20"/>
              </w:rPr>
              <w:t>Составлять рассказ по заданному началу. Записывать составленный текст (2–3 предложения) самостоятельно.</w:t>
            </w:r>
          </w:p>
        </w:tc>
        <w:tc>
          <w:tcPr>
            <w:tcW w:w="4391" w:type="dxa"/>
            <w:gridSpan w:val="3"/>
            <w:shd w:val="clear" w:color="auto" w:fill="auto"/>
          </w:tcPr>
          <w:p w:rsidR="00844BC1" w:rsidRPr="00E638F5" w:rsidRDefault="00844BC1" w:rsidP="00A73246">
            <w:pPr>
              <w:rPr>
                <w:sz w:val="20"/>
                <w:szCs w:val="20"/>
              </w:rPr>
            </w:pPr>
            <w:r w:rsidRPr="00E638F5">
              <w:rPr>
                <w:sz w:val="20"/>
                <w:szCs w:val="20"/>
              </w:rPr>
              <w:t>Понимать учебную задачу урока. Осуществлять решение учебной задачи под руководством учителя.</w:t>
            </w:r>
            <w:r w:rsidRPr="00E638F5">
              <w:rPr>
                <w:bCs/>
                <w:sz w:val="20"/>
                <w:szCs w:val="20"/>
              </w:rPr>
              <w:t xml:space="preserve"> Отвечать</w:t>
            </w:r>
            <w:r w:rsidRPr="00E638F5">
              <w:rPr>
                <w:sz w:val="20"/>
                <w:szCs w:val="20"/>
              </w:rPr>
              <w:t xml:space="preserve"> на итоговые вопросы урока и оценивать свои достижения. Строить логические рассуждения, проводить аналогии.</w:t>
            </w:r>
          </w:p>
          <w:p w:rsidR="00844BC1" w:rsidRPr="00E638F5" w:rsidRDefault="00844BC1" w:rsidP="00A73246">
            <w:pPr>
              <w:rPr>
                <w:sz w:val="20"/>
                <w:szCs w:val="20"/>
              </w:rPr>
            </w:pP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81</w:t>
            </w:r>
          </w:p>
        </w:tc>
        <w:tc>
          <w:tcPr>
            <w:tcW w:w="427" w:type="dxa"/>
            <w:shd w:val="clear" w:color="auto" w:fill="auto"/>
          </w:tcPr>
          <w:p w:rsidR="00844BC1" w:rsidRPr="00E638F5" w:rsidRDefault="00844BC1" w:rsidP="00A73246">
            <w:pPr>
              <w:rPr>
                <w:b/>
                <w:sz w:val="20"/>
                <w:szCs w:val="20"/>
              </w:rPr>
            </w:pPr>
            <w:r w:rsidRPr="00E638F5">
              <w:rPr>
                <w:b/>
                <w:sz w:val="20"/>
                <w:szCs w:val="20"/>
              </w:rPr>
              <w:t>5</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r w:rsidRPr="00A5061F">
              <w:t>Заглавная буква в именах собственных</w:t>
            </w: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pPr>
              <w:rPr>
                <w:b/>
                <w:bCs/>
              </w:rPr>
            </w:pPr>
          </w:p>
        </w:tc>
        <w:tc>
          <w:tcPr>
            <w:tcW w:w="5186" w:type="dxa"/>
            <w:gridSpan w:val="2"/>
            <w:shd w:val="clear" w:color="auto" w:fill="auto"/>
          </w:tcPr>
          <w:p w:rsidR="00844BC1" w:rsidRPr="00E638F5" w:rsidRDefault="00844BC1" w:rsidP="00A73246">
            <w:pPr>
              <w:rPr>
                <w:spacing w:val="4"/>
                <w:sz w:val="20"/>
                <w:szCs w:val="20"/>
              </w:rPr>
            </w:pPr>
            <w:r w:rsidRPr="00E638F5">
              <w:rPr>
                <w:iCs/>
                <w:spacing w:val="4"/>
                <w:sz w:val="20"/>
                <w:szCs w:val="20"/>
              </w:rPr>
              <w:t xml:space="preserve">Соблюдать соразмерность элементов буквы по высоте, ширине и углу наклона. </w:t>
            </w:r>
            <w:r w:rsidRPr="00E638F5">
              <w:rPr>
                <w:spacing w:val="4"/>
                <w:sz w:val="20"/>
                <w:szCs w:val="20"/>
              </w:rPr>
              <w:t>Обозначать правильно границы предложения. Дополнять предложение словом в соответствии со смыслом предложения. Устанавливать связь слов в предложении, на основе этого восстанавливать деформированное предложение.</w:t>
            </w:r>
          </w:p>
        </w:tc>
        <w:tc>
          <w:tcPr>
            <w:tcW w:w="4391" w:type="dxa"/>
            <w:gridSpan w:val="3"/>
            <w:shd w:val="clear" w:color="auto" w:fill="auto"/>
          </w:tcPr>
          <w:p w:rsidR="00844BC1" w:rsidRPr="00E638F5" w:rsidRDefault="00844BC1" w:rsidP="00A73246">
            <w:pPr>
              <w:rPr>
                <w:sz w:val="20"/>
                <w:szCs w:val="20"/>
              </w:rPr>
            </w:pPr>
            <w:r w:rsidRPr="00E638F5">
              <w:rPr>
                <w:sz w:val="20"/>
                <w:szCs w:val="20"/>
              </w:rPr>
              <w:t>Определять цель учебного задания, контролировать свои действия в процессе его выполнения, оценивать правильность выполнения, обнаруживать и исправлять ошибки.</w:t>
            </w:r>
          </w:p>
          <w:p w:rsidR="00844BC1" w:rsidRPr="00E638F5" w:rsidRDefault="00844BC1" w:rsidP="00A73246">
            <w:pPr>
              <w:rPr>
                <w:sz w:val="20"/>
                <w:szCs w:val="20"/>
              </w:rPr>
            </w:pP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82</w:t>
            </w:r>
          </w:p>
        </w:tc>
        <w:tc>
          <w:tcPr>
            <w:tcW w:w="427" w:type="dxa"/>
            <w:shd w:val="clear" w:color="auto" w:fill="auto"/>
          </w:tcPr>
          <w:p w:rsidR="00844BC1" w:rsidRPr="00E638F5" w:rsidRDefault="00844BC1" w:rsidP="00A73246">
            <w:pPr>
              <w:rPr>
                <w:b/>
                <w:sz w:val="20"/>
                <w:szCs w:val="20"/>
              </w:rPr>
            </w:pPr>
            <w:r w:rsidRPr="00E638F5">
              <w:rPr>
                <w:b/>
                <w:sz w:val="20"/>
                <w:szCs w:val="20"/>
              </w:rPr>
              <w:t>6</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r w:rsidRPr="00A5061F">
              <w:t>Повторение изученного материала: способы обозначения звука [й] на письме.</w:t>
            </w:r>
          </w:p>
          <w:p w:rsidR="00844BC1" w:rsidRPr="00A5061F" w:rsidRDefault="00844BC1" w:rsidP="005D3194"/>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tc>
        <w:tc>
          <w:tcPr>
            <w:tcW w:w="5186" w:type="dxa"/>
            <w:gridSpan w:val="2"/>
            <w:shd w:val="clear" w:color="auto" w:fill="auto"/>
          </w:tcPr>
          <w:p w:rsidR="00844BC1" w:rsidRPr="00E638F5" w:rsidRDefault="00844BC1" w:rsidP="00A73246">
            <w:pPr>
              <w:tabs>
                <w:tab w:val="left" w:pos="1650"/>
              </w:tabs>
              <w:rPr>
                <w:spacing w:val="-4"/>
                <w:sz w:val="20"/>
                <w:szCs w:val="20"/>
              </w:rPr>
            </w:pPr>
            <w:r w:rsidRPr="00E638F5">
              <w:rPr>
                <w:spacing w:val="-4"/>
                <w:sz w:val="20"/>
                <w:szCs w:val="20"/>
              </w:rPr>
              <w:t>Обозначать правильно границы предложения. Дополнять предложение словом в соответствии со смыслом предложения. Устанавливать связь слов в предложении, на основе этого восстанавливать деформированное предложение.</w:t>
            </w:r>
          </w:p>
        </w:tc>
        <w:tc>
          <w:tcPr>
            <w:tcW w:w="4391" w:type="dxa"/>
            <w:gridSpan w:val="3"/>
            <w:shd w:val="clear" w:color="auto" w:fill="auto"/>
          </w:tcPr>
          <w:p w:rsidR="00844BC1" w:rsidRPr="00E638F5" w:rsidRDefault="00844BC1" w:rsidP="00A73246">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Понимать учебную задачу урока. Осуществлять решение учебной задачи под руководством учителя. Воспринимать учебное задание, выбирать последовательность действий.</w:t>
            </w: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83</w:t>
            </w:r>
          </w:p>
        </w:tc>
        <w:tc>
          <w:tcPr>
            <w:tcW w:w="427" w:type="dxa"/>
            <w:shd w:val="clear" w:color="auto" w:fill="auto"/>
          </w:tcPr>
          <w:p w:rsidR="00844BC1" w:rsidRPr="00E638F5" w:rsidRDefault="00844BC1" w:rsidP="00A73246">
            <w:pPr>
              <w:rPr>
                <w:b/>
                <w:sz w:val="20"/>
                <w:szCs w:val="20"/>
              </w:rPr>
            </w:pPr>
            <w:r w:rsidRPr="00E638F5">
              <w:rPr>
                <w:b/>
                <w:sz w:val="20"/>
                <w:szCs w:val="20"/>
              </w:rPr>
              <w:t>7</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r w:rsidRPr="00A5061F">
              <w:t xml:space="preserve">Повторение изученного </w:t>
            </w:r>
            <w:r w:rsidRPr="00A5061F">
              <w:lastRenderedPageBreak/>
              <w:t>материала.</w:t>
            </w:r>
          </w:p>
          <w:p w:rsidR="00844BC1" w:rsidRPr="00A5061F" w:rsidRDefault="00844BC1" w:rsidP="005D3194">
            <w:r w:rsidRPr="00A5061F">
              <w:t>Правописание ЖИ-ШИ.</w:t>
            </w:r>
          </w:p>
        </w:tc>
        <w:tc>
          <w:tcPr>
            <w:tcW w:w="567" w:type="dxa"/>
          </w:tcPr>
          <w:p w:rsidR="00844BC1" w:rsidRPr="00E638F5" w:rsidRDefault="00844BC1" w:rsidP="00A73246">
            <w:pPr>
              <w:jc w:val="center"/>
              <w:rPr>
                <w:sz w:val="20"/>
                <w:szCs w:val="20"/>
              </w:rPr>
            </w:pPr>
            <w:r>
              <w:rPr>
                <w:sz w:val="20"/>
                <w:szCs w:val="20"/>
              </w:rPr>
              <w:lastRenderedPageBreak/>
              <w:t>1</w:t>
            </w:r>
          </w:p>
        </w:tc>
        <w:tc>
          <w:tcPr>
            <w:tcW w:w="1240" w:type="dxa"/>
            <w:gridSpan w:val="2"/>
            <w:shd w:val="clear" w:color="auto" w:fill="auto"/>
          </w:tcPr>
          <w:p w:rsidR="00844BC1" w:rsidRPr="00445481" w:rsidRDefault="00844BC1" w:rsidP="00A73246"/>
        </w:tc>
        <w:tc>
          <w:tcPr>
            <w:tcW w:w="5186" w:type="dxa"/>
            <w:gridSpan w:val="2"/>
            <w:shd w:val="clear" w:color="auto" w:fill="auto"/>
          </w:tcPr>
          <w:p w:rsidR="00844BC1" w:rsidRPr="00E638F5" w:rsidRDefault="00844BC1" w:rsidP="00A73246">
            <w:pPr>
              <w:rPr>
                <w:spacing w:val="-4"/>
                <w:sz w:val="20"/>
                <w:szCs w:val="20"/>
              </w:rPr>
            </w:pPr>
            <w:r w:rsidRPr="00E638F5">
              <w:rPr>
                <w:iCs/>
                <w:spacing w:val="-4"/>
                <w:sz w:val="20"/>
                <w:szCs w:val="20"/>
              </w:rPr>
              <w:t xml:space="preserve">Воспроизводить с опорой на наглядный материал (иллюстрации в прописи, плакаты и др.) гигиенические </w:t>
            </w:r>
            <w:r w:rsidRPr="00E638F5">
              <w:rPr>
                <w:iCs/>
                <w:spacing w:val="-4"/>
                <w:sz w:val="20"/>
                <w:szCs w:val="20"/>
              </w:rPr>
              <w:lastRenderedPageBreak/>
              <w:t>правила письма, демонстрировать</w:t>
            </w:r>
            <w:r w:rsidRPr="00E638F5">
              <w:rPr>
                <w:i/>
                <w:iCs/>
                <w:spacing w:val="-4"/>
                <w:sz w:val="20"/>
                <w:szCs w:val="20"/>
              </w:rPr>
              <w:t xml:space="preserve"> </w:t>
            </w:r>
            <w:r w:rsidRPr="00E638F5">
              <w:rPr>
                <w:iCs/>
                <w:spacing w:val="-4"/>
                <w:sz w:val="20"/>
                <w:szCs w:val="20"/>
              </w:rPr>
              <w:t>их выполнение в процессе письма. Соблюдать соразмерность элементов буквы по высоте, ширине и углу наклона.</w:t>
            </w:r>
          </w:p>
        </w:tc>
        <w:tc>
          <w:tcPr>
            <w:tcW w:w="4391" w:type="dxa"/>
            <w:gridSpan w:val="3"/>
            <w:shd w:val="clear" w:color="auto" w:fill="auto"/>
          </w:tcPr>
          <w:p w:rsidR="00844BC1" w:rsidRPr="00E638F5" w:rsidRDefault="00844BC1" w:rsidP="00A73246">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lastRenderedPageBreak/>
              <w:t xml:space="preserve">Понимать учебную задачу урока. Осуществлять решение учебной задачи под руководством </w:t>
            </w:r>
            <w:r w:rsidRPr="00E638F5">
              <w:rPr>
                <w:rFonts w:ascii="Times New Roman" w:hAnsi="Times New Roman" w:cs="Times New Roman"/>
                <w:sz w:val="20"/>
                <w:szCs w:val="20"/>
              </w:rPr>
              <w:lastRenderedPageBreak/>
              <w:t xml:space="preserve">учителя. Воспринимать учебное задание, выбирать последовательность действий, оценивать ход и результат выполнения. </w:t>
            </w: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lastRenderedPageBreak/>
              <w:t>84</w:t>
            </w:r>
          </w:p>
        </w:tc>
        <w:tc>
          <w:tcPr>
            <w:tcW w:w="427" w:type="dxa"/>
            <w:shd w:val="clear" w:color="auto" w:fill="auto"/>
          </w:tcPr>
          <w:p w:rsidR="00844BC1" w:rsidRPr="00E638F5" w:rsidRDefault="00844BC1" w:rsidP="00A73246">
            <w:pPr>
              <w:rPr>
                <w:b/>
                <w:sz w:val="20"/>
                <w:szCs w:val="20"/>
              </w:rPr>
            </w:pPr>
            <w:r w:rsidRPr="00E638F5">
              <w:rPr>
                <w:b/>
                <w:sz w:val="20"/>
                <w:szCs w:val="20"/>
              </w:rPr>
              <w:t>8</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pPr>
              <w:rPr>
                <w:color w:val="000000"/>
              </w:rPr>
            </w:pPr>
            <w:r w:rsidRPr="00A5061F">
              <w:t>Повторение. Правописание ЧА-ЩА.</w:t>
            </w: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tc>
        <w:tc>
          <w:tcPr>
            <w:tcW w:w="5186" w:type="dxa"/>
            <w:gridSpan w:val="2"/>
            <w:shd w:val="clear" w:color="auto" w:fill="auto"/>
          </w:tcPr>
          <w:p w:rsidR="00844BC1" w:rsidRPr="00E638F5" w:rsidRDefault="00844BC1" w:rsidP="00A73246">
            <w:pPr>
              <w:rPr>
                <w:spacing w:val="-4"/>
                <w:sz w:val="20"/>
                <w:szCs w:val="20"/>
              </w:rPr>
            </w:pPr>
            <w:r w:rsidRPr="00E638F5">
              <w:rPr>
                <w:iCs/>
                <w:spacing w:val="-4"/>
                <w:sz w:val="20"/>
                <w:szCs w:val="20"/>
              </w:rPr>
              <w:t>Воспроизводить с опорой на наглядный материал (иллюстрации в прописи, плакаты и др.) гигиенические правила письма, демонстрировать</w:t>
            </w:r>
            <w:r w:rsidRPr="00E638F5">
              <w:rPr>
                <w:i/>
                <w:iCs/>
                <w:spacing w:val="-4"/>
                <w:sz w:val="20"/>
                <w:szCs w:val="20"/>
              </w:rPr>
              <w:t xml:space="preserve"> </w:t>
            </w:r>
            <w:r w:rsidRPr="00E638F5">
              <w:rPr>
                <w:iCs/>
                <w:spacing w:val="-4"/>
                <w:sz w:val="20"/>
                <w:szCs w:val="20"/>
              </w:rPr>
              <w:t>их выполнение в процессе письма. Соблюдать соразмерность элементов буквы по высоте, ширине и углу наклона.</w:t>
            </w:r>
          </w:p>
        </w:tc>
        <w:tc>
          <w:tcPr>
            <w:tcW w:w="4391" w:type="dxa"/>
            <w:gridSpan w:val="3"/>
            <w:shd w:val="clear" w:color="auto" w:fill="auto"/>
          </w:tcPr>
          <w:p w:rsidR="00844BC1" w:rsidRPr="00E638F5" w:rsidRDefault="00844BC1" w:rsidP="00A73246">
            <w:pPr>
              <w:widowControl w:val="0"/>
              <w:rPr>
                <w:bCs/>
                <w:sz w:val="20"/>
                <w:szCs w:val="20"/>
              </w:rPr>
            </w:pPr>
            <w:r w:rsidRPr="00E638F5">
              <w:rPr>
                <w:bCs/>
                <w:sz w:val="20"/>
                <w:szCs w:val="20"/>
              </w:rPr>
              <w:t>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w:t>
            </w: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85</w:t>
            </w:r>
          </w:p>
        </w:tc>
        <w:tc>
          <w:tcPr>
            <w:tcW w:w="427" w:type="dxa"/>
            <w:shd w:val="clear" w:color="auto" w:fill="auto"/>
          </w:tcPr>
          <w:p w:rsidR="00844BC1" w:rsidRPr="00E638F5" w:rsidRDefault="00844BC1" w:rsidP="00A73246">
            <w:pPr>
              <w:rPr>
                <w:b/>
                <w:sz w:val="20"/>
                <w:szCs w:val="20"/>
              </w:rPr>
            </w:pPr>
            <w:r w:rsidRPr="00E638F5">
              <w:rPr>
                <w:b/>
                <w:sz w:val="20"/>
                <w:szCs w:val="20"/>
              </w:rPr>
              <w:t>9</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pPr>
              <w:rPr>
                <w:color w:val="000000"/>
              </w:rPr>
            </w:pPr>
            <w:r w:rsidRPr="00A5061F">
              <w:t>Повторение. Правописание ЧУ, ЩУ.</w:t>
            </w:r>
          </w:p>
          <w:p w:rsidR="00844BC1" w:rsidRPr="00A5061F" w:rsidRDefault="00844BC1" w:rsidP="005D3194">
            <w:pPr>
              <w:rPr>
                <w:color w:val="000000"/>
              </w:rPr>
            </w:pP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tc>
        <w:tc>
          <w:tcPr>
            <w:tcW w:w="5186" w:type="dxa"/>
            <w:gridSpan w:val="2"/>
            <w:shd w:val="clear" w:color="auto" w:fill="auto"/>
          </w:tcPr>
          <w:p w:rsidR="00844BC1" w:rsidRPr="00E638F5" w:rsidRDefault="00844BC1" w:rsidP="00A73246">
            <w:pPr>
              <w:rPr>
                <w:spacing w:val="-4"/>
                <w:sz w:val="20"/>
                <w:szCs w:val="20"/>
              </w:rPr>
            </w:pPr>
            <w:r w:rsidRPr="00E638F5">
              <w:rPr>
                <w:spacing w:val="-4"/>
                <w:sz w:val="20"/>
                <w:szCs w:val="20"/>
              </w:rPr>
              <w:t xml:space="preserve">Выполнять фонетический анализ слов. </w:t>
            </w:r>
            <w:r w:rsidRPr="00E638F5">
              <w:rPr>
                <w:iCs/>
                <w:spacing w:val="-4"/>
                <w:sz w:val="20"/>
                <w:szCs w:val="20"/>
              </w:rPr>
              <w:t xml:space="preserve">Записывать с комментированием предложения, содержащие слова с буквами </w:t>
            </w:r>
            <w:r w:rsidRPr="00E638F5">
              <w:rPr>
                <w:i/>
                <w:iCs/>
                <w:spacing w:val="-4"/>
                <w:sz w:val="20"/>
                <w:szCs w:val="20"/>
              </w:rPr>
              <w:t>ь, ъ</w:t>
            </w:r>
            <w:r w:rsidRPr="00E638F5">
              <w:rPr>
                <w:iCs/>
                <w:spacing w:val="-4"/>
                <w:sz w:val="20"/>
                <w:szCs w:val="20"/>
              </w:rPr>
              <w:t xml:space="preserve">. Списывать без ошибок слова и предложения с письменного шрифта. </w:t>
            </w:r>
            <w:r w:rsidRPr="00E638F5">
              <w:rPr>
                <w:spacing w:val="-4"/>
                <w:sz w:val="20"/>
                <w:szCs w:val="20"/>
              </w:rPr>
              <w:t xml:space="preserve">Обозначать правильно границы предложения. Писать под диктовку изученные буквы, слоги, слова. </w:t>
            </w:r>
          </w:p>
          <w:p w:rsidR="00844BC1" w:rsidRPr="00E638F5" w:rsidRDefault="00844BC1" w:rsidP="00A73246">
            <w:pPr>
              <w:rPr>
                <w:rStyle w:val="FontStyle19"/>
                <w:spacing w:val="-4"/>
                <w:sz w:val="20"/>
                <w:szCs w:val="20"/>
              </w:rPr>
            </w:pPr>
          </w:p>
        </w:tc>
        <w:tc>
          <w:tcPr>
            <w:tcW w:w="4391" w:type="dxa"/>
            <w:gridSpan w:val="3"/>
            <w:shd w:val="clear" w:color="auto" w:fill="auto"/>
          </w:tcPr>
          <w:p w:rsidR="00844BC1" w:rsidRPr="00E638F5" w:rsidRDefault="00844BC1" w:rsidP="00A73246">
            <w:pPr>
              <w:rPr>
                <w:sz w:val="20"/>
                <w:szCs w:val="20"/>
              </w:rPr>
            </w:pPr>
            <w:r w:rsidRPr="00E638F5">
              <w:rPr>
                <w:sz w:val="20"/>
                <w:szCs w:val="20"/>
              </w:rPr>
              <w:t>Строить логические рассуждения, проводить аналогии. Отвечать на вопросы, задавать их; понимать затруднения другого, правильно реагировать на них.</w:t>
            </w:r>
            <w:r w:rsidRPr="00E638F5">
              <w:rPr>
                <w:iCs/>
                <w:sz w:val="20"/>
                <w:szCs w:val="20"/>
              </w:rPr>
              <w:t xml:space="preserve"> </w:t>
            </w: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86</w:t>
            </w:r>
          </w:p>
        </w:tc>
        <w:tc>
          <w:tcPr>
            <w:tcW w:w="427" w:type="dxa"/>
            <w:shd w:val="clear" w:color="auto" w:fill="auto"/>
          </w:tcPr>
          <w:p w:rsidR="00844BC1" w:rsidRPr="00E638F5" w:rsidRDefault="00844BC1" w:rsidP="00A73246">
            <w:pPr>
              <w:rPr>
                <w:b/>
                <w:sz w:val="20"/>
                <w:szCs w:val="20"/>
              </w:rPr>
            </w:pPr>
            <w:r w:rsidRPr="00E638F5">
              <w:rPr>
                <w:b/>
                <w:sz w:val="20"/>
                <w:szCs w:val="20"/>
              </w:rPr>
              <w:t>10</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BC2F59" w:rsidP="005D3194">
            <w:pPr>
              <w:rPr>
                <w:color w:val="000000"/>
              </w:rPr>
            </w:pPr>
            <w:r w:rsidRPr="00A5061F">
              <w:rPr>
                <w:color w:val="000000"/>
              </w:rPr>
              <w:t>Повторение. Буквосочетание ЧН-ЧК</w:t>
            </w:r>
            <w:r w:rsidRPr="00A5061F">
              <w:rPr>
                <w:rStyle w:val="apple-converted-space"/>
                <w:color w:val="000000"/>
              </w:rPr>
              <w:t>.</w:t>
            </w:r>
            <w:r w:rsidRPr="00A5061F">
              <w:rPr>
                <w:color w:val="000000"/>
              </w:rPr>
              <w:br/>
            </w: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tc>
        <w:tc>
          <w:tcPr>
            <w:tcW w:w="5186" w:type="dxa"/>
            <w:gridSpan w:val="2"/>
            <w:shd w:val="clear" w:color="auto" w:fill="auto"/>
          </w:tcPr>
          <w:p w:rsidR="00844BC1" w:rsidRPr="00E638F5" w:rsidRDefault="00844BC1" w:rsidP="00A73246">
            <w:pPr>
              <w:tabs>
                <w:tab w:val="left" w:pos="2425"/>
              </w:tabs>
              <w:rPr>
                <w:rStyle w:val="FontStyle19"/>
                <w:iCs/>
                <w:spacing w:val="-4"/>
                <w:sz w:val="20"/>
                <w:szCs w:val="20"/>
              </w:rPr>
            </w:pPr>
            <w:r w:rsidRPr="00E638F5">
              <w:rPr>
                <w:spacing w:val="-4"/>
                <w:sz w:val="20"/>
                <w:szCs w:val="20"/>
              </w:rPr>
              <w:t>Выполнять фонетический анализ слов. Записывать с комментированием предложения, содержащие слова – географические названия. Списывать без ошибок слова и предложения с письменного шрифта. Писать под диктовку изученные буквы, слоги, слова.</w:t>
            </w:r>
          </w:p>
        </w:tc>
        <w:tc>
          <w:tcPr>
            <w:tcW w:w="4391" w:type="dxa"/>
            <w:gridSpan w:val="3"/>
            <w:shd w:val="clear" w:color="auto" w:fill="auto"/>
          </w:tcPr>
          <w:p w:rsidR="00844BC1" w:rsidRPr="00E638F5" w:rsidRDefault="00844BC1" w:rsidP="00A73246">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Строить логические рассуждения, проводить аналогии. Отвечать на вопросы, задавать их; понимать затруднения другого, правильно реагировать на них.</w:t>
            </w: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87</w:t>
            </w:r>
          </w:p>
        </w:tc>
        <w:tc>
          <w:tcPr>
            <w:tcW w:w="427" w:type="dxa"/>
            <w:shd w:val="clear" w:color="auto" w:fill="auto"/>
          </w:tcPr>
          <w:p w:rsidR="00844BC1" w:rsidRPr="00E638F5" w:rsidRDefault="00844BC1" w:rsidP="00A73246">
            <w:pPr>
              <w:rPr>
                <w:b/>
                <w:sz w:val="20"/>
                <w:szCs w:val="20"/>
              </w:rPr>
            </w:pPr>
            <w:r w:rsidRPr="00E638F5">
              <w:rPr>
                <w:b/>
                <w:sz w:val="20"/>
                <w:szCs w:val="20"/>
              </w:rPr>
              <w:t>11</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741E27" w:rsidRDefault="00741E27" w:rsidP="005D3194">
            <w:pPr>
              <w:rPr>
                <w:color w:val="000000"/>
              </w:rPr>
            </w:pPr>
            <w:r w:rsidRPr="00741E27">
              <w:rPr>
                <w:color w:val="000000"/>
                <w:shd w:val="clear" w:color="auto" w:fill="FFFFFF"/>
              </w:rPr>
              <w:t>Обобщение: «опасные при письме места»</w:t>
            </w: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Default="00844BC1" w:rsidP="00A73246"/>
          <w:p w:rsidR="00741E27" w:rsidRDefault="00741E27" w:rsidP="00A73246"/>
          <w:p w:rsidR="00741E27" w:rsidRDefault="00741E27" w:rsidP="00A73246"/>
          <w:p w:rsidR="00741E27" w:rsidRDefault="00741E27" w:rsidP="00A73246"/>
          <w:p w:rsidR="00741E27" w:rsidRPr="00445481" w:rsidRDefault="00741E27" w:rsidP="00A73246"/>
        </w:tc>
        <w:tc>
          <w:tcPr>
            <w:tcW w:w="5186" w:type="dxa"/>
            <w:gridSpan w:val="2"/>
            <w:shd w:val="clear" w:color="auto" w:fill="auto"/>
          </w:tcPr>
          <w:p w:rsidR="00741E27" w:rsidRPr="00741E27" w:rsidRDefault="00741E27" w:rsidP="00741E27">
            <w:pPr>
              <w:shd w:val="clear" w:color="auto" w:fill="FFFFFF"/>
              <w:rPr>
                <w:rFonts w:ascii="Calibri" w:hAnsi="Calibri" w:cs="Calibri"/>
                <w:color w:val="000000"/>
                <w:sz w:val="20"/>
                <w:szCs w:val="20"/>
              </w:rPr>
            </w:pPr>
            <w:r w:rsidRPr="00741E27">
              <w:rPr>
                <w:spacing w:val="-4"/>
                <w:sz w:val="20"/>
                <w:szCs w:val="20"/>
              </w:rPr>
              <w:t>Объяснять</w:t>
            </w:r>
            <w:r w:rsidR="00844BC1" w:rsidRPr="00741E27">
              <w:rPr>
                <w:spacing w:val="-4"/>
                <w:sz w:val="20"/>
                <w:szCs w:val="20"/>
              </w:rPr>
              <w:t xml:space="preserve"> </w:t>
            </w:r>
            <w:r w:rsidRPr="00741E27">
              <w:rPr>
                <w:color w:val="000000"/>
                <w:sz w:val="20"/>
                <w:szCs w:val="20"/>
              </w:rPr>
              <w:t xml:space="preserve"> правила написания слов с заглавной буквы; </w:t>
            </w:r>
            <w:r w:rsidRPr="00741E27">
              <w:rPr>
                <w:bCs/>
                <w:color w:val="000000"/>
                <w:sz w:val="20"/>
                <w:szCs w:val="20"/>
              </w:rPr>
              <w:t>Оформлят</w:t>
            </w:r>
            <w:r w:rsidRPr="00741E27">
              <w:rPr>
                <w:b/>
                <w:bCs/>
                <w:color w:val="000000"/>
                <w:sz w:val="20"/>
                <w:szCs w:val="20"/>
              </w:rPr>
              <w:t>ь </w:t>
            </w:r>
            <w:r w:rsidRPr="00741E27">
              <w:rPr>
                <w:color w:val="000000"/>
                <w:sz w:val="20"/>
                <w:szCs w:val="20"/>
              </w:rPr>
              <w:t>начало и конец предложения</w:t>
            </w:r>
          </w:p>
          <w:p w:rsidR="00741E27" w:rsidRPr="00741E27" w:rsidRDefault="00741E27" w:rsidP="00741E27">
            <w:pPr>
              <w:shd w:val="clear" w:color="auto" w:fill="FFFFFF"/>
              <w:rPr>
                <w:rFonts w:ascii="Calibri" w:hAnsi="Calibri" w:cs="Calibri"/>
                <w:color w:val="000000"/>
                <w:sz w:val="20"/>
                <w:szCs w:val="20"/>
              </w:rPr>
            </w:pPr>
            <w:r w:rsidRPr="00741E27">
              <w:rPr>
                <w:bCs/>
                <w:color w:val="000000"/>
                <w:sz w:val="20"/>
                <w:szCs w:val="20"/>
              </w:rPr>
              <w:t>Применять</w:t>
            </w:r>
            <w:r w:rsidRPr="00741E27">
              <w:rPr>
                <w:b/>
                <w:bCs/>
                <w:color w:val="000000"/>
                <w:sz w:val="20"/>
                <w:szCs w:val="20"/>
              </w:rPr>
              <w:t> </w:t>
            </w:r>
            <w:r w:rsidRPr="00741E27">
              <w:rPr>
                <w:color w:val="000000"/>
                <w:sz w:val="20"/>
                <w:szCs w:val="20"/>
              </w:rPr>
              <w:t>изученные правила при списывании и записи под диктовку.</w:t>
            </w:r>
          </w:p>
          <w:p w:rsidR="00741E27" w:rsidRPr="00741E27" w:rsidRDefault="00741E27" w:rsidP="00741E27">
            <w:pPr>
              <w:shd w:val="clear" w:color="auto" w:fill="FFFFFF"/>
              <w:rPr>
                <w:rFonts w:ascii="Calibri" w:hAnsi="Calibri" w:cs="Calibri"/>
                <w:color w:val="000000"/>
                <w:sz w:val="20"/>
                <w:szCs w:val="20"/>
              </w:rPr>
            </w:pPr>
            <w:r w:rsidRPr="00741E27">
              <w:rPr>
                <w:b/>
                <w:bCs/>
                <w:color w:val="000000"/>
                <w:sz w:val="20"/>
                <w:szCs w:val="20"/>
              </w:rPr>
              <w:t>Записывать </w:t>
            </w:r>
            <w:r w:rsidRPr="00741E27">
              <w:rPr>
                <w:color w:val="000000"/>
                <w:sz w:val="20"/>
                <w:szCs w:val="20"/>
              </w:rPr>
              <w:t>слова и предложения с последующим нахождением в них «опасных при письме мест».</w:t>
            </w:r>
          </w:p>
          <w:p w:rsidR="00844BC1" w:rsidRPr="00E638F5" w:rsidRDefault="00844BC1" w:rsidP="00A73246">
            <w:pPr>
              <w:pStyle w:val="Style3"/>
              <w:widowControl/>
              <w:spacing w:line="240" w:lineRule="auto"/>
              <w:rPr>
                <w:rStyle w:val="FontStyle19"/>
                <w:spacing w:val="-4"/>
                <w:sz w:val="20"/>
                <w:szCs w:val="20"/>
              </w:rPr>
            </w:pPr>
          </w:p>
        </w:tc>
        <w:tc>
          <w:tcPr>
            <w:tcW w:w="4391" w:type="dxa"/>
            <w:gridSpan w:val="3"/>
            <w:shd w:val="clear" w:color="auto" w:fill="auto"/>
          </w:tcPr>
          <w:p w:rsidR="00844BC1" w:rsidRPr="00E638F5" w:rsidRDefault="00844BC1" w:rsidP="00A73246">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Определять цели учебной деятельности с помощью учителя и самостоятельно, находить средства её осуществления. Определять основную и второстепенную информацию.</w:t>
            </w: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88</w:t>
            </w:r>
          </w:p>
        </w:tc>
        <w:tc>
          <w:tcPr>
            <w:tcW w:w="427" w:type="dxa"/>
            <w:shd w:val="clear" w:color="auto" w:fill="auto"/>
          </w:tcPr>
          <w:p w:rsidR="00844BC1" w:rsidRPr="00E638F5" w:rsidRDefault="00844BC1" w:rsidP="00A73246">
            <w:pPr>
              <w:rPr>
                <w:b/>
                <w:sz w:val="20"/>
                <w:szCs w:val="20"/>
              </w:rPr>
            </w:pPr>
            <w:r w:rsidRPr="00E638F5">
              <w:rPr>
                <w:b/>
                <w:sz w:val="20"/>
                <w:szCs w:val="20"/>
              </w:rPr>
              <w:t>12</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pPr>
              <w:rPr>
                <w:color w:val="000000"/>
              </w:rPr>
            </w:pPr>
            <w:r w:rsidRPr="00A5061F">
              <w:rPr>
                <w:color w:val="000000"/>
              </w:rPr>
              <w:t>Написание слов и предложений с изученными буквами.</w:t>
            </w:r>
          </w:p>
          <w:p w:rsidR="00844BC1" w:rsidRPr="00A5061F" w:rsidRDefault="00844BC1" w:rsidP="005D3194">
            <w:pPr>
              <w:rPr>
                <w:color w:val="000000"/>
              </w:rPr>
            </w:pP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pPr>
              <w:rPr>
                <w:b/>
                <w:bCs/>
              </w:rPr>
            </w:pPr>
          </w:p>
        </w:tc>
        <w:tc>
          <w:tcPr>
            <w:tcW w:w="5186" w:type="dxa"/>
            <w:gridSpan w:val="2"/>
            <w:shd w:val="clear" w:color="auto" w:fill="auto"/>
          </w:tcPr>
          <w:p w:rsidR="00844BC1" w:rsidRPr="00E638F5" w:rsidRDefault="00844BC1" w:rsidP="00A73246">
            <w:pPr>
              <w:tabs>
                <w:tab w:val="left" w:pos="2425"/>
              </w:tabs>
              <w:rPr>
                <w:rStyle w:val="FontStyle19"/>
                <w:iCs/>
                <w:spacing w:val="-4"/>
                <w:sz w:val="20"/>
                <w:szCs w:val="20"/>
              </w:rPr>
            </w:pPr>
            <w:r w:rsidRPr="00E638F5">
              <w:rPr>
                <w:spacing w:val="-4"/>
                <w:sz w:val="20"/>
                <w:szCs w:val="20"/>
              </w:rPr>
              <w:t>Воспроизводить с опорой на наглядный материал (иллюстрации в прописи, плакаты и др.) гигиенические правила письма, демонстрировать</w:t>
            </w:r>
            <w:r w:rsidRPr="00E638F5">
              <w:rPr>
                <w:i/>
                <w:spacing w:val="-4"/>
                <w:sz w:val="20"/>
                <w:szCs w:val="20"/>
              </w:rPr>
              <w:t xml:space="preserve"> </w:t>
            </w:r>
            <w:r w:rsidRPr="00E638F5">
              <w:rPr>
                <w:spacing w:val="-4"/>
                <w:sz w:val="20"/>
                <w:szCs w:val="20"/>
              </w:rPr>
              <w:t>их выполнение в процессе письма. Соблюдать соразмерность элементов буквы по высоте, ширине и углу наклона.</w:t>
            </w:r>
          </w:p>
        </w:tc>
        <w:tc>
          <w:tcPr>
            <w:tcW w:w="4391" w:type="dxa"/>
            <w:gridSpan w:val="3"/>
            <w:shd w:val="clear" w:color="auto" w:fill="auto"/>
          </w:tcPr>
          <w:p w:rsidR="00844BC1" w:rsidRPr="00E638F5" w:rsidRDefault="00844BC1" w:rsidP="00A73246">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Определять цели учебной деятельности с помощью учителя и самостоятельно, находить средства её осуществления.</w:t>
            </w: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t>89</w:t>
            </w:r>
          </w:p>
        </w:tc>
        <w:tc>
          <w:tcPr>
            <w:tcW w:w="427" w:type="dxa"/>
            <w:shd w:val="clear" w:color="auto" w:fill="auto"/>
          </w:tcPr>
          <w:p w:rsidR="00844BC1" w:rsidRPr="00E638F5" w:rsidRDefault="00844BC1" w:rsidP="00A73246">
            <w:pPr>
              <w:rPr>
                <w:b/>
                <w:sz w:val="20"/>
                <w:szCs w:val="20"/>
              </w:rPr>
            </w:pPr>
            <w:r w:rsidRPr="00E638F5">
              <w:rPr>
                <w:b/>
                <w:sz w:val="20"/>
                <w:szCs w:val="20"/>
              </w:rPr>
              <w:t>13</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pPr>
              <w:rPr>
                <w:color w:val="000000"/>
              </w:rPr>
            </w:pPr>
            <w:r w:rsidRPr="00A5061F">
              <w:rPr>
                <w:color w:val="000000"/>
              </w:rPr>
              <w:t>Упражнение в списывании.</w:t>
            </w:r>
          </w:p>
          <w:p w:rsidR="00844BC1" w:rsidRPr="00A5061F" w:rsidRDefault="00844BC1" w:rsidP="005D3194">
            <w:pPr>
              <w:rPr>
                <w:color w:val="000000"/>
              </w:rPr>
            </w:pP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pPr>
              <w:rPr>
                <w:b/>
                <w:bCs/>
              </w:rPr>
            </w:pPr>
          </w:p>
        </w:tc>
        <w:tc>
          <w:tcPr>
            <w:tcW w:w="5186" w:type="dxa"/>
            <w:gridSpan w:val="2"/>
            <w:shd w:val="clear" w:color="auto" w:fill="auto"/>
          </w:tcPr>
          <w:p w:rsidR="00844BC1" w:rsidRPr="00E638F5" w:rsidRDefault="00844BC1" w:rsidP="00A73246">
            <w:pPr>
              <w:rPr>
                <w:sz w:val="20"/>
                <w:szCs w:val="20"/>
              </w:rPr>
            </w:pPr>
            <w:r w:rsidRPr="00E638F5">
              <w:rPr>
                <w:iCs/>
                <w:sz w:val="20"/>
                <w:szCs w:val="20"/>
              </w:rPr>
              <w:t>Анализировать написанные буквы, выбирать наиболее удавшийся вариант, обозначать его условным знаком (точкой), ориентироваться на лучший вариант в процессе письма</w:t>
            </w:r>
            <w:r w:rsidRPr="00E638F5">
              <w:rPr>
                <w:sz w:val="20"/>
                <w:szCs w:val="20"/>
              </w:rPr>
              <w:t xml:space="preserve">. </w:t>
            </w:r>
            <w:r w:rsidRPr="00E638F5">
              <w:rPr>
                <w:iCs/>
                <w:sz w:val="20"/>
                <w:szCs w:val="20"/>
              </w:rPr>
              <w:t xml:space="preserve">Списывать без ошибок слова и предложения с </w:t>
            </w:r>
            <w:r w:rsidRPr="00E638F5">
              <w:rPr>
                <w:iCs/>
                <w:sz w:val="20"/>
                <w:szCs w:val="20"/>
              </w:rPr>
              <w:lastRenderedPageBreak/>
              <w:t>печатного и письменного шрифта.</w:t>
            </w:r>
          </w:p>
        </w:tc>
        <w:tc>
          <w:tcPr>
            <w:tcW w:w="4391" w:type="dxa"/>
            <w:gridSpan w:val="3"/>
            <w:shd w:val="clear" w:color="auto" w:fill="auto"/>
          </w:tcPr>
          <w:p w:rsidR="00844BC1" w:rsidRPr="00E638F5" w:rsidRDefault="00844BC1" w:rsidP="00A73246">
            <w:pPr>
              <w:rPr>
                <w:sz w:val="20"/>
                <w:szCs w:val="20"/>
              </w:rPr>
            </w:pPr>
            <w:r w:rsidRPr="00E638F5">
              <w:rPr>
                <w:sz w:val="20"/>
                <w:szCs w:val="20"/>
              </w:rPr>
              <w:lastRenderedPageBreak/>
              <w:t>Понимать учебную задачу урока. Осуществлять решение учебной задачи под руководством учителя. Владеть монологической и диалогической формами речи.</w:t>
            </w:r>
          </w:p>
          <w:p w:rsidR="00844BC1" w:rsidRPr="00E638F5" w:rsidRDefault="00844BC1" w:rsidP="00A73246">
            <w:pPr>
              <w:rPr>
                <w:sz w:val="20"/>
                <w:szCs w:val="20"/>
              </w:rPr>
            </w:pPr>
          </w:p>
        </w:tc>
      </w:tr>
      <w:tr w:rsidR="00844BC1" w:rsidRPr="00E638F5" w:rsidTr="00A5061F">
        <w:trPr>
          <w:trHeight w:val="156"/>
        </w:trPr>
        <w:tc>
          <w:tcPr>
            <w:tcW w:w="533" w:type="dxa"/>
            <w:shd w:val="clear" w:color="auto" w:fill="auto"/>
          </w:tcPr>
          <w:p w:rsidR="00844BC1" w:rsidRPr="00E638F5" w:rsidRDefault="00844BC1" w:rsidP="00A73246">
            <w:pPr>
              <w:jc w:val="center"/>
              <w:rPr>
                <w:sz w:val="20"/>
                <w:szCs w:val="20"/>
              </w:rPr>
            </w:pPr>
            <w:r>
              <w:rPr>
                <w:sz w:val="20"/>
                <w:szCs w:val="20"/>
              </w:rPr>
              <w:lastRenderedPageBreak/>
              <w:t>90</w:t>
            </w:r>
          </w:p>
        </w:tc>
        <w:tc>
          <w:tcPr>
            <w:tcW w:w="427" w:type="dxa"/>
            <w:shd w:val="clear" w:color="auto" w:fill="auto"/>
          </w:tcPr>
          <w:p w:rsidR="00844BC1" w:rsidRPr="00E638F5" w:rsidRDefault="00844BC1" w:rsidP="00A73246">
            <w:pPr>
              <w:rPr>
                <w:b/>
                <w:sz w:val="20"/>
                <w:szCs w:val="20"/>
              </w:rPr>
            </w:pPr>
            <w:r w:rsidRPr="00E638F5">
              <w:rPr>
                <w:b/>
                <w:sz w:val="20"/>
                <w:szCs w:val="20"/>
              </w:rPr>
              <w:t>14</w:t>
            </w:r>
          </w:p>
        </w:tc>
        <w:tc>
          <w:tcPr>
            <w:tcW w:w="711" w:type="dxa"/>
            <w:gridSpan w:val="2"/>
            <w:shd w:val="clear" w:color="auto" w:fill="auto"/>
          </w:tcPr>
          <w:p w:rsidR="00844BC1" w:rsidRPr="00E638F5" w:rsidRDefault="00844BC1" w:rsidP="00A73246">
            <w:pPr>
              <w:rPr>
                <w:b/>
                <w:sz w:val="20"/>
                <w:szCs w:val="20"/>
              </w:rPr>
            </w:pPr>
          </w:p>
        </w:tc>
        <w:tc>
          <w:tcPr>
            <w:tcW w:w="568" w:type="dxa"/>
            <w:shd w:val="clear" w:color="auto" w:fill="auto"/>
          </w:tcPr>
          <w:p w:rsidR="00844BC1" w:rsidRPr="00E638F5" w:rsidRDefault="00844BC1" w:rsidP="00A73246">
            <w:pPr>
              <w:rPr>
                <w:b/>
                <w:sz w:val="20"/>
                <w:szCs w:val="20"/>
              </w:rPr>
            </w:pPr>
          </w:p>
        </w:tc>
        <w:tc>
          <w:tcPr>
            <w:tcW w:w="1842" w:type="dxa"/>
            <w:shd w:val="clear" w:color="auto" w:fill="auto"/>
          </w:tcPr>
          <w:p w:rsidR="00844BC1" w:rsidRPr="00A5061F" w:rsidRDefault="00844BC1" w:rsidP="005D3194">
            <w:pPr>
              <w:rPr>
                <w:color w:val="000000"/>
              </w:rPr>
            </w:pPr>
            <w:r w:rsidRPr="00A5061F">
              <w:rPr>
                <w:color w:val="000000"/>
              </w:rPr>
              <w:t>Повторение изученного.  Письмо под диктовку.</w:t>
            </w:r>
          </w:p>
          <w:p w:rsidR="00844BC1" w:rsidRPr="00A5061F" w:rsidRDefault="00844BC1" w:rsidP="005D3194">
            <w:pPr>
              <w:rPr>
                <w:color w:val="000000"/>
              </w:rPr>
            </w:pPr>
          </w:p>
        </w:tc>
        <w:tc>
          <w:tcPr>
            <w:tcW w:w="567" w:type="dxa"/>
          </w:tcPr>
          <w:p w:rsidR="00844BC1" w:rsidRPr="00E638F5" w:rsidRDefault="00844BC1" w:rsidP="00A73246">
            <w:pPr>
              <w:jc w:val="center"/>
              <w:rPr>
                <w:sz w:val="20"/>
                <w:szCs w:val="20"/>
              </w:rPr>
            </w:pPr>
            <w:r>
              <w:rPr>
                <w:sz w:val="20"/>
                <w:szCs w:val="20"/>
              </w:rPr>
              <w:t>1</w:t>
            </w:r>
          </w:p>
        </w:tc>
        <w:tc>
          <w:tcPr>
            <w:tcW w:w="1240" w:type="dxa"/>
            <w:gridSpan w:val="2"/>
            <w:shd w:val="clear" w:color="auto" w:fill="auto"/>
          </w:tcPr>
          <w:p w:rsidR="00844BC1" w:rsidRPr="00445481" w:rsidRDefault="00844BC1" w:rsidP="00A73246"/>
        </w:tc>
        <w:tc>
          <w:tcPr>
            <w:tcW w:w="5186" w:type="dxa"/>
            <w:gridSpan w:val="2"/>
            <w:shd w:val="clear" w:color="auto" w:fill="auto"/>
          </w:tcPr>
          <w:p w:rsidR="00844BC1" w:rsidRPr="00E638F5" w:rsidRDefault="00844BC1" w:rsidP="00A73246">
            <w:pPr>
              <w:rPr>
                <w:iCs/>
                <w:sz w:val="20"/>
                <w:szCs w:val="20"/>
              </w:rPr>
            </w:pPr>
            <w:r w:rsidRPr="00E638F5">
              <w:rPr>
                <w:iCs/>
                <w:sz w:val="20"/>
                <w:szCs w:val="20"/>
              </w:rPr>
              <w:t>Выполнять гигиенические правила письма, осуществлять самоконтроль и самооценку. Называть правильно элементы букв</w:t>
            </w:r>
            <w:r w:rsidRPr="00E638F5">
              <w:rPr>
                <w:i/>
                <w:iCs/>
                <w:sz w:val="20"/>
                <w:szCs w:val="20"/>
              </w:rPr>
              <w:t>.</w:t>
            </w:r>
            <w:r w:rsidRPr="00E638F5">
              <w:rPr>
                <w:iCs/>
                <w:sz w:val="20"/>
                <w:szCs w:val="20"/>
              </w:rPr>
              <w:t xml:space="preserve"> Записывать под диктовку предложения после предварительного разбора.</w:t>
            </w:r>
          </w:p>
          <w:p w:rsidR="00844BC1" w:rsidRPr="00E638F5" w:rsidRDefault="00844BC1" w:rsidP="00A73246">
            <w:pPr>
              <w:rPr>
                <w:sz w:val="20"/>
                <w:szCs w:val="20"/>
              </w:rPr>
            </w:pPr>
          </w:p>
        </w:tc>
        <w:tc>
          <w:tcPr>
            <w:tcW w:w="4391" w:type="dxa"/>
            <w:gridSpan w:val="3"/>
            <w:shd w:val="clear" w:color="auto" w:fill="auto"/>
          </w:tcPr>
          <w:p w:rsidR="00844BC1" w:rsidRPr="00E638F5" w:rsidRDefault="00844BC1" w:rsidP="00A73246">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 xml:space="preserve">Определять цели учебной деятельности с помощью учителя и самостоятельно, находить средства её осуществления. </w:t>
            </w:r>
          </w:p>
        </w:tc>
      </w:tr>
      <w:tr w:rsidR="00844BC1" w:rsidRPr="00E638F5" w:rsidTr="00A5061F">
        <w:trPr>
          <w:trHeight w:val="156"/>
        </w:trPr>
        <w:tc>
          <w:tcPr>
            <w:tcW w:w="533" w:type="dxa"/>
            <w:shd w:val="clear" w:color="auto" w:fill="auto"/>
          </w:tcPr>
          <w:p w:rsidR="00844BC1" w:rsidRPr="00E638F5" w:rsidRDefault="00844BC1" w:rsidP="00844BC1">
            <w:pPr>
              <w:jc w:val="center"/>
              <w:rPr>
                <w:sz w:val="20"/>
                <w:szCs w:val="20"/>
              </w:rPr>
            </w:pPr>
            <w:r>
              <w:rPr>
                <w:sz w:val="20"/>
                <w:szCs w:val="20"/>
              </w:rPr>
              <w:t>91</w:t>
            </w:r>
          </w:p>
        </w:tc>
        <w:tc>
          <w:tcPr>
            <w:tcW w:w="427" w:type="dxa"/>
            <w:shd w:val="clear" w:color="auto" w:fill="auto"/>
          </w:tcPr>
          <w:p w:rsidR="00844BC1" w:rsidRPr="00E638F5" w:rsidRDefault="00844BC1" w:rsidP="00844BC1">
            <w:pPr>
              <w:rPr>
                <w:b/>
                <w:sz w:val="20"/>
                <w:szCs w:val="20"/>
              </w:rPr>
            </w:pPr>
            <w:r w:rsidRPr="00E638F5">
              <w:rPr>
                <w:b/>
                <w:sz w:val="20"/>
                <w:szCs w:val="20"/>
              </w:rPr>
              <w:t>15</w:t>
            </w:r>
          </w:p>
        </w:tc>
        <w:tc>
          <w:tcPr>
            <w:tcW w:w="711" w:type="dxa"/>
            <w:gridSpan w:val="2"/>
            <w:shd w:val="clear" w:color="auto" w:fill="auto"/>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b/>
              </w:rPr>
            </w:pPr>
            <w:r w:rsidRPr="00A5061F">
              <w:rPr>
                <w:b/>
              </w:rPr>
              <w:t>Контрольное списывание.</w:t>
            </w:r>
          </w:p>
          <w:p w:rsidR="00844BC1" w:rsidRPr="00A5061F" w:rsidRDefault="00844BC1" w:rsidP="00844BC1">
            <w:pPr>
              <w:autoSpaceDE w:val="0"/>
              <w:autoSpaceDN w:val="0"/>
              <w:adjustRightInd w:val="0"/>
            </w:pPr>
            <w:r w:rsidRPr="00A5061F">
              <w:t>(15 мин).</w:t>
            </w:r>
          </w:p>
          <w:p w:rsidR="00844BC1" w:rsidRPr="00A5061F" w:rsidRDefault="00844BC1" w:rsidP="00844BC1">
            <w:pPr>
              <w:rPr>
                <w:color w:val="000000"/>
              </w:rPr>
            </w:pPr>
          </w:p>
        </w:tc>
        <w:tc>
          <w:tcPr>
            <w:tcW w:w="567" w:type="dxa"/>
          </w:tcPr>
          <w:p w:rsidR="00844BC1" w:rsidRPr="00E638F5" w:rsidRDefault="00844BC1" w:rsidP="00844BC1">
            <w:pPr>
              <w:jc w:val="center"/>
              <w:rPr>
                <w:sz w:val="20"/>
                <w:szCs w:val="20"/>
              </w:rPr>
            </w:pPr>
            <w:r>
              <w:rPr>
                <w:sz w:val="20"/>
                <w:szCs w:val="20"/>
              </w:rPr>
              <w:t>1</w:t>
            </w:r>
          </w:p>
        </w:tc>
        <w:tc>
          <w:tcPr>
            <w:tcW w:w="1240" w:type="dxa"/>
            <w:gridSpan w:val="2"/>
            <w:shd w:val="clear" w:color="auto" w:fill="auto"/>
          </w:tcPr>
          <w:p w:rsidR="00844BC1" w:rsidRPr="00445481" w:rsidRDefault="00844BC1" w:rsidP="00844BC1">
            <w:r>
              <w:t xml:space="preserve">контроль знаний </w:t>
            </w:r>
          </w:p>
        </w:tc>
        <w:tc>
          <w:tcPr>
            <w:tcW w:w="5186" w:type="dxa"/>
            <w:gridSpan w:val="2"/>
            <w:shd w:val="clear" w:color="auto" w:fill="auto"/>
          </w:tcPr>
          <w:p w:rsidR="00844BC1" w:rsidRPr="00E638F5" w:rsidRDefault="00844BC1" w:rsidP="00844BC1">
            <w:pPr>
              <w:ind w:right="-108"/>
              <w:rPr>
                <w:sz w:val="20"/>
                <w:szCs w:val="20"/>
              </w:rPr>
            </w:pPr>
            <w:r w:rsidRPr="00E638F5">
              <w:rPr>
                <w:iCs/>
                <w:sz w:val="20"/>
                <w:szCs w:val="20"/>
              </w:rPr>
              <w:t>Воспроизводить с опорой на наглядный материал (иллюстрации в прописи, плакаты и др.) гигиенические правила письма, демонстрировать</w:t>
            </w:r>
            <w:r w:rsidRPr="00E638F5">
              <w:rPr>
                <w:i/>
                <w:iCs/>
                <w:sz w:val="20"/>
                <w:szCs w:val="20"/>
              </w:rPr>
              <w:t xml:space="preserve"> </w:t>
            </w:r>
            <w:r w:rsidRPr="00E638F5">
              <w:rPr>
                <w:iCs/>
                <w:sz w:val="20"/>
                <w:szCs w:val="20"/>
              </w:rPr>
              <w:t>их выполнение в процессе письма. Соблюдать соразмерность элементов буквы по высоте, ширине и углу наклона.</w:t>
            </w:r>
          </w:p>
        </w:tc>
        <w:tc>
          <w:tcPr>
            <w:tcW w:w="4391"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Определять цели учебной деятельности с помощью учителя и самостоятельно, находить средства её осуществления. Сравнивать свою работу с образцом.</w:t>
            </w:r>
          </w:p>
        </w:tc>
      </w:tr>
      <w:tr w:rsidR="00844BC1" w:rsidRPr="00E638F5" w:rsidTr="00A5061F">
        <w:trPr>
          <w:trHeight w:val="20"/>
        </w:trPr>
        <w:tc>
          <w:tcPr>
            <w:tcW w:w="533" w:type="dxa"/>
            <w:shd w:val="clear" w:color="auto" w:fill="auto"/>
          </w:tcPr>
          <w:p w:rsidR="00844BC1" w:rsidRPr="00E638F5" w:rsidRDefault="00844BC1" w:rsidP="00844BC1">
            <w:pPr>
              <w:jc w:val="center"/>
              <w:rPr>
                <w:sz w:val="20"/>
                <w:szCs w:val="20"/>
              </w:rPr>
            </w:pPr>
            <w:r>
              <w:rPr>
                <w:sz w:val="20"/>
                <w:szCs w:val="20"/>
              </w:rPr>
              <w:t>92</w:t>
            </w:r>
          </w:p>
        </w:tc>
        <w:tc>
          <w:tcPr>
            <w:tcW w:w="427" w:type="dxa"/>
            <w:shd w:val="clear" w:color="auto" w:fill="auto"/>
          </w:tcPr>
          <w:p w:rsidR="00844BC1" w:rsidRPr="00E638F5" w:rsidRDefault="00844BC1" w:rsidP="00844BC1">
            <w:pPr>
              <w:rPr>
                <w:b/>
                <w:sz w:val="20"/>
                <w:szCs w:val="20"/>
              </w:rPr>
            </w:pPr>
            <w:r w:rsidRPr="00E638F5">
              <w:rPr>
                <w:b/>
                <w:sz w:val="20"/>
                <w:szCs w:val="20"/>
              </w:rPr>
              <w:t>16</w:t>
            </w:r>
          </w:p>
        </w:tc>
        <w:tc>
          <w:tcPr>
            <w:tcW w:w="711" w:type="dxa"/>
            <w:gridSpan w:val="2"/>
            <w:shd w:val="clear" w:color="auto" w:fill="auto"/>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autoSpaceDE w:val="0"/>
              <w:autoSpaceDN w:val="0"/>
              <w:adjustRightInd w:val="0"/>
              <w:rPr>
                <w:rFonts w:eastAsiaTheme="minorHAnsi"/>
              </w:rPr>
            </w:pPr>
            <w:r w:rsidRPr="00A5061F">
              <w:rPr>
                <w:color w:val="000000"/>
              </w:rPr>
              <w:t>Упражнение в списывании</w:t>
            </w:r>
          </w:p>
        </w:tc>
        <w:tc>
          <w:tcPr>
            <w:tcW w:w="567" w:type="dxa"/>
          </w:tcPr>
          <w:p w:rsidR="00844BC1" w:rsidRPr="00E638F5" w:rsidRDefault="00844BC1" w:rsidP="00844BC1">
            <w:pPr>
              <w:jc w:val="center"/>
              <w:rPr>
                <w:sz w:val="20"/>
                <w:szCs w:val="20"/>
              </w:rPr>
            </w:pPr>
            <w:r>
              <w:rPr>
                <w:sz w:val="20"/>
                <w:szCs w:val="20"/>
              </w:rPr>
              <w:t>1</w:t>
            </w:r>
          </w:p>
        </w:tc>
        <w:tc>
          <w:tcPr>
            <w:tcW w:w="1240" w:type="dxa"/>
            <w:gridSpan w:val="2"/>
            <w:shd w:val="clear" w:color="auto" w:fill="auto"/>
          </w:tcPr>
          <w:p w:rsidR="00844BC1" w:rsidRPr="00445481" w:rsidRDefault="00844BC1" w:rsidP="00844BC1"/>
        </w:tc>
        <w:tc>
          <w:tcPr>
            <w:tcW w:w="5186" w:type="dxa"/>
            <w:gridSpan w:val="2"/>
            <w:shd w:val="clear" w:color="auto" w:fill="auto"/>
          </w:tcPr>
          <w:p w:rsidR="00844BC1" w:rsidRPr="00E638F5" w:rsidRDefault="00844BC1" w:rsidP="00844BC1">
            <w:pPr>
              <w:ind w:right="-108"/>
              <w:rPr>
                <w:spacing w:val="-8"/>
                <w:sz w:val="20"/>
                <w:szCs w:val="20"/>
              </w:rPr>
            </w:pPr>
            <w:r w:rsidRPr="00E638F5">
              <w:rPr>
                <w:iCs/>
                <w:spacing w:val="-8"/>
                <w:sz w:val="20"/>
                <w:szCs w:val="20"/>
              </w:rPr>
              <w:t>Списывать без ошибок с письменного шрифта. Грамотно оформлять на письме вопросительное предложение. Выполнять запись под диктовку, соблюдая орфографический режим.</w:t>
            </w:r>
          </w:p>
        </w:tc>
        <w:tc>
          <w:tcPr>
            <w:tcW w:w="4391"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Определять цели учебной деятельности с помощью учителя и самостоятельно, находить средства её осуществления.</w:t>
            </w:r>
          </w:p>
        </w:tc>
      </w:tr>
      <w:tr w:rsidR="00844BC1" w:rsidRPr="00242544" w:rsidTr="00A5061F">
        <w:trPr>
          <w:trHeight w:val="156"/>
        </w:trPr>
        <w:tc>
          <w:tcPr>
            <w:tcW w:w="533" w:type="dxa"/>
          </w:tcPr>
          <w:p w:rsidR="00844BC1" w:rsidRPr="00242544" w:rsidRDefault="00844BC1" w:rsidP="00844BC1">
            <w:pPr>
              <w:tabs>
                <w:tab w:val="center" w:pos="4677"/>
                <w:tab w:val="right" w:pos="9355"/>
              </w:tabs>
              <w:contextualSpacing/>
              <w:jc w:val="center"/>
              <w:rPr>
                <w:b/>
              </w:rPr>
            </w:pPr>
          </w:p>
        </w:tc>
        <w:tc>
          <w:tcPr>
            <w:tcW w:w="14932" w:type="dxa"/>
            <w:gridSpan w:val="13"/>
            <w:shd w:val="clear" w:color="auto" w:fill="auto"/>
          </w:tcPr>
          <w:p w:rsidR="00844BC1" w:rsidRPr="00A5061F" w:rsidRDefault="00844BC1" w:rsidP="00A5061F">
            <w:pPr>
              <w:tabs>
                <w:tab w:val="center" w:pos="4677"/>
                <w:tab w:val="right" w:pos="9355"/>
              </w:tabs>
              <w:contextualSpacing/>
              <w:rPr>
                <w:b/>
              </w:rPr>
            </w:pPr>
          </w:p>
          <w:p w:rsidR="00844BC1" w:rsidRPr="00A5061F" w:rsidRDefault="00844BC1" w:rsidP="00844BC1">
            <w:pPr>
              <w:tabs>
                <w:tab w:val="center" w:pos="4677"/>
                <w:tab w:val="right" w:pos="9355"/>
              </w:tabs>
              <w:contextualSpacing/>
              <w:jc w:val="center"/>
              <w:rPr>
                <w:b/>
              </w:rPr>
            </w:pPr>
            <w:r w:rsidRPr="00A5061F">
              <w:rPr>
                <w:b/>
              </w:rPr>
              <w:t>Блок «Русский язык» ( часов)</w:t>
            </w:r>
          </w:p>
        </w:tc>
      </w:tr>
      <w:tr w:rsidR="00844BC1" w:rsidRPr="00242544" w:rsidTr="00A5061F">
        <w:trPr>
          <w:trHeight w:val="156"/>
        </w:trPr>
        <w:tc>
          <w:tcPr>
            <w:tcW w:w="533" w:type="dxa"/>
          </w:tcPr>
          <w:p w:rsidR="00844BC1" w:rsidRPr="00242544" w:rsidRDefault="00844BC1" w:rsidP="00844BC1">
            <w:pPr>
              <w:jc w:val="center"/>
              <w:rPr>
                <w:b/>
                <w:iCs/>
              </w:rPr>
            </w:pPr>
          </w:p>
        </w:tc>
        <w:tc>
          <w:tcPr>
            <w:tcW w:w="14932" w:type="dxa"/>
            <w:gridSpan w:val="13"/>
            <w:shd w:val="clear" w:color="auto" w:fill="auto"/>
          </w:tcPr>
          <w:p w:rsidR="00844BC1" w:rsidRPr="00A5061F" w:rsidRDefault="00844BC1" w:rsidP="00844BC1">
            <w:pPr>
              <w:jc w:val="center"/>
              <w:rPr>
                <w:b/>
                <w:iCs/>
              </w:rPr>
            </w:pPr>
            <w:r w:rsidRPr="00A5061F">
              <w:rPr>
                <w:b/>
                <w:iCs/>
              </w:rPr>
              <w:t>Наша речь (2 часа)</w:t>
            </w:r>
          </w:p>
        </w:tc>
      </w:tr>
      <w:tr w:rsidR="00844BC1" w:rsidRPr="00E638F5" w:rsidTr="00A5061F">
        <w:trPr>
          <w:trHeight w:val="156"/>
        </w:trPr>
        <w:tc>
          <w:tcPr>
            <w:tcW w:w="533" w:type="dxa"/>
            <w:shd w:val="clear" w:color="auto" w:fill="auto"/>
          </w:tcPr>
          <w:p w:rsidR="00844BC1" w:rsidRPr="00E638F5" w:rsidRDefault="005D3194" w:rsidP="00844BC1">
            <w:pPr>
              <w:jc w:val="center"/>
              <w:rPr>
                <w:sz w:val="20"/>
                <w:szCs w:val="20"/>
              </w:rPr>
            </w:pPr>
            <w:r>
              <w:rPr>
                <w:sz w:val="20"/>
                <w:szCs w:val="20"/>
              </w:rPr>
              <w:t>93</w:t>
            </w:r>
          </w:p>
        </w:tc>
        <w:tc>
          <w:tcPr>
            <w:tcW w:w="427" w:type="dxa"/>
            <w:shd w:val="clear" w:color="auto" w:fill="auto"/>
          </w:tcPr>
          <w:p w:rsidR="00844BC1" w:rsidRDefault="00844BC1" w:rsidP="00844BC1">
            <w:pPr>
              <w:rPr>
                <w:b/>
                <w:sz w:val="20"/>
                <w:szCs w:val="20"/>
              </w:rPr>
            </w:pPr>
          </w:p>
          <w:p w:rsidR="00844BC1" w:rsidRPr="000979B6" w:rsidRDefault="00844BC1" w:rsidP="00844BC1">
            <w:pPr>
              <w:tabs>
                <w:tab w:val="left" w:pos="780"/>
              </w:tabs>
              <w:rPr>
                <w:sz w:val="20"/>
                <w:szCs w:val="20"/>
              </w:rPr>
            </w:pPr>
            <w:r>
              <w:rPr>
                <w:sz w:val="20"/>
                <w:szCs w:val="20"/>
              </w:rPr>
              <w:tab/>
              <w:t>1</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 xml:space="preserve">Язык и речь, их значение в жизни </w:t>
            </w:r>
          </w:p>
          <w:p w:rsidR="00844BC1" w:rsidRPr="00A5061F" w:rsidRDefault="00844BC1" w:rsidP="00844BC1">
            <w:pPr>
              <w:rPr>
                <w:iCs/>
              </w:rPr>
            </w:pP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507" w:type="dxa"/>
            <w:gridSpan w:val="4"/>
            <w:shd w:val="clear" w:color="auto" w:fill="auto"/>
          </w:tcPr>
          <w:p w:rsidR="00844BC1" w:rsidRPr="00E638F5" w:rsidRDefault="00844BC1" w:rsidP="00844BC1">
            <w:pPr>
              <w:keepNext/>
              <w:keepLines/>
              <w:rPr>
                <w:sz w:val="20"/>
                <w:szCs w:val="20"/>
              </w:rPr>
            </w:pPr>
            <w:r w:rsidRPr="00E638F5">
              <w:rPr>
                <w:sz w:val="20"/>
                <w:szCs w:val="20"/>
              </w:rPr>
              <w:t>Ориентироваться на странице учебника, понимать его условные обозначения; списывать, выполняя определённую последовательность действий.</w:t>
            </w:r>
            <w:r w:rsidRPr="00E638F5">
              <w:rPr>
                <w:iCs/>
                <w:sz w:val="20"/>
                <w:szCs w:val="20"/>
              </w:rPr>
              <w:t xml:space="preserve"> Списывать без ошибок с печатного шрифта.</w:t>
            </w:r>
          </w:p>
        </w:tc>
        <w:tc>
          <w:tcPr>
            <w:tcW w:w="4176" w:type="dxa"/>
            <w:gridSpan w:val="2"/>
            <w:shd w:val="clear" w:color="auto" w:fill="auto"/>
          </w:tcPr>
          <w:p w:rsidR="00844BC1" w:rsidRPr="00E638F5" w:rsidRDefault="00844BC1" w:rsidP="00844BC1">
            <w:pPr>
              <w:pStyle w:val="ae"/>
              <w:keepNext/>
              <w:keepLines/>
              <w:spacing w:before="0" w:beforeAutospacing="0" w:after="0" w:afterAutospacing="0"/>
              <w:rPr>
                <w:sz w:val="20"/>
                <w:szCs w:val="20"/>
              </w:rPr>
            </w:pPr>
            <w:r w:rsidRPr="00E638F5">
              <w:rPr>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w:t>
            </w:r>
          </w:p>
        </w:tc>
      </w:tr>
      <w:tr w:rsidR="00844BC1" w:rsidRPr="00E638F5" w:rsidTr="00A5061F">
        <w:trPr>
          <w:trHeight w:val="156"/>
        </w:trPr>
        <w:tc>
          <w:tcPr>
            <w:tcW w:w="533" w:type="dxa"/>
            <w:shd w:val="clear" w:color="auto" w:fill="auto"/>
          </w:tcPr>
          <w:p w:rsidR="00844BC1" w:rsidRPr="00E638F5" w:rsidRDefault="005D3194" w:rsidP="00844BC1">
            <w:pPr>
              <w:jc w:val="center"/>
              <w:rPr>
                <w:sz w:val="20"/>
                <w:szCs w:val="20"/>
              </w:rPr>
            </w:pPr>
            <w:r>
              <w:rPr>
                <w:sz w:val="20"/>
                <w:szCs w:val="20"/>
              </w:rPr>
              <w:t>94</w:t>
            </w:r>
          </w:p>
        </w:tc>
        <w:tc>
          <w:tcPr>
            <w:tcW w:w="427" w:type="dxa"/>
            <w:shd w:val="clear" w:color="auto" w:fill="auto"/>
          </w:tcPr>
          <w:p w:rsidR="00844BC1" w:rsidRPr="00E638F5" w:rsidRDefault="00844BC1" w:rsidP="00844BC1">
            <w:pPr>
              <w:rPr>
                <w:b/>
                <w:sz w:val="20"/>
                <w:szCs w:val="20"/>
              </w:rPr>
            </w:pPr>
            <w:r>
              <w:rPr>
                <w:b/>
                <w:sz w:val="20"/>
                <w:szCs w:val="20"/>
              </w:rPr>
              <w:t>2</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lang w:val="en-US"/>
              </w:rPr>
            </w:pPr>
            <w:r w:rsidRPr="00A5061F">
              <w:rPr>
                <w:iCs/>
              </w:rPr>
              <w:t xml:space="preserve">Виды речи </w:t>
            </w:r>
          </w:p>
          <w:p w:rsidR="00844BC1" w:rsidRPr="00A5061F" w:rsidRDefault="00844BC1" w:rsidP="00844BC1">
            <w:pPr>
              <w:rPr>
                <w:i/>
                <w:iCs/>
              </w:rPr>
            </w:pP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pPr>
              <w:rPr>
                <w:b/>
                <w:bCs/>
              </w:rPr>
            </w:pPr>
          </w:p>
        </w:tc>
        <w:tc>
          <w:tcPr>
            <w:tcW w:w="5507" w:type="dxa"/>
            <w:gridSpan w:val="4"/>
            <w:shd w:val="clear" w:color="auto" w:fill="auto"/>
          </w:tcPr>
          <w:p w:rsidR="00844BC1" w:rsidRPr="00E638F5" w:rsidRDefault="00844BC1" w:rsidP="00844BC1">
            <w:pPr>
              <w:ind w:right="-108"/>
              <w:rPr>
                <w:i/>
                <w:iCs/>
                <w:spacing w:val="-6"/>
                <w:sz w:val="20"/>
                <w:szCs w:val="20"/>
              </w:rPr>
            </w:pPr>
            <w:r w:rsidRPr="00E638F5">
              <w:rPr>
                <w:iCs/>
                <w:spacing w:val="-6"/>
                <w:sz w:val="20"/>
                <w:szCs w:val="20"/>
              </w:rPr>
              <w:t>Высказываться о значении языка и речи в жизни людей, о великом достоянии русского народа – русском языке, проявлять уважение к языкам других народов. Приобретать опыт в различении устной и письменной речи. Оценивать результаты выполненного задания: «Проверь себя».</w:t>
            </w:r>
          </w:p>
        </w:tc>
        <w:tc>
          <w:tcPr>
            <w:tcW w:w="4176" w:type="dxa"/>
            <w:gridSpan w:val="2"/>
            <w:shd w:val="clear" w:color="auto" w:fill="auto"/>
          </w:tcPr>
          <w:p w:rsidR="00844BC1" w:rsidRPr="00E638F5" w:rsidRDefault="00844BC1" w:rsidP="00844BC1">
            <w:pPr>
              <w:pStyle w:val="ae"/>
              <w:keepNext/>
              <w:keepLines/>
              <w:spacing w:before="0" w:beforeAutospacing="0" w:after="0" w:afterAutospacing="0"/>
              <w:rPr>
                <w:sz w:val="20"/>
                <w:szCs w:val="20"/>
              </w:rPr>
            </w:pPr>
            <w:r w:rsidRPr="00E638F5">
              <w:rPr>
                <w:sz w:val="20"/>
                <w:szCs w:val="20"/>
              </w:rPr>
              <w:t>Определять цели учебной деятельности с помощью учителя и самостоятельно, находить средства её осуществления. Владеть монологической и диалогической формами речи.</w:t>
            </w:r>
          </w:p>
        </w:tc>
      </w:tr>
      <w:tr w:rsidR="00844BC1" w:rsidRPr="00E638F5" w:rsidTr="00A5061F">
        <w:trPr>
          <w:gridAfter w:val="1"/>
          <w:wAfter w:w="48" w:type="dxa"/>
          <w:trHeight w:val="156"/>
        </w:trPr>
        <w:tc>
          <w:tcPr>
            <w:tcW w:w="960" w:type="dxa"/>
            <w:gridSpan w:val="2"/>
          </w:tcPr>
          <w:p w:rsidR="00844BC1" w:rsidRPr="00E638F5" w:rsidRDefault="00844BC1" w:rsidP="00844BC1">
            <w:pPr>
              <w:jc w:val="center"/>
              <w:rPr>
                <w:b/>
                <w:sz w:val="20"/>
                <w:szCs w:val="20"/>
              </w:rPr>
            </w:pPr>
          </w:p>
        </w:tc>
        <w:tc>
          <w:tcPr>
            <w:tcW w:w="14457" w:type="dxa"/>
            <w:gridSpan w:val="11"/>
            <w:shd w:val="clear" w:color="auto" w:fill="auto"/>
          </w:tcPr>
          <w:p w:rsidR="00844BC1" w:rsidRPr="00A5061F" w:rsidRDefault="00844BC1" w:rsidP="00844BC1">
            <w:pPr>
              <w:jc w:val="center"/>
              <w:rPr>
                <w:b/>
              </w:rPr>
            </w:pPr>
            <w:r w:rsidRPr="00A5061F">
              <w:rPr>
                <w:b/>
              </w:rPr>
              <w:t>Текст, предложение, диалог (3 часа)</w:t>
            </w:r>
          </w:p>
        </w:tc>
      </w:tr>
      <w:tr w:rsidR="00844BC1" w:rsidRPr="00E638F5" w:rsidTr="00A5061F">
        <w:trPr>
          <w:gridAfter w:val="1"/>
          <w:wAfter w:w="48" w:type="dxa"/>
          <w:trHeight w:val="156"/>
        </w:trPr>
        <w:tc>
          <w:tcPr>
            <w:tcW w:w="533" w:type="dxa"/>
            <w:shd w:val="clear" w:color="auto" w:fill="auto"/>
          </w:tcPr>
          <w:p w:rsidR="00844BC1" w:rsidRPr="00E638F5" w:rsidRDefault="005D3194" w:rsidP="005D3194">
            <w:pPr>
              <w:jc w:val="center"/>
              <w:rPr>
                <w:sz w:val="20"/>
                <w:szCs w:val="20"/>
              </w:rPr>
            </w:pPr>
            <w:r>
              <w:rPr>
                <w:sz w:val="20"/>
                <w:szCs w:val="20"/>
              </w:rPr>
              <w:t>95</w:t>
            </w:r>
          </w:p>
        </w:tc>
        <w:tc>
          <w:tcPr>
            <w:tcW w:w="427" w:type="dxa"/>
            <w:shd w:val="clear" w:color="auto" w:fill="auto"/>
          </w:tcPr>
          <w:p w:rsidR="00844BC1" w:rsidRPr="00E638F5" w:rsidRDefault="00844BC1" w:rsidP="00844BC1">
            <w:pPr>
              <w:rPr>
                <w:b/>
                <w:sz w:val="20"/>
                <w:szCs w:val="20"/>
              </w:rPr>
            </w:pPr>
            <w:r>
              <w:rPr>
                <w:b/>
                <w:sz w:val="20"/>
                <w:szCs w:val="20"/>
              </w:rPr>
              <w:t>1</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
                <w:iCs/>
              </w:rPr>
            </w:pPr>
            <w:r w:rsidRPr="00A5061F">
              <w:rPr>
                <w:iCs/>
              </w:rPr>
              <w:t>Предложение как группа слов</w:t>
            </w: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pStyle w:val="Style3"/>
              <w:keepNext/>
              <w:keepLines/>
              <w:widowControl/>
              <w:spacing w:line="240" w:lineRule="auto"/>
              <w:rPr>
                <w:rStyle w:val="FontStyle19"/>
                <w:sz w:val="20"/>
                <w:szCs w:val="20"/>
              </w:rPr>
            </w:pPr>
            <w:r w:rsidRPr="00E638F5">
              <w:rPr>
                <w:rFonts w:ascii="Times New Roman" w:hAnsi="Times New Roman" w:cs="Times New Roman"/>
                <w:iCs/>
                <w:sz w:val="20"/>
                <w:szCs w:val="20"/>
              </w:rPr>
              <w:t>Различать текст и предложение. Подбирать заголовок к тексту. Составлять текст из деформированных предложений. Составлять небольшие тексты по рисунку, на заданную тему, по данному началу и концу. Отличать предложение от набора слов.</w:t>
            </w:r>
          </w:p>
        </w:tc>
        <w:tc>
          <w:tcPr>
            <w:tcW w:w="4536" w:type="dxa"/>
            <w:gridSpan w:val="3"/>
            <w:shd w:val="clear" w:color="auto" w:fill="auto"/>
          </w:tcPr>
          <w:p w:rsidR="00844BC1" w:rsidRPr="00E638F5" w:rsidRDefault="00844BC1" w:rsidP="00844BC1">
            <w:pPr>
              <w:pStyle w:val="Style3"/>
              <w:keepNext/>
              <w:keepLines/>
              <w:widowControl/>
              <w:spacing w:line="240" w:lineRule="auto"/>
              <w:rPr>
                <w:rStyle w:val="FontStyle17"/>
                <w:sz w:val="20"/>
                <w:szCs w:val="20"/>
              </w:rPr>
            </w:pPr>
            <w:r w:rsidRPr="00E638F5">
              <w:rPr>
                <w:rFonts w:ascii="Times New Roman" w:hAnsi="Times New Roman" w:cs="Times New Roman"/>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w:t>
            </w:r>
          </w:p>
        </w:tc>
      </w:tr>
      <w:tr w:rsidR="00844BC1" w:rsidRPr="00E638F5" w:rsidTr="00A5061F">
        <w:trPr>
          <w:gridAfter w:val="1"/>
          <w:wAfter w:w="48" w:type="dxa"/>
          <w:trHeight w:val="156"/>
        </w:trPr>
        <w:tc>
          <w:tcPr>
            <w:tcW w:w="533" w:type="dxa"/>
            <w:shd w:val="clear" w:color="auto" w:fill="auto"/>
          </w:tcPr>
          <w:p w:rsidR="00844BC1" w:rsidRPr="00E638F5" w:rsidRDefault="005D3194" w:rsidP="00844BC1">
            <w:pPr>
              <w:jc w:val="center"/>
              <w:rPr>
                <w:sz w:val="20"/>
                <w:szCs w:val="20"/>
              </w:rPr>
            </w:pPr>
            <w:r>
              <w:rPr>
                <w:sz w:val="20"/>
                <w:szCs w:val="20"/>
              </w:rPr>
              <w:t>96</w:t>
            </w:r>
          </w:p>
        </w:tc>
        <w:tc>
          <w:tcPr>
            <w:tcW w:w="427" w:type="dxa"/>
            <w:shd w:val="clear" w:color="auto" w:fill="auto"/>
          </w:tcPr>
          <w:p w:rsidR="00844BC1" w:rsidRPr="00E638F5" w:rsidRDefault="00844BC1" w:rsidP="00844BC1">
            <w:pPr>
              <w:rPr>
                <w:b/>
                <w:sz w:val="20"/>
                <w:szCs w:val="20"/>
              </w:rPr>
            </w:pPr>
            <w:r>
              <w:rPr>
                <w:b/>
                <w:sz w:val="20"/>
                <w:szCs w:val="20"/>
              </w:rPr>
              <w:t>2</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Диалог.</w:t>
            </w:r>
          </w:p>
          <w:p w:rsidR="00844BC1" w:rsidRPr="00A5061F" w:rsidRDefault="00844BC1" w:rsidP="00844BC1">
            <w:pPr>
              <w:jc w:val="both"/>
              <w:rPr>
                <w:b/>
                <w:iCs/>
              </w:rPr>
            </w:pP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z w:val="20"/>
                <w:szCs w:val="20"/>
              </w:rPr>
            </w:pPr>
            <w:r w:rsidRPr="00E638F5">
              <w:rPr>
                <w:iCs/>
                <w:sz w:val="20"/>
                <w:szCs w:val="20"/>
              </w:rPr>
              <w:t xml:space="preserve">Находить информацию (текстовую, графическую, изобразительную) в учебнике, анализировать её содержание. Отличать предложение от группы слов, не составляющих предложение. Выделять предложения из </w:t>
            </w:r>
            <w:r w:rsidRPr="00E638F5">
              <w:rPr>
                <w:iCs/>
                <w:sz w:val="20"/>
                <w:szCs w:val="20"/>
              </w:rPr>
              <w:lastRenderedPageBreak/>
              <w:t xml:space="preserve">речи. Соблюдать в устной речи интонацию конца предложения. </w:t>
            </w:r>
          </w:p>
        </w:tc>
        <w:tc>
          <w:tcPr>
            <w:tcW w:w="4536" w:type="dxa"/>
            <w:gridSpan w:val="3"/>
            <w:shd w:val="clear" w:color="auto" w:fill="auto"/>
          </w:tcPr>
          <w:p w:rsidR="00844BC1" w:rsidRPr="00E638F5" w:rsidRDefault="00844BC1" w:rsidP="00844BC1">
            <w:pPr>
              <w:pStyle w:val="Style6"/>
              <w:keepNext/>
              <w:keepLines/>
              <w:widowControl/>
              <w:spacing w:line="240" w:lineRule="auto"/>
              <w:ind w:firstLine="2"/>
              <w:rPr>
                <w:rStyle w:val="FontStyle19"/>
                <w:bCs/>
                <w:sz w:val="20"/>
                <w:szCs w:val="20"/>
              </w:rPr>
            </w:pPr>
            <w:r w:rsidRPr="00E638F5">
              <w:rPr>
                <w:bCs/>
                <w:sz w:val="20"/>
                <w:szCs w:val="20"/>
              </w:rPr>
              <w:lastRenderedPageBreak/>
              <w:t xml:space="preserve">Проверять </w:t>
            </w:r>
            <w:r w:rsidRPr="00E638F5">
              <w:rPr>
                <w:sz w:val="20"/>
                <w:szCs w:val="20"/>
              </w:rPr>
              <w:t xml:space="preserve">себя и </w:t>
            </w:r>
            <w:r w:rsidRPr="00E638F5">
              <w:rPr>
                <w:bCs/>
                <w:sz w:val="20"/>
                <w:szCs w:val="20"/>
              </w:rPr>
              <w:t xml:space="preserve">оценивать </w:t>
            </w:r>
            <w:r w:rsidRPr="00E638F5">
              <w:rPr>
                <w:sz w:val="20"/>
                <w:szCs w:val="20"/>
              </w:rPr>
              <w:t>свои достижения (с помощью учителя). Корректировать свою работу на основе выполненной диагностики.</w:t>
            </w:r>
            <w:r w:rsidRPr="00E638F5">
              <w:rPr>
                <w:iCs/>
                <w:sz w:val="20"/>
                <w:szCs w:val="20"/>
              </w:rPr>
              <w:t xml:space="preserve"> Сотрудничать с одноклассниками при </w:t>
            </w:r>
            <w:r w:rsidRPr="00E638F5">
              <w:rPr>
                <w:iCs/>
                <w:sz w:val="20"/>
                <w:szCs w:val="20"/>
              </w:rPr>
              <w:lastRenderedPageBreak/>
              <w:t>выполнении учебной задачи: распределять роли при чтении диалога</w:t>
            </w:r>
          </w:p>
        </w:tc>
      </w:tr>
      <w:tr w:rsidR="00844BC1" w:rsidRPr="00E638F5" w:rsidTr="00A5061F">
        <w:trPr>
          <w:gridAfter w:val="1"/>
          <w:wAfter w:w="48" w:type="dxa"/>
          <w:trHeight w:val="156"/>
        </w:trPr>
        <w:tc>
          <w:tcPr>
            <w:tcW w:w="533" w:type="dxa"/>
            <w:shd w:val="clear" w:color="auto" w:fill="auto"/>
          </w:tcPr>
          <w:p w:rsidR="00844BC1" w:rsidRPr="00E638F5" w:rsidRDefault="005D3194" w:rsidP="00844BC1">
            <w:pPr>
              <w:jc w:val="center"/>
              <w:rPr>
                <w:sz w:val="20"/>
                <w:szCs w:val="20"/>
              </w:rPr>
            </w:pPr>
            <w:r>
              <w:rPr>
                <w:sz w:val="20"/>
                <w:szCs w:val="20"/>
              </w:rPr>
              <w:lastRenderedPageBreak/>
              <w:t>97</w:t>
            </w:r>
          </w:p>
        </w:tc>
        <w:tc>
          <w:tcPr>
            <w:tcW w:w="427" w:type="dxa"/>
            <w:shd w:val="clear" w:color="auto" w:fill="auto"/>
          </w:tcPr>
          <w:p w:rsidR="00844BC1" w:rsidRPr="00E638F5" w:rsidRDefault="00844BC1" w:rsidP="00844BC1">
            <w:pPr>
              <w:rPr>
                <w:b/>
                <w:sz w:val="20"/>
                <w:szCs w:val="20"/>
              </w:rPr>
            </w:pPr>
            <w:r>
              <w:rPr>
                <w:b/>
                <w:sz w:val="20"/>
                <w:szCs w:val="20"/>
              </w:rPr>
              <w:t>3</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Диалог.</w:t>
            </w:r>
          </w:p>
          <w:p w:rsidR="00844BC1" w:rsidRPr="00A5061F" w:rsidRDefault="00844BC1" w:rsidP="00844BC1">
            <w:pPr>
              <w:jc w:val="both"/>
              <w:rPr>
                <w:b/>
                <w:iCs/>
              </w:rPr>
            </w:pPr>
          </w:p>
        </w:tc>
        <w:tc>
          <w:tcPr>
            <w:tcW w:w="567" w:type="dxa"/>
          </w:tcPr>
          <w:p w:rsidR="00844BC1" w:rsidRDefault="00844BC1" w:rsidP="00844BC1">
            <w:pP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tabs>
                <w:tab w:val="center" w:pos="4677"/>
                <w:tab w:val="right" w:pos="9355"/>
              </w:tabs>
              <w:contextualSpacing/>
              <w:rPr>
                <w:b/>
                <w:iCs/>
                <w:sz w:val="20"/>
                <w:szCs w:val="20"/>
              </w:rPr>
            </w:pPr>
            <w:r w:rsidRPr="00E638F5">
              <w:rPr>
                <w:iCs/>
                <w:sz w:val="20"/>
                <w:szCs w:val="20"/>
              </w:rPr>
              <w:t>Различать диалог. Выразительно читать текст по ролям. Употреблять заглавную букву в начале предложения и точку в конце предложения. Писать слова в предложении раздельно. Наблюдать над постановкой тире (–) в диалогической речи. Правильно оформлять диалогическую речь на письме.</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 xml:space="preserve">Определять цели учебной деятельности с помощью учителя и самостоятельно, находить средства её осуществления. </w:t>
            </w:r>
            <w:r w:rsidRPr="00E638F5">
              <w:rPr>
                <w:rFonts w:ascii="Times New Roman" w:hAnsi="Times New Roman" w:cs="Times New Roman"/>
                <w:iCs/>
                <w:sz w:val="20"/>
                <w:szCs w:val="20"/>
              </w:rPr>
              <w:t>Оценивать результаты выполненного задания «Проверь себя» по учебнику и электронному приложению к учебнику.</w:t>
            </w:r>
          </w:p>
        </w:tc>
      </w:tr>
      <w:tr w:rsidR="00844BC1" w:rsidRPr="00E638F5" w:rsidTr="00A5061F">
        <w:trPr>
          <w:gridAfter w:val="1"/>
          <w:wAfter w:w="48" w:type="dxa"/>
          <w:trHeight w:val="156"/>
        </w:trPr>
        <w:tc>
          <w:tcPr>
            <w:tcW w:w="1191" w:type="dxa"/>
            <w:gridSpan w:val="3"/>
          </w:tcPr>
          <w:p w:rsidR="00844BC1" w:rsidRPr="00242544" w:rsidRDefault="00844BC1" w:rsidP="00844BC1">
            <w:pPr>
              <w:jc w:val="center"/>
              <w:rPr>
                <w:b/>
                <w:iCs/>
              </w:rPr>
            </w:pPr>
          </w:p>
        </w:tc>
        <w:tc>
          <w:tcPr>
            <w:tcW w:w="14226" w:type="dxa"/>
            <w:gridSpan w:val="10"/>
            <w:shd w:val="clear" w:color="auto" w:fill="auto"/>
          </w:tcPr>
          <w:p w:rsidR="00844BC1" w:rsidRPr="00A5061F" w:rsidRDefault="00844BC1" w:rsidP="00844BC1">
            <w:pPr>
              <w:jc w:val="center"/>
            </w:pPr>
            <w:r w:rsidRPr="00A5061F">
              <w:rPr>
                <w:b/>
                <w:iCs/>
              </w:rPr>
              <w:t>Слова, слова, слова… (4 часа)</w:t>
            </w:r>
          </w:p>
        </w:tc>
      </w:tr>
      <w:tr w:rsidR="00844BC1" w:rsidRPr="00E638F5" w:rsidTr="00A5061F">
        <w:trPr>
          <w:gridAfter w:val="1"/>
          <w:wAfter w:w="48" w:type="dxa"/>
          <w:trHeight w:val="156"/>
        </w:trPr>
        <w:tc>
          <w:tcPr>
            <w:tcW w:w="533" w:type="dxa"/>
            <w:shd w:val="clear" w:color="auto" w:fill="auto"/>
          </w:tcPr>
          <w:p w:rsidR="00844BC1" w:rsidRPr="00E638F5" w:rsidRDefault="005D3194" w:rsidP="00844BC1">
            <w:pPr>
              <w:jc w:val="center"/>
              <w:rPr>
                <w:sz w:val="20"/>
                <w:szCs w:val="20"/>
              </w:rPr>
            </w:pPr>
            <w:r>
              <w:rPr>
                <w:sz w:val="20"/>
                <w:szCs w:val="20"/>
              </w:rPr>
              <w:t>98</w:t>
            </w:r>
          </w:p>
        </w:tc>
        <w:tc>
          <w:tcPr>
            <w:tcW w:w="427" w:type="dxa"/>
            <w:shd w:val="clear" w:color="auto" w:fill="auto"/>
          </w:tcPr>
          <w:p w:rsidR="00844BC1" w:rsidRDefault="00844BC1" w:rsidP="00844BC1">
            <w:pPr>
              <w:rPr>
                <w:b/>
                <w:sz w:val="20"/>
                <w:szCs w:val="20"/>
              </w:rPr>
            </w:pPr>
          </w:p>
          <w:p w:rsidR="00844BC1" w:rsidRPr="000979B6" w:rsidRDefault="00844BC1" w:rsidP="00844BC1">
            <w:pPr>
              <w:rPr>
                <w:sz w:val="20"/>
                <w:szCs w:val="20"/>
              </w:rPr>
            </w:pPr>
            <w:r>
              <w:rPr>
                <w:sz w:val="20"/>
                <w:szCs w:val="20"/>
              </w:rPr>
              <w:t>1</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b/>
                <w:iCs/>
              </w:rPr>
            </w:pPr>
            <w:r w:rsidRPr="00A5061F">
              <w:rPr>
                <w:iCs/>
              </w:rPr>
              <w:t xml:space="preserve">Слова – названия предметов и </w:t>
            </w:r>
            <w:r w:rsidRPr="00A5061F">
              <w:rPr>
                <w:iCs/>
                <w:spacing w:val="-4"/>
              </w:rPr>
              <w:t>явлений</w:t>
            </w: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z w:val="20"/>
                <w:szCs w:val="20"/>
              </w:rPr>
            </w:pPr>
            <w:r w:rsidRPr="00E638F5">
              <w:rPr>
                <w:iCs/>
                <w:sz w:val="20"/>
                <w:szCs w:val="20"/>
              </w:rPr>
              <w:t>Определять количество слов в предложении, вычленять слова из предложения.</w:t>
            </w:r>
          </w:p>
          <w:p w:rsidR="00844BC1" w:rsidRPr="00E638F5" w:rsidRDefault="00844BC1" w:rsidP="00844BC1">
            <w:pPr>
              <w:rPr>
                <w:iCs/>
                <w:spacing w:val="4"/>
                <w:sz w:val="20"/>
                <w:szCs w:val="20"/>
              </w:rPr>
            </w:pPr>
            <w:r w:rsidRPr="00E638F5">
              <w:rPr>
                <w:iCs/>
                <w:spacing w:val="4"/>
                <w:sz w:val="20"/>
                <w:szCs w:val="20"/>
              </w:rPr>
              <w:t xml:space="preserve">Различать предмет (действие, признак) и слово, называющее предмет (признак предмета, действие </w:t>
            </w:r>
          </w:p>
          <w:p w:rsidR="00844BC1" w:rsidRPr="00E638F5" w:rsidRDefault="00844BC1" w:rsidP="00844BC1">
            <w:pPr>
              <w:rPr>
                <w:iCs/>
                <w:spacing w:val="4"/>
                <w:sz w:val="20"/>
                <w:szCs w:val="20"/>
              </w:rPr>
            </w:pPr>
            <w:r w:rsidRPr="00E638F5">
              <w:rPr>
                <w:iCs/>
                <w:spacing w:val="4"/>
                <w:sz w:val="20"/>
                <w:szCs w:val="20"/>
              </w:rPr>
              <w:t>предмета).</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Учиться работать в паре,  договариваться друг с другом. Оценивать свой ответ в соответствии с образцом. Планировать возможный вариант исправления допущенных ошибок.</w:t>
            </w:r>
          </w:p>
        </w:tc>
      </w:tr>
      <w:tr w:rsidR="00844BC1" w:rsidRPr="00E638F5" w:rsidTr="00A5061F">
        <w:trPr>
          <w:gridAfter w:val="1"/>
          <w:wAfter w:w="48" w:type="dxa"/>
          <w:trHeight w:val="156"/>
        </w:trPr>
        <w:tc>
          <w:tcPr>
            <w:tcW w:w="533" w:type="dxa"/>
            <w:shd w:val="clear" w:color="auto" w:fill="auto"/>
          </w:tcPr>
          <w:p w:rsidR="00844BC1" w:rsidRPr="00E638F5" w:rsidRDefault="005D3194" w:rsidP="005D3194">
            <w:pPr>
              <w:jc w:val="center"/>
              <w:rPr>
                <w:sz w:val="20"/>
                <w:szCs w:val="20"/>
              </w:rPr>
            </w:pPr>
            <w:r>
              <w:rPr>
                <w:sz w:val="20"/>
                <w:szCs w:val="20"/>
              </w:rPr>
              <w:t>99</w:t>
            </w:r>
          </w:p>
        </w:tc>
        <w:tc>
          <w:tcPr>
            <w:tcW w:w="427" w:type="dxa"/>
            <w:shd w:val="clear" w:color="auto" w:fill="auto"/>
          </w:tcPr>
          <w:p w:rsidR="00844BC1" w:rsidRPr="00E638F5" w:rsidRDefault="00844BC1" w:rsidP="00844BC1">
            <w:pPr>
              <w:rPr>
                <w:b/>
                <w:sz w:val="20"/>
                <w:szCs w:val="20"/>
              </w:rPr>
            </w:pPr>
            <w:r>
              <w:rPr>
                <w:b/>
                <w:sz w:val="20"/>
                <w:szCs w:val="20"/>
              </w:rPr>
              <w:t>2</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 xml:space="preserve">Слова однозначные и многозначные </w:t>
            </w:r>
          </w:p>
          <w:p w:rsidR="00844BC1" w:rsidRPr="00A5061F" w:rsidRDefault="00844BC1" w:rsidP="00844BC1">
            <w:pPr>
              <w:jc w:val="both"/>
              <w:rPr>
                <w:b/>
                <w:iCs/>
              </w:rPr>
            </w:pP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pacing w:val="-4"/>
                <w:sz w:val="20"/>
                <w:szCs w:val="20"/>
              </w:rPr>
            </w:pPr>
            <w:r w:rsidRPr="00E638F5">
              <w:rPr>
                <w:iCs/>
                <w:spacing w:val="-4"/>
                <w:sz w:val="20"/>
                <w:szCs w:val="20"/>
              </w:rPr>
              <w:t>Приобретать опыт в различении по лексическому значению и вопросу слов – названий предметов, признаков предметов, действий предметов. Классифицировать и объединять слова по значению (люди, животные, растения и др.) в тематические группы.</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bCs/>
                <w:sz w:val="20"/>
                <w:szCs w:val="20"/>
              </w:rPr>
              <w:t>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w:t>
            </w:r>
            <w:r>
              <w:rPr>
                <w:rFonts w:ascii="Times New Roman" w:hAnsi="Times New Roman" w:cs="Times New Roman"/>
                <w:bCs/>
                <w:sz w:val="20"/>
                <w:szCs w:val="20"/>
              </w:rPr>
              <w:t xml:space="preserve"> </w:t>
            </w:r>
            <w:r w:rsidRPr="00E638F5">
              <w:rPr>
                <w:rFonts w:ascii="Times New Roman" w:hAnsi="Times New Roman" w:cs="Times New Roman"/>
                <w:bCs/>
                <w:sz w:val="20"/>
                <w:szCs w:val="20"/>
              </w:rPr>
              <w:t>оценку учителя.</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5D3194">
              <w:rPr>
                <w:sz w:val="20"/>
                <w:szCs w:val="20"/>
              </w:rPr>
              <w:t>00</w:t>
            </w:r>
          </w:p>
        </w:tc>
        <w:tc>
          <w:tcPr>
            <w:tcW w:w="427" w:type="dxa"/>
            <w:shd w:val="clear" w:color="auto" w:fill="auto"/>
          </w:tcPr>
          <w:p w:rsidR="00844BC1" w:rsidRPr="00E638F5" w:rsidRDefault="00844BC1" w:rsidP="00844BC1">
            <w:pPr>
              <w:rPr>
                <w:b/>
                <w:sz w:val="20"/>
                <w:szCs w:val="20"/>
              </w:rPr>
            </w:pPr>
            <w:r>
              <w:rPr>
                <w:b/>
                <w:sz w:val="20"/>
                <w:szCs w:val="20"/>
              </w:rPr>
              <w:t>3</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
                <w:iCs/>
              </w:rPr>
              <w:t>Развитие</w:t>
            </w:r>
            <w:r w:rsidRPr="00A5061F">
              <w:rPr>
                <w:iCs/>
              </w:rPr>
              <w:t xml:space="preserve"> </w:t>
            </w:r>
            <w:r w:rsidRPr="00A5061F">
              <w:rPr>
                <w:i/>
                <w:iCs/>
              </w:rPr>
              <w:t>речи</w:t>
            </w:r>
            <w:r w:rsidRPr="00A5061F">
              <w:rPr>
                <w:iCs/>
              </w:rPr>
              <w:t xml:space="preserve">. Составление текста по рисунку. </w:t>
            </w:r>
          </w:p>
          <w:p w:rsidR="00844BC1" w:rsidRPr="00A5061F" w:rsidRDefault="00844BC1" w:rsidP="00844BC1">
            <w:pPr>
              <w:jc w:val="both"/>
              <w:rPr>
                <w:b/>
                <w:iCs/>
              </w:rPr>
            </w:pPr>
          </w:p>
        </w:tc>
        <w:tc>
          <w:tcPr>
            <w:tcW w:w="567" w:type="dxa"/>
          </w:tcPr>
          <w:p w:rsidR="00844BC1" w:rsidRPr="00E638F5" w:rsidRDefault="00844BC1" w:rsidP="00844BC1">
            <w:pP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z w:val="20"/>
                <w:szCs w:val="20"/>
              </w:rPr>
            </w:pPr>
            <w:r w:rsidRPr="00E638F5">
              <w:rPr>
                <w:iCs/>
                <w:sz w:val="20"/>
                <w:szCs w:val="20"/>
              </w:rPr>
              <w:t>Использовать в речи «вежливые слова». Работать со словарями учебника: толковым и словарем близких и противоположных по значению слов, находить в них нужную информацию о слове. Записывать самостоятельно составленный текст.</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Отвечать на вопросы, задавать их; понимать затруднения другого, правильно реагировать на них.</w:t>
            </w:r>
          </w:p>
        </w:tc>
      </w:tr>
      <w:tr w:rsidR="00844BC1" w:rsidRPr="00E638F5" w:rsidTr="00A5061F">
        <w:trPr>
          <w:gridAfter w:val="1"/>
          <w:wAfter w:w="48" w:type="dxa"/>
          <w:trHeight w:val="1980"/>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5D3194">
              <w:rPr>
                <w:sz w:val="20"/>
                <w:szCs w:val="20"/>
              </w:rPr>
              <w:t>01</w:t>
            </w:r>
          </w:p>
        </w:tc>
        <w:tc>
          <w:tcPr>
            <w:tcW w:w="427" w:type="dxa"/>
            <w:shd w:val="clear" w:color="auto" w:fill="auto"/>
          </w:tcPr>
          <w:p w:rsidR="00844BC1" w:rsidRPr="00E638F5" w:rsidRDefault="00844BC1" w:rsidP="00844BC1">
            <w:pPr>
              <w:rPr>
                <w:b/>
                <w:sz w:val="20"/>
                <w:szCs w:val="20"/>
              </w:rPr>
            </w:pPr>
            <w:r>
              <w:rPr>
                <w:b/>
                <w:sz w:val="20"/>
                <w:szCs w:val="20"/>
              </w:rPr>
              <w:t>4</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b/>
                <w:iCs/>
              </w:rPr>
            </w:pPr>
            <w:r w:rsidRPr="00A5061F">
              <w:rPr>
                <w:iCs/>
              </w:rPr>
              <w:t xml:space="preserve">Слова – названия предметов и </w:t>
            </w:r>
            <w:r w:rsidRPr="00A5061F">
              <w:rPr>
                <w:iCs/>
                <w:spacing w:val="-4"/>
              </w:rPr>
              <w:t>явлений</w:t>
            </w:r>
            <w:r w:rsidRPr="00A5061F">
              <w:rPr>
                <w:iCs/>
              </w:rPr>
              <w:t xml:space="preserve">. </w:t>
            </w:r>
          </w:p>
        </w:tc>
        <w:tc>
          <w:tcPr>
            <w:tcW w:w="567" w:type="dxa"/>
          </w:tcPr>
          <w:p w:rsidR="00844BC1"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z w:val="20"/>
                <w:szCs w:val="20"/>
              </w:rPr>
            </w:pPr>
            <w:r w:rsidRPr="00E638F5">
              <w:rPr>
                <w:iCs/>
                <w:sz w:val="20"/>
                <w:szCs w:val="20"/>
              </w:rPr>
              <w:t xml:space="preserve">Работать со страничкой для любознательных. Наблюдать над этимологией слов: </w:t>
            </w:r>
            <w:r w:rsidRPr="00E638F5">
              <w:rPr>
                <w:i/>
                <w:iCs/>
                <w:sz w:val="20"/>
                <w:szCs w:val="20"/>
              </w:rPr>
              <w:t>пенал, здравствуйте, благодарю</w:t>
            </w:r>
            <w:r w:rsidRPr="00E638F5">
              <w:rPr>
                <w:iCs/>
                <w:sz w:val="20"/>
                <w:szCs w:val="20"/>
              </w:rPr>
              <w:t>.</w:t>
            </w:r>
          </w:p>
          <w:p w:rsidR="00844BC1" w:rsidRPr="00E638F5" w:rsidRDefault="00844BC1" w:rsidP="00844BC1">
            <w:pPr>
              <w:rPr>
                <w:iCs/>
                <w:sz w:val="20"/>
                <w:szCs w:val="20"/>
              </w:rPr>
            </w:pPr>
            <w:r w:rsidRPr="00E638F5">
              <w:rPr>
                <w:iCs/>
                <w:sz w:val="20"/>
                <w:szCs w:val="20"/>
              </w:rPr>
              <w:t xml:space="preserve">Выполнять тестовые задания электронного приложения к учебнику. Оценивать результаты выполненного задания «Проверь себя» по учебнику и электронному приложению к учебнику. </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Определять цели учебной деятельности с помощью учителя и самостоятельно, находить средства её осуществления. Владеть монологической и диалогической формами речи.</w:t>
            </w:r>
          </w:p>
        </w:tc>
      </w:tr>
      <w:tr w:rsidR="00844BC1" w:rsidRPr="00E638F5" w:rsidTr="00A5061F">
        <w:trPr>
          <w:gridAfter w:val="1"/>
          <w:wAfter w:w="48" w:type="dxa"/>
          <w:trHeight w:val="156"/>
        </w:trPr>
        <w:tc>
          <w:tcPr>
            <w:tcW w:w="1191" w:type="dxa"/>
            <w:gridSpan w:val="3"/>
          </w:tcPr>
          <w:p w:rsidR="00844BC1" w:rsidRPr="008364D6" w:rsidRDefault="00844BC1" w:rsidP="00844BC1">
            <w:pPr>
              <w:jc w:val="center"/>
              <w:rPr>
                <w:b/>
                <w:iCs/>
              </w:rPr>
            </w:pPr>
          </w:p>
        </w:tc>
        <w:tc>
          <w:tcPr>
            <w:tcW w:w="14226" w:type="dxa"/>
            <w:gridSpan w:val="10"/>
            <w:shd w:val="clear" w:color="auto" w:fill="auto"/>
          </w:tcPr>
          <w:p w:rsidR="00844BC1" w:rsidRPr="00A5061F" w:rsidRDefault="00844BC1" w:rsidP="00844BC1">
            <w:pPr>
              <w:jc w:val="center"/>
              <w:rPr>
                <w:b/>
                <w:iCs/>
                <w:lang w:val="en-US"/>
              </w:rPr>
            </w:pPr>
            <w:r w:rsidRPr="00A5061F">
              <w:rPr>
                <w:b/>
                <w:iCs/>
              </w:rPr>
              <w:t>Слово и слог (2 часа)</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3F77BA">
              <w:rPr>
                <w:sz w:val="20"/>
                <w:szCs w:val="20"/>
              </w:rPr>
              <w:t>02</w:t>
            </w:r>
          </w:p>
        </w:tc>
        <w:tc>
          <w:tcPr>
            <w:tcW w:w="427" w:type="dxa"/>
            <w:shd w:val="clear" w:color="auto" w:fill="auto"/>
          </w:tcPr>
          <w:p w:rsidR="00844BC1" w:rsidRPr="00E638F5" w:rsidRDefault="00844BC1" w:rsidP="00844BC1">
            <w:pPr>
              <w:rPr>
                <w:b/>
                <w:sz w:val="20"/>
                <w:szCs w:val="20"/>
              </w:rPr>
            </w:pPr>
            <w:r>
              <w:rPr>
                <w:b/>
                <w:sz w:val="20"/>
                <w:szCs w:val="20"/>
              </w:rPr>
              <w:t>1</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Деление слов на слоги.</w:t>
            </w:r>
          </w:p>
          <w:p w:rsidR="00844BC1" w:rsidRPr="00A5061F" w:rsidRDefault="00844BC1" w:rsidP="00844BC1">
            <w:pPr>
              <w:jc w:val="both"/>
              <w:rPr>
                <w:iCs/>
              </w:rPr>
            </w:pPr>
          </w:p>
          <w:p w:rsidR="00844BC1" w:rsidRPr="00A5061F" w:rsidRDefault="00844BC1" w:rsidP="00844BC1">
            <w:pPr>
              <w:jc w:val="both"/>
              <w:rPr>
                <w:iCs/>
              </w:rPr>
            </w:pPr>
          </w:p>
        </w:tc>
        <w:tc>
          <w:tcPr>
            <w:tcW w:w="567" w:type="dxa"/>
          </w:tcPr>
          <w:p w:rsidR="00844BC1" w:rsidRPr="00E638F5" w:rsidRDefault="00844BC1" w:rsidP="00844BC1">
            <w:pPr>
              <w:rPr>
                <w:sz w:val="20"/>
                <w:szCs w:val="20"/>
              </w:rPr>
            </w:pPr>
            <w:r>
              <w:rPr>
                <w:sz w:val="20"/>
                <w:szCs w:val="20"/>
              </w:rPr>
              <w:lastRenderedPageBreak/>
              <w:t>1</w:t>
            </w:r>
          </w:p>
        </w:tc>
        <w:tc>
          <w:tcPr>
            <w:tcW w:w="1134" w:type="dxa"/>
            <w:shd w:val="clear" w:color="auto" w:fill="auto"/>
          </w:tcPr>
          <w:p w:rsidR="00844BC1" w:rsidRPr="00445481" w:rsidRDefault="00844BC1" w:rsidP="00844BC1">
            <w:pPr>
              <w:rPr>
                <w:b/>
                <w:bCs/>
              </w:rPr>
            </w:pPr>
          </w:p>
        </w:tc>
        <w:tc>
          <w:tcPr>
            <w:tcW w:w="5099" w:type="dxa"/>
            <w:gridSpan w:val="2"/>
            <w:shd w:val="clear" w:color="auto" w:fill="auto"/>
          </w:tcPr>
          <w:p w:rsidR="00844BC1" w:rsidRPr="00E638F5" w:rsidRDefault="00844BC1" w:rsidP="00844BC1">
            <w:pPr>
              <w:rPr>
                <w:b/>
                <w:iCs/>
                <w:sz w:val="20"/>
                <w:szCs w:val="20"/>
              </w:rPr>
            </w:pPr>
            <w:r w:rsidRPr="00E638F5">
              <w:rPr>
                <w:iCs/>
                <w:sz w:val="20"/>
                <w:szCs w:val="20"/>
              </w:rPr>
              <w:t xml:space="preserve">Различать слово и слог. Наблюдать над слоговой структурой различных слов. Определять количество в слове слогов. Находить новые способы определения слогов в слове через проведение лингвистического </w:t>
            </w:r>
            <w:r w:rsidRPr="00E638F5">
              <w:rPr>
                <w:iCs/>
                <w:sz w:val="20"/>
                <w:szCs w:val="20"/>
              </w:rPr>
              <w:lastRenderedPageBreak/>
              <w:t>опыта со словом. Делить слова на слоги. Составлять схему слова.</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bCs/>
                <w:sz w:val="20"/>
                <w:szCs w:val="20"/>
              </w:rPr>
              <w:lastRenderedPageBreak/>
              <w:t xml:space="preserve">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w:t>
            </w:r>
            <w:r w:rsidRPr="00E638F5">
              <w:rPr>
                <w:rFonts w:ascii="Times New Roman" w:hAnsi="Times New Roman" w:cs="Times New Roman"/>
                <w:bCs/>
                <w:sz w:val="20"/>
                <w:szCs w:val="20"/>
              </w:rPr>
              <w:lastRenderedPageBreak/>
              <w:t>адекватно воспринимать оценку учителя.</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lastRenderedPageBreak/>
              <w:t>1</w:t>
            </w:r>
            <w:r w:rsidR="003F77BA">
              <w:rPr>
                <w:sz w:val="20"/>
                <w:szCs w:val="20"/>
              </w:rPr>
              <w:t>03</w:t>
            </w:r>
          </w:p>
        </w:tc>
        <w:tc>
          <w:tcPr>
            <w:tcW w:w="427" w:type="dxa"/>
            <w:shd w:val="clear" w:color="auto" w:fill="auto"/>
          </w:tcPr>
          <w:p w:rsidR="00844BC1" w:rsidRPr="00E638F5" w:rsidRDefault="00844BC1" w:rsidP="00844BC1">
            <w:pPr>
              <w:rPr>
                <w:b/>
                <w:sz w:val="20"/>
                <w:szCs w:val="20"/>
              </w:rPr>
            </w:pPr>
            <w:r>
              <w:rPr>
                <w:b/>
                <w:sz w:val="20"/>
                <w:szCs w:val="20"/>
              </w:rPr>
              <w:t>2</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Деление слов на слоги.</w:t>
            </w:r>
          </w:p>
          <w:p w:rsidR="00844BC1" w:rsidRPr="00A5061F" w:rsidRDefault="00844BC1" w:rsidP="00844BC1">
            <w:pPr>
              <w:jc w:val="both"/>
              <w:rPr>
                <w:iCs/>
              </w:rPr>
            </w:pPr>
          </w:p>
        </w:tc>
        <w:tc>
          <w:tcPr>
            <w:tcW w:w="567" w:type="dxa"/>
          </w:tcPr>
          <w:p w:rsidR="00844BC1"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z w:val="20"/>
                <w:szCs w:val="20"/>
              </w:rPr>
            </w:pPr>
            <w:r w:rsidRPr="00E638F5">
              <w:rPr>
                <w:iCs/>
                <w:sz w:val="20"/>
                <w:szCs w:val="20"/>
              </w:rPr>
              <w:t>Анализировать модели слов, сопоставлять их по количеству слогов и находить слова по данным моделям. Анализировать слоги относительно количества в них гласных и согласных звуков. Классифицировать слова по количеству в них слогов. Составлять слова из слогов. Самостоятельно подбирать примеры слов с заданным количеством слогов.</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Участвовать в работе группы; распределять ра</w:t>
            </w:r>
            <w:r w:rsidRPr="00E638F5">
              <w:rPr>
                <w:rFonts w:ascii="Times New Roman" w:hAnsi="Times New Roman" w:cs="Times New Roman"/>
                <w:sz w:val="20"/>
                <w:szCs w:val="20"/>
              </w:rPr>
              <w:softHyphen/>
              <w:t>боту в группе; строить речевое высказывание в устной форме. Отвечать на вопросы, задавать их; понимать затруднения другого, правильно реагировать на них.</w:t>
            </w:r>
          </w:p>
        </w:tc>
      </w:tr>
      <w:tr w:rsidR="00844BC1" w:rsidRPr="00E638F5" w:rsidTr="00A5061F">
        <w:trPr>
          <w:gridAfter w:val="1"/>
          <w:wAfter w:w="48" w:type="dxa"/>
          <w:trHeight w:val="156"/>
        </w:trPr>
        <w:tc>
          <w:tcPr>
            <w:tcW w:w="1191" w:type="dxa"/>
            <w:gridSpan w:val="3"/>
          </w:tcPr>
          <w:p w:rsidR="00844BC1" w:rsidRPr="00191941" w:rsidRDefault="00844BC1" w:rsidP="00844BC1">
            <w:pPr>
              <w:jc w:val="center"/>
              <w:rPr>
                <w:b/>
                <w:iCs/>
              </w:rPr>
            </w:pPr>
          </w:p>
        </w:tc>
        <w:tc>
          <w:tcPr>
            <w:tcW w:w="14226" w:type="dxa"/>
            <w:gridSpan w:val="10"/>
            <w:shd w:val="clear" w:color="auto" w:fill="auto"/>
          </w:tcPr>
          <w:p w:rsidR="00844BC1" w:rsidRPr="00A5061F" w:rsidRDefault="00844BC1" w:rsidP="00844BC1">
            <w:pPr>
              <w:jc w:val="center"/>
            </w:pPr>
            <w:r w:rsidRPr="00A5061F">
              <w:rPr>
                <w:b/>
                <w:iCs/>
              </w:rPr>
              <w:t>Перенос слов (2 часа)</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3F77BA">
              <w:rPr>
                <w:sz w:val="20"/>
                <w:szCs w:val="20"/>
              </w:rPr>
              <w:t>04</w:t>
            </w:r>
          </w:p>
        </w:tc>
        <w:tc>
          <w:tcPr>
            <w:tcW w:w="427" w:type="dxa"/>
            <w:shd w:val="clear" w:color="auto" w:fill="auto"/>
          </w:tcPr>
          <w:p w:rsidR="00844BC1" w:rsidRPr="00E638F5" w:rsidRDefault="00844BC1" w:rsidP="00844BC1">
            <w:pPr>
              <w:rPr>
                <w:b/>
                <w:sz w:val="20"/>
                <w:szCs w:val="20"/>
              </w:rPr>
            </w:pPr>
            <w:r>
              <w:rPr>
                <w:b/>
                <w:sz w:val="20"/>
                <w:szCs w:val="20"/>
              </w:rPr>
              <w:t>1</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lang w:val="en-US"/>
              </w:rPr>
            </w:pPr>
            <w:r w:rsidRPr="00A5061F">
              <w:rPr>
                <w:iCs/>
              </w:rPr>
              <w:t xml:space="preserve">Правило </w:t>
            </w:r>
          </w:p>
          <w:p w:rsidR="00844BC1" w:rsidRPr="00A5061F" w:rsidRDefault="00844BC1" w:rsidP="00844BC1">
            <w:pPr>
              <w:rPr>
                <w:iCs/>
              </w:rPr>
            </w:pPr>
            <w:r w:rsidRPr="00A5061F">
              <w:rPr>
                <w:iCs/>
              </w:rPr>
              <w:t>переноса слов.</w:t>
            </w: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pPr>
              <w:rPr>
                <w:b/>
                <w:bCs/>
              </w:rPr>
            </w:pPr>
          </w:p>
        </w:tc>
        <w:tc>
          <w:tcPr>
            <w:tcW w:w="5099" w:type="dxa"/>
            <w:gridSpan w:val="2"/>
            <w:shd w:val="clear" w:color="auto" w:fill="auto"/>
          </w:tcPr>
          <w:p w:rsidR="00844BC1" w:rsidRPr="00E638F5" w:rsidRDefault="00844BC1" w:rsidP="00844BC1">
            <w:pPr>
              <w:rPr>
                <w:iCs/>
                <w:sz w:val="20"/>
                <w:szCs w:val="20"/>
              </w:rPr>
            </w:pPr>
            <w:r w:rsidRPr="00E638F5">
              <w:rPr>
                <w:iCs/>
                <w:sz w:val="20"/>
                <w:szCs w:val="20"/>
              </w:rPr>
              <w:t>Сравнивать слова по возможности переноса слов с одной строки на другую (</w:t>
            </w:r>
            <w:r w:rsidRPr="00E638F5">
              <w:rPr>
                <w:i/>
                <w:iCs/>
                <w:sz w:val="20"/>
                <w:szCs w:val="20"/>
              </w:rPr>
              <w:t>крот, улей, зима</w:t>
            </w:r>
            <w:r w:rsidRPr="00E638F5">
              <w:rPr>
                <w:iCs/>
                <w:sz w:val="20"/>
                <w:szCs w:val="20"/>
              </w:rPr>
              <w:t>). Определять путём наблюдения способы переноса слов с одной строки на другую (</w:t>
            </w:r>
            <w:r w:rsidRPr="00E638F5">
              <w:rPr>
                <w:i/>
                <w:iCs/>
                <w:sz w:val="20"/>
                <w:szCs w:val="20"/>
              </w:rPr>
              <w:t>ва-силёк, васи-лёк</w:t>
            </w:r>
            <w:r w:rsidRPr="00E638F5">
              <w:rPr>
                <w:iCs/>
                <w:sz w:val="20"/>
                <w:szCs w:val="20"/>
              </w:rPr>
              <w:t xml:space="preserve"> ). Переносить слова по слогам. Переносить слова с </w:t>
            </w:r>
            <w:r w:rsidRPr="00E638F5">
              <w:rPr>
                <w:i/>
                <w:iCs/>
                <w:sz w:val="20"/>
                <w:szCs w:val="20"/>
              </w:rPr>
              <w:t>ь</w:t>
            </w:r>
            <w:r w:rsidRPr="00E638F5">
              <w:rPr>
                <w:iCs/>
                <w:sz w:val="20"/>
                <w:szCs w:val="20"/>
              </w:rPr>
              <w:t xml:space="preserve"> и </w:t>
            </w:r>
            <w:r w:rsidRPr="00E638F5">
              <w:rPr>
                <w:i/>
                <w:iCs/>
                <w:sz w:val="20"/>
                <w:szCs w:val="20"/>
              </w:rPr>
              <w:t>й</w:t>
            </w:r>
            <w:r w:rsidRPr="00E638F5">
              <w:rPr>
                <w:iCs/>
                <w:sz w:val="20"/>
                <w:szCs w:val="20"/>
              </w:rPr>
              <w:t xml:space="preserve"> в середине.</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bCs/>
                <w:sz w:val="20"/>
                <w:szCs w:val="20"/>
              </w:rPr>
            </w:pPr>
            <w:r w:rsidRPr="00E638F5">
              <w:rPr>
                <w:rFonts w:ascii="Times New Roman" w:hAnsi="Times New Roman" w:cs="Times New Roman"/>
                <w:bCs/>
                <w:sz w:val="20"/>
                <w:szCs w:val="20"/>
              </w:rPr>
              <w:t>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w:t>
            </w:r>
          </w:p>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bCs/>
                <w:sz w:val="20"/>
                <w:szCs w:val="20"/>
              </w:rPr>
              <w:t>.</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3F77BA">
              <w:rPr>
                <w:sz w:val="20"/>
                <w:szCs w:val="20"/>
              </w:rPr>
              <w:t>05</w:t>
            </w:r>
          </w:p>
        </w:tc>
        <w:tc>
          <w:tcPr>
            <w:tcW w:w="427" w:type="dxa"/>
            <w:shd w:val="clear" w:color="auto" w:fill="auto"/>
          </w:tcPr>
          <w:p w:rsidR="00844BC1" w:rsidRPr="00E638F5" w:rsidRDefault="00844BC1" w:rsidP="00844BC1">
            <w:pPr>
              <w:rPr>
                <w:b/>
                <w:sz w:val="20"/>
                <w:szCs w:val="20"/>
              </w:rPr>
            </w:pPr>
            <w:r>
              <w:rPr>
                <w:b/>
                <w:sz w:val="20"/>
                <w:szCs w:val="20"/>
              </w:rPr>
              <w:t>2</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
                <w:iCs/>
              </w:rPr>
              <w:t>Развитие речи.</w:t>
            </w:r>
            <w:r w:rsidRPr="00A5061F">
              <w:rPr>
                <w:iCs/>
              </w:rPr>
              <w:t xml:space="preserve"> Слово как средство создания образа. </w:t>
            </w:r>
          </w:p>
        </w:tc>
        <w:tc>
          <w:tcPr>
            <w:tcW w:w="567" w:type="dxa"/>
          </w:tcPr>
          <w:p w:rsidR="00844BC1" w:rsidRDefault="00844BC1" w:rsidP="00844BC1">
            <w:pP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z w:val="20"/>
                <w:szCs w:val="20"/>
              </w:rPr>
            </w:pPr>
            <w:r w:rsidRPr="00E638F5">
              <w:rPr>
                <w:iCs/>
                <w:sz w:val="20"/>
                <w:szCs w:val="20"/>
              </w:rPr>
              <w:t>Находить в предложениях сравнения, осознавать, с какой целью они использованы авторами. Оценивать результаты выполненного задания «Проверь себя» по учебнику и электронному приложению к учебнику.</w:t>
            </w:r>
          </w:p>
          <w:p w:rsidR="00844BC1" w:rsidRPr="00E638F5" w:rsidRDefault="00844BC1" w:rsidP="00844BC1">
            <w:pPr>
              <w:rPr>
                <w:iCs/>
                <w:sz w:val="20"/>
                <w:szCs w:val="20"/>
              </w:rPr>
            </w:pP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Отвечать на вопросы, задавать их; понимать затруднения другого, правильно реагировать на них.</w:t>
            </w:r>
            <w:r w:rsidRPr="00E638F5">
              <w:rPr>
                <w:rFonts w:ascii="Times New Roman" w:hAnsi="Times New Roman" w:cs="Times New Roman"/>
                <w:bCs/>
                <w:sz w:val="20"/>
                <w:szCs w:val="20"/>
              </w:rPr>
              <w:t xml:space="preserve"> Планировать свои высказывания; оценивать правильность выполнения заданий.</w:t>
            </w:r>
          </w:p>
        </w:tc>
      </w:tr>
      <w:tr w:rsidR="00844BC1" w:rsidRPr="00E638F5" w:rsidTr="00A5061F">
        <w:trPr>
          <w:gridAfter w:val="1"/>
          <w:wAfter w:w="48" w:type="dxa"/>
          <w:trHeight w:val="156"/>
        </w:trPr>
        <w:tc>
          <w:tcPr>
            <w:tcW w:w="1191" w:type="dxa"/>
            <w:gridSpan w:val="3"/>
          </w:tcPr>
          <w:p w:rsidR="00844BC1" w:rsidRPr="00191941" w:rsidRDefault="00844BC1" w:rsidP="00844BC1">
            <w:pPr>
              <w:jc w:val="center"/>
              <w:rPr>
                <w:b/>
                <w:iCs/>
              </w:rPr>
            </w:pPr>
          </w:p>
        </w:tc>
        <w:tc>
          <w:tcPr>
            <w:tcW w:w="14226" w:type="dxa"/>
            <w:gridSpan w:val="10"/>
            <w:shd w:val="clear" w:color="auto" w:fill="auto"/>
          </w:tcPr>
          <w:p w:rsidR="00844BC1" w:rsidRPr="00A5061F" w:rsidRDefault="00844BC1" w:rsidP="00844BC1">
            <w:pPr>
              <w:jc w:val="center"/>
            </w:pPr>
            <w:r w:rsidRPr="00A5061F">
              <w:rPr>
                <w:b/>
                <w:iCs/>
              </w:rPr>
              <w:t>Ударение (общее представление) (2 часа)</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Pr>
                <w:sz w:val="20"/>
                <w:szCs w:val="20"/>
              </w:rPr>
              <w:t>1</w:t>
            </w:r>
            <w:r w:rsidR="003F77BA">
              <w:rPr>
                <w:sz w:val="20"/>
                <w:szCs w:val="20"/>
              </w:rPr>
              <w:t>06</w:t>
            </w:r>
          </w:p>
        </w:tc>
        <w:tc>
          <w:tcPr>
            <w:tcW w:w="427" w:type="dxa"/>
            <w:shd w:val="clear" w:color="auto" w:fill="auto"/>
          </w:tcPr>
          <w:p w:rsidR="00844BC1" w:rsidRPr="00E638F5" w:rsidRDefault="00844BC1" w:rsidP="00844BC1">
            <w:pPr>
              <w:rPr>
                <w:b/>
                <w:sz w:val="20"/>
                <w:szCs w:val="20"/>
              </w:rPr>
            </w:pPr>
            <w:r>
              <w:rPr>
                <w:b/>
                <w:sz w:val="20"/>
                <w:szCs w:val="20"/>
              </w:rPr>
              <w:t>1</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Ударный и безударный слог.</w:t>
            </w: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pPr>
              <w:rPr>
                <w:b/>
                <w:bCs/>
              </w:rPr>
            </w:pPr>
          </w:p>
        </w:tc>
        <w:tc>
          <w:tcPr>
            <w:tcW w:w="5099" w:type="dxa"/>
            <w:gridSpan w:val="2"/>
            <w:shd w:val="clear" w:color="auto" w:fill="auto"/>
          </w:tcPr>
          <w:p w:rsidR="00844BC1" w:rsidRPr="00E638F5" w:rsidRDefault="00844BC1" w:rsidP="00844BC1">
            <w:pPr>
              <w:rPr>
                <w:iCs/>
                <w:sz w:val="20"/>
                <w:szCs w:val="20"/>
              </w:rPr>
            </w:pPr>
            <w:r w:rsidRPr="00E638F5">
              <w:rPr>
                <w:iCs/>
                <w:sz w:val="20"/>
                <w:szCs w:val="20"/>
              </w:rPr>
              <w:t>Наблюдать над ролью словесного ударения в слове, осознавать его значимость в речи. Определять ударение в слове, находить наиболее рациональные способы определения ударения в слове. Наблюдать изменение значения слова в зависимости от ударения (</w:t>
            </w:r>
            <w:r w:rsidRPr="00E638F5">
              <w:rPr>
                <w:i/>
                <w:iCs/>
                <w:sz w:val="20"/>
                <w:szCs w:val="20"/>
              </w:rPr>
              <w:t>за́мок и замо́к</w:t>
            </w:r>
            <w:r w:rsidRPr="00E638F5">
              <w:rPr>
                <w:iCs/>
                <w:sz w:val="20"/>
                <w:szCs w:val="20"/>
              </w:rPr>
              <w:t>). Различать ударные и безударные слоги. Сравнивать модели слогоударной структуры слова и подбирать к ним слова. Составлять простейшие слогоударные модели слов.</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bCs/>
                <w:sz w:val="20"/>
                <w:szCs w:val="20"/>
              </w:rPr>
              <w:t>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w:t>
            </w:r>
            <w:r w:rsidRPr="00E638F5">
              <w:rPr>
                <w:rFonts w:ascii="Times New Roman" w:hAnsi="Times New Roman" w:cs="Times New Roman"/>
                <w:sz w:val="20"/>
                <w:szCs w:val="20"/>
              </w:rPr>
              <w:t xml:space="preserve"> Осуществлять анализ, синтез, сравнение, умозаключения, группировку, классификацию, преобразование материала.</w:t>
            </w:r>
          </w:p>
        </w:tc>
      </w:tr>
      <w:tr w:rsidR="00844BC1" w:rsidRPr="00E638F5" w:rsidTr="00A5061F">
        <w:trPr>
          <w:gridAfter w:val="1"/>
          <w:wAfter w:w="48" w:type="dxa"/>
          <w:trHeight w:val="156"/>
        </w:trPr>
        <w:tc>
          <w:tcPr>
            <w:tcW w:w="533" w:type="dxa"/>
            <w:shd w:val="clear" w:color="auto" w:fill="auto"/>
          </w:tcPr>
          <w:p w:rsidR="00844BC1" w:rsidRPr="00E638F5" w:rsidRDefault="00844BC1" w:rsidP="003F77BA">
            <w:pPr>
              <w:jc w:val="center"/>
              <w:rPr>
                <w:sz w:val="20"/>
                <w:szCs w:val="20"/>
              </w:rPr>
            </w:pPr>
            <w:r w:rsidRPr="00E638F5">
              <w:rPr>
                <w:sz w:val="20"/>
                <w:szCs w:val="20"/>
              </w:rPr>
              <w:t>1</w:t>
            </w:r>
            <w:r w:rsidR="003F77BA">
              <w:rPr>
                <w:sz w:val="20"/>
                <w:szCs w:val="20"/>
              </w:rPr>
              <w:t>07</w:t>
            </w:r>
          </w:p>
        </w:tc>
        <w:tc>
          <w:tcPr>
            <w:tcW w:w="427" w:type="dxa"/>
            <w:shd w:val="clear" w:color="auto" w:fill="auto"/>
          </w:tcPr>
          <w:p w:rsidR="00844BC1" w:rsidRPr="00E638F5" w:rsidRDefault="00844BC1" w:rsidP="00844BC1">
            <w:pPr>
              <w:rPr>
                <w:b/>
                <w:sz w:val="20"/>
                <w:szCs w:val="20"/>
              </w:rPr>
            </w:pPr>
            <w:r>
              <w:rPr>
                <w:b/>
                <w:sz w:val="20"/>
                <w:szCs w:val="20"/>
              </w:rPr>
              <w:t>2</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Составление основной части сказки.</w:t>
            </w:r>
          </w:p>
          <w:p w:rsidR="00844BC1" w:rsidRPr="00A5061F" w:rsidRDefault="00844BC1" w:rsidP="00844BC1">
            <w:pPr>
              <w:jc w:val="both"/>
              <w:rPr>
                <w:iCs/>
              </w:rPr>
            </w:pPr>
          </w:p>
        </w:tc>
        <w:tc>
          <w:tcPr>
            <w:tcW w:w="567" w:type="dxa"/>
          </w:tcPr>
          <w:p w:rsidR="00844BC1" w:rsidRPr="00E638F5" w:rsidRDefault="00844BC1" w:rsidP="00844BC1">
            <w:pP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z w:val="20"/>
                <w:szCs w:val="20"/>
              </w:rPr>
            </w:pPr>
            <w:r w:rsidRPr="00E638F5">
              <w:rPr>
                <w:iCs/>
                <w:sz w:val="20"/>
                <w:szCs w:val="20"/>
              </w:rPr>
              <w:t>Произносить слова в соответствии с нормами литературного произношения и оценивать с этой точки зрения произнесённое слово. Работать с орфоэпическим словарём, находить в нём нужную информацию о произношении слова. Составлять сказку по данному началу, заключительной части и рисункам.</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Отвечать на вопросы, задавать их; понимать затруднения другого, правильно реагировать на них. Осуществлять анализ, синтез, сравнение, умозаключения, группировку, классификацию, преобразование материала.</w:t>
            </w:r>
          </w:p>
        </w:tc>
      </w:tr>
      <w:tr w:rsidR="00844BC1" w:rsidRPr="00E638F5" w:rsidTr="00A5061F">
        <w:trPr>
          <w:gridAfter w:val="1"/>
          <w:wAfter w:w="48" w:type="dxa"/>
          <w:trHeight w:val="156"/>
        </w:trPr>
        <w:tc>
          <w:tcPr>
            <w:tcW w:w="1191" w:type="dxa"/>
            <w:gridSpan w:val="3"/>
          </w:tcPr>
          <w:p w:rsidR="00844BC1" w:rsidRDefault="00844BC1" w:rsidP="00844BC1">
            <w:pPr>
              <w:jc w:val="center"/>
              <w:rPr>
                <w:b/>
                <w:iCs/>
              </w:rPr>
            </w:pPr>
          </w:p>
        </w:tc>
        <w:tc>
          <w:tcPr>
            <w:tcW w:w="14226" w:type="dxa"/>
            <w:gridSpan w:val="10"/>
            <w:shd w:val="clear" w:color="auto" w:fill="auto"/>
          </w:tcPr>
          <w:p w:rsidR="00844BC1" w:rsidRPr="00A5061F" w:rsidRDefault="00835E7E" w:rsidP="00844BC1">
            <w:pPr>
              <w:jc w:val="center"/>
            </w:pPr>
            <w:r w:rsidRPr="00A5061F">
              <w:rPr>
                <w:b/>
                <w:iCs/>
              </w:rPr>
              <w:t>Звуки и буквы (24</w:t>
            </w:r>
            <w:r w:rsidR="00844BC1" w:rsidRPr="00A5061F">
              <w:rPr>
                <w:b/>
                <w:iCs/>
              </w:rPr>
              <w:t xml:space="preserve"> часа)</w:t>
            </w:r>
          </w:p>
        </w:tc>
      </w:tr>
      <w:tr w:rsidR="00844BC1" w:rsidRPr="00E638F5" w:rsidTr="00A5061F">
        <w:trPr>
          <w:gridAfter w:val="1"/>
          <w:wAfter w:w="48" w:type="dxa"/>
          <w:trHeight w:val="1775"/>
        </w:trPr>
        <w:tc>
          <w:tcPr>
            <w:tcW w:w="533" w:type="dxa"/>
            <w:shd w:val="clear" w:color="auto" w:fill="auto"/>
          </w:tcPr>
          <w:p w:rsidR="00844BC1" w:rsidRPr="00E638F5" w:rsidRDefault="00844BC1" w:rsidP="00844BC1">
            <w:pPr>
              <w:jc w:val="center"/>
              <w:rPr>
                <w:sz w:val="20"/>
                <w:szCs w:val="20"/>
              </w:rPr>
            </w:pPr>
            <w:r w:rsidRPr="00E638F5">
              <w:rPr>
                <w:sz w:val="20"/>
                <w:szCs w:val="20"/>
              </w:rPr>
              <w:lastRenderedPageBreak/>
              <w:t>1</w:t>
            </w:r>
            <w:r w:rsidR="003F77BA">
              <w:rPr>
                <w:sz w:val="20"/>
                <w:szCs w:val="20"/>
              </w:rPr>
              <w:t>08</w:t>
            </w:r>
          </w:p>
        </w:tc>
        <w:tc>
          <w:tcPr>
            <w:tcW w:w="427" w:type="dxa"/>
            <w:shd w:val="clear" w:color="auto" w:fill="auto"/>
          </w:tcPr>
          <w:p w:rsidR="00844BC1" w:rsidRPr="00E638F5" w:rsidRDefault="00844BC1" w:rsidP="00844BC1">
            <w:pPr>
              <w:rPr>
                <w:b/>
                <w:sz w:val="20"/>
                <w:szCs w:val="20"/>
              </w:rPr>
            </w:pPr>
            <w:r>
              <w:rPr>
                <w:b/>
                <w:sz w:val="20"/>
                <w:szCs w:val="20"/>
              </w:rPr>
              <w:t>1</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Звуки и буквы.</w:t>
            </w:r>
          </w:p>
          <w:p w:rsidR="00844BC1" w:rsidRPr="00A5061F" w:rsidRDefault="00844BC1" w:rsidP="00844BC1">
            <w:pPr>
              <w:rPr>
                <w:i/>
                <w:iCs/>
              </w:rPr>
            </w:pPr>
          </w:p>
          <w:p w:rsidR="00844BC1" w:rsidRPr="00A5061F" w:rsidRDefault="00844BC1" w:rsidP="00844BC1">
            <w:pPr>
              <w:rPr>
                <w:iCs/>
              </w:rPr>
            </w:pPr>
          </w:p>
          <w:p w:rsidR="00844BC1" w:rsidRPr="00A5061F" w:rsidRDefault="00844BC1" w:rsidP="00844BC1">
            <w:pPr>
              <w:rPr>
                <w:iCs/>
              </w:rPr>
            </w:pPr>
          </w:p>
          <w:p w:rsidR="00844BC1" w:rsidRPr="00A5061F" w:rsidRDefault="00844BC1" w:rsidP="00844BC1">
            <w:pPr>
              <w:rPr>
                <w:iCs/>
              </w:rPr>
            </w:pPr>
          </w:p>
          <w:p w:rsidR="00844BC1" w:rsidRPr="00A5061F" w:rsidRDefault="00844BC1" w:rsidP="00844BC1">
            <w:pPr>
              <w:rPr>
                <w:i/>
                <w:iCs/>
              </w:rPr>
            </w:pP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z w:val="20"/>
                <w:szCs w:val="20"/>
              </w:rPr>
            </w:pPr>
            <w:r w:rsidRPr="00E638F5">
              <w:rPr>
                <w:iCs/>
                <w:sz w:val="20"/>
                <w:szCs w:val="20"/>
              </w:rPr>
              <w:t>Различать звуки и буквы.</w:t>
            </w:r>
          </w:p>
          <w:p w:rsidR="00844BC1" w:rsidRPr="00E638F5" w:rsidRDefault="00844BC1" w:rsidP="00844BC1">
            <w:pPr>
              <w:pStyle w:val="Style3"/>
              <w:widowControl/>
              <w:spacing w:line="240" w:lineRule="auto"/>
              <w:rPr>
                <w:rStyle w:val="FontStyle18"/>
                <w:i w:val="0"/>
                <w:iCs w:val="0"/>
                <w:sz w:val="20"/>
                <w:szCs w:val="20"/>
              </w:rPr>
            </w:pPr>
            <w:r w:rsidRPr="00E638F5">
              <w:rPr>
                <w:rFonts w:ascii="Times New Roman" w:hAnsi="Times New Roman" w:cs="Times New Roman"/>
                <w:iCs/>
                <w:sz w:val="20"/>
                <w:szCs w:val="20"/>
              </w:rPr>
              <w:t xml:space="preserve">Наблюдать над образованием звуков речи на основе проведения лингвистического опыта. Осуществлять знаково-символические действия при моделировании звуков. Распознавать условные обозначения звуков речи. Сопоставлять звуковое и буквенное обозначения слова. </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3F77BA">
              <w:rPr>
                <w:sz w:val="20"/>
                <w:szCs w:val="20"/>
              </w:rPr>
              <w:t>09</w:t>
            </w:r>
          </w:p>
        </w:tc>
        <w:tc>
          <w:tcPr>
            <w:tcW w:w="427" w:type="dxa"/>
            <w:shd w:val="clear" w:color="auto" w:fill="auto"/>
          </w:tcPr>
          <w:p w:rsidR="00844BC1" w:rsidRPr="00E638F5" w:rsidRDefault="00844BC1" w:rsidP="00844BC1">
            <w:pPr>
              <w:rPr>
                <w:b/>
                <w:sz w:val="20"/>
                <w:szCs w:val="20"/>
              </w:rPr>
            </w:pPr>
            <w:r>
              <w:rPr>
                <w:b/>
                <w:sz w:val="20"/>
                <w:szCs w:val="20"/>
              </w:rPr>
              <w:t>2</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 xml:space="preserve">Русский алфавит, или Азбука. </w:t>
            </w:r>
          </w:p>
          <w:p w:rsidR="00844BC1" w:rsidRPr="00A5061F" w:rsidRDefault="00844BC1" w:rsidP="00844BC1">
            <w:pPr>
              <w:rPr>
                <w:iCs/>
              </w:rPr>
            </w:pPr>
          </w:p>
          <w:p w:rsidR="00844BC1" w:rsidRPr="00A5061F" w:rsidRDefault="00844BC1" w:rsidP="00844BC1">
            <w:pPr>
              <w:rPr>
                <w:iCs/>
              </w:rPr>
            </w:pPr>
          </w:p>
          <w:p w:rsidR="00844BC1" w:rsidRPr="00A5061F" w:rsidRDefault="00844BC1" w:rsidP="00844BC1">
            <w:pPr>
              <w:pStyle w:val="u-2-msonormal"/>
              <w:spacing w:before="0" w:beforeAutospacing="0" w:after="0" w:afterAutospacing="0"/>
              <w:textAlignment w:val="center"/>
            </w:pP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Записывать слова в алфавитном порядке. Применять изученные правила, выбирать и вписывать буквы. Списывать и писать под диктовку, регулировать при этом свои действия.</w:t>
            </w:r>
            <w:r w:rsidRPr="00E638F5">
              <w:rPr>
                <w:rFonts w:ascii="Times New Roman" w:hAnsi="Times New Roman" w:cs="Times New Roman"/>
                <w:iCs/>
                <w:sz w:val="20"/>
                <w:szCs w:val="20"/>
              </w:rPr>
              <w:t xml:space="preserve"> Сравнивать слова по возможности переноса слов с одной строки на другую (</w:t>
            </w:r>
            <w:r w:rsidRPr="00E638F5">
              <w:rPr>
                <w:rFonts w:ascii="Times New Roman" w:hAnsi="Times New Roman" w:cs="Times New Roman"/>
                <w:i/>
                <w:iCs/>
                <w:sz w:val="20"/>
                <w:szCs w:val="20"/>
              </w:rPr>
              <w:t>крот, улей, зима</w:t>
            </w:r>
            <w:r w:rsidRPr="00E638F5">
              <w:rPr>
                <w:rFonts w:ascii="Times New Roman" w:hAnsi="Times New Roman" w:cs="Times New Roman"/>
                <w:iCs/>
                <w:sz w:val="20"/>
                <w:szCs w:val="20"/>
              </w:rPr>
              <w:t>).</w:t>
            </w:r>
          </w:p>
        </w:tc>
        <w:tc>
          <w:tcPr>
            <w:tcW w:w="4536" w:type="dxa"/>
            <w:gridSpan w:val="3"/>
            <w:shd w:val="clear" w:color="auto" w:fill="auto"/>
          </w:tcPr>
          <w:p w:rsidR="00844BC1" w:rsidRPr="00E638F5" w:rsidRDefault="00844BC1" w:rsidP="00844BC1">
            <w:pPr>
              <w:rPr>
                <w:sz w:val="20"/>
                <w:szCs w:val="20"/>
              </w:rPr>
            </w:pPr>
            <w:r w:rsidRPr="00E638F5">
              <w:rPr>
                <w:sz w:val="20"/>
                <w:szCs w:val="20"/>
              </w:rPr>
              <w:t>Понимать учебную задачу урока. Осуществлять решение учебной задачи под руководством учителя. Определять основную и второстепенную информацию.</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3F77BA">
              <w:rPr>
                <w:sz w:val="20"/>
                <w:szCs w:val="20"/>
              </w:rPr>
              <w:t>10</w:t>
            </w:r>
          </w:p>
        </w:tc>
        <w:tc>
          <w:tcPr>
            <w:tcW w:w="427" w:type="dxa"/>
            <w:shd w:val="clear" w:color="auto" w:fill="auto"/>
          </w:tcPr>
          <w:p w:rsidR="00844BC1" w:rsidRDefault="00844BC1" w:rsidP="00844BC1">
            <w:pPr>
              <w:rPr>
                <w:b/>
                <w:sz w:val="20"/>
                <w:szCs w:val="20"/>
              </w:rPr>
            </w:pPr>
            <w:r>
              <w:rPr>
                <w:b/>
                <w:sz w:val="20"/>
                <w:szCs w:val="20"/>
              </w:rPr>
              <w:t>3</w:t>
            </w:r>
          </w:p>
          <w:p w:rsidR="00844BC1" w:rsidRPr="00E638F5" w:rsidRDefault="00844BC1" w:rsidP="00844BC1">
            <w:pPr>
              <w:rPr>
                <w:b/>
                <w:sz w:val="20"/>
                <w:szCs w:val="20"/>
              </w:rPr>
            </w:pP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Русский алфавит, или Азбука.</w:t>
            </w:r>
          </w:p>
          <w:p w:rsidR="00844BC1" w:rsidRPr="00A5061F" w:rsidRDefault="00844BC1" w:rsidP="00844BC1">
            <w:pPr>
              <w:rPr>
                <w:iCs/>
              </w:rPr>
            </w:pPr>
          </w:p>
          <w:p w:rsidR="00844BC1" w:rsidRPr="00A5061F" w:rsidRDefault="00844BC1" w:rsidP="00844BC1"/>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rStyle w:val="FontStyle19"/>
                <w:sz w:val="20"/>
                <w:szCs w:val="20"/>
              </w:rPr>
            </w:pPr>
            <w:r w:rsidRPr="00E638F5">
              <w:rPr>
                <w:sz w:val="20"/>
                <w:szCs w:val="20"/>
              </w:rPr>
              <w:t>Записывать слова в алфавитном порядке. Применять изученные правила, выбирать и вписывать буквы. Списывать и писать под диктовку, регулировать при этом свои действия.</w:t>
            </w:r>
            <w:r w:rsidRPr="00E638F5">
              <w:rPr>
                <w:iCs/>
                <w:sz w:val="20"/>
                <w:szCs w:val="20"/>
              </w:rPr>
              <w:t xml:space="preserve"> Классифицировать слова по количеству в них слогов. Составлять слова из слогов.</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bCs/>
                <w:sz w:val="20"/>
                <w:szCs w:val="20"/>
              </w:rPr>
              <w:t>Вступать в общение, выражать свою точку зрения, слушать другого, соблюдать правила общения. Планировать свои высказывания; оценивать правильность выполнения заданий, адекватно воспринимать оценку учителя.</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835E7E">
              <w:rPr>
                <w:sz w:val="20"/>
                <w:szCs w:val="20"/>
              </w:rPr>
              <w:t>11</w:t>
            </w:r>
          </w:p>
        </w:tc>
        <w:tc>
          <w:tcPr>
            <w:tcW w:w="427" w:type="dxa"/>
            <w:shd w:val="clear" w:color="auto" w:fill="auto"/>
          </w:tcPr>
          <w:p w:rsidR="00844BC1" w:rsidRPr="00E638F5" w:rsidRDefault="00844BC1" w:rsidP="00844BC1">
            <w:pPr>
              <w:rPr>
                <w:b/>
                <w:sz w:val="20"/>
                <w:szCs w:val="20"/>
              </w:rPr>
            </w:pPr>
            <w:r>
              <w:rPr>
                <w:b/>
                <w:sz w:val="20"/>
                <w:szCs w:val="20"/>
              </w:rPr>
              <w:t>4</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Гласные звуки.</w:t>
            </w:r>
          </w:p>
          <w:p w:rsidR="00844BC1" w:rsidRPr="00A5061F" w:rsidRDefault="00844BC1" w:rsidP="00844BC1">
            <w:pPr>
              <w:rPr>
                <w:iCs/>
              </w:rPr>
            </w:pP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pPr>
              <w:rPr>
                <w:b/>
                <w:bCs/>
              </w:rPr>
            </w:pPr>
          </w:p>
        </w:tc>
        <w:tc>
          <w:tcPr>
            <w:tcW w:w="5099" w:type="dxa"/>
            <w:gridSpan w:val="2"/>
            <w:shd w:val="clear" w:color="auto" w:fill="auto"/>
          </w:tcPr>
          <w:p w:rsidR="00844BC1" w:rsidRPr="00E638F5" w:rsidRDefault="00844BC1" w:rsidP="00844BC1">
            <w:pPr>
              <w:rPr>
                <w:spacing w:val="-4"/>
                <w:sz w:val="20"/>
                <w:szCs w:val="20"/>
              </w:rPr>
            </w:pPr>
            <w:r w:rsidRPr="00E638F5">
              <w:rPr>
                <w:spacing w:val="-4"/>
                <w:sz w:val="20"/>
                <w:szCs w:val="20"/>
              </w:rPr>
              <w:t>Правильно произносить звуки в слове и вне слова, правильно называть буквы, распознавать гласные звуки, а также буквы, которыми обозначаются на письме эти звуки.</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Оценивать свой ответ в соответствии с образцом. Воспринимать учебное задание, выбирать последовательность действий, оценивать ход и результат выполнения.</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835E7E">
              <w:rPr>
                <w:sz w:val="20"/>
                <w:szCs w:val="20"/>
              </w:rPr>
              <w:t>12</w:t>
            </w:r>
          </w:p>
        </w:tc>
        <w:tc>
          <w:tcPr>
            <w:tcW w:w="427" w:type="dxa"/>
            <w:shd w:val="clear" w:color="auto" w:fill="auto"/>
          </w:tcPr>
          <w:p w:rsidR="00844BC1" w:rsidRPr="00E638F5" w:rsidRDefault="00844BC1" w:rsidP="00844BC1">
            <w:pPr>
              <w:rPr>
                <w:b/>
                <w:sz w:val="20"/>
                <w:szCs w:val="20"/>
              </w:rPr>
            </w:pPr>
            <w:r>
              <w:rPr>
                <w:b/>
                <w:sz w:val="20"/>
                <w:szCs w:val="20"/>
              </w:rPr>
              <w:t>5</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r w:rsidRPr="00A5061F">
              <w:rPr>
                <w:iCs/>
              </w:rPr>
              <w:t xml:space="preserve">Буквы </w:t>
            </w:r>
            <w:r w:rsidRPr="00A5061F">
              <w:rPr>
                <w:i/>
                <w:iCs/>
              </w:rPr>
              <w:t xml:space="preserve">е, ё, ю, я </w:t>
            </w:r>
            <w:r w:rsidRPr="00A5061F">
              <w:rPr>
                <w:iCs/>
              </w:rPr>
              <w:t xml:space="preserve">и их </w:t>
            </w: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sz w:val="20"/>
                <w:szCs w:val="20"/>
              </w:rPr>
            </w:pPr>
            <w:r w:rsidRPr="00E638F5">
              <w:rPr>
                <w:iCs/>
                <w:sz w:val="20"/>
                <w:szCs w:val="20"/>
              </w:rPr>
              <w:t xml:space="preserve">Определять «работу» букв, обозначающих гласные звуки в слове. Соотносить количество звуков и букв в таких словах, как </w:t>
            </w:r>
            <w:r w:rsidRPr="00E638F5">
              <w:rPr>
                <w:i/>
                <w:iCs/>
                <w:sz w:val="20"/>
                <w:szCs w:val="20"/>
              </w:rPr>
              <w:t>клён, ёлка, мяч, маяк</w:t>
            </w:r>
            <w:r w:rsidRPr="00E638F5">
              <w:rPr>
                <w:iCs/>
                <w:sz w:val="20"/>
                <w:szCs w:val="20"/>
              </w:rPr>
              <w:t>. Объяснять причины расхождения количества звуков и букв в слове.</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Определять цели учебной деятельности с помощью учителя и самостоятельно, находить средства её осуществления. Строить речевое высказывание в устной и письменной форме.</w:t>
            </w:r>
          </w:p>
        </w:tc>
      </w:tr>
      <w:tr w:rsidR="00844BC1" w:rsidRPr="00E638F5" w:rsidTr="00A5061F">
        <w:trPr>
          <w:gridAfter w:val="1"/>
          <w:wAfter w:w="48" w:type="dxa"/>
          <w:trHeight w:val="1385"/>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835E7E">
              <w:rPr>
                <w:sz w:val="20"/>
                <w:szCs w:val="20"/>
              </w:rPr>
              <w:t>13</w:t>
            </w:r>
          </w:p>
        </w:tc>
        <w:tc>
          <w:tcPr>
            <w:tcW w:w="427" w:type="dxa"/>
            <w:shd w:val="clear" w:color="auto" w:fill="auto"/>
          </w:tcPr>
          <w:p w:rsidR="00844BC1" w:rsidRPr="00E638F5" w:rsidRDefault="00844BC1" w:rsidP="00844BC1">
            <w:pPr>
              <w:rPr>
                <w:b/>
                <w:sz w:val="20"/>
                <w:szCs w:val="20"/>
              </w:rPr>
            </w:pPr>
            <w:r>
              <w:rPr>
                <w:b/>
                <w:sz w:val="20"/>
                <w:szCs w:val="20"/>
              </w:rPr>
              <w:t>6</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Ударные и безударные гласные звуки.</w:t>
            </w:r>
          </w:p>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sz w:val="20"/>
                <w:szCs w:val="20"/>
              </w:rPr>
            </w:pPr>
            <w:r w:rsidRPr="00E638F5">
              <w:rPr>
                <w:sz w:val="20"/>
                <w:szCs w:val="20"/>
              </w:rPr>
              <w:t>Делить слова на слоги; познакомиться с правилом переноса слова по слогам. Определять ударный гласный в слове; выделять ударные и безударные гласные в слове.</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bCs/>
                <w:sz w:val="20"/>
                <w:szCs w:val="20"/>
              </w:rPr>
              <w:t xml:space="preserve">Проверять </w:t>
            </w:r>
            <w:r w:rsidRPr="00E638F5">
              <w:rPr>
                <w:rFonts w:ascii="Times New Roman" w:hAnsi="Times New Roman" w:cs="Times New Roman"/>
                <w:sz w:val="20"/>
                <w:szCs w:val="20"/>
              </w:rPr>
              <w:t xml:space="preserve">себя и </w:t>
            </w:r>
            <w:r w:rsidRPr="00E638F5">
              <w:rPr>
                <w:rFonts w:ascii="Times New Roman" w:hAnsi="Times New Roman" w:cs="Times New Roman"/>
                <w:bCs/>
                <w:sz w:val="20"/>
                <w:szCs w:val="20"/>
              </w:rPr>
              <w:t xml:space="preserve">оценивать </w:t>
            </w:r>
            <w:r w:rsidRPr="00E638F5">
              <w:rPr>
                <w:rFonts w:ascii="Times New Roman" w:hAnsi="Times New Roman" w:cs="Times New Roman"/>
                <w:sz w:val="20"/>
                <w:szCs w:val="20"/>
              </w:rPr>
              <w:t>свои достижения (с помощью учителя). Корректировать свою работу на основе выполненной диагностики.</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835E7E">
              <w:rPr>
                <w:sz w:val="20"/>
                <w:szCs w:val="20"/>
              </w:rPr>
              <w:t>14</w:t>
            </w:r>
          </w:p>
        </w:tc>
        <w:tc>
          <w:tcPr>
            <w:tcW w:w="427" w:type="dxa"/>
            <w:shd w:val="clear" w:color="auto" w:fill="auto"/>
          </w:tcPr>
          <w:p w:rsidR="00844BC1" w:rsidRPr="00E638F5" w:rsidRDefault="00844BC1" w:rsidP="00844BC1">
            <w:pPr>
              <w:rPr>
                <w:b/>
                <w:sz w:val="20"/>
                <w:szCs w:val="20"/>
              </w:rPr>
            </w:pPr>
            <w:r>
              <w:rPr>
                <w:b/>
                <w:sz w:val="20"/>
                <w:szCs w:val="20"/>
              </w:rPr>
              <w:t>7</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Ударные и безударные гласные звуки.</w:t>
            </w:r>
          </w:p>
          <w:p w:rsidR="00844BC1" w:rsidRPr="00A5061F" w:rsidRDefault="00844BC1" w:rsidP="00844BC1">
            <w:pPr>
              <w:rPr>
                <w:iCs/>
              </w:rPr>
            </w:pPr>
          </w:p>
          <w:p w:rsidR="00844BC1" w:rsidRPr="00A5061F" w:rsidRDefault="00844BC1" w:rsidP="00844BC1">
            <w:pPr>
              <w:rPr>
                <w:iCs/>
              </w:rPr>
            </w:pPr>
          </w:p>
          <w:p w:rsidR="00844BC1" w:rsidRPr="00A5061F" w:rsidRDefault="00844BC1" w:rsidP="00844BC1">
            <w:pPr>
              <w:rPr>
                <w:i/>
                <w:iCs/>
              </w:rPr>
            </w:pPr>
          </w:p>
          <w:p w:rsidR="00844BC1" w:rsidRPr="00A5061F" w:rsidRDefault="00844BC1" w:rsidP="00844BC1"/>
        </w:tc>
        <w:tc>
          <w:tcPr>
            <w:tcW w:w="567" w:type="dxa"/>
          </w:tcPr>
          <w:p w:rsidR="00844BC1" w:rsidRPr="00E638F5" w:rsidRDefault="00844BC1" w:rsidP="00844BC1">
            <w:pPr>
              <w:jc w:val="center"/>
              <w:rPr>
                <w:sz w:val="20"/>
                <w:szCs w:val="20"/>
              </w:rPr>
            </w:pPr>
            <w:r>
              <w:rPr>
                <w:sz w:val="20"/>
                <w:szCs w:val="20"/>
              </w:rPr>
              <w:lastRenderedPageBreak/>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z w:val="20"/>
                <w:szCs w:val="20"/>
              </w:rPr>
            </w:pPr>
            <w:r w:rsidRPr="00E638F5">
              <w:rPr>
                <w:sz w:val="20"/>
                <w:szCs w:val="20"/>
              </w:rPr>
              <w:t>Определять ударный гласный в слове; выделять ударный и безударные гласные в слове. Объяснять правописание слов, в которых были допущены ошибки, постановку знаков препинания в конце предложения.</w:t>
            </w:r>
            <w:r w:rsidRPr="00E638F5">
              <w:rPr>
                <w:iCs/>
                <w:sz w:val="20"/>
                <w:szCs w:val="20"/>
              </w:rPr>
              <w:t xml:space="preserve"> </w:t>
            </w:r>
            <w:r w:rsidRPr="00E638F5">
              <w:rPr>
                <w:iCs/>
                <w:sz w:val="20"/>
                <w:szCs w:val="20"/>
              </w:rPr>
              <w:lastRenderedPageBreak/>
              <w:t>Использовать приём планирования учебных действий при подборе проверочного слова путём изменения формы слова.</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lastRenderedPageBreak/>
              <w:t xml:space="preserve">Отвечать на вопросы, задавать их; понимать затруднения другого, правильно реагировать на них. Осуществлять анализ, синтез, сравнение, умозаключения, группировку, классификацию, </w:t>
            </w:r>
            <w:r w:rsidRPr="00E638F5">
              <w:rPr>
                <w:rFonts w:ascii="Times New Roman" w:hAnsi="Times New Roman" w:cs="Times New Roman"/>
                <w:sz w:val="20"/>
                <w:szCs w:val="20"/>
              </w:rPr>
              <w:lastRenderedPageBreak/>
              <w:t>преобразование материала.</w:t>
            </w:r>
          </w:p>
        </w:tc>
      </w:tr>
      <w:tr w:rsidR="00844BC1" w:rsidRPr="00E638F5" w:rsidTr="00A5061F">
        <w:trPr>
          <w:gridAfter w:val="1"/>
          <w:wAfter w:w="48" w:type="dxa"/>
          <w:trHeight w:val="1994"/>
        </w:trPr>
        <w:tc>
          <w:tcPr>
            <w:tcW w:w="533" w:type="dxa"/>
            <w:shd w:val="clear" w:color="auto" w:fill="auto"/>
          </w:tcPr>
          <w:p w:rsidR="00844BC1" w:rsidRPr="00E638F5" w:rsidRDefault="00844BC1" w:rsidP="00844BC1">
            <w:pPr>
              <w:jc w:val="center"/>
              <w:rPr>
                <w:sz w:val="20"/>
                <w:szCs w:val="20"/>
              </w:rPr>
            </w:pPr>
            <w:r w:rsidRPr="00E638F5">
              <w:rPr>
                <w:sz w:val="20"/>
                <w:szCs w:val="20"/>
              </w:rPr>
              <w:lastRenderedPageBreak/>
              <w:t>1</w:t>
            </w:r>
            <w:r w:rsidR="00835E7E">
              <w:rPr>
                <w:sz w:val="20"/>
                <w:szCs w:val="20"/>
              </w:rPr>
              <w:t>15</w:t>
            </w:r>
          </w:p>
        </w:tc>
        <w:tc>
          <w:tcPr>
            <w:tcW w:w="427" w:type="dxa"/>
            <w:shd w:val="clear" w:color="auto" w:fill="auto"/>
          </w:tcPr>
          <w:p w:rsidR="00844BC1" w:rsidRPr="00E638F5" w:rsidRDefault="00844BC1" w:rsidP="00844BC1">
            <w:pPr>
              <w:rPr>
                <w:b/>
                <w:sz w:val="20"/>
                <w:szCs w:val="20"/>
              </w:rPr>
            </w:pPr>
            <w:r>
              <w:rPr>
                <w:b/>
                <w:sz w:val="20"/>
                <w:szCs w:val="20"/>
              </w:rPr>
              <w:t>8</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rPr>
            </w:pPr>
            <w:r w:rsidRPr="00A5061F">
              <w:rPr>
                <w:iCs/>
              </w:rPr>
              <w:t>.</w:t>
            </w:r>
          </w:p>
          <w:p w:rsidR="00844BC1" w:rsidRPr="00A5061F" w:rsidRDefault="00844BC1" w:rsidP="00844BC1">
            <w:pPr>
              <w:rPr>
                <w:iCs/>
              </w:rPr>
            </w:pPr>
            <w:r w:rsidRPr="00A5061F">
              <w:rPr>
                <w:iCs/>
              </w:rPr>
              <w:t>Ударные и безударные гласные звуки.</w:t>
            </w:r>
          </w:p>
          <w:p w:rsidR="00844BC1" w:rsidRPr="00A5061F" w:rsidRDefault="00844BC1" w:rsidP="00844BC1">
            <w:pPr>
              <w:rPr>
                <w:iCs/>
              </w:rPr>
            </w:pPr>
          </w:p>
          <w:p w:rsidR="00844BC1" w:rsidRPr="00A5061F" w:rsidRDefault="00844BC1" w:rsidP="00844BC1">
            <w:pPr>
              <w:rPr>
                <w:iCs/>
              </w:rPr>
            </w:pPr>
          </w:p>
          <w:p w:rsidR="00844BC1" w:rsidRPr="00A5061F" w:rsidRDefault="00844BC1" w:rsidP="00844BC1"/>
        </w:tc>
        <w:tc>
          <w:tcPr>
            <w:tcW w:w="567" w:type="dxa"/>
          </w:tcPr>
          <w:p w:rsidR="00844BC1" w:rsidRPr="00E638F5" w:rsidRDefault="00844BC1" w:rsidP="00844BC1">
            <w:pP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sz w:val="20"/>
                <w:szCs w:val="20"/>
              </w:rPr>
            </w:pPr>
            <w:r w:rsidRPr="00E638F5">
              <w:rPr>
                <w:iCs/>
                <w:sz w:val="20"/>
                <w:szCs w:val="20"/>
              </w:rPr>
              <w:t>Знакомиться с памяткой: «Как определить в слове ударный и безударный гласные звуки». Использовать приём планирования учебных действий: определять с опорой на заданный алгоритм безударный и ударный гласные звуки в слове. Находить в двусложных словах букву безударного гласного звука, написание которой надо проверять. Различать проверочное и проверяемое слова.</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Отвечать на вопросы, задавать их; понимать затруднения другого, правильно реагировать на них. Осуществлять анализ, синтез, сравнение, умозаключения, группировку, классификацию, преобразование материала.</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Pr>
                <w:sz w:val="20"/>
                <w:szCs w:val="20"/>
              </w:rPr>
              <w:t>1</w:t>
            </w:r>
            <w:r w:rsidR="00835E7E">
              <w:rPr>
                <w:sz w:val="20"/>
                <w:szCs w:val="20"/>
              </w:rPr>
              <w:t>16</w:t>
            </w:r>
          </w:p>
        </w:tc>
        <w:tc>
          <w:tcPr>
            <w:tcW w:w="427" w:type="dxa"/>
            <w:shd w:val="clear" w:color="auto" w:fill="auto"/>
          </w:tcPr>
          <w:p w:rsidR="00844BC1" w:rsidRPr="00E638F5" w:rsidRDefault="00844BC1" w:rsidP="00844BC1">
            <w:pPr>
              <w:rPr>
                <w:b/>
                <w:sz w:val="20"/>
                <w:szCs w:val="20"/>
              </w:rPr>
            </w:pPr>
            <w:r>
              <w:rPr>
                <w:b/>
                <w:sz w:val="20"/>
                <w:szCs w:val="20"/>
              </w:rPr>
              <w:t>9</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jc w:val="both"/>
              <w:rPr>
                <w:b/>
                <w:iCs/>
              </w:rPr>
            </w:pPr>
            <w:r w:rsidRPr="00A5061F">
              <w:rPr>
                <w:iCs/>
              </w:rPr>
              <w:t>Ударные и безударные гласные звуки</w:t>
            </w:r>
            <w:r w:rsidRPr="00A5061F">
              <w:rPr>
                <w:b/>
                <w:iCs/>
              </w:rPr>
              <w:t xml:space="preserve"> Проверочный диктант.</w:t>
            </w:r>
          </w:p>
          <w:p w:rsidR="00844BC1" w:rsidRPr="00A5061F" w:rsidRDefault="00844BC1" w:rsidP="00844BC1"/>
        </w:tc>
        <w:tc>
          <w:tcPr>
            <w:tcW w:w="567" w:type="dxa"/>
          </w:tcPr>
          <w:p w:rsidR="00844BC1" w:rsidRDefault="00844BC1" w:rsidP="00844BC1">
            <w:pPr>
              <w:jc w:val="center"/>
              <w:rPr>
                <w:sz w:val="20"/>
                <w:szCs w:val="20"/>
              </w:rPr>
            </w:pPr>
            <w:r>
              <w:rPr>
                <w:sz w:val="20"/>
                <w:szCs w:val="20"/>
              </w:rPr>
              <w:t>1</w:t>
            </w:r>
          </w:p>
        </w:tc>
        <w:tc>
          <w:tcPr>
            <w:tcW w:w="1134" w:type="dxa"/>
            <w:shd w:val="clear" w:color="auto" w:fill="auto"/>
          </w:tcPr>
          <w:p w:rsidR="00844BC1" w:rsidRPr="0096214C" w:rsidRDefault="00844BC1" w:rsidP="00844BC1">
            <w:pPr>
              <w:jc w:val="both"/>
              <w:rPr>
                <w:b/>
                <w:iCs/>
              </w:rPr>
            </w:pPr>
            <w:r w:rsidRPr="0096214C">
              <w:rPr>
                <w:b/>
                <w:iCs/>
              </w:rPr>
              <w:t>Проверочный дик</w:t>
            </w:r>
            <w:r>
              <w:rPr>
                <w:b/>
                <w:iCs/>
              </w:rPr>
              <w:t>тант</w:t>
            </w:r>
          </w:p>
          <w:p w:rsidR="00844BC1" w:rsidRPr="00445481" w:rsidRDefault="00844BC1" w:rsidP="00844BC1">
            <w:pPr>
              <w:rPr>
                <w:b/>
                <w:bCs/>
              </w:rPr>
            </w:pPr>
          </w:p>
        </w:tc>
        <w:tc>
          <w:tcPr>
            <w:tcW w:w="5099" w:type="dxa"/>
            <w:gridSpan w:val="2"/>
            <w:shd w:val="clear" w:color="auto" w:fill="auto"/>
          </w:tcPr>
          <w:p w:rsidR="00844BC1" w:rsidRPr="00E638F5" w:rsidRDefault="00844BC1" w:rsidP="00844BC1">
            <w:pPr>
              <w:rPr>
                <w:sz w:val="20"/>
                <w:szCs w:val="20"/>
              </w:rPr>
            </w:pPr>
            <w:r w:rsidRPr="00E638F5">
              <w:rPr>
                <w:sz w:val="20"/>
                <w:szCs w:val="20"/>
              </w:rPr>
              <w:t>Объяснять правописание слов, в которых были допущены ошибки, постановку знаков препинания в конце предложения.</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Понимать учебную задачу урока. Осуществлять решение учебной задачи под руководством учителя.</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835E7E">
              <w:rPr>
                <w:sz w:val="20"/>
                <w:szCs w:val="20"/>
              </w:rPr>
              <w:t>17</w:t>
            </w:r>
          </w:p>
        </w:tc>
        <w:tc>
          <w:tcPr>
            <w:tcW w:w="427" w:type="dxa"/>
            <w:shd w:val="clear" w:color="auto" w:fill="auto"/>
          </w:tcPr>
          <w:p w:rsidR="00844BC1" w:rsidRPr="00E638F5" w:rsidRDefault="00844BC1" w:rsidP="00844BC1">
            <w:pPr>
              <w:rPr>
                <w:b/>
                <w:sz w:val="20"/>
                <w:szCs w:val="20"/>
              </w:rPr>
            </w:pPr>
            <w:r>
              <w:rPr>
                <w:b/>
                <w:sz w:val="20"/>
                <w:szCs w:val="20"/>
              </w:rPr>
              <w:t>10</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lang w:val="en-US"/>
              </w:rPr>
            </w:pPr>
            <w:r w:rsidRPr="00A5061F">
              <w:rPr>
                <w:iCs/>
              </w:rPr>
              <w:t xml:space="preserve">Согласные </w:t>
            </w:r>
          </w:p>
          <w:p w:rsidR="00844BC1" w:rsidRPr="00A5061F" w:rsidRDefault="00844BC1" w:rsidP="00844BC1">
            <w:pPr>
              <w:rPr>
                <w:iCs/>
              </w:rPr>
            </w:pPr>
            <w:r w:rsidRPr="00A5061F">
              <w:rPr>
                <w:iCs/>
              </w:rPr>
              <w:t>звуки.</w:t>
            </w:r>
          </w:p>
          <w:p w:rsidR="00844BC1" w:rsidRPr="00A5061F" w:rsidRDefault="00844BC1" w:rsidP="00844BC1">
            <w:pPr>
              <w:rPr>
                <w:iCs/>
              </w:rPr>
            </w:pPr>
          </w:p>
          <w:p w:rsidR="00844BC1" w:rsidRPr="00A5061F" w:rsidRDefault="00844BC1" w:rsidP="00844BC1"/>
        </w:tc>
        <w:tc>
          <w:tcPr>
            <w:tcW w:w="567" w:type="dxa"/>
          </w:tcPr>
          <w:p w:rsidR="00844BC1" w:rsidRPr="00E638F5" w:rsidRDefault="00844BC1" w:rsidP="00844BC1">
            <w:pPr>
              <w:jc w:val="cente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iCs/>
                <w:sz w:val="20"/>
                <w:szCs w:val="20"/>
              </w:rPr>
            </w:pPr>
            <w:r w:rsidRPr="00E638F5">
              <w:rPr>
                <w:iCs/>
                <w:sz w:val="20"/>
                <w:szCs w:val="20"/>
              </w:rPr>
              <w:t>Различать в слове согласные звуки по их признакам. Наблюдать над образованием согласных звуков и правильно их произносить. Запоминать написание непроверяемой буквы безударного гласного звука в словах, предусмотренных программой 1 класса. Работать с орфографическим словарём учебника, находить в нём информацию о правописании слова.</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835E7E">
              <w:rPr>
                <w:sz w:val="20"/>
                <w:szCs w:val="20"/>
              </w:rPr>
              <w:t>18</w:t>
            </w:r>
          </w:p>
        </w:tc>
        <w:tc>
          <w:tcPr>
            <w:tcW w:w="427" w:type="dxa"/>
            <w:shd w:val="clear" w:color="auto" w:fill="auto"/>
          </w:tcPr>
          <w:p w:rsidR="00844BC1" w:rsidRPr="00E638F5" w:rsidRDefault="00844BC1" w:rsidP="00844BC1">
            <w:pPr>
              <w:rPr>
                <w:b/>
                <w:sz w:val="20"/>
                <w:szCs w:val="20"/>
              </w:rPr>
            </w:pPr>
            <w:r>
              <w:rPr>
                <w:b/>
                <w:sz w:val="20"/>
                <w:szCs w:val="20"/>
              </w:rPr>
              <w:t>11</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rPr>
                <w:iCs/>
                <w:lang w:val="en-US"/>
              </w:rPr>
            </w:pPr>
            <w:r w:rsidRPr="00A5061F">
              <w:rPr>
                <w:iCs/>
              </w:rPr>
              <w:t xml:space="preserve">Слова с </w:t>
            </w:r>
          </w:p>
          <w:p w:rsidR="00844BC1" w:rsidRPr="00A5061F" w:rsidRDefault="00844BC1" w:rsidP="00844BC1">
            <w:pPr>
              <w:rPr>
                <w:iCs/>
              </w:rPr>
            </w:pPr>
            <w:r w:rsidRPr="00A5061F">
              <w:rPr>
                <w:iCs/>
              </w:rPr>
              <w:t>удвоенными согласными.</w:t>
            </w:r>
          </w:p>
          <w:p w:rsidR="00844BC1" w:rsidRPr="00A5061F" w:rsidRDefault="00844BC1" w:rsidP="00844BC1"/>
        </w:tc>
        <w:tc>
          <w:tcPr>
            <w:tcW w:w="567" w:type="dxa"/>
          </w:tcPr>
          <w:p w:rsidR="00844BC1" w:rsidRPr="00E638F5" w:rsidRDefault="00844BC1" w:rsidP="00844BC1">
            <w:pP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sz w:val="20"/>
                <w:szCs w:val="20"/>
              </w:rPr>
            </w:pPr>
            <w:r w:rsidRPr="00E638F5">
              <w:rPr>
                <w:iCs/>
                <w:sz w:val="20"/>
                <w:szCs w:val="20"/>
              </w:rPr>
              <w:t>Различать согласные звуки и буквы, обозначающие согласные звуки. Дифференцировать гласные и согласные звуки. Наблюдать над написанием и произношением слов с удвоенными согласными и определять способ переноса слов с удвоенными согласными (</w:t>
            </w:r>
            <w:r w:rsidRPr="00E638F5">
              <w:rPr>
                <w:i/>
                <w:iCs/>
                <w:sz w:val="20"/>
                <w:szCs w:val="20"/>
              </w:rPr>
              <w:t>ван-на, кас-са</w:t>
            </w:r>
            <w:r w:rsidRPr="00E638F5">
              <w:rPr>
                <w:iCs/>
                <w:sz w:val="20"/>
                <w:szCs w:val="20"/>
              </w:rPr>
              <w:t>).</w:t>
            </w:r>
          </w:p>
        </w:tc>
        <w:tc>
          <w:tcPr>
            <w:tcW w:w="4536" w:type="dxa"/>
            <w:gridSpan w:val="3"/>
            <w:shd w:val="clear" w:color="auto" w:fill="auto"/>
          </w:tcPr>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Отвечать на вопросы; понимать затруднения другого, правильно реагировать на них. Осуществлять анализ, синтез, сравнение, умозаключения, группировку, классификацию, преобразование материала.</w:t>
            </w:r>
          </w:p>
        </w:tc>
      </w:tr>
      <w:tr w:rsidR="00844BC1" w:rsidRPr="00E638F5" w:rsidTr="00A5061F">
        <w:trPr>
          <w:gridAfter w:val="1"/>
          <w:wAfter w:w="48" w:type="dxa"/>
          <w:trHeight w:val="156"/>
        </w:trPr>
        <w:tc>
          <w:tcPr>
            <w:tcW w:w="533" w:type="dxa"/>
            <w:shd w:val="clear" w:color="auto" w:fill="auto"/>
          </w:tcPr>
          <w:p w:rsidR="00844BC1" w:rsidRPr="00E638F5" w:rsidRDefault="00844BC1" w:rsidP="00844BC1">
            <w:pPr>
              <w:jc w:val="center"/>
              <w:rPr>
                <w:sz w:val="20"/>
                <w:szCs w:val="20"/>
              </w:rPr>
            </w:pPr>
            <w:r w:rsidRPr="00E638F5">
              <w:rPr>
                <w:sz w:val="20"/>
                <w:szCs w:val="20"/>
              </w:rPr>
              <w:t>1</w:t>
            </w:r>
            <w:r w:rsidR="00835E7E">
              <w:rPr>
                <w:sz w:val="20"/>
                <w:szCs w:val="20"/>
              </w:rPr>
              <w:t>19</w:t>
            </w:r>
          </w:p>
        </w:tc>
        <w:tc>
          <w:tcPr>
            <w:tcW w:w="427" w:type="dxa"/>
            <w:shd w:val="clear" w:color="auto" w:fill="auto"/>
          </w:tcPr>
          <w:p w:rsidR="00844BC1" w:rsidRPr="00E638F5" w:rsidRDefault="00844BC1" w:rsidP="00844BC1">
            <w:pPr>
              <w:rPr>
                <w:b/>
                <w:sz w:val="20"/>
                <w:szCs w:val="20"/>
              </w:rPr>
            </w:pPr>
            <w:r>
              <w:rPr>
                <w:b/>
                <w:sz w:val="20"/>
                <w:szCs w:val="20"/>
              </w:rPr>
              <w:t>12</w:t>
            </w:r>
          </w:p>
        </w:tc>
        <w:tc>
          <w:tcPr>
            <w:tcW w:w="711" w:type="dxa"/>
            <w:gridSpan w:val="2"/>
          </w:tcPr>
          <w:p w:rsidR="00844BC1" w:rsidRPr="00E638F5" w:rsidRDefault="00844BC1" w:rsidP="00844BC1">
            <w:pPr>
              <w:rPr>
                <w:b/>
                <w:sz w:val="20"/>
                <w:szCs w:val="20"/>
              </w:rPr>
            </w:pPr>
          </w:p>
        </w:tc>
        <w:tc>
          <w:tcPr>
            <w:tcW w:w="568" w:type="dxa"/>
            <w:shd w:val="clear" w:color="auto" w:fill="auto"/>
          </w:tcPr>
          <w:p w:rsidR="00844BC1" w:rsidRPr="00E638F5" w:rsidRDefault="00844BC1" w:rsidP="00844BC1">
            <w:pPr>
              <w:rPr>
                <w:b/>
                <w:sz w:val="20"/>
                <w:szCs w:val="20"/>
              </w:rPr>
            </w:pPr>
          </w:p>
        </w:tc>
        <w:tc>
          <w:tcPr>
            <w:tcW w:w="1842" w:type="dxa"/>
            <w:shd w:val="clear" w:color="auto" w:fill="auto"/>
          </w:tcPr>
          <w:p w:rsidR="00844BC1" w:rsidRPr="00A5061F" w:rsidRDefault="00844BC1" w:rsidP="00844BC1">
            <w:pPr>
              <w:jc w:val="both"/>
              <w:rPr>
                <w:iCs/>
              </w:rPr>
            </w:pPr>
            <w:r w:rsidRPr="00A5061F">
              <w:rPr>
                <w:iCs/>
              </w:rPr>
              <w:t xml:space="preserve">Буквы </w:t>
            </w:r>
            <w:r w:rsidRPr="00A5061F">
              <w:rPr>
                <w:i/>
                <w:iCs/>
              </w:rPr>
              <w:t>Й</w:t>
            </w:r>
            <w:r w:rsidRPr="00A5061F">
              <w:rPr>
                <w:iCs/>
              </w:rPr>
              <w:t xml:space="preserve"> и </w:t>
            </w:r>
            <w:r w:rsidRPr="00A5061F">
              <w:rPr>
                <w:i/>
                <w:iCs/>
              </w:rPr>
              <w:t>И</w:t>
            </w:r>
            <w:r w:rsidRPr="00A5061F">
              <w:rPr>
                <w:iCs/>
              </w:rPr>
              <w:t>.</w:t>
            </w:r>
          </w:p>
          <w:p w:rsidR="00844BC1" w:rsidRPr="00A5061F" w:rsidRDefault="00844BC1" w:rsidP="00844BC1"/>
        </w:tc>
        <w:tc>
          <w:tcPr>
            <w:tcW w:w="567" w:type="dxa"/>
          </w:tcPr>
          <w:p w:rsidR="00844BC1" w:rsidRPr="00E638F5" w:rsidRDefault="00844BC1" w:rsidP="00844BC1">
            <w:pPr>
              <w:rPr>
                <w:sz w:val="20"/>
                <w:szCs w:val="20"/>
              </w:rPr>
            </w:pPr>
            <w:r>
              <w:rPr>
                <w:sz w:val="20"/>
                <w:szCs w:val="20"/>
              </w:rPr>
              <w:t>1</w:t>
            </w:r>
          </w:p>
        </w:tc>
        <w:tc>
          <w:tcPr>
            <w:tcW w:w="1134" w:type="dxa"/>
            <w:shd w:val="clear" w:color="auto" w:fill="auto"/>
          </w:tcPr>
          <w:p w:rsidR="00844BC1" w:rsidRPr="00445481" w:rsidRDefault="00844BC1" w:rsidP="00844BC1"/>
        </w:tc>
        <w:tc>
          <w:tcPr>
            <w:tcW w:w="5099" w:type="dxa"/>
            <w:gridSpan w:val="2"/>
            <w:shd w:val="clear" w:color="auto" w:fill="auto"/>
          </w:tcPr>
          <w:p w:rsidR="00844BC1" w:rsidRPr="00E638F5" w:rsidRDefault="00844BC1" w:rsidP="00844BC1">
            <w:pPr>
              <w:rPr>
                <w:sz w:val="20"/>
                <w:szCs w:val="20"/>
              </w:rPr>
            </w:pPr>
            <w:r w:rsidRPr="00E638F5">
              <w:rPr>
                <w:iCs/>
                <w:sz w:val="20"/>
                <w:szCs w:val="20"/>
              </w:rPr>
              <w:t>Различать согласный звук [й’] и гласный звук [и]. Составлять слова из слогов, в одном из которых есть звук [й’]. Определять путём наблюдения способы переноса слов с буквой «и краткое» (</w:t>
            </w:r>
            <w:r w:rsidRPr="00E638F5">
              <w:rPr>
                <w:i/>
                <w:iCs/>
                <w:sz w:val="20"/>
                <w:szCs w:val="20"/>
              </w:rPr>
              <w:t>май-ка</w:t>
            </w:r>
            <w:r w:rsidRPr="00E638F5">
              <w:rPr>
                <w:iCs/>
                <w:sz w:val="20"/>
                <w:szCs w:val="20"/>
              </w:rPr>
              <w:t>). Накапливать опыт в переносе слов с буквой «и краткое» (</w:t>
            </w:r>
            <w:r w:rsidRPr="00E638F5">
              <w:rPr>
                <w:i/>
                <w:iCs/>
                <w:sz w:val="20"/>
                <w:szCs w:val="20"/>
              </w:rPr>
              <w:t>чай-ка</w:t>
            </w:r>
            <w:r w:rsidRPr="00E638F5">
              <w:rPr>
                <w:iCs/>
                <w:sz w:val="20"/>
                <w:szCs w:val="20"/>
              </w:rPr>
              <w:t>) и с удвоенными согласными (</w:t>
            </w:r>
            <w:r w:rsidRPr="00E638F5">
              <w:rPr>
                <w:i/>
                <w:iCs/>
                <w:sz w:val="20"/>
                <w:szCs w:val="20"/>
              </w:rPr>
              <w:t>ван-на</w:t>
            </w:r>
            <w:r w:rsidRPr="00E638F5">
              <w:rPr>
                <w:iCs/>
                <w:sz w:val="20"/>
                <w:szCs w:val="20"/>
              </w:rPr>
              <w:t xml:space="preserve">). </w:t>
            </w:r>
            <w:r w:rsidRPr="00E638F5">
              <w:rPr>
                <w:sz w:val="20"/>
                <w:szCs w:val="20"/>
              </w:rPr>
              <w:t xml:space="preserve">Объяснять правописание слов, в которых были </w:t>
            </w:r>
            <w:r w:rsidRPr="00E638F5">
              <w:rPr>
                <w:sz w:val="20"/>
                <w:szCs w:val="20"/>
              </w:rPr>
              <w:lastRenderedPageBreak/>
              <w:t>допущены ошибки, постановку знаков препинания в конце предложения.</w:t>
            </w:r>
          </w:p>
        </w:tc>
        <w:tc>
          <w:tcPr>
            <w:tcW w:w="4536" w:type="dxa"/>
            <w:gridSpan w:val="3"/>
            <w:shd w:val="clear" w:color="auto" w:fill="auto"/>
          </w:tcPr>
          <w:p w:rsidR="00844BC1" w:rsidRPr="00E638F5" w:rsidRDefault="00844BC1" w:rsidP="00844BC1">
            <w:pPr>
              <w:rPr>
                <w:sz w:val="20"/>
                <w:szCs w:val="20"/>
              </w:rPr>
            </w:pPr>
            <w:r w:rsidRPr="00E638F5">
              <w:rPr>
                <w:sz w:val="20"/>
                <w:szCs w:val="20"/>
              </w:rPr>
              <w:lastRenderedPageBreak/>
              <w:t>Понимать учебную задачу урока. Осуществлять решение учебной задачи под руководством учителя. Определять основную и второстепенную информацию. Воспринимать учебное задание, выбирать последовательность действий, оценивать ход и результат выполнения</w:t>
            </w:r>
          </w:p>
          <w:p w:rsidR="00844BC1" w:rsidRPr="00E638F5" w:rsidRDefault="00844BC1" w:rsidP="00844BC1">
            <w:pPr>
              <w:rPr>
                <w:sz w:val="20"/>
                <w:szCs w:val="20"/>
              </w:rPr>
            </w:pPr>
            <w:r w:rsidRPr="00E638F5">
              <w:rPr>
                <w:sz w:val="20"/>
                <w:szCs w:val="20"/>
              </w:rPr>
              <w:t>.</w:t>
            </w:r>
          </w:p>
          <w:p w:rsidR="00844BC1" w:rsidRPr="00E638F5" w:rsidRDefault="00844BC1" w:rsidP="00844BC1">
            <w:pPr>
              <w:pStyle w:val="Style3"/>
              <w:widowControl/>
              <w:tabs>
                <w:tab w:val="left" w:pos="7864"/>
              </w:tabs>
              <w:spacing w:line="240" w:lineRule="auto"/>
              <w:rPr>
                <w:rFonts w:ascii="Times New Roman" w:hAnsi="Times New Roman" w:cs="Times New Roman"/>
                <w:sz w:val="20"/>
                <w:szCs w:val="20"/>
              </w:rPr>
            </w:pPr>
          </w:p>
        </w:tc>
      </w:tr>
      <w:tr w:rsidR="005D3194" w:rsidRPr="00E638F5" w:rsidTr="00A5061F">
        <w:trPr>
          <w:gridAfter w:val="1"/>
          <w:wAfter w:w="48" w:type="dxa"/>
          <w:trHeight w:val="156"/>
        </w:trPr>
        <w:tc>
          <w:tcPr>
            <w:tcW w:w="533" w:type="dxa"/>
            <w:shd w:val="clear" w:color="auto" w:fill="auto"/>
          </w:tcPr>
          <w:p w:rsidR="005D3194" w:rsidRPr="00E638F5" w:rsidRDefault="005D3194" w:rsidP="005D3194">
            <w:pPr>
              <w:jc w:val="center"/>
              <w:rPr>
                <w:sz w:val="20"/>
                <w:szCs w:val="20"/>
              </w:rPr>
            </w:pPr>
            <w:r w:rsidRPr="00E638F5">
              <w:rPr>
                <w:sz w:val="20"/>
                <w:szCs w:val="20"/>
              </w:rPr>
              <w:lastRenderedPageBreak/>
              <w:t>1</w:t>
            </w:r>
            <w:r w:rsidR="00835E7E">
              <w:rPr>
                <w:sz w:val="20"/>
                <w:szCs w:val="20"/>
              </w:rPr>
              <w:t>20</w:t>
            </w:r>
          </w:p>
        </w:tc>
        <w:tc>
          <w:tcPr>
            <w:tcW w:w="427" w:type="dxa"/>
            <w:shd w:val="clear" w:color="auto" w:fill="auto"/>
          </w:tcPr>
          <w:p w:rsidR="005D3194" w:rsidRPr="00E638F5" w:rsidRDefault="005D3194" w:rsidP="005D3194">
            <w:pPr>
              <w:rPr>
                <w:b/>
                <w:sz w:val="20"/>
                <w:szCs w:val="20"/>
              </w:rPr>
            </w:pPr>
            <w:r>
              <w:rPr>
                <w:b/>
                <w:sz w:val="20"/>
                <w:szCs w:val="20"/>
              </w:rPr>
              <w:t>13</w:t>
            </w:r>
          </w:p>
        </w:tc>
        <w:tc>
          <w:tcPr>
            <w:tcW w:w="711" w:type="dxa"/>
            <w:gridSpan w:val="2"/>
          </w:tcPr>
          <w:p w:rsidR="005D3194" w:rsidRPr="00E638F5" w:rsidRDefault="005D3194" w:rsidP="005D3194">
            <w:pPr>
              <w:rPr>
                <w:b/>
                <w:sz w:val="20"/>
                <w:szCs w:val="20"/>
              </w:rPr>
            </w:pPr>
          </w:p>
        </w:tc>
        <w:tc>
          <w:tcPr>
            <w:tcW w:w="568" w:type="dxa"/>
            <w:shd w:val="clear" w:color="auto" w:fill="auto"/>
          </w:tcPr>
          <w:p w:rsidR="005D3194" w:rsidRPr="00E638F5" w:rsidRDefault="005D3194" w:rsidP="005D3194">
            <w:pPr>
              <w:rPr>
                <w:b/>
                <w:sz w:val="20"/>
                <w:szCs w:val="20"/>
              </w:rPr>
            </w:pPr>
          </w:p>
        </w:tc>
        <w:tc>
          <w:tcPr>
            <w:tcW w:w="1842" w:type="dxa"/>
            <w:shd w:val="clear" w:color="auto" w:fill="auto"/>
          </w:tcPr>
          <w:p w:rsidR="005D3194" w:rsidRPr="00A5061F" w:rsidRDefault="005D3194" w:rsidP="005D3194">
            <w:pPr>
              <w:rPr>
                <w:iCs/>
              </w:rPr>
            </w:pPr>
            <w:r w:rsidRPr="00A5061F">
              <w:rPr>
                <w:iCs/>
              </w:rPr>
              <w:t>Твёрдые и мягкие согласные звуки.</w:t>
            </w:r>
          </w:p>
          <w:p w:rsidR="005D3194" w:rsidRPr="00A5061F" w:rsidRDefault="005D3194" w:rsidP="005D3194">
            <w:pPr>
              <w:jc w:val="both"/>
            </w:pPr>
          </w:p>
        </w:tc>
        <w:tc>
          <w:tcPr>
            <w:tcW w:w="567" w:type="dxa"/>
          </w:tcPr>
          <w:p w:rsidR="005D3194" w:rsidRPr="00E638F5" w:rsidRDefault="005D3194" w:rsidP="005D3194">
            <w:pPr>
              <w:jc w:val="center"/>
              <w:rPr>
                <w:sz w:val="20"/>
                <w:szCs w:val="20"/>
              </w:rPr>
            </w:pPr>
            <w:r>
              <w:rPr>
                <w:sz w:val="20"/>
                <w:szCs w:val="20"/>
              </w:rPr>
              <w:t>1</w:t>
            </w:r>
          </w:p>
        </w:tc>
        <w:tc>
          <w:tcPr>
            <w:tcW w:w="1134" w:type="dxa"/>
            <w:shd w:val="clear" w:color="auto" w:fill="auto"/>
          </w:tcPr>
          <w:p w:rsidR="005D3194" w:rsidRPr="00445481" w:rsidRDefault="005D3194" w:rsidP="005D3194">
            <w:pPr>
              <w:rPr>
                <w:b/>
                <w:bCs/>
              </w:rPr>
            </w:pPr>
          </w:p>
        </w:tc>
        <w:tc>
          <w:tcPr>
            <w:tcW w:w="5099" w:type="dxa"/>
            <w:gridSpan w:val="2"/>
            <w:shd w:val="clear" w:color="auto" w:fill="auto"/>
          </w:tcPr>
          <w:p w:rsidR="005D3194" w:rsidRPr="00E638F5" w:rsidRDefault="005D3194" w:rsidP="005D3194">
            <w:pPr>
              <w:rPr>
                <w:sz w:val="20"/>
                <w:szCs w:val="20"/>
              </w:rPr>
            </w:pPr>
            <w:r w:rsidRPr="00E638F5">
              <w:rPr>
                <w:iCs/>
                <w:sz w:val="20"/>
                <w:szCs w:val="20"/>
              </w:rPr>
              <w:t>Определять на слух парный по глухости-звонкости согласный звук на конце слова. Соотносить произношение и написание парного звонкого согласного звука на конце слова. Находить в двусложных словах букву парного согласного звука, написание которой надо проверять. Различать проверочное и проверяемое слова.</w:t>
            </w:r>
          </w:p>
        </w:tc>
        <w:tc>
          <w:tcPr>
            <w:tcW w:w="4536" w:type="dxa"/>
            <w:gridSpan w:val="3"/>
            <w:shd w:val="clear" w:color="auto" w:fill="auto"/>
          </w:tcPr>
          <w:p w:rsidR="005D3194" w:rsidRPr="00E638F5" w:rsidRDefault="005D3194" w:rsidP="005D3194">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w:t>
            </w:r>
          </w:p>
        </w:tc>
      </w:tr>
      <w:tr w:rsidR="005D3194" w:rsidRPr="00E638F5" w:rsidTr="00A5061F">
        <w:trPr>
          <w:gridAfter w:val="1"/>
          <w:wAfter w:w="48" w:type="dxa"/>
          <w:trHeight w:val="156"/>
        </w:trPr>
        <w:tc>
          <w:tcPr>
            <w:tcW w:w="533" w:type="dxa"/>
            <w:shd w:val="clear" w:color="auto" w:fill="auto"/>
          </w:tcPr>
          <w:p w:rsidR="005D3194" w:rsidRPr="00E638F5" w:rsidRDefault="005D3194" w:rsidP="005D3194">
            <w:pPr>
              <w:jc w:val="center"/>
              <w:rPr>
                <w:sz w:val="20"/>
                <w:szCs w:val="20"/>
              </w:rPr>
            </w:pPr>
            <w:r w:rsidRPr="00E638F5">
              <w:rPr>
                <w:sz w:val="20"/>
                <w:szCs w:val="20"/>
              </w:rPr>
              <w:t>1</w:t>
            </w:r>
            <w:r w:rsidR="00835E7E">
              <w:rPr>
                <w:sz w:val="20"/>
                <w:szCs w:val="20"/>
              </w:rPr>
              <w:t>21</w:t>
            </w:r>
          </w:p>
        </w:tc>
        <w:tc>
          <w:tcPr>
            <w:tcW w:w="427" w:type="dxa"/>
            <w:shd w:val="clear" w:color="auto" w:fill="auto"/>
          </w:tcPr>
          <w:p w:rsidR="005D3194" w:rsidRPr="00E638F5" w:rsidRDefault="005D3194" w:rsidP="005D3194">
            <w:pPr>
              <w:rPr>
                <w:b/>
                <w:sz w:val="20"/>
                <w:szCs w:val="20"/>
              </w:rPr>
            </w:pPr>
            <w:r>
              <w:rPr>
                <w:b/>
                <w:sz w:val="20"/>
                <w:szCs w:val="20"/>
              </w:rPr>
              <w:t>14</w:t>
            </w:r>
          </w:p>
        </w:tc>
        <w:tc>
          <w:tcPr>
            <w:tcW w:w="711" w:type="dxa"/>
            <w:gridSpan w:val="2"/>
          </w:tcPr>
          <w:p w:rsidR="005D3194" w:rsidRPr="00E638F5" w:rsidRDefault="005D3194" w:rsidP="005D3194">
            <w:pPr>
              <w:rPr>
                <w:b/>
                <w:sz w:val="20"/>
                <w:szCs w:val="20"/>
              </w:rPr>
            </w:pPr>
          </w:p>
        </w:tc>
        <w:tc>
          <w:tcPr>
            <w:tcW w:w="568" w:type="dxa"/>
            <w:shd w:val="clear" w:color="auto" w:fill="auto"/>
          </w:tcPr>
          <w:p w:rsidR="005D3194" w:rsidRPr="00E638F5" w:rsidRDefault="005D3194" w:rsidP="005D3194">
            <w:pPr>
              <w:rPr>
                <w:b/>
                <w:sz w:val="20"/>
                <w:szCs w:val="20"/>
              </w:rPr>
            </w:pPr>
          </w:p>
        </w:tc>
        <w:tc>
          <w:tcPr>
            <w:tcW w:w="1842" w:type="dxa"/>
            <w:shd w:val="clear" w:color="auto" w:fill="auto"/>
          </w:tcPr>
          <w:p w:rsidR="005D3194" w:rsidRPr="00A5061F" w:rsidRDefault="005D3194" w:rsidP="005D3194">
            <w:pPr>
              <w:rPr>
                <w:iCs/>
              </w:rPr>
            </w:pPr>
            <w:r w:rsidRPr="00A5061F">
              <w:rPr>
                <w:iCs/>
              </w:rPr>
              <w:t xml:space="preserve">Обозначения твёрдых и мягких согласных </w:t>
            </w:r>
          </w:p>
          <w:p w:rsidR="005D3194" w:rsidRPr="00A5061F" w:rsidRDefault="005D3194" w:rsidP="005D3194">
            <w:r w:rsidRPr="00A5061F">
              <w:rPr>
                <w:iCs/>
              </w:rPr>
              <w:t>звуков.</w:t>
            </w:r>
          </w:p>
        </w:tc>
        <w:tc>
          <w:tcPr>
            <w:tcW w:w="567" w:type="dxa"/>
          </w:tcPr>
          <w:p w:rsidR="005D3194" w:rsidRPr="00E638F5" w:rsidRDefault="005D3194" w:rsidP="005D3194">
            <w:pPr>
              <w:jc w:val="center"/>
              <w:rPr>
                <w:sz w:val="20"/>
                <w:szCs w:val="20"/>
              </w:rPr>
            </w:pPr>
            <w:r>
              <w:rPr>
                <w:sz w:val="20"/>
                <w:szCs w:val="20"/>
              </w:rPr>
              <w:t>1</w:t>
            </w:r>
          </w:p>
        </w:tc>
        <w:tc>
          <w:tcPr>
            <w:tcW w:w="1134" w:type="dxa"/>
            <w:shd w:val="clear" w:color="auto" w:fill="auto"/>
          </w:tcPr>
          <w:p w:rsidR="005D3194" w:rsidRPr="00445481" w:rsidRDefault="005D3194" w:rsidP="005D3194"/>
        </w:tc>
        <w:tc>
          <w:tcPr>
            <w:tcW w:w="5099" w:type="dxa"/>
            <w:gridSpan w:val="2"/>
            <w:shd w:val="clear" w:color="auto" w:fill="auto"/>
          </w:tcPr>
          <w:p w:rsidR="005D3194" w:rsidRPr="00E638F5" w:rsidRDefault="005D3194" w:rsidP="005D3194">
            <w:pPr>
              <w:rPr>
                <w:iCs/>
                <w:spacing w:val="-2"/>
                <w:sz w:val="20"/>
                <w:szCs w:val="20"/>
              </w:rPr>
            </w:pPr>
            <w:r w:rsidRPr="00E638F5">
              <w:rPr>
                <w:iCs/>
                <w:spacing w:val="-2"/>
                <w:sz w:val="20"/>
                <w:szCs w:val="20"/>
              </w:rPr>
              <w:t xml:space="preserve">Распознавать модели условных обозначений твёрдых и мягких согласных [м], [м’]. Определять «работу» букв </w:t>
            </w:r>
            <w:r w:rsidRPr="00E638F5">
              <w:rPr>
                <w:b/>
                <w:iCs/>
                <w:spacing w:val="-2"/>
                <w:sz w:val="20"/>
                <w:szCs w:val="20"/>
              </w:rPr>
              <w:t>и, е, ё, ю, ь</w:t>
            </w:r>
            <w:r w:rsidRPr="00E638F5">
              <w:rPr>
                <w:iCs/>
                <w:spacing w:val="-2"/>
                <w:sz w:val="20"/>
                <w:szCs w:val="20"/>
              </w:rPr>
              <w:t xml:space="preserve"> после согласных в слове. Объяснять, как обозначена на письме твёрдость / мягкость согласного звука.</w:t>
            </w:r>
          </w:p>
          <w:p w:rsidR="005D3194" w:rsidRPr="00E638F5" w:rsidRDefault="005D3194" w:rsidP="005D3194">
            <w:pPr>
              <w:rPr>
                <w:sz w:val="20"/>
                <w:szCs w:val="20"/>
              </w:rPr>
            </w:pPr>
            <w:r w:rsidRPr="00E638F5">
              <w:rPr>
                <w:sz w:val="20"/>
                <w:szCs w:val="20"/>
              </w:rPr>
              <w:t>Объяснять правописание слов, в которых были допущены ошибки, постановку знаков препинания в конце предложения.</w:t>
            </w:r>
          </w:p>
        </w:tc>
        <w:tc>
          <w:tcPr>
            <w:tcW w:w="4536" w:type="dxa"/>
            <w:gridSpan w:val="3"/>
            <w:shd w:val="clear" w:color="auto" w:fill="auto"/>
          </w:tcPr>
          <w:p w:rsidR="005D3194" w:rsidRPr="00E638F5" w:rsidRDefault="005D3194" w:rsidP="005D3194">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Осуществлять решение учебной задачи под руководством учителя.</w:t>
            </w:r>
            <w:r w:rsidRPr="00E638F5">
              <w:rPr>
                <w:rFonts w:ascii="Times New Roman" w:hAnsi="Times New Roman" w:cs="Times New Roman"/>
                <w:iCs/>
                <w:sz w:val="20"/>
                <w:szCs w:val="20"/>
              </w:rPr>
              <w:t xml:space="preserve"> Воспроизводить и применять правила работы в группе. Контролировать свои действия при решении познавательной задачи.</w:t>
            </w:r>
            <w:r w:rsidRPr="00E638F5">
              <w:rPr>
                <w:rFonts w:ascii="Times New Roman" w:hAnsi="Times New Roman" w:cs="Times New Roman"/>
                <w:sz w:val="20"/>
                <w:szCs w:val="20"/>
              </w:rPr>
              <w:t xml:space="preserve"> Определять основную и второстепенную информацию.</w:t>
            </w:r>
          </w:p>
        </w:tc>
      </w:tr>
      <w:tr w:rsidR="00835E7E" w:rsidRPr="00E638F5" w:rsidTr="00A5061F">
        <w:trPr>
          <w:gridAfter w:val="1"/>
          <w:wAfter w:w="48" w:type="dxa"/>
          <w:trHeight w:val="156"/>
        </w:trPr>
        <w:tc>
          <w:tcPr>
            <w:tcW w:w="533" w:type="dxa"/>
            <w:shd w:val="clear" w:color="auto" w:fill="auto"/>
          </w:tcPr>
          <w:p w:rsidR="00835E7E" w:rsidRPr="00E638F5" w:rsidRDefault="00835E7E" w:rsidP="00835E7E">
            <w:pPr>
              <w:jc w:val="center"/>
              <w:rPr>
                <w:sz w:val="20"/>
                <w:szCs w:val="20"/>
              </w:rPr>
            </w:pPr>
            <w:r w:rsidRPr="00E638F5">
              <w:rPr>
                <w:sz w:val="20"/>
                <w:szCs w:val="20"/>
              </w:rPr>
              <w:t>1</w:t>
            </w:r>
            <w:r>
              <w:rPr>
                <w:sz w:val="20"/>
                <w:szCs w:val="20"/>
              </w:rPr>
              <w:t>22</w:t>
            </w:r>
          </w:p>
        </w:tc>
        <w:tc>
          <w:tcPr>
            <w:tcW w:w="427" w:type="dxa"/>
            <w:shd w:val="clear" w:color="auto" w:fill="auto"/>
          </w:tcPr>
          <w:p w:rsidR="00835E7E" w:rsidRPr="00E638F5" w:rsidRDefault="00835E7E" w:rsidP="00835E7E">
            <w:pPr>
              <w:rPr>
                <w:b/>
                <w:sz w:val="20"/>
                <w:szCs w:val="20"/>
              </w:rPr>
            </w:pPr>
            <w:r>
              <w:rPr>
                <w:b/>
                <w:sz w:val="20"/>
                <w:szCs w:val="20"/>
              </w:rPr>
              <w:t>15</w:t>
            </w:r>
          </w:p>
        </w:tc>
        <w:tc>
          <w:tcPr>
            <w:tcW w:w="711" w:type="dxa"/>
            <w:gridSpan w:val="2"/>
          </w:tcPr>
          <w:p w:rsidR="00835E7E" w:rsidRPr="00E638F5" w:rsidRDefault="00835E7E" w:rsidP="00835E7E">
            <w:pPr>
              <w:rPr>
                <w:b/>
                <w:sz w:val="20"/>
                <w:szCs w:val="20"/>
              </w:rPr>
            </w:pPr>
          </w:p>
        </w:tc>
        <w:tc>
          <w:tcPr>
            <w:tcW w:w="568" w:type="dxa"/>
            <w:shd w:val="clear" w:color="auto" w:fill="auto"/>
          </w:tcPr>
          <w:p w:rsidR="00835E7E" w:rsidRPr="00E638F5" w:rsidRDefault="00835E7E" w:rsidP="00835E7E">
            <w:pPr>
              <w:rPr>
                <w:b/>
                <w:sz w:val="20"/>
                <w:szCs w:val="20"/>
              </w:rPr>
            </w:pPr>
          </w:p>
        </w:tc>
        <w:tc>
          <w:tcPr>
            <w:tcW w:w="1842" w:type="dxa"/>
            <w:shd w:val="clear" w:color="auto" w:fill="auto"/>
          </w:tcPr>
          <w:p w:rsidR="00835E7E" w:rsidRPr="00A5061F" w:rsidRDefault="00835E7E" w:rsidP="00835E7E">
            <w:r w:rsidRPr="00A5061F">
              <w:rPr>
                <w:iCs/>
              </w:rPr>
              <w:t xml:space="preserve">Согласные парные и непарные </w:t>
            </w:r>
          </w:p>
        </w:tc>
        <w:tc>
          <w:tcPr>
            <w:tcW w:w="567" w:type="dxa"/>
          </w:tcPr>
          <w:p w:rsidR="00835E7E" w:rsidRPr="00E638F5" w:rsidRDefault="00835E7E" w:rsidP="00835E7E">
            <w:pPr>
              <w:jc w:val="center"/>
              <w:rPr>
                <w:sz w:val="20"/>
                <w:szCs w:val="20"/>
              </w:rPr>
            </w:pPr>
            <w:r>
              <w:rPr>
                <w:sz w:val="20"/>
                <w:szCs w:val="20"/>
              </w:rPr>
              <w:t>1</w:t>
            </w:r>
          </w:p>
        </w:tc>
        <w:tc>
          <w:tcPr>
            <w:tcW w:w="1134" w:type="dxa"/>
            <w:shd w:val="clear" w:color="auto" w:fill="auto"/>
          </w:tcPr>
          <w:p w:rsidR="00835E7E" w:rsidRPr="00445481" w:rsidRDefault="00835E7E" w:rsidP="00835E7E"/>
        </w:tc>
        <w:tc>
          <w:tcPr>
            <w:tcW w:w="5099" w:type="dxa"/>
            <w:gridSpan w:val="2"/>
            <w:shd w:val="clear" w:color="auto" w:fill="auto"/>
          </w:tcPr>
          <w:p w:rsidR="00835E7E" w:rsidRPr="00E638F5" w:rsidRDefault="00835E7E" w:rsidP="00835E7E">
            <w:pPr>
              <w:rPr>
                <w:iCs/>
                <w:sz w:val="20"/>
                <w:szCs w:val="20"/>
              </w:rPr>
            </w:pPr>
            <w:r w:rsidRPr="00E638F5">
              <w:rPr>
                <w:iCs/>
                <w:sz w:val="20"/>
                <w:szCs w:val="20"/>
              </w:rPr>
              <w:t>Различать в слове и вне слова мягкие и твёрдые, парные и непарные согласные звуки. Определять и правильно произносить мягкие и твёрдые согласные звуки.</w:t>
            </w:r>
          </w:p>
          <w:p w:rsidR="00835E7E" w:rsidRPr="00E638F5" w:rsidRDefault="00835E7E" w:rsidP="00835E7E">
            <w:pPr>
              <w:rPr>
                <w:iCs/>
                <w:sz w:val="20"/>
                <w:szCs w:val="20"/>
              </w:rPr>
            </w:pPr>
            <w:r w:rsidRPr="00E638F5">
              <w:rPr>
                <w:iCs/>
                <w:sz w:val="20"/>
                <w:szCs w:val="20"/>
              </w:rPr>
              <w:t>Дифференцировать согласные звуки и буквы, обозначающие твёрдые и мягкие согласные звуки. Распознавать модели условных обозначений твёрдых и мягких согласных [м], [м’].</w:t>
            </w:r>
          </w:p>
        </w:tc>
        <w:tc>
          <w:tcPr>
            <w:tcW w:w="4536" w:type="dxa"/>
            <w:gridSpan w:val="3"/>
            <w:shd w:val="clear" w:color="auto" w:fill="auto"/>
          </w:tcPr>
          <w:p w:rsidR="00835E7E" w:rsidRPr="00E638F5" w:rsidRDefault="00835E7E" w:rsidP="00835E7E">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Осуществлять решение учебной задачи под руководством учителя.</w:t>
            </w:r>
            <w:r w:rsidRPr="00E638F5">
              <w:rPr>
                <w:rFonts w:ascii="Times New Roman" w:hAnsi="Times New Roman" w:cs="Times New Roman"/>
                <w:iCs/>
                <w:sz w:val="20"/>
                <w:szCs w:val="20"/>
              </w:rPr>
              <w:t xml:space="preserve"> Воспроизводить и применять правила работы в группе. Контролировать свои действия при решении познавательной задачи.</w:t>
            </w:r>
            <w:r w:rsidRPr="00E638F5">
              <w:rPr>
                <w:rFonts w:ascii="Times New Roman" w:hAnsi="Times New Roman" w:cs="Times New Roman"/>
                <w:sz w:val="20"/>
                <w:szCs w:val="20"/>
              </w:rPr>
              <w:t xml:space="preserve"> Оценивать свою работу на уроке.</w:t>
            </w:r>
          </w:p>
        </w:tc>
      </w:tr>
      <w:tr w:rsidR="00835E7E" w:rsidRPr="00E638F5" w:rsidTr="00A5061F">
        <w:trPr>
          <w:gridAfter w:val="1"/>
          <w:wAfter w:w="48" w:type="dxa"/>
          <w:trHeight w:val="156"/>
        </w:trPr>
        <w:tc>
          <w:tcPr>
            <w:tcW w:w="533" w:type="dxa"/>
            <w:shd w:val="clear" w:color="auto" w:fill="auto"/>
          </w:tcPr>
          <w:p w:rsidR="00835E7E" w:rsidRPr="00E638F5" w:rsidRDefault="00835E7E" w:rsidP="00835E7E">
            <w:pPr>
              <w:jc w:val="center"/>
              <w:rPr>
                <w:sz w:val="20"/>
                <w:szCs w:val="20"/>
              </w:rPr>
            </w:pPr>
            <w:r w:rsidRPr="00E638F5">
              <w:rPr>
                <w:sz w:val="20"/>
                <w:szCs w:val="20"/>
              </w:rPr>
              <w:t>1</w:t>
            </w:r>
            <w:r>
              <w:rPr>
                <w:sz w:val="20"/>
                <w:szCs w:val="20"/>
              </w:rPr>
              <w:t>23</w:t>
            </w:r>
          </w:p>
        </w:tc>
        <w:tc>
          <w:tcPr>
            <w:tcW w:w="427" w:type="dxa"/>
            <w:shd w:val="clear" w:color="auto" w:fill="auto"/>
          </w:tcPr>
          <w:p w:rsidR="00835E7E" w:rsidRPr="00E638F5" w:rsidRDefault="00835E7E" w:rsidP="00835E7E">
            <w:pPr>
              <w:rPr>
                <w:b/>
                <w:sz w:val="20"/>
                <w:szCs w:val="20"/>
              </w:rPr>
            </w:pPr>
            <w:r>
              <w:rPr>
                <w:b/>
                <w:sz w:val="20"/>
                <w:szCs w:val="20"/>
              </w:rPr>
              <w:t>16</w:t>
            </w:r>
          </w:p>
        </w:tc>
        <w:tc>
          <w:tcPr>
            <w:tcW w:w="711" w:type="dxa"/>
            <w:gridSpan w:val="2"/>
          </w:tcPr>
          <w:p w:rsidR="00835E7E" w:rsidRPr="00E638F5" w:rsidRDefault="00835E7E" w:rsidP="00835E7E">
            <w:pPr>
              <w:rPr>
                <w:b/>
                <w:sz w:val="20"/>
                <w:szCs w:val="20"/>
              </w:rPr>
            </w:pPr>
            <w:r>
              <w:rPr>
                <w:b/>
                <w:sz w:val="20"/>
                <w:szCs w:val="20"/>
              </w:rPr>
              <w:t>1</w:t>
            </w:r>
          </w:p>
        </w:tc>
        <w:tc>
          <w:tcPr>
            <w:tcW w:w="568" w:type="dxa"/>
            <w:shd w:val="clear" w:color="auto" w:fill="auto"/>
          </w:tcPr>
          <w:p w:rsidR="00835E7E" w:rsidRPr="00E638F5" w:rsidRDefault="00835E7E" w:rsidP="00835E7E">
            <w:pPr>
              <w:rPr>
                <w:b/>
                <w:sz w:val="20"/>
                <w:szCs w:val="20"/>
              </w:rPr>
            </w:pPr>
          </w:p>
        </w:tc>
        <w:tc>
          <w:tcPr>
            <w:tcW w:w="1842" w:type="dxa"/>
            <w:shd w:val="clear" w:color="auto" w:fill="auto"/>
          </w:tcPr>
          <w:p w:rsidR="00835E7E" w:rsidRPr="00A5061F" w:rsidRDefault="00835E7E" w:rsidP="00835E7E">
            <w:pPr>
              <w:rPr>
                <w:iCs/>
                <w:lang w:val="en-US"/>
              </w:rPr>
            </w:pPr>
            <w:r w:rsidRPr="00A5061F">
              <w:rPr>
                <w:iCs/>
              </w:rPr>
              <w:t xml:space="preserve">Согласные звонкие и </w:t>
            </w:r>
          </w:p>
          <w:p w:rsidR="00835E7E" w:rsidRPr="00A5061F" w:rsidRDefault="00835E7E" w:rsidP="00835E7E">
            <w:pPr>
              <w:rPr>
                <w:iCs/>
              </w:rPr>
            </w:pPr>
            <w:r w:rsidRPr="00A5061F">
              <w:rPr>
                <w:iCs/>
              </w:rPr>
              <w:t>глухие.</w:t>
            </w:r>
          </w:p>
          <w:p w:rsidR="00835E7E" w:rsidRPr="00A5061F" w:rsidRDefault="00835E7E" w:rsidP="00835E7E">
            <w:pPr>
              <w:rPr>
                <w:iCs/>
              </w:rPr>
            </w:pPr>
          </w:p>
          <w:p w:rsidR="00835E7E" w:rsidRPr="00A5061F" w:rsidRDefault="00835E7E" w:rsidP="00835E7E">
            <w:pPr>
              <w:jc w:val="both"/>
            </w:pPr>
          </w:p>
        </w:tc>
        <w:tc>
          <w:tcPr>
            <w:tcW w:w="567" w:type="dxa"/>
          </w:tcPr>
          <w:p w:rsidR="00835E7E" w:rsidRPr="00E638F5" w:rsidRDefault="00835E7E" w:rsidP="00835E7E">
            <w:pPr>
              <w:jc w:val="center"/>
              <w:rPr>
                <w:sz w:val="20"/>
                <w:szCs w:val="20"/>
              </w:rPr>
            </w:pPr>
            <w:r>
              <w:rPr>
                <w:sz w:val="20"/>
                <w:szCs w:val="20"/>
              </w:rPr>
              <w:t>1</w:t>
            </w:r>
          </w:p>
        </w:tc>
        <w:tc>
          <w:tcPr>
            <w:tcW w:w="1134" w:type="dxa"/>
            <w:shd w:val="clear" w:color="auto" w:fill="auto"/>
          </w:tcPr>
          <w:p w:rsidR="00835E7E" w:rsidRPr="00445481" w:rsidRDefault="00835E7E" w:rsidP="00835E7E"/>
        </w:tc>
        <w:tc>
          <w:tcPr>
            <w:tcW w:w="5099" w:type="dxa"/>
            <w:gridSpan w:val="2"/>
            <w:shd w:val="clear" w:color="auto" w:fill="auto"/>
          </w:tcPr>
          <w:p w:rsidR="00835E7E" w:rsidRPr="00056F28" w:rsidRDefault="00835E7E" w:rsidP="00835E7E">
            <w:pPr>
              <w:rPr>
                <w:iCs/>
                <w:sz w:val="20"/>
                <w:szCs w:val="20"/>
              </w:rPr>
            </w:pPr>
            <w:r w:rsidRPr="00E638F5">
              <w:rPr>
                <w:iCs/>
                <w:sz w:val="20"/>
                <w:szCs w:val="20"/>
              </w:rPr>
              <w:t xml:space="preserve">Определять и правильно произносить звонкие и глухие согласные звуки. Дифференцировать звонкие и глухие согласные звуки. Определять на слух парный по глухости-звонкости согласный звук на конце слова. Соотносить произношение и написание парного звонкого согласного звука на конце слова. </w:t>
            </w:r>
          </w:p>
        </w:tc>
        <w:tc>
          <w:tcPr>
            <w:tcW w:w="4536" w:type="dxa"/>
            <w:gridSpan w:val="3"/>
            <w:shd w:val="clear" w:color="auto" w:fill="auto"/>
          </w:tcPr>
          <w:p w:rsidR="00835E7E" w:rsidRPr="00E638F5" w:rsidRDefault="00835E7E" w:rsidP="00835E7E">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w:t>
            </w:r>
          </w:p>
        </w:tc>
      </w:tr>
      <w:tr w:rsidR="00835E7E" w:rsidRPr="00E638F5" w:rsidTr="00A5061F">
        <w:trPr>
          <w:gridAfter w:val="1"/>
          <w:wAfter w:w="48" w:type="dxa"/>
          <w:trHeight w:val="156"/>
        </w:trPr>
        <w:tc>
          <w:tcPr>
            <w:tcW w:w="533" w:type="dxa"/>
            <w:shd w:val="clear" w:color="auto" w:fill="auto"/>
          </w:tcPr>
          <w:p w:rsidR="00835E7E" w:rsidRPr="00E638F5" w:rsidRDefault="00835E7E" w:rsidP="00835E7E">
            <w:pPr>
              <w:jc w:val="center"/>
              <w:rPr>
                <w:sz w:val="20"/>
                <w:szCs w:val="20"/>
              </w:rPr>
            </w:pPr>
            <w:r w:rsidRPr="00E638F5">
              <w:rPr>
                <w:sz w:val="20"/>
                <w:szCs w:val="20"/>
              </w:rPr>
              <w:t>1</w:t>
            </w:r>
            <w:r>
              <w:rPr>
                <w:sz w:val="20"/>
                <w:szCs w:val="20"/>
              </w:rPr>
              <w:t>24</w:t>
            </w:r>
          </w:p>
        </w:tc>
        <w:tc>
          <w:tcPr>
            <w:tcW w:w="427" w:type="dxa"/>
            <w:shd w:val="clear" w:color="auto" w:fill="auto"/>
          </w:tcPr>
          <w:p w:rsidR="00835E7E" w:rsidRPr="00E638F5" w:rsidRDefault="00835E7E" w:rsidP="00835E7E">
            <w:pPr>
              <w:rPr>
                <w:b/>
                <w:sz w:val="20"/>
                <w:szCs w:val="20"/>
              </w:rPr>
            </w:pPr>
            <w:r>
              <w:rPr>
                <w:b/>
                <w:sz w:val="20"/>
                <w:szCs w:val="20"/>
              </w:rPr>
              <w:t>17</w:t>
            </w:r>
          </w:p>
        </w:tc>
        <w:tc>
          <w:tcPr>
            <w:tcW w:w="711" w:type="dxa"/>
            <w:gridSpan w:val="2"/>
          </w:tcPr>
          <w:p w:rsidR="00835E7E" w:rsidRPr="00E638F5" w:rsidRDefault="00835E7E" w:rsidP="00835E7E">
            <w:pPr>
              <w:rPr>
                <w:b/>
                <w:sz w:val="20"/>
                <w:szCs w:val="20"/>
              </w:rPr>
            </w:pPr>
          </w:p>
        </w:tc>
        <w:tc>
          <w:tcPr>
            <w:tcW w:w="568" w:type="dxa"/>
            <w:shd w:val="clear" w:color="auto" w:fill="auto"/>
          </w:tcPr>
          <w:p w:rsidR="00835E7E" w:rsidRPr="00E638F5" w:rsidRDefault="00835E7E" w:rsidP="00835E7E">
            <w:pPr>
              <w:rPr>
                <w:b/>
                <w:sz w:val="20"/>
                <w:szCs w:val="20"/>
              </w:rPr>
            </w:pPr>
          </w:p>
        </w:tc>
        <w:tc>
          <w:tcPr>
            <w:tcW w:w="1842" w:type="dxa"/>
            <w:shd w:val="clear" w:color="auto" w:fill="auto"/>
          </w:tcPr>
          <w:p w:rsidR="00835E7E" w:rsidRPr="00A5061F" w:rsidRDefault="00835E7E" w:rsidP="00835E7E">
            <w:pPr>
              <w:spacing w:line="233" w:lineRule="auto"/>
            </w:pPr>
            <w:r w:rsidRPr="00A5061F">
              <w:rPr>
                <w:iCs/>
              </w:rPr>
              <w:t xml:space="preserve">Звонкие и глухие согласные звуки </w:t>
            </w:r>
          </w:p>
        </w:tc>
        <w:tc>
          <w:tcPr>
            <w:tcW w:w="567" w:type="dxa"/>
          </w:tcPr>
          <w:p w:rsidR="00835E7E" w:rsidRPr="00E638F5" w:rsidRDefault="00835E7E" w:rsidP="00835E7E">
            <w:pPr>
              <w:spacing w:line="233" w:lineRule="auto"/>
              <w:jc w:val="center"/>
              <w:rPr>
                <w:sz w:val="20"/>
                <w:szCs w:val="20"/>
              </w:rPr>
            </w:pPr>
            <w:r>
              <w:rPr>
                <w:sz w:val="20"/>
                <w:szCs w:val="20"/>
              </w:rPr>
              <w:t>1</w:t>
            </w:r>
          </w:p>
        </w:tc>
        <w:tc>
          <w:tcPr>
            <w:tcW w:w="1134" w:type="dxa"/>
            <w:shd w:val="clear" w:color="auto" w:fill="auto"/>
          </w:tcPr>
          <w:p w:rsidR="00835E7E" w:rsidRPr="00445481" w:rsidRDefault="00835E7E" w:rsidP="00835E7E">
            <w:pPr>
              <w:rPr>
                <w:b/>
                <w:bCs/>
              </w:rPr>
            </w:pPr>
          </w:p>
        </w:tc>
        <w:tc>
          <w:tcPr>
            <w:tcW w:w="5099" w:type="dxa"/>
            <w:gridSpan w:val="2"/>
            <w:shd w:val="clear" w:color="auto" w:fill="auto"/>
          </w:tcPr>
          <w:p w:rsidR="00835E7E" w:rsidRPr="00056F28" w:rsidRDefault="00835E7E" w:rsidP="00835E7E">
            <w:pPr>
              <w:spacing w:line="233" w:lineRule="auto"/>
              <w:rPr>
                <w:iCs/>
                <w:sz w:val="20"/>
                <w:szCs w:val="20"/>
              </w:rPr>
            </w:pPr>
            <w:r w:rsidRPr="00E638F5">
              <w:rPr>
                <w:iCs/>
                <w:sz w:val="20"/>
                <w:szCs w:val="20"/>
              </w:rPr>
              <w:t xml:space="preserve">Дифференцировать звонкие и глухие согласные звуки. Определять на слух парный по глухости-звонкости согласный звук на конце слова. Соотносить произношение и написание парного звонкого согласного звука на конце слова. Находить в двусложных словах букву парного согласного звука, написание которой надо проверять. </w:t>
            </w:r>
          </w:p>
        </w:tc>
        <w:tc>
          <w:tcPr>
            <w:tcW w:w="4536" w:type="dxa"/>
            <w:gridSpan w:val="3"/>
            <w:shd w:val="clear" w:color="auto" w:fill="auto"/>
          </w:tcPr>
          <w:p w:rsidR="00835E7E" w:rsidRPr="00E638F5" w:rsidRDefault="00835E7E" w:rsidP="00835E7E">
            <w:pPr>
              <w:spacing w:line="233" w:lineRule="auto"/>
              <w:rPr>
                <w:sz w:val="20"/>
                <w:szCs w:val="20"/>
              </w:rPr>
            </w:pPr>
            <w:r w:rsidRPr="00E638F5">
              <w:rPr>
                <w:sz w:val="20"/>
                <w:szCs w:val="20"/>
              </w:rPr>
              <w:t>Понимать учебную задачу урока. Осуществлять решение учебной задачи под руководством учителя. Определять основную и второстепенную информацию. Строить логические рассуждения, проводить аналогии, использовать обобщенные способы действий.</w:t>
            </w:r>
          </w:p>
          <w:p w:rsidR="00835E7E" w:rsidRPr="00E638F5" w:rsidRDefault="00835E7E" w:rsidP="00835E7E">
            <w:pPr>
              <w:spacing w:line="233" w:lineRule="auto"/>
              <w:rPr>
                <w:sz w:val="20"/>
                <w:szCs w:val="20"/>
              </w:rPr>
            </w:pPr>
          </w:p>
        </w:tc>
      </w:tr>
      <w:tr w:rsidR="00835E7E" w:rsidRPr="00E638F5" w:rsidTr="00A5061F">
        <w:trPr>
          <w:gridAfter w:val="1"/>
          <w:wAfter w:w="48" w:type="dxa"/>
          <w:trHeight w:val="156"/>
        </w:trPr>
        <w:tc>
          <w:tcPr>
            <w:tcW w:w="533" w:type="dxa"/>
            <w:shd w:val="clear" w:color="auto" w:fill="auto"/>
          </w:tcPr>
          <w:p w:rsidR="00835E7E" w:rsidRPr="00E638F5" w:rsidRDefault="00835E7E" w:rsidP="00835E7E">
            <w:pPr>
              <w:jc w:val="center"/>
              <w:rPr>
                <w:sz w:val="20"/>
                <w:szCs w:val="20"/>
              </w:rPr>
            </w:pPr>
            <w:r w:rsidRPr="00E638F5">
              <w:rPr>
                <w:sz w:val="20"/>
                <w:szCs w:val="20"/>
              </w:rPr>
              <w:t>1</w:t>
            </w:r>
            <w:r>
              <w:rPr>
                <w:sz w:val="20"/>
                <w:szCs w:val="20"/>
              </w:rPr>
              <w:t>25</w:t>
            </w:r>
          </w:p>
        </w:tc>
        <w:tc>
          <w:tcPr>
            <w:tcW w:w="427" w:type="dxa"/>
            <w:shd w:val="clear" w:color="auto" w:fill="auto"/>
          </w:tcPr>
          <w:p w:rsidR="00835E7E" w:rsidRPr="00E638F5" w:rsidRDefault="00835E7E" w:rsidP="00835E7E">
            <w:pPr>
              <w:rPr>
                <w:b/>
                <w:sz w:val="20"/>
                <w:szCs w:val="20"/>
              </w:rPr>
            </w:pPr>
            <w:r>
              <w:rPr>
                <w:b/>
                <w:sz w:val="20"/>
                <w:szCs w:val="20"/>
              </w:rPr>
              <w:t>18</w:t>
            </w:r>
          </w:p>
        </w:tc>
        <w:tc>
          <w:tcPr>
            <w:tcW w:w="711" w:type="dxa"/>
            <w:gridSpan w:val="2"/>
          </w:tcPr>
          <w:p w:rsidR="00835E7E" w:rsidRPr="00E638F5" w:rsidRDefault="00835E7E" w:rsidP="00835E7E">
            <w:pPr>
              <w:rPr>
                <w:b/>
                <w:sz w:val="20"/>
                <w:szCs w:val="20"/>
              </w:rPr>
            </w:pPr>
          </w:p>
        </w:tc>
        <w:tc>
          <w:tcPr>
            <w:tcW w:w="568" w:type="dxa"/>
            <w:shd w:val="clear" w:color="auto" w:fill="auto"/>
          </w:tcPr>
          <w:p w:rsidR="00835E7E" w:rsidRPr="00E638F5" w:rsidRDefault="00835E7E" w:rsidP="00835E7E">
            <w:pPr>
              <w:rPr>
                <w:b/>
                <w:sz w:val="20"/>
                <w:szCs w:val="20"/>
              </w:rPr>
            </w:pPr>
          </w:p>
        </w:tc>
        <w:tc>
          <w:tcPr>
            <w:tcW w:w="1842" w:type="dxa"/>
            <w:shd w:val="clear" w:color="auto" w:fill="auto"/>
          </w:tcPr>
          <w:p w:rsidR="00835E7E" w:rsidRPr="00A5061F" w:rsidRDefault="00835E7E" w:rsidP="00835E7E">
            <w:pPr>
              <w:spacing w:line="233" w:lineRule="auto"/>
              <w:jc w:val="both"/>
              <w:rPr>
                <w:b/>
                <w:iCs/>
              </w:rPr>
            </w:pPr>
            <w:r w:rsidRPr="00A5061F">
              <w:rPr>
                <w:color w:val="000000"/>
                <w:shd w:val="clear" w:color="auto" w:fill="FFFFFF"/>
              </w:rPr>
              <w:t xml:space="preserve">Согласные звонкие и </w:t>
            </w:r>
            <w:r w:rsidRPr="00A5061F">
              <w:rPr>
                <w:color w:val="000000"/>
                <w:shd w:val="clear" w:color="auto" w:fill="FFFFFF"/>
              </w:rPr>
              <w:lastRenderedPageBreak/>
              <w:t>глухие».</w:t>
            </w:r>
            <w:r w:rsidRPr="00A5061F">
              <w:rPr>
                <w:b/>
                <w:iCs/>
              </w:rPr>
              <w:t>Проверочный диктант.</w:t>
            </w:r>
          </w:p>
          <w:p w:rsidR="00835E7E" w:rsidRPr="00A5061F" w:rsidRDefault="00835E7E" w:rsidP="00835E7E">
            <w:pPr>
              <w:spacing w:line="233" w:lineRule="auto"/>
              <w:jc w:val="both"/>
            </w:pPr>
          </w:p>
        </w:tc>
        <w:tc>
          <w:tcPr>
            <w:tcW w:w="567" w:type="dxa"/>
          </w:tcPr>
          <w:p w:rsidR="00835E7E" w:rsidRDefault="00835E7E" w:rsidP="00835E7E">
            <w:pPr>
              <w:spacing w:line="233" w:lineRule="auto"/>
              <w:jc w:val="center"/>
              <w:rPr>
                <w:sz w:val="20"/>
                <w:szCs w:val="20"/>
              </w:rPr>
            </w:pPr>
          </w:p>
        </w:tc>
        <w:tc>
          <w:tcPr>
            <w:tcW w:w="1134" w:type="dxa"/>
            <w:shd w:val="clear" w:color="auto" w:fill="auto"/>
          </w:tcPr>
          <w:p w:rsidR="00835E7E" w:rsidRPr="0096214C" w:rsidRDefault="00835E7E" w:rsidP="00835E7E">
            <w:pPr>
              <w:spacing w:line="233" w:lineRule="auto"/>
              <w:jc w:val="both"/>
              <w:rPr>
                <w:b/>
                <w:iCs/>
              </w:rPr>
            </w:pPr>
            <w:r w:rsidRPr="0096214C">
              <w:rPr>
                <w:b/>
                <w:iCs/>
              </w:rPr>
              <w:t xml:space="preserve">Проверочный </w:t>
            </w:r>
            <w:r w:rsidRPr="0096214C">
              <w:rPr>
                <w:b/>
                <w:iCs/>
              </w:rPr>
              <w:lastRenderedPageBreak/>
              <w:t>диктант</w:t>
            </w:r>
          </w:p>
          <w:p w:rsidR="00835E7E" w:rsidRPr="00445481" w:rsidRDefault="00835E7E" w:rsidP="00835E7E"/>
        </w:tc>
        <w:tc>
          <w:tcPr>
            <w:tcW w:w="5099" w:type="dxa"/>
            <w:gridSpan w:val="2"/>
            <w:shd w:val="clear" w:color="auto" w:fill="auto"/>
          </w:tcPr>
          <w:p w:rsidR="00835E7E" w:rsidRPr="00E638F5" w:rsidRDefault="00835E7E" w:rsidP="00835E7E">
            <w:pPr>
              <w:spacing w:line="233" w:lineRule="auto"/>
              <w:rPr>
                <w:spacing w:val="-4"/>
                <w:sz w:val="20"/>
                <w:szCs w:val="20"/>
              </w:rPr>
            </w:pPr>
            <w:r w:rsidRPr="00E638F5">
              <w:rPr>
                <w:spacing w:val="-4"/>
                <w:sz w:val="20"/>
                <w:szCs w:val="20"/>
              </w:rPr>
              <w:lastRenderedPageBreak/>
              <w:t xml:space="preserve">Различать согласные звуки и буквы, подбирать слова к предложенным учителем схемам. Классифицировать слова по группам. Определять количество слогов, букв и звуков в </w:t>
            </w:r>
            <w:r w:rsidRPr="00E638F5">
              <w:rPr>
                <w:spacing w:val="-4"/>
                <w:sz w:val="20"/>
                <w:szCs w:val="20"/>
              </w:rPr>
              <w:lastRenderedPageBreak/>
              <w:t>словах. Писать под диктовку текст с соблюдением норм каллиграфии и изученных орфографических правил.</w:t>
            </w:r>
          </w:p>
        </w:tc>
        <w:tc>
          <w:tcPr>
            <w:tcW w:w="4536" w:type="dxa"/>
            <w:gridSpan w:val="3"/>
            <w:shd w:val="clear" w:color="auto" w:fill="auto"/>
          </w:tcPr>
          <w:p w:rsidR="00835E7E" w:rsidRPr="00E638F5" w:rsidRDefault="00835E7E" w:rsidP="00835E7E">
            <w:pPr>
              <w:spacing w:line="233" w:lineRule="auto"/>
              <w:rPr>
                <w:sz w:val="20"/>
                <w:szCs w:val="20"/>
              </w:rPr>
            </w:pPr>
            <w:r w:rsidRPr="00E638F5">
              <w:rPr>
                <w:sz w:val="20"/>
                <w:szCs w:val="20"/>
              </w:rPr>
              <w:lastRenderedPageBreak/>
              <w:t xml:space="preserve">Понимать учебную задачу урока. Осуществлять решение учебной задачи под руководством учителя. Строить логические рассуждения, </w:t>
            </w:r>
            <w:r w:rsidRPr="00E638F5">
              <w:rPr>
                <w:sz w:val="20"/>
                <w:szCs w:val="20"/>
              </w:rPr>
              <w:lastRenderedPageBreak/>
              <w:t xml:space="preserve">проводить аналогии, использовать обобщенные способы действий. </w:t>
            </w:r>
          </w:p>
          <w:p w:rsidR="00835E7E" w:rsidRPr="00E638F5" w:rsidRDefault="00835E7E" w:rsidP="00835E7E">
            <w:pPr>
              <w:spacing w:line="233" w:lineRule="auto"/>
              <w:rPr>
                <w:sz w:val="20"/>
                <w:szCs w:val="20"/>
              </w:rPr>
            </w:pPr>
          </w:p>
        </w:tc>
      </w:tr>
      <w:tr w:rsidR="00835E7E" w:rsidRPr="00E638F5" w:rsidTr="00A5061F">
        <w:trPr>
          <w:gridAfter w:val="1"/>
          <w:wAfter w:w="48" w:type="dxa"/>
          <w:trHeight w:val="156"/>
        </w:trPr>
        <w:tc>
          <w:tcPr>
            <w:tcW w:w="533" w:type="dxa"/>
            <w:shd w:val="clear" w:color="auto" w:fill="auto"/>
          </w:tcPr>
          <w:p w:rsidR="00835E7E" w:rsidRPr="00E638F5" w:rsidRDefault="00835E7E" w:rsidP="00835E7E">
            <w:pPr>
              <w:spacing w:line="233" w:lineRule="auto"/>
              <w:jc w:val="center"/>
              <w:rPr>
                <w:sz w:val="20"/>
                <w:szCs w:val="20"/>
              </w:rPr>
            </w:pPr>
            <w:r w:rsidRPr="00E638F5">
              <w:rPr>
                <w:sz w:val="20"/>
                <w:szCs w:val="20"/>
              </w:rPr>
              <w:lastRenderedPageBreak/>
              <w:t>1</w:t>
            </w:r>
            <w:r>
              <w:rPr>
                <w:sz w:val="20"/>
                <w:szCs w:val="20"/>
              </w:rPr>
              <w:t>26</w:t>
            </w:r>
          </w:p>
        </w:tc>
        <w:tc>
          <w:tcPr>
            <w:tcW w:w="427" w:type="dxa"/>
            <w:shd w:val="clear" w:color="auto" w:fill="auto"/>
          </w:tcPr>
          <w:p w:rsidR="00835E7E" w:rsidRPr="00E638F5" w:rsidRDefault="00835E7E" w:rsidP="00835E7E">
            <w:pPr>
              <w:spacing w:line="233" w:lineRule="auto"/>
              <w:rPr>
                <w:b/>
                <w:sz w:val="20"/>
                <w:szCs w:val="20"/>
              </w:rPr>
            </w:pPr>
            <w:r>
              <w:rPr>
                <w:b/>
                <w:sz w:val="20"/>
                <w:szCs w:val="20"/>
              </w:rPr>
              <w:t>19</w:t>
            </w:r>
          </w:p>
        </w:tc>
        <w:tc>
          <w:tcPr>
            <w:tcW w:w="711" w:type="dxa"/>
            <w:gridSpan w:val="2"/>
          </w:tcPr>
          <w:p w:rsidR="00835E7E" w:rsidRPr="00E638F5" w:rsidRDefault="00835E7E" w:rsidP="00835E7E">
            <w:pPr>
              <w:spacing w:line="233" w:lineRule="auto"/>
              <w:rPr>
                <w:b/>
                <w:sz w:val="20"/>
                <w:szCs w:val="20"/>
              </w:rPr>
            </w:pPr>
          </w:p>
        </w:tc>
        <w:tc>
          <w:tcPr>
            <w:tcW w:w="568" w:type="dxa"/>
            <w:shd w:val="clear" w:color="auto" w:fill="auto"/>
          </w:tcPr>
          <w:p w:rsidR="00835E7E" w:rsidRPr="00E638F5" w:rsidRDefault="00835E7E" w:rsidP="00835E7E">
            <w:pPr>
              <w:spacing w:line="233" w:lineRule="auto"/>
              <w:rPr>
                <w:b/>
                <w:sz w:val="20"/>
                <w:szCs w:val="20"/>
              </w:rPr>
            </w:pPr>
          </w:p>
        </w:tc>
        <w:tc>
          <w:tcPr>
            <w:tcW w:w="1842" w:type="dxa"/>
            <w:shd w:val="clear" w:color="auto" w:fill="auto"/>
          </w:tcPr>
          <w:p w:rsidR="00835E7E" w:rsidRPr="00A5061F" w:rsidRDefault="00835E7E" w:rsidP="00835E7E">
            <w:pPr>
              <w:rPr>
                <w:iCs/>
              </w:rPr>
            </w:pPr>
            <w:r w:rsidRPr="00A5061F">
              <w:rPr>
                <w:iCs/>
              </w:rPr>
              <w:t xml:space="preserve">Шипящие согласные звуки. </w:t>
            </w:r>
          </w:p>
          <w:p w:rsidR="00835E7E" w:rsidRPr="00A5061F" w:rsidRDefault="00835E7E" w:rsidP="00835E7E">
            <w:pPr>
              <w:jc w:val="both"/>
              <w:rPr>
                <w:i/>
                <w:iCs/>
              </w:rPr>
            </w:pPr>
          </w:p>
          <w:p w:rsidR="00835E7E" w:rsidRPr="00A5061F" w:rsidRDefault="00835E7E" w:rsidP="00835E7E">
            <w:pPr>
              <w:jc w:val="both"/>
              <w:rPr>
                <w:b/>
                <w:iCs/>
              </w:rPr>
            </w:pPr>
          </w:p>
          <w:p w:rsidR="00835E7E" w:rsidRPr="00A5061F" w:rsidRDefault="00835E7E" w:rsidP="00835E7E">
            <w:pPr>
              <w:rPr>
                <w:iCs/>
              </w:rPr>
            </w:pPr>
            <w:r w:rsidRPr="00A5061F">
              <w:rPr>
                <w:b/>
                <w:iCs/>
              </w:rPr>
              <w:t>Проект «Скороговорки».</w:t>
            </w:r>
            <w:r w:rsidRPr="00A5061F">
              <w:rPr>
                <w:iCs/>
              </w:rPr>
              <w:t xml:space="preserve"> </w:t>
            </w:r>
          </w:p>
          <w:p w:rsidR="00835E7E" w:rsidRPr="00A5061F" w:rsidRDefault="00835E7E" w:rsidP="00835E7E">
            <w:pPr>
              <w:jc w:val="both"/>
              <w:rPr>
                <w:b/>
                <w:iCs/>
              </w:rPr>
            </w:pPr>
          </w:p>
          <w:p w:rsidR="00835E7E" w:rsidRPr="00A5061F" w:rsidRDefault="00835E7E" w:rsidP="00835E7E">
            <w:pPr>
              <w:jc w:val="both"/>
            </w:pPr>
          </w:p>
        </w:tc>
        <w:tc>
          <w:tcPr>
            <w:tcW w:w="567" w:type="dxa"/>
          </w:tcPr>
          <w:p w:rsidR="00835E7E" w:rsidRPr="00E638F5" w:rsidRDefault="00835E7E" w:rsidP="00835E7E">
            <w:pPr>
              <w:jc w:val="center"/>
              <w:rPr>
                <w:sz w:val="20"/>
                <w:szCs w:val="20"/>
              </w:rPr>
            </w:pPr>
          </w:p>
        </w:tc>
        <w:tc>
          <w:tcPr>
            <w:tcW w:w="1134" w:type="dxa"/>
            <w:shd w:val="clear" w:color="auto" w:fill="auto"/>
          </w:tcPr>
          <w:p w:rsidR="00835E7E" w:rsidRPr="00445481" w:rsidRDefault="00835E7E" w:rsidP="00835E7E">
            <w:r w:rsidRPr="0096214C">
              <w:rPr>
                <w:b/>
                <w:iCs/>
              </w:rPr>
              <w:t>Проект</w:t>
            </w:r>
          </w:p>
        </w:tc>
        <w:tc>
          <w:tcPr>
            <w:tcW w:w="5099" w:type="dxa"/>
            <w:gridSpan w:val="2"/>
            <w:shd w:val="clear" w:color="auto" w:fill="auto"/>
          </w:tcPr>
          <w:p w:rsidR="00835E7E" w:rsidRPr="00E638F5" w:rsidRDefault="00835E7E" w:rsidP="00835E7E">
            <w:pPr>
              <w:rPr>
                <w:iCs/>
                <w:sz w:val="20"/>
                <w:szCs w:val="20"/>
              </w:rPr>
            </w:pPr>
            <w:r w:rsidRPr="00E638F5">
              <w:rPr>
                <w:iCs/>
                <w:sz w:val="20"/>
                <w:szCs w:val="20"/>
              </w:rPr>
              <w:t xml:space="preserve">Соотносить произношение ударных гласных в сочетаниях </w:t>
            </w:r>
            <w:r w:rsidRPr="00E638F5">
              <w:rPr>
                <w:i/>
                <w:iCs/>
                <w:sz w:val="20"/>
                <w:szCs w:val="20"/>
              </w:rPr>
              <w:t>жи–ши, ча–ща, чу–щу</w:t>
            </w:r>
            <w:r w:rsidRPr="00E638F5">
              <w:rPr>
                <w:iCs/>
                <w:sz w:val="20"/>
                <w:szCs w:val="20"/>
              </w:rPr>
              <w:t xml:space="preserve"> и их обозначение буквами. Находить в словах сочетания </w:t>
            </w:r>
            <w:r w:rsidRPr="00E638F5">
              <w:rPr>
                <w:i/>
                <w:iCs/>
                <w:sz w:val="20"/>
                <w:szCs w:val="20"/>
              </w:rPr>
              <w:t>жи–ши, ча–ща, чу–щу</w:t>
            </w:r>
            <w:r w:rsidRPr="00E638F5">
              <w:rPr>
                <w:iCs/>
                <w:sz w:val="20"/>
                <w:szCs w:val="20"/>
              </w:rPr>
              <w:t xml:space="preserve">, подбирать примеры слов с такими сочетаниями. Работать со страничкой для любознательных. Писать слова с сочетаниями </w:t>
            </w:r>
            <w:r w:rsidRPr="00E638F5">
              <w:rPr>
                <w:i/>
                <w:iCs/>
                <w:sz w:val="20"/>
                <w:szCs w:val="20"/>
              </w:rPr>
              <w:t>жи–ши, ча–ща, чу–щу</w:t>
            </w:r>
            <w:r w:rsidRPr="00E638F5">
              <w:rPr>
                <w:iCs/>
                <w:sz w:val="20"/>
                <w:szCs w:val="20"/>
              </w:rPr>
              <w:t xml:space="preserve">. Создавать совместно со сверстниками и взрослыми (родными и др.) собственный информационный объект (по аналогии с данным). Участвовать в презентации своих проектов. </w:t>
            </w:r>
            <w:r w:rsidRPr="00E638F5">
              <w:rPr>
                <w:sz w:val="20"/>
                <w:szCs w:val="20"/>
              </w:rPr>
              <w:t>Объяснять отличие скороговорки от других малых литературных жанров.</w:t>
            </w:r>
          </w:p>
        </w:tc>
        <w:tc>
          <w:tcPr>
            <w:tcW w:w="4536" w:type="dxa"/>
            <w:gridSpan w:val="3"/>
            <w:shd w:val="clear" w:color="auto" w:fill="auto"/>
          </w:tcPr>
          <w:p w:rsidR="00835E7E" w:rsidRPr="00E638F5" w:rsidRDefault="00835E7E" w:rsidP="00835E7E">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bCs/>
                <w:sz w:val="20"/>
                <w:szCs w:val="20"/>
              </w:rPr>
              <w:t xml:space="preserve">Проверять </w:t>
            </w:r>
            <w:r w:rsidRPr="00E638F5">
              <w:rPr>
                <w:rFonts w:ascii="Times New Roman" w:hAnsi="Times New Roman" w:cs="Times New Roman"/>
                <w:sz w:val="20"/>
                <w:szCs w:val="20"/>
              </w:rPr>
              <w:t xml:space="preserve">себя и </w:t>
            </w:r>
            <w:r w:rsidRPr="00E638F5">
              <w:rPr>
                <w:rFonts w:ascii="Times New Roman" w:hAnsi="Times New Roman" w:cs="Times New Roman"/>
                <w:bCs/>
                <w:sz w:val="20"/>
                <w:szCs w:val="20"/>
              </w:rPr>
              <w:t xml:space="preserve">оценивать </w:t>
            </w:r>
            <w:r w:rsidRPr="00E638F5">
              <w:rPr>
                <w:rFonts w:ascii="Times New Roman" w:hAnsi="Times New Roman" w:cs="Times New Roman"/>
                <w:sz w:val="20"/>
                <w:szCs w:val="20"/>
              </w:rPr>
              <w:t>свои достижения (с помощью учителя). Корректировать свою работу на основе выполненной диагностики. Отвечать на вопросы, задавать их; понимать затруднения другого, правильно реагировать на них. Воспринимать учебное задание, выбирать последовательность действий, оценивать ход и результат выполнения. Строить логические рассуждения, проводить аналогии, использовать обобщенные способы действий.</w:t>
            </w:r>
          </w:p>
        </w:tc>
      </w:tr>
      <w:tr w:rsidR="00835E7E" w:rsidRPr="00E638F5" w:rsidTr="00A5061F">
        <w:trPr>
          <w:gridAfter w:val="1"/>
          <w:wAfter w:w="48" w:type="dxa"/>
          <w:trHeight w:val="2046"/>
        </w:trPr>
        <w:tc>
          <w:tcPr>
            <w:tcW w:w="533" w:type="dxa"/>
            <w:shd w:val="clear" w:color="auto" w:fill="auto"/>
          </w:tcPr>
          <w:p w:rsidR="00835E7E" w:rsidRPr="00E638F5" w:rsidRDefault="00835E7E" w:rsidP="00835E7E">
            <w:pPr>
              <w:spacing w:line="233" w:lineRule="auto"/>
              <w:jc w:val="center"/>
              <w:rPr>
                <w:sz w:val="20"/>
                <w:szCs w:val="20"/>
              </w:rPr>
            </w:pPr>
            <w:r w:rsidRPr="00E638F5">
              <w:rPr>
                <w:sz w:val="20"/>
                <w:szCs w:val="20"/>
              </w:rPr>
              <w:t>1</w:t>
            </w:r>
            <w:r>
              <w:rPr>
                <w:sz w:val="20"/>
                <w:szCs w:val="20"/>
              </w:rPr>
              <w:t>27</w:t>
            </w:r>
          </w:p>
        </w:tc>
        <w:tc>
          <w:tcPr>
            <w:tcW w:w="427" w:type="dxa"/>
            <w:shd w:val="clear" w:color="auto" w:fill="auto"/>
          </w:tcPr>
          <w:p w:rsidR="00835E7E" w:rsidRPr="00E638F5" w:rsidRDefault="00835E7E" w:rsidP="00835E7E">
            <w:pPr>
              <w:spacing w:line="233" w:lineRule="auto"/>
              <w:rPr>
                <w:b/>
                <w:sz w:val="20"/>
                <w:szCs w:val="20"/>
              </w:rPr>
            </w:pPr>
            <w:r>
              <w:rPr>
                <w:b/>
                <w:sz w:val="20"/>
                <w:szCs w:val="20"/>
              </w:rPr>
              <w:t>20</w:t>
            </w:r>
          </w:p>
        </w:tc>
        <w:tc>
          <w:tcPr>
            <w:tcW w:w="711" w:type="dxa"/>
            <w:gridSpan w:val="2"/>
          </w:tcPr>
          <w:p w:rsidR="00835E7E" w:rsidRPr="00E638F5" w:rsidRDefault="00835E7E" w:rsidP="00835E7E">
            <w:pPr>
              <w:spacing w:line="233" w:lineRule="auto"/>
              <w:rPr>
                <w:b/>
                <w:sz w:val="20"/>
                <w:szCs w:val="20"/>
              </w:rPr>
            </w:pPr>
          </w:p>
        </w:tc>
        <w:tc>
          <w:tcPr>
            <w:tcW w:w="568" w:type="dxa"/>
            <w:shd w:val="clear" w:color="auto" w:fill="auto"/>
          </w:tcPr>
          <w:p w:rsidR="00835E7E" w:rsidRPr="00E638F5" w:rsidRDefault="00835E7E" w:rsidP="00835E7E">
            <w:pPr>
              <w:spacing w:line="233" w:lineRule="auto"/>
              <w:rPr>
                <w:b/>
                <w:sz w:val="20"/>
                <w:szCs w:val="20"/>
              </w:rPr>
            </w:pPr>
          </w:p>
        </w:tc>
        <w:tc>
          <w:tcPr>
            <w:tcW w:w="1842" w:type="dxa"/>
            <w:shd w:val="clear" w:color="auto" w:fill="auto"/>
          </w:tcPr>
          <w:p w:rsidR="00835E7E" w:rsidRPr="00A5061F" w:rsidRDefault="00835E7E" w:rsidP="00835E7E">
            <w:pPr>
              <w:rPr>
                <w:iCs/>
              </w:rPr>
            </w:pPr>
            <w:r w:rsidRPr="00A5061F">
              <w:rPr>
                <w:iCs/>
              </w:rPr>
              <w:t xml:space="preserve">Буквосочетания </w:t>
            </w:r>
            <w:r w:rsidRPr="00A5061F">
              <w:rPr>
                <w:i/>
                <w:iCs/>
              </w:rPr>
              <w:t>ЧК, ЧН, ЧТ</w:t>
            </w:r>
            <w:r w:rsidRPr="00A5061F">
              <w:rPr>
                <w:iCs/>
              </w:rPr>
              <w:t>.</w:t>
            </w:r>
          </w:p>
          <w:p w:rsidR="00835E7E" w:rsidRPr="00A5061F" w:rsidRDefault="00835E7E" w:rsidP="00835E7E">
            <w:pPr>
              <w:rPr>
                <w:iCs/>
              </w:rPr>
            </w:pPr>
          </w:p>
        </w:tc>
        <w:tc>
          <w:tcPr>
            <w:tcW w:w="567" w:type="dxa"/>
          </w:tcPr>
          <w:p w:rsidR="00835E7E" w:rsidRPr="00E638F5" w:rsidRDefault="00835E7E" w:rsidP="00835E7E">
            <w:pPr>
              <w:jc w:val="center"/>
              <w:rPr>
                <w:sz w:val="20"/>
                <w:szCs w:val="20"/>
              </w:rPr>
            </w:pPr>
          </w:p>
        </w:tc>
        <w:tc>
          <w:tcPr>
            <w:tcW w:w="1134" w:type="dxa"/>
            <w:shd w:val="clear" w:color="auto" w:fill="auto"/>
          </w:tcPr>
          <w:p w:rsidR="00835E7E" w:rsidRPr="00445481" w:rsidRDefault="00835E7E" w:rsidP="00835E7E">
            <w:pPr>
              <w:rPr>
                <w:b/>
                <w:bCs/>
              </w:rPr>
            </w:pPr>
          </w:p>
        </w:tc>
        <w:tc>
          <w:tcPr>
            <w:tcW w:w="5099" w:type="dxa"/>
            <w:gridSpan w:val="2"/>
            <w:shd w:val="clear" w:color="auto" w:fill="auto"/>
          </w:tcPr>
          <w:p w:rsidR="00835E7E" w:rsidRPr="00E638F5" w:rsidRDefault="00835E7E" w:rsidP="00835E7E">
            <w:pPr>
              <w:rPr>
                <w:iCs/>
                <w:sz w:val="20"/>
                <w:szCs w:val="20"/>
              </w:rPr>
            </w:pPr>
            <w:r w:rsidRPr="00E638F5">
              <w:rPr>
                <w:iCs/>
                <w:sz w:val="20"/>
                <w:szCs w:val="20"/>
              </w:rPr>
              <w:t xml:space="preserve">Находить в словах сочетания </w:t>
            </w:r>
            <w:r w:rsidRPr="00E638F5">
              <w:rPr>
                <w:b/>
                <w:iCs/>
                <w:sz w:val="20"/>
                <w:szCs w:val="20"/>
              </w:rPr>
              <w:t>чк, чн, чт</w:t>
            </w:r>
            <w:r w:rsidRPr="00E638F5">
              <w:rPr>
                <w:iCs/>
                <w:sz w:val="20"/>
                <w:szCs w:val="20"/>
              </w:rPr>
              <w:t xml:space="preserve">, подбирать примеры слов с такими сочетаниями. Произносить слова с сочетаниями </w:t>
            </w:r>
            <w:r w:rsidRPr="00E638F5">
              <w:rPr>
                <w:b/>
                <w:iCs/>
                <w:sz w:val="20"/>
                <w:szCs w:val="20"/>
              </w:rPr>
              <w:t>чн, чт</w:t>
            </w:r>
            <w:r w:rsidRPr="00E638F5">
              <w:rPr>
                <w:iCs/>
                <w:sz w:val="20"/>
                <w:szCs w:val="20"/>
              </w:rPr>
              <w:t xml:space="preserve"> (</w:t>
            </w:r>
            <w:r w:rsidRPr="00E638F5">
              <w:rPr>
                <w:i/>
                <w:iCs/>
                <w:sz w:val="20"/>
                <w:szCs w:val="20"/>
              </w:rPr>
              <w:t>чтобы, скучно</w:t>
            </w:r>
            <w:r w:rsidRPr="00E638F5">
              <w:rPr>
                <w:iCs/>
                <w:sz w:val="20"/>
                <w:szCs w:val="20"/>
              </w:rPr>
              <w:t xml:space="preserve"> и др.) в соответствии с нормами литературного произношения и оценивать с этой точки зрения произнесённое слово. Писать слова с сочетаниями </w:t>
            </w:r>
            <w:r w:rsidRPr="00E638F5">
              <w:rPr>
                <w:b/>
                <w:iCs/>
                <w:sz w:val="20"/>
                <w:szCs w:val="20"/>
              </w:rPr>
              <w:t>чк, чн, чт.</w:t>
            </w:r>
          </w:p>
        </w:tc>
        <w:tc>
          <w:tcPr>
            <w:tcW w:w="4536" w:type="dxa"/>
            <w:gridSpan w:val="3"/>
            <w:shd w:val="clear" w:color="auto" w:fill="auto"/>
          </w:tcPr>
          <w:p w:rsidR="00835E7E" w:rsidRPr="00E638F5" w:rsidRDefault="00835E7E" w:rsidP="00835E7E">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Осуществлять решение учебной задачи под руководством учителя.</w:t>
            </w:r>
            <w:r w:rsidRPr="00E638F5">
              <w:rPr>
                <w:rFonts w:ascii="Times New Roman" w:hAnsi="Times New Roman" w:cs="Times New Roman"/>
                <w:iCs/>
                <w:sz w:val="20"/>
                <w:szCs w:val="20"/>
              </w:rPr>
              <w:t xml:space="preserve"> Воспроизводить и применять правила работы в группе. Контролировать свои действия при решении познавательной задачи.</w:t>
            </w:r>
            <w:r w:rsidRPr="00E638F5">
              <w:rPr>
                <w:rFonts w:ascii="Times New Roman" w:hAnsi="Times New Roman" w:cs="Times New Roman"/>
                <w:sz w:val="20"/>
                <w:szCs w:val="20"/>
              </w:rPr>
              <w:t xml:space="preserve"> Оценивать свою работу на уроке.</w:t>
            </w:r>
          </w:p>
        </w:tc>
      </w:tr>
      <w:tr w:rsidR="00835E7E" w:rsidRPr="00E638F5" w:rsidTr="00A5061F">
        <w:trPr>
          <w:gridAfter w:val="1"/>
          <w:wAfter w:w="48" w:type="dxa"/>
          <w:trHeight w:val="156"/>
        </w:trPr>
        <w:tc>
          <w:tcPr>
            <w:tcW w:w="533" w:type="dxa"/>
            <w:shd w:val="clear" w:color="auto" w:fill="auto"/>
          </w:tcPr>
          <w:p w:rsidR="00835E7E" w:rsidRPr="00E638F5" w:rsidRDefault="00835E7E" w:rsidP="00835E7E">
            <w:pPr>
              <w:spacing w:line="233" w:lineRule="auto"/>
              <w:jc w:val="center"/>
              <w:rPr>
                <w:sz w:val="20"/>
                <w:szCs w:val="20"/>
              </w:rPr>
            </w:pPr>
            <w:r w:rsidRPr="00E638F5">
              <w:rPr>
                <w:sz w:val="20"/>
                <w:szCs w:val="20"/>
              </w:rPr>
              <w:t>1</w:t>
            </w:r>
            <w:r>
              <w:rPr>
                <w:sz w:val="20"/>
                <w:szCs w:val="20"/>
              </w:rPr>
              <w:t>28</w:t>
            </w:r>
          </w:p>
        </w:tc>
        <w:tc>
          <w:tcPr>
            <w:tcW w:w="427" w:type="dxa"/>
            <w:shd w:val="clear" w:color="auto" w:fill="auto"/>
          </w:tcPr>
          <w:p w:rsidR="00835E7E" w:rsidRPr="00E638F5" w:rsidRDefault="00835E7E" w:rsidP="00835E7E">
            <w:pPr>
              <w:spacing w:line="233" w:lineRule="auto"/>
              <w:rPr>
                <w:b/>
                <w:sz w:val="20"/>
                <w:szCs w:val="20"/>
              </w:rPr>
            </w:pPr>
            <w:r>
              <w:rPr>
                <w:b/>
                <w:sz w:val="20"/>
                <w:szCs w:val="20"/>
              </w:rPr>
              <w:t>21</w:t>
            </w:r>
          </w:p>
        </w:tc>
        <w:tc>
          <w:tcPr>
            <w:tcW w:w="711" w:type="dxa"/>
            <w:gridSpan w:val="2"/>
          </w:tcPr>
          <w:p w:rsidR="00835E7E" w:rsidRPr="00E638F5" w:rsidRDefault="00835E7E" w:rsidP="00835E7E">
            <w:pPr>
              <w:spacing w:line="233" w:lineRule="auto"/>
              <w:rPr>
                <w:b/>
                <w:sz w:val="20"/>
                <w:szCs w:val="20"/>
              </w:rPr>
            </w:pPr>
          </w:p>
        </w:tc>
        <w:tc>
          <w:tcPr>
            <w:tcW w:w="568" w:type="dxa"/>
            <w:shd w:val="clear" w:color="auto" w:fill="auto"/>
          </w:tcPr>
          <w:p w:rsidR="00835E7E" w:rsidRPr="00E638F5" w:rsidRDefault="00835E7E" w:rsidP="00835E7E">
            <w:pPr>
              <w:spacing w:line="233" w:lineRule="auto"/>
              <w:rPr>
                <w:b/>
                <w:sz w:val="20"/>
                <w:szCs w:val="20"/>
              </w:rPr>
            </w:pPr>
          </w:p>
        </w:tc>
        <w:tc>
          <w:tcPr>
            <w:tcW w:w="1842" w:type="dxa"/>
            <w:shd w:val="clear" w:color="auto" w:fill="auto"/>
          </w:tcPr>
          <w:p w:rsidR="00835E7E" w:rsidRPr="00A5061F" w:rsidRDefault="00835E7E" w:rsidP="00835E7E">
            <w:pPr>
              <w:rPr>
                <w:i/>
                <w:iCs/>
              </w:rPr>
            </w:pPr>
            <w:r w:rsidRPr="00A5061F">
              <w:rPr>
                <w:iCs/>
              </w:rPr>
              <w:t xml:space="preserve">Буквосочетания </w:t>
            </w:r>
            <w:r w:rsidRPr="00A5061F">
              <w:rPr>
                <w:i/>
                <w:iCs/>
              </w:rPr>
              <w:t>ЖИ–ШИ, ЧА–ЩА, ЧУ–ЩУ.</w:t>
            </w:r>
          </w:p>
          <w:p w:rsidR="00835E7E" w:rsidRPr="00A5061F" w:rsidRDefault="00835E7E" w:rsidP="00835E7E">
            <w:pPr>
              <w:rPr>
                <w:i/>
                <w:iCs/>
              </w:rPr>
            </w:pPr>
          </w:p>
          <w:p w:rsidR="00835E7E" w:rsidRPr="00A5061F" w:rsidRDefault="00835E7E" w:rsidP="00835E7E"/>
        </w:tc>
        <w:tc>
          <w:tcPr>
            <w:tcW w:w="567" w:type="dxa"/>
          </w:tcPr>
          <w:p w:rsidR="00835E7E" w:rsidRPr="00E638F5" w:rsidRDefault="00835E7E" w:rsidP="00835E7E">
            <w:pPr>
              <w:rPr>
                <w:sz w:val="20"/>
                <w:szCs w:val="20"/>
              </w:rPr>
            </w:pPr>
          </w:p>
        </w:tc>
        <w:tc>
          <w:tcPr>
            <w:tcW w:w="1134" w:type="dxa"/>
            <w:shd w:val="clear" w:color="auto" w:fill="auto"/>
          </w:tcPr>
          <w:p w:rsidR="00835E7E" w:rsidRPr="00445481" w:rsidRDefault="00835E7E" w:rsidP="00835E7E"/>
        </w:tc>
        <w:tc>
          <w:tcPr>
            <w:tcW w:w="5099" w:type="dxa"/>
            <w:gridSpan w:val="2"/>
            <w:shd w:val="clear" w:color="auto" w:fill="auto"/>
          </w:tcPr>
          <w:p w:rsidR="00835E7E" w:rsidRPr="00E638F5" w:rsidRDefault="00835E7E" w:rsidP="00835E7E">
            <w:pPr>
              <w:rPr>
                <w:sz w:val="20"/>
                <w:szCs w:val="20"/>
              </w:rPr>
            </w:pPr>
            <w:r w:rsidRPr="00E638F5">
              <w:rPr>
                <w:sz w:val="20"/>
                <w:szCs w:val="20"/>
              </w:rPr>
              <w:t xml:space="preserve">Правильно произносить и писать слова с сочетаниями: </w:t>
            </w:r>
            <w:r w:rsidRPr="00E638F5">
              <w:rPr>
                <w:b/>
                <w:sz w:val="20"/>
                <w:szCs w:val="20"/>
              </w:rPr>
              <w:t>жи–ши, ча–ща, чу–щу, чк–чн.</w:t>
            </w:r>
            <w:r w:rsidRPr="00E638F5">
              <w:rPr>
                <w:sz w:val="20"/>
                <w:szCs w:val="20"/>
              </w:rPr>
              <w:t xml:space="preserve"> Находить в тексте имена собственные и правильно их писать. Самостоятельно объяснять и писать слова с пропущенными орфограммами. Рассказывать самостоятельно или с помощью одноклассников сказку «Лиса и журавль».</w:t>
            </w:r>
          </w:p>
        </w:tc>
        <w:tc>
          <w:tcPr>
            <w:tcW w:w="4536" w:type="dxa"/>
            <w:gridSpan w:val="3"/>
            <w:shd w:val="clear" w:color="auto" w:fill="auto"/>
          </w:tcPr>
          <w:p w:rsidR="00835E7E" w:rsidRPr="00E638F5" w:rsidRDefault="00835E7E" w:rsidP="00835E7E">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Осуществлять решение учебной задачи под руководством учителя.</w:t>
            </w:r>
            <w:r w:rsidRPr="00E638F5">
              <w:rPr>
                <w:rFonts w:ascii="Times New Roman" w:hAnsi="Times New Roman" w:cs="Times New Roman"/>
                <w:iCs/>
                <w:sz w:val="20"/>
                <w:szCs w:val="20"/>
              </w:rPr>
              <w:t xml:space="preserve"> Воспроизводить и применять правила работы в группе. Контролировать свои действия при решении познавательной задачи.</w:t>
            </w:r>
            <w:r w:rsidRPr="00E638F5">
              <w:rPr>
                <w:rFonts w:ascii="Times New Roman" w:hAnsi="Times New Roman" w:cs="Times New Roman"/>
                <w:sz w:val="20"/>
                <w:szCs w:val="20"/>
              </w:rPr>
              <w:t xml:space="preserve"> Оценивать свою работу на уроке. Владеть монологической и диалогической формами речи.</w:t>
            </w:r>
          </w:p>
        </w:tc>
      </w:tr>
      <w:tr w:rsidR="00835E7E" w:rsidRPr="00E638F5" w:rsidTr="00A5061F">
        <w:trPr>
          <w:gridAfter w:val="1"/>
          <w:wAfter w:w="48" w:type="dxa"/>
          <w:trHeight w:val="156"/>
        </w:trPr>
        <w:tc>
          <w:tcPr>
            <w:tcW w:w="533" w:type="dxa"/>
            <w:shd w:val="clear" w:color="auto" w:fill="auto"/>
          </w:tcPr>
          <w:p w:rsidR="00835E7E" w:rsidRPr="00E638F5" w:rsidRDefault="00835E7E" w:rsidP="00835E7E">
            <w:pPr>
              <w:jc w:val="center"/>
              <w:rPr>
                <w:sz w:val="20"/>
                <w:szCs w:val="20"/>
              </w:rPr>
            </w:pPr>
            <w:r w:rsidRPr="00E638F5">
              <w:rPr>
                <w:sz w:val="20"/>
                <w:szCs w:val="20"/>
              </w:rPr>
              <w:t>1</w:t>
            </w:r>
            <w:r>
              <w:rPr>
                <w:sz w:val="20"/>
                <w:szCs w:val="20"/>
              </w:rPr>
              <w:t>29</w:t>
            </w:r>
          </w:p>
        </w:tc>
        <w:tc>
          <w:tcPr>
            <w:tcW w:w="427" w:type="dxa"/>
            <w:shd w:val="clear" w:color="auto" w:fill="auto"/>
          </w:tcPr>
          <w:p w:rsidR="00835E7E" w:rsidRPr="00E638F5" w:rsidRDefault="00835E7E" w:rsidP="00835E7E">
            <w:pPr>
              <w:rPr>
                <w:b/>
                <w:sz w:val="20"/>
                <w:szCs w:val="20"/>
              </w:rPr>
            </w:pPr>
            <w:r>
              <w:rPr>
                <w:b/>
                <w:sz w:val="20"/>
                <w:szCs w:val="20"/>
              </w:rPr>
              <w:t>22</w:t>
            </w:r>
          </w:p>
        </w:tc>
        <w:tc>
          <w:tcPr>
            <w:tcW w:w="711" w:type="dxa"/>
            <w:gridSpan w:val="2"/>
          </w:tcPr>
          <w:p w:rsidR="00835E7E" w:rsidRPr="00E638F5" w:rsidRDefault="00835E7E" w:rsidP="00835E7E">
            <w:pPr>
              <w:rPr>
                <w:b/>
                <w:sz w:val="20"/>
                <w:szCs w:val="20"/>
              </w:rPr>
            </w:pPr>
          </w:p>
        </w:tc>
        <w:tc>
          <w:tcPr>
            <w:tcW w:w="568" w:type="dxa"/>
            <w:shd w:val="clear" w:color="auto" w:fill="auto"/>
          </w:tcPr>
          <w:p w:rsidR="00835E7E" w:rsidRPr="00E638F5" w:rsidRDefault="00835E7E" w:rsidP="00835E7E">
            <w:pPr>
              <w:rPr>
                <w:b/>
                <w:sz w:val="20"/>
                <w:szCs w:val="20"/>
              </w:rPr>
            </w:pPr>
          </w:p>
        </w:tc>
        <w:tc>
          <w:tcPr>
            <w:tcW w:w="1842" w:type="dxa"/>
            <w:shd w:val="clear" w:color="auto" w:fill="auto"/>
          </w:tcPr>
          <w:p w:rsidR="00835E7E" w:rsidRPr="00A5061F" w:rsidRDefault="00835E7E" w:rsidP="00835E7E">
            <w:pPr>
              <w:spacing w:line="228" w:lineRule="auto"/>
              <w:jc w:val="both"/>
              <w:rPr>
                <w:rStyle w:val="c33"/>
                <w:b/>
                <w:bCs/>
                <w:color w:val="000000"/>
                <w:shd w:val="clear" w:color="auto" w:fill="FFFFFF"/>
              </w:rPr>
            </w:pPr>
            <w:r w:rsidRPr="00A5061F">
              <w:rPr>
                <w:rStyle w:val="c2"/>
                <w:color w:val="000000"/>
                <w:shd w:val="clear" w:color="auto" w:fill="FFFFFF"/>
              </w:rPr>
              <w:t>«Шипящие согласные звуки»</w:t>
            </w:r>
            <w:r w:rsidRPr="00A5061F">
              <w:rPr>
                <w:rStyle w:val="c33"/>
                <w:b/>
                <w:bCs/>
                <w:color w:val="000000"/>
                <w:shd w:val="clear" w:color="auto" w:fill="FFFFFF"/>
              </w:rPr>
              <w:t>.</w:t>
            </w:r>
          </w:p>
          <w:p w:rsidR="00835E7E" w:rsidRPr="00A5061F" w:rsidRDefault="00D76C2C" w:rsidP="00835E7E">
            <w:pPr>
              <w:spacing w:line="228" w:lineRule="auto"/>
              <w:jc w:val="both"/>
              <w:rPr>
                <w:b/>
                <w:iCs/>
              </w:rPr>
            </w:pPr>
            <w:r>
              <w:rPr>
                <w:b/>
                <w:iCs/>
              </w:rPr>
              <w:t>Итоговая контрольная работа</w:t>
            </w:r>
          </w:p>
          <w:p w:rsidR="00835E7E" w:rsidRPr="00A5061F" w:rsidRDefault="00835E7E" w:rsidP="00835E7E">
            <w:pPr>
              <w:spacing w:line="228" w:lineRule="auto"/>
            </w:pPr>
          </w:p>
        </w:tc>
        <w:tc>
          <w:tcPr>
            <w:tcW w:w="567" w:type="dxa"/>
          </w:tcPr>
          <w:p w:rsidR="00835E7E" w:rsidRDefault="00835E7E" w:rsidP="00835E7E">
            <w:pPr>
              <w:spacing w:line="228" w:lineRule="auto"/>
              <w:jc w:val="center"/>
              <w:rPr>
                <w:sz w:val="20"/>
                <w:szCs w:val="20"/>
              </w:rPr>
            </w:pPr>
          </w:p>
        </w:tc>
        <w:tc>
          <w:tcPr>
            <w:tcW w:w="1134" w:type="dxa"/>
            <w:shd w:val="clear" w:color="auto" w:fill="auto"/>
          </w:tcPr>
          <w:p w:rsidR="00D76C2C" w:rsidRPr="00A5061F" w:rsidRDefault="00D76C2C" w:rsidP="00D76C2C">
            <w:pPr>
              <w:spacing w:line="228" w:lineRule="auto"/>
              <w:jc w:val="both"/>
              <w:rPr>
                <w:b/>
                <w:iCs/>
              </w:rPr>
            </w:pPr>
            <w:r>
              <w:rPr>
                <w:b/>
                <w:iCs/>
              </w:rPr>
              <w:t>Итоговая контрольная работа</w:t>
            </w:r>
          </w:p>
          <w:p w:rsidR="00835E7E" w:rsidRPr="0096214C" w:rsidRDefault="00835E7E" w:rsidP="00835E7E">
            <w:pPr>
              <w:spacing w:line="228" w:lineRule="auto"/>
              <w:jc w:val="both"/>
              <w:rPr>
                <w:i/>
                <w:iCs/>
              </w:rPr>
            </w:pPr>
          </w:p>
          <w:p w:rsidR="00835E7E" w:rsidRPr="00445481" w:rsidRDefault="00835E7E" w:rsidP="00835E7E"/>
        </w:tc>
        <w:tc>
          <w:tcPr>
            <w:tcW w:w="5099" w:type="dxa"/>
            <w:gridSpan w:val="2"/>
            <w:shd w:val="clear" w:color="auto" w:fill="auto"/>
          </w:tcPr>
          <w:p w:rsidR="00835E7E" w:rsidRPr="00E638F5" w:rsidRDefault="00835E7E" w:rsidP="00835E7E">
            <w:pPr>
              <w:spacing w:line="228" w:lineRule="auto"/>
              <w:rPr>
                <w:spacing w:val="-6"/>
                <w:sz w:val="20"/>
                <w:szCs w:val="20"/>
              </w:rPr>
            </w:pPr>
            <w:r w:rsidRPr="00E638F5">
              <w:rPr>
                <w:spacing w:val="-6"/>
                <w:sz w:val="20"/>
                <w:szCs w:val="20"/>
              </w:rPr>
              <w:lastRenderedPageBreak/>
              <w:t>Различать согласные звуки и буквы, подбирать слова к предложенным учителем схемам. Классифицировать слова по группам. Определять количество слогов, букв и звуков в словах. Писать под диктовку текст с соблюдением норм каллиграфии и изученных орфографических правил.</w:t>
            </w:r>
          </w:p>
        </w:tc>
        <w:tc>
          <w:tcPr>
            <w:tcW w:w="4536" w:type="dxa"/>
            <w:gridSpan w:val="3"/>
            <w:shd w:val="clear" w:color="auto" w:fill="auto"/>
          </w:tcPr>
          <w:p w:rsidR="00835E7E" w:rsidRPr="00E638F5" w:rsidRDefault="00835E7E" w:rsidP="00835E7E">
            <w:pPr>
              <w:pStyle w:val="Style3"/>
              <w:widowControl/>
              <w:tabs>
                <w:tab w:val="left" w:pos="7864"/>
              </w:tabs>
              <w:spacing w:line="228" w:lineRule="auto"/>
              <w:rPr>
                <w:rFonts w:ascii="Times New Roman" w:hAnsi="Times New Roman" w:cs="Times New Roman"/>
                <w:sz w:val="20"/>
                <w:szCs w:val="20"/>
              </w:rPr>
            </w:pPr>
            <w:r w:rsidRPr="00E638F5">
              <w:rPr>
                <w:rFonts w:ascii="Times New Roman" w:hAnsi="Times New Roman" w:cs="Times New Roman"/>
                <w:sz w:val="20"/>
                <w:szCs w:val="20"/>
              </w:rPr>
              <w:t>Осуществлять решение учебной задачи под руководством учителя.</w:t>
            </w:r>
            <w:r w:rsidRPr="00E638F5">
              <w:rPr>
                <w:rFonts w:ascii="Times New Roman" w:hAnsi="Times New Roman" w:cs="Times New Roman"/>
                <w:iCs/>
                <w:sz w:val="20"/>
                <w:szCs w:val="20"/>
              </w:rPr>
              <w:t xml:space="preserve"> Воспроизводить и применять правила работы в группе. Контролировать свои действия при решении познавательной задачи.</w:t>
            </w:r>
            <w:r w:rsidRPr="00E638F5">
              <w:rPr>
                <w:rFonts w:ascii="Times New Roman" w:hAnsi="Times New Roman" w:cs="Times New Roman"/>
                <w:sz w:val="20"/>
                <w:szCs w:val="20"/>
              </w:rPr>
              <w:t xml:space="preserve"> Оценивать свою работу на уроке.</w:t>
            </w:r>
          </w:p>
        </w:tc>
      </w:tr>
      <w:tr w:rsidR="00835E7E" w:rsidRPr="00E638F5" w:rsidTr="00A5061F">
        <w:trPr>
          <w:gridAfter w:val="1"/>
          <w:wAfter w:w="48" w:type="dxa"/>
          <w:trHeight w:val="156"/>
        </w:trPr>
        <w:tc>
          <w:tcPr>
            <w:tcW w:w="533" w:type="dxa"/>
            <w:shd w:val="clear" w:color="auto" w:fill="auto"/>
          </w:tcPr>
          <w:p w:rsidR="00835E7E" w:rsidRPr="00E638F5" w:rsidRDefault="00835E7E" w:rsidP="00835E7E">
            <w:pPr>
              <w:jc w:val="center"/>
              <w:rPr>
                <w:sz w:val="20"/>
                <w:szCs w:val="20"/>
              </w:rPr>
            </w:pPr>
            <w:r w:rsidRPr="00E638F5">
              <w:rPr>
                <w:sz w:val="20"/>
                <w:szCs w:val="20"/>
              </w:rPr>
              <w:lastRenderedPageBreak/>
              <w:t>1</w:t>
            </w:r>
            <w:r>
              <w:rPr>
                <w:sz w:val="20"/>
                <w:szCs w:val="20"/>
              </w:rPr>
              <w:t>30</w:t>
            </w:r>
          </w:p>
        </w:tc>
        <w:tc>
          <w:tcPr>
            <w:tcW w:w="427" w:type="dxa"/>
            <w:shd w:val="clear" w:color="auto" w:fill="auto"/>
          </w:tcPr>
          <w:p w:rsidR="00835E7E" w:rsidRPr="00E638F5" w:rsidRDefault="00835E7E" w:rsidP="00835E7E">
            <w:pPr>
              <w:rPr>
                <w:b/>
                <w:sz w:val="20"/>
                <w:szCs w:val="20"/>
              </w:rPr>
            </w:pPr>
            <w:r>
              <w:rPr>
                <w:b/>
                <w:sz w:val="20"/>
                <w:szCs w:val="20"/>
              </w:rPr>
              <w:t>23</w:t>
            </w:r>
          </w:p>
        </w:tc>
        <w:tc>
          <w:tcPr>
            <w:tcW w:w="711" w:type="dxa"/>
            <w:gridSpan w:val="2"/>
          </w:tcPr>
          <w:p w:rsidR="00835E7E" w:rsidRPr="00E638F5" w:rsidRDefault="00835E7E" w:rsidP="00835E7E">
            <w:pPr>
              <w:rPr>
                <w:b/>
                <w:sz w:val="20"/>
                <w:szCs w:val="20"/>
              </w:rPr>
            </w:pPr>
          </w:p>
        </w:tc>
        <w:tc>
          <w:tcPr>
            <w:tcW w:w="568" w:type="dxa"/>
            <w:shd w:val="clear" w:color="auto" w:fill="auto"/>
          </w:tcPr>
          <w:p w:rsidR="00835E7E" w:rsidRPr="00E638F5" w:rsidRDefault="00835E7E" w:rsidP="00835E7E">
            <w:pPr>
              <w:rPr>
                <w:b/>
                <w:sz w:val="20"/>
                <w:szCs w:val="20"/>
              </w:rPr>
            </w:pPr>
          </w:p>
        </w:tc>
        <w:tc>
          <w:tcPr>
            <w:tcW w:w="1842" w:type="dxa"/>
            <w:shd w:val="clear" w:color="auto" w:fill="auto"/>
          </w:tcPr>
          <w:p w:rsidR="00835E7E" w:rsidRPr="00A5061F" w:rsidRDefault="00835E7E" w:rsidP="00835E7E">
            <w:pPr>
              <w:spacing w:line="228" w:lineRule="auto"/>
              <w:rPr>
                <w:i/>
                <w:iCs/>
              </w:rPr>
            </w:pPr>
            <w:r w:rsidRPr="00A5061F">
              <w:rPr>
                <w:iCs/>
              </w:rPr>
              <w:t xml:space="preserve">Заглавная буква в словах. </w:t>
            </w:r>
          </w:p>
          <w:p w:rsidR="00835E7E" w:rsidRPr="00A5061F" w:rsidRDefault="00835E7E" w:rsidP="00835E7E">
            <w:pPr>
              <w:spacing w:line="228" w:lineRule="auto"/>
            </w:pPr>
          </w:p>
        </w:tc>
        <w:tc>
          <w:tcPr>
            <w:tcW w:w="567" w:type="dxa"/>
          </w:tcPr>
          <w:p w:rsidR="00835E7E" w:rsidRPr="00E638F5" w:rsidRDefault="00835E7E" w:rsidP="00835E7E">
            <w:pPr>
              <w:spacing w:line="228" w:lineRule="auto"/>
              <w:jc w:val="center"/>
              <w:rPr>
                <w:sz w:val="20"/>
                <w:szCs w:val="20"/>
              </w:rPr>
            </w:pPr>
          </w:p>
        </w:tc>
        <w:tc>
          <w:tcPr>
            <w:tcW w:w="1134" w:type="dxa"/>
            <w:shd w:val="clear" w:color="auto" w:fill="auto"/>
          </w:tcPr>
          <w:p w:rsidR="00835E7E" w:rsidRPr="00E638F5" w:rsidRDefault="00835E7E" w:rsidP="00835E7E">
            <w:pPr>
              <w:spacing w:line="228" w:lineRule="auto"/>
              <w:jc w:val="center"/>
              <w:rPr>
                <w:sz w:val="20"/>
                <w:szCs w:val="20"/>
              </w:rPr>
            </w:pPr>
          </w:p>
        </w:tc>
        <w:tc>
          <w:tcPr>
            <w:tcW w:w="5099" w:type="dxa"/>
            <w:gridSpan w:val="2"/>
            <w:shd w:val="clear" w:color="auto" w:fill="auto"/>
          </w:tcPr>
          <w:p w:rsidR="00835E7E" w:rsidRPr="00E638F5" w:rsidRDefault="00835E7E" w:rsidP="00835E7E">
            <w:pPr>
              <w:spacing w:line="228" w:lineRule="auto"/>
              <w:rPr>
                <w:iCs/>
                <w:sz w:val="20"/>
                <w:szCs w:val="20"/>
              </w:rPr>
            </w:pPr>
            <w:r w:rsidRPr="00E638F5">
              <w:rPr>
                <w:sz w:val="20"/>
                <w:szCs w:val="20"/>
              </w:rPr>
              <w:t>Находить имена собственные в тексте.</w:t>
            </w:r>
            <w:r w:rsidRPr="00E638F5">
              <w:rPr>
                <w:iCs/>
                <w:sz w:val="20"/>
                <w:szCs w:val="20"/>
              </w:rPr>
              <w:t xml:space="preserve"> Писать имена собственные с заглавной буквы, объяснять их написание. Уметь переносить слова с удвоенными согласными.</w:t>
            </w:r>
          </w:p>
          <w:p w:rsidR="00835E7E" w:rsidRPr="00E638F5" w:rsidRDefault="00835E7E" w:rsidP="00835E7E">
            <w:pPr>
              <w:spacing w:line="228" w:lineRule="auto"/>
              <w:rPr>
                <w:sz w:val="20"/>
                <w:szCs w:val="20"/>
              </w:rPr>
            </w:pPr>
            <w:r w:rsidRPr="00E638F5">
              <w:rPr>
                <w:sz w:val="20"/>
                <w:szCs w:val="20"/>
              </w:rPr>
              <w:t>Правильно оформлять предложение на письме (писать начало с заглавной буквы, ставить знаки препинания в конце).</w:t>
            </w:r>
          </w:p>
        </w:tc>
        <w:tc>
          <w:tcPr>
            <w:tcW w:w="4536" w:type="dxa"/>
            <w:gridSpan w:val="3"/>
            <w:shd w:val="clear" w:color="auto" w:fill="auto"/>
          </w:tcPr>
          <w:p w:rsidR="00835E7E" w:rsidRPr="00E638F5" w:rsidRDefault="00835E7E" w:rsidP="00835E7E">
            <w:pPr>
              <w:spacing w:line="228" w:lineRule="auto"/>
              <w:rPr>
                <w:sz w:val="20"/>
                <w:szCs w:val="20"/>
              </w:rPr>
            </w:pPr>
            <w:r w:rsidRPr="00E638F5">
              <w:rPr>
                <w:sz w:val="20"/>
                <w:szCs w:val="20"/>
              </w:rPr>
              <w:t>Понимать учебную задачу урока. Осуществлять решение учебной задачи под руководством учителя. Оценивать свою работу на уроке. Владеть монологической и диалогической формами речи. Осуществлять решение учебной задачи под руководством учителя.</w:t>
            </w:r>
          </w:p>
          <w:p w:rsidR="00835E7E" w:rsidRPr="00E638F5" w:rsidRDefault="00835E7E" w:rsidP="00835E7E">
            <w:pPr>
              <w:spacing w:line="228" w:lineRule="auto"/>
              <w:rPr>
                <w:sz w:val="20"/>
                <w:szCs w:val="20"/>
              </w:rPr>
            </w:pPr>
          </w:p>
        </w:tc>
      </w:tr>
      <w:tr w:rsidR="00835E7E" w:rsidRPr="00E638F5" w:rsidTr="00A5061F">
        <w:trPr>
          <w:gridAfter w:val="1"/>
          <w:wAfter w:w="48" w:type="dxa"/>
          <w:trHeight w:val="156"/>
        </w:trPr>
        <w:tc>
          <w:tcPr>
            <w:tcW w:w="533" w:type="dxa"/>
            <w:shd w:val="clear" w:color="auto" w:fill="auto"/>
          </w:tcPr>
          <w:p w:rsidR="00835E7E" w:rsidRPr="00E638F5" w:rsidRDefault="00835E7E" w:rsidP="00835E7E">
            <w:pPr>
              <w:jc w:val="center"/>
              <w:rPr>
                <w:sz w:val="20"/>
                <w:szCs w:val="20"/>
              </w:rPr>
            </w:pPr>
            <w:r w:rsidRPr="00E638F5">
              <w:rPr>
                <w:sz w:val="20"/>
                <w:szCs w:val="20"/>
              </w:rPr>
              <w:t>1</w:t>
            </w:r>
            <w:r>
              <w:rPr>
                <w:sz w:val="20"/>
                <w:szCs w:val="20"/>
              </w:rPr>
              <w:t>31</w:t>
            </w:r>
          </w:p>
        </w:tc>
        <w:tc>
          <w:tcPr>
            <w:tcW w:w="427" w:type="dxa"/>
            <w:shd w:val="clear" w:color="auto" w:fill="auto"/>
          </w:tcPr>
          <w:p w:rsidR="00835E7E" w:rsidRPr="00E638F5" w:rsidRDefault="00835E7E" w:rsidP="00835E7E">
            <w:pPr>
              <w:rPr>
                <w:b/>
                <w:sz w:val="20"/>
                <w:szCs w:val="20"/>
              </w:rPr>
            </w:pPr>
            <w:r>
              <w:rPr>
                <w:b/>
                <w:sz w:val="20"/>
                <w:szCs w:val="20"/>
              </w:rPr>
              <w:t>24</w:t>
            </w:r>
          </w:p>
        </w:tc>
        <w:tc>
          <w:tcPr>
            <w:tcW w:w="711" w:type="dxa"/>
            <w:gridSpan w:val="2"/>
          </w:tcPr>
          <w:p w:rsidR="00835E7E" w:rsidRPr="00E638F5" w:rsidRDefault="00835E7E" w:rsidP="00835E7E">
            <w:pPr>
              <w:rPr>
                <w:b/>
                <w:sz w:val="20"/>
                <w:szCs w:val="20"/>
              </w:rPr>
            </w:pPr>
          </w:p>
        </w:tc>
        <w:tc>
          <w:tcPr>
            <w:tcW w:w="568" w:type="dxa"/>
            <w:shd w:val="clear" w:color="auto" w:fill="auto"/>
          </w:tcPr>
          <w:p w:rsidR="00835E7E" w:rsidRPr="00E638F5" w:rsidRDefault="00835E7E" w:rsidP="00835E7E">
            <w:pPr>
              <w:rPr>
                <w:b/>
                <w:sz w:val="20"/>
                <w:szCs w:val="20"/>
              </w:rPr>
            </w:pPr>
          </w:p>
        </w:tc>
        <w:tc>
          <w:tcPr>
            <w:tcW w:w="1842" w:type="dxa"/>
            <w:shd w:val="clear" w:color="auto" w:fill="auto"/>
          </w:tcPr>
          <w:p w:rsidR="00835E7E" w:rsidRPr="00A5061F" w:rsidRDefault="00835E7E" w:rsidP="00835E7E">
            <w:r w:rsidRPr="00A5061F">
              <w:rPr>
                <w:iCs/>
              </w:rPr>
              <w:t xml:space="preserve"> «Сказочная страничка» </w:t>
            </w:r>
          </w:p>
        </w:tc>
        <w:tc>
          <w:tcPr>
            <w:tcW w:w="567" w:type="dxa"/>
          </w:tcPr>
          <w:p w:rsidR="00835E7E" w:rsidRDefault="00835E7E" w:rsidP="00835E7E">
            <w:pPr>
              <w:rPr>
                <w:sz w:val="20"/>
                <w:szCs w:val="20"/>
              </w:rPr>
            </w:pPr>
          </w:p>
        </w:tc>
        <w:tc>
          <w:tcPr>
            <w:tcW w:w="1134" w:type="dxa"/>
            <w:shd w:val="clear" w:color="auto" w:fill="auto"/>
          </w:tcPr>
          <w:p w:rsidR="00835E7E" w:rsidRPr="00445481" w:rsidRDefault="00835E7E" w:rsidP="00835E7E">
            <w:r w:rsidRPr="0096214C">
              <w:rPr>
                <w:b/>
                <w:iCs/>
              </w:rPr>
              <w:t>Проект</w:t>
            </w:r>
          </w:p>
        </w:tc>
        <w:tc>
          <w:tcPr>
            <w:tcW w:w="5099" w:type="dxa"/>
            <w:gridSpan w:val="2"/>
            <w:shd w:val="clear" w:color="auto" w:fill="auto"/>
          </w:tcPr>
          <w:p w:rsidR="00835E7E" w:rsidRPr="00E638F5" w:rsidRDefault="00835E7E" w:rsidP="00835E7E">
            <w:pPr>
              <w:rPr>
                <w:sz w:val="20"/>
                <w:szCs w:val="20"/>
              </w:rPr>
            </w:pPr>
            <w:r w:rsidRPr="00E638F5">
              <w:rPr>
                <w:sz w:val="20"/>
                <w:szCs w:val="20"/>
              </w:rPr>
              <w:t>Находить изученные орфограммы в названиях прочитанных сказок. Объяснять отличие сказки от рассказа и стихотворения. Записывать слова с изученными орфограммами. Записывать названия сказок в алфавитном порядке.</w:t>
            </w:r>
          </w:p>
        </w:tc>
        <w:tc>
          <w:tcPr>
            <w:tcW w:w="4536" w:type="dxa"/>
            <w:gridSpan w:val="3"/>
            <w:shd w:val="clear" w:color="auto" w:fill="auto"/>
          </w:tcPr>
          <w:p w:rsidR="00835E7E" w:rsidRPr="00E638F5" w:rsidRDefault="00835E7E" w:rsidP="00835E7E">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 xml:space="preserve">Адекватно воспринимать оценку своей работы учителем, одноклассниками. </w:t>
            </w:r>
            <w:r w:rsidRPr="00E638F5">
              <w:rPr>
                <w:rFonts w:ascii="Times New Roman" w:hAnsi="Times New Roman" w:cs="Times New Roman"/>
                <w:iCs/>
                <w:sz w:val="20"/>
                <w:szCs w:val="20"/>
              </w:rPr>
              <w:t>Оценивать правильность выполненного задания на основе сравнения с предыдущими заданиями или на основе различных образцов и критериев.</w:t>
            </w:r>
          </w:p>
        </w:tc>
      </w:tr>
      <w:tr w:rsidR="00835E7E" w:rsidRPr="00E638F5" w:rsidTr="00A5061F">
        <w:trPr>
          <w:gridAfter w:val="1"/>
          <w:wAfter w:w="48" w:type="dxa"/>
          <w:trHeight w:val="392"/>
        </w:trPr>
        <w:tc>
          <w:tcPr>
            <w:tcW w:w="533" w:type="dxa"/>
            <w:shd w:val="clear" w:color="auto" w:fill="auto"/>
          </w:tcPr>
          <w:p w:rsidR="00835E7E" w:rsidRPr="00E638F5" w:rsidRDefault="00835E7E" w:rsidP="00835E7E">
            <w:pPr>
              <w:jc w:val="center"/>
              <w:rPr>
                <w:sz w:val="20"/>
                <w:szCs w:val="20"/>
              </w:rPr>
            </w:pPr>
          </w:p>
        </w:tc>
        <w:tc>
          <w:tcPr>
            <w:tcW w:w="427" w:type="dxa"/>
            <w:shd w:val="clear" w:color="auto" w:fill="auto"/>
          </w:tcPr>
          <w:p w:rsidR="00835E7E" w:rsidRPr="00E638F5" w:rsidRDefault="00835E7E" w:rsidP="00835E7E">
            <w:pPr>
              <w:rPr>
                <w:b/>
                <w:sz w:val="20"/>
                <w:szCs w:val="20"/>
              </w:rPr>
            </w:pPr>
          </w:p>
        </w:tc>
        <w:tc>
          <w:tcPr>
            <w:tcW w:w="711" w:type="dxa"/>
            <w:gridSpan w:val="2"/>
          </w:tcPr>
          <w:p w:rsidR="00835E7E" w:rsidRPr="00E638F5" w:rsidRDefault="00835E7E" w:rsidP="00835E7E">
            <w:pPr>
              <w:rPr>
                <w:b/>
                <w:sz w:val="20"/>
                <w:szCs w:val="20"/>
              </w:rPr>
            </w:pPr>
          </w:p>
        </w:tc>
        <w:tc>
          <w:tcPr>
            <w:tcW w:w="568" w:type="dxa"/>
            <w:shd w:val="clear" w:color="auto" w:fill="auto"/>
          </w:tcPr>
          <w:p w:rsidR="00835E7E" w:rsidRPr="00E638F5" w:rsidRDefault="00835E7E" w:rsidP="00835E7E">
            <w:pPr>
              <w:rPr>
                <w:b/>
                <w:sz w:val="20"/>
                <w:szCs w:val="20"/>
              </w:rPr>
            </w:pPr>
          </w:p>
        </w:tc>
        <w:tc>
          <w:tcPr>
            <w:tcW w:w="1842" w:type="dxa"/>
            <w:shd w:val="clear" w:color="auto" w:fill="auto"/>
          </w:tcPr>
          <w:p w:rsidR="00835E7E" w:rsidRPr="00A5061F" w:rsidRDefault="00835E7E" w:rsidP="00835E7E">
            <w:pPr>
              <w:spacing w:line="228" w:lineRule="auto"/>
            </w:pPr>
          </w:p>
        </w:tc>
        <w:tc>
          <w:tcPr>
            <w:tcW w:w="567" w:type="dxa"/>
          </w:tcPr>
          <w:p w:rsidR="00835E7E" w:rsidRDefault="00835E7E" w:rsidP="00835E7E">
            <w:pPr>
              <w:spacing w:line="228" w:lineRule="auto"/>
              <w:jc w:val="center"/>
              <w:rPr>
                <w:sz w:val="20"/>
                <w:szCs w:val="20"/>
              </w:rPr>
            </w:pPr>
          </w:p>
        </w:tc>
        <w:tc>
          <w:tcPr>
            <w:tcW w:w="1134" w:type="dxa"/>
            <w:shd w:val="clear" w:color="auto" w:fill="auto"/>
          </w:tcPr>
          <w:p w:rsidR="00835E7E" w:rsidRPr="00445481" w:rsidRDefault="00835E7E" w:rsidP="00835E7E"/>
        </w:tc>
        <w:tc>
          <w:tcPr>
            <w:tcW w:w="5099" w:type="dxa"/>
            <w:gridSpan w:val="2"/>
            <w:shd w:val="clear" w:color="auto" w:fill="auto"/>
          </w:tcPr>
          <w:p w:rsidR="00835E7E" w:rsidRPr="00E638F5" w:rsidRDefault="00835E7E" w:rsidP="00A5061F">
            <w:pPr>
              <w:spacing w:line="228" w:lineRule="auto"/>
              <w:rPr>
                <w:spacing w:val="-6"/>
                <w:sz w:val="20"/>
                <w:szCs w:val="20"/>
              </w:rPr>
            </w:pPr>
            <w:r w:rsidRPr="00191941">
              <w:rPr>
                <w:b/>
              </w:rPr>
              <w:t>Итоговое повторение</w:t>
            </w:r>
            <w:r w:rsidR="00A5061F">
              <w:rPr>
                <w:b/>
              </w:rPr>
              <w:t xml:space="preserve"> </w:t>
            </w:r>
            <w:r w:rsidRPr="00191941">
              <w:rPr>
                <w:b/>
              </w:rPr>
              <w:t>(</w:t>
            </w:r>
            <w:r w:rsidR="00A5061F">
              <w:rPr>
                <w:b/>
              </w:rPr>
              <w:t xml:space="preserve">1 </w:t>
            </w:r>
            <w:r w:rsidRPr="00191941">
              <w:rPr>
                <w:b/>
              </w:rPr>
              <w:t>час</w:t>
            </w:r>
            <w:r>
              <w:rPr>
                <w:b/>
              </w:rPr>
              <w:t>а</w:t>
            </w:r>
            <w:r w:rsidRPr="00191941">
              <w:rPr>
                <w:b/>
              </w:rPr>
              <w:t>)</w:t>
            </w:r>
          </w:p>
        </w:tc>
        <w:tc>
          <w:tcPr>
            <w:tcW w:w="4536" w:type="dxa"/>
            <w:gridSpan w:val="3"/>
            <w:shd w:val="clear" w:color="auto" w:fill="auto"/>
          </w:tcPr>
          <w:p w:rsidR="00835E7E" w:rsidRPr="00E638F5" w:rsidRDefault="00835E7E" w:rsidP="00835E7E">
            <w:pPr>
              <w:pStyle w:val="Style3"/>
              <w:widowControl/>
              <w:tabs>
                <w:tab w:val="left" w:pos="7864"/>
              </w:tabs>
              <w:spacing w:line="228" w:lineRule="auto"/>
              <w:rPr>
                <w:rFonts w:ascii="Times New Roman" w:hAnsi="Times New Roman" w:cs="Times New Roman"/>
                <w:sz w:val="20"/>
                <w:szCs w:val="20"/>
              </w:rPr>
            </w:pPr>
          </w:p>
        </w:tc>
      </w:tr>
      <w:tr w:rsidR="00A5061F" w:rsidRPr="00E638F5" w:rsidTr="00A5061F">
        <w:trPr>
          <w:gridAfter w:val="1"/>
          <w:wAfter w:w="48" w:type="dxa"/>
          <w:trHeight w:val="156"/>
        </w:trPr>
        <w:tc>
          <w:tcPr>
            <w:tcW w:w="533" w:type="dxa"/>
            <w:shd w:val="clear" w:color="auto" w:fill="auto"/>
          </w:tcPr>
          <w:p w:rsidR="00A5061F" w:rsidRPr="00E638F5" w:rsidRDefault="00A5061F" w:rsidP="00A5061F">
            <w:pPr>
              <w:jc w:val="center"/>
              <w:rPr>
                <w:sz w:val="20"/>
                <w:szCs w:val="20"/>
              </w:rPr>
            </w:pPr>
            <w:r w:rsidRPr="00E638F5">
              <w:rPr>
                <w:sz w:val="20"/>
                <w:szCs w:val="20"/>
              </w:rPr>
              <w:t>1</w:t>
            </w:r>
            <w:r>
              <w:rPr>
                <w:sz w:val="20"/>
                <w:szCs w:val="20"/>
              </w:rPr>
              <w:t>32</w:t>
            </w:r>
          </w:p>
        </w:tc>
        <w:tc>
          <w:tcPr>
            <w:tcW w:w="427" w:type="dxa"/>
            <w:shd w:val="clear" w:color="auto" w:fill="auto"/>
          </w:tcPr>
          <w:p w:rsidR="00A5061F" w:rsidRPr="00E638F5" w:rsidRDefault="00A5061F" w:rsidP="00A5061F">
            <w:pPr>
              <w:rPr>
                <w:b/>
                <w:sz w:val="20"/>
                <w:szCs w:val="20"/>
              </w:rPr>
            </w:pPr>
            <w:r>
              <w:rPr>
                <w:b/>
                <w:sz w:val="20"/>
                <w:szCs w:val="20"/>
              </w:rPr>
              <w:t>25</w:t>
            </w:r>
          </w:p>
        </w:tc>
        <w:tc>
          <w:tcPr>
            <w:tcW w:w="711" w:type="dxa"/>
            <w:gridSpan w:val="2"/>
          </w:tcPr>
          <w:p w:rsidR="00A5061F" w:rsidRPr="00E638F5" w:rsidRDefault="00A5061F" w:rsidP="00A5061F">
            <w:pPr>
              <w:spacing w:line="228" w:lineRule="auto"/>
              <w:rPr>
                <w:b/>
                <w:sz w:val="20"/>
                <w:szCs w:val="20"/>
              </w:rPr>
            </w:pPr>
          </w:p>
        </w:tc>
        <w:tc>
          <w:tcPr>
            <w:tcW w:w="568" w:type="dxa"/>
            <w:shd w:val="clear" w:color="auto" w:fill="auto"/>
          </w:tcPr>
          <w:p w:rsidR="00A5061F" w:rsidRPr="00E638F5" w:rsidRDefault="00A5061F" w:rsidP="00A5061F">
            <w:pPr>
              <w:spacing w:line="228" w:lineRule="auto"/>
              <w:rPr>
                <w:b/>
                <w:sz w:val="20"/>
                <w:szCs w:val="20"/>
              </w:rPr>
            </w:pPr>
          </w:p>
        </w:tc>
        <w:tc>
          <w:tcPr>
            <w:tcW w:w="1842" w:type="dxa"/>
            <w:shd w:val="clear" w:color="auto" w:fill="auto"/>
          </w:tcPr>
          <w:p w:rsidR="00A5061F" w:rsidRPr="00A5061F" w:rsidRDefault="00A5061F" w:rsidP="00A5061F">
            <w:pPr>
              <w:spacing w:line="228" w:lineRule="auto"/>
            </w:pPr>
            <w:r w:rsidRPr="00A5061F">
              <w:t>Повторение и обобщение изученного материала.</w:t>
            </w:r>
          </w:p>
        </w:tc>
        <w:tc>
          <w:tcPr>
            <w:tcW w:w="567" w:type="dxa"/>
          </w:tcPr>
          <w:p w:rsidR="00A5061F" w:rsidRPr="00E638F5" w:rsidRDefault="00A5061F" w:rsidP="00A5061F">
            <w:pPr>
              <w:spacing w:line="228" w:lineRule="auto"/>
              <w:jc w:val="center"/>
              <w:rPr>
                <w:sz w:val="20"/>
                <w:szCs w:val="20"/>
              </w:rPr>
            </w:pPr>
          </w:p>
        </w:tc>
        <w:tc>
          <w:tcPr>
            <w:tcW w:w="1134" w:type="dxa"/>
            <w:shd w:val="clear" w:color="auto" w:fill="auto"/>
          </w:tcPr>
          <w:p w:rsidR="00A5061F" w:rsidRPr="00E638F5" w:rsidRDefault="00A5061F" w:rsidP="00A5061F">
            <w:pPr>
              <w:spacing w:line="228" w:lineRule="auto"/>
              <w:jc w:val="center"/>
              <w:rPr>
                <w:sz w:val="20"/>
                <w:szCs w:val="20"/>
              </w:rPr>
            </w:pPr>
          </w:p>
        </w:tc>
        <w:tc>
          <w:tcPr>
            <w:tcW w:w="5099" w:type="dxa"/>
            <w:gridSpan w:val="2"/>
            <w:shd w:val="clear" w:color="auto" w:fill="auto"/>
          </w:tcPr>
          <w:p w:rsidR="00A5061F" w:rsidRPr="00056F28" w:rsidRDefault="00A5061F" w:rsidP="00A5061F">
            <w:pPr>
              <w:rPr>
                <w:sz w:val="20"/>
                <w:szCs w:val="20"/>
              </w:rPr>
            </w:pPr>
            <w:r w:rsidRPr="00E638F5">
              <w:rPr>
                <w:sz w:val="20"/>
                <w:szCs w:val="20"/>
              </w:rPr>
              <w:t>Делить текст на предложения и правильно оформлять их на письме. Писать слова с предлогами. Писать прописную букву в начале предложения. Называть существенные признаки гласных и согласных звуков; наблюдать за произношением слов и проводить их звуковой анализ. Списывать предложение с печатного образца.</w:t>
            </w:r>
          </w:p>
        </w:tc>
        <w:tc>
          <w:tcPr>
            <w:tcW w:w="4536" w:type="dxa"/>
            <w:gridSpan w:val="3"/>
            <w:shd w:val="clear" w:color="auto" w:fill="auto"/>
          </w:tcPr>
          <w:p w:rsidR="00A5061F" w:rsidRPr="00E638F5" w:rsidRDefault="00A5061F" w:rsidP="00A5061F">
            <w:pPr>
              <w:pStyle w:val="Style3"/>
              <w:widowControl/>
              <w:tabs>
                <w:tab w:val="left" w:pos="7864"/>
              </w:tabs>
              <w:spacing w:line="240" w:lineRule="auto"/>
              <w:rPr>
                <w:rFonts w:ascii="Times New Roman" w:hAnsi="Times New Roman" w:cs="Times New Roman"/>
                <w:sz w:val="20"/>
                <w:szCs w:val="20"/>
              </w:rPr>
            </w:pPr>
            <w:r w:rsidRPr="00E638F5">
              <w:rPr>
                <w:rFonts w:ascii="Times New Roman" w:hAnsi="Times New Roman" w:cs="Times New Roman"/>
                <w:sz w:val="20"/>
                <w:szCs w:val="20"/>
              </w:rPr>
              <w:t>Договариваться друг с другом; использовать речевой этикет, проявлять внимание друг к другу. Извлекать необходимую информацию из текстов различных жанров; определять основную и второстепенную информацию.</w:t>
            </w:r>
          </w:p>
        </w:tc>
      </w:tr>
    </w:tbl>
    <w:p w:rsidR="00482246" w:rsidRPr="000F6D66" w:rsidRDefault="00482246" w:rsidP="00482246">
      <w:pPr>
        <w:jc w:val="both"/>
        <w:rPr>
          <w:b/>
        </w:rPr>
      </w:pPr>
    </w:p>
    <w:sectPr w:rsidR="00482246" w:rsidRPr="000F6D66" w:rsidSect="004D4B0B">
      <w:headerReference w:type="default" r:id="rId7"/>
      <w:footerReference w:type="even" r:id="rId8"/>
      <w:footerReference w:type="default" r:id="rId9"/>
      <w:footerReference w:type="first" r:id="rId10"/>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1B1" w:rsidRDefault="002F31B1" w:rsidP="006C433C">
      <w:r>
        <w:separator/>
      </w:r>
    </w:p>
  </w:endnote>
  <w:endnote w:type="continuationSeparator" w:id="1">
    <w:p w:rsidR="002F31B1" w:rsidRDefault="002F31B1" w:rsidP="006C4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Black">
    <w:panose1 w:val="020B0A04020102020204"/>
    <w:charset w:val="CC"/>
    <w:family w:val="swiss"/>
    <w:pitch w:val="variable"/>
    <w:sig w:usb0="A00002AF" w:usb1="400078F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D66" w:rsidRDefault="009E5BCF" w:rsidP="00E06DEF">
    <w:pPr>
      <w:pStyle w:val="a9"/>
      <w:framePr w:wrap="around" w:vAnchor="text" w:hAnchor="margin" w:xAlign="right" w:y="1"/>
      <w:rPr>
        <w:rStyle w:val="ab"/>
      </w:rPr>
    </w:pPr>
    <w:r>
      <w:rPr>
        <w:rStyle w:val="ab"/>
      </w:rPr>
      <w:fldChar w:fldCharType="begin"/>
    </w:r>
    <w:r w:rsidR="000F6D66">
      <w:rPr>
        <w:rStyle w:val="ab"/>
      </w:rPr>
      <w:instrText xml:space="preserve">PAGE  </w:instrText>
    </w:r>
    <w:r>
      <w:rPr>
        <w:rStyle w:val="ab"/>
      </w:rPr>
      <w:fldChar w:fldCharType="separate"/>
    </w:r>
    <w:r w:rsidR="000F6D66">
      <w:rPr>
        <w:rStyle w:val="ab"/>
        <w:noProof/>
      </w:rPr>
      <w:t>25</w:t>
    </w:r>
    <w:r>
      <w:rPr>
        <w:rStyle w:val="ab"/>
      </w:rPr>
      <w:fldChar w:fldCharType="end"/>
    </w:r>
  </w:p>
  <w:p w:rsidR="000F6D66" w:rsidRDefault="000F6D66" w:rsidP="00E06DEF">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D66" w:rsidRDefault="000F6D66" w:rsidP="006C433C">
    <w:pPr>
      <w:pStyle w:val="a9"/>
      <w:ind w:right="360"/>
      <w:jc w:val="center"/>
    </w:pPr>
  </w:p>
  <w:p w:rsidR="000F6D66" w:rsidRDefault="000F6D66">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38253"/>
      <w:docPartObj>
        <w:docPartGallery w:val="Page Numbers (Bottom of Page)"/>
        <w:docPartUnique/>
      </w:docPartObj>
    </w:sdtPr>
    <w:sdtContent>
      <w:p w:rsidR="000F6D66" w:rsidRDefault="009E5BCF">
        <w:pPr>
          <w:pStyle w:val="a9"/>
          <w:jc w:val="right"/>
        </w:pPr>
        <w:fldSimple w:instr=" PAGE   \* MERGEFORMAT ">
          <w:r w:rsidR="000F6D66">
            <w:rPr>
              <w:noProof/>
            </w:rPr>
            <w:t>1</w:t>
          </w:r>
        </w:fldSimple>
      </w:p>
    </w:sdtContent>
  </w:sdt>
  <w:p w:rsidR="000F6D66" w:rsidRDefault="000F6D6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1B1" w:rsidRDefault="002F31B1" w:rsidP="006C433C">
      <w:r>
        <w:separator/>
      </w:r>
    </w:p>
  </w:footnote>
  <w:footnote w:type="continuationSeparator" w:id="1">
    <w:p w:rsidR="002F31B1" w:rsidRDefault="002F31B1" w:rsidP="006C4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D66" w:rsidRDefault="000F6D66">
    <w:pPr>
      <w:pStyle w:val="a8"/>
    </w:pPr>
  </w:p>
  <w:p w:rsidR="000F6D66" w:rsidRDefault="000F6D66">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ADB0C28C"/>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FF50361E"/>
    <w:lvl w:ilvl="0">
      <w:numFmt w:val="bullet"/>
      <w:lvlText w:val="*"/>
      <w:lvlJc w:val="left"/>
      <w:pPr>
        <w:ind w:left="0" w:firstLine="0"/>
      </w:pPr>
    </w:lvl>
  </w:abstractNum>
  <w:abstractNum w:abstractNumId="2">
    <w:nsid w:val="012C252E"/>
    <w:multiLevelType w:val="multilevel"/>
    <w:tmpl w:val="2B78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53452F"/>
    <w:multiLevelType w:val="hybridMultilevel"/>
    <w:tmpl w:val="99F00D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60244F"/>
    <w:multiLevelType w:val="hybridMultilevel"/>
    <w:tmpl w:val="608A2B9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0A2B522A"/>
    <w:multiLevelType w:val="hybridMultilevel"/>
    <w:tmpl w:val="3FC86E82"/>
    <w:lvl w:ilvl="0" w:tplc="0419000F">
      <w:start w:val="1"/>
      <w:numFmt w:val="decimal"/>
      <w:lvlText w:val="%1."/>
      <w:lvlJc w:val="left"/>
      <w:pPr>
        <w:tabs>
          <w:tab w:val="num" w:pos="720"/>
        </w:tabs>
        <w:ind w:left="720" w:hanging="360"/>
      </w:pPr>
    </w:lvl>
    <w:lvl w:ilvl="1" w:tplc="86F85BD2">
      <w:start w:val="1"/>
      <w:numFmt w:val="decimal"/>
      <w:lvlText w:val="%2."/>
      <w:lvlJc w:val="left"/>
      <w:pPr>
        <w:tabs>
          <w:tab w:val="num" w:pos="1875"/>
        </w:tabs>
        <w:ind w:left="1875" w:hanging="795"/>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0F25744"/>
    <w:multiLevelType w:val="hybridMultilevel"/>
    <w:tmpl w:val="05888F8A"/>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2BC5AE5"/>
    <w:multiLevelType w:val="hybridMultilevel"/>
    <w:tmpl w:val="92DC68F4"/>
    <w:lvl w:ilvl="0" w:tplc="E7F8B09A">
      <w:start w:val="1"/>
      <w:numFmt w:val="decimal"/>
      <w:lvlText w:val="%1."/>
      <w:lvlJc w:val="left"/>
      <w:pPr>
        <w:tabs>
          <w:tab w:val="num" w:pos="720"/>
        </w:tabs>
        <w:ind w:left="720" w:hanging="360"/>
      </w:pPr>
      <w:rPr>
        <w:rFonts w:ascii="Arial" w:hAnsi="Arial" w:cs="Arial" w:hint="default"/>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52A30EA"/>
    <w:multiLevelType w:val="hybridMultilevel"/>
    <w:tmpl w:val="A63485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64F103A"/>
    <w:multiLevelType w:val="hybridMultilevel"/>
    <w:tmpl w:val="7E3E88D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8E82975"/>
    <w:multiLevelType w:val="hybridMultilevel"/>
    <w:tmpl w:val="2BC23F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D8F3B65"/>
    <w:multiLevelType w:val="hybridMultilevel"/>
    <w:tmpl w:val="915E44B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4E764C5"/>
    <w:multiLevelType w:val="hybridMultilevel"/>
    <w:tmpl w:val="08E6D4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DF71B8"/>
    <w:multiLevelType w:val="hybridMultilevel"/>
    <w:tmpl w:val="795666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6786206"/>
    <w:multiLevelType w:val="hybridMultilevel"/>
    <w:tmpl w:val="824C3E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B497DF6"/>
    <w:multiLevelType w:val="hybridMultilevel"/>
    <w:tmpl w:val="84C2A7C4"/>
    <w:lvl w:ilvl="0" w:tplc="2E82806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4D0B6B5D"/>
    <w:multiLevelType w:val="hybridMultilevel"/>
    <w:tmpl w:val="25EEA3C2"/>
    <w:lvl w:ilvl="0" w:tplc="B9382846">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4F720D4E"/>
    <w:multiLevelType w:val="hybridMultilevel"/>
    <w:tmpl w:val="E7E24C20"/>
    <w:lvl w:ilvl="0" w:tplc="DACA276E">
      <w:start w:val="1"/>
      <w:numFmt w:val="decimal"/>
      <w:lvlText w:val="%1."/>
      <w:lvlJc w:val="left"/>
      <w:pPr>
        <w:tabs>
          <w:tab w:val="num" w:pos="900"/>
        </w:tabs>
        <w:ind w:left="900" w:hanging="360"/>
      </w:pPr>
      <w:rPr>
        <w:rFonts w:ascii="Arial" w:hAnsi="Arial"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50DE15B8"/>
    <w:multiLevelType w:val="hybridMultilevel"/>
    <w:tmpl w:val="DB18E3C8"/>
    <w:lvl w:ilvl="0" w:tplc="B9382846">
      <w:start w:val="1"/>
      <w:numFmt w:val="bullet"/>
      <w:lvlText w:val=""/>
      <w:lvlJc w:val="left"/>
      <w:pPr>
        <w:tabs>
          <w:tab w:val="num" w:pos="1216"/>
        </w:tabs>
        <w:ind w:left="1216" w:hanging="360"/>
      </w:pPr>
      <w:rPr>
        <w:rFonts w:ascii="Symbol" w:hAnsi="Symbol" w:hint="default"/>
      </w:rPr>
    </w:lvl>
    <w:lvl w:ilvl="1" w:tplc="04190003" w:tentative="1">
      <w:start w:val="1"/>
      <w:numFmt w:val="bullet"/>
      <w:lvlText w:val="o"/>
      <w:lvlJc w:val="left"/>
      <w:pPr>
        <w:tabs>
          <w:tab w:val="num" w:pos="1936"/>
        </w:tabs>
        <w:ind w:left="1936" w:hanging="360"/>
      </w:pPr>
      <w:rPr>
        <w:rFonts w:ascii="Courier New" w:hAnsi="Courier New" w:cs="Courier New" w:hint="default"/>
      </w:rPr>
    </w:lvl>
    <w:lvl w:ilvl="2" w:tplc="04190005" w:tentative="1">
      <w:start w:val="1"/>
      <w:numFmt w:val="bullet"/>
      <w:lvlText w:val=""/>
      <w:lvlJc w:val="left"/>
      <w:pPr>
        <w:tabs>
          <w:tab w:val="num" w:pos="2656"/>
        </w:tabs>
        <w:ind w:left="2656" w:hanging="360"/>
      </w:pPr>
      <w:rPr>
        <w:rFonts w:ascii="Wingdings" w:hAnsi="Wingdings" w:hint="default"/>
      </w:rPr>
    </w:lvl>
    <w:lvl w:ilvl="3" w:tplc="04190001" w:tentative="1">
      <w:start w:val="1"/>
      <w:numFmt w:val="bullet"/>
      <w:lvlText w:val=""/>
      <w:lvlJc w:val="left"/>
      <w:pPr>
        <w:tabs>
          <w:tab w:val="num" w:pos="3376"/>
        </w:tabs>
        <w:ind w:left="3376" w:hanging="360"/>
      </w:pPr>
      <w:rPr>
        <w:rFonts w:ascii="Symbol" w:hAnsi="Symbol" w:hint="default"/>
      </w:rPr>
    </w:lvl>
    <w:lvl w:ilvl="4" w:tplc="04190003" w:tentative="1">
      <w:start w:val="1"/>
      <w:numFmt w:val="bullet"/>
      <w:lvlText w:val="o"/>
      <w:lvlJc w:val="left"/>
      <w:pPr>
        <w:tabs>
          <w:tab w:val="num" w:pos="4096"/>
        </w:tabs>
        <w:ind w:left="4096" w:hanging="360"/>
      </w:pPr>
      <w:rPr>
        <w:rFonts w:ascii="Courier New" w:hAnsi="Courier New" w:cs="Courier New" w:hint="default"/>
      </w:rPr>
    </w:lvl>
    <w:lvl w:ilvl="5" w:tplc="04190005" w:tentative="1">
      <w:start w:val="1"/>
      <w:numFmt w:val="bullet"/>
      <w:lvlText w:val=""/>
      <w:lvlJc w:val="left"/>
      <w:pPr>
        <w:tabs>
          <w:tab w:val="num" w:pos="4816"/>
        </w:tabs>
        <w:ind w:left="4816" w:hanging="360"/>
      </w:pPr>
      <w:rPr>
        <w:rFonts w:ascii="Wingdings" w:hAnsi="Wingdings" w:hint="default"/>
      </w:rPr>
    </w:lvl>
    <w:lvl w:ilvl="6" w:tplc="04190001" w:tentative="1">
      <w:start w:val="1"/>
      <w:numFmt w:val="bullet"/>
      <w:lvlText w:val=""/>
      <w:lvlJc w:val="left"/>
      <w:pPr>
        <w:tabs>
          <w:tab w:val="num" w:pos="5536"/>
        </w:tabs>
        <w:ind w:left="5536" w:hanging="360"/>
      </w:pPr>
      <w:rPr>
        <w:rFonts w:ascii="Symbol" w:hAnsi="Symbol" w:hint="default"/>
      </w:rPr>
    </w:lvl>
    <w:lvl w:ilvl="7" w:tplc="04190003" w:tentative="1">
      <w:start w:val="1"/>
      <w:numFmt w:val="bullet"/>
      <w:lvlText w:val="o"/>
      <w:lvlJc w:val="left"/>
      <w:pPr>
        <w:tabs>
          <w:tab w:val="num" w:pos="6256"/>
        </w:tabs>
        <w:ind w:left="6256" w:hanging="360"/>
      </w:pPr>
      <w:rPr>
        <w:rFonts w:ascii="Courier New" w:hAnsi="Courier New" w:cs="Courier New" w:hint="default"/>
      </w:rPr>
    </w:lvl>
    <w:lvl w:ilvl="8" w:tplc="04190005" w:tentative="1">
      <w:start w:val="1"/>
      <w:numFmt w:val="bullet"/>
      <w:lvlText w:val=""/>
      <w:lvlJc w:val="left"/>
      <w:pPr>
        <w:tabs>
          <w:tab w:val="num" w:pos="6976"/>
        </w:tabs>
        <w:ind w:left="6976" w:hanging="360"/>
      </w:pPr>
      <w:rPr>
        <w:rFonts w:ascii="Wingdings" w:hAnsi="Wingdings" w:hint="default"/>
      </w:rPr>
    </w:lvl>
  </w:abstractNum>
  <w:abstractNum w:abstractNumId="19">
    <w:nsid w:val="54114AA8"/>
    <w:multiLevelType w:val="hybridMultilevel"/>
    <w:tmpl w:val="AB92AF22"/>
    <w:lvl w:ilvl="0" w:tplc="02E68D7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0">
    <w:nsid w:val="545E4F69"/>
    <w:multiLevelType w:val="hybridMultilevel"/>
    <w:tmpl w:val="35A66AAA"/>
    <w:lvl w:ilvl="0" w:tplc="A658FF06">
      <w:start w:val="76"/>
      <w:numFmt w:val="bullet"/>
      <w:lvlText w:val=""/>
      <w:lvlJc w:val="left"/>
      <w:pPr>
        <w:tabs>
          <w:tab w:val="num" w:pos="720"/>
        </w:tabs>
        <w:ind w:left="720" w:hanging="360"/>
      </w:pPr>
      <w:rPr>
        <w:rFonts w:ascii="Symbol" w:eastAsia="Calibri" w:hAnsi="Symbol" w:cs="Arial" w:hint="default"/>
        <w:b w:val="0"/>
        <w:sz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8EC2026"/>
    <w:multiLevelType w:val="multilevel"/>
    <w:tmpl w:val="0B30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8554DFF"/>
    <w:multiLevelType w:val="hybridMultilevel"/>
    <w:tmpl w:val="DC02E0D4"/>
    <w:lvl w:ilvl="0" w:tplc="B938284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D906FD9"/>
    <w:multiLevelType w:val="hybridMultilevel"/>
    <w:tmpl w:val="A006826E"/>
    <w:lvl w:ilvl="0" w:tplc="3CF4AC26">
      <w:numFmt w:val="bullet"/>
      <w:lvlText w:val=""/>
      <w:lvlJc w:val="left"/>
      <w:pPr>
        <w:ind w:left="962" w:hanging="284"/>
      </w:pPr>
      <w:rPr>
        <w:rFonts w:ascii="Symbol" w:eastAsia="Symbol" w:hAnsi="Symbol" w:cs="Symbol" w:hint="default"/>
        <w:b/>
        <w:bCs/>
        <w:w w:val="99"/>
        <w:sz w:val="20"/>
        <w:szCs w:val="20"/>
        <w:lang w:val="ru-RU" w:eastAsia="ru-RU" w:bidi="ru-RU"/>
      </w:rPr>
    </w:lvl>
    <w:lvl w:ilvl="1" w:tplc="AD9CBDDE">
      <w:numFmt w:val="bullet"/>
      <w:lvlText w:val="•"/>
      <w:lvlJc w:val="left"/>
      <w:pPr>
        <w:ind w:left="975" w:hanging="144"/>
      </w:pPr>
      <w:rPr>
        <w:rFonts w:ascii="Times New Roman" w:eastAsia="Times New Roman" w:hAnsi="Times New Roman" w:cs="Times New Roman" w:hint="default"/>
        <w:w w:val="100"/>
        <w:sz w:val="24"/>
        <w:szCs w:val="24"/>
        <w:lang w:val="ru-RU" w:eastAsia="ru-RU" w:bidi="ru-RU"/>
      </w:rPr>
    </w:lvl>
    <w:lvl w:ilvl="2" w:tplc="92507C90">
      <w:numFmt w:val="bullet"/>
      <w:lvlText w:val="•"/>
      <w:lvlJc w:val="left"/>
      <w:pPr>
        <w:ind w:left="2608" w:hanging="144"/>
      </w:pPr>
      <w:rPr>
        <w:rFonts w:hint="default"/>
        <w:lang w:val="ru-RU" w:eastAsia="ru-RU" w:bidi="ru-RU"/>
      </w:rPr>
    </w:lvl>
    <w:lvl w:ilvl="3" w:tplc="384C14EA">
      <w:numFmt w:val="bullet"/>
      <w:lvlText w:val="•"/>
      <w:lvlJc w:val="left"/>
      <w:pPr>
        <w:ind w:left="4237" w:hanging="144"/>
      </w:pPr>
      <w:rPr>
        <w:rFonts w:hint="default"/>
        <w:lang w:val="ru-RU" w:eastAsia="ru-RU" w:bidi="ru-RU"/>
      </w:rPr>
    </w:lvl>
    <w:lvl w:ilvl="4" w:tplc="D408B116">
      <w:numFmt w:val="bullet"/>
      <w:lvlText w:val="•"/>
      <w:lvlJc w:val="left"/>
      <w:pPr>
        <w:ind w:left="5865" w:hanging="144"/>
      </w:pPr>
      <w:rPr>
        <w:rFonts w:hint="default"/>
        <w:lang w:val="ru-RU" w:eastAsia="ru-RU" w:bidi="ru-RU"/>
      </w:rPr>
    </w:lvl>
    <w:lvl w:ilvl="5" w:tplc="436609D0">
      <w:numFmt w:val="bullet"/>
      <w:lvlText w:val="•"/>
      <w:lvlJc w:val="left"/>
      <w:pPr>
        <w:ind w:left="7494" w:hanging="144"/>
      </w:pPr>
      <w:rPr>
        <w:rFonts w:hint="default"/>
        <w:lang w:val="ru-RU" w:eastAsia="ru-RU" w:bidi="ru-RU"/>
      </w:rPr>
    </w:lvl>
    <w:lvl w:ilvl="6" w:tplc="B4BE4DD2">
      <w:numFmt w:val="bullet"/>
      <w:lvlText w:val="•"/>
      <w:lvlJc w:val="left"/>
      <w:pPr>
        <w:ind w:left="9123" w:hanging="144"/>
      </w:pPr>
      <w:rPr>
        <w:rFonts w:hint="default"/>
        <w:lang w:val="ru-RU" w:eastAsia="ru-RU" w:bidi="ru-RU"/>
      </w:rPr>
    </w:lvl>
    <w:lvl w:ilvl="7" w:tplc="C7E89072">
      <w:numFmt w:val="bullet"/>
      <w:lvlText w:val="•"/>
      <w:lvlJc w:val="left"/>
      <w:pPr>
        <w:ind w:left="10751" w:hanging="144"/>
      </w:pPr>
      <w:rPr>
        <w:rFonts w:hint="default"/>
        <w:lang w:val="ru-RU" w:eastAsia="ru-RU" w:bidi="ru-RU"/>
      </w:rPr>
    </w:lvl>
    <w:lvl w:ilvl="8" w:tplc="0B44B170">
      <w:numFmt w:val="bullet"/>
      <w:lvlText w:val="•"/>
      <w:lvlJc w:val="left"/>
      <w:pPr>
        <w:ind w:left="12380" w:hanging="144"/>
      </w:pPr>
      <w:rPr>
        <w:rFonts w:hint="default"/>
        <w:lang w:val="ru-RU" w:eastAsia="ru-RU" w:bidi="ru-RU"/>
      </w:rPr>
    </w:lvl>
  </w:abstractNum>
  <w:abstractNum w:abstractNumId="24">
    <w:nsid w:val="738D3C98"/>
    <w:multiLevelType w:val="hybridMultilevel"/>
    <w:tmpl w:val="9AF411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num>
  <w:num w:numId="2">
    <w:abstractNumId w:val="2"/>
  </w:num>
  <w:num w:numId="3">
    <w:abstractNumId w:val="23"/>
  </w:num>
  <w:num w:numId="4">
    <w:abstractNumId w:val="12"/>
  </w:num>
  <w:num w:numId="5">
    <w:abstractNumId w:val="3"/>
  </w:num>
  <w:num w:numId="6">
    <w:abstractNumId w:val="22"/>
  </w:num>
  <w:num w:numId="7">
    <w:abstractNumId w:val="16"/>
  </w:num>
  <w:num w:numId="8">
    <w:abstractNumId w:val="0"/>
  </w:num>
  <w:num w:numId="9">
    <w:abstractNumId w:val="11"/>
  </w:num>
  <w:num w:numId="10">
    <w:abstractNumId w:val="18"/>
  </w:num>
  <w:num w:numId="11">
    <w:abstractNumId w:val="8"/>
  </w:num>
  <w:num w:numId="12">
    <w:abstractNumId w:val="14"/>
  </w:num>
  <w:num w:numId="13">
    <w:abstractNumId w:val="24"/>
  </w:num>
  <w:num w:numId="14">
    <w:abstractNumId w:val="20"/>
  </w:num>
  <w:num w:numId="15">
    <w:abstractNumId w:val="10"/>
  </w:num>
  <w:num w:numId="16">
    <w:abstractNumId w:val="13"/>
  </w:num>
  <w:num w:numId="17">
    <w:abstractNumId w:val="9"/>
  </w:num>
  <w:num w:numId="18">
    <w:abstractNumId w:val="5"/>
  </w:num>
  <w:num w:numId="19">
    <w:abstractNumId w:val="7"/>
  </w:num>
  <w:num w:numId="20">
    <w:abstractNumId w:val="6"/>
  </w:num>
  <w:num w:numId="21">
    <w:abstractNumId w:val="17"/>
  </w:num>
  <w:num w:numId="22">
    <w:abstractNumId w:val="4"/>
  </w:num>
  <w:num w:numId="23">
    <w:abstractNumId w:val="19"/>
  </w:num>
  <w:num w:numId="24">
    <w:abstractNumId w:val="15"/>
  </w:num>
  <w:num w:numId="25">
    <w:abstractNumId w:val="1"/>
    <w:lvlOverride w:ilvl="0">
      <w:lvl w:ilvl="0">
        <w:numFmt w:val="bullet"/>
        <w:lvlText w:val="-"/>
        <w:legacy w:legacy="1" w:legacySpace="0" w:legacyIndent="365"/>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D4B0B"/>
    <w:rsid w:val="000514CC"/>
    <w:rsid w:val="00081E9F"/>
    <w:rsid w:val="00090AF6"/>
    <w:rsid w:val="000D6361"/>
    <w:rsid w:val="000F6D66"/>
    <w:rsid w:val="00102EB4"/>
    <w:rsid w:val="00123ABD"/>
    <w:rsid w:val="00136AA3"/>
    <w:rsid w:val="001738E7"/>
    <w:rsid w:val="001C5AD4"/>
    <w:rsid w:val="001D1130"/>
    <w:rsid w:val="00213B48"/>
    <w:rsid w:val="00246EB9"/>
    <w:rsid w:val="002D509B"/>
    <w:rsid w:val="002F31B1"/>
    <w:rsid w:val="00366D77"/>
    <w:rsid w:val="003F4F50"/>
    <w:rsid w:val="003F77BA"/>
    <w:rsid w:val="00412458"/>
    <w:rsid w:val="00434E4E"/>
    <w:rsid w:val="00482246"/>
    <w:rsid w:val="004913B1"/>
    <w:rsid w:val="004A700C"/>
    <w:rsid w:val="004C01C2"/>
    <w:rsid w:val="004D4B0B"/>
    <w:rsid w:val="004D79D8"/>
    <w:rsid w:val="0056579E"/>
    <w:rsid w:val="005B27E8"/>
    <w:rsid w:val="005D3194"/>
    <w:rsid w:val="005E761B"/>
    <w:rsid w:val="00647457"/>
    <w:rsid w:val="006547DB"/>
    <w:rsid w:val="00684BF6"/>
    <w:rsid w:val="006C0E39"/>
    <w:rsid w:val="006C433C"/>
    <w:rsid w:val="00741E27"/>
    <w:rsid w:val="007478F1"/>
    <w:rsid w:val="007965E6"/>
    <w:rsid w:val="007C5312"/>
    <w:rsid w:val="008123B0"/>
    <w:rsid w:val="00835E7E"/>
    <w:rsid w:val="00843ECD"/>
    <w:rsid w:val="00844BC1"/>
    <w:rsid w:val="00853D51"/>
    <w:rsid w:val="00860275"/>
    <w:rsid w:val="008709B6"/>
    <w:rsid w:val="008C602C"/>
    <w:rsid w:val="00943CED"/>
    <w:rsid w:val="00952A3A"/>
    <w:rsid w:val="0095594C"/>
    <w:rsid w:val="009E5BCF"/>
    <w:rsid w:val="00A1445D"/>
    <w:rsid w:val="00A5061F"/>
    <w:rsid w:val="00A73246"/>
    <w:rsid w:val="00A95A65"/>
    <w:rsid w:val="00AB115A"/>
    <w:rsid w:val="00B17427"/>
    <w:rsid w:val="00B2633F"/>
    <w:rsid w:val="00B96B4E"/>
    <w:rsid w:val="00BC2F59"/>
    <w:rsid w:val="00BC7D9B"/>
    <w:rsid w:val="00BF518E"/>
    <w:rsid w:val="00C41B79"/>
    <w:rsid w:val="00C73076"/>
    <w:rsid w:val="00D35D0F"/>
    <w:rsid w:val="00D44892"/>
    <w:rsid w:val="00D76C2C"/>
    <w:rsid w:val="00DB7142"/>
    <w:rsid w:val="00DC772F"/>
    <w:rsid w:val="00DD315D"/>
    <w:rsid w:val="00DE2487"/>
    <w:rsid w:val="00E06DEF"/>
    <w:rsid w:val="00E75C59"/>
    <w:rsid w:val="00FD6956"/>
    <w:rsid w:val="00FD75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List Bullet 2" w:uiPriority="0"/>
    <w:lsdException w:name="Title" w:semiHidden="0" w:uiPriority="0" w:unhideWhenUsed="0" w:qFormat="1"/>
    <w:lsdException w:name="Default Paragraph Font" w:uiPriority="1"/>
    <w:lsdException w:name="Body Text" w:uiPriority="0" w:qFormat="1"/>
    <w:lsdException w:name="Body Text Indent" w:uiPriority="0"/>
    <w:lsdException w:name="List Continue 2"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No List" w:uiPriority="0"/>
    <w:lsdException w:name="Table Grid 1"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B0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06DEF"/>
    <w:pPr>
      <w:keepNext/>
      <w:spacing w:before="240" w:after="60" w:line="276" w:lineRule="auto"/>
      <w:outlineLvl w:val="0"/>
    </w:pPr>
    <w:rPr>
      <w:rFonts w:ascii="Cambria" w:hAnsi="Cambria"/>
      <w:b/>
      <w:bCs/>
      <w:kern w:val="32"/>
      <w:sz w:val="32"/>
      <w:szCs w:val="32"/>
      <w:lang w:eastAsia="en-US"/>
    </w:rPr>
  </w:style>
  <w:style w:type="paragraph" w:styleId="2">
    <w:name w:val="heading 2"/>
    <w:basedOn w:val="a"/>
    <w:next w:val="a"/>
    <w:link w:val="20"/>
    <w:qFormat/>
    <w:rsid w:val="00E06DEF"/>
    <w:pPr>
      <w:keepNext/>
      <w:spacing w:before="240" w:after="60"/>
      <w:outlineLvl w:val="1"/>
    </w:pPr>
    <w:rPr>
      <w:rFonts w:ascii="Arial" w:hAnsi="Arial" w:cs="Arial"/>
      <w:b/>
      <w:bCs/>
      <w:i/>
      <w:iCs/>
      <w:sz w:val="28"/>
      <w:szCs w:val="28"/>
    </w:rPr>
  </w:style>
  <w:style w:type="paragraph" w:styleId="3">
    <w:name w:val="heading 3"/>
    <w:basedOn w:val="a"/>
    <w:next w:val="a"/>
    <w:link w:val="30"/>
    <w:qFormat/>
    <w:rsid w:val="00E06DEF"/>
    <w:pPr>
      <w:keepNext/>
      <w:spacing w:before="240" w:after="60"/>
      <w:outlineLvl w:val="2"/>
    </w:pPr>
    <w:rPr>
      <w:rFonts w:ascii="Tahoma" w:hAnsi="Tahoma"/>
      <w:sz w:val="16"/>
      <w:szCs w:val="16"/>
    </w:rPr>
  </w:style>
  <w:style w:type="paragraph" w:styleId="4">
    <w:name w:val="heading 4"/>
    <w:basedOn w:val="a"/>
    <w:next w:val="a"/>
    <w:link w:val="40"/>
    <w:qFormat/>
    <w:rsid w:val="00E06DEF"/>
    <w:pPr>
      <w:keepNext/>
      <w:spacing w:before="240" w:after="60"/>
      <w:outlineLvl w:val="3"/>
    </w:pPr>
    <w:rPr>
      <w:b/>
      <w:bCs/>
      <w:sz w:val="28"/>
      <w:szCs w:val="28"/>
    </w:rPr>
  </w:style>
  <w:style w:type="paragraph" w:styleId="5">
    <w:name w:val="heading 5"/>
    <w:basedOn w:val="a"/>
    <w:next w:val="a"/>
    <w:link w:val="50"/>
    <w:qFormat/>
    <w:rsid w:val="00E06DEF"/>
    <w:pPr>
      <w:spacing w:before="240" w:after="60"/>
      <w:outlineLvl w:val="4"/>
    </w:pPr>
    <w:rPr>
      <w:b/>
      <w:bCs/>
      <w:i/>
      <w:iCs/>
      <w:sz w:val="26"/>
      <w:szCs w:val="26"/>
    </w:rPr>
  </w:style>
  <w:style w:type="paragraph" w:styleId="6">
    <w:name w:val="heading 6"/>
    <w:basedOn w:val="a"/>
    <w:next w:val="a"/>
    <w:link w:val="60"/>
    <w:qFormat/>
    <w:rsid w:val="00E06DEF"/>
    <w:pPr>
      <w:spacing w:before="240" w:after="60"/>
      <w:outlineLvl w:val="5"/>
    </w:pPr>
  </w:style>
  <w:style w:type="paragraph" w:styleId="7">
    <w:name w:val="heading 7"/>
    <w:basedOn w:val="a"/>
    <w:next w:val="a"/>
    <w:link w:val="70"/>
    <w:qFormat/>
    <w:rsid w:val="00E06DEF"/>
    <w:pPr>
      <w:spacing w:before="240" w:after="60"/>
      <w:outlineLvl w:val="6"/>
    </w:pPr>
  </w:style>
  <w:style w:type="paragraph" w:styleId="8">
    <w:name w:val="heading 8"/>
    <w:basedOn w:val="a"/>
    <w:next w:val="a"/>
    <w:link w:val="80"/>
    <w:qFormat/>
    <w:rsid w:val="00E06DEF"/>
    <w:pPr>
      <w:spacing w:before="240" w:after="60"/>
      <w:outlineLvl w:val="7"/>
    </w:pPr>
    <w:rPr>
      <w:i/>
      <w:iCs/>
    </w:rPr>
  </w:style>
  <w:style w:type="paragraph" w:styleId="9">
    <w:name w:val="heading 9"/>
    <w:basedOn w:val="a"/>
    <w:next w:val="a"/>
    <w:link w:val="90"/>
    <w:qFormat/>
    <w:rsid w:val="00E06DEF"/>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u-2-msonormal">
    <w:name w:val="u-2-msonormal"/>
    <w:basedOn w:val="a"/>
    <w:rsid w:val="004D4B0B"/>
    <w:pPr>
      <w:spacing w:before="100" w:beforeAutospacing="1" w:after="100" w:afterAutospacing="1"/>
    </w:pPr>
  </w:style>
  <w:style w:type="paragraph" w:customStyle="1" w:styleId="c18">
    <w:name w:val="c18"/>
    <w:basedOn w:val="a"/>
    <w:rsid w:val="00482246"/>
    <w:pPr>
      <w:spacing w:before="100" w:beforeAutospacing="1" w:after="100" w:afterAutospacing="1"/>
    </w:pPr>
  </w:style>
  <w:style w:type="character" w:customStyle="1" w:styleId="c7">
    <w:name w:val="c7"/>
    <w:basedOn w:val="a0"/>
    <w:rsid w:val="00482246"/>
  </w:style>
  <w:style w:type="paragraph" w:styleId="a3">
    <w:name w:val="Body Text"/>
    <w:basedOn w:val="a"/>
    <w:link w:val="a4"/>
    <w:qFormat/>
    <w:rsid w:val="00482246"/>
    <w:pPr>
      <w:widowControl w:val="0"/>
      <w:autoSpaceDE w:val="0"/>
      <w:autoSpaceDN w:val="0"/>
      <w:ind w:left="112"/>
    </w:pPr>
    <w:rPr>
      <w:lang w:bidi="ru-RU"/>
    </w:rPr>
  </w:style>
  <w:style w:type="character" w:customStyle="1" w:styleId="a4">
    <w:name w:val="Основной текст Знак"/>
    <w:basedOn w:val="a0"/>
    <w:link w:val="a3"/>
    <w:rsid w:val="00482246"/>
    <w:rPr>
      <w:rFonts w:ascii="Times New Roman" w:eastAsia="Times New Roman" w:hAnsi="Times New Roman" w:cs="Times New Roman"/>
      <w:sz w:val="24"/>
      <w:szCs w:val="24"/>
      <w:lang w:eastAsia="ru-RU" w:bidi="ru-RU"/>
    </w:rPr>
  </w:style>
  <w:style w:type="paragraph" w:customStyle="1" w:styleId="Heading1">
    <w:name w:val="Heading 1"/>
    <w:basedOn w:val="a"/>
    <w:uiPriority w:val="1"/>
    <w:qFormat/>
    <w:rsid w:val="00482246"/>
    <w:pPr>
      <w:widowControl w:val="0"/>
      <w:autoSpaceDE w:val="0"/>
      <w:autoSpaceDN w:val="0"/>
      <w:ind w:left="92"/>
      <w:jc w:val="center"/>
      <w:outlineLvl w:val="1"/>
    </w:pPr>
    <w:rPr>
      <w:b/>
      <w:bCs/>
      <w:sz w:val="28"/>
      <w:szCs w:val="28"/>
      <w:lang w:bidi="ru-RU"/>
    </w:rPr>
  </w:style>
  <w:style w:type="paragraph" w:customStyle="1" w:styleId="Heading3">
    <w:name w:val="Heading 3"/>
    <w:basedOn w:val="a"/>
    <w:uiPriority w:val="1"/>
    <w:qFormat/>
    <w:rsid w:val="00482246"/>
    <w:pPr>
      <w:widowControl w:val="0"/>
      <w:autoSpaceDE w:val="0"/>
      <w:autoSpaceDN w:val="0"/>
      <w:ind w:left="112"/>
      <w:outlineLvl w:val="3"/>
    </w:pPr>
    <w:rPr>
      <w:b/>
      <w:bCs/>
      <w:lang w:bidi="ru-RU"/>
    </w:rPr>
  </w:style>
  <w:style w:type="paragraph" w:styleId="a5">
    <w:name w:val="List Paragraph"/>
    <w:basedOn w:val="a"/>
    <w:qFormat/>
    <w:rsid w:val="00482246"/>
    <w:pPr>
      <w:widowControl w:val="0"/>
      <w:autoSpaceDE w:val="0"/>
      <w:autoSpaceDN w:val="0"/>
      <w:ind w:left="112" w:hanging="154"/>
    </w:pPr>
    <w:rPr>
      <w:sz w:val="22"/>
      <w:szCs w:val="22"/>
      <w:lang w:bidi="ru-RU"/>
    </w:rPr>
  </w:style>
  <w:style w:type="paragraph" w:customStyle="1" w:styleId="western">
    <w:name w:val="western"/>
    <w:basedOn w:val="a"/>
    <w:qFormat/>
    <w:rsid w:val="00482246"/>
    <w:pPr>
      <w:spacing w:beforeAutospacing="1" w:after="142" w:line="288" w:lineRule="auto"/>
    </w:pPr>
    <w:rPr>
      <w:color w:val="000000"/>
    </w:rPr>
  </w:style>
  <w:style w:type="table" w:styleId="a6">
    <w:name w:val="Table Grid"/>
    <w:basedOn w:val="a1"/>
    <w:rsid w:val="004822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Style">
    <w:name w:val="Paragraph Style"/>
    <w:rsid w:val="00853D51"/>
    <w:pPr>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a7">
    <w:name w:val="Верхний колонтитул Знак"/>
    <w:basedOn w:val="a0"/>
    <w:link w:val="a8"/>
    <w:semiHidden/>
    <w:rsid w:val="00853D51"/>
    <w:rPr>
      <w:rFonts w:ascii="Times New Roman" w:eastAsia="Times New Roman" w:hAnsi="Times New Roman" w:cs="Times New Roman"/>
      <w:sz w:val="24"/>
      <w:szCs w:val="24"/>
      <w:lang w:eastAsia="ru-RU"/>
    </w:rPr>
  </w:style>
  <w:style w:type="paragraph" w:styleId="a8">
    <w:name w:val="header"/>
    <w:basedOn w:val="a"/>
    <w:link w:val="a7"/>
    <w:unhideWhenUsed/>
    <w:rsid w:val="00853D51"/>
    <w:pPr>
      <w:tabs>
        <w:tab w:val="center" w:pos="4677"/>
        <w:tab w:val="right" w:pos="9355"/>
      </w:tabs>
    </w:pPr>
  </w:style>
  <w:style w:type="character" w:customStyle="1" w:styleId="11">
    <w:name w:val="Верхний колонтитул Знак1"/>
    <w:basedOn w:val="a0"/>
    <w:link w:val="a8"/>
    <w:uiPriority w:val="99"/>
    <w:semiHidden/>
    <w:rsid w:val="00853D51"/>
    <w:rPr>
      <w:rFonts w:ascii="Times New Roman" w:eastAsia="Times New Roman" w:hAnsi="Times New Roman" w:cs="Times New Roman"/>
      <w:sz w:val="24"/>
      <w:szCs w:val="24"/>
      <w:lang w:eastAsia="ru-RU"/>
    </w:rPr>
  </w:style>
  <w:style w:type="paragraph" w:styleId="a9">
    <w:name w:val="footer"/>
    <w:basedOn w:val="a"/>
    <w:link w:val="aa"/>
    <w:unhideWhenUsed/>
    <w:rsid w:val="00853D51"/>
    <w:pPr>
      <w:tabs>
        <w:tab w:val="center" w:pos="4677"/>
        <w:tab w:val="right" w:pos="9355"/>
      </w:tabs>
    </w:pPr>
  </w:style>
  <w:style w:type="character" w:customStyle="1" w:styleId="aa">
    <w:name w:val="Нижний колонтитул Знак"/>
    <w:basedOn w:val="a0"/>
    <w:link w:val="a9"/>
    <w:rsid w:val="00853D51"/>
    <w:rPr>
      <w:rFonts w:ascii="Times New Roman" w:eastAsia="Times New Roman" w:hAnsi="Times New Roman" w:cs="Times New Roman"/>
      <w:sz w:val="24"/>
      <w:szCs w:val="24"/>
      <w:lang w:eastAsia="ru-RU"/>
    </w:rPr>
  </w:style>
  <w:style w:type="character" w:styleId="ab">
    <w:name w:val="page number"/>
    <w:basedOn w:val="a0"/>
    <w:rsid w:val="00853D51"/>
  </w:style>
  <w:style w:type="character" w:customStyle="1" w:styleId="10">
    <w:name w:val="Заголовок 1 Знак"/>
    <w:basedOn w:val="a0"/>
    <w:link w:val="1"/>
    <w:rsid w:val="00E06DEF"/>
    <w:rPr>
      <w:rFonts w:ascii="Cambria" w:eastAsia="Times New Roman" w:hAnsi="Cambria" w:cs="Times New Roman"/>
      <w:b/>
      <w:bCs/>
      <w:kern w:val="32"/>
      <w:sz w:val="32"/>
      <w:szCs w:val="32"/>
    </w:rPr>
  </w:style>
  <w:style w:type="character" w:customStyle="1" w:styleId="20">
    <w:name w:val="Заголовок 2 Знак"/>
    <w:basedOn w:val="a0"/>
    <w:link w:val="2"/>
    <w:rsid w:val="00E06DEF"/>
    <w:rPr>
      <w:rFonts w:ascii="Arial" w:eastAsia="Times New Roman" w:hAnsi="Arial" w:cs="Arial"/>
      <w:b/>
      <w:bCs/>
      <w:i/>
      <w:iCs/>
      <w:sz w:val="28"/>
      <w:szCs w:val="28"/>
      <w:lang w:eastAsia="ru-RU"/>
    </w:rPr>
  </w:style>
  <w:style w:type="character" w:customStyle="1" w:styleId="30">
    <w:name w:val="Заголовок 3 Знак"/>
    <w:basedOn w:val="a0"/>
    <w:link w:val="3"/>
    <w:rsid w:val="00E06DEF"/>
    <w:rPr>
      <w:rFonts w:ascii="Tahoma" w:eastAsia="Times New Roman" w:hAnsi="Tahoma" w:cs="Times New Roman"/>
      <w:sz w:val="16"/>
      <w:szCs w:val="16"/>
      <w:lang w:eastAsia="ru-RU"/>
    </w:rPr>
  </w:style>
  <w:style w:type="character" w:customStyle="1" w:styleId="40">
    <w:name w:val="Заголовок 4 Знак"/>
    <w:basedOn w:val="a0"/>
    <w:link w:val="4"/>
    <w:rsid w:val="00E06DE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E06DE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E06DEF"/>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E06DE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E06DEF"/>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E06DEF"/>
    <w:rPr>
      <w:rFonts w:ascii="Arial" w:eastAsia="Times New Roman" w:hAnsi="Arial" w:cs="Arial"/>
      <w:lang w:eastAsia="ru-RU"/>
    </w:rPr>
  </w:style>
  <w:style w:type="paragraph" w:styleId="ac">
    <w:name w:val="Body Text Indent"/>
    <w:basedOn w:val="a"/>
    <w:link w:val="ad"/>
    <w:rsid w:val="00E06DEF"/>
    <w:pPr>
      <w:spacing w:after="120" w:line="276" w:lineRule="auto"/>
      <w:ind w:left="283"/>
    </w:pPr>
    <w:rPr>
      <w:rFonts w:ascii="Calibri" w:eastAsia="Calibri" w:hAnsi="Calibri"/>
      <w:sz w:val="22"/>
      <w:szCs w:val="22"/>
      <w:lang w:eastAsia="en-US"/>
    </w:rPr>
  </w:style>
  <w:style w:type="character" w:customStyle="1" w:styleId="ad">
    <w:name w:val="Основной текст с отступом Знак"/>
    <w:basedOn w:val="a0"/>
    <w:link w:val="ac"/>
    <w:rsid w:val="00E06DEF"/>
    <w:rPr>
      <w:rFonts w:ascii="Calibri" w:eastAsia="Calibri" w:hAnsi="Calibri" w:cs="Times New Roman"/>
    </w:rPr>
  </w:style>
  <w:style w:type="paragraph" w:styleId="ae">
    <w:name w:val="Normal (Web)"/>
    <w:basedOn w:val="a"/>
    <w:rsid w:val="00E06DEF"/>
    <w:pPr>
      <w:spacing w:before="100" w:beforeAutospacing="1" w:after="100" w:afterAutospacing="1"/>
    </w:pPr>
  </w:style>
  <w:style w:type="numbering" w:customStyle="1" w:styleId="12">
    <w:name w:val="Нет списка1"/>
    <w:next w:val="a2"/>
    <w:semiHidden/>
    <w:rsid w:val="00E06DEF"/>
  </w:style>
  <w:style w:type="paragraph" w:styleId="af">
    <w:name w:val="footnote text"/>
    <w:basedOn w:val="a"/>
    <w:link w:val="af0"/>
    <w:semiHidden/>
    <w:rsid w:val="00E06DEF"/>
    <w:rPr>
      <w:sz w:val="20"/>
      <w:szCs w:val="20"/>
    </w:rPr>
  </w:style>
  <w:style w:type="character" w:customStyle="1" w:styleId="af0">
    <w:name w:val="Текст сноски Знак"/>
    <w:basedOn w:val="a0"/>
    <w:link w:val="af"/>
    <w:semiHidden/>
    <w:rsid w:val="00E06DEF"/>
    <w:rPr>
      <w:rFonts w:ascii="Times New Roman" w:eastAsia="Times New Roman" w:hAnsi="Times New Roman" w:cs="Times New Roman"/>
      <w:sz w:val="20"/>
      <w:szCs w:val="20"/>
      <w:lang w:eastAsia="ru-RU"/>
    </w:rPr>
  </w:style>
  <w:style w:type="character" w:styleId="af1">
    <w:name w:val="footnote reference"/>
    <w:semiHidden/>
    <w:rsid w:val="00E06DEF"/>
    <w:rPr>
      <w:vertAlign w:val="superscript"/>
    </w:rPr>
  </w:style>
  <w:style w:type="character" w:styleId="af2">
    <w:name w:val="Hyperlink"/>
    <w:rsid w:val="00E06DEF"/>
    <w:rPr>
      <w:color w:val="0000FF"/>
      <w:u w:val="single"/>
    </w:rPr>
  </w:style>
  <w:style w:type="paragraph" w:styleId="af3">
    <w:name w:val="Balloon Text"/>
    <w:basedOn w:val="a"/>
    <w:link w:val="af4"/>
    <w:semiHidden/>
    <w:unhideWhenUsed/>
    <w:rsid w:val="00E06DEF"/>
    <w:rPr>
      <w:rFonts w:ascii="Tahoma" w:eastAsia="Calibri" w:hAnsi="Tahoma" w:cs="Tahoma"/>
      <w:sz w:val="16"/>
      <w:szCs w:val="16"/>
      <w:lang w:eastAsia="en-US"/>
    </w:rPr>
  </w:style>
  <w:style w:type="character" w:customStyle="1" w:styleId="af4">
    <w:name w:val="Текст выноски Знак"/>
    <w:basedOn w:val="a0"/>
    <w:link w:val="af3"/>
    <w:semiHidden/>
    <w:rsid w:val="00E06DEF"/>
    <w:rPr>
      <w:rFonts w:ascii="Tahoma" w:eastAsia="Calibri" w:hAnsi="Tahoma" w:cs="Tahoma"/>
      <w:sz w:val="16"/>
      <w:szCs w:val="16"/>
    </w:rPr>
  </w:style>
  <w:style w:type="table" w:customStyle="1" w:styleId="13">
    <w:name w:val="Сетка таблицы1"/>
    <w:basedOn w:val="a1"/>
    <w:next w:val="a6"/>
    <w:rsid w:val="00E06DE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5">
    <w:name w:val="Title"/>
    <w:basedOn w:val="a"/>
    <w:next w:val="a"/>
    <w:link w:val="af6"/>
    <w:qFormat/>
    <w:rsid w:val="00E06DEF"/>
    <w:pPr>
      <w:spacing w:before="240" w:after="60"/>
      <w:jc w:val="center"/>
      <w:outlineLvl w:val="0"/>
    </w:pPr>
    <w:rPr>
      <w:rFonts w:ascii="Cambria" w:hAnsi="Cambria"/>
      <w:b/>
      <w:bCs/>
      <w:kern w:val="28"/>
      <w:sz w:val="32"/>
      <w:szCs w:val="32"/>
    </w:rPr>
  </w:style>
  <w:style w:type="character" w:customStyle="1" w:styleId="af6">
    <w:name w:val="Название Знак"/>
    <w:basedOn w:val="a0"/>
    <w:link w:val="af5"/>
    <w:rsid w:val="00E06DEF"/>
    <w:rPr>
      <w:rFonts w:ascii="Cambria" w:eastAsia="Times New Roman" w:hAnsi="Cambria" w:cs="Times New Roman"/>
      <w:b/>
      <w:bCs/>
      <w:kern w:val="28"/>
      <w:sz w:val="32"/>
      <w:szCs w:val="32"/>
      <w:lang w:eastAsia="ru-RU"/>
    </w:rPr>
  </w:style>
  <w:style w:type="paragraph" w:customStyle="1" w:styleId="Style6">
    <w:name w:val="Style6"/>
    <w:basedOn w:val="a"/>
    <w:rsid w:val="00E06DEF"/>
    <w:pPr>
      <w:widowControl w:val="0"/>
      <w:autoSpaceDE w:val="0"/>
      <w:autoSpaceDN w:val="0"/>
      <w:adjustRightInd w:val="0"/>
      <w:spacing w:line="271" w:lineRule="exact"/>
    </w:pPr>
  </w:style>
  <w:style w:type="paragraph" w:customStyle="1" w:styleId="Style8">
    <w:name w:val="Style8"/>
    <w:basedOn w:val="a"/>
    <w:rsid w:val="00E06DEF"/>
    <w:pPr>
      <w:widowControl w:val="0"/>
      <w:autoSpaceDE w:val="0"/>
      <w:autoSpaceDN w:val="0"/>
      <w:adjustRightInd w:val="0"/>
      <w:spacing w:line="269" w:lineRule="exact"/>
    </w:pPr>
  </w:style>
  <w:style w:type="paragraph" w:customStyle="1" w:styleId="Style9">
    <w:name w:val="Style9"/>
    <w:basedOn w:val="a"/>
    <w:rsid w:val="00E06DEF"/>
    <w:pPr>
      <w:widowControl w:val="0"/>
      <w:autoSpaceDE w:val="0"/>
      <w:autoSpaceDN w:val="0"/>
      <w:adjustRightInd w:val="0"/>
      <w:spacing w:line="266" w:lineRule="exact"/>
    </w:pPr>
  </w:style>
  <w:style w:type="paragraph" w:customStyle="1" w:styleId="Style7">
    <w:name w:val="Style7"/>
    <w:basedOn w:val="a"/>
    <w:rsid w:val="00E06DEF"/>
    <w:pPr>
      <w:widowControl w:val="0"/>
      <w:autoSpaceDE w:val="0"/>
      <w:autoSpaceDN w:val="0"/>
      <w:adjustRightInd w:val="0"/>
    </w:pPr>
  </w:style>
  <w:style w:type="paragraph" w:customStyle="1" w:styleId="Style10">
    <w:name w:val="Style10"/>
    <w:basedOn w:val="a"/>
    <w:rsid w:val="00E06DEF"/>
    <w:pPr>
      <w:widowControl w:val="0"/>
      <w:autoSpaceDE w:val="0"/>
      <w:autoSpaceDN w:val="0"/>
      <w:adjustRightInd w:val="0"/>
      <w:spacing w:line="260" w:lineRule="exact"/>
    </w:pPr>
  </w:style>
  <w:style w:type="character" w:customStyle="1" w:styleId="FontStyle16">
    <w:name w:val="Font Style16"/>
    <w:rsid w:val="00E06DEF"/>
    <w:rPr>
      <w:rFonts w:ascii="Times New Roman" w:hAnsi="Times New Roman" w:cs="Times New Roman" w:hint="default"/>
      <w:sz w:val="20"/>
      <w:szCs w:val="20"/>
    </w:rPr>
  </w:style>
  <w:style w:type="character" w:customStyle="1" w:styleId="FontStyle20">
    <w:name w:val="Font Style20"/>
    <w:rsid w:val="00E06DEF"/>
    <w:rPr>
      <w:rFonts w:ascii="Times New Roman" w:hAnsi="Times New Roman" w:cs="Times New Roman" w:hint="default"/>
      <w:b/>
      <w:bCs/>
      <w:sz w:val="18"/>
      <w:szCs w:val="18"/>
    </w:rPr>
  </w:style>
  <w:style w:type="character" w:customStyle="1" w:styleId="af7">
    <w:name w:val="Схема документа Знак"/>
    <w:link w:val="af8"/>
    <w:semiHidden/>
    <w:rsid w:val="00E06DEF"/>
    <w:rPr>
      <w:rFonts w:ascii="Tahoma" w:hAnsi="Tahoma"/>
      <w:shd w:val="clear" w:color="auto" w:fill="000080"/>
    </w:rPr>
  </w:style>
  <w:style w:type="paragraph" w:styleId="af8">
    <w:name w:val="Document Map"/>
    <w:basedOn w:val="a"/>
    <w:link w:val="af7"/>
    <w:semiHidden/>
    <w:rsid w:val="00E06DEF"/>
    <w:pPr>
      <w:shd w:val="clear" w:color="auto" w:fill="000080"/>
    </w:pPr>
    <w:rPr>
      <w:rFonts w:ascii="Tahoma" w:eastAsiaTheme="minorHAnsi" w:hAnsi="Tahoma" w:cstheme="minorBidi"/>
      <w:sz w:val="22"/>
      <w:szCs w:val="22"/>
      <w:shd w:val="clear" w:color="auto" w:fill="000080"/>
      <w:lang w:eastAsia="en-US"/>
    </w:rPr>
  </w:style>
  <w:style w:type="character" w:customStyle="1" w:styleId="14">
    <w:name w:val="Схема документа Знак1"/>
    <w:basedOn w:val="a0"/>
    <w:link w:val="af8"/>
    <w:uiPriority w:val="99"/>
    <w:semiHidden/>
    <w:rsid w:val="00E06DEF"/>
    <w:rPr>
      <w:rFonts w:ascii="Tahoma" w:eastAsia="Times New Roman" w:hAnsi="Tahoma" w:cs="Tahoma"/>
      <w:sz w:val="16"/>
      <w:szCs w:val="16"/>
      <w:lang w:eastAsia="ru-RU"/>
    </w:rPr>
  </w:style>
  <w:style w:type="paragraph" w:customStyle="1" w:styleId="zagbig">
    <w:name w:val="zag_big"/>
    <w:basedOn w:val="a"/>
    <w:rsid w:val="00E06DEF"/>
    <w:pPr>
      <w:spacing w:before="100" w:beforeAutospacing="1" w:after="100" w:afterAutospacing="1"/>
      <w:jc w:val="center"/>
    </w:pPr>
    <w:rPr>
      <w:sz w:val="29"/>
      <w:szCs w:val="29"/>
    </w:rPr>
  </w:style>
  <w:style w:type="character" w:styleId="af9">
    <w:name w:val="Strong"/>
    <w:qFormat/>
    <w:rsid w:val="00E06DEF"/>
    <w:rPr>
      <w:b/>
      <w:bCs/>
    </w:rPr>
  </w:style>
  <w:style w:type="paragraph" w:customStyle="1" w:styleId="body">
    <w:name w:val="body"/>
    <w:basedOn w:val="a"/>
    <w:rsid w:val="00E06DEF"/>
    <w:pPr>
      <w:spacing w:before="100" w:beforeAutospacing="1" w:after="100" w:afterAutospacing="1"/>
      <w:jc w:val="both"/>
    </w:pPr>
  </w:style>
  <w:style w:type="character" w:styleId="afa">
    <w:name w:val="Emphasis"/>
    <w:qFormat/>
    <w:rsid w:val="00E06DEF"/>
    <w:rPr>
      <w:i/>
      <w:iCs/>
    </w:rPr>
  </w:style>
  <w:style w:type="paragraph" w:styleId="21">
    <w:name w:val="Body Text Indent 2"/>
    <w:basedOn w:val="a"/>
    <w:link w:val="22"/>
    <w:rsid w:val="00E06DEF"/>
    <w:pPr>
      <w:ind w:firstLine="706"/>
      <w:jc w:val="both"/>
    </w:pPr>
    <w:rPr>
      <w:sz w:val="28"/>
    </w:rPr>
  </w:style>
  <w:style w:type="character" w:customStyle="1" w:styleId="22">
    <w:name w:val="Основной текст с отступом 2 Знак"/>
    <w:basedOn w:val="a0"/>
    <w:link w:val="21"/>
    <w:rsid w:val="00E06DEF"/>
    <w:rPr>
      <w:rFonts w:ascii="Times New Roman" w:eastAsia="Times New Roman" w:hAnsi="Times New Roman" w:cs="Times New Roman"/>
      <w:sz w:val="28"/>
      <w:szCs w:val="24"/>
      <w:lang w:eastAsia="ru-RU"/>
    </w:rPr>
  </w:style>
  <w:style w:type="paragraph" w:styleId="23">
    <w:name w:val="Body Text 2"/>
    <w:basedOn w:val="a"/>
    <w:link w:val="24"/>
    <w:unhideWhenUsed/>
    <w:rsid w:val="00E06DEF"/>
    <w:pPr>
      <w:spacing w:after="120" w:line="480" w:lineRule="auto"/>
    </w:pPr>
  </w:style>
  <w:style w:type="character" w:customStyle="1" w:styleId="24">
    <w:name w:val="Основной текст 2 Знак"/>
    <w:basedOn w:val="a0"/>
    <w:link w:val="23"/>
    <w:rsid w:val="00E06DEF"/>
    <w:rPr>
      <w:rFonts w:ascii="Times New Roman" w:eastAsia="Times New Roman" w:hAnsi="Times New Roman" w:cs="Times New Roman"/>
      <w:sz w:val="24"/>
      <w:szCs w:val="24"/>
      <w:lang w:eastAsia="ru-RU"/>
    </w:rPr>
  </w:style>
  <w:style w:type="paragraph" w:customStyle="1" w:styleId="afb">
    <w:name w:val="Знак"/>
    <w:basedOn w:val="a"/>
    <w:rsid w:val="00E06DEF"/>
    <w:pPr>
      <w:spacing w:after="160" w:line="240" w:lineRule="exact"/>
    </w:pPr>
    <w:rPr>
      <w:rFonts w:ascii="Verdana" w:hAnsi="Verdana"/>
      <w:sz w:val="20"/>
      <w:szCs w:val="20"/>
      <w:lang w:val="en-US" w:eastAsia="en-US"/>
    </w:rPr>
  </w:style>
  <w:style w:type="paragraph" w:styleId="afc">
    <w:name w:val="No Spacing"/>
    <w:qFormat/>
    <w:rsid w:val="00E06DEF"/>
    <w:pPr>
      <w:spacing w:after="0" w:line="240" w:lineRule="auto"/>
    </w:pPr>
    <w:rPr>
      <w:rFonts w:ascii="Calibri" w:eastAsia="Calibri" w:hAnsi="Calibri" w:cs="Times New Roman"/>
    </w:rPr>
  </w:style>
  <w:style w:type="paragraph" w:customStyle="1" w:styleId="Default">
    <w:name w:val="Default"/>
    <w:rsid w:val="00E06DEF"/>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FontStyle17">
    <w:name w:val="Font Style17"/>
    <w:rsid w:val="00E06DEF"/>
    <w:rPr>
      <w:rFonts w:ascii="Times New Roman" w:hAnsi="Times New Roman" w:cs="Times New Roman"/>
      <w:b/>
      <w:bCs/>
      <w:sz w:val="16"/>
      <w:szCs w:val="16"/>
    </w:rPr>
  </w:style>
  <w:style w:type="paragraph" w:customStyle="1" w:styleId="Style5">
    <w:name w:val="Style5"/>
    <w:basedOn w:val="a"/>
    <w:rsid w:val="00E06DEF"/>
    <w:pPr>
      <w:widowControl w:val="0"/>
      <w:autoSpaceDE w:val="0"/>
      <w:autoSpaceDN w:val="0"/>
      <w:adjustRightInd w:val="0"/>
      <w:spacing w:line="192" w:lineRule="exact"/>
      <w:jc w:val="both"/>
    </w:pPr>
    <w:rPr>
      <w:rFonts w:ascii="Tahoma" w:hAnsi="Tahoma" w:cs="Tahoma"/>
    </w:rPr>
  </w:style>
  <w:style w:type="character" w:customStyle="1" w:styleId="FontStyle19">
    <w:name w:val="Font Style19"/>
    <w:rsid w:val="00E06DEF"/>
    <w:rPr>
      <w:rFonts w:ascii="Times New Roman" w:hAnsi="Times New Roman" w:cs="Times New Roman"/>
      <w:sz w:val="16"/>
      <w:szCs w:val="16"/>
    </w:rPr>
  </w:style>
  <w:style w:type="character" w:customStyle="1" w:styleId="FontStyle18">
    <w:name w:val="Font Style18"/>
    <w:rsid w:val="00E06DEF"/>
    <w:rPr>
      <w:rFonts w:ascii="Times New Roman" w:hAnsi="Times New Roman" w:cs="Times New Roman"/>
      <w:i/>
      <w:iCs/>
      <w:sz w:val="16"/>
      <w:szCs w:val="16"/>
    </w:rPr>
  </w:style>
  <w:style w:type="paragraph" w:customStyle="1" w:styleId="Style3">
    <w:name w:val="Style3"/>
    <w:basedOn w:val="a"/>
    <w:rsid w:val="00E06DEF"/>
    <w:pPr>
      <w:widowControl w:val="0"/>
      <w:autoSpaceDE w:val="0"/>
      <w:autoSpaceDN w:val="0"/>
      <w:adjustRightInd w:val="0"/>
      <w:spacing w:line="192" w:lineRule="exact"/>
    </w:pPr>
    <w:rPr>
      <w:rFonts w:ascii="Tahoma" w:hAnsi="Tahoma" w:cs="Tahoma"/>
    </w:rPr>
  </w:style>
  <w:style w:type="paragraph" w:customStyle="1" w:styleId="Style11">
    <w:name w:val="Style11"/>
    <w:basedOn w:val="a"/>
    <w:rsid w:val="00E06DEF"/>
    <w:pPr>
      <w:widowControl w:val="0"/>
      <w:autoSpaceDE w:val="0"/>
      <w:autoSpaceDN w:val="0"/>
      <w:adjustRightInd w:val="0"/>
      <w:spacing w:line="193" w:lineRule="exact"/>
      <w:ind w:firstLine="1546"/>
    </w:pPr>
    <w:rPr>
      <w:rFonts w:ascii="Tahoma" w:hAnsi="Tahoma" w:cs="Tahoma"/>
    </w:rPr>
  </w:style>
  <w:style w:type="paragraph" w:styleId="HTML">
    <w:name w:val="HTML Preformatted"/>
    <w:aliases w:val="Стандартный HTML Знак1,Стандартный HTML Знак Знак, Знак2 Знак Знак, Знак2 Знак1, Знак2 Знак, Знак2"/>
    <w:basedOn w:val="a"/>
    <w:link w:val="HTML2"/>
    <w:rsid w:val="00E06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semiHidden/>
    <w:rsid w:val="00E06DEF"/>
    <w:rPr>
      <w:rFonts w:ascii="Consolas" w:eastAsia="Times New Roman" w:hAnsi="Consolas" w:cs="Consolas"/>
      <w:sz w:val="20"/>
      <w:szCs w:val="20"/>
      <w:lang w:eastAsia="ru-RU"/>
    </w:rPr>
  </w:style>
  <w:style w:type="character" w:customStyle="1" w:styleId="HTML2">
    <w:name w:val="Стандартный HTML Знак2"/>
    <w:aliases w:val="Стандартный HTML Знак1 Знак,Стандартный HTML Знак Знак Знак, Знак2 Знак Знак Знак, Знак2 Знак1 Знак, Знак2 Знак Знак1, Знак2 Знак2"/>
    <w:link w:val="HTML"/>
    <w:rsid w:val="00E06DEF"/>
    <w:rPr>
      <w:rFonts w:ascii="Courier New" w:eastAsia="Times New Roman" w:hAnsi="Courier New" w:cs="Courier New"/>
      <w:sz w:val="24"/>
      <w:szCs w:val="24"/>
      <w:lang w:eastAsia="ru-RU"/>
    </w:rPr>
  </w:style>
  <w:style w:type="paragraph" w:customStyle="1" w:styleId="Style12">
    <w:name w:val="Style12"/>
    <w:basedOn w:val="a"/>
    <w:rsid w:val="00E06DEF"/>
    <w:pPr>
      <w:widowControl w:val="0"/>
      <w:autoSpaceDE w:val="0"/>
      <w:autoSpaceDN w:val="0"/>
      <w:adjustRightInd w:val="0"/>
      <w:spacing w:line="191" w:lineRule="exact"/>
      <w:jc w:val="both"/>
    </w:pPr>
    <w:rPr>
      <w:rFonts w:ascii="Tahoma" w:hAnsi="Tahoma" w:cs="Tahoma"/>
    </w:rPr>
  </w:style>
  <w:style w:type="paragraph" w:styleId="25">
    <w:name w:val="List Bullet 2"/>
    <w:basedOn w:val="a"/>
    <w:rsid w:val="00E06DEF"/>
    <w:pPr>
      <w:ind w:left="962" w:hanging="284"/>
    </w:pPr>
  </w:style>
  <w:style w:type="paragraph" w:customStyle="1" w:styleId="31">
    <w:name w:val="Стиль3"/>
    <w:basedOn w:val="a"/>
    <w:link w:val="32"/>
    <w:rsid w:val="00E06DEF"/>
    <w:pPr>
      <w:jc w:val="both"/>
    </w:pPr>
    <w:rPr>
      <w:rFonts w:ascii="Arial" w:hAnsi="Arial"/>
      <w:bCs/>
      <w:iCs/>
      <w:sz w:val="20"/>
      <w:szCs w:val="20"/>
    </w:rPr>
  </w:style>
  <w:style w:type="character" w:customStyle="1" w:styleId="32">
    <w:name w:val="Стиль3 Знак"/>
    <w:link w:val="31"/>
    <w:rsid w:val="00E06DEF"/>
    <w:rPr>
      <w:rFonts w:ascii="Arial" w:eastAsia="Times New Roman" w:hAnsi="Arial" w:cs="Times New Roman"/>
      <w:bCs/>
      <w:iCs/>
      <w:sz w:val="20"/>
      <w:szCs w:val="20"/>
      <w:lang w:eastAsia="ru-RU"/>
    </w:rPr>
  </w:style>
  <w:style w:type="paragraph" w:customStyle="1" w:styleId="afd">
    <w:name w:val="Новый"/>
    <w:basedOn w:val="a"/>
    <w:rsid w:val="00E06DEF"/>
    <w:pPr>
      <w:spacing w:line="360" w:lineRule="auto"/>
      <w:ind w:firstLine="454"/>
      <w:jc w:val="both"/>
    </w:pPr>
    <w:rPr>
      <w:sz w:val="28"/>
    </w:rPr>
  </w:style>
  <w:style w:type="character" w:customStyle="1" w:styleId="Zag11">
    <w:name w:val="Zag_11"/>
    <w:rsid w:val="00E06DEF"/>
  </w:style>
  <w:style w:type="paragraph" w:customStyle="1" w:styleId="33">
    <w:name w:val="Заголовок 3+"/>
    <w:basedOn w:val="a"/>
    <w:rsid w:val="00E06DEF"/>
    <w:pPr>
      <w:widowControl w:val="0"/>
      <w:overflowPunct w:val="0"/>
      <w:autoSpaceDE w:val="0"/>
      <w:autoSpaceDN w:val="0"/>
      <w:adjustRightInd w:val="0"/>
      <w:spacing w:before="240"/>
      <w:jc w:val="center"/>
      <w:textAlignment w:val="baseline"/>
    </w:pPr>
    <w:rPr>
      <w:b/>
      <w:sz w:val="28"/>
      <w:szCs w:val="20"/>
    </w:rPr>
  </w:style>
  <w:style w:type="character" w:customStyle="1" w:styleId="apple-converted-space">
    <w:name w:val="apple-converted-space"/>
    <w:basedOn w:val="a0"/>
    <w:rsid w:val="00E06DEF"/>
  </w:style>
  <w:style w:type="numbering" w:customStyle="1" w:styleId="26">
    <w:name w:val="Нет списка2"/>
    <w:next w:val="a2"/>
    <w:semiHidden/>
    <w:rsid w:val="00E06DEF"/>
  </w:style>
  <w:style w:type="table" w:customStyle="1" w:styleId="27">
    <w:name w:val="Сетка таблицы2"/>
    <w:basedOn w:val="a1"/>
    <w:next w:val="a6"/>
    <w:rsid w:val="00E06DE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15c0">
    <w:name w:val="c15 c0"/>
    <w:basedOn w:val="a"/>
    <w:rsid w:val="00E06DEF"/>
    <w:pPr>
      <w:spacing w:before="100" w:beforeAutospacing="1" w:after="100" w:afterAutospacing="1"/>
    </w:pPr>
  </w:style>
  <w:style w:type="character" w:customStyle="1" w:styleId="c21">
    <w:name w:val="c21"/>
    <w:basedOn w:val="a0"/>
    <w:rsid w:val="00E06DEF"/>
  </w:style>
  <w:style w:type="character" w:customStyle="1" w:styleId="c35c21">
    <w:name w:val="c35 c21"/>
    <w:basedOn w:val="a0"/>
    <w:rsid w:val="00E06DEF"/>
  </w:style>
  <w:style w:type="paragraph" w:customStyle="1" w:styleId="c32c0">
    <w:name w:val="c32 c0"/>
    <w:basedOn w:val="a"/>
    <w:rsid w:val="00E06DEF"/>
    <w:pPr>
      <w:spacing w:before="100" w:beforeAutospacing="1" w:after="100" w:afterAutospacing="1"/>
    </w:pPr>
  </w:style>
  <w:style w:type="character" w:customStyle="1" w:styleId="c21c8c9">
    <w:name w:val="c21 c8 c9"/>
    <w:basedOn w:val="a0"/>
    <w:rsid w:val="00E06DEF"/>
  </w:style>
  <w:style w:type="paragraph" w:customStyle="1" w:styleId="c0c32">
    <w:name w:val="c0 c32"/>
    <w:basedOn w:val="a"/>
    <w:rsid w:val="00E06DEF"/>
    <w:pPr>
      <w:spacing w:before="100" w:beforeAutospacing="1" w:after="100" w:afterAutospacing="1"/>
    </w:pPr>
  </w:style>
  <w:style w:type="paragraph" w:customStyle="1" w:styleId="c17">
    <w:name w:val="c17"/>
    <w:basedOn w:val="a"/>
    <w:rsid w:val="00E06DEF"/>
    <w:pPr>
      <w:spacing w:before="100" w:beforeAutospacing="1" w:after="100" w:afterAutospacing="1"/>
    </w:pPr>
  </w:style>
  <w:style w:type="character" w:customStyle="1" w:styleId="c1">
    <w:name w:val="c1"/>
    <w:basedOn w:val="a0"/>
    <w:rsid w:val="00E06DEF"/>
  </w:style>
  <w:style w:type="character" w:customStyle="1" w:styleId="c1c24c7">
    <w:name w:val="c1 c24 c7"/>
    <w:basedOn w:val="a0"/>
    <w:rsid w:val="00E06DEF"/>
  </w:style>
  <w:style w:type="character" w:customStyle="1" w:styleId="c1c12">
    <w:name w:val="c1 c12"/>
    <w:basedOn w:val="a0"/>
    <w:rsid w:val="00E06DEF"/>
  </w:style>
  <w:style w:type="character" w:customStyle="1" w:styleId="c1c12c3">
    <w:name w:val="c1 c12 c3"/>
    <w:basedOn w:val="a0"/>
    <w:rsid w:val="00E06DEF"/>
  </w:style>
  <w:style w:type="character" w:customStyle="1" w:styleId="c1c3">
    <w:name w:val="c1 c3"/>
    <w:basedOn w:val="a0"/>
    <w:rsid w:val="00E06DEF"/>
  </w:style>
  <w:style w:type="paragraph" w:customStyle="1" w:styleId="15">
    <w:name w:val="Стиль1"/>
    <w:basedOn w:val="a"/>
    <w:rsid w:val="00E06DEF"/>
    <w:pPr>
      <w:jc w:val="both"/>
    </w:pPr>
    <w:rPr>
      <w:rFonts w:ascii="Arial" w:hAnsi="Arial" w:cs="Arial"/>
      <w:color w:val="444444"/>
      <w:sz w:val="22"/>
      <w:szCs w:val="22"/>
    </w:rPr>
  </w:style>
  <w:style w:type="paragraph" w:customStyle="1" w:styleId="28">
    <w:name w:val="Стиль2"/>
    <w:basedOn w:val="a"/>
    <w:rsid w:val="00E06DEF"/>
    <w:pPr>
      <w:ind w:firstLine="708"/>
      <w:jc w:val="both"/>
    </w:pPr>
    <w:rPr>
      <w:rFonts w:ascii="Arial" w:hAnsi="Arial" w:cs="Arial"/>
      <w:sz w:val="22"/>
      <w:szCs w:val="22"/>
    </w:rPr>
  </w:style>
  <w:style w:type="paragraph" w:styleId="afe">
    <w:name w:val="List"/>
    <w:basedOn w:val="a"/>
    <w:rsid w:val="00E06DEF"/>
    <w:pPr>
      <w:ind w:left="283" w:hanging="283"/>
    </w:pPr>
  </w:style>
  <w:style w:type="paragraph" w:styleId="29">
    <w:name w:val="List 2"/>
    <w:basedOn w:val="a"/>
    <w:rsid w:val="00E06DEF"/>
    <w:pPr>
      <w:ind w:left="566" w:hanging="283"/>
    </w:pPr>
  </w:style>
  <w:style w:type="paragraph" w:styleId="2a">
    <w:name w:val="List Continue 2"/>
    <w:basedOn w:val="a"/>
    <w:rsid w:val="00E06DEF"/>
    <w:pPr>
      <w:spacing w:after="120"/>
      <w:ind w:left="566"/>
    </w:pPr>
  </w:style>
  <w:style w:type="paragraph" w:customStyle="1" w:styleId="aff">
    <w:name w:val="Внутренний адрес"/>
    <w:basedOn w:val="a"/>
    <w:rsid w:val="00E06DEF"/>
  </w:style>
  <w:style w:type="paragraph" w:styleId="aff0">
    <w:name w:val="caption"/>
    <w:basedOn w:val="a"/>
    <w:next w:val="a"/>
    <w:qFormat/>
    <w:rsid w:val="00E06DEF"/>
    <w:rPr>
      <w:b/>
      <w:bCs/>
      <w:sz w:val="20"/>
      <w:szCs w:val="20"/>
    </w:rPr>
  </w:style>
  <w:style w:type="paragraph" w:styleId="aff1">
    <w:name w:val="Body Text First Indent"/>
    <w:basedOn w:val="a3"/>
    <w:link w:val="aff2"/>
    <w:rsid w:val="00E06DEF"/>
    <w:pPr>
      <w:widowControl/>
      <w:autoSpaceDE/>
      <w:autoSpaceDN/>
      <w:spacing w:after="120"/>
      <w:ind w:left="0" w:firstLine="210"/>
    </w:pPr>
    <w:rPr>
      <w:lang w:bidi="ar-SA"/>
    </w:rPr>
  </w:style>
  <w:style w:type="character" w:customStyle="1" w:styleId="aff2">
    <w:name w:val="Красная строка Знак"/>
    <w:basedOn w:val="a4"/>
    <w:link w:val="aff1"/>
    <w:rsid w:val="00E06DEF"/>
  </w:style>
  <w:style w:type="paragraph" w:styleId="2b">
    <w:name w:val="Body Text First Indent 2"/>
    <w:basedOn w:val="ac"/>
    <w:link w:val="2c"/>
    <w:rsid w:val="00E06DEF"/>
    <w:pPr>
      <w:spacing w:line="240" w:lineRule="auto"/>
      <w:ind w:firstLine="210"/>
    </w:pPr>
    <w:rPr>
      <w:rFonts w:ascii="Times New Roman" w:eastAsia="Times New Roman" w:hAnsi="Times New Roman"/>
      <w:sz w:val="24"/>
      <w:szCs w:val="24"/>
      <w:lang w:eastAsia="ru-RU"/>
    </w:rPr>
  </w:style>
  <w:style w:type="character" w:customStyle="1" w:styleId="2c">
    <w:name w:val="Красная строка 2 Знак"/>
    <w:basedOn w:val="ad"/>
    <w:link w:val="2b"/>
    <w:rsid w:val="00E06DEF"/>
    <w:rPr>
      <w:rFonts w:ascii="Times New Roman" w:eastAsia="Times New Roman" w:hAnsi="Times New Roman"/>
      <w:sz w:val="24"/>
      <w:szCs w:val="24"/>
      <w:lang w:eastAsia="ru-RU"/>
    </w:rPr>
  </w:style>
  <w:style w:type="paragraph" w:styleId="34">
    <w:name w:val="Body Text 3"/>
    <w:basedOn w:val="a"/>
    <w:link w:val="35"/>
    <w:rsid w:val="00E06DEF"/>
    <w:pPr>
      <w:spacing w:after="120"/>
    </w:pPr>
    <w:rPr>
      <w:sz w:val="16"/>
      <w:szCs w:val="16"/>
    </w:rPr>
  </w:style>
  <w:style w:type="character" w:customStyle="1" w:styleId="35">
    <w:name w:val="Основной текст 3 Знак"/>
    <w:basedOn w:val="a0"/>
    <w:link w:val="34"/>
    <w:rsid w:val="00E06DEF"/>
    <w:rPr>
      <w:rFonts w:ascii="Times New Roman" w:eastAsia="Times New Roman" w:hAnsi="Times New Roman" w:cs="Times New Roman"/>
      <w:sz w:val="16"/>
      <w:szCs w:val="16"/>
      <w:lang w:eastAsia="ru-RU"/>
    </w:rPr>
  </w:style>
  <w:style w:type="character" w:customStyle="1" w:styleId="c3c22">
    <w:name w:val="c3 c22"/>
    <w:basedOn w:val="a0"/>
    <w:rsid w:val="00E06DEF"/>
  </w:style>
  <w:style w:type="character" w:customStyle="1" w:styleId="c3">
    <w:name w:val="c3"/>
    <w:basedOn w:val="a0"/>
    <w:rsid w:val="00E06DEF"/>
  </w:style>
  <w:style w:type="paragraph" w:customStyle="1" w:styleId="41">
    <w:name w:val="Стиль4"/>
    <w:basedOn w:val="a"/>
    <w:rsid w:val="00E06DEF"/>
    <w:pPr>
      <w:ind w:firstLine="708"/>
      <w:jc w:val="both"/>
    </w:pPr>
    <w:rPr>
      <w:rFonts w:ascii="Arial" w:hAnsi="Arial" w:cs="Arial"/>
      <w:sz w:val="22"/>
      <w:szCs w:val="22"/>
      <w:shd w:val="clear" w:color="auto" w:fill="FFFFFF"/>
    </w:rPr>
  </w:style>
  <w:style w:type="paragraph" w:customStyle="1" w:styleId="Style46">
    <w:name w:val="Style46"/>
    <w:basedOn w:val="a"/>
    <w:rsid w:val="00E06DEF"/>
    <w:pPr>
      <w:widowControl w:val="0"/>
      <w:autoSpaceDE w:val="0"/>
      <w:autoSpaceDN w:val="0"/>
      <w:adjustRightInd w:val="0"/>
    </w:pPr>
    <w:rPr>
      <w:rFonts w:ascii="Arial Black" w:hAnsi="Arial Black"/>
    </w:rPr>
  </w:style>
  <w:style w:type="character" w:customStyle="1" w:styleId="FontStyle97">
    <w:name w:val="Font Style97"/>
    <w:rsid w:val="00E06DEF"/>
    <w:rPr>
      <w:rFonts w:ascii="Arial Black" w:hAnsi="Arial Black" w:cs="Arial Black"/>
      <w:sz w:val="16"/>
      <w:szCs w:val="16"/>
    </w:rPr>
  </w:style>
  <w:style w:type="numbering" w:customStyle="1" w:styleId="36">
    <w:name w:val="Нет списка3"/>
    <w:next w:val="a2"/>
    <w:semiHidden/>
    <w:rsid w:val="00E06DEF"/>
  </w:style>
  <w:style w:type="table" w:customStyle="1" w:styleId="37">
    <w:name w:val="Сетка таблицы3"/>
    <w:basedOn w:val="a1"/>
    <w:next w:val="a6"/>
    <w:rsid w:val="00E06DE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3">
    <w:name w:val="Стиль"/>
    <w:rsid w:val="00E06DE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g-header-from">
    <w:name w:val="msg-header-from"/>
    <w:basedOn w:val="a"/>
    <w:rsid w:val="00E06DEF"/>
    <w:pPr>
      <w:spacing w:before="100" w:beforeAutospacing="1" w:after="100" w:afterAutospacing="1"/>
    </w:pPr>
  </w:style>
  <w:style w:type="table" w:styleId="16">
    <w:name w:val="Table Grid 1"/>
    <w:basedOn w:val="a1"/>
    <w:rsid w:val="00E06DE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4">
    <w:name w:val="endnote text"/>
    <w:basedOn w:val="a"/>
    <w:link w:val="aff5"/>
    <w:semiHidden/>
    <w:rsid w:val="00E06DEF"/>
    <w:rPr>
      <w:sz w:val="20"/>
      <w:szCs w:val="20"/>
    </w:rPr>
  </w:style>
  <w:style w:type="character" w:customStyle="1" w:styleId="aff5">
    <w:name w:val="Текст концевой сноски Знак"/>
    <w:basedOn w:val="a0"/>
    <w:link w:val="aff4"/>
    <w:semiHidden/>
    <w:rsid w:val="00E06DEF"/>
    <w:rPr>
      <w:rFonts w:ascii="Times New Roman" w:eastAsia="Times New Roman" w:hAnsi="Times New Roman" w:cs="Times New Roman"/>
      <w:sz w:val="20"/>
      <w:szCs w:val="20"/>
      <w:lang w:eastAsia="ru-RU"/>
    </w:rPr>
  </w:style>
  <w:style w:type="character" w:styleId="aff6">
    <w:name w:val="endnote reference"/>
    <w:semiHidden/>
    <w:rsid w:val="00E06DEF"/>
    <w:rPr>
      <w:vertAlign w:val="superscript"/>
    </w:rPr>
  </w:style>
  <w:style w:type="character" w:customStyle="1" w:styleId="c2">
    <w:name w:val="c2"/>
    <w:basedOn w:val="a0"/>
    <w:rsid w:val="00A95A65"/>
  </w:style>
  <w:style w:type="character" w:customStyle="1" w:styleId="c33">
    <w:name w:val="c33"/>
    <w:basedOn w:val="a0"/>
    <w:rsid w:val="00A95A65"/>
  </w:style>
  <w:style w:type="character" w:customStyle="1" w:styleId="c0">
    <w:name w:val="c0"/>
    <w:basedOn w:val="a0"/>
    <w:rsid w:val="00741E27"/>
  </w:style>
  <w:style w:type="character" w:customStyle="1" w:styleId="c15">
    <w:name w:val="c15"/>
    <w:basedOn w:val="a0"/>
    <w:rsid w:val="00741E27"/>
  </w:style>
</w:styles>
</file>

<file path=word/webSettings.xml><?xml version="1.0" encoding="utf-8"?>
<w:webSettings xmlns:r="http://schemas.openxmlformats.org/officeDocument/2006/relationships" xmlns:w="http://schemas.openxmlformats.org/wordprocessingml/2006/main">
  <w:divs>
    <w:div w:id="184346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1</Pages>
  <Words>15563</Words>
  <Characters>88710</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root</cp:lastModifiedBy>
  <cp:revision>22</cp:revision>
  <cp:lastPrinted>2021-09-27T07:51:00Z</cp:lastPrinted>
  <dcterms:created xsi:type="dcterms:W3CDTF">2019-06-06T07:49:00Z</dcterms:created>
  <dcterms:modified xsi:type="dcterms:W3CDTF">2021-09-27T07:56:00Z</dcterms:modified>
</cp:coreProperties>
</file>