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p w:rsidR="00C401CF" w:rsidRPr="00683B40" w:rsidRDefault="00FC4825" w:rsidP="003F7CA1">
      <w:pPr>
        <w:tabs>
          <w:tab w:val="left" w:pos="709"/>
          <w:tab w:val="left" w:pos="3225"/>
          <w:tab w:val="center" w:pos="4961"/>
        </w:tabs>
        <w:spacing w:line="360" w:lineRule="auto"/>
        <w:jc w:val="center"/>
        <w:rPr>
          <w:b/>
          <w:sz w:val="28"/>
          <w:szCs w:val="28"/>
        </w:rPr>
      </w:pPr>
      <w:r w:rsidRPr="00FC4825">
        <w:rPr>
          <w:b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726pt" o:ole="">
            <v:imagedata r:id="rId8" o:title=""/>
          </v:shape>
          <o:OLEObject Type="Embed" ProgID="FoxitReader.Document" ShapeID="_x0000_i1025" DrawAspect="Content" ObjectID="_1691669382" r:id="rId9"/>
        </w:object>
      </w:r>
      <w:bookmarkEnd w:id="0"/>
      <w:r w:rsidR="00683B40" w:rsidRPr="00683B40">
        <w:rPr>
          <w:b/>
          <w:sz w:val="28"/>
          <w:szCs w:val="28"/>
        </w:rPr>
        <w:t>Пояснительная записка</w:t>
      </w:r>
    </w:p>
    <w:p w:rsidR="00C401CF" w:rsidRPr="00683B40" w:rsidRDefault="00683B40" w:rsidP="003F7CA1">
      <w:pPr>
        <w:pStyle w:val="a4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83B40">
        <w:rPr>
          <w:rFonts w:ascii="Times New Roman" w:hAnsi="Times New Roman"/>
          <w:sz w:val="28"/>
          <w:szCs w:val="28"/>
        </w:rPr>
        <w:t>Рабочая программа учебного предмета «Математика» для четвёртого класса разработана на основе</w:t>
      </w:r>
      <w:r w:rsidRPr="00683B40">
        <w:rPr>
          <w:rFonts w:ascii="Times New Roman" w:hAnsi="Times New Roman"/>
          <w:sz w:val="28"/>
          <w:szCs w:val="28"/>
          <w:lang w:eastAsia="ru-RU"/>
        </w:rPr>
        <w:t xml:space="preserve"> авторской программы «Математика» Моро М.И., Волкова С.И., Степан</w:t>
      </w:r>
      <w:r w:rsidR="002A0A13">
        <w:rPr>
          <w:rFonts w:ascii="Times New Roman" w:hAnsi="Times New Roman"/>
          <w:sz w:val="28"/>
          <w:szCs w:val="28"/>
          <w:lang w:eastAsia="ru-RU"/>
        </w:rPr>
        <w:t>ова С.В.  – М.: Просвещение, 2019 г</w:t>
      </w:r>
      <w:r w:rsidRPr="00683B40">
        <w:rPr>
          <w:rFonts w:ascii="Times New Roman" w:hAnsi="Times New Roman"/>
          <w:sz w:val="28"/>
          <w:szCs w:val="28"/>
          <w:lang w:eastAsia="ru-RU"/>
        </w:rPr>
        <w:t>.,</w:t>
      </w:r>
      <w:r w:rsidRPr="00683B40">
        <w:rPr>
          <w:rFonts w:ascii="Times New Roman" w:hAnsi="Times New Roman"/>
          <w:sz w:val="28"/>
          <w:szCs w:val="28"/>
        </w:rPr>
        <w:t xml:space="preserve"> концепции духовно - нравственного развития и воспитания в соответствии с ФГОС.</w:t>
      </w:r>
    </w:p>
    <w:p w:rsidR="00C401CF" w:rsidRPr="00683B40" w:rsidRDefault="00683B40" w:rsidP="003F7CA1">
      <w:pPr>
        <w:pStyle w:val="a4"/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683B40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C401CF" w:rsidRPr="00683B40" w:rsidRDefault="00683B40" w:rsidP="003F7CA1">
      <w:pPr>
        <w:suppressAutoHyphens/>
        <w:autoSpaceDE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proofErr w:type="gramStart"/>
      <w:r w:rsidRPr="00683B40">
        <w:rPr>
          <w:sz w:val="28"/>
          <w:szCs w:val="28"/>
          <w:lang w:eastAsia="ar-SA"/>
        </w:rPr>
        <w:t xml:space="preserve">Программа по предмету «Математика» разработана с учётом возрастных и психологических </w:t>
      </w:r>
      <w:proofErr w:type="spellStart"/>
      <w:r w:rsidRPr="00683B40">
        <w:rPr>
          <w:sz w:val="28"/>
          <w:szCs w:val="28"/>
          <w:lang w:eastAsia="ar-SA"/>
        </w:rPr>
        <w:t>особенностей</w:t>
      </w:r>
      <w:r w:rsidR="00570430" w:rsidRPr="00683B40">
        <w:rPr>
          <w:sz w:val="28"/>
          <w:szCs w:val="28"/>
          <w:lang w:eastAsia="ar-SA"/>
        </w:rPr>
        <w:t>об</w:t>
      </w:r>
      <w:r w:rsidRPr="00683B40">
        <w:rPr>
          <w:sz w:val="28"/>
          <w:szCs w:val="28"/>
          <w:lang w:eastAsia="ar-SA"/>
        </w:rPr>
        <w:t>уча</w:t>
      </w:r>
      <w:r w:rsidR="00570430" w:rsidRPr="00683B40">
        <w:rPr>
          <w:sz w:val="28"/>
          <w:szCs w:val="28"/>
          <w:lang w:eastAsia="ar-SA"/>
        </w:rPr>
        <w:t>ю</w:t>
      </w:r>
      <w:r w:rsidRPr="00683B40">
        <w:rPr>
          <w:sz w:val="28"/>
          <w:szCs w:val="28"/>
          <w:lang w:eastAsia="ar-SA"/>
        </w:rPr>
        <w:t>щихся</w:t>
      </w:r>
      <w:proofErr w:type="spellEnd"/>
      <w:r w:rsidRPr="00683B40">
        <w:rPr>
          <w:sz w:val="28"/>
          <w:szCs w:val="28"/>
          <w:lang w:eastAsia="ar-SA"/>
        </w:rPr>
        <w:t xml:space="preserve"> 4 класса.</w:t>
      </w:r>
      <w:proofErr w:type="gramEnd"/>
    </w:p>
    <w:p w:rsidR="00C401CF" w:rsidRPr="00683B40" w:rsidRDefault="00683B40" w:rsidP="003F7CA1">
      <w:pPr>
        <w:pStyle w:val="Style2"/>
        <w:widowControl/>
        <w:spacing w:line="360" w:lineRule="auto"/>
        <w:ind w:right="34" w:firstLine="542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Начальный курс математики - курс интегрированный: в нём объединён арифметиче</w:t>
      </w:r>
      <w:r w:rsidRPr="00683B40">
        <w:rPr>
          <w:rStyle w:val="FontStyle12"/>
          <w:rFonts w:ascii="Times New Roman" w:hAnsi="Times New Roman" w:cs="Times New Roman"/>
          <w:sz w:val="28"/>
          <w:szCs w:val="28"/>
        </w:rPr>
        <w:softHyphen/>
        <w:t>ский, алгебраический и геометрический материал. При этом основу начального курса составляют представления о натуральном числе и нуле, о четырех арифметических действиях с целыми неотрицательными числами и важнейших их свойствах, а также основанное на этих знаниях осознанное и прочное усвоение приёмов устных и письменных вычислений.</w:t>
      </w:r>
    </w:p>
    <w:p w:rsidR="00C401CF" w:rsidRPr="00683B40" w:rsidRDefault="00683B40" w:rsidP="003F7CA1">
      <w:pPr>
        <w:pStyle w:val="Style2"/>
        <w:widowControl/>
        <w:spacing w:line="360" w:lineRule="auto"/>
        <w:ind w:firstLine="542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Наряду с этим важное место в курсе занимает ознакомление с величинами и их измерением.</w:t>
      </w:r>
    </w:p>
    <w:p w:rsidR="00C401CF" w:rsidRPr="00683B40" w:rsidRDefault="00683B40" w:rsidP="003F7CA1">
      <w:pPr>
        <w:pStyle w:val="Style2"/>
        <w:widowControl/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 xml:space="preserve">Курс предполагает также формирование у </w:t>
      </w:r>
      <w:r w:rsidR="00570430" w:rsidRPr="00683B40">
        <w:rPr>
          <w:rStyle w:val="FontStyle12"/>
          <w:rFonts w:ascii="Times New Roman" w:hAnsi="Times New Roman" w:cs="Times New Roman"/>
          <w:sz w:val="28"/>
          <w:szCs w:val="28"/>
        </w:rPr>
        <w:t>обучающихся</w:t>
      </w: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 xml:space="preserve"> пространственных представлений, ознакомление обучающихся с различными геометрическими фигурами и некоторыми их свойствами, с простейшими чертёжными и измерительными приборами.</w:t>
      </w:r>
    </w:p>
    <w:p w:rsidR="00570430" w:rsidRPr="00683B40" w:rsidRDefault="00683B40" w:rsidP="003F7CA1">
      <w:pPr>
        <w:pStyle w:val="Style2"/>
        <w:widowControl/>
        <w:spacing w:line="360" w:lineRule="auto"/>
        <w:ind w:left="547" w:firstLine="0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 xml:space="preserve">Основными </w:t>
      </w:r>
      <w:proofErr w:type="spellStart"/>
      <w:r w:rsidRPr="00683B40">
        <w:rPr>
          <w:rStyle w:val="FontStyle13"/>
          <w:rFonts w:ascii="Times New Roman" w:hAnsi="Times New Roman" w:cs="Times New Roman"/>
          <w:b w:val="0"/>
          <w:sz w:val="28"/>
          <w:szCs w:val="28"/>
        </w:rPr>
        <w:t>целями</w:t>
      </w: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начального</w:t>
      </w:r>
      <w:proofErr w:type="spellEnd"/>
      <w:r w:rsidRPr="00683B40">
        <w:rPr>
          <w:rStyle w:val="FontStyle12"/>
          <w:rFonts w:ascii="Times New Roman" w:hAnsi="Times New Roman" w:cs="Times New Roman"/>
          <w:sz w:val="28"/>
          <w:szCs w:val="28"/>
        </w:rPr>
        <w:t xml:space="preserve"> обучения математике являются:</w:t>
      </w:r>
    </w:p>
    <w:p w:rsidR="00570430" w:rsidRPr="00683B40" w:rsidRDefault="00683B40" w:rsidP="003F7CA1">
      <w:pPr>
        <w:pStyle w:val="Style2"/>
        <w:widowControl/>
        <w:numPr>
          <w:ilvl w:val="0"/>
          <w:numId w:val="8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математическое развитие младших школьников;</w:t>
      </w:r>
    </w:p>
    <w:p w:rsidR="00570430" w:rsidRPr="00683B40" w:rsidRDefault="00683B40" w:rsidP="003F7CA1">
      <w:pPr>
        <w:pStyle w:val="Style2"/>
        <w:widowControl/>
        <w:numPr>
          <w:ilvl w:val="0"/>
          <w:numId w:val="8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формирование системы начальных математических знаний;</w:t>
      </w:r>
    </w:p>
    <w:p w:rsidR="00C401CF" w:rsidRPr="00683B40" w:rsidRDefault="00683B40" w:rsidP="003F7CA1">
      <w:pPr>
        <w:pStyle w:val="Style2"/>
        <w:widowControl/>
        <w:numPr>
          <w:ilvl w:val="0"/>
          <w:numId w:val="8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воспитание интереса к математике, к умственной деятельности.</w:t>
      </w:r>
    </w:p>
    <w:p w:rsidR="00570430" w:rsidRPr="00683B40" w:rsidRDefault="00683B40" w:rsidP="003F7CA1">
      <w:pPr>
        <w:pStyle w:val="Style2"/>
        <w:widowControl/>
        <w:spacing w:line="360" w:lineRule="auto"/>
        <w:ind w:firstLine="542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 xml:space="preserve">Программа определяет ряд </w:t>
      </w:r>
      <w:r w:rsidRPr="00683B40">
        <w:rPr>
          <w:rStyle w:val="FontStyle13"/>
          <w:rFonts w:ascii="Times New Roman" w:hAnsi="Times New Roman" w:cs="Times New Roman"/>
          <w:b w:val="0"/>
          <w:sz w:val="28"/>
          <w:szCs w:val="28"/>
        </w:rPr>
        <w:t>задач</w:t>
      </w:r>
      <w:r w:rsidRPr="00683B40">
        <w:rPr>
          <w:rStyle w:val="FontStyle13"/>
          <w:rFonts w:ascii="Times New Roman" w:hAnsi="Times New Roman" w:cs="Times New Roman"/>
          <w:sz w:val="28"/>
          <w:szCs w:val="28"/>
        </w:rPr>
        <w:t xml:space="preserve">, </w:t>
      </w: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решение которых направлено на достижение основных целей начального математического образования:</w:t>
      </w:r>
    </w:p>
    <w:p w:rsidR="00570430" w:rsidRPr="00683B40" w:rsidRDefault="00683B40" w:rsidP="003F7CA1">
      <w:pPr>
        <w:pStyle w:val="Style2"/>
        <w:widowControl/>
        <w:numPr>
          <w:ilvl w:val="0"/>
          <w:numId w:val="9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 xml:space="preserve">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(умения устанавливать, </w:t>
      </w:r>
      <w:r w:rsidRPr="00683B40">
        <w:rPr>
          <w:rStyle w:val="FontStyle12"/>
          <w:rFonts w:ascii="Times New Roman" w:hAnsi="Times New Roman" w:cs="Times New Roman"/>
          <w:sz w:val="28"/>
          <w:szCs w:val="28"/>
        </w:rPr>
        <w:lastRenderedPageBreak/>
        <w:t>описывать, моделировать и объяснять количественные и пространственные отношения);</w:t>
      </w:r>
    </w:p>
    <w:p w:rsidR="00570430" w:rsidRPr="00683B40" w:rsidRDefault="00683B40" w:rsidP="003F7CA1">
      <w:pPr>
        <w:pStyle w:val="Style2"/>
        <w:widowControl/>
        <w:numPr>
          <w:ilvl w:val="0"/>
          <w:numId w:val="9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развитие основ логического, знаково-символического и алгоритмического мышления;</w:t>
      </w:r>
    </w:p>
    <w:p w:rsidR="00570430" w:rsidRPr="00683B40" w:rsidRDefault="00683B40" w:rsidP="003F7CA1">
      <w:pPr>
        <w:pStyle w:val="Style2"/>
        <w:widowControl/>
        <w:numPr>
          <w:ilvl w:val="0"/>
          <w:numId w:val="9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развитие пространственного воображения;</w:t>
      </w:r>
    </w:p>
    <w:p w:rsidR="00570430" w:rsidRPr="00683B40" w:rsidRDefault="00683B40" w:rsidP="003F7CA1">
      <w:pPr>
        <w:pStyle w:val="Style2"/>
        <w:widowControl/>
        <w:numPr>
          <w:ilvl w:val="0"/>
          <w:numId w:val="9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развитие математической речи;</w:t>
      </w:r>
    </w:p>
    <w:p w:rsidR="00570430" w:rsidRPr="00683B40" w:rsidRDefault="00683B40" w:rsidP="003F7CA1">
      <w:pPr>
        <w:pStyle w:val="Style2"/>
        <w:widowControl/>
        <w:numPr>
          <w:ilvl w:val="0"/>
          <w:numId w:val="9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:rsidR="00570430" w:rsidRPr="00683B40" w:rsidRDefault="00683B40" w:rsidP="003F7CA1">
      <w:pPr>
        <w:pStyle w:val="Style2"/>
        <w:widowControl/>
        <w:numPr>
          <w:ilvl w:val="0"/>
          <w:numId w:val="9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формирование умения вести поиск информации и работать с ней;</w:t>
      </w:r>
    </w:p>
    <w:p w:rsidR="00570430" w:rsidRPr="00683B40" w:rsidRDefault="00683B40" w:rsidP="003F7CA1">
      <w:pPr>
        <w:pStyle w:val="Style2"/>
        <w:widowControl/>
        <w:numPr>
          <w:ilvl w:val="0"/>
          <w:numId w:val="9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формирование первоначальных представлений о компьютерной грамотности;</w:t>
      </w:r>
    </w:p>
    <w:p w:rsidR="00570430" w:rsidRPr="00683B40" w:rsidRDefault="00683B40" w:rsidP="003F7CA1">
      <w:pPr>
        <w:pStyle w:val="Style2"/>
        <w:widowControl/>
        <w:numPr>
          <w:ilvl w:val="0"/>
          <w:numId w:val="9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развитие познавательных способностей;</w:t>
      </w:r>
    </w:p>
    <w:p w:rsidR="00570430" w:rsidRPr="00683B40" w:rsidRDefault="00683B40" w:rsidP="003F7CA1">
      <w:pPr>
        <w:pStyle w:val="Style2"/>
        <w:widowControl/>
        <w:numPr>
          <w:ilvl w:val="0"/>
          <w:numId w:val="9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воспитание стремления к расширению математических знаний;</w:t>
      </w:r>
    </w:p>
    <w:p w:rsidR="00570430" w:rsidRPr="00683B40" w:rsidRDefault="00683B40" w:rsidP="003F7CA1">
      <w:pPr>
        <w:pStyle w:val="Style2"/>
        <w:widowControl/>
        <w:numPr>
          <w:ilvl w:val="0"/>
          <w:numId w:val="9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формирование критичности мышления;</w:t>
      </w:r>
    </w:p>
    <w:p w:rsidR="00C401CF" w:rsidRPr="00683B40" w:rsidRDefault="00683B40" w:rsidP="003F7CA1">
      <w:pPr>
        <w:pStyle w:val="Style2"/>
        <w:widowControl/>
        <w:numPr>
          <w:ilvl w:val="0"/>
          <w:numId w:val="9"/>
        </w:numPr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 xml:space="preserve">развитие умений </w:t>
      </w:r>
      <w:proofErr w:type="spellStart"/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аргументированно</w:t>
      </w:r>
      <w:proofErr w:type="spellEnd"/>
      <w:r w:rsidRPr="00683B40">
        <w:rPr>
          <w:rStyle w:val="FontStyle12"/>
          <w:rFonts w:ascii="Times New Roman" w:hAnsi="Times New Roman" w:cs="Times New Roman"/>
          <w:sz w:val="28"/>
          <w:szCs w:val="28"/>
        </w:rPr>
        <w:t xml:space="preserve"> обосновывать и отстаивать высказанное суждение, оценивать и принимать суждения других.</w:t>
      </w:r>
    </w:p>
    <w:p w:rsidR="00C401CF" w:rsidRPr="00683B40" w:rsidRDefault="00683B40" w:rsidP="003F7CA1">
      <w:pPr>
        <w:pStyle w:val="Style2"/>
        <w:widowControl/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Решение названных задач обеспечит осознание младшими школьниками универсальности математических способов познания мира, усвоение начальных математических знаний, связей математики с окружающей действительностью и с другими школь</w:t>
      </w:r>
      <w:r w:rsidRPr="00683B40">
        <w:rPr>
          <w:rStyle w:val="FontStyle12"/>
          <w:rFonts w:ascii="Times New Roman" w:hAnsi="Times New Roman" w:cs="Times New Roman"/>
          <w:sz w:val="28"/>
          <w:szCs w:val="28"/>
        </w:rPr>
        <w:softHyphen/>
        <w:t>ными предметами, а также личностную заинтересованность в расширении математиче</w:t>
      </w:r>
      <w:r w:rsidRPr="00683B40">
        <w:rPr>
          <w:rStyle w:val="FontStyle12"/>
          <w:rFonts w:ascii="Times New Roman" w:hAnsi="Times New Roman" w:cs="Times New Roman"/>
          <w:sz w:val="28"/>
          <w:szCs w:val="28"/>
        </w:rPr>
        <w:softHyphen/>
        <w:t>ских знаний.</w:t>
      </w:r>
    </w:p>
    <w:p w:rsidR="00C401CF" w:rsidRPr="00683B40" w:rsidRDefault="00683B40" w:rsidP="003F7CA1">
      <w:pPr>
        <w:pStyle w:val="Style2"/>
        <w:widowControl/>
        <w:spacing w:line="360" w:lineRule="auto"/>
        <w:ind w:left="586" w:firstLine="0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Практическая направленность курса выражена в следующих положениях:</w:t>
      </w:r>
    </w:p>
    <w:p w:rsidR="00570430" w:rsidRPr="00683B40" w:rsidRDefault="00683B40" w:rsidP="003F7CA1">
      <w:pPr>
        <w:pStyle w:val="Style3"/>
        <w:widowControl/>
        <w:numPr>
          <w:ilvl w:val="0"/>
          <w:numId w:val="10"/>
        </w:numPr>
        <w:tabs>
          <w:tab w:val="left" w:pos="826"/>
        </w:tabs>
        <w:spacing w:line="360" w:lineRule="auto"/>
        <w:rPr>
          <w:rStyle w:val="FontStyle12"/>
          <w:rFonts w:ascii="Times New Roman" w:hAnsi="Times New Roman" w:cs="Times New Roman"/>
          <w:sz w:val="28"/>
          <w:szCs w:val="28"/>
        </w:rPr>
      </w:pP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 xml:space="preserve">сознательное усвоение детьми различных приемов вычислений обеспечивается за счет использования рационально подобранных средств наглядности и моделирования с их помощью тех операций, которые лежат в основе рассматриваемого приёма. </w:t>
      </w:r>
      <w:proofErr w:type="gramStart"/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Предусмотрен постепенный перех</w:t>
      </w:r>
      <w:r w:rsidR="008907F2">
        <w:rPr>
          <w:rStyle w:val="FontStyle12"/>
          <w:rFonts w:ascii="Times New Roman" w:hAnsi="Times New Roman" w:cs="Times New Roman"/>
          <w:sz w:val="28"/>
          <w:szCs w:val="28"/>
        </w:rPr>
        <w:t xml:space="preserve">од к обоснованию вычислительных </w:t>
      </w: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приемов на основе изученных теоре</w:t>
      </w:r>
      <w:r w:rsidRPr="00683B40">
        <w:rPr>
          <w:rStyle w:val="FontStyle12"/>
          <w:rFonts w:ascii="Times New Roman" w:hAnsi="Times New Roman" w:cs="Times New Roman"/>
          <w:sz w:val="28"/>
          <w:szCs w:val="28"/>
        </w:rPr>
        <w:softHyphen/>
      </w:r>
      <w:r w:rsidRPr="00683B40">
        <w:rPr>
          <w:rStyle w:val="FontStyle12"/>
          <w:rFonts w:ascii="Times New Roman" w:hAnsi="Times New Roman" w:cs="Times New Roman"/>
          <w:sz w:val="28"/>
          <w:szCs w:val="28"/>
        </w:rPr>
        <w:lastRenderedPageBreak/>
        <w:t>тических положений (переместительное свойство сложения, связь между сложением и вычитанием, сочетательное свойство сложения и др.);</w:t>
      </w:r>
      <w:proofErr w:type="gramEnd"/>
    </w:p>
    <w:p w:rsidR="00570430" w:rsidRPr="00683B40" w:rsidRDefault="00683B40" w:rsidP="003F7CA1">
      <w:pPr>
        <w:pStyle w:val="Style3"/>
        <w:widowControl/>
        <w:numPr>
          <w:ilvl w:val="0"/>
          <w:numId w:val="10"/>
        </w:numPr>
        <w:tabs>
          <w:tab w:val="left" w:pos="826"/>
        </w:tabs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рассмотрение теоретических вопросов курса опирается на жизненный опыт ребёнка, практические работы, различные свойства наглядности, подведение детей на основе собст</w:t>
      </w:r>
      <w:r w:rsidRPr="00683B40">
        <w:rPr>
          <w:rStyle w:val="FontStyle14"/>
          <w:rFonts w:ascii="Times New Roman" w:hAnsi="Times New Roman" w:cs="Times New Roman"/>
          <w:sz w:val="28"/>
          <w:szCs w:val="28"/>
        </w:rPr>
        <w:softHyphen/>
        <w:t>венных наблюдений к индуктивным выводам, сразу же находящим применение в учебной практике;</w:t>
      </w:r>
    </w:p>
    <w:p w:rsidR="00570430" w:rsidRPr="00683B40" w:rsidRDefault="00683B40" w:rsidP="003F7CA1">
      <w:pPr>
        <w:pStyle w:val="Style3"/>
        <w:widowControl/>
        <w:numPr>
          <w:ilvl w:val="0"/>
          <w:numId w:val="10"/>
        </w:numPr>
        <w:tabs>
          <w:tab w:val="left" w:pos="826"/>
        </w:tabs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система упражнений, направленных на выработку навыков, предусматривает их применение в разнообразных условиях. Тренировочные упражнения рационально распре</w:t>
      </w:r>
      <w:r w:rsidRPr="00683B40">
        <w:rPr>
          <w:rStyle w:val="FontStyle14"/>
          <w:rFonts w:ascii="Times New Roman" w:hAnsi="Times New Roman" w:cs="Times New Roman"/>
          <w:sz w:val="28"/>
          <w:szCs w:val="28"/>
        </w:rPr>
        <w:softHyphen/>
        <w:t>делены во времени.</w:t>
      </w:r>
    </w:p>
    <w:p w:rsidR="00C401CF" w:rsidRPr="00683B40" w:rsidRDefault="00570430" w:rsidP="003F7CA1">
      <w:pPr>
        <w:pStyle w:val="Style3"/>
        <w:widowControl/>
        <w:tabs>
          <w:tab w:val="left" w:pos="826"/>
        </w:tabs>
        <w:spacing w:line="36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ab/>
      </w:r>
      <w:r w:rsidR="00683B40" w:rsidRPr="00683B40">
        <w:rPr>
          <w:rStyle w:val="FontStyle14"/>
          <w:rFonts w:ascii="Times New Roman" w:hAnsi="Times New Roman" w:cs="Times New Roman"/>
          <w:sz w:val="28"/>
          <w:szCs w:val="28"/>
        </w:rPr>
        <w:t>Содержание курса математики позволяет осуществлять его связь с другими предмета</w:t>
      </w:r>
      <w:r w:rsidR="00683B40" w:rsidRPr="00683B40">
        <w:rPr>
          <w:rStyle w:val="FontStyle14"/>
          <w:rFonts w:ascii="Times New Roman" w:hAnsi="Times New Roman" w:cs="Times New Roman"/>
          <w:sz w:val="28"/>
          <w:szCs w:val="28"/>
        </w:rPr>
        <w:softHyphen/>
        <w:t>ми, изучаемыми в начальной школе (русский язык, окружающий мир, технология).</w:t>
      </w:r>
    </w:p>
    <w:p w:rsidR="00C401CF" w:rsidRPr="00683B40" w:rsidRDefault="00683B40" w:rsidP="003F7CA1">
      <w:pPr>
        <w:shd w:val="clear" w:color="auto" w:fill="FFFFFF"/>
        <w:spacing w:line="360" w:lineRule="auto"/>
        <w:ind w:left="29" w:firstLine="523"/>
        <w:jc w:val="center"/>
        <w:rPr>
          <w:b/>
          <w:bCs/>
          <w:sz w:val="28"/>
          <w:szCs w:val="28"/>
        </w:rPr>
      </w:pPr>
      <w:r w:rsidRPr="00683B40">
        <w:rPr>
          <w:b/>
          <w:bCs/>
          <w:sz w:val="28"/>
          <w:szCs w:val="28"/>
        </w:rPr>
        <w:t>Место учебного предмета в учебном плане</w:t>
      </w:r>
    </w:p>
    <w:p w:rsidR="00C401CF" w:rsidRPr="00683B40" w:rsidRDefault="00683B40" w:rsidP="003F7CA1">
      <w:pPr>
        <w:spacing w:line="360" w:lineRule="auto"/>
        <w:ind w:firstLine="540"/>
        <w:jc w:val="both"/>
        <w:rPr>
          <w:sz w:val="28"/>
          <w:szCs w:val="28"/>
        </w:rPr>
      </w:pPr>
      <w:r w:rsidRPr="00683B40">
        <w:rPr>
          <w:sz w:val="28"/>
          <w:szCs w:val="28"/>
        </w:rPr>
        <w:t>На изучение учебного предмета «Математика» в четвёртом классе отводится 102 часа.</w:t>
      </w:r>
    </w:p>
    <w:p w:rsidR="00C401CF" w:rsidRPr="002A0A13" w:rsidRDefault="00683B40" w:rsidP="003F7CA1">
      <w:pPr>
        <w:shd w:val="clear" w:color="auto" w:fill="FFFFFF"/>
        <w:spacing w:line="360" w:lineRule="auto"/>
        <w:ind w:left="10" w:right="10" w:firstLine="709"/>
        <w:jc w:val="center"/>
        <w:rPr>
          <w:b/>
          <w:bCs/>
          <w:sz w:val="28"/>
          <w:szCs w:val="28"/>
        </w:rPr>
      </w:pPr>
      <w:r w:rsidRPr="002A0A13">
        <w:rPr>
          <w:b/>
          <w:bCs/>
          <w:sz w:val="28"/>
          <w:szCs w:val="28"/>
        </w:rPr>
        <w:t>Планируемые результаты</w:t>
      </w:r>
    </w:p>
    <w:p w:rsidR="00C401CF" w:rsidRPr="002A0A13" w:rsidRDefault="00683B40" w:rsidP="003F7CA1">
      <w:pPr>
        <w:pStyle w:val="Style3"/>
        <w:spacing w:line="360" w:lineRule="auto"/>
        <w:ind w:firstLine="538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2A0A13">
        <w:rPr>
          <w:rStyle w:val="FontStyle14"/>
          <w:rFonts w:ascii="Times New Roman" w:hAnsi="Times New Roman" w:cs="Times New Roman"/>
          <w:b/>
          <w:sz w:val="28"/>
          <w:szCs w:val="28"/>
        </w:rPr>
        <w:t>Личностные результаты</w:t>
      </w:r>
    </w:p>
    <w:p w:rsidR="00C401CF" w:rsidRPr="00683B40" w:rsidRDefault="00683B40" w:rsidP="003F7CA1">
      <w:pPr>
        <w:pStyle w:val="Style3"/>
        <w:numPr>
          <w:ilvl w:val="0"/>
          <w:numId w:val="12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Чувство гордости за свою Родину, российский народ и историю России. Осознание роли своей страны в мировом развитии, уважительное отношение к семейным ценностям, бережное отношение к окружающему миру. Целостное восприятие окружающего мира.</w:t>
      </w:r>
    </w:p>
    <w:p w:rsidR="00C401CF" w:rsidRPr="00683B40" w:rsidRDefault="00683B40" w:rsidP="003F7CA1">
      <w:pPr>
        <w:pStyle w:val="Style3"/>
        <w:numPr>
          <w:ilvl w:val="0"/>
          <w:numId w:val="12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Развитая мотивация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 w:rsidR="00C401CF" w:rsidRPr="00683B40" w:rsidRDefault="00683B40" w:rsidP="003F7CA1">
      <w:pPr>
        <w:pStyle w:val="Style3"/>
        <w:numPr>
          <w:ilvl w:val="0"/>
          <w:numId w:val="12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Рефлексивная самооценка, умение анализировать свои действия и управлять ими.</w:t>
      </w:r>
    </w:p>
    <w:p w:rsidR="00C401CF" w:rsidRPr="00683B40" w:rsidRDefault="00683B40" w:rsidP="003F7CA1">
      <w:pPr>
        <w:pStyle w:val="Style3"/>
        <w:numPr>
          <w:ilvl w:val="0"/>
          <w:numId w:val="12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 xml:space="preserve">Навыки сотрудничества </w:t>
      </w:r>
      <w:proofErr w:type="gramStart"/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со</w:t>
      </w:r>
      <w:proofErr w:type="gramEnd"/>
      <w:r w:rsidRPr="00683B40">
        <w:rPr>
          <w:rStyle w:val="FontStyle14"/>
          <w:rFonts w:ascii="Times New Roman" w:hAnsi="Times New Roman" w:cs="Times New Roman"/>
          <w:sz w:val="28"/>
          <w:szCs w:val="28"/>
        </w:rPr>
        <w:t xml:space="preserve"> взрослыми и сверстниками.</w:t>
      </w:r>
    </w:p>
    <w:p w:rsidR="00C401CF" w:rsidRPr="00683B40" w:rsidRDefault="00683B40" w:rsidP="003F7CA1">
      <w:pPr>
        <w:pStyle w:val="Style3"/>
        <w:numPr>
          <w:ilvl w:val="0"/>
          <w:numId w:val="12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Установка на здоровый образ жизни, наличие мотивации к творческому труду, к работе на результат.</w:t>
      </w:r>
    </w:p>
    <w:p w:rsidR="00C401CF" w:rsidRPr="002A0A13" w:rsidRDefault="00683B40" w:rsidP="008907F2">
      <w:pPr>
        <w:pStyle w:val="Style3"/>
        <w:spacing w:line="360" w:lineRule="auto"/>
        <w:ind w:firstLine="538"/>
        <w:rPr>
          <w:rStyle w:val="FontStyle14"/>
          <w:rFonts w:ascii="Times New Roman" w:hAnsi="Times New Roman" w:cs="Times New Roman"/>
          <w:b/>
          <w:sz w:val="28"/>
          <w:szCs w:val="28"/>
        </w:rPr>
      </w:pPr>
      <w:proofErr w:type="spellStart"/>
      <w:r w:rsidRPr="002A0A13">
        <w:rPr>
          <w:rStyle w:val="FontStyle14"/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2A0A13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 результаты</w:t>
      </w:r>
    </w:p>
    <w:p w:rsidR="00C401CF" w:rsidRPr="00683B40" w:rsidRDefault="00683B40" w:rsidP="003F7CA1">
      <w:pPr>
        <w:pStyle w:val="Style3"/>
        <w:numPr>
          <w:ilvl w:val="0"/>
          <w:numId w:val="14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>Способность принимать и сохранять цели и задачи учебной деятельности, находить средства и способы её осуществления.</w:t>
      </w:r>
    </w:p>
    <w:p w:rsidR="00C401CF" w:rsidRPr="00683B40" w:rsidRDefault="00683B40" w:rsidP="003F7CA1">
      <w:pPr>
        <w:pStyle w:val="Style3"/>
        <w:numPr>
          <w:ilvl w:val="0"/>
          <w:numId w:val="14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Овладение способами выполнения заданий творческого и поискового характера.</w:t>
      </w:r>
    </w:p>
    <w:p w:rsidR="00C401CF" w:rsidRPr="00683B40" w:rsidRDefault="00683B40" w:rsidP="003F7CA1">
      <w:pPr>
        <w:pStyle w:val="Style3"/>
        <w:numPr>
          <w:ilvl w:val="0"/>
          <w:numId w:val="14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Умения планировать, контролировать и оценивать учебные действия в соответствии с поставленной задачей и условиями её выполнения, определять наиболее эффективные способы достижения результата.</w:t>
      </w:r>
    </w:p>
    <w:p w:rsidR="00C401CF" w:rsidRPr="00683B40" w:rsidRDefault="00683B40" w:rsidP="003F7CA1">
      <w:pPr>
        <w:pStyle w:val="Style3"/>
        <w:numPr>
          <w:ilvl w:val="0"/>
          <w:numId w:val="14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Способность использовать знаково-символические средства представления информации для создания моделей изучаемых объектов и процессов, схем решения учебно-познавательных и практических задач.</w:t>
      </w:r>
    </w:p>
    <w:p w:rsidR="00C401CF" w:rsidRPr="00683B40" w:rsidRDefault="00683B40" w:rsidP="003F7CA1">
      <w:pPr>
        <w:pStyle w:val="Style3"/>
        <w:numPr>
          <w:ilvl w:val="0"/>
          <w:numId w:val="14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Использование речевых средств и средств информационных и коммуникационных технологий для решения коммуникативных и познавательных задач.</w:t>
      </w:r>
    </w:p>
    <w:p w:rsidR="00C401CF" w:rsidRPr="00683B40" w:rsidRDefault="00683B40" w:rsidP="003F7CA1">
      <w:pPr>
        <w:pStyle w:val="Style3"/>
        <w:numPr>
          <w:ilvl w:val="0"/>
          <w:numId w:val="14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Использование различных способов поиска (в справочных источниках и открытом учебном информационном пространстве Интернета), сбора, обработки, анализа, организации и передачи информации в соответствии с коммуникативными и познавательными задачами и технологиями учебного предмета, в том числе умение вводить текст с помощью клавиатуры компьютера, фиксировать (записывать) результаты измерения величин и анализировать изображения, звуки, готовить своё выступление и выступать с аудио-, виде</w:t>
      </w:r>
      <w:proofErr w:type="gramStart"/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о-</w:t>
      </w:r>
      <w:proofErr w:type="gramEnd"/>
      <w:r w:rsidRPr="00683B40">
        <w:rPr>
          <w:rStyle w:val="FontStyle14"/>
          <w:rFonts w:ascii="Times New Roman" w:hAnsi="Times New Roman" w:cs="Times New Roman"/>
          <w:sz w:val="28"/>
          <w:szCs w:val="28"/>
        </w:rPr>
        <w:t xml:space="preserve"> и графическим сопровождением.</w:t>
      </w:r>
    </w:p>
    <w:p w:rsidR="00C401CF" w:rsidRPr="00683B40" w:rsidRDefault="00683B40" w:rsidP="003F7CA1">
      <w:pPr>
        <w:pStyle w:val="Style3"/>
        <w:numPr>
          <w:ilvl w:val="0"/>
          <w:numId w:val="14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C401CF" w:rsidRPr="00683B40" w:rsidRDefault="00683B40" w:rsidP="003F7CA1">
      <w:pPr>
        <w:pStyle w:val="Style3"/>
        <w:numPr>
          <w:ilvl w:val="0"/>
          <w:numId w:val="14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аргументировать свою точку зрения.</w:t>
      </w:r>
    </w:p>
    <w:p w:rsidR="00C401CF" w:rsidRPr="00683B40" w:rsidRDefault="00683B40" w:rsidP="003F7CA1">
      <w:pPr>
        <w:pStyle w:val="Style3"/>
        <w:numPr>
          <w:ilvl w:val="0"/>
          <w:numId w:val="14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 xml:space="preserve">Определение общей цели и путей её достижения: умение договариваться о распределении функций и ролей в совместной деятельности, </w:t>
      </w:r>
      <w:r w:rsidRPr="00683B40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>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C401CF" w:rsidRPr="00683B40" w:rsidRDefault="00683B40" w:rsidP="003F7CA1">
      <w:pPr>
        <w:pStyle w:val="Style3"/>
        <w:numPr>
          <w:ilvl w:val="0"/>
          <w:numId w:val="14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Овладение начальными сведениями о сущности и особенностях объектов и процессов в соответствии с содержанием учебного предмета «математика».</w:t>
      </w:r>
    </w:p>
    <w:p w:rsidR="00C401CF" w:rsidRPr="00683B40" w:rsidRDefault="00683B40" w:rsidP="003F7CA1">
      <w:pPr>
        <w:pStyle w:val="Style3"/>
        <w:numPr>
          <w:ilvl w:val="0"/>
          <w:numId w:val="14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 xml:space="preserve">Овладение базовыми предметными и </w:t>
      </w:r>
      <w:proofErr w:type="spellStart"/>
      <w:r w:rsidR="008907F2">
        <w:rPr>
          <w:rStyle w:val="FontStyle14"/>
          <w:rFonts w:ascii="Times New Roman" w:hAnsi="Times New Roman" w:cs="Times New Roman"/>
          <w:sz w:val="28"/>
          <w:szCs w:val="28"/>
        </w:rPr>
        <w:t>метапредметными</w:t>
      </w:r>
      <w:proofErr w:type="spellEnd"/>
      <w:r w:rsidRPr="00683B40">
        <w:rPr>
          <w:rStyle w:val="FontStyle14"/>
          <w:rFonts w:ascii="Times New Roman" w:hAnsi="Times New Roman" w:cs="Times New Roman"/>
          <w:sz w:val="28"/>
          <w:szCs w:val="28"/>
        </w:rPr>
        <w:t xml:space="preserve"> понятиями, отражающими существенные связи и отношения между объектами и процессами.</w:t>
      </w:r>
    </w:p>
    <w:p w:rsidR="00C401CF" w:rsidRPr="00683B40" w:rsidRDefault="00683B40" w:rsidP="003F7CA1">
      <w:pPr>
        <w:pStyle w:val="Style3"/>
        <w:widowControl/>
        <w:numPr>
          <w:ilvl w:val="0"/>
          <w:numId w:val="14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«Математика».</w:t>
      </w:r>
    </w:p>
    <w:p w:rsidR="00C401CF" w:rsidRPr="00683B40" w:rsidRDefault="00683B40" w:rsidP="008907F2">
      <w:pPr>
        <w:pStyle w:val="Style3"/>
        <w:spacing w:line="360" w:lineRule="auto"/>
        <w:ind w:firstLine="0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b/>
          <w:sz w:val="28"/>
          <w:szCs w:val="28"/>
        </w:rPr>
        <w:t>Предметные результаты</w:t>
      </w:r>
    </w:p>
    <w:p w:rsidR="00C401CF" w:rsidRPr="00683B40" w:rsidRDefault="00683B40" w:rsidP="003F7CA1">
      <w:pPr>
        <w:pStyle w:val="Style3"/>
        <w:numPr>
          <w:ilvl w:val="0"/>
          <w:numId w:val="15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Использование приобретённых математических знаний для описания и объяснения окружающих предметов, процессов, явлений, а также для оценки их количественных и пространственных отношений.</w:t>
      </w:r>
    </w:p>
    <w:p w:rsidR="00C401CF" w:rsidRPr="00683B40" w:rsidRDefault="00683B40" w:rsidP="003F7CA1">
      <w:pPr>
        <w:pStyle w:val="Style3"/>
        <w:numPr>
          <w:ilvl w:val="0"/>
          <w:numId w:val="15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Овладение основами логического и алгоритмического мышления, пространственной воображения и математической речи, основами счёта, измерения, прикидки результата и её оценки, наглядного представления данных в разной форме (таблицы, схемы, диаграммы) записи и выполнения алгоритмов.</w:t>
      </w:r>
    </w:p>
    <w:p w:rsidR="00C401CF" w:rsidRPr="00683B40" w:rsidRDefault="00683B40" w:rsidP="003F7CA1">
      <w:pPr>
        <w:pStyle w:val="Style3"/>
        <w:numPr>
          <w:ilvl w:val="0"/>
          <w:numId w:val="15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C401CF" w:rsidRPr="00683B40" w:rsidRDefault="00683B40" w:rsidP="003F7CA1">
      <w:pPr>
        <w:pStyle w:val="Style3"/>
        <w:numPr>
          <w:ilvl w:val="0"/>
          <w:numId w:val="15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Умения выполнять устно и письменно арифметические действия с числами и числовыми выражениями, решать текстовые задачи, выполнять и строить алгоритмы и стратегии игре; исследовать, распознавать и изображать геометрические фигуры, работать с таблицами, схемами, графиками и диаграммами, цепочками; представлять, анализировать и и</w:t>
      </w:r>
      <w:r w:rsidR="00570430" w:rsidRPr="00683B40">
        <w:rPr>
          <w:rStyle w:val="FontStyle14"/>
          <w:rFonts w:ascii="Times New Roman" w:hAnsi="Times New Roman" w:cs="Times New Roman"/>
          <w:sz w:val="28"/>
          <w:szCs w:val="28"/>
        </w:rPr>
        <w:t>н</w:t>
      </w: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терпретировать данные.</w:t>
      </w:r>
    </w:p>
    <w:p w:rsidR="00C401CF" w:rsidRPr="00683B40" w:rsidRDefault="00683B40" w:rsidP="003F7CA1">
      <w:pPr>
        <w:pStyle w:val="Style3"/>
        <w:widowControl/>
        <w:numPr>
          <w:ilvl w:val="0"/>
          <w:numId w:val="15"/>
        </w:numPr>
        <w:spacing w:line="36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>Приобретение первоначальных навыков работы на компьютере (набирать те</w:t>
      </w:r>
      <w:proofErr w:type="gramStart"/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кст к кл</w:t>
      </w:r>
      <w:proofErr w:type="gramEnd"/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авиатуре, работать с меню, находить информацию п</w:t>
      </w:r>
      <w:r w:rsidR="002A0A13">
        <w:rPr>
          <w:rStyle w:val="FontStyle14"/>
          <w:rFonts w:ascii="Times New Roman" w:hAnsi="Times New Roman" w:cs="Times New Roman"/>
          <w:sz w:val="28"/>
          <w:szCs w:val="28"/>
        </w:rPr>
        <w:t xml:space="preserve">о заданной теме, распечатывать </w:t>
      </w: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на принтере).</w:t>
      </w:r>
    </w:p>
    <w:p w:rsidR="00C401CF" w:rsidRPr="00683B40" w:rsidRDefault="00683B40" w:rsidP="003F7CA1">
      <w:pPr>
        <w:pStyle w:val="Style3"/>
        <w:widowControl/>
        <w:spacing w:line="360" w:lineRule="auto"/>
        <w:ind w:firstLine="538"/>
        <w:jc w:val="center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b/>
          <w:sz w:val="28"/>
          <w:szCs w:val="28"/>
        </w:rPr>
        <w:t>Содержание учебного предмета</w:t>
      </w:r>
    </w:p>
    <w:p w:rsidR="00C401CF" w:rsidRPr="00683B40" w:rsidRDefault="00683B40" w:rsidP="003F7CA1">
      <w:pPr>
        <w:pStyle w:val="Style3"/>
        <w:widowControl/>
        <w:spacing w:line="360" w:lineRule="auto"/>
        <w:ind w:firstLine="709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b/>
          <w:sz w:val="28"/>
          <w:szCs w:val="28"/>
        </w:rPr>
        <w:t>Числа от 1 до 1000</w:t>
      </w:r>
    </w:p>
    <w:p w:rsidR="00C401CF" w:rsidRPr="00683B40" w:rsidRDefault="00683B40" w:rsidP="003F7CA1">
      <w:pPr>
        <w:pStyle w:val="Style3"/>
        <w:widowControl/>
        <w:spacing w:line="360" w:lineRule="auto"/>
        <w:ind w:firstLine="709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2-4 действия. Письменные приёмы вычислений.</w:t>
      </w:r>
    </w:p>
    <w:p w:rsidR="00C401CF" w:rsidRPr="00683B40" w:rsidRDefault="00683B40" w:rsidP="003F7CA1">
      <w:pPr>
        <w:pStyle w:val="Style7"/>
        <w:widowControl/>
        <w:spacing w:before="10" w:line="360" w:lineRule="auto"/>
        <w:ind w:firstLine="709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8"/>
          <w:rFonts w:ascii="Times New Roman" w:eastAsia="Calibri" w:hAnsi="Times New Roman" w:cs="Times New Roman"/>
          <w:sz w:val="28"/>
          <w:szCs w:val="28"/>
        </w:rPr>
        <w:t xml:space="preserve">Числа, которые больше </w:t>
      </w:r>
      <w:r w:rsidRPr="00683B40">
        <w:rPr>
          <w:rStyle w:val="FontStyle17"/>
          <w:rFonts w:ascii="Times New Roman" w:hAnsi="Times New Roman" w:cs="Times New Roman"/>
          <w:sz w:val="28"/>
          <w:szCs w:val="28"/>
        </w:rPr>
        <w:t xml:space="preserve">1000. </w:t>
      </w:r>
      <w:r w:rsidRPr="00683B40">
        <w:rPr>
          <w:rStyle w:val="FontStyle18"/>
          <w:rFonts w:ascii="Times New Roman" w:eastAsia="Calibri" w:hAnsi="Times New Roman" w:cs="Times New Roman"/>
          <w:sz w:val="28"/>
          <w:szCs w:val="28"/>
        </w:rPr>
        <w:t xml:space="preserve">Нумерация </w:t>
      </w:r>
    </w:p>
    <w:p w:rsidR="00C401CF" w:rsidRPr="00683B40" w:rsidRDefault="00683B40" w:rsidP="003F7CA1">
      <w:pPr>
        <w:pStyle w:val="Style3"/>
        <w:widowControl/>
        <w:spacing w:line="360" w:lineRule="auto"/>
        <w:ind w:firstLine="709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Новая счетная единица — тысяча.</w:t>
      </w:r>
    </w:p>
    <w:p w:rsidR="00C401CF" w:rsidRPr="00683B40" w:rsidRDefault="00683B40" w:rsidP="003F7CA1">
      <w:pPr>
        <w:pStyle w:val="Style10"/>
        <w:widowControl/>
        <w:spacing w:line="360" w:lineRule="auto"/>
        <w:ind w:right="960" w:firstLine="709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Разряды и классы: класс единиц, класс тысяч, класс миллионов и т. д. Чтение, запись и сравнение многозначных чисел.</w:t>
      </w:r>
    </w:p>
    <w:p w:rsidR="00C401CF" w:rsidRPr="00683B40" w:rsidRDefault="00683B40" w:rsidP="003F7CA1">
      <w:pPr>
        <w:pStyle w:val="Style10"/>
        <w:widowControl/>
        <w:spacing w:line="360" w:lineRule="auto"/>
        <w:ind w:right="9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Представление многозначного числа в виде суммы разрядных слагаемых. Увеличение (уменьшение) числа в 10,100,1000 раз.</w:t>
      </w:r>
    </w:p>
    <w:p w:rsidR="00C401CF" w:rsidRPr="00683B40" w:rsidRDefault="00683B40" w:rsidP="003F7CA1">
      <w:pPr>
        <w:pStyle w:val="Style11"/>
        <w:widowControl/>
        <w:spacing w:before="14" w:line="360" w:lineRule="auto"/>
        <w:ind w:firstLine="709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8"/>
          <w:rFonts w:ascii="Times New Roman" w:eastAsia="Calibri" w:hAnsi="Times New Roman" w:cs="Times New Roman"/>
          <w:sz w:val="28"/>
          <w:szCs w:val="28"/>
        </w:rPr>
        <w:t xml:space="preserve">Величины </w:t>
      </w:r>
    </w:p>
    <w:p w:rsidR="00C401CF" w:rsidRPr="00683B40" w:rsidRDefault="00683B40" w:rsidP="003F7CA1">
      <w:pPr>
        <w:pStyle w:val="Style3"/>
        <w:widowControl/>
        <w:spacing w:line="360" w:lineRule="auto"/>
        <w:ind w:firstLine="709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Единицы длины: миллиметр, сантиметр, дециметр, метр, километр. Соотношения ме</w:t>
      </w:r>
      <w:r w:rsidRPr="00683B40">
        <w:rPr>
          <w:rStyle w:val="FontStyle14"/>
          <w:rFonts w:ascii="Times New Roman" w:hAnsi="Times New Roman" w:cs="Times New Roman"/>
          <w:sz w:val="28"/>
          <w:szCs w:val="28"/>
        </w:rPr>
        <w:softHyphen/>
        <w:t>жду ними.</w:t>
      </w:r>
    </w:p>
    <w:p w:rsidR="00C401CF" w:rsidRPr="00683B40" w:rsidRDefault="00683B40" w:rsidP="003F7CA1">
      <w:pPr>
        <w:pStyle w:val="Style3"/>
        <w:widowControl/>
        <w:spacing w:line="360" w:lineRule="auto"/>
        <w:ind w:firstLine="709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Единицы площади: квадратный миллиметр, квадратный сантиметр, квадратный деци</w:t>
      </w:r>
      <w:r w:rsidRPr="00683B40">
        <w:rPr>
          <w:rStyle w:val="FontStyle14"/>
          <w:rFonts w:ascii="Times New Roman" w:hAnsi="Times New Roman" w:cs="Times New Roman"/>
          <w:sz w:val="28"/>
          <w:szCs w:val="28"/>
        </w:rPr>
        <w:softHyphen/>
        <w:t>метр, квадратный метр, квадратный километр. Соотношения между ними.</w:t>
      </w:r>
    </w:p>
    <w:p w:rsidR="00C401CF" w:rsidRPr="00683B40" w:rsidRDefault="00683B40" w:rsidP="003F7CA1">
      <w:pPr>
        <w:pStyle w:val="Style3"/>
        <w:widowControl/>
        <w:spacing w:line="360" w:lineRule="auto"/>
        <w:ind w:firstLine="709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Единицы массы: грамм, килограмм, центнер, тонна. Соотношения между ними.</w:t>
      </w:r>
    </w:p>
    <w:p w:rsidR="00C401CF" w:rsidRPr="00683B40" w:rsidRDefault="00683B40" w:rsidP="003F7CA1">
      <w:pPr>
        <w:pStyle w:val="Style3"/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Единицы времени: секунда, минута, час, сутки, месяц, год, век. Соотношения между ними. Задачи на определение начала, конца события, его продолжительности.</w:t>
      </w:r>
    </w:p>
    <w:p w:rsidR="00C401CF" w:rsidRPr="00683B40" w:rsidRDefault="00683B40" w:rsidP="003F7CA1">
      <w:pPr>
        <w:pStyle w:val="Style11"/>
        <w:widowControl/>
        <w:spacing w:before="14" w:line="360" w:lineRule="auto"/>
        <w:ind w:firstLine="709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683B40">
        <w:rPr>
          <w:rStyle w:val="FontStyle18"/>
          <w:rFonts w:ascii="Times New Roman" w:eastAsia="Calibri" w:hAnsi="Times New Roman" w:cs="Times New Roman"/>
          <w:sz w:val="28"/>
          <w:szCs w:val="28"/>
        </w:rPr>
        <w:t xml:space="preserve">Числа, которые больше 1000. Сложение и вычитание </w:t>
      </w:r>
    </w:p>
    <w:p w:rsidR="00C401CF" w:rsidRPr="00683B40" w:rsidRDefault="00683B40" w:rsidP="003F7CA1">
      <w:pPr>
        <w:pStyle w:val="Style3"/>
        <w:widowControl/>
        <w:spacing w:line="360" w:lineRule="auto"/>
        <w:ind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sz w:val="28"/>
          <w:szCs w:val="28"/>
        </w:rPr>
        <w:t>Сложение и вычитание (обобщение и систематизация знаний): задачи, решаемые сложением и вычитанием; сложение и вычитание с числом 0; переместительное и сочетатель</w:t>
      </w: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ное свойства сложения и их использование для рационализации вычислений; взаимосвязь между компонентами и результатами сложения и вычитания; способы проверки сложения и вычитания.</w:t>
      </w:r>
    </w:p>
    <w:p w:rsidR="00C401CF" w:rsidRPr="00683B40" w:rsidRDefault="00683B40" w:rsidP="003F7CA1">
      <w:pPr>
        <w:pStyle w:val="Style6"/>
        <w:widowControl/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lastRenderedPageBreak/>
        <w:t>Решение уравнений вида:</w:t>
      </w:r>
    </w:p>
    <w:p w:rsidR="00C401CF" w:rsidRPr="00683B40" w:rsidRDefault="00683B40" w:rsidP="003F7CA1">
      <w:pPr>
        <w:pStyle w:val="Style6"/>
        <w:widowControl/>
        <w:spacing w:before="5"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proofErr w:type="spellStart"/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х</w:t>
      </w:r>
      <w:proofErr w:type="spellEnd"/>
      <w:r w:rsidRPr="00683B40">
        <w:rPr>
          <w:rStyle w:val="FontStyle11"/>
          <w:rFonts w:ascii="Times New Roman" w:hAnsi="Times New Roman" w:cs="Times New Roman"/>
          <w:sz w:val="28"/>
          <w:szCs w:val="28"/>
        </w:rPr>
        <w:t xml:space="preserve"> +312 = 654+ 79,</w:t>
      </w:r>
    </w:p>
    <w:p w:rsidR="00C401CF" w:rsidRPr="00683B40" w:rsidRDefault="00683B40" w:rsidP="003F7CA1">
      <w:pPr>
        <w:pStyle w:val="Style6"/>
        <w:widowControl/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pacing w:val="30"/>
          <w:sz w:val="28"/>
          <w:szCs w:val="28"/>
        </w:rPr>
        <w:t>729-х</w:t>
      </w: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 xml:space="preserve"> = 217 + 163,</w:t>
      </w:r>
    </w:p>
    <w:p w:rsidR="00C401CF" w:rsidRPr="00683B40" w:rsidRDefault="00683B40" w:rsidP="003F7CA1">
      <w:pPr>
        <w:pStyle w:val="Style6"/>
        <w:widowControl/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proofErr w:type="spellStart"/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х</w:t>
      </w:r>
      <w:proofErr w:type="spellEnd"/>
      <w:r w:rsidRPr="00683B40">
        <w:rPr>
          <w:rStyle w:val="FontStyle11"/>
          <w:rFonts w:ascii="Times New Roman" w:hAnsi="Times New Roman" w:cs="Times New Roman"/>
          <w:sz w:val="28"/>
          <w:szCs w:val="28"/>
        </w:rPr>
        <w:t xml:space="preserve"> -137 = 500-140.</w:t>
      </w:r>
    </w:p>
    <w:p w:rsidR="00C401CF" w:rsidRPr="00683B40" w:rsidRDefault="00683B40" w:rsidP="003F7CA1">
      <w:pPr>
        <w:pStyle w:val="Style6"/>
        <w:widowControl/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Устное сложение и вычитание чисел в случаях, сводимых к действиям в пределах 100, и письменное — в остальных случаях.</w:t>
      </w:r>
    </w:p>
    <w:p w:rsidR="00C401CF" w:rsidRPr="00683B40" w:rsidRDefault="00683B40" w:rsidP="003F7CA1">
      <w:pPr>
        <w:pStyle w:val="Style6"/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Сложение и вычитание значений величин.</w:t>
      </w:r>
    </w:p>
    <w:p w:rsidR="00C401CF" w:rsidRPr="00683B40" w:rsidRDefault="00683B40" w:rsidP="003F7CA1">
      <w:pPr>
        <w:pStyle w:val="Style8"/>
        <w:widowControl/>
        <w:spacing w:before="10" w:line="360" w:lineRule="auto"/>
        <w:ind w:firstLine="709"/>
        <w:jc w:val="both"/>
        <w:rPr>
          <w:rStyle w:val="FontStyle11"/>
          <w:rFonts w:ascii="Times New Roman" w:hAnsi="Times New Roman" w:cs="Times New Roman"/>
          <w:b/>
          <w:sz w:val="28"/>
          <w:szCs w:val="28"/>
        </w:rPr>
      </w:pPr>
      <w:r w:rsidRPr="00683B40">
        <w:rPr>
          <w:rStyle w:val="FontStyle18"/>
          <w:rFonts w:ascii="Times New Roman" w:eastAsia="Calibri" w:hAnsi="Times New Roman" w:cs="Times New Roman"/>
          <w:sz w:val="28"/>
          <w:szCs w:val="28"/>
        </w:rPr>
        <w:t xml:space="preserve">Числа, которые больше 1000.  </w:t>
      </w:r>
      <w:r w:rsidRPr="00683B40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Умножение и деление </w:t>
      </w:r>
    </w:p>
    <w:p w:rsidR="00C401CF" w:rsidRPr="00683B40" w:rsidRDefault="00683B40" w:rsidP="003F7CA1">
      <w:pPr>
        <w:pStyle w:val="Style6"/>
        <w:widowControl/>
        <w:spacing w:line="360" w:lineRule="auto"/>
        <w:ind w:right="29"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Умножение и деление (обобщение и систематизация знаний): задачи, решаемые умножением и делением; случаи умножения с числами 1 и 0; деление числа 0 и невозможность деления на 0; переместительное и сочетательное свойства умножения, распределительное свойство умножения относительно сложения; рационализация вычислений на основе перестановки множителей, умножения суммы на число и числа на сумму, деления суммы на число, умножения и деления числа на произведение; взаимосвязь между компонентами и результатами умножения и деления; способы проверки умножения и деления.</w:t>
      </w:r>
    </w:p>
    <w:p w:rsidR="00C401CF" w:rsidRPr="00683B40" w:rsidRDefault="00683B40" w:rsidP="003F7CA1">
      <w:pPr>
        <w:pStyle w:val="Style6"/>
        <w:widowControl/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 xml:space="preserve">Решение уравнений вида 6 - </w:t>
      </w:r>
      <w:proofErr w:type="spellStart"/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х</w:t>
      </w:r>
      <w:proofErr w:type="spellEnd"/>
      <w:r w:rsidRPr="00683B40">
        <w:rPr>
          <w:rStyle w:val="FontStyle12"/>
          <w:rFonts w:ascii="Times New Roman" w:hAnsi="Times New Roman" w:cs="Times New Roman"/>
          <w:sz w:val="28"/>
          <w:szCs w:val="28"/>
        </w:rPr>
        <w:t xml:space="preserve"> </w:t>
      </w: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 xml:space="preserve">= 429 +120, </w:t>
      </w:r>
      <w:proofErr w:type="spellStart"/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х</w:t>
      </w:r>
      <w:proofErr w:type="spellEnd"/>
      <w:r w:rsidRPr="00683B40">
        <w:rPr>
          <w:rStyle w:val="FontStyle11"/>
          <w:rFonts w:ascii="Times New Roman" w:hAnsi="Times New Roman" w:cs="Times New Roman"/>
          <w:sz w:val="28"/>
          <w:szCs w:val="28"/>
        </w:rPr>
        <w:t xml:space="preserve"> - 18 = 270-50, 360:х=630:7 на основе взаимосвязей между компонентами и результатами действий.</w:t>
      </w:r>
    </w:p>
    <w:p w:rsidR="00C401CF" w:rsidRPr="00683B40" w:rsidRDefault="00683B40" w:rsidP="003F7CA1">
      <w:pPr>
        <w:pStyle w:val="Style6"/>
        <w:widowControl/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Устное умножение и деление на однозначное число в случаях, сводимых к действиям в пределах 100; умножение и деление на 10, 100, 1000.</w:t>
      </w:r>
    </w:p>
    <w:p w:rsidR="00C401CF" w:rsidRPr="00683B40" w:rsidRDefault="00683B40" w:rsidP="003F7CA1">
      <w:pPr>
        <w:pStyle w:val="Style6"/>
        <w:widowControl/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Письменное умножение и деление на однозначное и двузначное число в пределах миллиона. Письменное умножение и деление на трехзначное число (в порядке ознакомления).</w:t>
      </w:r>
    </w:p>
    <w:p w:rsidR="00C401CF" w:rsidRPr="00683B40" w:rsidRDefault="00683B40" w:rsidP="003F7CA1">
      <w:pPr>
        <w:pStyle w:val="Style6"/>
        <w:widowControl/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Умножение и деление значений величин на однозначное число.</w:t>
      </w:r>
    </w:p>
    <w:p w:rsidR="00C401CF" w:rsidRPr="00683B40" w:rsidRDefault="00683B40" w:rsidP="003F7CA1">
      <w:pPr>
        <w:pStyle w:val="Style6"/>
        <w:widowControl/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Связь между величинами (скорость, время, расстояние; масса одного предмета, количество предметов, масса всех предметов и др.). В течение всего года проводится:</w:t>
      </w:r>
    </w:p>
    <w:p w:rsidR="00C401CF" w:rsidRPr="00683B40" w:rsidRDefault="00683B40" w:rsidP="003F7CA1">
      <w:pPr>
        <w:pStyle w:val="Style4"/>
        <w:widowControl/>
        <w:numPr>
          <w:ilvl w:val="0"/>
          <w:numId w:val="3"/>
        </w:numPr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lastRenderedPageBreak/>
        <w:t>вычисление зн</w:t>
      </w:r>
      <w:r w:rsidR="002A0A13">
        <w:rPr>
          <w:rStyle w:val="FontStyle11"/>
          <w:rFonts w:ascii="Times New Roman" w:hAnsi="Times New Roman" w:cs="Times New Roman"/>
          <w:sz w:val="28"/>
          <w:szCs w:val="28"/>
        </w:rPr>
        <w:t xml:space="preserve">ачений числовых выражений в 2 - </w:t>
      </w: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4 действия (со скобками и без них), требующих применения всех изученных правил о порядке выполнения действий;</w:t>
      </w:r>
    </w:p>
    <w:p w:rsidR="00C401CF" w:rsidRPr="00683B40" w:rsidRDefault="00683B40" w:rsidP="003F7CA1">
      <w:pPr>
        <w:pStyle w:val="Style4"/>
        <w:widowControl/>
        <w:numPr>
          <w:ilvl w:val="0"/>
          <w:numId w:val="4"/>
        </w:numPr>
        <w:tabs>
          <w:tab w:val="left" w:pos="749"/>
        </w:tabs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решение задач в одно действие, раскрывающих смысл арифметических действий;</w:t>
      </w:r>
    </w:p>
    <w:p w:rsidR="00C401CF" w:rsidRPr="00683B40" w:rsidRDefault="00683B40" w:rsidP="003F7CA1">
      <w:pPr>
        <w:pStyle w:val="Style4"/>
        <w:widowControl/>
        <w:numPr>
          <w:ilvl w:val="0"/>
          <w:numId w:val="4"/>
        </w:numPr>
        <w:tabs>
          <w:tab w:val="left" w:pos="749"/>
        </w:tabs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нахождение неизвестных компонентов действий;</w:t>
      </w:r>
    </w:p>
    <w:p w:rsidR="00C401CF" w:rsidRPr="00683B40" w:rsidRDefault="00683B40" w:rsidP="003F7CA1">
      <w:pPr>
        <w:pStyle w:val="Style5"/>
        <w:widowControl/>
        <w:numPr>
          <w:ilvl w:val="0"/>
          <w:numId w:val="4"/>
        </w:numPr>
        <w:tabs>
          <w:tab w:val="left" w:pos="749"/>
        </w:tabs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 xml:space="preserve">отношения </w:t>
      </w:r>
      <w:r w:rsidRPr="00683B40">
        <w:rPr>
          <w:rStyle w:val="FontStyle12"/>
          <w:rFonts w:ascii="Times New Roman" w:hAnsi="Times New Roman" w:cs="Times New Roman"/>
          <w:sz w:val="28"/>
          <w:szCs w:val="28"/>
        </w:rPr>
        <w:t>больше, меньше, равно;</w:t>
      </w:r>
    </w:p>
    <w:p w:rsidR="00C401CF" w:rsidRPr="00683B40" w:rsidRDefault="00683B40" w:rsidP="003F7CA1">
      <w:pPr>
        <w:pStyle w:val="Style4"/>
        <w:widowControl/>
        <w:numPr>
          <w:ilvl w:val="0"/>
          <w:numId w:val="4"/>
        </w:numPr>
        <w:tabs>
          <w:tab w:val="left" w:pos="749"/>
        </w:tabs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взаимосвязь между величинами;</w:t>
      </w:r>
    </w:p>
    <w:p w:rsidR="00C401CF" w:rsidRPr="00683B40" w:rsidRDefault="002A0A13" w:rsidP="003F7CA1">
      <w:pPr>
        <w:pStyle w:val="Style4"/>
        <w:widowControl/>
        <w:numPr>
          <w:ilvl w:val="0"/>
          <w:numId w:val="4"/>
        </w:numPr>
        <w:tabs>
          <w:tab w:val="left" w:pos="749"/>
        </w:tabs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решение задач в 2 - </w:t>
      </w:r>
      <w:r w:rsidR="00683B40" w:rsidRPr="00683B40">
        <w:rPr>
          <w:rStyle w:val="FontStyle11"/>
          <w:rFonts w:ascii="Times New Roman" w:hAnsi="Times New Roman" w:cs="Times New Roman"/>
          <w:sz w:val="28"/>
          <w:szCs w:val="28"/>
        </w:rPr>
        <w:t>4 действия;</w:t>
      </w:r>
    </w:p>
    <w:p w:rsidR="00C401CF" w:rsidRPr="00683B40" w:rsidRDefault="00683B40" w:rsidP="003F7CA1">
      <w:pPr>
        <w:pStyle w:val="Style4"/>
        <w:widowControl/>
        <w:numPr>
          <w:ilvl w:val="0"/>
          <w:numId w:val="4"/>
        </w:numPr>
        <w:tabs>
          <w:tab w:val="left" w:pos="749"/>
        </w:tabs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решение задач на распознавание геометрических фигур в составе более сложных;</w:t>
      </w:r>
    </w:p>
    <w:p w:rsidR="00C401CF" w:rsidRPr="00683B40" w:rsidRDefault="00683B40" w:rsidP="003F7CA1">
      <w:pPr>
        <w:pStyle w:val="Style4"/>
        <w:widowControl/>
        <w:numPr>
          <w:ilvl w:val="0"/>
          <w:numId w:val="5"/>
        </w:numPr>
        <w:tabs>
          <w:tab w:val="left" w:pos="142"/>
        </w:tabs>
        <w:spacing w:line="360" w:lineRule="auto"/>
        <w:ind w:firstLine="709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>разбиение фигуры на заданные части; со</w:t>
      </w:r>
      <w:r w:rsidR="002A0A13">
        <w:rPr>
          <w:rStyle w:val="FontStyle11"/>
          <w:rFonts w:ascii="Times New Roman" w:hAnsi="Times New Roman" w:cs="Times New Roman"/>
          <w:sz w:val="28"/>
          <w:szCs w:val="28"/>
        </w:rPr>
        <w:t>ставление заданной фигуры из 2 -</w:t>
      </w: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 xml:space="preserve"> 3 ее частей;</w:t>
      </w:r>
    </w:p>
    <w:p w:rsidR="00C401CF" w:rsidRPr="00683B40" w:rsidRDefault="00683B40" w:rsidP="003F7CA1">
      <w:pPr>
        <w:pStyle w:val="Style3"/>
        <w:widowControl/>
        <w:tabs>
          <w:tab w:val="left" w:pos="744"/>
        </w:tabs>
        <w:spacing w:line="360" w:lineRule="auto"/>
        <w:ind w:right="2400" w:firstLine="709"/>
        <w:rPr>
          <w:rStyle w:val="FontStyle11"/>
          <w:rFonts w:ascii="Times New Roman" w:hAnsi="Times New Roman" w:cs="Times New Roman"/>
          <w:sz w:val="28"/>
          <w:szCs w:val="28"/>
        </w:rPr>
      </w:pPr>
      <w:r w:rsidRPr="00683B40">
        <w:rPr>
          <w:rStyle w:val="FontStyle11"/>
          <w:rFonts w:ascii="Times New Roman" w:hAnsi="Times New Roman" w:cs="Times New Roman"/>
          <w:sz w:val="28"/>
          <w:szCs w:val="28"/>
        </w:rPr>
        <w:t xml:space="preserve">- построение изученных фигур с помощью линейки и циркуля. </w:t>
      </w:r>
    </w:p>
    <w:p w:rsidR="00C401CF" w:rsidRPr="00683B40" w:rsidRDefault="00683B40" w:rsidP="003F7CA1">
      <w:pPr>
        <w:pStyle w:val="Style3"/>
        <w:widowControl/>
        <w:tabs>
          <w:tab w:val="left" w:pos="744"/>
        </w:tabs>
        <w:spacing w:line="360" w:lineRule="auto"/>
        <w:ind w:right="2400" w:firstLine="709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683B40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Итоговое повторение </w:t>
      </w:r>
    </w:p>
    <w:p w:rsidR="00C401CF" w:rsidRPr="00683B40" w:rsidRDefault="00683B40" w:rsidP="003F7CA1">
      <w:pPr>
        <w:pStyle w:val="Style3"/>
        <w:widowControl/>
        <w:spacing w:line="360" w:lineRule="auto"/>
        <w:ind w:firstLine="538"/>
        <w:jc w:val="center"/>
        <w:rPr>
          <w:rStyle w:val="FontStyle14"/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683B40">
        <w:rPr>
          <w:rStyle w:val="FontStyle14"/>
          <w:rFonts w:ascii="Times New Roman" w:hAnsi="Times New Roman" w:cs="Times New Roman"/>
          <w:b/>
          <w:sz w:val="28"/>
          <w:szCs w:val="28"/>
        </w:rPr>
        <w:t>Учебно</w:t>
      </w:r>
      <w:proofErr w:type="spellEnd"/>
      <w:r w:rsidRPr="00683B40">
        <w:rPr>
          <w:rStyle w:val="FontStyle14"/>
          <w:rFonts w:ascii="Times New Roman" w:hAnsi="Times New Roman" w:cs="Times New Roman"/>
          <w:b/>
          <w:sz w:val="28"/>
          <w:szCs w:val="28"/>
        </w:rPr>
        <w:t>- тематическое</w:t>
      </w:r>
      <w:proofErr w:type="gramEnd"/>
      <w:r w:rsidRPr="00683B40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 планирование</w:t>
      </w: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907"/>
        <w:gridCol w:w="4148"/>
        <w:gridCol w:w="2410"/>
        <w:gridCol w:w="2126"/>
      </w:tblGrid>
      <w:tr w:rsidR="00C401CF" w:rsidRPr="00683B40" w:rsidTr="00570430"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6"/>
              <w:widowControl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683B40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8"/>
              <w:widowControl/>
              <w:spacing w:line="360" w:lineRule="auto"/>
              <w:jc w:val="center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683B40"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  <w:t>Наименование разделов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8"/>
              <w:widowControl/>
              <w:spacing w:line="360" w:lineRule="auto"/>
              <w:jc w:val="center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683B40"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8"/>
              <w:widowControl/>
              <w:spacing w:line="360" w:lineRule="auto"/>
              <w:jc w:val="center"/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</w:pPr>
            <w:r w:rsidRPr="00683B40"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  <w:t>Контрольные работы</w:t>
            </w:r>
          </w:p>
        </w:tc>
      </w:tr>
      <w:tr w:rsidR="00C401CF" w:rsidRPr="00683B40" w:rsidTr="00570430">
        <w:trPr>
          <w:trHeight w:val="362"/>
        </w:trPr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C401CF" w:rsidP="003F7CA1">
            <w:pPr>
              <w:pStyle w:val="Style4"/>
              <w:widowControl/>
              <w:numPr>
                <w:ilvl w:val="0"/>
                <w:numId w:val="6"/>
              </w:numPr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Числа от 1 до 1000. Повторение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C401CF" w:rsidRPr="00683B40" w:rsidTr="00570430"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C401CF" w:rsidP="003F7CA1">
            <w:pPr>
              <w:pStyle w:val="Style4"/>
              <w:widowControl/>
              <w:numPr>
                <w:ilvl w:val="0"/>
                <w:numId w:val="6"/>
              </w:numPr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Числа, которые больше 1000. Нумерация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C401CF" w:rsidRPr="00683B40" w:rsidTr="00570430"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C401CF" w:rsidP="003F7CA1">
            <w:pPr>
              <w:pStyle w:val="Style4"/>
              <w:widowControl/>
              <w:numPr>
                <w:ilvl w:val="0"/>
                <w:numId w:val="6"/>
              </w:numPr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01CF" w:rsidRPr="00683B40" w:rsidRDefault="00683B40" w:rsidP="003F7CA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Величины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  <w:t>14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C401CF" w:rsidRPr="00683B40" w:rsidTr="00570430"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C401CF" w:rsidP="003F7CA1">
            <w:pPr>
              <w:pStyle w:val="Style4"/>
              <w:widowControl/>
              <w:numPr>
                <w:ilvl w:val="0"/>
                <w:numId w:val="6"/>
              </w:numPr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Числа, которые больше 1000. Сложение и вычитание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C401CF" w:rsidRPr="00683B40" w:rsidTr="00570430"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C401CF" w:rsidP="003F7CA1">
            <w:pPr>
              <w:pStyle w:val="Style4"/>
              <w:widowControl/>
              <w:numPr>
                <w:ilvl w:val="0"/>
                <w:numId w:val="6"/>
              </w:numPr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Числа, которые больше 1000. Умножение и деление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  <w:t>52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  <w:t>5</w:t>
            </w:r>
          </w:p>
        </w:tc>
      </w:tr>
      <w:tr w:rsidR="00C401CF" w:rsidRPr="00683B40" w:rsidTr="00570430"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C401CF" w:rsidP="003F7CA1">
            <w:pPr>
              <w:pStyle w:val="Style4"/>
              <w:widowControl/>
              <w:numPr>
                <w:ilvl w:val="0"/>
                <w:numId w:val="6"/>
              </w:numPr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Итоговое повторение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C401CF" w:rsidRPr="00683B40" w:rsidTr="00570430"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C401CF" w:rsidP="003F7CA1">
            <w:pPr>
              <w:pStyle w:val="Style1"/>
              <w:widowControl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right"/>
              <w:rPr>
                <w:rStyle w:val="FontStyle1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b/>
                <w:i w:val="0"/>
                <w:sz w:val="28"/>
                <w:szCs w:val="28"/>
              </w:rPr>
              <w:t>Итого</w:t>
            </w:r>
            <w:r w:rsidR="008907F2">
              <w:rPr>
                <w:rStyle w:val="FontStyle16"/>
                <w:rFonts w:ascii="Times New Roman" w:hAnsi="Times New Roman" w:cs="Times New Roman"/>
                <w:b/>
                <w:i w:val="0"/>
                <w:sz w:val="28"/>
                <w:szCs w:val="28"/>
              </w:rPr>
              <w:t>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b/>
                <w:i w:val="0"/>
                <w:sz w:val="28"/>
                <w:szCs w:val="28"/>
              </w:rPr>
              <w:t>102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1CF" w:rsidRPr="00683B40" w:rsidRDefault="00683B40" w:rsidP="003F7CA1">
            <w:pPr>
              <w:pStyle w:val="Style4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683B40">
              <w:rPr>
                <w:rStyle w:val="FontStyle16"/>
                <w:rFonts w:ascii="Times New Roman" w:hAnsi="Times New Roman" w:cs="Times New Roman"/>
                <w:b/>
                <w:i w:val="0"/>
                <w:sz w:val="28"/>
                <w:szCs w:val="28"/>
              </w:rPr>
              <w:t>10</w:t>
            </w:r>
          </w:p>
        </w:tc>
      </w:tr>
    </w:tbl>
    <w:p w:rsidR="00C401CF" w:rsidRPr="00683B40" w:rsidRDefault="002A0A13" w:rsidP="003F7CA1">
      <w:pPr>
        <w:pStyle w:val="Style3"/>
        <w:widowControl/>
        <w:tabs>
          <w:tab w:val="left" w:pos="744"/>
        </w:tabs>
        <w:spacing w:after="240" w:line="360" w:lineRule="auto"/>
        <w:ind w:right="2400" w:firstLine="0"/>
        <w:jc w:val="center"/>
        <w:rPr>
          <w:rStyle w:val="FontStyle11"/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hAnsi="Times New Roman" w:cs="Times New Roman"/>
          <w:b/>
          <w:sz w:val="28"/>
          <w:szCs w:val="28"/>
        </w:rPr>
        <w:lastRenderedPageBreak/>
        <w:tab/>
      </w:r>
      <w:r>
        <w:rPr>
          <w:rStyle w:val="FontStyle11"/>
          <w:rFonts w:ascii="Times New Roman" w:hAnsi="Times New Roman" w:cs="Times New Roman"/>
          <w:b/>
          <w:sz w:val="28"/>
          <w:szCs w:val="28"/>
        </w:rPr>
        <w:tab/>
      </w:r>
      <w:r>
        <w:rPr>
          <w:rStyle w:val="FontStyle11"/>
          <w:rFonts w:ascii="Times New Roman" w:hAnsi="Times New Roman" w:cs="Times New Roman"/>
          <w:b/>
          <w:sz w:val="28"/>
          <w:szCs w:val="28"/>
        </w:rPr>
        <w:tab/>
      </w:r>
      <w:r>
        <w:rPr>
          <w:rStyle w:val="FontStyle11"/>
          <w:rFonts w:ascii="Times New Roman" w:hAnsi="Times New Roman" w:cs="Times New Roman"/>
          <w:b/>
          <w:sz w:val="28"/>
          <w:szCs w:val="28"/>
        </w:rPr>
        <w:tab/>
      </w:r>
      <w:r w:rsidR="00683B40" w:rsidRPr="00683B40">
        <w:rPr>
          <w:rStyle w:val="FontStyle11"/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46"/>
        <w:gridCol w:w="8488"/>
      </w:tblGrid>
      <w:tr w:rsidR="00C401CF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683B40" w:rsidP="003F7CA1">
            <w:pPr>
              <w:pStyle w:val="a3"/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83B40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683B40">
              <w:rPr>
                <w:b/>
                <w:sz w:val="28"/>
                <w:szCs w:val="28"/>
              </w:rPr>
              <w:t>/</w:t>
            </w:r>
            <w:proofErr w:type="spellStart"/>
            <w:r w:rsidRPr="00683B40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683B40" w:rsidP="003F7CA1">
            <w:pPr>
              <w:pStyle w:val="a3"/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>Наименование разделов и тем</w:t>
            </w:r>
          </w:p>
        </w:tc>
      </w:tr>
      <w:tr w:rsidR="00C401CF" w:rsidRPr="00683B40" w:rsidTr="00570430">
        <w:trPr>
          <w:trHeight w:val="145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683B40" w:rsidP="003F7CA1">
            <w:pPr>
              <w:pStyle w:val="a3"/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>Числа от 1 до 1000. Повторение</w:t>
            </w:r>
          </w:p>
        </w:tc>
      </w:tr>
      <w:tr w:rsidR="00C401CF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C401CF" w:rsidP="003F7CA1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683B40" w:rsidP="003F7CA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Нум</w:t>
            </w:r>
            <w:r w:rsidR="00570430" w:rsidRPr="00683B40">
              <w:rPr>
                <w:sz w:val="28"/>
                <w:szCs w:val="28"/>
              </w:rPr>
              <w:t>ерация. Счёт предметов. Разряды.</w:t>
            </w:r>
          </w:p>
        </w:tc>
      </w:tr>
      <w:tr w:rsidR="00C401CF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C401CF" w:rsidP="003F7CA1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683B40" w:rsidP="003F7CA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Числовые выра</w:t>
            </w:r>
            <w:r w:rsidRPr="00683B40">
              <w:rPr>
                <w:sz w:val="28"/>
                <w:szCs w:val="28"/>
              </w:rPr>
              <w:softHyphen/>
              <w:t xml:space="preserve">жения. Порядок </w:t>
            </w:r>
            <w:r w:rsidRPr="00683B40">
              <w:rPr>
                <w:spacing w:val="-1"/>
                <w:sz w:val="28"/>
                <w:szCs w:val="28"/>
              </w:rPr>
              <w:t>выполнения дей</w:t>
            </w:r>
            <w:r w:rsidRPr="00683B40">
              <w:rPr>
                <w:spacing w:val="-1"/>
                <w:sz w:val="28"/>
                <w:szCs w:val="28"/>
              </w:rPr>
              <w:softHyphen/>
            </w:r>
            <w:r w:rsidRPr="00683B40">
              <w:rPr>
                <w:sz w:val="28"/>
                <w:szCs w:val="28"/>
              </w:rPr>
              <w:t>ствий</w:t>
            </w:r>
            <w:r w:rsidR="00570430" w:rsidRPr="00683B40">
              <w:rPr>
                <w:sz w:val="28"/>
                <w:szCs w:val="28"/>
              </w:rPr>
              <w:t>.</w:t>
            </w:r>
          </w:p>
        </w:tc>
      </w:tr>
      <w:tr w:rsidR="00C401CF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C401CF" w:rsidP="003F7CA1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683B40" w:rsidP="003F7CA1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pacing w:val="-1"/>
                <w:sz w:val="28"/>
                <w:szCs w:val="28"/>
              </w:rPr>
              <w:t>Нахождение суммы нескольких</w:t>
            </w:r>
            <w:r w:rsidRPr="00683B40">
              <w:rPr>
                <w:sz w:val="28"/>
                <w:szCs w:val="28"/>
              </w:rPr>
              <w:t xml:space="preserve"> слагаемых</w:t>
            </w:r>
            <w:r w:rsidR="00570430" w:rsidRPr="00683B40">
              <w:rPr>
                <w:sz w:val="28"/>
                <w:szCs w:val="28"/>
              </w:rPr>
              <w:t>.</w:t>
            </w:r>
          </w:p>
        </w:tc>
      </w:tr>
      <w:tr w:rsidR="00C401CF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C401CF" w:rsidP="003F7CA1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683B40" w:rsidP="003F7CA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pacing w:val="-1"/>
                <w:sz w:val="28"/>
                <w:szCs w:val="28"/>
              </w:rPr>
              <w:t>Вычитание трёх</w:t>
            </w:r>
            <w:r w:rsidRPr="00683B40">
              <w:rPr>
                <w:sz w:val="28"/>
                <w:szCs w:val="28"/>
              </w:rPr>
              <w:t>значных чисел</w:t>
            </w:r>
            <w:r w:rsidR="00570430" w:rsidRPr="00683B40">
              <w:rPr>
                <w:sz w:val="28"/>
                <w:szCs w:val="28"/>
              </w:rPr>
              <w:t>.</w:t>
            </w:r>
          </w:p>
        </w:tc>
      </w:tr>
      <w:tr w:rsidR="00C401CF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C401CF" w:rsidP="003F7CA1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683B40" w:rsidP="008907F2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pacing w:val="-1"/>
                <w:sz w:val="28"/>
                <w:szCs w:val="28"/>
              </w:rPr>
              <w:t>Приёмы письменного умножения трехзначных чи</w:t>
            </w:r>
            <w:r w:rsidRPr="00683B40">
              <w:rPr>
                <w:sz w:val="28"/>
                <w:szCs w:val="28"/>
              </w:rPr>
              <w:t xml:space="preserve">сел </w:t>
            </w:r>
            <w:proofErr w:type="gramStart"/>
            <w:r w:rsidRPr="00683B40">
              <w:rPr>
                <w:sz w:val="28"/>
                <w:szCs w:val="28"/>
              </w:rPr>
              <w:t>на</w:t>
            </w:r>
            <w:proofErr w:type="gramEnd"/>
            <w:r w:rsidRPr="00683B40">
              <w:rPr>
                <w:sz w:val="28"/>
                <w:szCs w:val="28"/>
              </w:rPr>
              <w:t xml:space="preserve"> однозначные</w:t>
            </w:r>
            <w:r w:rsidR="00570430" w:rsidRPr="00683B40">
              <w:rPr>
                <w:sz w:val="28"/>
                <w:szCs w:val="28"/>
              </w:rPr>
              <w:t>.</w:t>
            </w:r>
          </w:p>
        </w:tc>
      </w:tr>
      <w:tr w:rsidR="00C401CF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C401CF" w:rsidP="003F7CA1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1CF" w:rsidRPr="00683B40" w:rsidRDefault="008907F2" w:rsidP="003F7CA1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 w:rsidRPr="008907F2">
              <w:rPr>
                <w:b/>
                <w:sz w:val="28"/>
                <w:szCs w:val="28"/>
              </w:rPr>
              <w:t>Стартовый контроль.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pacing w:val="-1"/>
                <w:sz w:val="28"/>
                <w:szCs w:val="28"/>
              </w:rPr>
              <w:t xml:space="preserve">Письменное умножение однозначных чисел на </w:t>
            </w:r>
            <w:proofErr w:type="gramStart"/>
            <w:r w:rsidRPr="00683B40">
              <w:rPr>
                <w:spacing w:val="-1"/>
                <w:sz w:val="28"/>
                <w:szCs w:val="28"/>
              </w:rPr>
              <w:t>многозначные</w:t>
            </w:r>
            <w:proofErr w:type="gramEnd"/>
            <w:r w:rsidRPr="00683B40">
              <w:rPr>
                <w:spacing w:val="-1"/>
                <w:sz w:val="28"/>
                <w:szCs w:val="28"/>
              </w:rPr>
              <w:t>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pacing w:val="-1"/>
                <w:sz w:val="28"/>
                <w:szCs w:val="28"/>
              </w:rPr>
              <w:t xml:space="preserve">Приёмы </w:t>
            </w:r>
            <w:proofErr w:type="gramStart"/>
            <w:r w:rsidRPr="00683B40">
              <w:rPr>
                <w:spacing w:val="-1"/>
                <w:sz w:val="28"/>
                <w:szCs w:val="28"/>
              </w:rPr>
              <w:t>письменного</w:t>
            </w:r>
            <w:proofErr w:type="gramEnd"/>
            <w:r w:rsidRPr="00683B40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683B40">
              <w:rPr>
                <w:spacing w:val="-1"/>
                <w:sz w:val="28"/>
                <w:szCs w:val="28"/>
              </w:rPr>
              <w:t>делениятрехзначных</w:t>
            </w:r>
            <w:proofErr w:type="spellEnd"/>
            <w:r w:rsidRPr="00683B40">
              <w:rPr>
                <w:spacing w:val="-1"/>
                <w:sz w:val="28"/>
                <w:szCs w:val="28"/>
              </w:rPr>
              <w:t xml:space="preserve"> чи</w:t>
            </w:r>
            <w:r w:rsidRPr="00683B40">
              <w:rPr>
                <w:sz w:val="28"/>
                <w:szCs w:val="28"/>
              </w:rPr>
              <w:t>сел на однозначные.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Деление трёхзначных чисел на </w:t>
            </w:r>
            <w:proofErr w:type="gramStart"/>
            <w:r w:rsidRPr="00683B40">
              <w:rPr>
                <w:sz w:val="28"/>
                <w:szCs w:val="28"/>
              </w:rPr>
              <w:t>однозначные</w:t>
            </w:r>
            <w:proofErr w:type="gramEnd"/>
            <w:r w:rsidRPr="00683B40">
              <w:rPr>
                <w:sz w:val="28"/>
                <w:szCs w:val="28"/>
              </w:rPr>
              <w:t>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jc w:val="both"/>
              <w:rPr>
                <w:spacing w:val="-2"/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Деление трех</w:t>
            </w:r>
            <w:r w:rsidRPr="00683B40">
              <w:rPr>
                <w:spacing w:val="-1"/>
                <w:sz w:val="28"/>
                <w:szCs w:val="28"/>
              </w:rPr>
              <w:t xml:space="preserve">значного числа </w:t>
            </w:r>
            <w:proofErr w:type="spellStart"/>
            <w:r w:rsidRPr="00683B40">
              <w:rPr>
                <w:spacing w:val="-1"/>
                <w:sz w:val="28"/>
                <w:szCs w:val="28"/>
              </w:rPr>
              <w:t>наоднозначное</w:t>
            </w:r>
            <w:proofErr w:type="spellEnd"/>
            <w:r w:rsidRPr="00683B40">
              <w:rPr>
                <w:spacing w:val="-1"/>
                <w:sz w:val="28"/>
                <w:szCs w:val="28"/>
              </w:rPr>
              <w:t>, ко</w:t>
            </w:r>
            <w:r w:rsidRPr="00683B40">
              <w:rPr>
                <w:spacing w:val="-2"/>
                <w:sz w:val="28"/>
                <w:szCs w:val="28"/>
              </w:rPr>
              <w:t>гда в записи част</w:t>
            </w:r>
            <w:r w:rsidRPr="00683B40">
              <w:rPr>
                <w:sz w:val="28"/>
                <w:szCs w:val="28"/>
              </w:rPr>
              <w:t>ного есть нуль.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Знакомство со столбчатыми диаграммами. Чтение и составление столбчатых диаграмм.</w:t>
            </w:r>
          </w:p>
        </w:tc>
      </w:tr>
      <w:tr w:rsidR="008907F2" w:rsidRPr="00683B40" w:rsidTr="00570430">
        <w:trPr>
          <w:trHeight w:val="145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 xml:space="preserve">Числа, которые больше 1000. Нумерация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Нумерация. </w:t>
            </w:r>
            <w:r w:rsidRPr="00683B40">
              <w:rPr>
                <w:spacing w:val="-2"/>
                <w:sz w:val="28"/>
                <w:szCs w:val="28"/>
              </w:rPr>
              <w:t>Класс единиц и класс тысяч.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Чтение многозначных чисел.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Запись многозначных чисел.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Пред</w:t>
            </w:r>
            <w:r w:rsidRPr="00683B40">
              <w:rPr>
                <w:spacing w:val="-1"/>
                <w:sz w:val="28"/>
                <w:szCs w:val="28"/>
              </w:rPr>
              <w:t>ставление многозначных чисел</w:t>
            </w:r>
            <w:r w:rsidR="00BF69B7">
              <w:rPr>
                <w:spacing w:val="-1"/>
                <w:sz w:val="28"/>
                <w:szCs w:val="28"/>
              </w:rPr>
              <w:t xml:space="preserve"> </w:t>
            </w:r>
            <w:r w:rsidRPr="00683B40">
              <w:rPr>
                <w:spacing w:val="-1"/>
                <w:sz w:val="28"/>
                <w:szCs w:val="28"/>
              </w:rPr>
              <w:t>в виде суммы раз</w:t>
            </w:r>
            <w:r w:rsidRPr="00683B40">
              <w:rPr>
                <w:sz w:val="28"/>
                <w:szCs w:val="28"/>
              </w:rPr>
              <w:t>рядных слагаемых.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Сравнение многозначных чисел.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ind w:left="10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Увеличение и </w:t>
            </w:r>
            <w:r w:rsidRPr="00683B40">
              <w:rPr>
                <w:spacing w:val="-2"/>
                <w:sz w:val="28"/>
                <w:szCs w:val="28"/>
              </w:rPr>
              <w:t>уменьшение чис</w:t>
            </w:r>
            <w:r w:rsidRPr="00683B40">
              <w:rPr>
                <w:sz w:val="28"/>
                <w:szCs w:val="28"/>
              </w:rPr>
              <w:t>ла в 10, 100, 1000 раз.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ind w:left="10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Выделение в числе об</w:t>
            </w:r>
            <w:r w:rsidRPr="00683B40">
              <w:rPr>
                <w:spacing w:val="-2"/>
                <w:sz w:val="28"/>
                <w:szCs w:val="28"/>
              </w:rPr>
              <w:t xml:space="preserve">щего количества </w:t>
            </w:r>
            <w:r w:rsidRPr="00683B40">
              <w:rPr>
                <w:sz w:val="28"/>
                <w:szCs w:val="28"/>
              </w:rPr>
              <w:t xml:space="preserve">единиц любого разряда. 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pacing w:val="-2"/>
                <w:sz w:val="28"/>
                <w:szCs w:val="28"/>
              </w:rPr>
              <w:t>Класс миллионов и</w:t>
            </w:r>
            <w:r w:rsidR="00BF69B7">
              <w:rPr>
                <w:spacing w:val="-2"/>
                <w:sz w:val="28"/>
                <w:szCs w:val="28"/>
              </w:rPr>
              <w:t xml:space="preserve"> </w:t>
            </w:r>
            <w:r w:rsidRPr="00683B40">
              <w:rPr>
                <w:spacing w:val="-2"/>
                <w:sz w:val="28"/>
                <w:szCs w:val="28"/>
              </w:rPr>
              <w:t>класс миллиардов</w:t>
            </w:r>
            <w:r w:rsidRPr="00683B40">
              <w:rPr>
                <w:sz w:val="28"/>
                <w:szCs w:val="28"/>
              </w:rPr>
              <w:t xml:space="preserve">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>Контрольная работа №1 по теме «Нумерация».</w:t>
            </w:r>
          </w:p>
        </w:tc>
      </w:tr>
      <w:tr w:rsidR="008907F2" w:rsidRPr="00683B40" w:rsidTr="00570430">
        <w:trPr>
          <w:trHeight w:val="145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lastRenderedPageBreak/>
              <w:t xml:space="preserve">Величины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ind w:right="53"/>
              <w:jc w:val="both"/>
              <w:rPr>
                <w:sz w:val="28"/>
                <w:szCs w:val="28"/>
              </w:rPr>
            </w:pPr>
            <w:r w:rsidRPr="00683B40">
              <w:rPr>
                <w:spacing w:val="-1"/>
                <w:sz w:val="28"/>
                <w:szCs w:val="28"/>
              </w:rPr>
              <w:t xml:space="preserve">Анализ контрольной работы.  </w:t>
            </w:r>
            <w:r w:rsidRPr="00683B40">
              <w:rPr>
                <w:sz w:val="28"/>
                <w:szCs w:val="28"/>
              </w:rPr>
              <w:t xml:space="preserve">Единица длины – километр. Таблица единиц длины. </w:t>
            </w:r>
            <w:r w:rsidRPr="00683B40">
              <w:rPr>
                <w:spacing w:val="-1"/>
                <w:sz w:val="28"/>
                <w:szCs w:val="28"/>
              </w:rPr>
              <w:t>Соотношение между единицами длины.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Единицы площади: квадратный километр, квадратный миллиметр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Таблица единиц площади.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Определение площади с помощью палетки.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>Контрольная работа № 2 за 1 четверть.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pacing w:val="-1"/>
                <w:sz w:val="28"/>
                <w:szCs w:val="28"/>
              </w:rPr>
              <w:t xml:space="preserve">Анализ контрольной работы.  </w:t>
            </w:r>
            <w:r w:rsidRPr="00683B40">
              <w:rPr>
                <w:sz w:val="28"/>
                <w:szCs w:val="28"/>
              </w:rPr>
              <w:t>Масса. Единицы массы: центнер, тонна.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ind w:right="-23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Таблица единиц массы. 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Время. Единицы времени: год, месяц, неделя.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Единица времени – сутки.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Решение задач на определение начала, продолжительности и конца события.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Решение задач на определение начала, продолжительности и конца события.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Единица времени – секунда.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Единица времени – век.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Таблица единиц времени.</w:t>
            </w:r>
          </w:p>
        </w:tc>
      </w:tr>
      <w:tr w:rsidR="008907F2" w:rsidRPr="00683B40" w:rsidTr="00570430">
        <w:trPr>
          <w:trHeight w:val="145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>Числа, которые больше 1000. Сложение и вычитание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Устные и письменные приёмы вычислений.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ind w:right="58" w:firstLine="10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Приём письменного вычитания для случаев вида 7000 – 456, 57001 – 18032.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Нахождение неизвестного слагаемого.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Нахождение неизвестного уменьшаемого, неизвестного вычитаемого.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Нахождение нескольких долей целого.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Решение задач, раскрывающих смысл арифметических действий.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Сложение и вычитание значений величин.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Решение задач на увеличение (уменьшение) числа на несколько единиц, выраженных в косвенной форме.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>Контрольная работа № 3 по теме «Сложение и вычитание».</w:t>
            </w:r>
          </w:p>
        </w:tc>
      </w:tr>
      <w:tr w:rsidR="008907F2" w:rsidRPr="00683B40" w:rsidTr="00570430">
        <w:trPr>
          <w:trHeight w:val="145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83B40">
              <w:rPr>
                <w:rStyle w:val="FontStyle18"/>
                <w:rFonts w:ascii="Times New Roman" w:eastAsia="Calibri" w:hAnsi="Times New Roman" w:cs="Times New Roman"/>
                <w:sz w:val="28"/>
                <w:szCs w:val="28"/>
              </w:rPr>
              <w:t>Числа, которые больше 1000. Умножение  и деление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ind w:right="-23"/>
              <w:jc w:val="both"/>
              <w:rPr>
                <w:sz w:val="28"/>
                <w:szCs w:val="28"/>
              </w:rPr>
            </w:pPr>
            <w:r w:rsidRPr="00683B40">
              <w:rPr>
                <w:spacing w:val="-1"/>
                <w:sz w:val="28"/>
                <w:szCs w:val="28"/>
              </w:rPr>
              <w:t xml:space="preserve">Анализ контрольной работы. </w:t>
            </w:r>
            <w:r w:rsidRPr="00683B40">
              <w:rPr>
                <w:sz w:val="28"/>
                <w:szCs w:val="28"/>
              </w:rPr>
              <w:t xml:space="preserve">Умножение и его свойства. Умножение на 0 и 1.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Письменное умножение многозначного числа </w:t>
            </w:r>
            <w:proofErr w:type="gramStart"/>
            <w:r w:rsidRPr="00683B40">
              <w:rPr>
                <w:sz w:val="28"/>
                <w:szCs w:val="28"/>
              </w:rPr>
              <w:t>на</w:t>
            </w:r>
            <w:proofErr w:type="gramEnd"/>
            <w:r w:rsidRPr="00683B40">
              <w:rPr>
                <w:sz w:val="28"/>
                <w:szCs w:val="28"/>
              </w:rPr>
              <w:t xml:space="preserve"> однозначное.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Умножение на 0 и 1.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ind w:right="-23"/>
              <w:jc w:val="both"/>
              <w:rPr>
                <w:b/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Умножение чисел, запись которых оканчивается нулями.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ind w:right="-23"/>
              <w:jc w:val="both"/>
              <w:rPr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>Контрольная работа № 4за 2 четверть.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ind w:right="-23"/>
              <w:jc w:val="both"/>
              <w:rPr>
                <w:sz w:val="28"/>
                <w:szCs w:val="28"/>
              </w:rPr>
            </w:pPr>
            <w:r w:rsidRPr="00683B40">
              <w:rPr>
                <w:spacing w:val="-1"/>
                <w:sz w:val="28"/>
                <w:szCs w:val="28"/>
              </w:rPr>
              <w:t xml:space="preserve">Анализ контрольной работы. </w:t>
            </w:r>
            <w:r w:rsidRPr="00683B40">
              <w:rPr>
                <w:sz w:val="28"/>
                <w:szCs w:val="28"/>
              </w:rPr>
              <w:t>Нахождение неизвестного множителя, неизвестного делимого, неизвестного делителя.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Деление многозначного числа </w:t>
            </w:r>
            <w:proofErr w:type="gramStart"/>
            <w:r w:rsidRPr="00683B40">
              <w:rPr>
                <w:sz w:val="28"/>
                <w:szCs w:val="28"/>
              </w:rPr>
              <w:t>на</w:t>
            </w:r>
            <w:proofErr w:type="gramEnd"/>
            <w:r w:rsidRPr="00683B40">
              <w:rPr>
                <w:sz w:val="28"/>
                <w:szCs w:val="28"/>
              </w:rPr>
              <w:t xml:space="preserve"> однозначное.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Письменное деление многозначного числа </w:t>
            </w:r>
            <w:proofErr w:type="gramStart"/>
            <w:r w:rsidRPr="00683B40">
              <w:rPr>
                <w:sz w:val="28"/>
                <w:szCs w:val="28"/>
              </w:rPr>
              <w:t>на</w:t>
            </w:r>
            <w:proofErr w:type="gramEnd"/>
            <w:r w:rsidRPr="00683B40">
              <w:rPr>
                <w:sz w:val="28"/>
                <w:szCs w:val="28"/>
              </w:rPr>
              <w:t xml:space="preserve"> однозначное.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Решение задач на увеличение (уменьшение) числа в несколько раз, выраженных в косвенной форме.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Письменное деление многозначного числа </w:t>
            </w:r>
            <w:proofErr w:type="gramStart"/>
            <w:r w:rsidRPr="00683B40">
              <w:rPr>
                <w:sz w:val="28"/>
                <w:szCs w:val="28"/>
              </w:rPr>
              <w:t>на</w:t>
            </w:r>
            <w:proofErr w:type="gramEnd"/>
            <w:r w:rsidRPr="00683B40">
              <w:rPr>
                <w:sz w:val="28"/>
                <w:szCs w:val="28"/>
              </w:rPr>
              <w:t xml:space="preserve"> однозначное.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Решение задач на пропорциональное деление.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Решение задач на пропорциональное деление.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Деление многозначного числа </w:t>
            </w:r>
            <w:proofErr w:type="gramStart"/>
            <w:r w:rsidRPr="00683B40">
              <w:rPr>
                <w:sz w:val="28"/>
                <w:szCs w:val="28"/>
              </w:rPr>
              <w:t>на</w:t>
            </w:r>
            <w:proofErr w:type="gramEnd"/>
            <w:r w:rsidRPr="00683B40">
              <w:rPr>
                <w:sz w:val="28"/>
                <w:szCs w:val="28"/>
              </w:rPr>
              <w:t xml:space="preserve"> однозначное.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Повторение и обобщение по теме «Умножение и деление на однозначное число».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>Контрольная работа № 5 по теме «Умножение и деление на однозначное число».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ind w:right="-23"/>
              <w:jc w:val="both"/>
              <w:rPr>
                <w:sz w:val="28"/>
                <w:szCs w:val="28"/>
              </w:rPr>
            </w:pPr>
            <w:r w:rsidRPr="00683B40">
              <w:rPr>
                <w:spacing w:val="-1"/>
                <w:sz w:val="28"/>
                <w:szCs w:val="28"/>
              </w:rPr>
              <w:t xml:space="preserve">Анализ контрольной работы. </w:t>
            </w:r>
            <w:r w:rsidRPr="00683B40">
              <w:rPr>
                <w:sz w:val="28"/>
                <w:szCs w:val="28"/>
              </w:rPr>
              <w:t xml:space="preserve">Решение текстовых задач.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Скорость. Время. Расстояние. Единицы скорости.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Взаимосвязь между скоростью, временем и расстоянием.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Решение задач с величинами: скорость, время, расстояние.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pacing w:val="-2"/>
                <w:sz w:val="28"/>
                <w:szCs w:val="28"/>
              </w:rPr>
            </w:pPr>
            <w:r w:rsidRPr="00683B40">
              <w:rPr>
                <w:spacing w:val="-2"/>
                <w:sz w:val="28"/>
                <w:szCs w:val="28"/>
              </w:rPr>
              <w:t xml:space="preserve">Решение задач на движение.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Умножение числа на произведение.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Письменное умножение на числа, оканчивающиеся нулями.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Умножение на числа, оканчивающиеся нулями.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Письменное умножение двух чисел, оканчивающихся нулями.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Решение задач на одновременное встречное движение.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Перестановка и группировка множителей.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Деление числа на произведение.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Деление с остатком на 10, 100, 1 000.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Составление и решение задач, обратных </w:t>
            </w:r>
            <w:proofErr w:type="gramStart"/>
            <w:r w:rsidRPr="00683B40">
              <w:rPr>
                <w:sz w:val="28"/>
                <w:szCs w:val="28"/>
              </w:rPr>
              <w:t>данной</w:t>
            </w:r>
            <w:proofErr w:type="gramEnd"/>
            <w:r w:rsidRPr="00683B40">
              <w:rPr>
                <w:sz w:val="28"/>
                <w:szCs w:val="28"/>
              </w:rPr>
              <w:t xml:space="preserve">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Письменное деление на числа, оканчивающиеся нулями.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Решение задач на одновременное движение в противоположных направлениях. 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Повторение и обобщение по теме «Деление на числа, оканчивающиеся нулями».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rPr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>Контрольная работа № 6 за 3 четверть</w:t>
            </w:r>
            <w:r w:rsidRPr="00683B40">
              <w:rPr>
                <w:sz w:val="28"/>
                <w:szCs w:val="28"/>
              </w:rPr>
              <w:t xml:space="preserve">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ind w:right="-23"/>
              <w:jc w:val="both"/>
              <w:rPr>
                <w:sz w:val="28"/>
                <w:szCs w:val="28"/>
              </w:rPr>
            </w:pPr>
            <w:r w:rsidRPr="00683B40">
              <w:rPr>
                <w:spacing w:val="-1"/>
                <w:sz w:val="28"/>
                <w:szCs w:val="28"/>
              </w:rPr>
              <w:t xml:space="preserve">Анализ контрольной работы. </w:t>
            </w:r>
            <w:r w:rsidRPr="00683B40">
              <w:rPr>
                <w:sz w:val="28"/>
                <w:szCs w:val="28"/>
              </w:rPr>
              <w:t xml:space="preserve">Умножение числа на сумму.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Письменное умножение многозначного числа </w:t>
            </w:r>
            <w:proofErr w:type="gramStart"/>
            <w:r w:rsidRPr="00683B40">
              <w:rPr>
                <w:sz w:val="28"/>
                <w:szCs w:val="28"/>
              </w:rPr>
              <w:t>на</w:t>
            </w:r>
            <w:proofErr w:type="gramEnd"/>
            <w:r w:rsidRPr="00683B40">
              <w:rPr>
                <w:sz w:val="28"/>
                <w:szCs w:val="28"/>
              </w:rPr>
              <w:t xml:space="preserve"> двузначное. </w:t>
            </w:r>
          </w:p>
        </w:tc>
      </w:tr>
      <w:tr w:rsidR="008907F2" w:rsidRPr="00683B40" w:rsidTr="00570430">
        <w:trPr>
          <w:trHeight w:val="14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Решение задач на нахождение неизвестного по двум разностям. 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Решение текстовых задач.</w:t>
            </w:r>
          </w:p>
        </w:tc>
      </w:tr>
      <w:tr w:rsidR="008907F2" w:rsidRPr="00683B40" w:rsidTr="00683B40">
        <w:trPr>
          <w:trHeight w:val="338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Письменное умножение многозначного числа </w:t>
            </w:r>
            <w:proofErr w:type="gramStart"/>
            <w:r w:rsidRPr="00683B40">
              <w:rPr>
                <w:sz w:val="28"/>
                <w:szCs w:val="28"/>
              </w:rPr>
              <w:t>на</w:t>
            </w:r>
            <w:proofErr w:type="gramEnd"/>
            <w:r w:rsidRPr="00683B40">
              <w:rPr>
                <w:sz w:val="28"/>
                <w:szCs w:val="28"/>
              </w:rPr>
              <w:t xml:space="preserve"> трёхзначное.  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Письменное деление многозначного числа </w:t>
            </w:r>
            <w:proofErr w:type="gramStart"/>
            <w:r w:rsidRPr="00683B40">
              <w:rPr>
                <w:sz w:val="28"/>
                <w:szCs w:val="28"/>
              </w:rPr>
              <w:t>на</w:t>
            </w:r>
            <w:proofErr w:type="gramEnd"/>
            <w:r w:rsidRPr="00683B40">
              <w:rPr>
                <w:sz w:val="28"/>
                <w:szCs w:val="28"/>
              </w:rPr>
              <w:t xml:space="preserve"> двузначное. 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Письменное деление многозначного числа </w:t>
            </w:r>
            <w:proofErr w:type="gramStart"/>
            <w:r w:rsidRPr="00683B40">
              <w:rPr>
                <w:sz w:val="28"/>
                <w:szCs w:val="28"/>
              </w:rPr>
              <w:t>на</w:t>
            </w:r>
            <w:proofErr w:type="gramEnd"/>
            <w:r w:rsidRPr="00683B40">
              <w:rPr>
                <w:sz w:val="28"/>
                <w:szCs w:val="28"/>
              </w:rPr>
              <w:t xml:space="preserve"> двузначное с остатком. 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Деление многозначного числа </w:t>
            </w:r>
            <w:proofErr w:type="gramStart"/>
            <w:r w:rsidRPr="00683B40">
              <w:rPr>
                <w:sz w:val="28"/>
                <w:szCs w:val="28"/>
              </w:rPr>
              <w:t>на</w:t>
            </w:r>
            <w:proofErr w:type="gramEnd"/>
            <w:r w:rsidRPr="00683B40">
              <w:rPr>
                <w:sz w:val="28"/>
                <w:szCs w:val="28"/>
              </w:rPr>
              <w:t xml:space="preserve"> двузначное по плану. 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pacing w:val="-2"/>
                <w:sz w:val="28"/>
                <w:szCs w:val="28"/>
              </w:rPr>
              <w:t xml:space="preserve">Деление на двузначное число. Изменение пробной цифры. 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Решение задач. </w:t>
            </w:r>
          </w:p>
        </w:tc>
      </w:tr>
      <w:tr w:rsidR="008907F2" w:rsidRPr="00683B40" w:rsidTr="00683B40">
        <w:trPr>
          <w:trHeight w:val="274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ind w:left="5"/>
              <w:jc w:val="both"/>
              <w:rPr>
                <w:sz w:val="28"/>
                <w:szCs w:val="28"/>
              </w:rPr>
            </w:pPr>
            <w:r w:rsidRPr="00683B40">
              <w:rPr>
                <w:spacing w:val="-1"/>
                <w:sz w:val="28"/>
                <w:szCs w:val="28"/>
              </w:rPr>
              <w:t>Деление на дву</w:t>
            </w:r>
            <w:r w:rsidRPr="00683B40">
              <w:rPr>
                <w:sz w:val="28"/>
                <w:szCs w:val="28"/>
              </w:rPr>
              <w:t xml:space="preserve">значное число, </w:t>
            </w:r>
            <w:r w:rsidRPr="00683B40">
              <w:rPr>
                <w:spacing w:val="-1"/>
                <w:sz w:val="28"/>
                <w:szCs w:val="28"/>
              </w:rPr>
              <w:t>когда в частном</w:t>
            </w:r>
            <w:r w:rsidRPr="00683B40">
              <w:rPr>
                <w:sz w:val="28"/>
                <w:szCs w:val="28"/>
              </w:rPr>
              <w:t xml:space="preserve"> есть нули.  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jc w:val="both"/>
              <w:rPr>
                <w:spacing w:val="-1"/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Повторение и обобщение по теме «Деление на двузначное число».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>Контрольная работа № 7 по теме «Умножение и деление».</w:t>
            </w:r>
          </w:p>
        </w:tc>
      </w:tr>
      <w:tr w:rsidR="008907F2" w:rsidRPr="00683B40" w:rsidTr="00570430">
        <w:trPr>
          <w:trHeight w:val="559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hd w:val="clear" w:color="auto" w:fill="FFFFFF"/>
              <w:spacing w:line="360" w:lineRule="auto"/>
              <w:ind w:right="-23"/>
              <w:jc w:val="both"/>
              <w:rPr>
                <w:sz w:val="28"/>
                <w:szCs w:val="28"/>
              </w:rPr>
            </w:pPr>
            <w:r w:rsidRPr="00683B40">
              <w:rPr>
                <w:spacing w:val="-1"/>
                <w:sz w:val="28"/>
                <w:szCs w:val="28"/>
              </w:rPr>
              <w:t xml:space="preserve">Анализ контрольной работы. </w:t>
            </w:r>
            <w:r w:rsidRPr="00683B40">
              <w:rPr>
                <w:sz w:val="28"/>
                <w:szCs w:val="28"/>
              </w:rPr>
              <w:t xml:space="preserve">Письменное деление многозначного числа </w:t>
            </w:r>
            <w:proofErr w:type="gramStart"/>
            <w:r w:rsidRPr="00683B40">
              <w:rPr>
                <w:sz w:val="28"/>
                <w:szCs w:val="28"/>
              </w:rPr>
              <w:t>на</w:t>
            </w:r>
            <w:proofErr w:type="gramEnd"/>
            <w:r w:rsidRPr="00683B40">
              <w:rPr>
                <w:sz w:val="28"/>
                <w:szCs w:val="28"/>
              </w:rPr>
              <w:t xml:space="preserve"> трёхзначное.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Деление на трёхзначное число. </w:t>
            </w:r>
          </w:p>
        </w:tc>
      </w:tr>
      <w:tr w:rsidR="008907F2" w:rsidRPr="00683B40" w:rsidTr="00570430">
        <w:trPr>
          <w:trHeight w:val="287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Проверка умножения делением и деления умножением.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Проверка деления с остатком.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Проверка деления.  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>Контрольная работа № 8 за год.</w:t>
            </w:r>
          </w:p>
        </w:tc>
      </w:tr>
      <w:tr w:rsidR="008907F2" w:rsidRPr="00683B40" w:rsidTr="00570430">
        <w:trPr>
          <w:trHeight w:val="272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683B40">
              <w:rPr>
                <w:b/>
                <w:sz w:val="28"/>
                <w:szCs w:val="28"/>
              </w:rPr>
              <w:t>Итоговое повторение</w:t>
            </w:r>
          </w:p>
        </w:tc>
      </w:tr>
      <w:tr w:rsidR="008907F2" w:rsidRPr="00683B40" w:rsidTr="00570430">
        <w:trPr>
          <w:trHeight w:val="287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 xml:space="preserve">Нумерация. Выражения и уравнения. 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Арифметические действия.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Порядок выполнения действий.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2A0A13" w:rsidRDefault="008907F2" w:rsidP="008907F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A0A13">
              <w:rPr>
                <w:b/>
                <w:sz w:val="28"/>
                <w:szCs w:val="28"/>
              </w:rPr>
              <w:t>Промежуточная аттестация.</w:t>
            </w:r>
          </w:p>
        </w:tc>
      </w:tr>
      <w:tr w:rsidR="008907F2" w:rsidRPr="00683B40" w:rsidTr="00570430">
        <w:trPr>
          <w:trHeight w:val="287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Величины.</w:t>
            </w:r>
          </w:p>
        </w:tc>
      </w:tr>
      <w:tr w:rsidR="008907F2" w:rsidRPr="00683B40" w:rsidTr="00570430">
        <w:trPr>
          <w:trHeight w:val="27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Геометрические фигуры.</w:t>
            </w:r>
          </w:p>
        </w:tc>
      </w:tr>
      <w:tr w:rsidR="008907F2" w:rsidRPr="00683B40" w:rsidTr="00570430">
        <w:trPr>
          <w:trHeight w:val="287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pStyle w:val="a3"/>
              <w:numPr>
                <w:ilvl w:val="0"/>
                <w:numId w:val="7"/>
              </w:numPr>
              <w:tabs>
                <w:tab w:val="left" w:pos="0"/>
                <w:tab w:val="left" w:pos="1260"/>
              </w:tabs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7F2" w:rsidRPr="00683B40" w:rsidRDefault="008907F2" w:rsidP="008907F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83B40">
              <w:rPr>
                <w:sz w:val="28"/>
                <w:szCs w:val="28"/>
              </w:rPr>
              <w:t>Решение задач.</w:t>
            </w:r>
            <w:r>
              <w:rPr>
                <w:sz w:val="28"/>
                <w:szCs w:val="28"/>
              </w:rPr>
              <w:t xml:space="preserve"> Итоговый урок.</w:t>
            </w:r>
          </w:p>
        </w:tc>
      </w:tr>
    </w:tbl>
    <w:p w:rsidR="00C401CF" w:rsidRPr="00683B40" w:rsidRDefault="00C401CF" w:rsidP="003F7CA1">
      <w:pPr>
        <w:spacing w:line="360" w:lineRule="auto"/>
        <w:rPr>
          <w:sz w:val="28"/>
          <w:szCs w:val="28"/>
        </w:rPr>
      </w:pPr>
    </w:p>
    <w:sectPr w:rsidR="00C401CF" w:rsidRPr="00683B40" w:rsidSect="002A0A13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465" w:rsidRDefault="00956465" w:rsidP="007128F8">
      <w:r>
        <w:separator/>
      </w:r>
    </w:p>
  </w:endnote>
  <w:endnote w:type="continuationSeparator" w:id="1">
    <w:p w:rsidR="00956465" w:rsidRDefault="00956465" w:rsidP="007128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</w:rPr>
      <w:id w:val="-697705788"/>
      <w:docPartObj>
        <w:docPartGallery w:val="Page Numbers (Bottom of Page)"/>
        <w:docPartUnique/>
      </w:docPartObj>
    </w:sdtPr>
    <w:sdtContent>
      <w:p w:rsidR="007128F8" w:rsidRPr="007128F8" w:rsidRDefault="008342FF">
        <w:pPr>
          <w:pStyle w:val="aa"/>
          <w:jc w:val="right"/>
          <w:rPr>
            <w:sz w:val="28"/>
          </w:rPr>
        </w:pPr>
        <w:r w:rsidRPr="007128F8">
          <w:rPr>
            <w:sz w:val="28"/>
          </w:rPr>
          <w:fldChar w:fldCharType="begin"/>
        </w:r>
        <w:r w:rsidR="007128F8" w:rsidRPr="007128F8">
          <w:rPr>
            <w:sz w:val="28"/>
          </w:rPr>
          <w:instrText>PAGE   \* MERGEFORMAT</w:instrText>
        </w:r>
        <w:r w:rsidRPr="007128F8">
          <w:rPr>
            <w:sz w:val="28"/>
          </w:rPr>
          <w:fldChar w:fldCharType="separate"/>
        </w:r>
        <w:r w:rsidR="00BF69B7">
          <w:rPr>
            <w:noProof/>
            <w:sz w:val="28"/>
          </w:rPr>
          <w:t>14</w:t>
        </w:r>
        <w:r w:rsidRPr="007128F8">
          <w:rPr>
            <w:sz w:val="28"/>
          </w:rPr>
          <w:fldChar w:fldCharType="end"/>
        </w:r>
      </w:p>
    </w:sdtContent>
  </w:sdt>
  <w:p w:rsidR="007128F8" w:rsidRDefault="007128F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465" w:rsidRDefault="00956465" w:rsidP="007128F8">
      <w:r>
        <w:separator/>
      </w:r>
    </w:p>
  </w:footnote>
  <w:footnote w:type="continuationSeparator" w:id="1">
    <w:p w:rsidR="00956465" w:rsidRDefault="00956465" w:rsidP="007128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996937"/>
    <w:multiLevelType w:val="multilevel"/>
    <w:tmpl w:val="029969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01AF3"/>
    <w:multiLevelType w:val="hybridMultilevel"/>
    <w:tmpl w:val="0B622B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B8E768A"/>
    <w:multiLevelType w:val="hybridMultilevel"/>
    <w:tmpl w:val="C6C6470C"/>
    <w:lvl w:ilvl="0" w:tplc="AF18A294">
      <w:start w:val="1"/>
      <w:numFmt w:val="bullet"/>
      <w:lvlText w:val=""/>
      <w:lvlJc w:val="left"/>
      <w:pPr>
        <w:ind w:left="12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4">
    <w:nsid w:val="3CD90BE5"/>
    <w:multiLevelType w:val="hybridMultilevel"/>
    <w:tmpl w:val="EE6059C0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D634728"/>
    <w:multiLevelType w:val="multilevel"/>
    <w:tmpl w:val="3D6347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9B76E8"/>
    <w:multiLevelType w:val="hybridMultilevel"/>
    <w:tmpl w:val="07188E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FAA67BE"/>
    <w:multiLevelType w:val="hybridMultilevel"/>
    <w:tmpl w:val="51E2A5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BEE69E8"/>
    <w:multiLevelType w:val="hybridMultilevel"/>
    <w:tmpl w:val="8FFE9094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1D3086F"/>
    <w:multiLevelType w:val="hybridMultilevel"/>
    <w:tmpl w:val="740205B0"/>
    <w:lvl w:ilvl="0" w:tplc="AF18A294">
      <w:start w:val="1"/>
      <w:numFmt w:val="bullet"/>
      <w:lvlText w:val=""/>
      <w:lvlJc w:val="left"/>
      <w:pPr>
        <w:ind w:left="12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10">
    <w:nsid w:val="7B2A416B"/>
    <w:multiLevelType w:val="hybridMultilevel"/>
    <w:tmpl w:val="EF6A485E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07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308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0"/>
  </w:num>
  <w:num w:numId="10">
    <w:abstractNumId w:val="8"/>
  </w:num>
  <w:num w:numId="11">
    <w:abstractNumId w:val="3"/>
  </w:num>
  <w:num w:numId="12">
    <w:abstractNumId w:val="2"/>
  </w:num>
  <w:num w:numId="13">
    <w:abstractNumId w:val="9"/>
  </w:num>
  <w:num w:numId="14">
    <w:abstractNumId w:val="6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0B9E"/>
    <w:rsid w:val="00097EC5"/>
    <w:rsid w:val="000A0226"/>
    <w:rsid w:val="00154828"/>
    <w:rsid w:val="001F7A21"/>
    <w:rsid w:val="00257372"/>
    <w:rsid w:val="002A0A13"/>
    <w:rsid w:val="00310B9E"/>
    <w:rsid w:val="003F7CA1"/>
    <w:rsid w:val="00570430"/>
    <w:rsid w:val="00683B40"/>
    <w:rsid w:val="006A4A51"/>
    <w:rsid w:val="007128F8"/>
    <w:rsid w:val="007A5BCC"/>
    <w:rsid w:val="008342FF"/>
    <w:rsid w:val="008907F2"/>
    <w:rsid w:val="00911F1C"/>
    <w:rsid w:val="00956465"/>
    <w:rsid w:val="00BF69B7"/>
    <w:rsid w:val="00C401CF"/>
    <w:rsid w:val="00CF344C"/>
    <w:rsid w:val="00E561AA"/>
    <w:rsid w:val="00FC4825"/>
    <w:rsid w:val="23F660A3"/>
    <w:rsid w:val="62BA67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A5BCC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7A5BCC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Style6">
    <w:name w:val="Style6"/>
    <w:basedOn w:val="a"/>
    <w:uiPriority w:val="99"/>
    <w:qFormat/>
    <w:rsid w:val="007A5BCC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5">
    <w:name w:val="Style5"/>
    <w:basedOn w:val="a"/>
    <w:uiPriority w:val="99"/>
    <w:qFormat/>
    <w:rsid w:val="007A5BCC"/>
    <w:pPr>
      <w:widowControl w:val="0"/>
      <w:autoSpaceDE w:val="0"/>
      <w:autoSpaceDN w:val="0"/>
      <w:adjustRightInd w:val="0"/>
      <w:spacing w:line="504" w:lineRule="exact"/>
      <w:ind w:firstLine="384"/>
    </w:pPr>
    <w:rPr>
      <w:rFonts w:ascii="Century Gothic" w:hAnsi="Century Gothic"/>
    </w:rPr>
  </w:style>
  <w:style w:type="paragraph" w:customStyle="1" w:styleId="Style7">
    <w:name w:val="Style7"/>
    <w:basedOn w:val="a"/>
    <w:uiPriority w:val="99"/>
    <w:rsid w:val="007A5BCC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Century Gothic" w:hAnsi="Century Gothic"/>
    </w:rPr>
  </w:style>
  <w:style w:type="paragraph" w:customStyle="1" w:styleId="Style2">
    <w:name w:val="Style2"/>
    <w:basedOn w:val="a"/>
    <w:uiPriority w:val="99"/>
    <w:qFormat/>
    <w:rsid w:val="007A5BCC"/>
    <w:pPr>
      <w:widowControl w:val="0"/>
      <w:autoSpaceDE w:val="0"/>
      <w:autoSpaceDN w:val="0"/>
      <w:adjustRightInd w:val="0"/>
      <w:spacing w:line="252" w:lineRule="exact"/>
      <w:ind w:firstLine="538"/>
      <w:jc w:val="both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7A5BCC"/>
    <w:pPr>
      <w:widowControl w:val="0"/>
      <w:autoSpaceDE w:val="0"/>
      <w:autoSpaceDN w:val="0"/>
      <w:adjustRightInd w:val="0"/>
      <w:spacing w:line="259" w:lineRule="exact"/>
      <w:ind w:firstLine="518"/>
      <w:jc w:val="both"/>
    </w:pPr>
    <w:rPr>
      <w:rFonts w:ascii="Arial" w:hAnsi="Arial" w:cs="Arial"/>
    </w:rPr>
  </w:style>
  <w:style w:type="paragraph" w:customStyle="1" w:styleId="Style1">
    <w:name w:val="Style1"/>
    <w:basedOn w:val="a"/>
    <w:uiPriority w:val="99"/>
    <w:rsid w:val="007A5B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4">
    <w:name w:val="Style4"/>
    <w:basedOn w:val="a"/>
    <w:uiPriority w:val="99"/>
    <w:rsid w:val="007A5B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8">
    <w:name w:val="Style8"/>
    <w:basedOn w:val="a"/>
    <w:uiPriority w:val="99"/>
    <w:qFormat/>
    <w:rsid w:val="007A5B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0">
    <w:name w:val="Style10"/>
    <w:basedOn w:val="a"/>
    <w:uiPriority w:val="99"/>
    <w:qFormat/>
    <w:rsid w:val="007A5BCC"/>
    <w:pPr>
      <w:widowControl w:val="0"/>
      <w:autoSpaceDE w:val="0"/>
      <w:autoSpaceDN w:val="0"/>
      <w:adjustRightInd w:val="0"/>
      <w:spacing w:line="254" w:lineRule="exact"/>
    </w:pPr>
    <w:rPr>
      <w:rFonts w:ascii="Arial" w:hAnsi="Arial" w:cs="Arial"/>
    </w:rPr>
  </w:style>
  <w:style w:type="paragraph" w:customStyle="1" w:styleId="Style11">
    <w:name w:val="Style11"/>
    <w:basedOn w:val="a"/>
    <w:uiPriority w:val="99"/>
    <w:qFormat/>
    <w:rsid w:val="007A5B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3">
    <w:name w:val="Font Style13"/>
    <w:basedOn w:val="a0"/>
    <w:uiPriority w:val="99"/>
    <w:qFormat/>
    <w:rsid w:val="007A5BCC"/>
    <w:rPr>
      <w:rFonts w:ascii="Franklin Gothic Medium" w:hAnsi="Franklin Gothic Medium" w:cs="Franklin Gothic Medium" w:hint="default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qFormat/>
    <w:rsid w:val="007A5BCC"/>
    <w:rPr>
      <w:rFonts w:ascii="Franklin Gothic Medium" w:hAnsi="Franklin Gothic Medium" w:cs="Franklin Gothic Medium" w:hint="default"/>
      <w:i/>
      <w:iCs/>
      <w:sz w:val="20"/>
      <w:szCs w:val="20"/>
    </w:rPr>
  </w:style>
  <w:style w:type="character" w:customStyle="1" w:styleId="FontStyle12">
    <w:name w:val="Font Style12"/>
    <w:basedOn w:val="a0"/>
    <w:uiPriority w:val="99"/>
    <w:qFormat/>
    <w:rsid w:val="007A5BCC"/>
    <w:rPr>
      <w:rFonts w:ascii="Arial" w:hAnsi="Arial" w:cs="Arial" w:hint="default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7A5BCC"/>
    <w:rPr>
      <w:rFonts w:ascii="Arial" w:hAnsi="Arial" w:cs="Arial" w:hint="default"/>
      <w:sz w:val="22"/>
      <w:szCs w:val="22"/>
    </w:rPr>
  </w:style>
  <w:style w:type="character" w:customStyle="1" w:styleId="FontStyle15">
    <w:name w:val="Font Style15"/>
    <w:basedOn w:val="a0"/>
    <w:uiPriority w:val="99"/>
    <w:qFormat/>
    <w:rsid w:val="007A5BCC"/>
    <w:rPr>
      <w:rFonts w:ascii="Arial" w:hAnsi="Arial" w:cs="Arial" w:hint="default"/>
      <w:b/>
      <w:bCs/>
      <w:sz w:val="20"/>
      <w:szCs w:val="20"/>
    </w:rPr>
  </w:style>
  <w:style w:type="character" w:customStyle="1" w:styleId="FontStyle18">
    <w:name w:val="Font Style18"/>
    <w:basedOn w:val="a0"/>
    <w:uiPriority w:val="99"/>
    <w:qFormat/>
    <w:rsid w:val="007A5BCC"/>
    <w:rPr>
      <w:rFonts w:ascii="Arial" w:hAnsi="Arial" w:cs="Arial" w:hint="default"/>
      <w:b/>
      <w:bCs/>
      <w:sz w:val="20"/>
      <w:szCs w:val="20"/>
    </w:rPr>
  </w:style>
  <w:style w:type="character" w:customStyle="1" w:styleId="FontStyle17">
    <w:name w:val="Font Style17"/>
    <w:basedOn w:val="a0"/>
    <w:uiPriority w:val="99"/>
    <w:qFormat/>
    <w:rsid w:val="007A5BCC"/>
    <w:rPr>
      <w:rFonts w:ascii="Arial" w:hAnsi="Arial" w:cs="Arial" w:hint="default"/>
      <w:b/>
      <w:bCs/>
      <w:smallCaps/>
      <w:sz w:val="22"/>
      <w:szCs w:val="22"/>
    </w:rPr>
  </w:style>
  <w:style w:type="character" w:customStyle="1" w:styleId="FontStyle11">
    <w:name w:val="Font Style11"/>
    <w:basedOn w:val="a0"/>
    <w:uiPriority w:val="99"/>
    <w:qFormat/>
    <w:rsid w:val="007A5BCC"/>
    <w:rPr>
      <w:rFonts w:ascii="Arial" w:hAnsi="Arial" w:cs="Arial" w:hint="default"/>
      <w:sz w:val="20"/>
      <w:szCs w:val="20"/>
    </w:rPr>
  </w:style>
  <w:style w:type="character" w:customStyle="1" w:styleId="a5">
    <w:name w:val="Без интервала Знак"/>
    <w:link w:val="a4"/>
    <w:uiPriority w:val="1"/>
    <w:qFormat/>
    <w:locked/>
    <w:rsid w:val="007A5BCC"/>
    <w:rPr>
      <w:rFonts w:ascii="Calibri" w:eastAsia="Calibri" w:hAnsi="Calibri" w:cs="Times New Roman"/>
    </w:rPr>
  </w:style>
  <w:style w:type="character" w:customStyle="1" w:styleId="a6">
    <w:name w:val="Основной Знак"/>
    <w:link w:val="a7"/>
    <w:qFormat/>
    <w:locked/>
    <w:rsid w:val="007A5BCC"/>
    <w:rPr>
      <w:rFonts w:ascii="NewtonCSanPin" w:eastAsia="Times New Roman" w:hAnsi="NewtonCSanPin"/>
      <w:color w:val="000000"/>
      <w:sz w:val="21"/>
      <w:szCs w:val="21"/>
      <w:lang w:val="zh-CN"/>
    </w:rPr>
  </w:style>
  <w:style w:type="paragraph" w:customStyle="1" w:styleId="a7">
    <w:name w:val="Основной"/>
    <w:basedOn w:val="a"/>
    <w:link w:val="a6"/>
    <w:qFormat/>
    <w:rsid w:val="007A5BCC"/>
    <w:pPr>
      <w:autoSpaceDE w:val="0"/>
      <w:autoSpaceDN w:val="0"/>
      <w:adjustRightInd w:val="0"/>
      <w:spacing w:line="214" w:lineRule="atLeast"/>
      <w:ind w:firstLine="283"/>
      <w:jc w:val="both"/>
    </w:pPr>
    <w:rPr>
      <w:rFonts w:ascii="NewtonCSanPin" w:hAnsi="NewtonCSanPin" w:cstheme="minorBidi"/>
      <w:color w:val="000000"/>
      <w:sz w:val="21"/>
      <w:szCs w:val="21"/>
      <w:lang w:val="zh-CN" w:eastAsia="en-US"/>
    </w:rPr>
  </w:style>
  <w:style w:type="paragraph" w:styleId="a8">
    <w:name w:val="header"/>
    <w:basedOn w:val="a"/>
    <w:link w:val="a9"/>
    <w:uiPriority w:val="99"/>
    <w:unhideWhenUsed/>
    <w:rsid w:val="007128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28F8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7128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28F8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128F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128F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14</Pages>
  <Words>2592</Words>
  <Characters>14781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20</cp:revision>
  <cp:lastPrinted>2019-08-29T20:59:00Z</cp:lastPrinted>
  <dcterms:created xsi:type="dcterms:W3CDTF">2018-06-19T08:11:00Z</dcterms:created>
  <dcterms:modified xsi:type="dcterms:W3CDTF">2021-08-28T12:23:00Z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