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36F" w:rsidRPr="005F7826" w:rsidRDefault="003F636F" w:rsidP="003F636F">
      <w:pPr>
        <w:shd w:val="clear" w:color="auto" w:fill="FFFFFF" w:themeFill="background1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F78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дошкольное образовательное  учреждение «Детский сад «Рябинка»</w:t>
      </w:r>
    </w:p>
    <w:p w:rsidR="003F636F" w:rsidRPr="005F7826" w:rsidRDefault="003F636F" w:rsidP="003F636F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Рабочая программа кружка </w:t>
      </w: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«Игровые и занимательные задачи для дошкольников</w:t>
      </w:r>
      <w:r w:rsidR="007461E3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6-7 лет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»</w:t>
      </w:r>
    </w:p>
    <w:p w:rsidR="003F636F" w:rsidRPr="003F636F" w:rsidRDefault="00640DD4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28"/>
          <w:shd w:val="clear" w:color="auto" w:fill="FFFFFF"/>
        </w:rPr>
        <w:t>на 202</w:t>
      </w:r>
      <w:r w:rsidR="003F636F">
        <w:rPr>
          <w:rFonts w:ascii="Times New Roman" w:hAnsi="Times New Roman" w:cs="Times New Roman"/>
          <w:b/>
          <w:bCs/>
          <w:color w:val="000000"/>
          <w:sz w:val="40"/>
          <w:szCs w:val="28"/>
          <w:shd w:val="clear" w:color="auto" w:fill="FFFFFF"/>
        </w:rPr>
        <w:t>1- 2022</w:t>
      </w:r>
      <w:r w:rsidR="003F636F" w:rsidRPr="003F636F">
        <w:rPr>
          <w:rFonts w:ascii="Times New Roman" w:hAnsi="Times New Roman" w:cs="Times New Roman"/>
          <w:b/>
          <w:bCs/>
          <w:color w:val="000000"/>
          <w:sz w:val="40"/>
          <w:szCs w:val="28"/>
          <w:shd w:val="clear" w:color="auto" w:fill="FFFFFF"/>
        </w:rPr>
        <w:t xml:space="preserve"> учебный год</w:t>
      </w:r>
    </w:p>
    <w:p w:rsidR="003F636F" w:rsidRP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28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636F" w:rsidRPr="003F636F" w:rsidRDefault="003F636F" w:rsidP="003F636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F63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Подготовила: Титова Е. В.</w:t>
      </w:r>
    </w:p>
    <w:p w:rsidR="003F636F" w:rsidRPr="003F636F" w:rsidRDefault="003F636F" w:rsidP="003F636F">
      <w:pPr>
        <w:shd w:val="clear" w:color="auto" w:fill="FFFFFF"/>
        <w:spacing w:after="0" w:line="240" w:lineRule="auto"/>
        <w:ind w:left="120" w:hanging="120"/>
        <w:rPr>
          <w:rFonts w:ascii="Calibri" w:eastAsia="Times New Roman" w:hAnsi="Calibri" w:cs="Calibri"/>
          <w:color w:val="000000"/>
          <w:lang w:eastAsia="ru-RU"/>
        </w:rPr>
      </w:pPr>
      <w:r w:rsidRPr="003F63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      </w:t>
      </w:r>
    </w:p>
    <w:p w:rsidR="003F636F" w:rsidRDefault="003F636F" w:rsidP="003F636F">
      <w:pPr>
        <w:shd w:val="clear" w:color="auto" w:fill="FFFFFF"/>
        <w:spacing w:after="0" w:line="240" w:lineRule="auto"/>
        <w:ind w:left="120" w:hanging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ind w:left="120" w:hanging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ind w:left="120" w:hanging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636F" w:rsidRPr="003F636F" w:rsidRDefault="003F636F" w:rsidP="003F636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7826">
        <w:rPr>
          <w:rFonts w:ascii="Times New Roman" w:eastAsia="Calibri" w:hAnsi="Times New Roman" w:cs="Times New Roman"/>
          <w:sz w:val="28"/>
          <w:szCs w:val="28"/>
        </w:rPr>
        <w:t xml:space="preserve">г. Гагарин, </w:t>
      </w:r>
      <w:r>
        <w:rPr>
          <w:rFonts w:ascii="Times New Roman" w:eastAsia="Calibri" w:hAnsi="Times New Roman" w:cs="Times New Roman"/>
          <w:sz w:val="28"/>
          <w:szCs w:val="28"/>
        </w:rPr>
        <w:t>2021г.</w:t>
      </w:r>
    </w:p>
    <w:p w:rsidR="003F636F" w:rsidRDefault="003F636F" w:rsidP="003F636F">
      <w:pPr>
        <w:shd w:val="clear" w:color="auto" w:fill="FFFFFF"/>
        <w:spacing w:after="0" w:line="240" w:lineRule="auto"/>
        <w:ind w:left="120" w:hanging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636F" w:rsidRDefault="003F636F" w:rsidP="003F636F">
      <w:pPr>
        <w:shd w:val="clear" w:color="auto" w:fill="FFFFFF"/>
        <w:spacing w:after="0" w:line="240" w:lineRule="auto"/>
        <w:ind w:left="120" w:hanging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F6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</w:t>
      </w:r>
    </w:p>
    <w:p w:rsidR="001F0A44" w:rsidRPr="003F636F" w:rsidRDefault="001F0A44" w:rsidP="003F636F">
      <w:pPr>
        <w:shd w:val="clear" w:color="auto" w:fill="FFFFFF"/>
        <w:spacing w:after="0" w:line="240" w:lineRule="auto"/>
        <w:ind w:left="120" w:hanging="120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9475" w:type="dxa"/>
        <w:tblInd w:w="1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6"/>
        <w:gridCol w:w="6969"/>
        <w:gridCol w:w="590"/>
      </w:tblGrid>
      <w:tr w:rsidR="003F636F" w:rsidRPr="003F636F" w:rsidTr="003F636F"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1.</w:t>
            </w:r>
          </w:p>
        </w:tc>
        <w:tc>
          <w:tcPr>
            <w:tcW w:w="6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Целевой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F636F" w:rsidRPr="003F636F" w:rsidTr="003F636F"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6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Пояснительная записка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F636F" w:rsidRPr="003F636F" w:rsidTr="003F636F"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7461E3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Цель и задачи реализации </w:t>
            </w:r>
            <w:r w:rsidR="003F636F"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программы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F636F" w:rsidRPr="003F636F" w:rsidTr="007461E3">
        <w:trPr>
          <w:trHeight w:val="262"/>
        </w:trPr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7461E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Принципы формирования программы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F636F" w:rsidRPr="003F636F" w:rsidTr="003F636F"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6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Планируемые результаты освоения программы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F636F" w:rsidRPr="003F636F" w:rsidTr="003F636F"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2.</w:t>
            </w:r>
          </w:p>
        </w:tc>
        <w:tc>
          <w:tcPr>
            <w:tcW w:w="6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Содержательный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F636F" w:rsidRPr="003F636F" w:rsidTr="003F636F"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6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7461E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программы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F636F" w:rsidRPr="003F636F" w:rsidTr="003F636F"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6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Вариативные формы, способы и средства реализации программы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F636F" w:rsidRPr="003F636F" w:rsidTr="003F636F"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6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с семьями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1F0A4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F636F" w:rsidRPr="003F636F" w:rsidTr="003F636F"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3.</w:t>
            </w:r>
          </w:p>
        </w:tc>
        <w:tc>
          <w:tcPr>
            <w:tcW w:w="6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Организационный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F636F" w:rsidRPr="003F636F" w:rsidTr="003F636F"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6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обучения детей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F636F" w:rsidRPr="003F636F" w:rsidTr="003F636F"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1F0A44" w:rsidP="003F636F">
            <w:pPr>
              <w:spacing w:after="0" w:line="0" w:lineRule="atLeast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  <w:r w:rsidR="003F636F"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Описание материально-технического обеспечения программы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F636F" w:rsidRPr="003F636F" w:rsidTr="003F636F"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6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Список литературы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3F636F" w:rsidRDefault="003F636F" w:rsidP="003F636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7461E3" w:rsidRDefault="007461E3" w:rsidP="007461E3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61E3" w:rsidRDefault="007461E3" w:rsidP="007461E3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61E3" w:rsidRDefault="007461E3" w:rsidP="007461E3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61E3" w:rsidRDefault="007461E3" w:rsidP="007461E3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61E3" w:rsidRDefault="007461E3" w:rsidP="007461E3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61E3" w:rsidRDefault="007461E3" w:rsidP="007461E3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61E3" w:rsidRDefault="007461E3" w:rsidP="007461E3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61E3" w:rsidRDefault="007461E3" w:rsidP="007461E3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73769" w:rsidRDefault="00C73769" w:rsidP="004B1E0A">
      <w:pPr>
        <w:shd w:val="clear" w:color="auto" w:fill="FFFFFF"/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2359B" w:rsidRDefault="00D2359B" w:rsidP="004B1E0A">
      <w:pPr>
        <w:shd w:val="clear" w:color="auto" w:fill="FFFFFF"/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0A44" w:rsidRDefault="001F0A44" w:rsidP="004B1E0A">
      <w:pPr>
        <w:shd w:val="clear" w:color="auto" w:fill="FFFFFF"/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0A44" w:rsidRDefault="001F0A44" w:rsidP="004B1E0A">
      <w:pPr>
        <w:shd w:val="clear" w:color="auto" w:fill="FFFFFF"/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0A44" w:rsidRDefault="001F0A44" w:rsidP="004B1E0A">
      <w:pPr>
        <w:shd w:val="clear" w:color="auto" w:fill="FFFFFF"/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636F" w:rsidRPr="007461E3" w:rsidRDefault="007461E3" w:rsidP="004B1E0A">
      <w:pPr>
        <w:shd w:val="clear" w:color="auto" w:fill="FFFFFF"/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1.1 </w:t>
      </w:r>
      <w:r w:rsidR="003F636F"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3F636F" w:rsidRPr="007461E3" w:rsidRDefault="003F636F" w:rsidP="007461E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составлена в соответствии с нормативными документами:</w:t>
      </w:r>
    </w:p>
    <w:p w:rsidR="003F636F" w:rsidRPr="007461E3" w:rsidRDefault="003F636F" w:rsidP="007461E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Федеральный закон от 29.12.2012 г. № 273 – ФЗ «Об образовании в Российской Федерации»;</w:t>
      </w:r>
    </w:p>
    <w:p w:rsidR="003F636F" w:rsidRPr="007461E3" w:rsidRDefault="003F636F" w:rsidP="007461E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Федеральный государственный образовательный стандарт дошкольного образования, утвержденный приказом 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Минобрнауки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России от 17.10.2012 г. № 1155. А</w:t>
      </w:r>
    </w:p>
    <w:p w:rsidR="003F636F" w:rsidRPr="007461E3" w:rsidRDefault="003F636F" w:rsidP="007461E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программа учитывает рекомендации письма 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Минобрнауки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от 11.12.2006 года № 06-1844 «О примерных требованиях к программам дополнительного образования детей».</w:t>
      </w:r>
    </w:p>
    <w:p w:rsidR="003F636F" w:rsidRPr="007461E3" w:rsidRDefault="003F636F" w:rsidP="007461E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Направленность программы  - социально-педагогическая: создаются условия для социальной практики ребенка в его реальной жизни, накопление нравственного и практического опыта.</w:t>
      </w:r>
    </w:p>
    <w:p w:rsidR="003F636F" w:rsidRPr="007461E3" w:rsidRDefault="003F636F" w:rsidP="007461E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дошкольник – маленький исследователь, с радостью и удивлением открывающий для себя окружающий мир. Задача воспитателей и родителей  - помочь ему сохранить и развить стремление к познанию, удовлетворить детскую потребность в активной деятельности, дать пищу уму ребенка.</w:t>
      </w:r>
    </w:p>
    <w:p w:rsidR="003F636F" w:rsidRPr="007461E3" w:rsidRDefault="003F636F" w:rsidP="007461E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Педагогическая практика подтверждает, что при условии правильно организованного педагогического процесса с применением научно выверенных методик, как правило, игровых, учитывающих особенности детского восприятия, дети могут уже в дошкольном возрасте без перегрузок и напряжения усвоить многое из того, чему раньше они начинали учиться в школе. А чем более подготовленным придет ребенок в школу – имеется в виду не количество накопленных знаний, а именно готовность к мыслительной деятельности, зрелость ума, - тем успешнее, а значит, счастливее будет для него начало этого очень важного для каждого человека периода – школьного детства.</w:t>
      </w:r>
    </w:p>
    <w:p w:rsidR="003F636F" w:rsidRPr="007461E3" w:rsidRDefault="003F636F" w:rsidP="007461E3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формированию у дошкольников элементарных математических представлений – важнейшая часть их общей подготовки к школе. Решая разнообразные математические задачи, дети проявляют волевые усилия, приучаются действовать целенаправленно, преодолевать трудности, доводить дело до конца (находить правильное решение, ответ).</w:t>
      </w:r>
    </w:p>
    <w:p w:rsidR="003F636F" w:rsidRPr="007461E3" w:rsidRDefault="003F636F" w:rsidP="007461E3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Наибольшую трудность в начальной школе испытывают не те дети, которые имеют недостаточно большой объем знаний, а те, который проявляют интеллектуальную пассивность, отсутствие желания и привычки думать, узнавать что-то новое. 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тому же, развитие – это не 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только объем знаний, полученных ребенком, а умение пользоваться им в разнообразной самостоятельной деятельности, это высокий уровень психических процессов, логического мышления, воображения, связной речи, это развитие таких качеств личности, как: любознательность, сообразительность, смекалка, наблюдательность, самостоятельность.</w:t>
      </w:r>
      <w:proofErr w:type="gramEnd"/>
    </w:p>
    <w:p w:rsidR="003F636F" w:rsidRPr="007461E3" w:rsidRDefault="003F636F" w:rsidP="007461E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Неслучайно, математика по праву занимает очень большое место в системе дошкольного образования. Она оттачивает ум ребенка, развивает гибкость мышления, учит логике. Все эти качества пригодятся детям, не только при обучении математике.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Настоящая программа кружка по математике  составлена на основе материала  из пособия З.А. Михайловой «Игровые занимат</w:t>
      </w:r>
      <w:r w:rsidR="004B1E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ельные задачи для дошкольников». 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разработана на основе источников, приведенных в списке литературы для детей дошкольного возраста (6 -7 лет). Занятия данной программы включают в себя игры и упражнения, головоломки, логические задачи. В таких занятиях формируются важные качества личности ребенка: самостоятельность, наблюдательность, находчивость, сообразительность, вырабатывается усидчивость, развиваются конструктивные умения. Задачи на смекалку, головоломки, занимательные игры вызывают у ребят большой интерес. Дети могут, не отвлекаясь подолгу упражняться в преобразовании фигур, перекладывая палочки или другие предметы по заданному образцу, по собственному замыслу.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Математические развлечения представлены разного рода задачами, играми на пространственные преобразования, упражнениями моделирования и воссоздания фигур и силуэтов. Они интересны по содержанию, занимательны по форме, отличаются необычностью решения, парадоксальностью результата. Решение осуществляется путем практических действий в составлении, подборе, раскладывании по правилам и условиям.</w:t>
      </w:r>
    </w:p>
    <w:p w:rsidR="004B1E0A" w:rsidRPr="001F0A44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      Рекомендуется провести первичную диагностику развития творческого мышления детей в сентябре и для отслеживания динамики развития, повторную в мае.</w:t>
      </w:r>
    </w:p>
    <w:p w:rsidR="004B1E0A" w:rsidRPr="004B1E0A" w:rsidRDefault="004B1E0A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  <w:r w:rsidRPr="004B1E0A">
        <w:rPr>
          <w:rFonts w:ascii="Times New Roman" w:hAnsi="Times New Roman" w:cs="Times New Roman"/>
          <w:b/>
          <w:bCs/>
          <w:color w:val="000000"/>
          <w:sz w:val="28"/>
          <w:szCs w:val="27"/>
          <w:shd w:val="clear" w:color="auto" w:fill="F5F5F5"/>
        </w:rPr>
        <w:t>Цель программы</w:t>
      </w:r>
      <w:r w:rsidRPr="004B1E0A">
        <w:rPr>
          <w:rFonts w:ascii="Times New Roman" w:hAnsi="Times New Roman" w:cs="Times New Roman"/>
          <w:color w:val="000000"/>
          <w:sz w:val="28"/>
          <w:szCs w:val="27"/>
          <w:shd w:val="clear" w:color="auto" w:fill="F5F5F5"/>
        </w:rPr>
        <w:t>: создание условий для развития у детей элементарного логического мышления с помощью современных педагогических технологий.</w:t>
      </w:r>
    </w:p>
    <w:p w:rsidR="001F0A44" w:rsidRDefault="001F0A44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0A44" w:rsidRDefault="001F0A44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0A44" w:rsidRDefault="001F0A44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0A44" w:rsidRDefault="001F0A44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636F" w:rsidRDefault="004B1E0A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Задачи:</w:t>
      </w:r>
    </w:p>
    <w:p w:rsidR="004B1E0A" w:rsidRDefault="004B1E0A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Обучающие:</w:t>
      </w:r>
    </w:p>
    <w:p w:rsidR="004B1E0A" w:rsidRPr="004B1E0A" w:rsidRDefault="004B1E0A" w:rsidP="004B1E0A">
      <w:pPr>
        <w:pStyle w:val="a3"/>
        <w:numPr>
          <w:ilvl w:val="0"/>
          <w:numId w:val="16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36"/>
          <w:shd w:val="clear" w:color="auto" w:fill="F5F5F5"/>
        </w:rPr>
      </w:pPr>
      <w:proofErr w:type="gramStart"/>
      <w:r w:rsidRPr="004B1E0A">
        <w:rPr>
          <w:rFonts w:ascii="Times New Roman" w:hAnsi="Times New Roman" w:cs="Times New Roman"/>
          <w:color w:val="000000"/>
          <w:sz w:val="28"/>
          <w:szCs w:val="36"/>
          <w:shd w:val="clear" w:color="auto" w:fill="F5F5F5"/>
        </w:rPr>
        <w:t>Обучать детей основным логическим операциям: анализу, синтезу, сравнению, обобщению, классификации, систематизации, смысловому соответствию, ограничению;</w:t>
      </w:r>
      <w:proofErr w:type="gramEnd"/>
    </w:p>
    <w:p w:rsidR="004B1E0A" w:rsidRPr="004B1E0A" w:rsidRDefault="004B1E0A" w:rsidP="004B1E0A">
      <w:pPr>
        <w:pStyle w:val="a3"/>
        <w:numPr>
          <w:ilvl w:val="0"/>
          <w:numId w:val="16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1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Совершенствовать произвольное внимание, память.</w:t>
      </w:r>
    </w:p>
    <w:p w:rsidR="004B1E0A" w:rsidRDefault="004B1E0A" w:rsidP="004B1E0A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B1E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Развивающие:</w:t>
      </w:r>
    </w:p>
    <w:p w:rsidR="004B1E0A" w:rsidRPr="004B1E0A" w:rsidRDefault="004B1E0A" w:rsidP="004B1E0A">
      <w:pPr>
        <w:pStyle w:val="a3"/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1E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 образное и вариативное мышление, фантазию, воображение и творческие способности.</w:t>
      </w:r>
    </w:p>
    <w:p w:rsidR="007461E3" w:rsidRDefault="004B1E0A" w:rsidP="004B1E0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Воспитательные:</w:t>
      </w:r>
    </w:p>
    <w:p w:rsidR="007461E3" w:rsidRPr="004B1E0A" w:rsidRDefault="004B1E0A" w:rsidP="004B1E0A">
      <w:pPr>
        <w:pStyle w:val="a3"/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4B1E0A">
        <w:rPr>
          <w:rFonts w:ascii="Times New Roman" w:hAnsi="Times New Roman" w:cs="Times New Roman"/>
          <w:color w:val="000000"/>
          <w:sz w:val="28"/>
          <w:szCs w:val="36"/>
          <w:shd w:val="clear" w:color="auto" w:fill="F5F5F5"/>
        </w:rPr>
        <w:t>Воспитывать стремление к преодолению трудностей, уверенность в себе, желание прийти на помощь сверстнику.</w:t>
      </w:r>
    </w:p>
    <w:p w:rsidR="003F636F" w:rsidRPr="004B1E0A" w:rsidRDefault="003F636F" w:rsidP="007461E3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1E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основу работы по программе положены следующие </w:t>
      </w:r>
      <w:r w:rsidRPr="004B1E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принципы</w:t>
      </w:r>
      <w:r w:rsidRPr="004B1E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7461E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принцип </w:t>
      </w:r>
      <w:proofErr w:type="spellStart"/>
      <w:r w:rsidRPr="007461E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природосообразности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(учитывается возраст обучающегося, а также уровень его интеллектуального развития, математической подготовки, предполагающий выполнение математических заданий различной степени сложности);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proofErr w:type="spellStart"/>
      <w:r w:rsidRPr="007461E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проблемности</w:t>
      </w:r>
      <w:proofErr w:type="spellEnd"/>
      <w:r w:rsidRPr="007461E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ребенок получает знания не в готовом виде, а в процессе собственной интеллектуальной деятельности;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7461E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принцип адаптивности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предполагает гибкое применение содержания и методов математического развития детей в зависимости от индивидуальных и психофизиологических особенностей каждого воспитанника;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7461E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психологической комфортности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создание спокойной доброжелательной обстановки, вера в силы ребенка;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– творчества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формирование способности находить нестандартные решения;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– индивидуализации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развитие личных качеств посредством 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разноуровнего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математического содержания.</w:t>
      </w:r>
    </w:p>
    <w:p w:rsidR="003F636F" w:rsidRPr="007461E3" w:rsidRDefault="00FF3DFE" w:rsidP="00FF3D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1.2 </w:t>
      </w:r>
      <w:r w:rsidR="003F636F"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освоения программы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концу 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 по программе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«Занимательная математика» у детей </w:t>
      </w: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должны быть развиты:</w:t>
      </w:r>
    </w:p>
    <w:p w:rsidR="003F636F" w:rsidRPr="007461E3" w:rsidRDefault="003F636F" w:rsidP="007461E3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арифметический и геометрический навыки на основе зрительного, тактильного и слухового восприятия;</w:t>
      </w:r>
    </w:p>
    <w:p w:rsidR="003F636F" w:rsidRPr="007461E3" w:rsidRDefault="003F636F" w:rsidP="007461E3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произвольность психических процессов, абстрактно-логических и наглядно-образных видов мышления и типов памяти, основных мыслительных операций, основных свойств внимания, доказательная речь и речь-рассуждение;</w:t>
      </w:r>
    </w:p>
    <w:p w:rsidR="003F636F" w:rsidRPr="007461E3" w:rsidRDefault="003F636F" w:rsidP="007461E3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·  основы логического мышления, умение рассуждать, делать умозаключения в соответствии с законами логики;</w:t>
      </w:r>
    </w:p>
    <w:p w:rsidR="003F636F" w:rsidRPr="007461E3" w:rsidRDefault="003F636F" w:rsidP="007461E3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творческие способности, умение выражать свои чувства и представления о мире различными способами;</w:t>
      </w:r>
    </w:p>
    <w:p w:rsidR="003F636F" w:rsidRPr="007461E3" w:rsidRDefault="003F636F" w:rsidP="007461E3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навыки сотрудничества, взаимодействия со сверстниками, умение подчинять свои интересы определенным правилам;</w:t>
      </w:r>
    </w:p>
    <w:p w:rsidR="003F636F" w:rsidRPr="007461E3" w:rsidRDefault="003F636F" w:rsidP="007461E3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желание заниматься математической деятельностью.</w:t>
      </w:r>
    </w:p>
    <w:p w:rsidR="003F636F" w:rsidRPr="007461E3" w:rsidRDefault="003F636F" w:rsidP="007461E3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концу учебного года дети должны уметь: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составлять (моделировать) заданное изображение или фигуру из  других геометрических форм или разных плоскостных элементов;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определять взаимное расположение объектов на плоскости и в пространстве (справа, слева, в центре, внизу, вверху, правее, левее, выше, ниже, внутри фигуры, вне фигуры и др.);</w:t>
      </w:r>
      <w:proofErr w:type="gramEnd"/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составлять различные формы из палочек по образцу;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сравнивать предметы по величине (больше – меньше), по длине (длиннее – короче), по высоте (выше – ниже) по ширине (шире – уже), по форме (круглый, треугольный, квадратный, прямоугольный, такой же по форме), по цвету (одного и того же цвета или разных цветов);</w:t>
      </w:r>
      <w:proofErr w:type="gramEnd"/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выкладывать предметы в порядке убывания, возрастания.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осуществлять упорядочивание и уравнивание предметов по длине, ширине, размеру разными способами, подбор предметов по цвету и форме;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выстраивать продолжение ряда геометрических фигур по заданному правилу;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«читать» план, осуществлять нахождение предмета по плану;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рисунок-схему, используя простейшие изображения, составлять несложные силуэты самостоятельно;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выделять и абстрагировать цвет, форму, размер, сравнивать предметы по заданным свойствам;</w:t>
      </w:r>
    </w:p>
    <w:p w:rsidR="003F636F" w:rsidRPr="007461E3" w:rsidRDefault="003F636F" w:rsidP="00FF3D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Способы проверки знаний, уме</w:t>
      </w:r>
      <w:r w:rsidR="00FF3D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ний и навыков</w:t>
      </w:r>
    </w:p>
    <w:p w:rsidR="003F636F" w:rsidRPr="007461E3" w:rsidRDefault="003F636F" w:rsidP="00FF3DFE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Педагогическая диагностика </w:t>
      </w:r>
      <w:r w:rsidR="00FF3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будет осуществляться 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раза в год – сентябрь (вводный), май (итоговый).</w:t>
      </w:r>
    </w:p>
    <w:p w:rsidR="003F636F" w:rsidRPr="007461E3" w:rsidRDefault="003F636F" w:rsidP="00FF3DFE">
      <w:pPr>
        <w:numPr>
          <w:ilvl w:val="0"/>
          <w:numId w:val="4"/>
        </w:numPr>
        <w:shd w:val="clear" w:color="auto" w:fill="FFFFFF"/>
        <w:spacing w:after="0"/>
        <w:ind w:left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Педагогический анализ № 1 (сентябрь) – комплексный  </w:t>
      </w:r>
    </w:p>
    <w:p w:rsidR="003F636F" w:rsidRPr="007461E3" w:rsidRDefault="003F636F" w:rsidP="00FF3DF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(Диагностическая методика обследования 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математических представлений у ребенка).</w:t>
      </w:r>
    </w:p>
    <w:p w:rsidR="003F636F" w:rsidRPr="007461E3" w:rsidRDefault="003F636F" w:rsidP="00FF3DFE">
      <w:pPr>
        <w:numPr>
          <w:ilvl w:val="0"/>
          <w:numId w:val="5"/>
        </w:numPr>
        <w:shd w:val="clear" w:color="auto" w:fill="FFFFFF"/>
        <w:spacing w:after="0"/>
        <w:ind w:left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Контрольный срез (январь) по параметрам.</w:t>
      </w:r>
    </w:p>
    <w:p w:rsidR="003F636F" w:rsidRPr="007461E3" w:rsidRDefault="003F636F" w:rsidP="00FF3DFE">
      <w:pPr>
        <w:numPr>
          <w:ilvl w:val="0"/>
          <w:numId w:val="5"/>
        </w:numPr>
        <w:shd w:val="clear" w:color="auto" w:fill="FFFFFF"/>
        <w:spacing w:after="0"/>
        <w:ind w:left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Педагогический анализ № 2 (май) – комплексный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(Диагностическая методика по проверке знаний, умений детей).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Уровень подготовки знаний воспитанников  можно определить, воспользовавшись данной диагностикой.</w:t>
      </w:r>
    </w:p>
    <w:p w:rsidR="003F636F" w:rsidRPr="007461E3" w:rsidRDefault="003F636F" w:rsidP="00FF3D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Диагностическая методика обследования </w:t>
      </w:r>
      <w:proofErr w:type="spellStart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математических представлений у ребенка</w:t>
      </w:r>
    </w:p>
    <w:p w:rsidR="003F636F" w:rsidRPr="007461E3" w:rsidRDefault="00FF3DFE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Сентябрь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="00FF3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выявление </w:t>
      </w:r>
      <w:proofErr w:type="spellStart"/>
      <w:r w:rsidR="00FF3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уровеня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математических представлений у детей подготовительной к школе группы.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Контрольно-диагностическое задание направлено не только на проверку усвоения ребенком учебного материала, но и на выявление факторов успеха его выполнения, уровня  и динамики его развития. За каждое правильное задание ставится 5 баллов.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Примерные диагностические задания:</w:t>
      </w:r>
    </w:p>
    <w:p w:rsidR="003F636F" w:rsidRPr="007461E3" w:rsidRDefault="003F636F" w:rsidP="00FF3DFE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ребенком 10 игрушек. Задаются вопросы: Сколько игрушек изображено? (2 балла). На котором месте находится та или иная игрушка? (3 балла).</w:t>
      </w:r>
    </w:p>
    <w:p w:rsidR="003F636F" w:rsidRPr="007461E3" w:rsidRDefault="003F636F" w:rsidP="00FF3DFE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карточке изображено пять разных предметов мебели. Посчитать, сколько всего предметов (2 балла) и сколько каких (одинаковых по предназначению) предметов (3 балла)?</w:t>
      </w:r>
    </w:p>
    <w:p w:rsidR="003F636F" w:rsidRPr="007461E3" w:rsidRDefault="003F636F" w:rsidP="00FF3DFE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Даются 10 моделей елочек (или других одинаковых деревьев) разной высоты (разница 1 см). Разложить елочки в ряд по порядку, начиная с самой высокой (5 баллов).</w:t>
      </w:r>
    </w:p>
    <w:p w:rsidR="003F636F" w:rsidRPr="007461E3" w:rsidRDefault="003F636F" w:rsidP="00FF3DFE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Назвать, на какую геометрическую фигуру похожи следующие предметы: книга, мяч, косынка, кубик, лицо (за каждый правильный ответ – 1 балл).</w:t>
      </w:r>
      <w:proofErr w:type="gramEnd"/>
    </w:p>
    <w:p w:rsidR="003F636F" w:rsidRPr="007461E3" w:rsidRDefault="003F636F" w:rsidP="00FF3DFE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Даются модели квадрата и прямоугольника. Задаются вопросы: Назвать геометрические фигуры? Определить, чем они похожи и чем отличаются? (по 1 баллу). Как можно 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назвать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одним словом?</w:t>
      </w:r>
    </w:p>
    <w:p w:rsidR="003F636F" w:rsidRPr="007461E3" w:rsidRDefault="003F636F" w:rsidP="00FF3DFE">
      <w:pPr>
        <w:shd w:val="clear" w:color="auto" w:fill="FFFFFF"/>
        <w:spacing w:after="0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( 3 балла).</w:t>
      </w:r>
    </w:p>
    <w:p w:rsidR="003F636F" w:rsidRPr="007461E3" w:rsidRDefault="003F636F" w:rsidP="00FF3DFE">
      <w:pPr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Даются лист бумаги и 5 моделей геометрических фигур: круг, квадрат, треугольник, овал и прямоугольник. Задание: разложить модели в указанном месте (например, круг – в верхнем правом углу, треугольник  - у нижней стороны и т.д.). За каждую фигуру  - 1 балл.</w:t>
      </w:r>
    </w:p>
    <w:p w:rsidR="003F636F" w:rsidRPr="007461E3" w:rsidRDefault="003F636F" w:rsidP="00FF3DFE">
      <w:pPr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Даются кукла и 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разложенные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около нее 5 игрушек. Вопросы: Как расположены предметы по отношению к кукле 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мяч справа от куклы, ведерко слева от куклы, савок слева от куклы, собачка перед куклой и т.д.) ?</w:t>
      </w:r>
    </w:p>
    <w:p w:rsidR="003F636F" w:rsidRPr="007461E3" w:rsidRDefault="003F636F" w:rsidP="00FF3DFE">
      <w:pPr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Вопрос: Назвать целые сутки, начиная от утра (2 балла), от ночи (3 балла). Например: утро, день, вечер, ночь.</w:t>
      </w:r>
    </w:p>
    <w:p w:rsidR="003F636F" w:rsidRPr="007461E3" w:rsidRDefault="003F636F" w:rsidP="00FF3DFE">
      <w:pPr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Назвать день недели, стоящий до и после названного дня 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берутся 5 дней, за каждый  - 1 балл). Например, перед понедельником – воскресенье, после понедельника  - вторник.</w:t>
      </w:r>
    </w:p>
    <w:p w:rsidR="003F636F" w:rsidRPr="007461E3" w:rsidRDefault="003F636F" w:rsidP="00FF3DFE">
      <w:pPr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Ответить на предложенные вопросы: Назвать предыдущее и последующее числа, относительно определенного числа 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7, 9, 3, 4, 6).</w:t>
      </w:r>
    </w:p>
    <w:p w:rsidR="003F636F" w:rsidRPr="007461E3" w:rsidRDefault="003F636F" w:rsidP="00FF3DFE">
      <w:pPr>
        <w:shd w:val="clear" w:color="auto" w:fill="FFFFFF"/>
        <w:spacing w:after="0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Критерии оценивания</w:t>
      </w:r>
    </w:p>
    <w:p w:rsidR="003F636F" w:rsidRPr="007461E3" w:rsidRDefault="003F636F" w:rsidP="00FF3DFE">
      <w:pPr>
        <w:shd w:val="clear" w:color="auto" w:fill="FFFFFF"/>
        <w:spacing w:after="0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 до 10  - низкий уровень знаний</w:t>
      </w:r>
    </w:p>
    <w:p w:rsidR="003F636F" w:rsidRPr="007461E3" w:rsidRDefault="003F636F" w:rsidP="00FF3DFE">
      <w:pPr>
        <w:shd w:val="clear" w:color="auto" w:fill="FFFFFF"/>
        <w:spacing w:after="0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10 до 30 – средний уровень знаний.</w:t>
      </w:r>
    </w:p>
    <w:p w:rsidR="003F636F" w:rsidRPr="007461E3" w:rsidRDefault="003F636F" w:rsidP="00FF3DFE">
      <w:pPr>
        <w:shd w:val="clear" w:color="auto" w:fill="FFFFFF"/>
        <w:spacing w:after="0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30 до 50 – высокий уровень знаний.</w:t>
      </w:r>
    </w:p>
    <w:p w:rsidR="003F636F" w:rsidRPr="007461E3" w:rsidRDefault="003F636F" w:rsidP="00FF3DFE">
      <w:pPr>
        <w:shd w:val="clear" w:color="auto" w:fill="FFFFFF"/>
        <w:spacing w:after="0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При выполнении данного задания целесообразно внести данные в таблицу и ниже дать анализ результатов обследования.</w:t>
      </w:r>
    </w:p>
    <w:p w:rsidR="003F636F" w:rsidRPr="007461E3" w:rsidRDefault="003F636F" w:rsidP="00FF3D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Диагностическая карта обследования уровня </w:t>
      </w:r>
      <w:proofErr w:type="spellStart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математических представлений у ребенка</w:t>
      </w:r>
    </w:p>
    <w:tbl>
      <w:tblPr>
        <w:tblW w:w="10376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"/>
        <w:gridCol w:w="709"/>
        <w:gridCol w:w="567"/>
        <w:gridCol w:w="709"/>
        <w:gridCol w:w="567"/>
        <w:gridCol w:w="709"/>
        <w:gridCol w:w="850"/>
        <w:gridCol w:w="992"/>
        <w:gridCol w:w="851"/>
        <w:gridCol w:w="992"/>
        <w:gridCol w:w="992"/>
        <w:gridCol w:w="1655"/>
      </w:tblGrid>
      <w:tr w:rsidR="003F636F" w:rsidRPr="007461E3" w:rsidTr="007461E3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</w:t>
            </w:r>
          </w:p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</w:t>
            </w:r>
          </w:p>
        </w:tc>
      </w:tr>
      <w:tr w:rsidR="003F636F" w:rsidRPr="007461E3" w:rsidTr="007461E3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36F" w:rsidRPr="007461E3" w:rsidRDefault="003F636F" w:rsidP="00FF3D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</w:tbl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Контрольный срез</w:t>
      </w:r>
    </w:p>
    <w:p w:rsidR="003F636F" w:rsidRPr="007461E3" w:rsidRDefault="00FF3DFE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Январь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1. Головоломки с палочками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Предложить ребенку из предложенных палочек составить геометрические фигуры по заданию воспитателя: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квадрат и треугольник маленького размера;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маленький и большой квадраты;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прямоугольник, 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верхняя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нижняя стороны которого будут равны 3 палочкам, а левая и правая – 2;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составить 2 равных треугольника из 5 палочек;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составить 2 равных квадрата из 7 палочек;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составить 3 разных треугольника из 7 палочек;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составить 4 равных треугольника  из 9 палочек;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составить 3 равных квадрата из 10 палочек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Высокий уровень: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владеет способом составления геометрических фигур на плоскости стола, присоединения одной фигуры к другой, проявляет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инициативу, самостоятельность, анализируют и обследуют их зрительн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осязательным способом.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Средний уровень: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справляется с заданием,  допускает ошибки, но исправляет их самостоятельно.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Низкий уровень: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справляется с заданием с помощью взрослого.</w:t>
      </w:r>
    </w:p>
    <w:p w:rsidR="00FF3DFE" w:rsidRDefault="00FF3DFE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2.   </w:t>
      </w: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Составление головоломок из геометрических фигур</w:t>
      </w:r>
    </w:p>
    <w:p w:rsidR="003F636F" w:rsidRPr="007461E3" w:rsidRDefault="003F636F" w:rsidP="007461E3">
      <w:pPr>
        <w:shd w:val="clear" w:color="auto" w:fill="FFFFFF"/>
        <w:spacing w:after="0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(«Головоломки Пифагора»)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Предложить ребенку составить силуэты разнообразных предметов и геометрических фигур сложной конфигурации, напоминающие объекты реальной действительности.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Высокий уровень: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создает силуэтное изображение путем последовательного укладывания деталей на расчлененный образец, выполненный в том же масштабе, что и набор для игры, постоянно прибегает к зрительному контролю своих действий.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Средний уровень: 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справляется с заданием,  допускает ошибки,  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но исправляет их самостоятельно.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Низкий уровень: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справляется с заданием с помощью взрослого.</w:t>
      </w:r>
    </w:p>
    <w:p w:rsidR="003F636F" w:rsidRPr="007461E3" w:rsidRDefault="003F636F" w:rsidP="00FF3DFE">
      <w:pPr>
        <w:numPr>
          <w:ilvl w:val="0"/>
          <w:numId w:val="8"/>
        </w:numPr>
        <w:shd w:val="clear" w:color="auto" w:fill="FFFFFF"/>
        <w:spacing w:after="0"/>
        <w:ind w:left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Игры на воссоздание силуэтов («</w:t>
      </w:r>
      <w:proofErr w:type="spellStart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Коломбово</w:t>
      </w:r>
      <w:proofErr w:type="spellEnd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яйцо», «</w:t>
      </w:r>
      <w:proofErr w:type="spellStart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Танграм</w:t>
      </w:r>
      <w:proofErr w:type="spellEnd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»).</w:t>
      </w:r>
    </w:p>
    <w:p w:rsidR="003F636F" w:rsidRPr="007461E3" w:rsidRDefault="003F636F" w:rsidP="00FF3DF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Поочередно ребенку</w:t>
      </w:r>
      <w:r w:rsidR="00FF3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будут предложены 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комплекты элементов   игр </w:t>
      </w: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(«</w:t>
      </w:r>
      <w:proofErr w:type="spellStart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Коломбово</w:t>
      </w:r>
      <w:proofErr w:type="spellEnd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яйцо»,  «</w:t>
      </w:r>
      <w:proofErr w:type="spellStart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Танграм</w:t>
      </w:r>
      <w:proofErr w:type="spellEnd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») 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предложить составить  из данных комплектов силуэты.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Высокий уровень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ребенок выкладывает силуэты  животных, человека, предметы домашнего обихода, буквы, цифры, силуэты птиц, различных видов транспорта на плоскости, проявляя при этом самостоятельность, творческое воображение.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Средний уровень: 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справляется с заданием,  допускает ошибки,  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но исправляет их самостоятельно.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Низкий уровень: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справляется с заданием с помощью взрослого</w:t>
      </w: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Диагностическая методика по проверке знаний, умений детей</w:t>
      </w:r>
    </w:p>
    <w:p w:rsidR="003F636F" w:rsidRPr="007461E3" w:rsidRDefault="00FF3DFE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Май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1. Головоломки с палочками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Предложить ребенку из предложенных палочек составить геометрические фигуры по заданию воспитателя: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квадрат и треугольник маленького размера;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маленький и большой квадраты;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составить 2 равных треугольника из 5 палочек;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составить 2 равных квадрата из 7 палочек;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составить 3 разных треугольника из 7 палочек;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составить 4 равных треугольника  из 9 палочек;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составить 3 равных квадрата из 10 палочек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 5 палочек составить квадрат и 2 равных треугольника;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отсчитать 10 палочек и составить из них 3 равных квадрата;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фигуре, состоящей из 5 квадратов, убрать 4 палочки, оставив один прямоугольник (рис.1);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фигуре, состоящей из 6 квадратов, убрать 2 палочки, чтобы осталось 4 равных квадрата (рис. 2);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составить домик из 6 палочек, а затем переложить 2 палочки так, чтобы получился флажок (рис. 3);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данной фигуре переложить 2 палочки, чтобы получилось 3 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равных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треугольника (рис. 4);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фигуре из 5 квадратов убрать 4 палочки, чтобы осталось 2 неравных квадрата (рис. 5).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Высокий уровень: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владеет способом составления геометрических фигур на плоскости стола, присоединения одной фигуры к другой, проявляет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инициативу, самостоятельность, анализируют и обследуют их зрительн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осязательным способом.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Средний уровень: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справляется с заданием,  допускает ошибки, но исправляет их самостоятельно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Низкий уровень: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справляется с заданием с помощью взрослого.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2.   </w:t>
      </w: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Составление головоломок из геометрических фигур</w:t>
      </w:r>
    </w:p>
    <w:p w:rsidR="003F636F" w:rsidRPr="007461E3" w:rsidRDefault="003F636F" w:rsidP="007461E3">
      <w:pPr>
        <w:shd w:val="clear" w:color="auto" w:fill="FFFFFF"/>
        <w:spacing w:after="0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(«Головоломки Пифагора»)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Предложить ребенку составить силуэты разнообразных предметов и геометрических фигур сложной конфигурации, напоминающие объекты реальной действительности.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Высокий уровень: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создает силуэтное изображение путем последовательного укладывания деталей на нерасчлененный образец, большего или меньшего размера, чем создаваемое силуэтное изображение, постоянно прибегает к зрительному контролю своих действий. При составлении силуэта по замыслу дети прибегают к мысленным или практическим пробам.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Средний уровень: 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справляется с заданием,  допускает ошибки,  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исправляет их самостоятельно.</w:t>
      </w:r>
    </w:p>
    <w:p w:rsidR="003F636F" w:rsidRPr="007461E3" w:rsidRDefault="003F636F" w:rsidP="00981D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Низкий уровень: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справляется с заданием с помощью взрослого</w:t>
      </w:r>
    </w:p>
    <w:p w:rsidR="003F636F" w:rsidRPr="007461E3" w:rsidRDefault="003F636F" w:rsidP="00981D5C">
      <w:pPr>
        <w:numPr>
          <w:ilvl w:val="0"/>
          <w:numId w:val="9"/>
        </w:numPr>
        <w:shd w:val="clear" w:color="auto" w:fill="FFFFFF"/>
        <w:spacing w:after="0"/>
        <w:ind w:left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Игры на воссоздание силуэтов («</w:t>
      </w:r>
      <w:proofErr w:type="spellStart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Коломбово</w:t>
      </w:r>
      <w:proofErr w:type="spellEnd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яйцо», «Монгольская игра», «</w:t>
      </w:r>
      <w:proofErr w:type="spellStart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Танграм</w:t>
      </w:r>
      <w:proofErr w:type="spellEnd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»).</w:t>
      </w:r>
    </w:p>
    <w:p w:rsidR="003F636F" w:rsidRPr="007461E3" w:rsidRDefault="003F636F" w:rsidP="00981D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Поочередно ребенку  </w:t>
      </w:r>
      <w:r w:rsidR="00981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 предложены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комплекты элементов   игр </w:t>
      </w: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(«</w:t>
      </w:r>
      <w:proofErr w:type="spellStart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Коломбово</w:t>
      </w:r>
      <w:proofErr w:type="spellEnd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яйцо», «Монгольская игра», «</w:t>
      </w:r>
      <w:proofErr w:type="spellStart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Танграм</w:t>
      </w:r>
      <w:proofErr w:type="spellEnd"/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») 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предложить составить  из данных комплектов силуэты.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Высокий уровень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ребенок выкладывает силуэты  животных, человека, предметы домашнего обихода, буквы, цифры, силуэты птиц, различных видов транспорта на плоскости, проявляя при этом самостоятельность, творческое воображение.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Средний уровень: 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справляется с заданием,  допускает ошибки,  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но исправляет их самостоятельно</w:t>
      </w:r>
    </w:p>
    <w:p w:rsidR="003F636F" w:rsidRPr="007461E3" w:rsidRDefault="003F636F" w:rsidP="00981D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Низкий уровень: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справляется с заданием с помощью взрослого</w:t>
      </w: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F636F" w:rsidRPr="007461E3" w:rsidRDefault="003F636F" w:rsidP="00981D5C">
      <w:pPr>
        <w:numPr>
          <w:ilvl w:val="0"/>
          <w:numId w:val="10"/>
        </w:numPr>
        <w:shd w:val="clear" w:color="auto" w:fill="FFFFFF"/>
        <w:spacing w:after="0"/>
        <w:ind w:left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Логические задачи</w:t>
      </w:r>
    </w:p>
    <w:p w:rsidR="003F636F" w:rsidRPr="007461E3" w:rsidRDefault="003F636F" w:rsidP="00981D5C">
      <w:pPr>
        <w:shd w:val="clear" w:color="auto" w:fill="FFFFFF"/>
        <w:spacing w:after="0"/>
        <w:ind w:left="76" w:hanging="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Предложить ребенку  чертежи, рисунки, иллюстрированные предметами и выполнить практические действия: подобрать недостающие фигуры, менять их местами, перекладывать предметы.</w:t>
      </w:r>
    </w:p>
    <w:p w:rsidR="003F636F" w:rsidRPr="007461E3" w:rsidRDefault="003F636F" w:rsidP="007461E3">
      <w:pPr>
        <w:shd w:val="clear" w:color="auto" w:fill="FFFFFF"/>
        <w:spacing w:after="0"/>
        <w:ind w:left="76" w:hanging="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Высокий уровень: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самостоятельно решает задачи, анализирует свои действия,  приходит к правильному решению, придумывает простые логические задачи самостоятельно.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Средний уровень: 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справляется с заданием,  допускает ошибки,  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но исправляет их самостоятельно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Низкий уровень: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справляется с заданием с помощью взрослого</w:t>
      </w:r>
    </w:p>
    <w:p w:rsidR="003F636F" w:rsidRPr="007461E3" w:rsidRDefault="00D2359B" w:rsidP="00D2359B">
      <w:pPr>
        <w:shd w:val="clear" w:color="auto" w:fill="FFFFFF"/>
        <w:spacing w:after="0"/>
        <w:ind w:left="720" w:hanging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2 </w:t>
      </w:r>
      <w:r w:rsidR="003F636F"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Содержательный</w:t>
      </w:r>
    </w:p>
    <w:p w:rsidR="00981D5C" w:rsidRDefault="003F636F" w:rsidP="00981D5C">
      <w:pPr>
        <w:shd w:val="clear" w:color="auto" w:fill="FFFFFF"/>
        <w:spacing w:after="0"/>
        <w:ind w:left="720" w:hanging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Содержание программы</w:t>
      </w:r>
      <w:r w:rsidR="00981D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кружка</w:t>
      </w:r>
    </w:p>
    <w:p w:rsidR="00981D5C" w:rsidRDefault="00981D5C" w:rsidP="00981D5C">
      <w:pPr>
        <w:shd w:val="clear" w:color="auto" w:fill="FFFFFF"/>
        <w:spacing w:after="0"/>
        <w:ind w:left="720" w:hanging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Тематический план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649"/>
        <w:gridCol w:w="3013"/>
        <w:gridCol w:w="2906"/>
      </w:tblGrid>
      <w:tr w:rsidR="00981D5C" w:rsidTr="0032499E">
        <w:tc>
          <w:tcPr>
            <w:tcW w:w="2649" w:type="dxa"/>
          </w:tcPr>
          <w:p w:rsidR="00981D5C" w:rsidRDefault="00981D5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3013" w:type="dxa"/>
          </w:tcPr>
          <w:p w:rsidR="00981D5C" w:rsidRDefault="00981D5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занятий</w:t>
            </w:r>
          </w:p>
        </w:tc>
        <w:tc>
          <w:tcPr>
            <w:tcW w:w="2906" w:type="dxa"/>
          </w:tcPr>
          <w:p w:rsidR="00981D5C" w:rsidRDefault="00981D5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</w:t>
            </w:r>
          </w:p>
        </w:tc>
      </w:tr>
      <w:tr w:rsidR="00981D5C" w:rsidTr="0032499E">
        <w:trPr>
          <w:trHeight w:val="2516"/>
        </w:trPr>
        <w:tc>
          <w:tcPr>
            <w:tcW w:w="2649" w:type="dxa"/>
          </w:tcPr>
          <w:p w:rsidR="0032499E" w:rsidRDefault="00981D5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  <w:p w:rsidR="00981D5C" w:rsidRDefault="0032499E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1)</w:t>
            </w:r>
          </w:p>
        </w:tc>
        <w:tc>
          <w:tcPr>
            <w:tcW w:w="3013" w:type="dxa"/>
          </w:tcPr>
          <w:p w:rsidR="00981D5C" w:rsidRDefault="00C81006" w:rsidP="00C81006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10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Диагностическая методика обследования </w:t>
            </w:r>
            <w:proofErr w:type="spellStart"/>
            <w:r w:rsidRPr="00C810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сформированности</w:t>
            </w:r>
            <w:proofErr w:type="spellEnd"/>
            <w:r w:rsidRPr="00C810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математических представлений у ребенка</w:t>
            </w:r>
          </w:p>
        </w:tc>
        <w:tc>
          <w:tcPr>
            <w:tcW w:w="2906" w:type="dxa"/>
          </w:tcPr>
          <w:p w:rsidR="00C81006" w:rsidRPr="007461E3" w:rsidRDefault="0032499E" w:rsidP="00C81006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C810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ыявление </w:t>
            </w:r>
            <w:proofErr w:type="spellStart"/>
            <w:r w:rsidR="00C810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уровеня</w:t>
            </w:r>
            <w:proofErr w:type="spellEnd"/>
            <w:r w:rsidR="00C81006"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81006"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сформированности</w:t>
            </w:r>
            <w:proofErr w:type="spellEnd"/>
            <w:r w:rsidR="00C81006"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математических представлений у детей подготовительной к школе группы.</w:t>
            </w:r>
          </w:p>
          <w:p w:rsidR="00981D5C" w:rsidRPr="00585A64" w:rsidRDefault="00981D5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81D5C" w:rsidTr="0032499E">
        <w:tc>
          <w:tcPr>
            <w:tcW w:w="2649" w:type="dxa"/>
          </w:tcPr>
          <w:p w:rsidR="00981D5C" w:rsidRDefault="0032499E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  <w:p w:rsidR="0032499E" w:rsidRDefault="0032499E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2)</w:t>
            </w:r>
          </w:p>
        </w:tc>
        <w:tc>
          <w:tcPr>
            <w:tcW w:w="3013" w:type="dxa"/>
          </w:tcPr>
          <w:p w:rsidR="00981D5C" w:rsidRDefault="00585A64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треугольников и квадратов стр. 14</w:t>
            </w:r>
          </w:p>
        </w:tc>
        <w:tc>
          <w:tcPr>
            <w:tcW w:w="2906" w:type="dxa"/>
          </w:tcPr>
          <w:p w:rsidR="00981D5C" w:rsidRDefault="00C81006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Учить детей составлять геометрические фигуры из определенного количества палочек</w:t>
            </w:r>
            <w:r w:rsidRPr="00585A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пользуясь приемом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пристроения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одной фигуре</w:t>
            </w:r>
            <w:r w:rsidRPr="00585A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взятой на основе другой.</w:t>
            </w:r>
          </w:p>
        </w:tc>
      </w:tr>
      <w:tr w:rsidR="00981D5C" w:rsidTr="0032499E">
        <w:tc>
          <w:tcPr>
            <w:tcW w:w="2649" w:type="dxa"/>
          </w:tcPr>
          <w:p w:rsidR="00981D5C" w:rsidRDefault="00585A64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  <w:p w:rsidR="0032499E" w:rsidRDefault="0032499E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3)</w:t>
            </w:r>
          </w:p>
        </w:tc>
        <w:tc>
          <w:tcPr>
            <w:tcW w:w="3013" w:type="dxa"/>
          </w:tcPr>
          <w:p w:rsidR="00981D5C" w:rsidRDefault="00C81006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треугольников и квадратов стр. 15</w:t>
            </w:r>
          </w:p>
        </w:tc>
        <w:tc>
          <w:tcPr>
            <w:tcW w:w="2906" w:type="dxa"/>
          </w:tcPr>
          <w:p w:rsidR="00981D5C" w:rsidRPr="00C81006" w:rsidRDefault="00C81006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Упражнять детей в самостоятельных поисках путей составления фигур на основе предварительного обдумывания хода решения.</w:t>
            </w:r>
          </w:p>
        </w:tc>
      </w:tr>
      <w:tr w:rsidR="00981D5C" w:rsidTr="0032499E">
        <w:tc>
          <w:tcPr>
            <w:tcW w:w="2649" w:type="dxa"/>
          </w:tcPr>
          <w:p w:rsidR="00981D5C" w:rsidRDefault="00C81006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Сентябрь</w:t>
            </w:r>
          </w:p>
          <w:p w:rsidR="0032499E" w:rsidRDefault="00D2359B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4</w:t>
            </w:r>
            <w:r w:rsidR="003249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13" w:type="dxa"/>
          </w:tcPr>
          <w:p w:rsidR="00981D5C" w:rsidRDefault="00C81006" w:rsidP="00C8100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Составление треугольников и квадратов стр. 15 </w:t>
            </w:r>
          </w:p>
        </w:tc>
        <w:tc>
          <w:tcPr>
            <w:tcW w:w="2906" w:type="dxa"/>
          </w:tcPr>
          <w:p w:rsidR="00981D5C" w:rsidRDefault="00C81006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Упражнять детей в умении высказывать предположительное решение</w:t>
            </w:r>
            <w:r w:rsidRPr="00C810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догадываться.</w:t>
            </w:r>
          </w:p>
        </w:tc>
      </w:tr>
      <w:tr w:rsidR="00981D5C" w:rsidTr="0032499E">
        <w:tc>
          <w:tcPr>
            <w:tcW w:w="2649" w:type="dxa"/>
          </w:tcPr>
          <w:p w:rsidR="00981D5C" w:rsidRDefault="0032499E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32499E" w:rsidRDefault="0032499E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1)</w:t>
            </w:r>
          </w:p>
        </w:tc>
        <w:tc>
          <w:tcPr>
            <w:tcW w:w="3013" w:type="dxa"/>
          </w:tcPr>
          <w:p w:rsidR="00981D5C" w:rsidRDefault="00C73769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Преобразование одной фигуры в другую. Изменени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 количества квадратов в фигуре.</w:t>
            </w:r>
          </w:p>
        </w:tc>
        <w:tc>
          <w:tcPr>
            <w:tcW w:w="2906" w:type="dxa"/>
          </w:tcPr>
          <w:p w:rsidR="00981D5C" w:rsidRDefault="00C73769" w:rsidP="00C737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Упражнять в умении осуществлять целенаправленные пробы, ограничивать количество практических проб за счет обдумывания хода решения догадки.</w:t>
            </w:r>
          </w:p>
        </w:tc>
      </w:tr>
      <w:tr w:rsidR="00981D5C" w:rsidTr="0032499E">
        <w:tc>
          <w:tcPr>
            <w:tcW w:w="2649" w:type="dxa"/>
          </w:tcPr>
          <w:p w:rsidR="00C73769" w:rsidRDefault="00C73769" w:rsidP="00C737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981D5C" w:rsidRDefault="00C73769" w:rsidP="00C737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2)</w:t>
            </w:r>
          </w:p>
        </w:tc>
        <w:tc>
          <w:tcPr>
            <w:tcW w:w="3013" w:type="dxa"/>
          </w:tcPr>
          <w:p w:rsidR="00981D5C" w:rsidRDefault="00C73769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Головоломки с палочками, придуманные детьми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06" w:type="dxa"/>
          </w:tcPr>
          <w:p w:rsidR="00981D5C" w:rsidRDefault="00C73769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Активизировать детские мысли, развивать логическое мышление, выработать умение догадываться, соображать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81D5C" w:rsidTr="0032499E">
        <w:tc>
          <w:tcPr>
            <w:tcW w:w="2649" w:type="dxa"/>
          </w:tcPr>
          <w:p w:rsidR="00C73769" w:rsidRDefault="00C73769" w:rsidP="00C737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981D5C" w:rsidRDefault="00C73769" w:rsidP="00C737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3)</w:t>
            </w:r>
          </w:p>
        </w:tc>
        <w:tc>
          <w:tcPr>
            <w:tcW w:w="3013" w:type="dxa"/>
          </w:tcPr>
          <w:p w:rsidR="00981D5C" w:rsidRDefault="00C73769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Головоломки Пифагора» (Ракета)</w:t>
            </w:r>
          </w:p>
        </w:tc>
        <w:tc>
          <w:tcPr>
            <w:tcW w:w="2906" w:type="dxa"/>
          </w:tcPr>
          <w:p w:rsidR="00981D5C" w:rsidRDefault="00C73769" w:rsidP="00C737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Познакомить детей с игрой. Научить детей составлять из семи геометрических фигур – частей игры плоских изображений: силуэтов, строений, предметов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81D5C" w:rsidTr="0032499E">
        <w:tc>
          <w:tcPr>
            <w:tcW w:w="2649" w:type="dxa"/>
          </w:tcPr>
          <w:p w:rsidR="00C73769" w:rsidRDefault="00C73769" w:rsidP="00C737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981D5C" w:rsidRDefault="00C73769" w:rsidP="00C737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4)</w:t>
            </w:r>
          </w:p>
        </w:tc>
        <w:tc>
          <w:tcPr>
            <w:tcW w:w="3013" w:type="dxa"/>
          </w:tcPr>
          <w:p w:rsidR="00981D5C" w:rsidRDefault="00C73769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«Головоломки Пифагора» (Пилотка)</w:t>
            </w:r>
          </w:p>
        </w:tc>
        <w:tc>
          <w:tcPr>
            <w:tcW w:w="2906" w:type="dxa"/>
          </w:tcPr>
          <w:p w:rsidR="00981D5C" w:rsidRDefault="00C73769" w:rsidP="00C737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Научить детей составлять из семи геометрических фигур – частей игры плоских изображений: силуэтов, строений, предметов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81D5C" w:rsidTr="0032499E">
        <w:tc>
          <w:tcPr>
            <w:tcW w:w="2649" w:type="dxa"/>
          </w:tcPr>
          <w:p w:rsidR="00981D5C" w:rsidRDefault="00C73769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  <w:p w:rsidR="00C73769" w:rsidRDefault="00C73769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1)</w:t>
            </w:r>
          </w:p>
        </w:tc>
        <w:tc>
          <w:tcPr>
            <w:tcW w:w="3013" w:type="dxa"/>
          </w:tcPr>
          <w:p w:rsidR="00981D5C" w:rsidRDefault="00794FF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Головоломки Пифагора» (Грибок)</w:t>
            </w:r>
          </w:p>
        </w:tc>
        <w:tc>
          <w:tcPr>
            <w:tcW w:w="2906" w:type="dxa"/>
          </w:tcPr>
          <w:p w:rsidR="00981D5C" w:rsidRDefault="00794FF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Закрепить у детей представление о геометрических фигурах, способах видоизменения их путем составления новых </w:t>
            </w: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геометрических фигур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81D5C" w:rsidTr="0032499E">
        <w:tc>
          <w:tcPr>
            <w:tcW w:w="2649" w:type="dxa"/>
          </w:tcPr>
          <w:p w:rsidR="00794FF1" w:rsidRDefault="00794FF1" w:rsidP="00794F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Ноябрь</w:t>
            </w:r>
          </w:p>
          <w:p w:rsidR="00981D5C" w:rsidRDefault="00794FF1" w:rsidP="00794F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2)</w:t>
            </w:r>
          </w:p>
        </w:tc>
        <w:tc>
          <w:tcPr>
            <w:tcW w:w="3013" w:type="dxa"/>
          </w:tcPr>
          <w:p w:rsidR="00C04EBD" w:rsidRDefault="00C04EBD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Головоломки Пифагора»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(повторение)</w:t>
            </w:r>
          </w:p>
          <w:p w:rsidR="00C04EBD" w:rsidRDefault="00C04EBD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04EBD" w:rsidRDefault="00C04EBD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04EBD" w:rsidRDefault="00C04EBD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1D5C" w:rsidRDefault="00794FF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Колумбово</w:t>
            </w:r>
            <w:proofErr w:type="spellEnd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яйцо» (Птичка)</w:t>
            </w:r>
          </w:p>
        </w:tc>
        <w:tc>
          <w:tcPr>
            <w:tcW w:w="2906" w:type="dxa"/>
          </w:tcPr>
          <w:p w:rsidR="00981D5C" w:rsidRDefault="00794FF1" w:rsidP="00C04EB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  <w:r w:rsidR="00C04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вторение с детьми игры</w:t>
            </w: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Развивать геометрическое воображение, пространственное предст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авление, умственные способности.</w:t>
            </w:r>
          </w:p>
        </w:tc>
      </w:tr>
      <w:tr w:rsidR="00981D5C" w:rsidTr="0032499E">
        <w:tc>
          <w:tcPr>
            <w:tcW w:w="2649" w:type="dxa"/>
          </w:tcPr>
          <w:p w:rsidR="00794FF1" w:rsidRDefault="00794FF1" w:rsidP="00794F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  <w:p w:rsidR="00981D5C" w:rsidRDefault="00794FF1" w:rsidP="00794F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3)</w:t>
            </w:r>
          </w:p>
        </w:tc>
        <w:tc>
          <w:tcPr>
            <w:tcW w:w="3013" w:type="dxa"/>
          </w:tcPr>
          <w:p w:rsidR="00981D5C" w:rsidRDefault="00794FF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Колумбово</w:t>
            </w:r>
            <w:proofErr w:type="spellEnd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яйцо» (Человечек)</w:t>
            </w:r>
          </w:p>
        </w:tc>
        <w:tc>
          <w:tcPr>
            <w:tcW w:w="2906" w:type="dxa"/>
          </w:tcPr>
          <w:p w:rsidR="00981D5C" w:rsidRDefault="00794FF1" w:rsidP="00794F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геометрическое воображение, пространственное предст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авление, умственные способности.</w:t>
            </w:r>
          </w:p>
        </w:tc>
      </w:tr>
      <w:tr w:rsidR="00981D5C" w:rsidTr="0032499E">
        <w:tc>
          <w:tcPr>
            <w:tcW w:w="2649" w:type="dxa"/>
          </w:tcPr>
          <w:p w:rsidR="00794FF1" w:rsidRDefault="00794FF1" w:rsidP="00794F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  <w:p w:rsidR="00981D5C" w:rsidRDefault="00794FF1" w:rsidP="00794F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4)</w:t>
            </w:r>
          </w:p>
        </w:tc>
        <w:tc>
          <w:tcPr>
            <w:tcW w:w="3013" w:type="dxa"/>
          </w:tcPr>
          <w:p w:rsidR="00981D5C" w:rsidRDefault="00794FF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«Головоломки, придуманные детьми»</w:t>
            </w:r>
          </w:p>
        </w:tc>
        <w:tc>
          <w:tcPr>
            <w:tcW w:w="2906" w:type="dxa"/>
          </w:tcPr>
          <w:p w:rsidR="00981D5C" w:rsidRDefault="00794FF1" w:rsidP="00794F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умение фантазировать, составлять 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есложные силуэты самостоятельно.</w:t>
            </w:r>
          </w:p>
        </w:tc>
      </w:tr>
      <w:tr w:rsidR="00981D5C" w:rsidTr="0032499E">
        <w:tc>
          <w:tcPr>
            <w:tcW w:w="2649" w:type="dxa"/>
          </w:tcPr>
          <w:p w:rsidR="00981D5C" w:rsidRDefault="00794FF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  <w:p w:rsidR="00794FF1" w:rsidRDefault="00794FF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1)</w:t>
            </w:r>
          </w:p>
        </w:tc>
        <w:tc>
          <w:tcPr>
            <w:tcW w:w="3013" w:type="dxa"/>
          </w:tcPr>
          <w:p w:rsidR="00981D5C" w:rsidRDefault="00794FF1" w:rsidP="007461E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«Игры на воссоздание силуэтов»</w:t>
            </w:r>
          </w:p>
          <w:p w:rsidR="00794FF1" w:rsidRDefault="00794FF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Танграм</w:t>
            </w:r>
            <w:proofErr w:type="spellEnd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(Силуэт зайчика)</w:t>
            </w:r>
          </w:p>
        </w:tc>
        <w:tc>
          <w:tcPr>
            <w:tcW w:w="2906" w:type="dxa"/>
          </w:tcPr>
          <w:p w:rsidR="00981D5C" w:rsidRDefault="00794FF1" w:rsidP="00794F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Упражнять детей в умении создавать новые геометрические фигуры из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имеющихся по образцу и замыслу.</w:t>
            </w:r>
            <w:proofErr w:type="gramEnd"/>
          </w:p>
        </w:tc>
      </w:tr>
      <w:tr w:rsidR="00981D5C" w:rsidTr="0032499E">
        <w:tc>
          <w:tcPr>
            <w:tcW w:w="2649" w:type="dxa"/>
          </w:tcPr>
          <w:p w:rsidR="00794FF1" w:rsidRDefault="00794FF1" w:rsidP="00794F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  <w:p w:rsidR="00981D5C" w:rsidRDefault="00794FF1" w:rsidP="00794F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2)</w:t>
            </w:r>
          </w:p>
        </w:tc>
        <w:tc>
          <w:tcPr>
            <w:tcW w:w="3013" w:type="dxa"/>
          </w:tcPr>
          <w:p w:rsidR="00981D5C" w:rsidRDefault="00794FF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Танграм</w:t>
            </w:r>
            <w:proofErr w:type="spellEnd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06" w:type="dxa"/>
          </w:tcPr>
          <w:p w:rsidR="00981D5C" w:rsidRDefault="00794FF1" w:rsidP="00794F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Упражнять детей в умении создавать новые геометрические фигуры из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имеющихся по образцу и замыслу.</w:t>
            </w:r>
            <w:proofErr w:type="gramEnd"/>
          </w:p>
        </w:tc>
      </w:tr>
      <w:tr w:rsidR="00981D5C" w:rsidTr="0032499E">
        <w:tc>
          <w:tcPr>
            <w:tcW w:w="2649" w:type="dxa"/>
          </w:tcPr>
          <w:p w:rsidR="00794FF1" w:rsidRDefault="00794FF1" w:rsidP="00794F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  <w:p w:rsidR="00981D5C" w:rsidRDefault="00794FF1" w:rsidP="00794F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3)</w:t>
            </w:r>
          </w:p>
        </w:tc>
        <w:tc>
          <w:tcPr>
            <w:tcW w:w="3013" w:type="dxa"/>
          </w:tcPr>
          <w:p w:rsidR="00981D5C" w:rsidRDefault="00794FF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Танграм</w:t>
            </w:r>
            <w:proofErr w:type="spellEnd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06" w:type="dxa"/>
          </w:tcPr>
          <w:p w:rsidR="00981D5C" w:rsidRDefault="00896E64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Упражнять детей в умении создавать новые геометрические фигуры из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имеющихся по образцу и замыслу.</w:t>
            </w:r>
            <w:proofErr w:type="gramEnd"/>
          </w:p>
        </w:tc>
      </w:tr>
      <w:tr w:rsidR="00981D5C" w:rsidTr="0032499E">
        <w:tc>
          <w:tcPr>
            <w:tcW w:w="2649" w:type="dxa"/>
          </w:tcPr>
          <w:p w:rsidR="00896E64" w:rsidRDefault="00896E64" w:rsidP="00896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  <w:p w:rsidR="00981D5C" w:rsidRDefault="00896E64" w:rsidP="00896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(занятие 4)</w:t>
            </w:r>
          </w:p>
        </w:tc>
        <w:tc>
          <w:tcPr>
            <w:tcW w:w="3013" w:type="dxa"/>
          </w:tcPr>
          <w:p w:rsidR="00981D5C" w:rsidRDefault="00896E64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«Составление фигур </w:t>
            </w: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 собственному замыслу»</w:t>
            </w:r>
          </w:p>
        </w:tc>
        <w:tc>
          <w:tcPr>
            <w:tcW w:w="2906" w:type="dxa"/>
          </w:tcPr>
          <w:p w:rsidR="00981D5C" w:rsidRDefault="00896E64" w:rsidP="00896E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Упражнять детей в </w:t>
            </w: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решении задач на основе мыслительного анализа путем выд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вигания гипотезы и проверки ее.</w:t>
            </w:r>
          </w:p>
        </w:tc>
      </w:tr>
      <w:tr w:rsidR="00981D5C" w:rsidTr="0032499E">
        <w:tc>
          <w:tcPr>
            <w:tcW w:w="2649" w:type="dxa"/>
          </w:tcPr>
          <w:p w:rsidR="00981D5C" w:rsidRDefault="00896E64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Январь</w:t>
            </w:r>
          </w:p>
          <w:p w:rsidR="00896E64" w:rsidRDefault="00896E64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1)</w:t>
            </w:r>
          </w:p>
        </w:tc>
        <w:tc>
          <w:tcPr>
            <w:tcW w:w="3013" w:type="dxa"/>
          </w:tcPr>
          <w:p w:rsidR="00981D5C" w:rsidRDefault="00896E64" w:rsidP="007461E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«Монгольская игра»</w:t>
            </w:r>
          </w:p>
          <w:p w:rsidR="00896E64" w:rsidRDefault="00896E64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«Юрта»</w:t>
            </w:r>
          </w:p>
        </w:tc>
        <w:tc>
          <w:tcPr>
            <w:tcW w:w="2906" w:type="dxa"/>
          </w:tcPr>
          <w:p w:rsidR="00981D5C" w:rsidRDefault="00896E64" w:rsidP="00896E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Научить детей способам присоединения одной фигуры к другой с целью получения 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й, не накладывая одну на другую.</w:t>
            </w:r>
          </w:p>
        </w:tc>
      </w:tr>
      <w:tr w:rsidR="00981D5C" w:rsidTr="0032499E">
        <w:tc>
          <w:tcPr>
            <w:tcW w:w="2649" w:type="dxa"/>
          </w:tcPr>
          <w:p w:rsidR="00896E64" w:rsidRDefault="00896E64" w:rsidP="00896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  <w:p w:rsidR="00981D5C" w:rsidRDefault="00896E64" w:rsidP="00896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2)</w:t>
            </w:r>
          </w:p>
        </w:tc>
        <w:tc>
          <w:tcPr>
            <w:tcW w:w="3013" w:type="dxa"/>
          </w:tcPr>
          <w:p w:rsidR="00981D5C" w:rsidRDefault="00896E64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«Кошка»</w:t>
            </w:r>
          </w:p>
        </w:tc>
        <w:tc>
          <w:tcPr>
            <w:tcW w:w="2906" w:type="dxa"/>
          </w:tcPr>
          <w:p w:rsidR="00981D5C" w:rsidRDefault="00896E64" w:rsidP="00896E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Научить детей способам присоединения одной фигуры к другой с целью получения 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й, не накладывая одну на другую.</w:t>
            </w:r>
          </w:p>
        </w:tc>
      </w:tr>
      <w:tr w:rsidR="00981D5C" w:rsidTr="0032499E">
        <w:tc>
          <w:tcPr>
            <w:tcW w:w="2649" w:type="dxa"/>
          </w:tcPr>
          <w:p w:rsidR="00896E64" w:rsidRDefault="00896E64" w:rsidP="00896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  <w:p w:rsidR="00981D5C" w:rsidRDefault="00896E64" w:rsidP="00896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3)</w:t>
            </w:r>
          </w:p>
        </w:tc>
        <w:tc>
          <w:tcPr>
            <w:tcW w:w="3013" w:type="dxa"/>
          </w:tcPr>
          <w:p w:rsidR="00981D5C" w:rsidRDefault="00896E64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«Жираф»</w:t>
            </w:r>
          </w:p>
        </w:tc>
        <w:tc>
          <w:tcPr>
            <w:tcW w:w="2906" w:type="dxa"/>
          </w:tcPr>
          <w:p w:rsidR="00981D5C" w:rsidRDefault="00896E64" w:rsidP="00896E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Научить детей способам присоединения одной фигуры к другой с целью получения 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й, не накладывая одну на другую.</w:t>
            </w:r>
          </w:p>
        </w:tc>
      </w:tr>
      <w:tr w:rsidR="00981D5C" w:rsidTr="0032499E">
        <w:tc>
          <w:tcPr>
            <w:tcW w:w="2649" w:type="dxa"/>
          </w:tcPr>
          <w:p w:rsidR="00896E64" w:rsidRDefault="00896E64" w:rsidP="00896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  <w:p w:rsidR="00981D5C" w:rsidRDefault="00896E64" w:rsidP="00896E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4)</w:t>
            </w:r>
          </w:p>
        </w:tc>
        <w:tc>
          <w:tcPr>
            <w:tcW w:w="3013" w:type="dxa"/>
          </w:tcPr>
          <w:p w:rsidR="00981D5C" w:rsidRDefault="00896E64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«Силуэт домика»</w:t>
            </w:r>
          </w:p>
        </w:tc>
        <w:tc>
          <w:tcPr>
            <w:tcW w:w="2906" w:type="dxa"/>
          </w:tcPr>
          <w:p w:rsidR="00981D5C" w:rsidRDefault="00896E64" w:rsidP="00896E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Научить детей способам присоединения одной фигуры к другой с целью получения 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й, не накладывая одну на другую.</w:t>
            </w:r>
          </w:p>
        </w:tc>
      </w:tr>
      <w:tr w:rsidR="00981D5C" w:rsidTr="0032499E">
        <w:tc>
          <w:tcPr>
            <w:tcW w:w="2649" w:type="dxa"/>
          </w:tcPr>
          <w:p w:rsidR="00981D5C" w:rsidRDefault="00896E64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  <w:p w:rsidR="00896E64" w:rsidRDefault="00896E64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1)</w:t>
            </w:r>
          </w:p>
        </w:tc>
        <w:tc>
          <w:tcPr>
            <w:tcW w:w="3013" w:type="dxa"/>
          </w:tcPr>
          <w:p w:rsidR="00981D5C" w:rsidRDefault="006B444B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«Построй дом»</w:t>
            </w:r>
          </w:p>
        </w:tc>
        <w:tc>
          <w:tcPr>
            <w:tcW w:w="2906" w:type="dxa"/>
          </w:tcPr>
          <w:p w:rsidR="00981D5C" w:rsidRDefault="006B444B" w:rsidP="006B444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логическое мышление, внимание.</w:t>
            </w:r>
          </w:p>
        </w:tc>
      </w:tr>
      <w:tr w:rsidR="00981D5C" w:rsidTr="0032499E">
        <w:tc>
          <w:tcPr>
            <w:tcW w:w="2649" w:type="dxa"/>
          </w:tcPr>
          <w:p w:rsidR="006B444B" w:rsidRDefault="006B444B" w:rsidP="006B44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  <w:p w:rsidR="00981D5C" w:rsidRDefault="006B444B" w:rsidP="006B44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2)</w:t>
            </w:r>
          </w:p>
        </w:tc>
        <w:tc>
          <w:tcPr>
            <w:tcW w:w="3013" w:type="dxa"/>
          </w:tcPr>
          <w:p w:rsidR="00981D5C" w:rsidRDefault="006B444B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«Построй дом»</w:t>
            </w:r>
          </w:p>
        </w:tc>
        <w:tc>
          <w:tcPr>
            <w:tcW w:w="2906" w:type="dxa"/>
          </w:tcPr>
          <w:p w:rsidR="00981D5C" w:rsidRDefault="006B444B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логическое мышление, внимание.</w:t>
            </w:r>
          </w:p>
        </w:tc>
      </w:tr>
      <w:tr w:rsidR="00981D5C" w:rsidTr="0032499E">
        <w:tc>
          <w:tcPr>
            <w:tcW w:w="2649" w:type="dxa"/>
          </w:tcPr>
          <w:p w:rsidR="006B444B" w:rsidRDefault="006B444B" w:rsidP="006B44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  <w:p w:rsidR="00981D5C" w:rsidRDefault="006B444B" w:rsidP="006B44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3)</w:t>
            </w:r>
          </w:p>
        </w:tc>
        <w:tc>
          <w:tcPr>
            <w:tcW w:w="3013" w:type="dxa"/>
          </w:tcPr>
          <w:p w:rsidR="00981D5C" w:rsidRDefault="006B444B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«У кого в гостях Винни - Пух и Пятачок?»</w:t>
            </w:r>
          </w:p>
        </w:tc>
        <w:tc>
          <w:tcPr>
            <w:tcW w:w="2906" w:type="dxa"/>
          </w:tcPr>
          <w:p w:rsidR="00981D5C" w:rsidRDefault="006B444B" w:rsidP="006B444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Развивать способности к анализу, сравнению,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обобщению.</w:t>
            </w:r>
          </w:p>
        </w:tc>
      </w:tr>
      <w:tr w:rsidR="00981D5C" w:rsidTr="0032499E">
        <w:tc>
          <w:tcPr>
            <w:tcW w:w="2649" w:type="dxa"/>
          </w:tcPr>
          <w:p w:rsidR="006B444B" w:rsidRDefault="006B444B" w:rsidP="006B44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  <w:p w:rsidR="00981D5C" w:rsidRDefault="006B444B" w:rsidP="006B44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4)</w:t>
            </w:r>
          </w:p>
        </w:tc>
        <w:tc>
          <w:tcPr>
            <w:tcW w:w="3013" w:type="dxa"/>
          </w:tcPr>
          <w:p w:rsidR="00981D5C" w:rsidRDefault="006B444B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«Какая фигура лишняя и почему?»</w:t>
            </w:r>
          </w:p>
        </w:tc>
        <w:tc>
          <w:tcPr>
            <w:tcW w:w="2906" w:type="dxa"/>
          </w:tcPr>
          <w:p w:rsidR="00981D5C" w:rsidRDefault="006B444B" w:rsidP="006B444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логического мышления, умение </w:t>
            </w: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доказывать 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равильность решения, рассуждать.</w:t>
            </w:r>
          </w:p>
        </w:tc>
      </w:tr>
      <w:tr w:rsidR="00981D5C" w:rsidTr="0032499E">
        <w:tc>
          <w:tcPr>
            <w:tcW w:w="2649" w:type="dxa"/>
          </w:tcPr>
          <w:p w:rsidR="00981D5C" w:rsidRDefault="006B444B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Март</w:t>
            </w:r>
          </w:p>
          <w:p w:rsidR="006B444B" w:rsidRDefault="006B444B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1)</w:t>
            </w:r>
          </w:p>
        </w:tc>
        <w:tc>
          <w:tcPr>
            <w:tcW w:w="3013" w:type="dxa"/>
          </w:tcPr>
          <w:p w:rsidR="00981D5C" w:rsidRDefault="006B444B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«Лабиринты»</w:t>
            </w:r>
          </w:p>
        </w:tc>
        <w:tc>
          <w:tcPr>
            <w:tcW w:w="2906" w:type="dxa"/>
          </w:tcPr>
          <w:p w:rsidR="00981D5C" w:rsidRDefault="000E4EDC" w:rsidP="000E4E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 детей настойчивость и умение сосредотачиваться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логическое мышление, ловкость.</w:t>
            </w:r>
          </w:p>
        </w:tc>
      </w:tr>
      <w:tr w:rsidR="00981D5C" w:rsidTr="0032499E">
        <w:tc>
          <w:tcPr>
            <w:tcW w:w="2649" w:type="dxa"/>
          </w:tcPr>
          <w:p w:rsidR="000E4EDC" w:rsidRDefault="000E4EDC" w:rsidP="000E4E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  <w:p w:rsidR="00981D5C" w:rsidRDefault="000E4EDC" w:rsidP="000E4E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2)</w:t>
            </w:r>
          </w:p>
        </w:tc>
        <w:tc>
          <w:tcPr>
            <w:tcW w:w="3013" w:type="dxa"/>
          </w:tcPr>
          <w:p w:rsidR="00981D5C" w:rsidRDefault="000E4ED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«Помоги фигурам выбраться из леса»</w:t>
            </w:r>
          </w:p>
        </w:tc>
        <w:tc>
          <w:tcPr>
            <w:tcW w:w="2906" w:type="dxa"/>
          </w:tcPr>
          <w:p w:rsidR="00981D5C" w:rsidRDefault="000E4EDC" w:rsidP="000E4E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логичес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кое мышление, умение рассуждать.</w:t>
            </w:r>
          </w:p>
        </w:tc>
      </w:tr>
      <w:tr w:rsidR="00981D5C" w:rsidTr="0032499E">
        <w:tc>
          <w:tcPr>
            <w:tcW w:w="2649" w:type="dxa"/>
          </w:tcPr>
          <w:p w:rsidR="000E4EDC" w:rsidRDefault="000E4EDC" w:rsidP="000E4E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  <w:p w:rsidR="00981D5C" w:rsidRDefault="000E4EDC" w:rsidP="000E4E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3)</w:t>
            </w:r>
          </w:p>
        </w:tc>
        <w:tc>
          <w:tcPr>
            <w:tcW w:w="3013" w:type="dxa"/>
          </w:tcPr>
          <w:p w:rsidR="00981D5C" w:rsidRDefault="000E4ED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«Помоги </w:t>
            </w:r>
            <w:proofErr w:type="spellStart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муравьишкам</w:t>
            </w:r>
            <w:proofErr w:type="spellEnd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06" w:type="dxa"/>
          </w:tcPr>
          <w:p w:rsidR="00981D5C" w:rsidRDefault="000E4EDC" w:rsidP="000E4E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устойчивую связь между образом свойства и словом, которое его обозначает, умение выя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влять и абстрагировать свойство.</w:t>
            </w:r>
          </w:p>
        </w:tc>
      </w:tr>
      <w:tr w:rsidR="00981D5C" w:rsidTr="0032499E">
        <w:tc>
          <w:tcPr>
            <w:tcW w:w="2649" w:type="dxa"/>
          </w:tcPr>
          <w:p w:rsidR="000E4EDC" w:rsidRDefault="000E4EDC" w:rsidP="000E4E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  <w:p w:rsidR="00981D5C" w:rsidRDefault="000E4EDC" w:rsidP="000E4E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4)</w:t>
            </w:r>
          </w:p>
        </w:tc>
        <w:tc>
          <w:tcPr>
            <w:tcW w:w="3013" w:type="dxa"/>
          </w:tcPr>
          <w:p w:rsidR="00981D5C" w:rsidRDefault="000E4ED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«Домино»</w:t>
            </w:r>
          </w:p>
        </w:tc>
        <w:tc>
          <w:tcPr>
            <w:tcW w:w="2906" w:type="dxa"/>
          </w:tcPr>
          <w:p w:rsidR="00981D5C" w:rsidRDefault="000E4EDC" w:rsidP="000E4E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умение выделять и абстрагировать цвет, форму, размер, сравнивать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предметы по заданным свойствам.</w:t>
            </w:r>
          </w:p>
        </w:tc>
      </w:tr>
      <w:tr w:rsidR="00981D5C" w:rsidTr="0032499E">
        <w:tc>
          <w:tcPr>
            <w:tcW w:w="2649" w:type="dxa"/>
          </w:tcPr>
          <w:p w:rsidR="00981D5C" w:rsidRDefault="000E4ED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  <w:p w:rsidR="000E4EDC" w:rsidRDefault="000E4ED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1)</w:t>
            </w:r>
          </w:p>
        </w:tc>
        <w:tc>
          <w:tcPr>
            <w:tcW w:w="3013" w:type="dxa"/>
          </w:tcPr>
          <w:p w:rsidR="00981D5C" w:rsidRPr="000E4EDC" w:rsidRDefault="000E4EDC" w:rsidP="000E4ED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D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Развлечение «Путешествие к необитаемым островам»</w:t>
            </w:r>
          </w:p>
        </w:tc>
        <w:tc>
          <w:tcPr>
            <w:tcW w:w="2906" w:type="dxa"/>
          </w:tcPr>
          <w:p w:rsidR="00981D5C" w:rsidRDefault="000E4EDC" w:rsidP="000E4E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находить выход из лабиринта, учить соревноваться, создать радостное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настроение, помогать друг другу.</w:t>
            </w:r>
          </w:p>
        </w:tc>
      </w:tr>
      <w:tr w:rsidR="00981D5C" w:rsidTr="0032499E">
        <w:tc>
          <w:tcPr>
            <w:tcW w:w="2649" w:type="dxa"/>
          </w:tcPr>
          <w:p w:rsidR="000E4EDC" w:rsidRDefault="000E4EDC" w:rsidP="000E4E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  <w:p w:rsidR="00981D5C" w:rsidRDefault="000E4EDC" w:rsidP="000E4E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2)</w:t>
            </w:r>
          </w:p>
        </w:tc>
        <w:tc>
          <w:tcPr>
            <w:tcW w:w="3013" w:type="dxa"/>
          </w:tcPr>
          <w:p w:rsidR="00981D5C" w:rsidRDefault="000E4EDC" w:rsidP="000E4E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Итоговые занятия</w:t>
            </w:r>
          </w:p>
        </w:tc>
        <w:tc>
          <w:tcPr>
            <w:tcW w:w="2906" w:type="dxa"/>
          </w:tcPr>
          <w:p w:rsidR="00981D5C" w:rsidRDefault="000E4ED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и закрепление.</w:t>
            </w:r>
          </w:p>
        </w:tc>
      </w:tr>
      <w:tr w:rsidR="00981D5C" w:rsidTr="0032499E">
        <w:tc>
          <w:tcPr>
            <w:tcW w:w="2649" w:type="dxa"/>
          </w:tcPr>
          <w:p w:rsidR="000E4EDC" w:rsidRDefault="000E4EDC" w:rsidP="000E4E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  <w:p w:rsidR="00981D5C" w:rsidRDefault="000E4EDC" w:rsidP="000E4E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3)</w:t>
            </w:r>
          </w:p>
        </w:tc>
        <w:tc>
          <w:tcPr>
            <w:tcW w:w="3013" w:type="dxa"/>
          </w:tcPr>
          <w:p w:rsidR="00981D5C" w:rsidRDefault="000E4ED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Итоговые занятия</w:t>
            </w:r>
          </w:p>
        </w:tc>
        <w:tc>
          <w:tcPr>
            <w:tcW w:w="2906" w:type="dxa"/>
          </w:tcPr>
          <w:p w:rsidR="00981D5C" w:rsidRDefault="000E4ED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и закрепление.</w:t>
            </w:r>
          </w:p>
        </w:tc>
      </w:tr>
      <w:tr w:rsidR="00981D5C" w:rsidTr="0032499E">
        <w:tc>
          <w:tcPr>
            <w:tcW w:w="2649" w:type="dxa"/>
          </w:tcPr>
          <w:p w:rsidR="000E4EDC" w:rsidRDefault="000E4EDC" w:rsidP="000E4E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  <w:p w:rsidR="00981D5C" w:rsidRDefault="000E4EDC" w:rsidP="000E4E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4)</w:t>
            </w:r>
          </w:p>
        </w:tc>
        <w:tc>
          <w:tcPr>
            <w:tcW w:w="3013" w:type="dxa"/>
          </w:tcPr>
          <w:p w:rsidR="00981D5C" w:rsidRDefault="000E4ED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Итоговые занятия</w:t>
            </w:r>
          </w:p>
        </w:tc>
        <w:tc>
          <w:tcPr>
            <w:tcW w:w="2906" w:type="dxa"/>
          </w:tcPr>
          <w:p w:rsidR="00981D5C" w:rsidRDefault="000E4ED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и закрепление.</w:t>
            </w:r>
          </w:p>
        </w:tc>
      </w:tr>
      <w:tr w:rsidR="00981D5C" w:rsidTr="0032499E">
        <w:tc>
          <w:tcPr>
            <w:tcW w:w="2649" w:type="dxa"/>
          </w:tcPr>
          <w:p w:rsidR="00981D5C" w:rsidRDefault="000E4ED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  <w:p w:rsidR="000E4EDC" w:rsidRDefault="000E4EDC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1)</w:t>
            </w:r>
          </w:p>
        </w:tc>
        <w:tc>
          <w:tcPr>
            <w:tcW w:w="3013" w:type="dxa"/>
          </w:tcPr>
          <w:p w:rsidR="00981D5C" w:rsidRDefault="00B6386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Педагогическая диагностика</w:t>
            </w:r>
          </w:p>
        </w:tc>
        <w:tc>
          <w:tcPr>
            <w:tcW w:w="2906" w:type="dxa"/>
          </w:tcPr>
          <w:p w:rsidR="00981D5C" w:rsidRDefault="00B63861" w:rsidP="00B63861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Выявление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уровеня</w:t>
            </w:r>
            <w:proofErr w:type="spellEnd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сформированности</w:t>
            </w:r>
            <w:proofErr w:type="spellEnd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математических представлений у </w:t>
            </w: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детей 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одготовительной к школе группы.</w:t>
            </w:r>
          </w:p>
        </w:tc>
      </w:tr>
      <w:tr w:rsidR="00981D5C" w:rsidTr="0032499E">
        <w:tc>
          <w:tcPr>
            <w:tcW w:w="2649" w:type="dxa"/>
          </w:tcPr>
          <w:p w:rsidR="00B63861" w:rsidRDefault="00B63861" w:rsidP="00B6386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Май</w:t>
            </w:r>
          </w:p>
          <w:p w:rsidR="00981D5C" w:rsidRDefault="00B63861" w:rsidP="00B6386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2)</w:t>
            </w:r>
          </w:p>
        </w:tc>
        <w:tc>
          <w:tcPr>
            <w:tcW w:w="3013" w:type="dxa"/>
          </w:tcPr>
          <w:p w:rsidR="00981D5C" w:rsidRDefault="00B6386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Педагогическая диагностика</w:t>
            </w:r>
          </w:p>
        </w:tc>
        <w:tc>
          <w:tcPr>
            <w:tcW w:w="2906" w:type="dxa"/>
          </w:tcPr>
          <w:p w:rsidR="00981D5C" w:rsidRDefault="00B63861" w:rsidP="00B63861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Выявление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уровеня</w:t>
            </w:r>
            <w:proofErr w:type="spellEnd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сформированности</w:t>
            </w:r>
            <w:proofErr w:type="spellEnd"/>
            <w:r w:rsidRPr="007461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математических представлений у детей 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одготовительной к школе группы.</w:t>
            </w:r>
          </w:p>
        </w:tc>
      </w:tr>
      <w:tr w:rsidR="00981D5C" w:rsidTr="0032499E">
        <w:tc>
          <w:tcPr>
            <w:tcW w:w="2649" w:type="dxa"/>
          </w:tcPr>
          <w:p w:rsidR="00B63861" w:rsidRDefault="00B63861" w:rsidP="00B6386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  <w:p w:rsidR="00981D5C" w:rsidRDefault="00B63861" w:rsidP="00B6386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3)</w:t>
            </w:r>
          </w:p>
        </w:tc>
        <w:tc>
          <w:tcPr>
            <w:tcW w:w="3013" w:type="dxa"/>
          </w:tcPr>
          <w:p w:rsidR="00981D5C" w:rsidRDefault="00B6386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38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Итоговые занятия</w:t>
            </w:r>
          </w:p>
        </w:tc>
        <w:tc>
          <w:tcPr>
            <w:tcW w:w="2906" w:type="dxa"/>
          </w:tcPr>
          <w:p w:rsidR="00981D5C" w:rsidRDefault="00B6386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и закрепление.</w:t>
            </w:r>
          </w:p>
        </w:tc>
      </w:tr>
      <w:tr w:rsidR="00981D5C" w:rsidTr="0032499E">
        <w:tc>
          <w:tcPr>
            <w:tcW w:w="2649" w:type="dxa"/>
          </w:tcPr>
          <w:p w:rsidR="00B63861" w:rsidRDefault="00B63861" w:rsidP="00B6386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  <w:p w:rsidR="00981D5C" w:rsidRDefault="00B63861" w:rsidP="00B6386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(занятие 4)</w:t>
            </w:r>
          </w:p>
        </w:tc>
        <w:tc>
          <w:tcPr>
            <w:tcW w:w="3013" w:type="dxa"/>
          </w:tcPr>
          <w:p w:rsidR="00981D5C" w:rsidRDefault="00B6386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38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Итоговые занятия</w:t>
            </w:r>
          </w:p>
        </w:tc>
        <w:tc>
          <w:tcPr>
            <w:tcW w:w="2906" w:type="dxa"/>
          </w:tcPr>
          <w:p w:rsidR="00981D5C" w:rsidRDefault="00B63861" w:rsidP="007461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и закрепление.</w:t>
            </w:r>
          </w:p>
        </w:tc>
      </w:tr>
    </w:tbl>
    <w:p w:rsidR="003F636F" w:rsidRPr="007461E3" w:rsidRDefault="003F636F" w:rsidP="007461E3">
      <w:pPr>
        <w:shd w:val="clear" w:color="auto" w:fill="FFFFFF"/>
        <w:spacing w:after="0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Вариативные формы, способы и средства реализации программы.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занятия;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беседы;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дидактические игры;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сюжетно-ролевые игры;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чтение художественной литературы;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наблюдение;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подвижные игры;</w:t>
      </w:r>
    </w:p>
    <w:p w:rsidR="003F636F" w:rsidRPr="007461E3" w:rsidRDefault="003F636F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участие в математических мероприятиях: праздниках, развлечениях.</w:t>
      </w:r>
    </w:p>
    <w:p w:rsidR="003F636F" w:rsidRPr="007461E3" w:rsidRDefault="003F636F" w:rsidP="00D2359B">
      <w:pPr>
        <w:shd w:val="clear" w:color="auto" w:fill="FFFFFF"/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3  Организационный</w:t>
      </w:r>
    </w:p>
    <w:p w:rsidR="003F636F" w:rsidRPr="007461E3" w:rsidRDefault="00D2359B" w:rsidP="00D2359B">
      <w:pPr>
        <w:shd w:val="clear" w:color="auto" w:fill="FFFFFF"/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3.1 </w:t>
      </w:r>
      <w:r w:rsidR="003F636F"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Организация обучения детей.</w:t>
      </w:r>
    </w:p>
    <w:p w:rsidR="003F636F" w:rsidRPr="007461E3" w:rsidRDefault="001F0A44" w:rsidP="007461E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программа состоит из 32</w:t>
      </w:r>
      <w:r w:rsidR="003F636F"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занятий, предназначенных для детей подготовительной к школе группы, и рассчитана на проведение занятий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учебного года  - с сентября по май</w:t>
      </w:r>
      <w:r w:rsidR="003F636F"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Груп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повые занятия проводятся 1</w:t>
      </w:r>
      <w:r w:rsidR="003F636F"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раза в неделю во второй половине дня продолжительностью 25-30 минут.</w:t>
      </w:r>
    </w:p>
    <w:p w:rsidR="003F636F" w:rsidRPr="007461E3" w:rsidRDefault="003F636F" w:rsidP="007461E3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математике дете</w:t>
      </w:r>
      <w:r w:rsidR="001F0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дошкольного возраста невозможно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использования занимательных игр, развлечений. С детьми нужно играть в математику. Одной из таких форм является математические игры и упражнения. Дидактические игры дают возможность решать различные  педагогические задачи в игровой форме, наиболее доступной и привлекательной для детей.</w:t>
      </w:r>
    </w:p>
    <w:p w:rsidR="003F636F" w:rsidRPr="007461E3" w:rsidRDefault="003F636F" w:rsidP="007461E3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Большое место в работе с детьми занимают методы развивающего обучения. Это и систематизация предлагаемых им знаний, использование наглядных средств (эталонных образцов, простейших схематических изображений, предметов-заместителей) для выделения в реальных 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предметах и ситуациях различных свойств и отношений, применение общего способа действия в новых условиях.</w:t>
      </w:r>
    </w:p>
    <w:p w:rsidR="003F636F" w:rsidRPr="007461E3" w:rsidRDefault="003F636F" w:rsidP="007461E3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подборе наглядного материала учитываю</w:t>
      </w:r>
      <w:r w:rsidR="001F0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требования, вытекающие из задач обучения и особенностей возраста детей:</w:t>
      </w:r>
    </w:p>
    <w:p w:rsidR="003F636F" w:rsidRPr="007461E3" w:rsidRDefault="003F636F" w:rsidP="007461E3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достаточное количество предметов, используемых на занятии;</w:t>
      </w:r>
    </w:p>
    <w:p w:rsidR="003F636F" w:rsidRPr="007461E3" w:rsidRDefault="003F636F" w:rsidP="007461E3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разнообразие предметов по размерам;</w:t>
      </w:r>
    </w:p>
    <w:p w:rsidR="003F636F" w:rsidRPr="007461E3" w:rsidRDefault="003F636F" w:rsidP="007461E3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обыгрывание с детьми всех видов наглядности до занятия в разные отрезки времени (при обыгрывании игрового материала нужно указать ребятам его назначение);</w:t>
      </w:r>
    </w:p>
    <w:p w:rsidR="003F636F" w:rsidRPr="007461E3" w:rsidRDefault="003F636F" w:rsidP="007461E3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динамичность (дети действуют с предложенным им предметом в соответствии с заданиями воспитателя, поэтому предмет должен быть прочным, устойчивым, чтобы его можно было переставить, перенести с места на место, взять в руки);</w:t>
      </w:r>
    </w:p>
    <w:p w:rsidR="003F636F" w:rsidRPr="007461E3" w:rsidRDefault="003F636F" w:rsidP="007461E3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художественное оформление.</w:t>
      </w:r>
    </w:p>
    <w:p w:rsidR="003F636F" w:rsidRPr="007461E3" w:rsidRDefault="003F636F" w:rsidP="007461E3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обучение способствовало развитию мышления дошкольников, 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</w:t>
      </w:r>
      <w:r w:rsidR="001F0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методы, которые дадут ребенку возможность осмыслить предлагаемый учебный материал. В ходе решения каждой новой задачи дети включаются в активную мыслительную деятельность, стремясь достичь конечной цели. </w:t>
      </w:r>
    </w:p>
    <w:p w:rsidR="003F636F" w:rsidRPr="007461E3" w:rsidRDefault="003F636F" w:rsidP="007461E3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проведенная </w:t>
      </w:r>
      <w:r w:rsidR="001F0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мною работа покажет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проявления интереса дошкольников к математике успешно формируется в содержательной детской деятельности с игровым математическим  материалом.</w:t>
      </w:r>
    </w:p>
    <w:p w:rsidR="003F636F" w:rsidRPr="007461E3" w:rsidRDefault="003F636F" w:rsidP="007461E3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Большое внимание </w:t>
      </w:r>
      <w:r w:rsidR="00BF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уделено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индивидуальной работе с детьми на занятии. Например, игры «Найди место предмета», «Что изменилось», «Сложи круг». С целью развития логического мышления, внимания </w:t>
      </w:r>
      <w:r w:rsidR="00BF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использована  настольная игра</w:t>
      </w: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шашки.</w:t>
      </w:r>
    </w:p>
    <w:p w:rsidR="003F636F" w:rsidRPr="007461E3" w:rsidRDefault="00D2359B" w:rsidP="00D2359B">
      <w:pPr>
        <w:shd w:val="clear" w:color="auto" w:fill="FFFFFF"/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3.2 </w:t>
      </w:r>
      <w:r w:rsidR="00BF3B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Материально-техническое обеспечение</w:t>
      </w:r>
      <w:r w:rsidR="003F636F"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программы</w:t>
      </w:r>
    </w:p>
    <w:p w:rsidR="003F636F" w:rsidRPr="007461E3" w:rsidRDefault="003F636F" w:rsidP="00D2359B">
      <w:pPr>
        <w:shd w:val="clear" w:color="auto" w:fill="FFFFFF"/>
        <w:spacing w:after="0"/>
        <w:ind w:left="436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геометрические фигуры;</w:t>
      </w:r>
    </w:p>
    <w:p w:rsidR="003F636F" w:rsidRPr="007461E3" w:rsidRDefault="003F636F" w:rsidP="00D2359B">
      <w:pPr>
        <w:shd w:val="clear" w:color="auto" w:fill="FFFFFF"/>
        <w:spacing w:after="0"/>
        <w:ind w:left="436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наборы разрезных картинок;</w:t>
      </w:r>
    </w:p>
    <w:p w:rsidR="003F636F" w:rsidRPr="007461E3" w:rsidRDefault="003F636F" w:rsidP="007461E3">
      <w:pPr>
        <w:shd w:val="clear" w:color="auto" w:fill="FFFFFF"/>
        <w:spacing w:after="0"/>
        <w:ind w:left="436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счетный материал;</w:t>
      </w:r>
    </w:p>
    <w:p w:rsidR="003F636F" w:rsidRPr="007461E3" w:rsidRDefault="003F636F" w:rsidP="007461E3">
      <w:pPr>
        <w:shd w:val="clear" w:color="auto" w:fill="FFFFFF"/>
        <w:spacing w:after="0"/>
        <w:ind w:left="436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наборы цифр;</w:t>
      </w:r>
    </w:p>
    <w:p w:rsidR="003F636F" w:rsidRPr="007461E3" w:rsidRDefault="003F636F" w:rsidP="007461E3">
      <w:pPr>
        <w:shd w:val="clear" w:color="auto" w:fill="FFFFFF"/>
        <w:spacing w:after="0"/>
        <w:ind w:left="436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дидактические игры;</w:t>
      </w:r>
    </w:p>
    <w:p w:rsidR="003F636F" w:rsidRPr="007461E3" w:rsidRDefault="003F636F" w:rsidP="007461E3">
      <w:pPr>
        <w:shd w:val="clear" w:color="auto" w:fill="FFFFFF"/>
        <w:spacing w:after="0"/>
        <w:ind w:left="436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игры «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Танграм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Колумбово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яйцо», «Монгольская игра», «Волшебный круг», головоломка «Пифагора»;</w:t>
      </w:r>
    </w:p>
    <w:p w:rsidR="00D2359B" w:rsidRPr="00BF3B8E" w:rsidRDefault="00BF3B8E" w:rsidP="00BF3B8E">
      <w:pPr>
        <w:shd w:val="clear" w:color="auto" w:fill="FFFFFF"/>
        <w:spacing w:after="0"/>
        <w:ind w:left="436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игры с блоками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Дьенеша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BF3B8E" w:rsidRDefault="00BF3B8E" w:rsidP="00ED1709">
      <w:pPr>
        <w:shd w:val="clear" w:color="auto" w:fill="FFFFFF"/>
        <w:spacing w:after="0"/>
        <w:ind w:left="360" w:hanging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F3B8E" w:rsidRDefault="00BF3B8E" w:rsidP="00ED1709">
      <w:pPr>
        <w:shd w:val="clear" w:color="auto" w:fill="FFFFFF"/>
        <w:spacing w:after="0"/>
        <w:ind w:left="360" w:hanging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F3B8E" w:rsidRDefault="00BF3B8E" w:rsidP="00ED1709">
      <w:pPr>
        <w:shd w:val="clear" w:color="auto" w:fill="FFFFFF"/>
        <w:spacing w:after="0"/>
        <w:ind w:left="360" w:hanging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636F" w:rsidRPr="007461E3" w:rsidRDefault="003F636F" w:rsidP="00ED1709">
      <w:pPr>
        <w:shd w:val="clear" w:color="auto" w:fill="FFFFFF"/>
        <w:spacing w:after="0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Список литературы:</w:t>
      </w:r>
    </w:p>
    <w:p w:rsidR="003F636F" w:rsidRPr="007461E3" w:rsidRDefault="003F636F" w:rsidP="007461E3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Михайлова З.А. Игровые  задачи для дошкольников.  С.-П., 2007.</w:t>
      </w:r>
    </w:p>
    <w:p w:rsidR="003F636F" w:rsidRPr="007461E3" w:rsidRDefault="003F636F" w:rsidP="007461E3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Носова Е.А., Непомнящая Р.Л. Логика и математика для дошкольников. 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С-П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2009</w:t>
      </w:r>
    </w:p>
    <w:p w:rsidR="003F636F" w:rsidRPr="007461E3" w:rsidRDefault="003F636F" w:rsidP="007461E3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Смоленцева А.А., 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Пустовойт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О.В. Математика до школы. 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С-П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2008.</w:t>
      </w:r>
    </w:p>
    <w:p w:rsidR="003F636F" w:rsidRPr="007461E3" w:rsidRDefault="003F636F" w:rsidP="007461E3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Ерофеева Т.И. Математика для дошкольников – М.: Просвещение, 2002 – 256с.</w:t>
      </w:r>
    </w:p>
    <w:p w:rsidR="003F636F" w:rsidRPr="007461E3" w:rsidRDefault="003F636F" w:rsidP="007461E3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Логика. Программа развития основ логического мышления у старших дошкольников. / Сост. 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Корепанова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В. – Волгоград, 2004.</w:t>
      </w:r>
    </w:p>
    <w:p w:rsidR="003F636F" w:rsidRPr="007461E3" w:rsidRDefault="003F636F" w:rsidP="007461E3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Михайлова З.А. Игровые занимательные задачи для дошкольников, М.: Просвещение, 2010. – 187с.</w:t>
      </w:r>
    </w:p>
    <w:p w:rsidR="003F636F" w:rsidRPr="007461E3" w:rsidRDefault="003F636F" w:rsidP="007461E3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Михайлова З. А. Математика – это интересно. Методическое пособие. – СПб: Детство-Пресс, 2002.</w:t>
      </w:r>
    </w:p>
    <w:p w:rsidR="003F636F" w:rsidRPr="007461E3" w:rsidRDefault="003F636F" w:rsidP="007461E3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Михайлова  З.А. Математика от трёх до семи. Учебно-методическое пособие. – СПб: 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Акцидент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1997.</w:t>
      </w:r>
    </w:p>
    <w:p w:rsidR="003F636F" w:rsidRPr="007461E3" w:rsidRDefault="003F636F" w:rsidP="007461E3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Носова Е.А. Логика и математика для дошкольников. – СПб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Феникс, 2006. – 123 с.</w:t>
      </w:r>
    </w:p>
    <w:p w:rsidR="003F636F" w:rsidRPr="007461E3" w:rsidRDefault="003F636F" w:rsidP="007461E3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Первые шаги в математику. Методическое пособие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С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ост. Буланова Л. В., 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Корепанова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В. и др. – Волгоград, 2004.</w:t>
      </w:r>
    </w:p>
    <w:p w:rsidR="003F636F" w:rsidRPr="007461E3" w:rsidRDefault="003F636F" w:rsidP="007461E3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Мониторинг в детском саду/ под ред. Т.И. Бабаева, А.Г. Гогоберидзе, М.В. 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Крулехт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СПб: Детство-пресс, 2011. – 297с.</w:t>
      </w:r>
    </w:p>
    <w:p w:rsidR="003F636F" w:rsidRPr="007461E3" w:rsidRDefault="003F636F" w:rsidP="007461E3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Тихомирова Л.Ф. Развитие интеллектуальных способностей дошкольника. – Ярославль: Академия развития, 2005. – 267 с.</w:t>
      </w:r>
    </w:p>
    <w:p w:rsidR="003F636F" w:rsidRPr="007461E3" w:rsidRDefault="003F636F" w:rsidP="007461E3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Учебное пособие Чего на свете не бывает?/ под редакцией О.М. Дьяченко и Е.Л. 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Агаевой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М.: Просвещение,  2007. – 245с.</w:t>
      </w:r>
    </w:p>
    <w:p w:rsidR="003F636F" w:rsidRPr="007461E3" w:rsidRDefault="003F636F" w:rsidP="007461E3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Харько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 Г., </w:t>
      </w:r>
      <w:proofErr w:type="spell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Воскобович</w:t>
      </w:r>
      <w:proofErr w:type="spell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 В. Сказочные лабиринты игры. Игровая технология интеллектуально-творческого развития детей дошкольного возраста 3-7 лет. – СПб</w:t>
      </w:r>
      <w:proofErr w:type="gramStart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proofErr w:type="gramEnd"/>
      <w:r w:rsidRPr="0074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2007</w:t>
      </w:r>
    </w:p>
    <w:p w:rsidR="006537EB" w:rsidRDefault="006537EB"/>
    <w:sectPr w:rsidR="006537EB" w:rsidSect="00BF3B8E">
      <w:pgSz w:w="11906" w:h="16838"/>
      <w:pgMar w:top="1134" w:right="1133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685" w:rsidRDefault="00361685" w:rsidP="00BF3B8E">
      <w:pPr>
        <w:spacing w:after="0" w:line="240" w:lineRule="auto"/>
      </w:pPr>
      <w:r>
        <w:separator/>
      </w:r>
    </w:p>
  </w:endnote>
  <w:endnote w:type="continuationSeparator" w:id="0">
    <w:p w:rsidR="00361685" w:rsidRDefault="00361685" w:rsidP="00BF3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685" w:rsidRDefault="00361685" w:rsidP="00BF3B8E">
      <w:pPr>
        <w:spacing w:after="0" w:line="240" w:lineRule="auto"/>
      </w:pPr>
      <w:r>
        <w:separator/>
      </w:r>
    </w:p>
  </w:footnote>
  <w:footnote w:type="continuationSeparator" w:id="0">
    <w:p w:rsidR="00361685" w:rsidRDefault="00361685" w:rsidP="00BF3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E0C54"/>
    <w:multiLevelType w:val="multilevel"/>
    <w:tmpl w:val="2FEAA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810AE8"/>
    <w:multiLevelType w:val="multilevel"/>
    <w:tmpl w:val="138AE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3E705C"/>
    <w:multiLevelType w:val="multilevel"/>
    <w:tmpl w:val="7EE22E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995C65"/>
    <w:multiLevelType w:val="multilevel"/>
    <w:tmpl w:val="B2CA9B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D513C8"/>
    <w:multiLevelType w:val="hybridMultilevel"/>
    <w:tmpl w:val="434287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DF6C17"/>
    <w:multiLevelType w:val="multilevel"/>
    <w:tmpl w:val="F51856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BD47F3"/>
    <w:multiLevelType w:val="multilevel"/>
    <w:tmpl w:val="186C2E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890567"/>
    <w:multiLevelType w:val="multilevel"/>
    <w:tmpl w:val="FF2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DB1AE6"/>
    <w:multiLevelType w:val="multilevel"/>
    <w:tmpl w:val="4698C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FF7F8C"/>
    <w:multiLevelType w:val="multilevel"/>
    <w:tmpl w:val="C80C1A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A94CF0"/>
    <w:multiLevelType w:val="hybridMultilevel"/>
    <w:tmpl w:val="92AC4C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1454BB"/>
    <w:multiLevelType w:val="hybridMultilevel"/>
    <w:tmpl w:val="8466C1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97147"/>
    <w:multiLevelType w:val="multilevel"/>
    <w:tmpl w:val="07466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0D41A6"/>
    <w:multiLevelType w:val="multilevel"/>
    <w:tmpl w:val="85C66F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335DD5"/>
    <w:multiLevelType w:val="multilevel"/>
    <w:tmpl w:val="0DC46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62A3FD8"/>
    <w:multiLevelType w:val="multilevel"/>
    <w:tmpl w:val="F6664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E50067"/>
    <w:multiLevelType w:val="multilevel"/>
    <w:tmpl w:val="550AE1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D877F5B"/>
    <w:multiLevelType w:val="multilevel"/>
    <w:tmpl w:val="2104E0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</w:num>
  <w:num w:numId="3">
    <w:abstractNumId w:val="17"/>
  </w:num>
  <w:num w:numId="4">
    <w:abstractNumId w:val="0"/>
  </w:num>
  <w:num w:numId="5">
    <w:abstractNumId w:val="16"/>
  </w:num>
  <w:num w:numId="6">
    <w:abstractNumId w:val="12"/>
  </w:num>
  <w:num w:numId="7">
    <w:abstractNumId w:val="6"/>
  </w:num>
  <w:num w:numId="8">
    <w:abstractNumId w:val="5"/>
  </w:num>
  <w:num w:numId="9">
    <w:abstractNumId w:val="3"/>
  </w:num>
  <w:num w:numId="10">
    <w:abstractNumId w:val="13"/>
  </w:num>
  <w:num w:numId="11">
    <w:abstractNumId w:val="8"/>
  </w:num>
  <w:num w:numId="12">
    <w:abstractNumId w:val="2"/>
  </w:num>
  <w:num w:numId="13">
    <w:abstractNumId w:val="9"/>
  </w:num>
  <w:num w:numId="14">
    <w:abstractNumId w:val="15"/>
  </w:num>
  <w:num w:numId="15">
    <w:abstractNumId w:val="1"/>
  </w:num>
  <w:num w:numId="16">
    <w:abstractNumId w:val="10"/>
  </w:num>
  <w:num w:numId="17">
    <w:abstractNumId w:val="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39"/>
    <w:rsid w:val="000E4EDC"/>
    <w:rsid w:val="001F0A44"/>
    <w:rsid w:val="0032499E"/>
    <w:rsid w:val="00361685"/>
    <w:rsid w:val="003F636F"/>
    <w:rsid w:val="004B1E0A"/>
    <w:rsid w:val="00585A64"/>
    <w:rsid w:val="00640DD4"/>
    <w:rsid w:val="00647B1A"/>
    <w:rsid w:val="006537EB"/>
    <w:rsid w:val="00691C17"/>
    <w:rsid w:val="006B444B"/>
    <w:rsid w:val="007461E3"/>
    <w:rsid w:val="00794FF1"/>
    <w:rsid w:val="00896E64"/>
    <w:rsid w:val="00981D5C"/>
    <w:rsid w:val="009843B5"/>
    <w:rsid w:val="00B63861"/>
    <w:rsid w:val="00BF3B8E"/>
    <w:rsid w:val="00C04EBD"/>
    <w:rsid w:val="00C73769"/>
    <w:rsid w:val="00C81006"/>
    <w:rsid w:val="00D1199E"/>
    <w:rsid w:val="00D2359B"/>
    <w:rsid w:val="00ED1709"/>
    <w:rsid w:val="00EE2D39"/>
    <w:rsid w:val="00FF07B9"/>
    <w:rsid w:val="00FF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E0A"/>
    <w:pPr>
      <w:ind w:left="720"/>
      <w:contextualSpacing/>
    </w:pPr>
  </w:style>
  <w:style w:type="table" w:styleId="a4">
    <w:name w:val="Table Grid"/>
    <w:basedOn w:val="a1"/>
    <w:uiPriority w:val="59"/>
    <w:rsid w:val="00981D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line number"/>
    <w:basedOn w:val="a0"/>
    <w:uiPriority w:val="99"/>
    <w:semiHidden/>
    <w:unhideWhenUsed/>
    <w:rsid w:val="001F0A44"/>
  </w:style>
  <w:style w:type="paragraph" w:styleId="a6">
    <w:name w:val="header"/>
    <w:basedOn w:val="a"/>
    <w:link w:val="a7"/>
    <w:uiPriority w:val="99"/>
    <w:unhideWhenUsed/>
    <w:rsid w:val="00BF3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3B8E"/>
  </w:style>
  <w:style w:type="paragraph" w:styleId="a8">
    <w:name w:val="footer"/>
    <w:basedOn w:val="a"/>
    <w:link w:val="a9"/>
    <w:uiPriority w:val="99"/>
    <w:unhideWhenUsed/>
    <w:rsid w:val="00BF3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3B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E0A"/>
    <w:pPr>
      <w:ind w:left="720"/>
      <w:contextualSpacing/>
    </w:pPr>
  </w:style>
  <w:style w:type="table" w:styleId="a4">
    <w:name w:val="Table Grid"/>
    <w:basedOn w:val="a1"/>
    <w:uiPriority w:val="59"/>
    <w:rsid w:val="00981D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line number"/>
    <w:basedOn w:val="a0"/>
    <w:uiPriority w:val="99"/>
    <w:semiHidden/>
    <w:unhideWhenUsed/>
    <w:rsid w:val="001F0A44"/>
  </w:style>
  <w:style w:type="paragraph" w:styleId="a6">
    <w:name w:val="header"/>
    <w:basedOn w:val="a"/>
    <w:link w:val="a7"/>
    <w:uiPriority w:val="99"/>
    <w:unhideWhenUsed/>
    <w:rsid w:val="00BF3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3B8E"/>
  </w:style>
  <w:style w:type="paragraph" w:styleId="a8">
    <w:name w:val="footer"/>
    <w:basedOn w:val="a"/>
    <w:link w:val="a9"/>
    <w:uiPriority w:val="99"/>
    <w:unhideWhenUsed/>
    <w:rsid w:val="00BF3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3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AAC9C-5B4F-4E21-8EE3-BC125BA6F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3992</Words>
  <Characters>22756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2022-06-10T11:30:00Z</dcterms:created>
  <dcterms:modified xsi:type="dcterms:W3CDTF">2022-06-10T11:30:00Z</dcterms:modified>
</cp:coreProperties>
</file>