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320" w:rsidRPr="009815B1" w:rsidRDefault="001C6320" w:rsidP="001C6320">
      <w:pPr>
        <w:spacing w:line="360" w:lineRule="auto"/>
        <w:jc w:val="center"/>
        <w:rPr>
          <w:rFonts w:ascii="Times New Roman" w:hAnsi="Times New Roman"/>
        </w:rPr>
      </w:pPr>
      <w:r w:rsidRPr="009815B1">
        <w:rPr>
          <w:rFonts w:ascii="Times New Roman" w:hAnsi="Times New Roman"/>
          <w:b/>
          <w:bCs/>
        </w:rPr>
        <w:t>МИНИСТЕРСТВО ПРОСВЕЩЕНИЯ РОССИЙСКОЙ ФЕДЕРАЦИИ</w:t>
      </w:r>
    </w:p>
    <w:p w:rsidR="001C6320" w:rsidRPr="009815B1" w:rsidRDefault="001C6320" w:rsidP="001C6320">
      <w:pPr>
        <w:spacing w:line="360" w:lineRule="auto"/>
        <w:jc w:val="center"/>
        <w:rPr>
          <w:rFonts w:ascii="Times New Roman" w:hAnsi="Times New Roman"/>
        </w:rPr>
      </w:pPr>
      <w:r w:rsidRPr="009815B1">
        <w:rPr>
          <w:rFonts w:ascii="Times New Roman" w:hAnsi="Times New Roman"/>
        </w:rPr>
        <w:t>Министерство образования и науки Республики Бурятия</w:t>
      </w:r>
    </w:p>
    <w:p w:rsidR="001C6320" w:rsidRPr="009815B1" w:rsidRDefault="001C6320" w:rsidP="001C6320">
      <w:pPr>
        <w:spacing w:line="360" w:lineRule="auto"/>
        <w:jc w:val="center"/>
        <w:rPr>
          <w:rFonts w:ascii="Times New Roman" w:eastAsia="Calibri" w:hAnsi="Times New Roman"/>
          <w:lang w:eastAsia="en-US"/>
        </w:rPr>
      </w:pPr>
      <w:r w:rsidRPr="009815B1">
        <w:rPr>
          <w:rFonts w:ascii="Times New Roman" w:eastAsia="Calibri" w:hAnsi="Times New Roman"/>
          <w:lang w:eastAsia="en-US"/>
        </w:rPr>
        <w:t>Комитет по образованию Администрации г.Улан-Удэ</w:t>
      </w:r>
    </w:p>
    <w:p w:rsidR="001C6320" w:rsidRPr="009815B1" w:rsidRDefault="001C6320" w:rsidP="001C6320">
      <w:pPr>
        <w:spacing w:line="360" w:lineRule="auto"/>
        <w:jc w:val="center"/>
        <w:rPr>
          <w:rFonts w:ascii="Times New Roman" w:eastAsia="Calibri" w:hAnsi="Times New Roman"/>
          <w:lang w:eastAsia="en-US"/>
        </w:rPr>
      </w:pPr>
      <w:r w:rsidRPr="009815B1">
        <w:rPr>
          <w:rFonts w:ascii="Times New Roman" w:eastAsia="Calibri" w:hAnsi="Times New Roman"/>
          <w:lang w:eastAsia="en-US"/>
        </w:rPr>
        <w:t xml:space="preserve"> </w:t>
      </w:r>
      <w:r>
        <w:rPr>
          <w:rFonts w:ascii="Times New Roman" w:eastAsia="Calibri" w:hAnsi="Times New Roman"/>
          <w:lang w:eastAsia="en-US"/>
        </w:rPr>
        <w:t>МАОУ «СОШ № 49  г.</w:t>
      </w:r>
      <w:r w:rsidRPr="009815B1">
        <w:rPr>
          <w:rFonts w:ascii="Times New Roman" w:eastAsia="Calibri" w:hAnsi="Times New Roman"/>
          <w:lang w:eastAsia="en-US"/>
        </w:rPr>
        <w:t>Улан-Удэ</w:t>
      </w:r>
      <w:r>
        <w:rPr>
          <w:rFonts w:ascii="Times New Roman" w:eastAsia="Calibri" w:hAnsi="Times New Roman"/>
          <w:lang w:eastAsia="en-US"/>
        </w:rPr>
        <w:t>»</w:t>
      </w:r>
    </w:p>
    <w:p w:rsidR="001C6320" w:rsidRPr="00170D31" w:rsidRDefault="001C6320" w:rsidP="001C6320">
      <w:pPr>
        <w:jc w:val="center"/>
        <w:rPr>
          <w:rFonts w:ascii="Times New Roman" w:eastAsia="Calibri" w:hAnsi="Times New Roman"/>
          <w:b/>
          <w:lang w:eastAsia="en-US"/>
        </w:rPr>
      </w:pPr>
    </w:p>
    <w:tbl>
      <w:tblPr>
        <w:tblW w:w="5363" w:type="pct"/>
        <w:jc w:val="center"/>
        <w:tblLayout w:type="fixed"/>
        <w:tblLook w:val="01E0" w:firstRow="1" w:lastRow="1" w:firstColumn="1" w:lastColumn="1" w:noHBand="0" w:noVBand="0"/>
      </w:tblPr>
      <w:tblGrid>
        <w:gridCol w:w="3446"/>
        <w:gridCol w:w="3447"/>
        <w:gridCol w:w="3445"/>
      </w:tblGrid>
      <w:tr w:rsidR="001C6320" w:rsidRPr="00170D31" w:rsidTr="005D695C">
        <w:trPr>
          <w:jc w:val="center"/>
        </w:trPr>
        <w:tc>
          <w:tcPr>
            <w:tcW w:w="1667" w:type="pct"/>
          </w:tcPr>
          <w:p w:rsidR="001C6320" w:rsidRPr="00170D31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667" w:type="pct"/>
          </w:tcPr>
          <w:p w:rsidR="001C6320" w:rsidRPr="00170D31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pct"/>
          </w:tcPr>
          <w:p w:rsidR="001C6320" w:rsidRPr="00170D31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1C6320" w:rsidRPr="00170D31" w:rsidTr="005D695C">
        <w:trPr>
          <w:jc w:val="center"/>
        </w:trPr>
        <w:tc>
          <w:tcPr>
            <w:tcW w:w="1667" w:type="pct"/>
          </w:tcPr>
          <w:p w:rsidR="001C6320" w:rsidRPr="00B821F0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B821F0">
              <w:rPr>
                <w:rFonts w:ascii="Times New Roman" w:hAnsi="Times New Roman"/>
              </w:rPr>
              <w:t>РАССМОТРЕНО</w:t>
            </w:r>
          </w:p>
          <w:p w:rsidR="001C6320" w:rsidRPr="00B821F0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методическим объединением </w:t>
            </w:r>
          </w:p>
          <w:p w:rsidR="001C6320" w:rsidRPr="00B821F0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учителей математики, физики,</w:t>
            </w:r>
          </w:p>
          <w:p w:rsidR="001C6320" w:rsidRPr="00B821F0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информатики </w:t>
            </w:r>
          </w:p>
          <w:p w:rsidR="001C6320" w:rsidRPr="00B821F0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Руководитель МО </w:t>
            </w:r>
          </w:p>
          <w:p w:rsidR="001C6320" w:rsidRPr="00B821F0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________/Жаркова С.А.</w:t>
            </w:r>
          </w:p>
          <w:p w:rsidR="001C6320" w:rsidRPr="00B821F0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  <w:u w:val="single"/>
              </w:rPr>
            </w:pPr>
            <w:r w:rsidRPr="00B821F0">
              <w:rPr>
                <w:rFonts w:ascii="Times New Roman" w:hAnsi="Times New Roman"/>
              </w:rPr>
              <w:t xml:space="preserve">Протокол №  </w:t>
            </w:r>
            <w:r>
              <w:rPr>
                <w:rFonts w:ascii="Times New Roman" w:hAnsi="Times New Roman"/>
              </w:rPr>
              <w:t>___</w:t>
            </w:r>
            <w:r w:rsidRPr="00B821F0">
              <w:rPr>
                <w:rFonts w:ascii="Times New Roman" w:hAnsi="Times New Roman"/>
                <w:u w:val="single"/>
              </w:rPr>
              <w:t>_</w:t>
            </w:r>
          </w:p>
          <w:p w:rsidR="001C6320" w:rsidRPr="00B821F0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от «_</w:t>
            </w:r>
            <w:r>
              <w:rPr>
                <w:rFonts w:ascii="Times New Roman" w:hAnsi="Times New Roman"/>
                <w:u w:val="single"/>
              </w:rPr>
              <w:t>14</w:t>
            </w:r>
            <w:r w:rsidRPr="00B821F0">
              <w:rPr>
                <w:rFonts w:ascii="Times New Roman" w:hAnsi="Times New Roman"/>
              </w:rPr>
              <w:t xml:space="preserve">__»   </w:t>
            </w:r>
            <w:r w:rsidRPr="00B821F0">
              <w:rPr>
                <w:rFonts w:ascii="Times New Roman" w:hAnsi="Times New Roman"/>
                <w:u w:val="single"/>
              </w:rPr>
              <w:t>июня  2022 г.</w:t>
            </w:r>
          </w:p>
          <w:p w:rsidR="001C6320" w:rsidRPr="00CF20FA" w:rsidRDefault="001C6320" w:rsidP="005D695C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667" w:type="pct"/>
          </w:tcPr>
          <w:p w:rsidR="001C6320" w:rsidRPr="00B821F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</w:t>
            </w:r>
          </w:p>
          <w:p w:rsidR="001C632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Заместитель директора по УМР</w:t>
            </w:r>
          </w:p>
          <w:p w:rsidR="001C632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1C6320" w:rsidRPr="00B821F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1C6320" w:rsidRPr="00B821F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   ____________/Гилёва О.Ф.</w:t>
            </w:r>
          </w:p>
          <w:p w:rsidR="001C6320" w:rsidRPr="00B821F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1C6320" w:rsidRPr="00B821F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от «_</w:t>
            </w:r>
            <w:r w:rsidRPr="00B821F0">
              <w:rPr>
                <w:rFonts w:ascii="Times New Roman" w:hAnsi="Times New Roman"/>
                <w:u w:val="single"/>
              </w:rPr>
              <w:t>16</w:t>
            </w:r>
            <w:r w:rsidRPr="00B821F0">
              <w:rPr>
                <w:rFonts w:ascii="Times New Roman" w:hAnsi="Times New Roman"/>
              </w:rPr>
              <w:t xml:space="preserve">_»  </w:t>
            </w:r>
            <w:r w:rsidRPr="00B821F0">
              <w:rPr>
                <w:rFonts w:ascii="Times New Roman" w:hAnsi="Times New Roman"/>
                <w:u w:val="single"/>
              </w:rPr>
              <w:t>июня  2022 г.</w:t>
            </w:r>
          </w:p>
          <w:p w:rsidR="001C6320" w:rsidRPr="00CF20FA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pct"/>
          </w:tcPr>
          <w:p w:rsidR="001C6320" w:rsidRPr="00B821F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</w:t>
            </w:r>
            <w:r w:rsidRPr="00C446E7">
              <w:rPr>
                <w:rFonts w:ascii="Times New Roman" w:hAnsi="Times New Roman"/>
                <w:b/>
              </w:rPr>
              <w:t xml:space="preserve"> </w:t>
            </w:r>
            <w:r w:rsidRPr="00B821F0">
              <w:rPr>
                <w:rFonts w:ascii="Times New Roman" w:hAnsi="Times New Roman"/>
              </w:rPr>
              <w:t>УТВЕРЖДЕНО</w:t>
            </w:r>
          </w:p>
          <w:p w:rsidR="001C632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      Директор школы</w:t>
            </w:r>
          </w:p>
          <w:p w:rsidR="001C632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1C6320" w:rsidRPr="00B821F0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1C6320" w:rsidRPr="00B821F0" w:rsidRDefault="001C6320" w:rsidP="005D695C">
            <w:pPr>
              <w:tabs>
                <w:tab w:val="left" w:pos="9288"/>
              </w:tabs>
              <w:jc w:val="right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___________/Попова Л.В.</w:t>
            </w:r>
          </w:p>
          <w:p w:rsidR="001C6320" w:rsidRDefault="001C6320" w:rsidP="005D695C">
            <w:pPr>
              <w:tabs>
                <w:tab w:val="left" w:pos="9288"/>
              </w:tabs>
              <w:spacing w:before="240"/>
              <w:jc w:val="center"/>
              <w:rPr>
                <w:rFonts w:ascii="Times New Roman" w:hAnsi="Times New Roman"/>
                <w:u w:val="single"/>
              </w:rPr>
            </w:pPr>
            <w:r w:rsidRPr="00B821F0">
              <w:rPr>
                <w:rFonts w:ascii="Times New Roman" w:hAnsi="Times New Roman"/>
              </w:rPr>
              <w:t xml:space="preserve">Приказ   № </w:t>
            </w:r>
            <w:r w:rsidRPr="00B821F0">
              <w:rPr>
                <w:rFonts w:ascii="Times New Roman" w:hAnsi="Times New Roman"/>
                <w:u w:val="single"/>
              </w:rPr>
              <w:t>____</w:t>
            </w:r>
          </w:p>
          <w:p w:rsidR="001C6320" w:rsidRPr="00B821F0" w:rsidRDefault="001C6320" w:rsidP="005D695C">
            <w:pPr>
              <w:tabs>
                <w:tab w:val="left" w:pos="9288"/>
              </w:tabs>
              <w:jc w:val="right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     от « </w:t>
            </w:r>
            <w:r w:rsidRPr="00B821F0">
              <w:rPr>
                <w:rFonts w:ascii="Times New Roman" w:hAnsi="Times New Roman"/>
                <w:u w:val="single"/>
              </w:rPr>
              <w:t>___</w:t>
            </w:r>
            <w:r w:rsidRPr="00B821F0">
              <w:rPr>
                <w:rFonts w:ascii="Times New Roman" w:hAnsi="Times New Roman"/>
              </w:rPr>
              <w:t xml:space="preserve"> » </w:t>
            </w:r>
            <w:r w:rsidRPr="00B821F0">
              <w:rPr>
                <w:rFonts w:ascii="Times New Roman" w:hAnsi="Times New Roman"/>
                <w:u w:val="single"/>
              </w:rPr>
              <w:t>июня 2022 г.</w:t>
            </w:r>
          </w:p>
          <w:p w:rsidR="001C6320" w:rsidRPr="00CF20FA" w:rsidRDefault="001C6320" w:rsidP="005D695C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:rsidR="001C6320" w:rsidRPr="00170D31" w:rsidRDefault="001C6320" w:rsidP="001C6320">
      <w:pPr>
        <w:ind w:left="600"/>
        <w:jc w:val="both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Pr="00170D31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Pr="00170D31" w:rsidRDefault="001C6320" w:rsidP="001C6320">
      <w:pPr>
        <w:tabs>
          <w:tab w:val="left" w:pos="9288"/>
        </w:tabs>
        <w:rPr>
          <w:rFonts w:ascii="Times New Roman" w:hAnsi="Times New Roman"/>
        </w:rPr>
      </w:pPr>
    </w:p>
    <w:p w:rsidR="001C6320" w:rsidRPr="00170D31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Pr="00B821F0" w:rsidRDefault="001C6320" w:rsidP="001C6320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  <w:b/>
        </w:rPr>
      </w:pPr>
      <w:r w:rsidRPr="00B821F0">
        <w:rPr>
          <w:rFonts w:ascii="Times New Roman" w:hAnsi="Times New Roman"/>
          <w:b/>
        </w:rPr>
        <w:t xml:space="preserve">РАБОЧАЯ ПРОГРАММА </w:t>
      </w:r>
    </w:p>
    <w:p w:rsidR="001C6320" w:rsidRPr="00B821F0" w:rsidRDefault="001C6320" w:rsidP="001C6320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  <w:b/>
        </w:rPr>
      </w:pPr>
      <w:r w:rsidRPr="00B821F0">
        <w:rPr>
          <w:rFonts w:ascii="Times New Roman" w:hAnsi="Times New Roman"/>
          <w:b/>
        </w:rPr>
        <w:t>учебного предмета</w:t>
      </w:r>
    </w:p>
    <w:p w:rsidR="001C6320" w:rsidRPr="00B821F0" w:rsidRDefault="001C6320" w:rsidP="001C6320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r w:rsidRPr="00B821F0">
        <w:rPr>
          <w:rFonts w:ascii="Times New Roman" w:hAnsi="Times New Roman"/>
          <w:b/>
        </w:rPr>
        <w:t>Физика»</w:t>
      </w:r>
    </w:p>
    <w:p w:rsidR="001C6320" w:rsidRPr="00B821F0" w:rsidRDefault="001C6320" w:rsidP="001C6320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</w:rPr>
      </w:pPr>
      <w:r w:rsidRPr="00B821F0">
        <w:rPr>
          <w:rFonts w:ascii="Times New Roman" w:hAnsi="Times New Roman"/>
        </w:rPr>
        <w:t xml:space="preserve">для </w:t>
      </w:r>
      <w:r>
        <w:rPr>
          <w:rFonts w:ascii="Times New Roman" w:hAnsi="Times New Roman"/>
        </w:rPr>
        <w:t>10</w:t>
      </w:r>
      <w:r w:rsidRPr="00B821F0">
        <w:rPr>
          <w:rFonts w:ascii="Times New Roman" w:hAnsi="Times New Roman"/>
        </w:rPr>
        <w:t xml:space="preserve"> класса</w:t>
      </w:r>
      <w:r>
        <w:rPr>
          <w:rFonts w:ascii="Times New Roman" w:hAnsi="Times New Roman"/>
        </w:rPr>
        <w:t xml:space="preserve"> (профильного)</w:t>
      </w:r>
      <w:r w:rsidRPr="00B821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средне</w:t>
      </w:r>
      <w:r w:rsidRPr="00B821F0">
        <w:rPr>
          <w:rFonts w:ascii="Times New Roman" w:hAnsi="Times New Roman"/>
        </w:rPr>
        <w:t xml:space="preserve">го общего образования </w:t>
      </w:r>
    </w:p>
    <w:p w:rsidR="001C6320" w:rsidRPr="00B821F0" w:rsidRDefault="001C6320" w:rsidP="001C6320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</w:rPr>
      </w:pPr>
      <w:r w:rsidRPr="00B821F0">
        <w:rPr>
          <w:rFonts w:ascii="Times New Roman" w:hAnsi="Times New Roman"/>
        </w:rPr>
        <w:t>на 2022 – 2023 учебный год</w:t>
      </w:r>
    </w:p>
    <w:p w:rsidR="001C6320" w:rsidRPr="00C34718" w:rsidRDefault="001C6320" w:rsidP="001C6320">
      <w:pPr>
        <w:tabs>
          <w:tab w:val="left" w:pos="9288"/>
        </w:tabs>
        <w:ind w:left="-284"/>
        <w:jc w:val="center"/>
        <w:rPr>
          <w:rFonts w:ascii="Times New Roman" w:hAnsi="Times New Roman"/>
        </w:rPr>
      </w:pPr>
    </w:p>
    <w:p w:rsidR="001C6320" w:rsidRPr="00170D31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Pr="00170D31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Pr="00170D31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Pr="00170D31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Улан-Удэ</w:t>
      </w:r>
    </w:p>
    <w:p w:rsidR="001C6320" w:rsidRDefault="001C6320" w:rsidP="001C6320">
      <w:pPr>
        <w:tabs>
          <w:tab w:val="left" w:pos="9288"/>
        </w:tabs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2022</w:t>
      </w:r>
    </w:p>
    <w:p w:rsidR="009A4366" w:rsidRDefault="009A4366" w:rsidP="00B4670B">
      <w:pPr>
        <w:tabs>
          <w:tab w:val="left" w:pos="9288"/>
        </w:tabs>
        <w:ind w:left="360"/>
        <w:jc w:val="center"/>
        <w:rPr>
          <w:rFonts w:ascii="Times New Roman" w:hAnsi="Times New Roman"/>
          <w:b/>
        </w:rPr>
      </w:pPr>
    </w:p>
    <w:p w:rsidR="009A4366" w:rsidRDefault="009A4366" w:rsidP="009A4366">
      <w:pPr>
        <w:widowControl/>
        <w:autoSpaceDE/>
        <w:autoSpaceDN/>
        <w:adjustRightInd/>
        <w:jc w:val="center"/>
        <w:rPr>
          <w:rStyle w:val="markedcontent"/>
          <w:rFonts w:ascii="Times New Roman" w:hAnsi="Times New Roman"/>
          <w:b/>
        </w:rPr>
      </w:pPr>
      <w:r w:rsidRPr="009A4366">
        <w:rPr>
          <w:rStyle w:val="markedcontent"/>
          <w:rFonts w:ascii="Times New Roman" w:hAnsi="Times New Roman"/>
          <w:b/>
        </w:rPr>
        <w:t>Пояснительная записка</w:t>
      </w:r>
    </w:p>
    <w:p w:rsidR="009A4366" w:rsidRPr="009A4366" w:rsidRDefault="009A4366" w:rsidP="009A4366">
      <w:pPr>
        <w:widowControl/>
        <w:autoSpaceDE/>
        <w:autoSpaceDN/>
        <w:adjustRightInd/>
        <w:jc w:val="center"/>
        <w:rPr>
          <w:rStyle w:val="markedcontent"/>
          <w:rFonts w:ascii="Times New Roman" w:hAnsi="Times New Roman"/>
          <w:b/>
        </w:rPr>
      </w:pPr>
    </w:p>
    <w:p w:rsidR="00904091" w:rsidRDefault="009A4366" w:rsidP="00904091">
      <w:pPr>
        <w:ind w:firstLine="360"/>
        <w:jc w:val="both"/>
        <w:rPr>
          <w:rFonts w:ascii="Times New Roman" w:hAnsi="Times New Roman"/>
        </w:rPr>
      </w:pPr>
      <w:r w:rsidRPr="009A4366">
        <w:rPr>
          <w:rFonts w:ascii="Times New Roman" w:hAnsi="Times New Roman"/>
        </w:rPr>
        <w:t xml:space="preserve">Программа </w:t>
      </w:r>
      <w:r w:rsidR="00904091"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учебного</w:t>
      </w:r>
      <w:r w:rsidR="00904091"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 xml:space="preserve"> предмета</w:t>
      </w:r>
      <w:r w:rsidR="00904091"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 xml:space="preserve"> «Физика»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предназначена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для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учителей,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работающих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в</w:t>
      </w:r>
      <w:r w:rsidR="00904091"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10</w:t>
      </w:r>
      <w:r>
        <w:rPr>
          <w:rFonts w:ascii="Times New Roman" w:hAnsi="Times New Roman"/>
        </w:rPr>
        <w:t xml:space="preserve"> </w:t>
      </w:r>
      <w:r w:rsidR="00904091">
        <w:rPr>
          <w:rFonts w:ascii="Times New Roman" w:hAnsi="Times New Roman"/>
        </w:rPr>
        <w:t xml:space="preserve">- </w:t>
      </w:r>
      <w:r w:rsidRPr="009A4366">
        <w:rPr>
          <w:rFonts w:ascii="Times New Roman" w:hAnsi="Times New Roman"/>
        </w:rPr>
        <w:t>11-х</w:t>
      </w:r>
      <w:r>
        <w:rPr>
          <w:rFonts w:ascii="Times New Roman" w:hAnsi="Times New Roman"/>
        </w:rPr>
        <w:t xml:space="preserve">  к</w:t>
      </w:r>
      <w:r w:rsidRPr="009A4366">
        <w:rPr>
          <w:rFonts w:ascii="Times New Roman" w:hAnsi="Times New Roman"/>
        </w:rPr>
        <w:t>лассах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общеобразовательных</w:t>
      </w:r>
      <w:r w:rsidR="00904091"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организаций.</w:t>
      </w:r>
      <w:r w:rsidR="00904091">
        <w:rPr>
          <w:rFonts w:ascii="Times New Roman" w:hAnsi="Times New Roman"/>
        </w:rPr>
        <w:t xml:space="preserve"> </w:t>
      </w:r>
    </w:p>
    <w:p w:rsidR="00904091" w:rsidRDefault="00904091" w:rsidP="00904091">
      <w:pPr>
        <w:ind w:firstLine="360"/>
        <w:jc w:val="both"/>
        <w:rPr>
          <w:rFonts w:ascii="Times New Roman" w:hAnsi="Times New Roman"/>
        </w:rPr>
      </w:pPr>
    </w:p>
    <w:p w:rsidR="00904091" w:rsidRPr="00904091" w:rsidRDefault="009A4366" w:rsidP="00904091">
      <w:pPr>
        <w:spacing w:after="240"/>
        <w:ind w:firstLine="360"/>
        <w:jc w:val="both"/>
        <w:rPr>
          <w:rFonts w:ascii="Times New Roman" w:hAnsi="Times New Roman"/>
          <w:b/>
        </w:rPr>
      </w:pPr>
      <w:r w:rsidRPr="00904091">
        <w:rPr>
          <w:rFonts w:ascii="Times New Roman" w:hAnsi="Times New Roman"/>
          <w:b/>
        </w:rPr>
        <w:t>Программа</w:t>
      </w:r>
      <w:r w:rsidR="00904091" w:rsidRPr="00904091">
        <w:rPr>
          <w:rFonts w:ascii="Times New Roman" w:hAnsi="Times New Roman"/>
          <w:b/>
        </w:rPr>
        <w:t xml:space="preserve"> </w:t>
      </w:r>
      <w:r w:rsidRPr="00904091">
        <w:rPr>
          <w:rFonts w:ascii="Times New Roman" w:hAnsi="Times New Roman"/>
          <w:b/>
        </w:rPr>
        <w:t>составлена</w:t>
      </w:r>
      <w:r w:rsidR="00904091" w:rsidRPr="00904091">
        <w:rPr>
          <w:rFonts w:ascii="Times New Roman" w:hAnsi="Times New Roman"/>
          <w:b/>
        </w:rPr>
        <w:t xml:space="preserve"> </w:t>
      </w:r>
      <w:r w:rsidRPr="00904091">
        <w:rPr>
          <w:rFonts w:ascii="Times New Roman" w:hAnsi="Times New Roman"/>
          <w:b/>
        </w:rPr>
        <w:t>на</w:t>
      </w:r>
      <w:r w:rsidR="00904091" w:rsidRPr="00904091">
        <w:rPr>
          <w:rFonts w:ascii="Times New Roman" w:hAnsi="Times New Roman"/>
          <w:b/>
        </w:rPr>
        <w:t xml:space="preserve"> </w:t>
      </w:r>
      <w:r w:rsidRPr="00904091">
        <w:rPr>
          <w:rFonts w:ascii="Times New Roman" w:hAnsi="Times New Roman"/>
          <w:b/>
        </w:rPr>
        <w:t>основе</w:t>
      </w:r>
      <w:r w:rsidR="00904091" w:rsidRPr="00904091">
        <w:rPr>
          <w:rFonts w:ascii="Times New Roman" w:hAnsi="Times New Roman"/>
          <w:b/>
        </w:rPr>
        <w:t xml:space="preserve"> </w:t>
      </w:r>
      <w:r w:rsidRPr="00904091">
        <w:rPr>
          <w:rFonts w:ascii="Times New Roman" w:hAnsi="Times New Roman"/>
          <w:b/>
        </w:rPr>
        <w:t>следующих</w:t>
      </w:r>
      <w:r w:rsidR="00904091" w:rsidRPr="00904091">
        <w:rPr>
          <w:rFonts w:ascii="Times New Roman" w:hAnsi="Times New Roman"/>
          <w:b/>
        </w:rPr>
        <w:t xml:space="preserve"> </w:t>
      </w:r>
      <w:r w:rsidRPr="00904091">
        <w:rPr>
          <w:rFonts w:ascii="Times New Roman" w:hAnsi="Times New Roman"/>
          <w:b/>
        </w:rPr>
        <w:t>документов.</w:t>
      </w:r>
    </w:p>
    <w:p w:rsidR="00904091" w:rsidRPr="00904091" w:rsidRDefault="009A4366" w:rsidP="005B44BC">
      <w:pPr>
        <w:pStyle w:val="a3"/>
        <w:numPr>
          <w:ilvl w:val="0"/>
          <w:numId w:val="1"/>
        </w:numPr>
        <w:jc w:val="both"/>
        <w:rPr>
          <w:rFonts w:ascii="Times New Roman" w:hAnsi="Times New Roman"/>
        </w:rPr>
      </w:pPr>
      <w:r w:rsidRPr="00904091">
        <w:rPr>
          <w:rFonts w:ascii="Times New Roman" w:hAnsi="Times New Roman"/>
        </w:rPr>
        <w:t>Приказ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Минобрнауки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России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от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6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октября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2009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г.</w:t>
      </w:r>
      <w:r w:rsidR="00904091" w:rsidRPr="00904091">
        <w:rPr>
          <w:rFonts w:ascii="Times New Roman" w:hAnsi="Times New Roman"/>
        </w:rPr>
        <w:t xml:space="preserve"> №</w:t>
      </w:r>
      <w:r w:rsidRPr="00904091">
        <w:rPr>
          <w:rFonts w:ascii="Times New Roman" w:hAnsi="Times New Roman"/>
        </w:rPr>
        <w:t>413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«Об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утверждении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введении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в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действие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федерального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государственного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образовательного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стандарта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среднего</w:t>
      </w:r>
      <w:r w:rsidR="00904091" w:rsidRPr="00904091">
        <w:rPr>
          <w:rFonts w:ascii="Times New Roman" w:hAnsi="Times New Roman"/>
        </w:rPr>
        <w:t xml:space="preserve"> </w:t>
      </w:r>
      <w:r w:rsidR="00904091">
        <w:rPr>
          <w:rFonts w:ascii="Times New Roman" w:hAnsi="Times New Roman"/>
        </w:rPr>
        <w:t>обще</w:t>
      </w:r>
      <w:r w:rsidRPr="00904091">
        <w:rPr>
          <w:rFonts w:ascii="Times New Roman" w:hAnsi="Times New Roman"/>
        </w:rPr>
        <w:t>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образования».</w:t>
      </w:r>
    </w:p>
    <w:p w:rsidR="00904091" w:rsidRPr="00904091" w:rsidRDefault="009A4366" w:rsidP="005B44BC">
      <w:pPr>
        <w:pStyle w:val="a3"/>
        <w:numPr>
          <w:ilvl w:val="0"/>
          <w:numId w:val="1"/>
        </w:numPr>
        <w:jc w:val="both"/>
        <w:rPr>
          <w:rFonts w:ascii="Times New Roman" w:hAnsi="Times New Roman"/>
        </w:rPr>
      </w:pPr>
      <w:r w:rsidRPr="00904091">
        <w:rPr>
          <w:rFonts w:ascii="Times New Roman" w:hAnsi="Times New Roman"/>
        </w:rPr>
        <w:t>Приказ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Минобрнауки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России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от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29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декабря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2014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года</w:t>
      </w:r>
      <w:r w:rsidR="00904091" w:rsidRPr="00904091">
        <w:rPr>
          <w:rFonts w:ascii="Times New Roman" w:hAnsi="Times New Roman"/>
        </w:rPr>
        <w:t xml:space="preserve"> №</w:t>
      </w:r>
      <w:r w:rsidRPr="00904091">
        <w:rPr>
          <w:rFonts w:ascii="Times New Roman" w:hAnsi="Times New Roman"/>
        </w:rPr>
        <w:t>1645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«О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внесении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изменений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в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приказ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Министерства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образования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науки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Российской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Федерации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от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17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мая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2012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г.</w:t>
      </w:r>
      <w:r w:rsidR="00904091" w:rsidRPr="00904091">
        <w:rPr>
          <w:rFonts w:ascii="Times New Roman" w:hAnsi="Times New Roman"/>
        </w:rPr>
        <w:t xml:space="preserve"> №</w:t>
      </w:r>
      <w:r w:rsidRPr="00904091">
        <w:rPr>
          <w:rFonts w:ascii="Times New Roman" w:hAnsi="Times New Roman"/>
        </w:rPr>
        <w:t>413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“Об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утверждении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федерального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государственного</w:t>
      </w:r>
      <w:r w:rsidR="00904091" w:rsidRPr="00904091">
        <w:rPr>
          <w:rFonts w:ascii="Times New Roman" w:hAnsi="Times New Roman"/>
        </w:rPr>
        <w:t xml:space="preserve"> обра</w:t>
      </w:r>
      <w:r w:rsidRPr="00904091">
        <w:rPr>
          <w:rFonts w:ascii="Times New Roman" w:hAnsi="Times New Roman"/>
        </w:rPr>
        <w:t>зовательного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стандарта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среднего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(полного)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общего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образова</w:t>
      </w:r>
      <w:r w:rsidR="00904091" w:rsidRPr="00904091">
        <w:rPr>
          <w:rFonts w:ascii="Times New Roman" w:hAnsi="Times New Roman"/>
        </w:rPr>
        <w:t>ния”</w:t>
      </w:r>
    </w:p>
    <w:p w:rsidR="00904091" w:rsidRDefault="009A4366" w:rsidP="005B44BC">
      <w:pPr>
        <w:pStyle w:val="a3"/>
        <w:numPr>
          <w:ilvl w:val="0"/>
          <w:numId w:val="1"/>
        </w:numPr>
        <w:jc w:val="both"/>
        <w:rPr>
          <w:rFonts w:ascii="Times New Roman" w:hAnsi="Times New Roman"/>
        </w:rPr>
      </w:pPr>
      <w:r w:rsidRPr="00904091">
        <w:rPr>
          <w:rFonts w:ascii="Times New Roman" w:hAnsi="Times New Roman"/>
        </w:rPr>
        <w:t>Примерная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основная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образовательная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программа</w:t>
      </w:r>
      <w:r w:rsidR="00904091" w:rsidRPr="00904091">
        <w:rPr>
          <w:rFonts w:ascii="Times New Roman" w:hAnsi="Times New Roman"/>
        </w:rPr>
        <w:t xml:space="preserve"> сред</w:t>
      </w:r>
      <w:r w:rsidRPr="00904091">
        <w:rPr>
          <w:rFonts w:ascii="Times New Roman" w:hAnsi="Times New Roman"/>
        </w:rPr>
        <w:t>него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общего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образования.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Одобрена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решением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федерального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учебно-методического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объединения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по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общему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образованию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(протокол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от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28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июня</w:t>
      </w:r>
      <w:r w:rsidR="00904091" w:rsidRPr="00904091">
        <w:rPr>
          <w:rFonts w:ascii="Times New Roman" w:hAnsi="Times New Roman"/>
        </w:rPr>
        <w:t xml:space="preserve"> </w:t>
      </w:r>
      <w:r w:rsidRPr="00904091">
        <w:rPr>
          <w:rFonts w:ascii="Times New Roman" w:hAnsi="Times New Roman"/>
        </w:rPr>
        <w:t>2016г.</w:t>
      </w:r>
      <w:r w:rsidR="00904091" w:rsidRPr="00904091">
        <w:rPr>
          <w:rFonts w:ascii="Times New Roman" w:hAnsi="Times New Roman"/>
        </w:rPr>
        <w:t xml:space="preserve"> №</w:t>
      </w:r>
      <w:r w:rsidRPr="00904091">
        <w:rPr>
          <w:rFonts w:ascii="Times New Roman" w:hAnsi="Times New Roman"/>
        </w:rPr>
        <w:t>2/16-з).</w:t>
      </w:r>
    </w:p>
    <w:p w:rsidR="00BD43C4" w:rsidRDefault="00BD43C4" w:rsidP="00BD43C4">
      <w:pPr>
        <w:jc w:val="both"/>
        <w:rPr>
          <w:rFonts w:ascii="Times New Roman" w:hAnsi="Times New Roman"/>
        </w:rPr>
      </w:pPr>
    </w:p>
    <w:p w:rsidR="00BD43C4" w:rsidRDefault="00BD43C4" w:rsidP="00BD43C4">
      <w:pPr>
        <w:jc w:val="both"/>
        <w:rPr>
          <w:rFonts w:ascii="Times New Roman" w:hAnsi="Times New Roman"/>
        </w:rPr>
      </w:pPr>
    </w:p>
    <w:p w:rsidR="00BD43C4" w:rsidRDefault="00BD43C4" w:rsidP="00BD43C4">
      <w:pPr>
        <w:jc w:val="both"/>
        <w:rPr>
          <w:rFonts w:ascii="Times New Roman" w:hAnsi="Times New Roman"/>
        </w:rPr>
      </w:pPr>
    </w:p>
    <w:p w:rsidR="0025162E" w:rsidRDefault="0025162E" w:rsidP="00BD43C4">
      <w:pPr>
        <w:jc w:val="center"/>
        <w:rPr>
          <w:rFonts w:ascii="Times New Roman" w:hAnsi="Times New Roman"/>
          <w:b/>
        </w:rPr>
      </w:pPr>
    </w:p>
    <w:p w:rsidR="0025162E" w:rsidRDefault="0025162E" w:rsidP="00BD43C4">
      <w:pPr>
        <w:jc w:val="center"/>
        <w:rPr>
          <w:rFonts w:ascii="Times New Roman" w:hAnsi="Times New Roman"/>
          <w:b/>
        </w:rPr>
      </w:pPr>
    </w:p>
    <w:p w:rsidR="00BD43C4" w:rsidRDefault="00BD43C4" w:rsidP="00BD43C4">
      <w:pPr>
        <w:jc w:val="center"/>
        <w:rPr>
          <w:rFonts w:ascii="Times New Roman" w:hAnsi="Times New Roman"/>
          <w:b/>
        </w:rPr>
      </w:pPr>
      <w:r w:rsidRPr="00BD43C4">
        <w:rPr>
          <w:rFonts w:ascii="Times New Roman" w:hAnsi="Times New Roman"/>
          <w:b/>
        </w:rPr>
        <w:t>Характеристика учебного предмета и его место в учебном плане</w:t>
      </w:r>
    </w:p>
    <w:p w:rsidR="00BD43C4" w:rsidRPr="00BD43C4" w:rsidRDefault="00BD43C4" w:rsidP="00BD43C4">
      <w:pPr>
        <w:jc w:val="center"/>
        <w:rPr>
          <w:rFonts w:ascii="Times New Roman" w:hAnsi="Times New Roman"/>
          <w:b/>
        </w:rPr>
      </w:pPr>
    </w:p>
    <w:p w:rsidR="00BD43C4" w:rsidRDefault="00BD43C4" w:rsidP="00BD43C4">
      <w:pPr>
        <w:jc w:val="center"/>
        <w:rPr>
          <w:rFonts w:ascii="Times New Roman" w:hAnsi="Times New Roman"/>
          <w:b/>
        </w:rPr>
      </w:pPr>
      <w:bookmarkStart w:id="0" w:name="_TOC_250029"/>
      <w:r w:rsidRPr="00BD43C4">
        <w:rPr>
          <w:rFonts w:ascii="Times New Roman" w:hAnsi="Times New Roman"/>
          <w:b/>
        </w:rPr>
        <w:t xml:space="preserve">Характеристика учебного </w:t>
      </w:r>
      <w:bookmarkEnd w:id="0"/>
      <w:r w:rsidRPr="00BD43C4">
        <w:rPr>
          <w:rFonts w:ascii="Times New Roman" w:hAnsi="Times New Roman"/>
          <w:b/>
        </w:rPr>
        <w:t>предмета</w:t>
      </w:r>
    </w:p>
    <w:p w:rsidR="00BD43C4" w:rsidRPr="00BD43C4" w:rsidRDefault="00BD43C4" w:rsidP="00BD43C4">
      <w:pPr>
        <w:jc w:val="center"/>
        <w:rPr>
          <w:rFonts w:ascii="Times New Roman" w:hAnsi="Times New Roman"/>
          <w:b/>
        </w:rPr>
      </w:pPr>
    </w:p>
    <w:p w:rsidR="00BD43C4" w:rsidRPr="00BD43C4" w:rsidRDefault="00BD43C4" w:rsidP="00BD43C4">
      <w:pPr>
        <w:ind w:firstLine="708"/>
        <w:jc w:val="both"/>
        <w:rPr>
          <w:rFonts w:ascii="Times New Roman" w:hAnsi="Times New Roman"/>
        </w:rPr>
      </w:pPr>
      <w:r w:rsidRPr="00BD43C4">
        <w:rPr>
          <w:rFonts w:ascii="Times New Roman" w:hAnsi="Times New Roman"/>
        </w:rPr>
        <w:t xml:space="preserve">Изучение физики в 10—11-м классах на базовом и углублённом уровнях знакомит учащихся с основами физики и её применением, влияющим </w:t>
      </w:r>
      <w:r>
        <w:rPr>
          <w:rFonts w:ascii="Times New Roman" w:hAnsi="Times New Roman"/>
        </w:rPr>
        <w:t>на развитие цивилизации. Понима</w:t>
      </w:r>
      <w:r w:rsidRPr="00BD43C4">
        <w:rPr>
          <w:rFonts w:ascii="Times New Roman" w:hAnsi="Times New Roman"/>
        </w:rPr>
        <w:t>ние основных законов природы и влияния науки на развитие общества — важнейший элемент общей культуры. Изучение физики необходимо для формирования миропонимания, развития научного способа мышления.</w:t>
      </w:r>
    </w:p>
    <w:p w:rsidR="00BD43C4" w:rsidRPr="00BD43C4" w:rsidRDefault="00BD43C4" w:rsidP="00BD43C4">
      <w:pPr>
        <w:ind w:firstLine="708"/>
        <w:jc w:val="both"/>
        <w:rPr>
          <w:rFonts w:ascii="Times New Roman" w:hAnsi="Times New Roman"/>
        </w:rPr>
      </w:pPr>
      <w:r w:rsidRPr="00BD43C4">
        <w:rPr>
          <w:rFonts w:ascii="Times New Roman" w:hAnsi="Times New Roman"/>
        </w:rPr>
        <w:t>Главное отличие при изучении предмета «Физика» в старших классах от изучаемого в основной школе материала состоит в том, что в 7</w:t>
      </w:r>
      <w:r>
        <w:rPr>
          <w:rFonts w:ascii="Times New Roman" w:hAnsi="Times New Roman"/>
        </w:rPr>
        <w:t>-</w:t>
      </w:r>
      <w:r w:rsidRPr="00BD43C4">
        <w:rPr>
          <w:rFonts w:ascii="Times New Roman" w:hAnsi="Times New Roman"/>
        </w:rPr>
        <w:t>9-м классах изучаются физические явления, а в 10</w:t>
      </w:r>
      <w:r>
        <w:rPr>
          <w:rFonts w:ascii="Times New Roman" w:hAnsi="Times New Roman"/>
        </w:rPr>
        <w:t>-</w:t>
      </w:r>
      <w:r w:rsidRPr="00BD43C4">
        <w:rPr>
          <w:rFonts w:ascii="Times New Roman" w:hAnsi="Times New Roman"/>
        </w:rPr>
        <w:t>11-м классах — основы физических теорий и их применение.</w:t>
      </w:r>
    </w:p>
    <w:p w:rsidR="00BD43C4" w:rsidRPr="00BD43C4" w:rsidRDefault="00BD43C4" w:rsidP="00BD43C4">
      <w:pPr>
        <w:ind w:firstLine="708"/>
        <w:jc w:val="both"/>
        <w:rPr>
          <w:rFonts w:ascii="Times New Roman" w:hAnsi="Times New Roman"/>
        </w:rPr>
      </w:pPr>
      <w:r w:rsidRPr="00BD43C4">
        <w:rPr>
          <w:rFonts w:ascii="Times New Roman" w:hAnsi="Times New Roman"/>
        </w:rPr>
        <w:t>Для решения задач формирования основ научного мировоззрения, развития интеллектуальных способностей и познавательных интересов школьников в процессе изучения физики основное внимание следует уделять знакомству с методами научного познания окружающего мира, постановке проблем, требующих от учащихся самостоятельной деятельности по их разрешению.</w:t>
      </w:r>
    </w:p>
    <w:p w:rsidR="00BD43C4" w:rsidRDefault="00BD43C4" w:rsidP="00BD43C4">
      <w:pPr>
        <w:ind w:firstLine="708"/>
        <w:jc w:val="both"/>
        <w:rPr>
          <w:rFonts w:ascii="Times New Roman" w:hAnsi="Times New Roman"/>
        </w:rPr>
      </w:pPr>
      <w:r w:rsidRPr="00BD43C4">
        <w:rPr>
          <w:rFonts w:ascii="Times New Roman" w:hAnsi="Times New Roman"/>
        </w:rPr>
        <w:t>Методологической основой Программы и УМК для 10</w:t>
      </w:r>
      <w:r>
        <w:rPr>
          <w:rFonts w:ascii="Times New Roman" w:hAnsi="Times New Roman"/>
        </w:rPr>
        <w:t>-</w:t>
      </w:r>
      <w:r w:rsidRPr="00BD43C4">
        <w:rPr>
          <w:rFonts w:ascii="Times New Roman" w:hAnsi="Times New Roman"/>
        </w:rPr>
        <w:t xml:space="preserve">11-го классов является системно-деятельностный подход. </w:t>
      </w:r>
    </w:p>
    <w:p w:rsidR="00BD43C4" w:rsidRPr="00BD43C4" w:rsidRDefault="00BD43C4" w:rsidP="00BD43C4">
      <w:pPr>
        <w:ind w:firstLine="708"/>
        <w:jc w:val="both"/>
        <w:rPr>
          <w:rFonts w:ascii="Times New Roman" w:hAnsi="Times New Roman"/>
        </w:rPr>
      </w:pPr>
    </w:p>
    <w:p w:rsidR="00BD43C4" w:rsidRDefault="00BD43C4" w:rsidP="00BD43C4">
      <w:pPr>
        <w:jc w:val="center"/>
        <w:rPr>
          <w:rFonts w:ascii="Times New Roman" w:hAnsi="Times New Roman"/>
          <w:b/>
        </w:rPr>
      </w:pPr>
      <w:bookmarkStart w:id="1" w:name="_TOC_250028"/>
      <w:r w:rsidRPr="00BD43C4">
        <w:rPr>
          <w:rFonts w:ascii="Times New Roman" w:hAnsi="Times New Roman"/>
          <w:b/>
        </w:rPr>
        <w:t xml:space="preserve">Место учебного предмета в учебном </w:t>
      </w:r>
      <w:bookmarkEnd w:id="1"/>
      <w:r w:rsidRPr="00BD43C4">
        <w:rPr>
          <w:rFonts w:ascii="Times New Roman" w:hAnsi="Times New Roman"/>
          <w:b/>
        </w:rPr>
        <w:t>плане</w:t>
      </w:r>
    </w:p>
    <w:p w:rsidR="00BD43C4" w:rsidRPr="00BD43C4" w:rsidRDefault="00BD43C4" w:rsidP="00BD43C4">
      <w:pPr>
        <w:jc w:val="center"/>
        <w:rPr>
          <w:rFonts w:ascii="Times New Roman" w:hAnsi="Times New Roman"/>
          <w:b/>
        </w:rPr>
      </w:pPr>
    </w:p>
    <w:p w:rsidR="00BD43C4" w:rsidRDefault="00BD43C4" w:rsidP="00BD43C4">
      <w:pPr>
        <w:ind w:firstLine="708"/>
        <w:jc w:val="both"/>
        <w:rPr>
          <w:rFonts w:ascii="Times New Roman" w:hAnsi="Times New Roman"/>
        </w:rPr>
      </w:pPr>
      <w:r w:rsidRPr="00BD43C4">
        <w:rPr>
          <w:rFonts w:ascii="Times New Roman" w:hAnsi="Times New Roman"/>
        </w:rPr>
        <w:t>В средней школе физика изучается в 10-м и 11-м классах. Учебный план включает 140 учебных часов</w:t>
      </w:r>
      <w:r w:rsidR="00F3637F">
        <w:rPr>
          <w:rFonts w:ascii="Times New Roman" w:hAnsi="Times New Roman"/>
        </w:rPr>
        <w:t xml:space="preserve"> (за два года обучения)</w:t>
      </w:r>
      <w:r w:rsidRPr="00BD43C4">
        <w:rPr>
          <w:rFonts w:ascii="Times New Roman" w:hAnsi="Times New Roman"/>
        </w:rPr>
        <w:t xml:space="preserve"> на базовом уровне, из расчёта 2 учебных часа в неделю и 350 часов </w:t>
      </w:r>
      <w:r w:rsidR="00F3637F">
        <w:rPr>
          <w:rFonts w:ascii="Times New Roman" w:hAnsi="Times New Roman"/>
        </w:rPr>
        <w:t>(за два года обучения)</w:t>
      </w:r>
      <w:r w:rsidR="00F3637F" w:rsidRPr="00BD43C4">
        <w:rPr>
          <w:rFonts w:ascii="Times New Roman" w:hAnsi="Times New Roman"/>
        </w:rPr>
        <w:t xml:space="preserve"> </w:t>
      </w:r>
      <w:r w:rsidRPr="00BD43C4">
        <w:rPr>
          <w:rFonts w:ascii="Times New Roman" w:hAnsi="Times New Roman"/>
        </w:rPr>
        <w:t>на углублённом уровне, из расчёта 5 учебных часов в неделю.</w:t>
      </w:r>
    </w:p>
    <w:p w:rsidR="00DA5548" w:rsidRDefault="00DA5548" w:rsidP="00BD43C4">
      <w:pPr>
        <w:ind w:firstLine="708"/>
        <w:jc w:val="both"/>
        <w:rPr>
          <w:rFonts w:ascii="Times New Roman" w:hAnsi="Times New Roman"/>
        </w:rPr>
      </w:pPr>
    </w:p>
    <w:p w:rsidR="00DA5548" w:rsidRDefault="00DA5548" w:rsidP="00BD43C4">
      <w:pPr>
        <w:ind w:firstLine="708"/>
        <w:jc w:val="both"/>
        <w:rPr>
          <w:rFonts w:ascii="Times New Roman" w:hAnsi="Times New Roman"/>
        </w:rPr>
      </w:pPr>
    </w:p>
    <w:p w:rsidR="00DA5548" w:rsidRDefault="00DA5548" w:rsidP="00BD43C4">
      <w:pPr>
        <w:ind w:firstLine="708"/>
        <w:jc w:val="both"/>
        <w:rPr>
          <w:rFonts w:ascii="Times New Roman" w:hAnsi="Times New Roman"/>
        </w:rPr>
      </w:pPr>
    </w:p>
    <w:p w:rsidR="00DA5548" w:rsidRDefault="00DA5548" w:rsidP="00BD43C4">
      <w:pPr>
        <w:ind w:firstLine="708"/>
        <w:jc w:val="both"/>
        <w:rPr>
          <w:rFonts w:ascii="Times New Roman" w:hAnsi="Times New Roman"/>
        </w:rPr>
      </w:pPr>
    </w:p>
    <w:p w:rsidR="00DA5548" w:rsidRPr="00DA5548" w:rsidRDefault="00DA5548" w:rsidP="00DA5548">
      <w:pPr>
        <w:jc w:val="center"/>
        <w:rPr>
          <w:rFonts w:ascii="Times New Roman" w:hAnsi="Times New Roman"/>
          <w:b/>
        </w:rPr>
      </w:pPr>
      <w:r w:rsidRPr="00DA5548">
        <w:rPr>
          <w:rFonts w:ascii="Times New Roman" w:hAnsi="Times New Roman"/>
          <w:b/>
        </w:rPr>
        <w:t>Планируемые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личностные</w:t>
      </w:r>
    </w:p>
    <w:p w:rsidR="00DA5548" w:rsidRPr="00DA5548" w:rsidRDefault="00DA5548" w:rsidP="00DA5548">
      <w:pPr>
        <w:jc w:val="center"/>
        <w:rPr>
          <w:rFonts w:ascii="Times New Roman" w:hAnsi="Times New Roman"/>
          <w:b/>
        </w:rPr>
      </w:pPr>
      <w:r w:rsidRPr="00DA5548">
        <w:rPr>
          <w:rFonts w:ascii="Times New Roman" w:hAnsi="Times New Roman"/>
          <w:b/>
        </w:rPr>
        <w:t xml:space="preserve">и 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>метапредметные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результаты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освоения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учебного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предмета «Физика»</w:t>
      </w:r>
    </w:p>
    <w:p w:rsidR="00DA5548" w:rsidRPr="00DA5548" w:rsidRDefault="00DA5548" w:rsidP="00DA5548">
      <w:pPr>
        <w:jc w:val="both"/>
        <w:rPr>
          <w:rFonts w:ascii="Times New Roman" w:hAnsi="Times New Roman"/>
        </w:rPr>
      </w:pPr>
    </w:p>
    <w:p w:rsidR="00DA5548" w:rsidRPr="0025162E" w:rsidRDefault="00DA5548" w:rsidP="00DA5548">
      <w:pPr>
        <w:jc w:val="center"/>
        <w:rPr>
          <w:rFonts w:ascii="Times New Roman" w:hAnsi="Times New Roman"/>
          <w:b/>
        </w:rPr>
      </w:pPr>
      <w:bookmarkStart w:id="2" w:name="_TOC_250027"/>
      <w:r w:rsidRPr="0025162E">
        <w:rPr>
          <w:rFonts w:ascii="Times New Roman" w:hAnsi="Times New Roman"/>
          <w:b/>
        </w:rPr>
        <w:t xml:space="preserve">Планируемые </w:t>
      </w:r>
      <w:r w:rsidR="0025162E">
        <w:rPr>
          <w:rFonts w:ascii="Times New Roman" w:hAnsi="Times New Roman"/>
          <w:b/>
        </w:rPr>
        <w:t xml:space="preserve"> </w:t>
      </w:r>
      <w:r w:rsidRPr="0025162E">
        <w:rPr>
          <w:rFonts w:ascii="Times New Roman" w:hAnsi="Times New Roman"/>
          <w:b/>
        </w:rPr>
        <w:t xml:space="preserve">личностные </w:t>
      </w:r>
      <w:bookmarkEnd w:id="2"/>
      <w:r w:rsidR="0025162E">
        <w:rPr>
          <w:rFonts w:ascii="Times New Roman" w:hAnsi="Times New Roman"/>
          <w:b/>
        </w:rPr>
        <w:t xml:space="preserve"> </w:t>
      </w:r>
      <w:r w:rsidRPr="0025162E">
        <w:rPr>
          <w:rFonts w:ascii="Times New Roman" w:hAnsi="Times New Roman"/>
          <w:b/>
        </w:rPr>
        <w:t>результаты</w:t>
      </w:r>
    </w:p>
    <w:p w:rsidR="00DA5548" w:rsidRPr="00DA5548" w:rsidRDefault="00DA5548" w:rsidP="00DA5548">
      <w:pPr>
        <w:jc w:val="center"/>
        <w:rPr>
          <w:rFonts w:ascii="Times New Roman" w:hAnsi="Times New Roman"/>
          <w:b/>
          <w:i/>
        </w:rPr>
      </w:pPr>
    </w:p>
    <w:p w:rsidR="00DA5548" w:rsidRPr="00DA5548" w:rsidRDefault="00DA5548" w:rsidP="00DA5548">
      <w:pPr>
        <w:jc w:val="both"/>
        <w:rPr>
          <w:rFonts w:ascii="Times New Roman" w:hAnsi="Times New Roman"/>
          <w:b/>
          <w:i/>
        </w:rPr>
      </w:pPr>
      <w:r w:rsidRPr="00DA5548">
        <w:rPr>
          <w:rFonts w:ascii="Times New Roman" w:hAnsi="Times New Roman"/>
          <w:b/>
          <w:i/>
        </w:rPr>
        <w:t>Личностные результаты в сфере отношений обучающихся к себе, к своему здоровью, к познанию себя:</w:t>
      </w:r>
    </w:p>
    <w:p w:rsidR="00DA5548" w:rsidRPr="006C74F1" w:rsidRDefault="00DA5548" w:rsidP="006C74F1">
      <w:pPr>
        <w:pStyle w:val="a3"/>
        <w:numPr>
          <w:ilvl w:val="0"/>
          <w:numId w:val="2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ориентация обучающихся на реализацию позитивных</w:t>
      </w:r>
      <w:r w:rsid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DA5548" w:rsidRPr="006C74F1" w:rsidRDefault="00DA5548" w:rsidP="006C74F1">
      <w:pPr>
        <w:pStyle w:val="a3"/>
        <w:numPr>
          <w:ilvl w:val="0"/>
          <w:numId w:val="2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готовность и способность обучающихся к отстаиванию</w:t>
      </w:r>
      <w:r w:rsid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собственного мнения, выработке собственной позиции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страны, в том числе в сфере науки и техники;</w:t>
      </w:r>
    </w:p>
    <w:p w:rsidR="00DA5548" w:rsidRPr="006C74F1" w:rsidRDefault="00DA5548" w:rsidP="006C74F1">
      <w:pPr>
        <w:pStyle w:val="a3"/>
        <w:numPr>
          <w:ilvl w:val="0"/>
          <w:numId w:val="2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готовность и способность обучающихся к саморазвитию</w:t>
      </w:r>
      <w:r w:rsid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и самовоспитанию в соответствии с общечеловеческими ценностями и идеалами гражданского общества;</w:t>
      </w:r>
    </w:p>
    <w:p w:rsidR="00DA5548" w:rsidRPr="00DA5548" w:rsidRDefault="00DA5548" w:rsidP="005B44BC">
      <w:pPr>
        <w:pStyle w:val="a3"/>
        <w:numPr>
          <w:ilvl w:val="0"/>
          <w:numId w:val="2"/>
        </w:numPr>
        <w:spacing w:after="240"/>
        <w:jc w:val="both"/>
        <w:rPr>
          <w:rFonts w:ascii="Times New Roman" w:hAnsi="Times New Roman"/>
        </w:rPr>
      </w:pPr>
      <w:r w:rsidRPr="00DA5548">
        <w:rPr>
          <w:rFonts w:ascii="Times New Roman" w:hAnsi="Times New Roman"/>
        </w:rPr>
        <w:t>принятие и реализация ценностей здорового и безопасного образа жизни.</w:t>
      </w:r>
    </w:p>
    <w:p w:rsidR="00DA5548" w:rsidRPr="00DA5548" w:rsidRDefault="00DA5548" w:rsidP="00DA5548">
      <w:pPr>
        <w:jc w:val="both"/>
        <w:rPr>
          <w:rFonts w:ascii="Times New Roman" w:hAnsi="Times New Roman"/>
          <w:b/>
          <w:i/>
        </w:rPr>
      </w:pPr>
      <w:r w:rsidRPr="00DA5548">
        <w:rPr>
          <w:rFonts w:ascii="Times New Roman" w:hAnsi="Times New Roman"/>
          <w:b/>
          <w:i/>
        </w:rPr>
        <w:t xml:space="preserve">Личностные результаты в сфере </w:t>
      </w:r>
      <w:r w:rsidR="00301810" w:rsidRPr="00DA5548">
        <w:rPr>
          <w:rFonts w:ascii="Times New Roman" w:hAnsi="Times New Roman"/>
          <w:b/>
          <w:i/>
        </w:rPr>
        <w:t>отношений,</w:t>
      </w:r>
      <w:r w:rsidRPr="00DA5548">
        <w:rPr>
          <w:rFonts w:ascii="Times New Roman" w:hAnsi="Times New Roman"/>
          <w:b/>
          <w:i/>
        </w:rPr>
        <w:t xml:space="preserve"> </w:t>
      </w:r>
      <w:r w:rsidR="00301810" w:rsidRPr="00DA5548">
        <w:rPr>
          <w:rFonts w:ascii="Times New Roman" w:hAnsi="Times New Roman"/>
          <w:b/>
          <w:i/>
        </w:rPr>
        <w:t>обучающихся</w:t>
      </w:r>
      <w:r w:rsidRPr="00DA5548">
        <w:rPr>
          <w:rFonts w:ascii="Times New Roman" w:hAnsi="Times New Roman"/>
          <w:b/>
          <w:i/>
        </w:rPr>
        <w:t xml:space="preserve"> к России как к Родине (Отечеству):</w:t>
      </w:r>
    </w:p>
    <w:p w:rsidR="00DA5548" w:rsidRPr="006C74F1" w:rsidRDefault="00DA5548" w:rsidP="006C74F1">
      <w:pPr>
        <w:pStyle w:val="a3"/>
        <w:numPr>
          <w:ilvl w:val="0"/>
          <w:numId w:val="3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российская идентичность, способность к осознанию</w:t>
      </w:r>
      <w:r w:rsid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Отечеству;</w:t>
      </w:r>
    </w:p>
    <w:p w:rsidR="00DA5548" w:rsidRPr="00DA5548" w:rsidRDefault="00DA5548" w:rsidP="005B44BC">
      <w:pPr>
        <w:pStyle w:val="a3"/>
        <w:numPr>
          <w:ilvl w:val="0"/>
          <w:numId w:val="3"/>
        </w:numPr>
        <w:spacing w:after="240"/>
        <w:jc w:val="both"/>
        <w:rPr>
          <w:rFonts w:ascii="Times New Roman" w:hAnsi="Times New Roman"/>
        </w:rPr>
      </w:pPr>
      <w:r w:rsidRPr="00DA5548">
        <w:rPr>
          <w:rFonts w:ascii="Times New Roman" w:hAnsi="Times New Roman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России.</w:t>
      </w:r>
    </w:p>
    <w:p w:rsidR="00DA5548" w:rsidRPr="00D67840" w:rsidRDefault="00DA5548" w:rsidP="00D67840">
      <w:pPr>
        <w:jc w:val="both"/>
        <w:rPr>
          <w:rFonts w:ascii="Times New Roman" w:hAnsi="Times New Roman"/>
          <w:b/>
          <w:i/>
        </w:rPr>
      </w:pPr>
      <w:r w:rsidRPr="00D67840">
        <w:rPr>
          <w:rFonts w:ascii="Times New Roman" w:hAnsi="Times New Roman"/>
          <w:b/>
          <w:i/>
        </w:rPr>
        <w:t xml:space="preserve">Личностные результаты в сфере </w:t>
      </w:r>
      <w:r w:rsidR="00301810" w:rsidRPr="00D67840">
        <w:rPr>
          <w:rFonts w:ascii="Times New Roman" w:hAnsi="Times New Roman"/>
          <w:b/>
          <w:i/>
        </w:rPr>
        <w:t>отношений,</w:t>
      </w:r>
      <w:r w:rsidRPr="00D67840">
        <w:rPr>
          <w:rFonts w:ascii="Times New Roman" w:hAnsi="Times New Roman"/>
          <w:b/>
          <w:i/>
        </w:rPr>
        <w:t xml:space="preserve"> обучающихся к закону, государству и к гражданскому обществу:</w:t>
      </w:r>
    </w:p>
    <w:p w:rsidR="00DA5548" w:rsidRPr="006C74F1" w:rsidRDefault="00DA5548" w:rsidP="006C74F1">
      <w:pPr>
        <w:pStyle w:val="a3"/>
        <w:numPr>
          <w:ilvl w:val="0"/>
          <w:numId w:val="3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мировоззрение, соответствующее современному уровню</w:t>
      </w:r>
      <w:r w:rsid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</w:t>
      </w:r>
    </w:p>
    <w:p w:rsidR="00D67840" w:rsidRPr="00D67840" w:rsidRDefault="00D67840" w:rsidP="005B44BC">
      <w:pPr>
        <w:pStyle w:val="a3"/>
        <w:numPr>
          <w:ilvl w:val="0"/>
          <w:numId w:val="3"/>
        </w:numPr>
        <w:tabs>
          <w:tab w:val="left" w:pos="6521"/>
        </w:tabs>
        <w:adjustRightInd/>
        <w:spacing w:line="225" w:lineRule="auto"/>
        <w:ind w:right="168"/>
        <w:jc w:val="both"/>
        <w:rPr>
          <w:rFonts w:ascii="Times New Roman" w:hAnsi="Times New Roman"/>
        </w:rPr>
      </w:pPr>
      <w:r w:rsidRPr="00D67840">
        <w:rPr>
          <w:rFonts w:ascii="Times New Roman" w:hAnsi="Times New Roman"/>
          <w:color w:val="231F20"/>
        </w:rPr>
        <w:t>готовность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обучающихся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к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конструктивному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участию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в</w:t>
      </w:r>
      <w:r w:rsidRPr="00D67840">
        <w:rPr>
          <w:rFonts w:ascii="Times New Roman" w:hAnsi="Times New Roman"/>
          <w:color w:val="231F20"/>
          <w:spacing w:val="-61"/>
        </w:rPr>
        <w:t xml:space="preserve"> </w:t>
      </w:r>
      <w:r w:rsidRPr="00D67840">
        <w:rPr>
          <w:rFonts w:ascii="Times New Roman" w:hAnsi="Times New Roman"/>
          <w:color w:val="231F20"/>
        </w:rPr>
        <w:t>принятии решений, затрагивающих права и интересы,</w:t>
      </w:r>
      <w:r w:rsidRPr="00D67840">
        <w:rPr>
          <w:rFonts w:ascii="Times New Roman" w:hAnsi="Times New Roman"/>
          <w:color w:val="231F20"/>
          <w:spacing w:val="-61"/>
        </w:rPr>
        <w:t xml:space="preserve"> </w:t>
      </w:r>
      <w:r w:rsidRPr="00D67840">
        <w:rPr>
          <w:rFonts w:ascii="Times New Roman" w:hAnsi="Times New Roman"/>
          <w:color w:val="231F20"/>
        </w:rPr>
        <w:t>в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том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числе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в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различных</w:t>
      </w:r>
      <w:r w:rsidRPr="00D67840">
        <w:rPr>
          <w:rFonts w:ascii="Times New Roman" w:hAnsi="Times New Roman"/>
          <w:color w:val="231F20"/>
          <w:spacing w:val="-10"/>
        </w:rPr>
        <w:t xml:space="preserve"> </w:t>
      </w:r>
      <w:r w:rsidRPr="00D67840">
        <w:rPr>
          <w:rFonts w:ascii="Times New Roman" w:hAnsi="Times New Roman"/>
          <w:color w:val="231F20"/>
        </w:rPr>
        <w:t>формах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общественной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самоор</w:t>
      </w:r>
      <w:r w:rsidRPr="00D67840">
        <w:rPr>
          <w:rFonts w:ascii="Times New Roman" w:hAnsi="Times New Roman"/>
          <w:color w:val="231F20"/>
          <w:spacing w:val="-1"/>
        </w:rPr>
        <w:t>ганизации,</w:t>
      </w:r>
      <w:r w:rsidRPr="00D67840">
        <w:rPr>
          <w:rFonts w:ascii="Times New Roman" w:hAnsi="Times New Roman"/>
          <w:color w:val="231F20"/>
          <w:spacing w:val="-10"/>
        </w:rPr>
        <w:t xml:space="preserve"> </w:t>
      </w:r>
      <w:r w:rsidRPr="00D67840">
        <w:rPr>
          <w:rFonts w:ascii="Times New Roman" w:hAnsi="Times New Roman"/>
          <w:color w:val="231F20"/>
          <w:spacing w:val="-1"/>
        </w:rPr>
        <w:t>самоуправления,</w:t>
      </w:r>
      <w:r w:rsidRPr="00D67840">
        <w:rPr>
          <w:rFonts w:ascii="Times New Roman" w:hAnsi="Times New Roman"/>
          <w:color w:val="231F20"/>
          <w:spacing w:val="-10"/>
        </w:rPr>
        <w:t xml:space="preserve"> </w:t>
      </w:r>
      <w:r w:rsidRPr="00D67840">
        <w:rPr>
          <w:rFonts w:ascii="Times New Roman" w:hAnsi="Times New Roman"/>
          <w:color w:val="231F20"/>
        </w:rPr>
        <w:t>общественно</w:t>
      </w:r>
      <w:r w:rsidRPr="00D67840">
        <w:rPr>
          <w:rFonts w:ascii="Times New Roman" w:hAnsi="Times New Roman"/>
          <w:color w:val="231F20"/>
          <w:spacing w:val="-10"/>
        </w:rPr>
        <w:t xml:space="preserve"> </w:t>
      </w:r>
      <w:r w:rsidRPr="00D67840">
        <w:rPr>
          <w:rFonts w:ascii="Times New Roman" w:hAnsi="Times New Roman"/>
          <w:color w:val="231F20"/>
        </w:rPr>
        <w:t>значимой</w:t>
      </w:r>
      <w:r w:rsidRPr="00D67840">
        <w:rPr>
          <w:rFonts w:ascii="Times New Roman" w:hAnsi="Times New Roman"/>
          <w:color w:val="231F20"/>
          <w:spacing w:val="-9"/>
        </w:rPr>
        <w:t xml:space="preserve"> </w:t>
      </w:r>
      <w:r w:rsidRPr="00D67840">
        <w:rPr>
          <w:rFonts w:ascii="Times New Roman" w:hAnsi="Times New Roman"/>
          <w:color w:val="231F20"/>
        </w:rPr>
        <w:t>д</w:t>
      </w:r>
      <w:r w:rsidR="00D725D5">
        <w:rPr>
          <w:rFonts w:ascii="Times New Roman" w:hAnsi="Times New Roman"/>
          <w:color w:val="231F20"/>
        </w:rPr>
        <w:t>еят</w:t>
      </w:r>
      <w:r w:rsidRPr="00D67840">
        <w:rPr>
          <w:rFonts w:ascii="Times New Roman" w:hAnsi="Times New Roman"/>
          <w:color w:val="231F20"/>
        </w:rPr>
        <w:t>ельности.</w:t>
      </w:r>
    </w:p>
    <w:p w:rsidR="00D67840" w:rsidRPr="00D67840" w:rsidRDefault="00D67840" w:rsidP="00D67840">
      <w:pPr>
        <w:pStyle w:val="5"/>
        <w:spacing w:before="116" w:line="218" w:lineRule="auto"/>
        <w:ind w:right="118"/>
        <w:jc w:val="both"/>
        <w:rPr>
          <w:rFonts w:ascii="Times New Roman" w:hAnsi="Times New Roman" w:cs="Times New Roman"/>
          <w:b/>
          <w:i/>
        </w:rPr>
      </w:pPr>
      <w:r w:rsidRPr="00D67840">
        <w:rPr>
          <w:rFonts w:ascii="Times New Roman" w:hAnsi="Times New Roman" w:cs="Times New Roman"/>
          <w:b/>
          <w:i/>
          <w:color w:val="231F20"/>
        </w:rPr>
        <w:t>Личностные</w:t>
      </w:r>
      <w:r w:rsidRPr="00D67840">
        <w:rPr>
          <w:rFonts w:ascii="Times New Roman" w:hAnsi="Times New Roman" w:cs="Times New Roman"/>
          <w:b/>
          <w:i/>
          <w:color w:val="231F20"/>
          <w:spacing w:val="21"/>
        </w:rPr>
        <w:t xml:space="preserve"> </w:t>
      </w:r>
      <w:r w:rsidRPr="00D67840">
        <w:rPr>
          <w:rFonts w:ascii="Times New Roman" w:hAnsi="Times New Roman" w:cs="Times New Roman"/>
          <w:b/>
          <w:i/>
          <w:color w:val="231F20"/>
        </w:rPr>
        <w:t>результаты</w:t>
      </w:r>
      <w:r w:rsidRPr="00D67840">
        <w:rPr>
          <w:rFonts w:ascii="Times New Roman" w:hAnsi="Times New Roman" w:cs="Times New Roman"/>
          <w:b/>
          <w:i/>
          <w:color w:val="231F20"/>
          <w:spacing w:val="22"/>
        </w:rPr>
        <w:t xml:space="preserve"> </w:t>
      </w:r>
      <w:r w:rsidRPr="00D67840">
        <w:rPr>
          <w:rFonts w:ascii="Times New Roman" w:hAnsi="Times New Roman" w:cs="Times New Roman"/>
          <w:b/>
          <w:i/>
          <w:color w:val="231F20"/>
        </w:rPr>
        <w:t>в</w:t>
      </w:r>
      <w:r w:rsidRPr="00D67840">
        <w:rPr>
          <w:rFonts w:ascii="Times New Roman" w:hAnsi="Times New Roman" w:cs="Times New Roman"/>
          <w:b/>
          <w:i/>
          <w:color w:val="231F20"/>
          <w:spacing w:val="22"/>
        </w:rPr>
        <w:t xml:space="preserve"> </w:t>
      </w:r>
      <w:r w:rsidRPr="00D67840">
        <w:rPr>
          <w:rFonts w:ascii="Times New Roman" w:hAnsi="Times New Roman" w:cs="Times New Roman"/>
          <w:b/>
          <w:i/>
          <w:color w:val="231F20"/>
        </w:rPr>
        <w:t>сфере</w:t>
      </w:r>
      <w:r w:rsidRPr="00D67840">
        <w:rPr>
          <w:rFonts w:ascii="Times New Roman" w:hAnsi="Times New Roman" w:cs="Times New Roman"/>
          <w:b/>
          <w:i/>
          <w:color w:val="231F20"/>
          <w:spacing w:val="22"/>
        </w:rPr>
        <w:t xml:space="preserve"> </w:t>
      </w:r>
      <w:r w:rsidR="00301810" w:rsidRPr="00D67840">
        <w:rPr>
          <w:rFonts w:ascii="Times New Roman" w:hAnsi="Times New Roman" w:cs="Times New Roman"/>
          <w:b/>
          <w:i/>
          <w:color w:val="231F20"/>
        </w:rPr>
        <w:t>отношений,</w:t>
      </w:r>
      <w:r w:rsidRPr="00D67840">
        <w:rPr>
          <w:rFonts w:ascii="Times New Roman" w:hAnsi="Times New Roman" w:cs="Times New Roman"/>
          <w:b/>
          <w:i/>
          <w:color w:val="231F20"/>
          <w:spacing w:val="22"/>
        </w:rPr>
        <w:t xml:space="preserve"> </w:t>
      </w:r>
      <w:r w:rsidRPr="00D67840">
        <w:rPr>
          <w:rFonts w:ascii="Times New Roman" w:hAnsi="Times New Roman" w:cs="Times New Roman"/>
          <w:b/>
          <w:i/>
          <w:color w:val="231F20"/>
        </w:rPr>
        <w:t>обучающихся</w:t>
      </w:r>
      <w:r w:rsidRPr="00D67840">
        <w:rPr>
          <w:rFonts w:ascii="Times New Roman" w:hAnsi="Times New Roman" w:cs="Times New Roman"/>
          <w:b/>
          <w:i/>
          <w:color w:val="231F20"/>
          <w:spacing w:val="17"/>
        </w:rPr>
        <w:t xml:space="preserve"> </w:t>
      </w:r>
      <w:r w:rsidRPr="00D67840">
        <w:rPr>
          <w:rFonts w:ascii="Times New Roman" w:hAnsi="Times New Roman" w:cs="Times New Roman"/>
          <w:b/>
          <w:i/>
          <w:color w:val="231F20"/>
        </w:rPr>
        <w:t>с</w:t>
      </w:r>
      <w:r w:rsidRPr="00D67840">
        <w:rPr>
          <w:rFonts w:ascii="Times New Roman" w:hAnsi="Times New Roman" w:cs="Times New Roman"/>
          <w:b/>
          <w:i/>
          <w:color w:val="231F20"/>
          <w:spacing w:val="17"/>
        </w:rPr>
        <w:t xml:space="preserve"> </w:t>
      </w:r>
      <w:r w:rsidRPr="00D67840">
        <w:rPr>
          <w:rFonts w:ascii="Times New Roman" w:hAnsi="Times New Roman" w:cs="Times New Roman"/>
          <w:b/>
          <w:i/>
          <w:color w:val="231F20"/>
        </w:rPr>
        <w:t>окружающими</w:t>
      </w:r>
      <w:r w:rsidRPr="00D67840">
        <w:rPr>
          <w:rFonts w:ascii="Times New Roman" w:hAnsi="Times New Roman" w:cs="Times New Roman"/>
          <w:b/>
          <w:i/>
          <w:color w:val="231F20"/>
          <w:spacing w:val="18"/>
        </w:rPr>
        <w:t xml:space="preserve"> </w:t>
      </w:r>
      <w:r w:rsidRPr="00D67840">
        <w:rPr>
          <w:rFonts w:ascii="Times New Roman" w:hAnsi="Times New Roman" w:cs="Times New Roman"/>
          <w:b/>
          <w:i/>
          <w:color w:val="231F20"/>
        </w:rPr>
        <w:t>людьми:</w:t>
      </w:r>
    </w:p>
    <w:p w:rsidR="00D67840" w:rsidRPr="003B578E" w:rsidRDefault="00D67840" w:rsidP="005B44BC">
      <w:pPr>
        <w:pStyle w:val="a3"/>
        <w:numPr>
          <w:ilvl w:val="0"/>
          <w:numId w:val="5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нравственное сознание и поведение на основе усвоения</w:t>
      </w:r>
      <w:r w:rsidR="003B578E">
        <w:rPr>
          <w:rFonts w:ascii="Times New Roman" w:hAnsi="Times New Roman"/>
        </w:rPr>
        <w:t xml:space="preserve"> </w:t>
      </w:r>
      <w:r w:rsidRPr="003B578E">
        <w:rPr>
          <w:rFonts w:ascii="Times New Roman" w:hAnsi="Times New Roman"/>
        </w:rPr>
        <w:t>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нём взаимопонимания, находить общие цели и сотрудничать для их достижения;</w:t>
      </w:r>
    </w:p>
    <w:p w:rsidR="00D67840" w:rsidRPr="003B578E" w:rsidRDefault="00D67840" w:rsidP="005B44BC">
      <w:pPr>
        <w:pStyle w:val="a3"/>
        <w:numPr>
          <w:ilvl w:val="0"/>
          <w:numId w:val="5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3B578E" w:rsidRDefault="00D67840" w:rsidP="005B44BC">
      <w:pPr>
        <w:pStyle w:val="a3"/>
        <w:numPr>
          <w:ilvl w:val="0"/>
          <w:numId w:val="5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здоровья;</w:t>
      </w:r>
    </w:p>
    <w:p w:rsidR="00D67840" w:rsidRPr="003B578E" w:rsidRDefault="00D67840" w:rsidP="005B44BC">
      <w:pPr>
        <w:pStyle w:val="a3"/>
        <w:numPr>
          <w:ilvl w:val="0"/>
          <w:numId w:val="5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 xml:space="preserve"> бережное, ответственное и компетентное отношение к физическому и психологическому здоровью других людей;</w:t>
      </w:r>
    </w:p>
    <w:p w:rsidR="00D67840" w:rsidRPr="003B578E" w:rsidRDefault="00D67840" w:rsidP="005B44BC">
      <w:pPr>
        <w:pStyle w:val="a3"/>
        <w:numPr>
          <w:ilvl w:val="0"/>
          <w:numId w:val="5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компетенции сотрудничества со сверстниками, детьми младшего возраста, взрослыми в образовательной, общественно-полезной, учебно-исследовательской, проектной и других видах деятельности.</w:t>
      </w:r>
    </w:p>
    <w:p w:rsidR="00D67840" w:rsidRPr="003B578E" w:rsidRDefault="00D67840" w:rsidP="003B578E">
      <w:pPr>
        <w:pStyle w:val="5"/>
        <w:spacing w:before="118" w:line="218" w:lineRule="auto"/>
        <w:ind w:right="118"/>
        <w:rPr>
          <w:rFonts w:ascii="Times New Roman" w:hAnsi="Times New Roman" w:cs="Times New Roman"/>
          <w:b/>
          <w:i/>
        </w:rPr>
      </w:pPr>
      <w:r w:rsidRPr="003B578E">
        <w:rPr>
          <w:rFonts w:ascii="Times New Roman" w:hAnsi="Times New Roman" w:cs="Times New Roman"/>
          <w:b/>
          <w:i/>
          <w:color w:val="231F20"/>
        </w:rPr>
        <w:lastRenderedPageBreak/>
        <w:t>Личностные</w:t>
      </w:r>
      <w:r w:rsidRPr="003B578E">
        <w:rPr>
          <w:rFonts w:ascii="Times New Roman" w:hAnsi="Times New Roman" w:cs="Times New Roman"/>
          <w:b/>
          <w:i/>
          <w:color w:val="231F20"/>
          <w:spacing w:val="21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результаты</w:t>
      </w:r>
      <w:r w:rsidRPr="003B578E">
        <w:rPr>
          <w:rFonts w:ascii="Times New Roman" w:hAnsi="Times New Roman" w:cs="Times New Roman"/>
          <w:b/>
          <w:i/>
          <w:color w:val="231F20"/>
          <w:spacing w:val="22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в</w:t>
      </w:r>
      <w:r w:rsidRPr="003B578E">
        <w:rPr>
          <w:rFonts w:ascii="Times New Roman" w:hAnsi="Times New Roman" w:cs="Times New Roman"/>
          <w:b/>
          <w:i/>
          <w:color w:val="231F20"/>
          <w:spacing w:val="22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сфере</w:t>
      </w:r>
      <w:r w:rsidRPr="003B578E">
        <w:rPr>
          <w:rFonts w:ascii="Times New Roman" w:hAnsi="Times New Roman" w:cs="Times New Roman"/>
          <w:b/>
          <w:i/>
          <w:color w:val="231F20"/>
          <w:spacing w:val="22"/>
        </w:rPr>
        <w:t xml:space="preserve"> </w:t>
      </w:r>
      <w:r w:rsidR="00301810" w:rsidRPr="003B578E">
        <w:rPr>
          <w:rFonts w:ascii="Times New Roman" w:hAnsi="Times New Roman" w:cs="Times New Roman"/>
          <w:b/>
          <w:i/>
          <w:color w:val="231F20"/>
        </w:rPr>
        <w:t>отношений,</w:t>
      </w:r>
      <w:r w:rsidRPr="003B578E">
        <w:rPr>
          <w:rFonts w:ascii="Times New Roman" w:hAnsi="Times New Roman" w:cs="Times New Roman"/>
          <w:b/>
          <w:i/>
          <w:color w:val="231F20"/>
          <w:spacing w:val="22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обучающихся</w:t>
      </w:r>
      <w:r w:rsidRPr="003B578E">
        <w:rPr>
          <w:rFonts w:ascii="Times New Roman" w:hAnsi="Times New Roman" w:cs="Times New Roman"/>
          <w:b/>
          <w:i/>
          <w:color w:val="231F20"/>
          <w:spacing w:val="17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к</w:t>
      </w:r>
      <w:r w:rsidRPr="003B578E">
        <w:rPr>
          <w:rFonts w:ascii="Times New Roman" w:hAnsi="Times New Roman" w:cs="Times New Roman"/>
          <w:b/>
          <w:i/>
          <w:color w:val="231F20"/>
          <w:spacing w:val="18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окружающему</w:t>
      </w:r>
      <w:r w:rsidRPr="003B578E">
        <w:rPr>
          <w:rFonts w:ascii="Times New Roman" w:hAnsi="Times New Roman" w:cs="Times New Roman"/>
          <w:b/>
          <w:i/>
          <w:color w:val="231F20"/>
          <w:spacing w:val="17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миру,</w:t>
      </w:r>
      <w:r w:rsidRPr="003B578E">
        <w:rPr>
          <w:rFonts w:ascii="Times New Roman" w:hAnsi="Times New Roman" w:cs="Times New Roman"/>
          <w:b/>
          <w:i/>
          <w:color w:val="231F20"/>
          <w:spacing w:val="18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к</w:t>
      </w:r>
      <w:r w:rsidRPr="003B578E">
        <w:rPr>
          <w:rFonts w:ascii="Times New Roman" w:hAnsi="Times New Roman" w:cs="Times New Roman"/>
          <w:b/>
          <w:i/>
          <w:color w:val="231F20"/>
          <w:spacing w:val="17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живой</w:t>
      </w:r>
      <w:r w:rsidRPr="003B578E">
        <w:rPr>
          <w:rFonts w:ascii="Times New Roman" w:hAnsi="Times New Roman" w:cs="Times New Roman"/>
          <w:b/>
          <w:i/>
          <w:color w:val="231F20"/>
          <w:spacing w:val="18"/>
        </w:rPr>
        <w:t xml:space="preserve"> </w:t>
      </w:r>
      <w:r w:rsidRPr="003B578E">
        <w:rPr>
          <w:rFonts w:ascii="Times New Roman" w:hAnsi="Times New Roman" w:cs="Times New Roman"/>
          <w:b/>
          <w:i/>
          <w:color w:val="231F20"/>
        </w:rPr>
        <w:t>природе:</w:t>
      </w:r>
    </w:p>
    <w:p w:rsidR="00D67840" w:rsidRDefault="00D67840" w:rsidP="005B44BC">
      <w:pPr>
        <w:pStyle w:val="a3"/>
        <w:numPr>
          <w:ilvl w:val="0"/>
          <w:numId w:val="4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мировоззрение, соответствующее современному уровню</w:t>
      </w:r>
      <w:r w:rsidR="003B578E">
        <w:rPr>
          <w:rFonts w:ascii="Times New Roman" w:hAnsi="Times New Roman"/>
        </w:rPr>
        <w:t xml:space="preserve"> </w:t>
      </w:r>
      <w:r w:rsidRPr="003B578E">
        <w:rPr>
          <w:rFonts w:ascii="Times New Roman" w:hAnsi="Times New Roman"/>
        </w:rPr>
        <w:t>развития науки, понимание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3B578E" w:rsidRPr="003B578E" w:rsidRDefault="00D67840" w:rsidP="005B44BC">
      <w:pPr>
        <w:pStyle w:val="a3"/>
        <w:numPr>
          <w:ilvl w:val="0"/>
          <w:numId w:val="4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готовность и способность к образованию, в том числе</w:t>
      </w:r>
      <w:r w:rsidR="003B578E" w:rsidRPr="003B578E">
        <w:rPr>
          <w:rFonts w:ascii="Times New Roman" w:hAnsi="Times New Roman"/>
        </w:rPr>
        <w:t xml:space="preserve"> </w:t>
      </w:r>
      <w:r w:rsidRPr="003B578E">
        <w:rPr>
          <w:rFonts w:ascii="Times New Roman" w:hAnsi="Times New Roman"/>
        </w:rPr>
        <w:t xml:space="preserve">самообразованию, на протяжении всей жизни; </w:t>
      </w:r>
    </w:p>
    <w:p w:rsidR="00D67840" w:rsidRPr="003B578E" w:rsidRDefault="00D67840" w:rsidP="005B44BC">
      <w:pPr>
        <w:pStyle w:val="a3"/>
        <w:numPr>
          <w:ilvl w:val="0"/>
          <w:numId w:val="4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сознательное отношение к непрерывному образованию как условию успешной профессиональной и общественной деятельности;</w:t>
      </w:r>
    </w:p>
    <w:p w:rsidR="005C6562" w:rsidRPr="005C6562" w:rsidRDefault="00D67840" w:rsidP="005B44BC">
      <w:pPr>
        <w:pStyle w:val="a3"/>
        <w:numPr>
          <w:ilvl w:val="0"/>
          <w:numId w:val="4"/>
        </w:numPr>
        <w:spacing w:after="240"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экологическая культура, бережное отношения к родной</w:t>
      </w:r>
      <w:r w:rsidR="003B578E" w:rsidRPr="005C6562">
        <w:rPr>
          <w:rFonts w:ascii="Times New Roman" w:hAnsi="Times New Roman"/>
        </w:rPr>
        <w:t xml:space="preserve"> </w:t>
      </w:r>
      <w:r w:rsidRPr="005C6562">
        <w:rPr>
          <w:rFonts w:ascii="Times New Roman" w:hAnsi="Times New Roman"/>
        </w:rPr>
        <w:t>земле, природным богатствам России и мира, понимание влияния социально-экономических процессов на состояние природной и социальной среды, ответственность за состояние природных ресурсов, формирование умений и</w:t>
      </w:r>
      <w:r w:rsidR="005C6562" w:rsidRPr="005C6562">
        <w:rPr>
          <w:rFonts w:ascii="Times New Roman" w:hAnsi="Times New Roman"/>
        </w:rPr>
        <w:t xml:space="preserve"> навыков разумного природопользования, нетерпимого отношения к действиям, приносящим вред экологии; приобретение опыта эколого-направленной деятельности.</w:t>
      </w:r>
    </w:p>
    <w:p w:rsidR="005C6562" w:rsidRPr="005C6562" w:rsidRDefault="005C6562" w:rsidP="005C6562">
      <w:pPr>
        <w:spacing w:line="276" w:lineRule="auto"/>
        <w:jc w:val="both"/>
        <w:rPr>
          <w:rFonts w:ascii="Times New Roman" w:hAnsi="Times New Roman"/>
          <w:b/>
          <w:i/>
        </w:rPr>
      </w:pPr>
      <w:r w:rsidRPr="005C6562">
        <w:rPr>
          <w:rFonts w:ascii="Times New Roman" w:hAnsi="Times New Roman"/>
          <w:b/>
          <w:i/>
        </w:rPr>
        <w:t>Личностные результаты в сфере отношений обучающихся к труду, в сфере социально-экономических отношений:</w:t>
      </w:r>
    </w:p>
    <w:p w:rsidR="005C6562" w:rsidRPr="005C6562" w:rsidRDefault="005C6562" w:rsidP="005B44BC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осознанный выбор будущей профессии;</w:t>
      </w:r>
    </w:p>
    <w:p w:rsidR="005C6562" w:rsidRPr="005C6562" w:rsidRDefault="005C6562" w:rsidP="005B44BC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5C6562" w:rsidRPr="005C6562" w:rsidRDefault="005C6562" w:rsidP="005B44BC">
      <w:pPr>
        <w:pStyle w:val="a3"/>
        <w:numPr>
          <w:ilvl w:val="0"/>
          <w:numId w:val="6"/>
        </w:numPr>
        <w:spacing w:after="240"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деятельности.</w:t>
      </w:r>
    </w:p>
    <w:p w:rsidR="005C6562" w:rsidRPr="005C6562" w:rsidRDefault="005C6562" w:rsidP="005C6562">
      <w:pPr>
        <w:spacing w:line="276" w:lineRule="auto"/>
        <w:jc w:val="both"/>
        <w:rPr>
          <w:rFonts w:ascii="Times New Roman" w:hAnsi="Times New Roman"/>
          <w:b/>
          <w:i/>
        </w:rPr>
      </w:pPr>
      <w:r w:rsidRPr="005C6562">
        <w:rPr>
          <w:rFonts w:ascii="Times New Roman" w:hAnsi="Times New Roman"/>
          <w:b/>
          <w:i/>
        </w:rPr>
        <w:t>Личностные результаты в сфере отношений физического, психологического, социального и академического благополучия обучающихся:</w:t>
      </w:r>
    </w:p>
    <w:p w:rsidR="005C6562" w:rsidRPr="005C6562" w:rsidRDefault="005C6562" w:rsidP="005B44BC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физическое, эмоционально-психологическое, социальное благополучие обучающихся в жизни образователь</w:t>
      </w:r>
      <w:r w:rsidR="00F3637F">
        <w:rPr>
          <w:rFonts w:ascii="Times New Roman" w:hAnsi="Times New Roman"/>
        </w:rPr>
        <w:t>н</w:t>
      </w:r>
      <w:r w:rsidRPr="005C6562">
        <w:rPr>
          <w:rFonts w:ascii="Times New Roman" w:hAnsi="Times New Roman"/>
        </w:rPr>
        <w:t>ой организации, ощущение детьми безопасности и психологического комфорта, информационной безопасности.</w:t>
      </w:r>
    </w:p>
    <w:p w:rsidR="005C6562" w:rsidRDefault="005C6562" w:rsidP="005C6562">
      <w:pPr>
        <w:spacing w:line="276" w:lineRule="auto"/>
        <w:jc w:val="both"/>
        <w:rPr>
          <w:rFonts w:ascii="Times New Roman" w:hAnsi="Times New Roman"/>
        </w:rPr>
      </w:pPr>
    </w:p>
    <w:p w:rsidR="005C6562" w:rsidRDefault="005C6562" w:rsidP="005C6562">
      <w:pPr>
        <w:spacing w:line="276" w:lineRule="auto"/>
        <w:jc w:val="both"/>
        <w:rPr>
          <w:rFonts w:ascii="Times New Roman" w:hAnsi="Times New Roman"/>
        </w:rPr>
      </w:pPr>
    </w:p>
    <w:p w:rsidR="005C6562" w:rsidRDefault="005C6562" w:rsidP="005C6562">
      <w:pPr>
        <w:spacing w:line="276" w:lineRule="auto"/>
        <w:jc w:val="both"/>
        <w:rPr>
          <w:rFonts w:ascii="Times New Roman" w:hAnsi="Times New Roman"/>
        </w:rPr>
      </w:pPr>
    </w:p>
    <w:p w:rsidR="005C6562" w:rsidRDefault="005C6562" w:rsidP="005C6562">
      <w:pPr>
        <w:spacing w:line="276" w:lineRule="auto"/>
        <w:jc w:val="center"/>
        <w:rPr>
          <w:rFonts w:ascii="Times New Roman" w:hAnsi="Times New Roman"/>
          <w:b/>
        </w:rPr>
      </w:pPr>
      <w:bookmarkStart w:id="3" w:name="_TOC_250026"/>
      <w:r w:rsidRPr="005C6562">
        <w:rPr>
          <w:rFonts w:ascii="Times New Roman" w:hAnsi="Times New Roman"/>
          <w:b/>
        </w:rPr>
        <w:t xml:space="preserve">Планируемые </w:t>
      </w:r>
      <w:r>
        <w:rPr>
          <w:rFonts w:ascii="Times New Roman" w:hAnsi="Times New Roman"/>
          <w:b/>
        </w:rPr>
        <w:t xml:space="preserve"> </w:t>
      </w:r>
      <w:r w:rsidRPr="005C6562">
        <w:rPr>
          <w:rFonts w:ascii="Times New Roman" w:hAnsi="Times New Roman"/>
          <w:b/>
        </w:rPr>
        <w:t>метапредметные</w:t>
      </w:r>
      <w:r>
        <w:rPr>
          <w:rFonts w:ascii="Times New Roman" w:hAnsi="Times New Roman"/>
          <w:b/>
        </w:rPr>
        <w:t xml:space="preserve"> </w:t>
      </w:r>
      <w:r w:rsidRPr="005C6562">
        <w:rPr>
          <w:rFonts w:ascii="Times New Roman" w:hAnsi="Times New Roman"/>
          <w:b/>
        </w:rPr>
        <w:t xml:space="preserve"> </w:t>
      </w:r>
      <w:bookmarkEnd w:id="3"/>
      <w:r w:rsidRPr="005C6562">
        <w:rPr>
          <w:rFonts w:ascii="Times New Roman" w:hAnsi="Times New Roman"/>
          <w:b/>
        </w:rPr>
        <w:t>результаты</w:t>
      </w:r>
    </w:p>
    <w:p w:rsidR="005C6562" w:rsidRPr="005C6562" w:rsidRDefault="005C6562" w:rsidP="005C6562">
      <w:pPr>
        <w:spacing w:line="276" w:lineRule="auto"/>
        <w:jc w:val="center"/>
        <w:rPr>
          <w:rFonts w:ascii="Times New Roman" w:hAnsi="Times New Roman"/>
          <w:b/>
        </w:rPr>
      </w:pPr>
    </w:p>
    <w:p w:rsidR="005C6562" w:rsidRPr="005C6562" w:rsidRDefault="005C6562" w:rsidP="005C6562">
      <w:pPr>
        <w:spacing w:line="276" w:lineRule="auto"/>
        <w:jc w:val="both"/>
        <w:rPr>
          <w:rFonts w:ascii="Times New Roman" w:hAnsi="Times New Roman"/>
          <w:b/>
        </w:rPr>
      </w:pPr>
      <w:r w:rsidRPr="005C6562">
        <w:rPr>
          <w:rFonts w:ascii="Times New Roman" w:hAnsi="Times New Roman"/>
          <w:b/>
        </w:rPr>
        <w:t>Регулятивные универсальные учебные действия</w:t>
      </w:r>
    </w:p>
    <w:p w:rsidR="005C6562" w:rsidRPr="005C6562" w:rsidRDefault="005C6562" w:rsidP="005C6562">
      <w:pPr>
        <w:spacing w:line="276" w:lineRule="auto"/>
        <w:ind w:firstLine="708"/>
        <w:jc w:val="both"/>
        <w:rPr>
          <w:rFonts w:ascii="Times New Roman" w:hAnsi="Times New Roman"/>
          <w:b/>
          <w:i/>
        </w:rPr>
      </w:pPr>
      <w:r w:rsidRPr="005C6562">
        <w:rPr>
          <w:rFonts w:ascii="Times New Roman" w:hAnsi="Times New Roman"/>
          <w:b/>
          <w:i/>
        </w:rPr>
        <w:t>Выпускник научится:</w:t>
      </w:r>
    </w:p>
    <w:p w:rsidR="005C6562" w:rsidRPr="005C6562" w:rsidRDefault="005C6562" w:rsidP="005B44BC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самостоятельно определять цели, ставить и формулировать собственные задачи в образовательной деятельности и жизненных ситуациях;</w:t>
      </w:r>
    </w:p>
    <w:p w:rsidR="005C6562" w:rsidRPr="005C6562" w:rsidRDefault="005C6562" w:rsidP="005B44BC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оценивать ресурсы (в том числе время и другие нематериальные ресурсы), необходимые для достижения поставленной ранее цели, сопоставлять имеющиеся возможности и необходимые для достижения цели ресурсы;</w:t>
      </w:r>
    </w:p>
    <w:p w:rsidR="005C6562" w:rsidRPr="005C6562" w:rsidRDefault="005C6562" w:rsidP="005B44BC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организовывать эффективный поиск ресурсов, необходимых для достижения поставленной цели;</w:t>
      </w:r>
    </w:p>
    <w:p w:rsidR="005C6562" w:rsidRPr="005C6562" w:rsidRDefault="005C6562" w:rsidP="005B44BC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lastRenderedPageBreak/>
        <w:t>определять несколько путей достижения поставленной цели и выбирать оптимальный путь достижения цели с учётом эффективности расходования ресурсов и основываясь на соображениях этики и морали;</w:t>
      </w:r>
    </w:p>
    <w:p w:rsidR="005C6562" w:rsidRPr="0025162E" w:rsidRDefault="005C6562" w:rsidP="005B44BC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задавать параметры и критерии, по которым можно определить, что цель достигнута;</w:t>
      </w:r>
    </w:p>
    <w:p w:rsidR="00233513" w:rsidRPr="0025162E" w:rsidRDefault="00233513" w:rsidP="005B44BC">
      <w:pPr>
        <w:pStyle w:val="a3"/>
        <w:numPr>
          <w:ilvl w:val="0"/>
          <w:numId w:val="7"/>
        </w:numPr>
        <w:tabs>
          <w:tab w:val="left" w:pos="961"/>
        </w:tabs>
        <w:adjustRightInd/>
        <w:spacing w:before="101"/>
        <w:ind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</w:rPr>
        <w:t>сопоставлять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полученный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результат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деятельности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с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поставленной заранее целью, оценивать последствия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достижения поставленной цели в деятельности, в собственной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жизни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и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жизни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окружающих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людей.</w:t>
      </w:r>
    </w:p>
    <w:p w:rsidR="00233513" w:rsidRPr="0025162E" w:rsidRDefault="00233513" w:rsidP="0025162E">
      <w:pPr>
        <w:pStyle w:val="5"/>
        <w:spacing w:before="111" w:line="238" w:lineRule="exact"/>
        <w:jc w:val="both"/>
        <w:rPr>
          <w:rFonts w:ascii="Times New Roman" w:hAnsi="Times New Roman" w:cs="Times New Roman"/>
          <w:b/>
        </w:rPr>
      </w:pPr>
      <w:r w:rsidRPr="0025162E">
        <w:rPr>
          <w:rFonts w:ascii="Times New Roman" w:hAnsi="Times New Roman" w:cs="Times New Roman"/>
          <w:b/>
          <w:color w:val="231F20"/>
        </w:rPr>
        <w:t>Познавательные</w:t>
      </w:r>
      <w:r w:rsidRPr="0025162E">
        <w:rPr>
          <w:rFonts w:ascii="Times New Roman" w:hAnsi="Times New Roman" w:cs="Times New Roman"/>
          <w:b/>
          <w:color w:val="231F20"/>
          <w:spacing w:val="30"/>
        </w:rPr>
        <w:t xml:space="preserve"> </w:t>
      </w:r>
      <w:r w:rsidRPr="0025162E">
        <w:rPr>
          <w:rFonts w:ascii="Times New Roman" w:hAnsi="Times New Roman" w:cs="Times New Roman"/>
          <w:b/>
          <w:color w:val="231F20"/>
        </w:rPr>
        <w:t>универсальные</w:t>
      </w:r>
      <w:r w:rsidRPr="0025162E">
        <w:rPr>
          <w:rFonts w:ascii="Times New Roman" w:hAnsi="Times New Roman" w:cs="Times New Roman"/>
          <w:b/>
          <w:color w:val="231F20"/>
          <w:spacing w:val="30"/>
        </w:rPr>
        <w:t xml:space="preserve"> </w:t>
      </w:r>
      <w:r w:rsidRPr="0025162E">
        <w:rPr>
          <w:rFonts w:ascii="Times New Roman" w:hAnsi="Times New Roman" w:cs="Times New Roman"/>
          <w:b/>
          <w:color w:val="231F20"/>
        </w:rPr>
        <w:t>учебные</w:t>
      </w:r>
      <w:r w:rsidRPr="0025162E">
        <w:rPr>
          <w:rFonts w:ascii="Times New Roman" w:hAnsi="Times New Roman" w:cs="Times New Roman"/>
          <w:b/>
          <w:color w:val="231F20"/>
          <w:spacing w:val="30"/>
        </w:rPr>
        <w:t xml:space="preserve"> </w:t>
      </w:r>
      <w:r w:rsidRPr="0025162E">
        <w:rPr>
          <w:rFonts w:ascii="Times New Roman" w:hAnsi="Times New Roman" w:cs="Times New Roman"/>
          <w:b/>
          <w:color w:val="231F20"/>
        </w:rPr>
        <w:t>действия</w:t>
      </w:r>
    </w:p>
    <w:p w:rsidR="00233513" w:rsidRPr="0025162E" w:rsidRDefault="00233513" w:rsidP="0025162E">
      <w:pPr>
        <w:ind w:firstLine="708"/>
        <w:rPr>
          <w:rFonts w:ascii="Times New Roman" w:hAnsi="Times New Roman"/>
          <w:b/>
          <w:i/>
        </w:rPr>
      </w:pPr>
      <w:r w:rsidRPr="0025162E">
        <w:rPr>
          <w:rFonts w:ascii="Times New Roman" w:hAnsi="Times New Roman"/>
          <w:b/>
          <w:i/>
        </w:rPr>
        <w:t>Выпускник научится:</w:t>
      </w:r>
    </w:p>
    <w:p w:rsidR="00233513" w:rsidRPr="0025162E" w:rsidRDefault="00233513" w:rsidP="005B44BC">
      <w:pPr>
        <w:pStyle w:val="a3"/>
        <w:numPr>
          <w:ilvl w:val="0"/>
          <w:numId w:val="8"/>
        </w:numPr>
        <w:adjustRightInd/>
        <w:ind w:left="709"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</w:rPr>
        <w:t>с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разных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позиций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критически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оценивать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и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интерпрети</w:t>
      </w:r>
      <w:r w:rsidRPr="0025162E">
        <w:rPr>
          <w:rFonts w:ascii="Times New Roman" w:hAnsi="Times New Roman"/>
          <w:color w:val="231F20"/>
          <w:w w:val="95"/>
        </w:rPr>
        <w:t>ровать информацию, распознавать и фиксировать про</w:t>
      </w:r>
      <w:r w:rsidRPr="0025162E">
        <w:rPr>
          <w:rFonts w:ascii="Times New Roman" w:hAnsi="Times New Roman"/>
          <w:color w:val="231F20"/>
        </w:rPr>
        <w:t>тиворечия в различных информационных источниках,</w:t>
      </w:r>
      <w:r w:rsidRPr="0025162E">
        <w:rPr>
          <w:rFonts w:ascii="Times New Roman" w:hAnsi="Times New Roman"/>
          <w:color w:val="231F20"/>
          <w:spacing w:val="-61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 xml:space="preserve">использовать </w:t>
      </w:r>
      <w:r w:rsidRPr="0025162E">
        <w:rPr>
          <w:rFonts w:ascii="Times New Roman" w:hAnsi="Times New Roman"/>
          <w:color w:val="231F20"/>
        </w:rPr>
        <w:t>различные модельно-схематические средства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для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их</w:t>
      </w:r>
      <w:r w:rsidRPr="0025162E">
        <w:rPr>
          <w:rFonts w:ascii="Times New Roman" w:hAnsi="Times New Roman"/>
          <w:color w:val="231F20"/>
          <w:spacing w:val="3"/>
        </w:rPr>
        <w:t xml:space="preserve"> </w:t>
      </w:r>
      <w:r w:rsidRPr="0025162E">
        <w:rPr>
          <w:rFonts w:ascii="Times New Roman" w:hAnsi="Times New Roman"/>
          <w:color w:val="231F20"/>
        </w:rPr>
        <w:t>представления;</w:t>
      </w:r>
    </w:p>
    <w:p w:rsidR="00233513" w:rsidRPr="006C74F1" w:rsidRDefault="00233513" w:rsidP="006C74F1">
      <w:pPr>
        <w:pStyle w:val="a3"/>
        <w:numPr>
          <w:ilvl w:val="0"/>
          <w:numId w:val="8"/>
        </w:numPr>
        <w:ind w:left="709" w:hanging="283"/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осуществлять развёрнутый информационный поиск и</w:t>
      </w:r>
      <w:r w:rsidR="006C74F1" w:rsidRP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ставить на его основе новые (учебные и познавательные) задачи, искать и находить обобщённые способы их решения;</w:t>
      </w:r>
    </w:p>
    <w:p w:rsidR="00233513" w:rsidRPr="0025162E" w:rsidRDefault="00233513" w:rsidP="005B44BC">
      <w:pPr>
        <w:pStyle w:val="a3"/>
        <w:numPr>
          <w:ilvl w:val="0"/>
          <w:numId w:val="8"/>
        </w:numPr>
        <w:adjustRightInd/>
        <w:spacing w:line="232" w:lineRule="exact"/>
        <w:ind w:left="709"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</w:rPr>
        <w:t>приводить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критические</w:t>
      </w:r>
      <w:r w:rsidRPr="0025162E">
        <w:rPr>
          <w:rFonts w:ascii="Times New Roman" w:hAnsi="Times New Roman"/>
          <w:color w:val="231F20"/>
          <w:spacing w:val="-11"/>
        </w:rPr>
        <w:t xml:space="preserve"> </w:t>
      </w:r>
      <w:r w:rsidRPr="0025162E">
        <w:rPr>
          <w:rFonts w:ascii="Times New Roman" w:hAnsi="Times New Roman"/>
          <w:color w:val="231F20"/>
        </w:rPr>
        <w:t>аргументы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в</w:t>
      </w:r>
      <w:r w:rsidRPr="0025162E">
        <w:rPr>
          <w:rFonts w:ascii="Times New Roman" w:hAnsi="Times New Roman"/>
          <w:color w:val="231F20"/>
          <w:spacing w:val="-11"/>
        </w:rPr>
        <w:t xml:space="preserve"> </w:t>
      </w:r>
      <w:r w:rsidRPr="0025162E">
        <w:rPr>
          <w:rFonts w:ascii="Times New Roman" w:hAnsi="Times New Roman"/>
          <w:color w:val="231F20"/>
        </w:rPr>
        <w:t>отношении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сужде</w:t>
      </w:r>
      <w:r w:rsidRPr="0025162E">
        <w:rPr>
          <w:rFonts w:ascii="Times New Roman" w:hAnsi="Times New Roman"/>
          <w:color w:val="231F20"/>
          <w:spacing w:val="-1"/>
        </w:rPr>
        <w:t xml:space="preserve">ний, анализировать и преобразовывать </w:t>
      </w:r>
      <w:r w:rsidRPr="0025162E">
        <w:rPr>
          <w:rFonts w:ascii="Times New Roman" w:hAnsi="Times New Roman"/>
          <w:color w:val="231F20"/>
        </w:rPr>
        <w:t>проблемно-противоречивые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ситуации;</w:t>
      </w:r>
    </w:p>
    <w:p w:rsidR="00233513" w:rsidRPr="0025162E" w:rsidRDefault="00233513" w:rsidP="005B44BC">
      <w:pPr>
        <w:pStyle w:val="a3"/>
        <w:numPr>
          <w:ilvl w:val="0"/>
          <w:numId w:val="8"/>
        </w:numPr>
        <w:adjustRightInd/>
        <w:spacing w:line="234" w:lineRule="exact"/>
        <w:ind w:left="709"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</w:rPr>
        <w:t>выходить за рамки учебного предмета и осуществлять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целенаправленный поиск возможности широкого пере</w:t>
      </w:r>
      <w:r w:rsidRPr="0025162E">
        <w:rPr>
          <w:rFonts w:ascii="Times New Roman" w:hAnsi="Times New Roman"/>
          <w:color w:val="231F20"/>
          <w:spacing w:val="-61"/>
        </w:rPr>
        <w:t xml:space="preserve"> </w:t>
      </w:r>
      <w:r w:rsidRPr="0025162E">
        <w:rPr>
          <w:rFonts w:ascii="Times New Roman" w:hAnsi="Times New Roman"/>
          <w:color w:val="231F20"/>
        </w:rPr>
        <w:t>носа</w:t>
      </w:r>
      <w:r w:rsidRPr="0025162E">
        <w:rPr>
          <w:rFonts w:ascii="Times New Roman" w:hAnsi="Times New Roman"/>
          <w:color w:val="231F20"/>
          <w:spacing w:val="-1"/>
        </w:rPr>
        <w:t xml:space="preserve"> </w:t>
      </w:r>
      <w:r w:rsidRPr="0025162E">
        <w:rPr>
          <w:rFonts w:ascii="Times New Roman" w:hAnsi="Times New Roman"/>
          <w:color w:val="231F20"/>
        </w:rPr>
        <w:t>средств</w:t>
      </w:r>
      <w:r w:rsidRPr="0025162E">
        <w:rPr>
          <w:rFonts w:ascii="Times New Roman" w:hAnsi="Times New Roman"/>
          <w:color w:val="231F20"/>
          <w:spacing w:val="-1"/>
        </w:rPr>
        <w:t xml:space="preserve"> </w:t>
      </w:r>
      <w:r w:rsidRPr="0025162E">
        <w:rPr>
          <w:rFonts w:ascii="Times New Roman" w:hAnsi="Times New Roman"/>
          <w:color w:val="231F20"/>
        </w:rPr>
        <w:t>и способов</w:t>
      </w:r>
      <w:r w:rsidRPr="0025162E">
        <w:rPr>
          <w:rFonts w:ascii="Times New Roman" w:hAnsi="Times New Roman"/>
          <w:color w:val="231F20"/>
          <w:spacing w:val="-1"/>
        </w:rPr>
        <w:t xml:space="preserve"> </w:t>
      </w:r>
      <w:r w:rsidRPr="0025162E">
        <w:rPr>
          <w:rFonts w:ascii="Times New Roman" w:hAnsi="Times New Roman"/>
          <w:color w:val="231F20"/>
        </w:rPr>
        <w:t>действия;</w:t>
      </w:r>
    </w:p>
    <w:p w:rsidR="00233513" w:rsidRPr="0025162E" w:rsidRDefault="00233513" w:rsidP="005B44BC">
      <w:pPr>
        <w:pStyle w:val="a3"/>
        <w:numPr>
          <w:ilvl w:val="0"/>
          <w:numId w:val="8"/>
        </w:numPr>
        <w:adjustRightInd/>
        <w:spacing w:line="234" w:lineRule="exact"/>
        <w:ind w:left="709"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  <w:spacing w:val="-1"/>
        </w:rPr>
        <w:t>менять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и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удерживать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разные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позиции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в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познавательной</w:t>
      </w:r>
      <w:r w:rsidRPr="0025162E">
        <w:rPr>
          <w:rFonts w:ascii="Times New Roman" w:hAnsi="Times New Roman"/>
          <w:color w:val="231F20"/>
          <w:spacing w:val="-62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деятельности</w:t>
      </w:r>
      <w:r w:rsidRPr="0025162E">
        <w:rPr>
          <w:rFonts w:ascii="Times New Roman" w:hAnsi="Times New Roman"/>
          <w:color w:val="231F20"/>
          <w:spacing w:val="-15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(ставить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проблему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и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работать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над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её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реше</w:t>
      </w:r>
      <w:r w:rsidRPr="0025162E">
        <w:rPr>
          <w:rFonts w:ascii="Times New Roman" w:hAnsi="Times New Roman"/>
          <w:color w:val="231F20"/>
          <w:spacing w:val="-1"/>
        </w:rPr>
        <w:t>нием;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управлять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совместной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познавательной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деятельностью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и</w:t>
      </w:r>
      <w:r w:rsidRPr="0025162E">
        <w:rPr>
          <w:rFonts w:ascii="Times New Roman" w:hAnsi="Times New Roman"/>
          <w:color w:val="231F20"/>
          <w:spacing w:val="3"/>
        </w:rPr>
        <w:t xml:space="preserve"> </w:t>
      </w:r>
      <w:r w:rsidRPr="0025162E">
        <w:rPr>
          <w:rFonts w:ascii="Times New Roman" w:hAnsi="Times New Roman"/>
          <w:color w:val="231F20"/>
        </w:rPr>
        <w:t>подчиняться).</w:t>
      </w:r>
    </w:p>
    <w:p w:rsidR="00233513" w:rsidRPr="0025162E" w:rsidRDefault="00233513" w:rsidP="0025162E">
      <w:pPr>
        <w:pStyle w:val="5"/>
        <w:spacing w:before="100" w:line="237" w:lineRule="exact"/>
        <w:jc w:val="both"/>
        <w:rPr>
          <w:rFonts w:ascii="Times New Roman" w:hAnsi="Times New Roman" w:cs="Times New Roman"/>
          <w:b/>
        </w:rPr>
      </w:pPr>
      <w:r w:rsidRPr="0025162E">
        <w:rPr>
          <w:rFonts w:ascii="Times New Roman" w:hAnsi="Times New Roman" w:cs="Times New Roman"/>
          <w:b/>
          <w:color w:val="231F20"/>
        </w:rPr>
        <w:t>Коммуникативные</w:t>
      </w:r>
      <w:r w:rsidRPr="0025162E">
        <w:rPr>
          <w:rFonts w:ascii="Times New Roman" w:hAnsi="Times New Roman" w:cs="Times New Roman"/>
          <w:b/>
          <w:color w:val="231F20"/>
          <w:spacing w:val="22"/>
        </w:rPr>
        <w:t xml:space="preserve"> </w:t>
      </w:r>
      <w:r w:rsidRPr="0025162E">
        <w:rPr>
          <w:rFonts w:ascii="Times New Roman" w:hAnsi="Times New Roman" w:cs="Times New Roman"/>
          <w:b/>
          <w:color w:val="231F20"/>
        </w:rPr>
        <w:t>универсальные</w:t>
      </w:r>
      <w:r w:rsidRPr="0025162E">
        <w:rPr>
          <w:rFonts w:ascii="Times New Roman" w:hAnsi="Times New Roman" w:cs="Times New Roman"/>
          <w:b/>
          <w:color w:val="231F20"/>
          <w:spacing w:val="22"/>
        </w:rPr>
        <w:t xml:space="preserve"> </w:t>
      </w:r>
      <w:r w:rsidRPr="0025162E">
        <w:rPr>
          <w:rFonts w:ascii="Times New Roman" w:hAnsi="Times New Roman" w:cs="Times New Roman"/>
          <w:b/>
          <w:color w:val="231F20"/>
        </w:rPr>
        <w:t>учебные</w:t>
      </w:r>
      <w:r w:rsidRPr="0025162E">
        <w:rPr>
          <w:rFonts w:ascii="Times New Roman" w:hAnsi="Times New Roman" w:cs="Times New Roman"/>
          <w:b/>
          <w:color w:val="231F20"/>
          <w:spacing w:val="22"/>
        </w:rPr>
        <w:t xml:space="preserve"> </w:t>
      </w:r>
      <w:r w:rsidRPr="0025162E">
        <w:rPr>
          <w:rFonts w:ascii="Times New Roman" w:hAnsi="Times New Roman" w:cs="Times New Roman"/>
          <w:b/>
          <w:color w:val="231F20"/>
        </w:rPr>
        <w:t>действия</w:t>
      </w:r>
    </w:p>
    <w:p w:rsidR="00233513" w:rsidRPr="0025162E" w:rsidRDefault="00233513" w:rsidP="0025162E">
      <w:pPr>
        <w:ind w:firstLine="708"/>
        <w:rPr>
          <w:rFonts w:ascii="Times New Roman" w:hAnsi="Times New Roman"/>
          <w:b/>
          <w:i/>
        </w:rPr>
      </w:pPr>
      <w:r w:rsidRPr="0025162E">
        <w:rPr>
          <w:rFonts w:ascii="Times New Roman" w:hAnsi="Times New Roman"/>
          <w:b/>
          <w:i/>
        </w:rPr>
        <w:t>Выпускник научится:</w:t>
      </w:r>
    </w:p>
    <w:p w:rsidR="00233513" w:rsidRPr="0025162E" w:rsidRDefault="00233513" w:rsidP="005B44BC">
      <w:pPr>
        <w:pStyle w:val="a3"/>
        <w:numPr>
          <w:ilvl w:val="0"/>
          <w:numId w:val="9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выстраивать деловые взаимоотношения при работе, как в группе сверстников, так и со взрослыми;</w:t>
      </w:r>
    </w:p>
    <w:p w:rsidR="00233513" w:rsidRPr="006C74F1" w:rsidRDefault="00233513" w:rsidP="006C74F1">
      <w:pPr>
        <w:pStyle w:val="a3"/>
        <w:numPr>
          <w:ilvl w:val="0"/>
          <w:numId w:val="9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при выполнении групповой работы исполнять разные</w:t>
      </w:r>
      <w:r w:rsid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роли (руководителя и члена проектной команды, генератора идей, критика, исполнителя и т. д.);</w:t>
      </w:r>
    </w:p>
    <w:p w:rsidR="00233513" w:rsidRPr="0025162E" w:rsidRDefault="00233513" w:rsidP="005B44BC">
      <w:pPr>
        <w:pStyle w:val="a3"/>
        <w:numPr>
          <w:ilvl w:val="0"/>
          <w:numId w:val="9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развёрнуто, логично и точно излагать свою точку зрения с использованием различных устных и письменных языковых средств;</w:t>
      </w:r>
    </w:p>
    <w:p w:rsidR="00233513" w:rsidRPr="0025162E" w:rsidRDefault="00233513" w:rsidP="005B44BC">
      <w:pPr>
        <w:pStyle w:val="a3"/>
        <w:numPr>
          <w:ilvl w:val="0"/>
          <w:numId w:val="9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координировать и выполнять работу в условиях реального и виртуального взаимодействия, согласовывать позиции членов команды в процессе работы над общим продуктом/решением;</w:t>
      </w:r>
    </w:p>
    <w:p w:rsidR="00233513" w:rsidRPr="0025162E" w:rsidRDefault="00233513" w:rsidP="005B44BC">
      <w:pPr>
        <w:pStyle w:val="a3"/>
        <w:numPr>
          <w:ilvl w:val="0"/>
          <w:numId w:val="9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публично представлять результаты индивидуальной и групповой деятельности;</w:t>
      </w:r>
    </w:p>
    <w:p w:rsidR="00233513" w:rsidRPr="0025162E" w:rsidRDefault="00233513" w:rsidP="005B44BC">
      <w:pPr>
        <w:pStyle w:val="a3"/>
        <w:numPr>
          <w:ilvl w:val="0"/>
          <w:numId w:val="9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подбирать партнёров для работы над проектом, исходя из соображений результативности взаимодействия, а не личных симпатий;</w:t>
      </w:r>
    </w:p>
    <w:p w:rsidR="00233513" w:rsidRPr="006C74F1" w:rsidRDefault="00233513" w:rsidP="006C74F1">
      <w:pPr>
        <w:pStyle w:val="a3"/>
        <w:numPr>
          <w:ilvl w:val="0"/>
          <w:numId w:val="9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точно и ёмко формулировать замечания в адрес других</w:t>
      </w:r>
      <w:r w:rsid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людей в рамках деловой и образовательной коммуникации, избегая личностных оценочных суждений.</w:t>
      </w:r>
    </w:p>
    <w:p w:rsidR="00233513" w:rsidRDefault="00233513" w:rsidP="0025162E">
      <w:pPr>
        <w:jc w:val="both"/>
        <w:rPr>
          <w:rFonts w:ascii="Times New Roman" w:hAnsi="Times New Roman"/>
        </w:rPr>
      </w:pPr>
    </w:p>
    <w:p w:rsidR="008E63A4" w:rsidRDefault="008E63A4" w:rsidP="0025162E">
      <w:pPr>
        <w:jc w:val="both"/>
        <w:rPr>
          <w:rFonts w:ascii="Times New Roman" w:hAnsi="Times New Roman"/>
        </w:rPr>
      </w:pPr>
    </w:p>
    <w:p w:rsidR="008E63A4" w:rsidRDefault="008E63A4" w:rsidP="0025162E">
      <w:pPr>
        <w:jc w:val="both"/>
        <w:rPr>
          <w:rFonts w:ascii="Times New Roman" w:hAnsi="Times New Roman"/>
        </w:rPr>
      </w:pPr>
    </w:p>
    <w:p w:rsidR="008E63A4" w:rsidRDefault="008E63A4" w:rsidP="0025162E">
      <w:pPr>
        <w:jc w:val="both"/>
        <w:rPr>
          <w:rFonts w:ascii="Times New Roman" w:hAnsi="Times New Roman"/>
        </w:rPr>
      </w:pPr>
    </w:p>
    <w:p w:rsidR="008E63A4" w:rsidRDefault="008E63A4" w:rsidP="0025162E">
      <w:pPr>
        <w:jc w:val="both"/>
        <w:rPr>
          <w:rFonts w:ascii="Times New Roman" w:hAnsi="Times New Roman"/>
        </w:rPr>
      </w:pPr>
    </w:p>
    <w:p w:rsidR="00F3637F" w:rsidRDefault="00F3637F" w:rsidP="0025162E">
      <w:pPr>
        <w:jc w:val="both"/>
        <w:rPr>
          <w:rFonts w:ascii="Times New Roman" w:hAnsi="Times New Roman"/>
        </w:rPr>
      </w:pPr>
    </w:p>
    <w:p w:rsidR="00F3637F" w:rsidRDefault="00F3637F" w:rsidP="0025162E">
      <w:pPr>
        <w:jc w:val="both"/>
        <w:rPr>
          <w:rFonts w:ascii="Times New Roman" w:hAnsi="Times New Roman"/>
        </w:rPr>
      </w:pPr>
    </w:p>
    <w:p w:rsidR="00F3637F" w:rsidRDefault="00F3637F" w:rsidP="0025162E">
      <w:pPr>
        <w:jc w:val="both"/>
        <w:rPr>
          <w:rFonts w:ascii="Times New Roman" w:hAnsi="Times New Roman"/>
        </w:rPr>
      </w:pPr>
    </w:p>
    <w:p w:rsidR="00F3637F" w:rsidRDefault="00F3637F" w:rsidP="0025162E">
      <w:pPr>
        <w:jc w:val="both"/>
        <w:rPr>
          <w:rFonts w:ascii="Times New Roman" w:hAnsi="Times New Roman"/>
        </w:rPr>
      </w:pPr>
    </w:p>
    <w:p w:rsidR="006C74F1" w:rsidRDefault="006C74F1" w:rsidP="0025162E">
      <w:pPr>
        <w:jc w:val="both"/>
        <w:rPr>
          <w:rFonts w:ascii="Times New Roman" w:hAnsi="Times New Roman"/>
        </w:rPr>
      </w:pPr>
    </w:p>
    <w:p w:rsidR="006C74F1" w:rsidRDefault="006C74F1" w:rsidP="0025162E">
      <w:pPr>
        <w:jc w:val="both"/>
        <w:rPr>
          <w:rFonts w:ascii="Times New Roman" w:hAnsi="Times New Roman"/>
        </w:rPr>
      </w:pPr>
    </w:p>
    <w:p w:rsidR="006C74F1" w:rsidRDefault="006C74F1" w:rsidP="0025162E">
      <w:pPr>
        <w:jc w:val="both"/>
        <w:rPr>
          <w:rFonts w:ascii="Times New Roman" w:hAnsi="Times New Roman"/>
        </w:rPr>
      </w:pPr>
    </w:p>
    <w:p w:rsidR="006C74F1" w:rsidRDefault="006C74F1" w:rsidP="0025162E">
      <w:pPr>
        <w:jc w:val="both"/>
        <w:rPr>
          <w:rFonts w:ascii="Times New Roman" w:hAnsi="Times New Roman"/>
        </w:rPr>
      </w:pPr>
    </w:p>
    <w:p w:rsidR="006C74F1" w:rsidRDefault="006C74F1" w:rsidP="0025162E">
      <w:pPr>
        <w:jc w:val="both"/>
        <w:rPr>
          <w:rFonts w:ascii="Times New Roman" w:hAnsi="Times New Roman"/>
        </w:rPr>
      </w:pPr>
    </w:p>
    <w:p w:rsidR="006C74F1" w:rsidRDefault="006C74F1" w:rsidP="0025162E">
      <w:pPr>
        <w:jc w:val="both"/>
        <w:rPr>
          <w:rFonts w:ascii="Times New Roman" w:hAnsi="Times New Roman"/>
        </w:rPr>
      </w:pPr>
    </w:p>
    <w:p w:rsidR="008E63A4" w:rsidRDefault="008E63A4" w:rsidP="0025162E">
      <w:pPr>
        <w:jc w:val="both"/>
        <w:rPr>
          <w:rFonts w:ascii="Times New Roman" w:hAnsi="Times New Roman"/>
        </w:rPr>
      </w:pPr>
    </w:p>
    <w:p w:rsidR="008E63A4" w:rsidRPr="008E63A4" w:rsidRDefault="008E63A4" w:rsidP="008E63A4">
      <w:pPr>
        <w:pStyle w:val="2"/>
        <w:spacing w:before="110" w:line="218" w:lineRule="auto"/>
        <w:ind w:left="1062" w:right="776" w:hanging="1"/>
        <w:rPr>
          <w:rFonts w:ascii="Times New Roman" w:hAnsi="Times New Roman" w:cs="Times New Roman"/>
          <w:color w:val="231F20"/>
          <w:spacing w:val="-64"/>
          <w:w w:val="105"/>
          <w:sz w:val="24"/>
          <w:szCs w:val="24"/>
        </w:rPr>
      </w:pPr>
      <w:r w:rsidRPr="008E63A4">
        <w:rPr>
          <w:rFonts w:ascii="Times New Roman" w:hAnsi="Times New Roman" w:cs="Times New Roman"/>
          <w:color w:val="231F20"/>
          <w:w w:val="105"/>
          <w:sz w:val="24"/>
          <w:szCs w:val="24"/>
        </w:rPr>
        <w:t>Содержание</w:t>
      </w:r>
      <w:r w:rsidRPr="008E63A4">
        <w:rPr>
          <w:rFonts w:ascii="Times New Roman" w:hAnsi="Times New Roman" w:cs="Times New Roman"/>
          <w:color w:val="231F20"/>
          <w:spacing w:val="1"/>
          <w:w w:val="105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w w:val="105"/>
          <w:sz w:val="24"/>
          <w:szCs w:val="24"/>
        </w:rPr>
        <w:t>учебного</w:t>
      </w:r>
      <w:r w:rsidRPr="008E63A4">
        <w:rPr>
          <w:rFonts w:ascii="Times New Roman" w:hAnsi="Times New Roman" w:cs="Times New Roman"/>
          <w:color w:val="231F20"/>
          <w:spacing w:val="1"/>
          <w:w w:val="105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w w:val="105"/>
          <w:sz w:val="24"/>
          <w:szCs w:val="24"/>
        </w:rPr>
        <w:t>предмета</w:t>
      </w:r>
      <w:r w:rsidRPr="008E63A4">
        <w:rPr>
          <w:rFonts w:ascii="Times New Roman" w:hAnsi="Times New Roman" w:cs="Times New Roman"/>
          <w:color w:val="231F20"/>
          <w:spacing w:val="44"/>
          <w:w w:val="105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w w:val="105"/>
          <w:sz w:val="24"/>
          <w:szCs w:val="24"/>
        </w:rPr>
        <w:t>«Физика»</w:t>
      </w:r>
      <w:r w:rsidRPr="008E63A4">
        <w:rPr>
          <w:rFonts w:ascii="Times New Roman" w:hAnsi="Times New Roman" w:cs="Times New Roman"/>
          <w:color w:val="231F20"/>
          <w:spacing w:val="-64"/>
          <w:w w:val="105"/>
          <w:sz w:val="24"/>
          <w:szCs w:val="24"/>
        </w:rPr>
        <w:t xml:space="preserve"> </w:t>
      </w:r>
    </w:p>
    <w:p w:rsidR="008E63A4" w:rsidRPr="008E63A4" w:rsidRDefault="008E63A4" w:rsidP="008E63A4">
      <w:pPr>
        <w:pStyle w:val="2"/>
        <w:spacing w:before="110" w:line="218" w:lineRule="auto"/>
        <w:ind w:left="1062" w:right="776" w:hanging="1"/>
        <w:rPr>
          <w:rFonts w:ascii="Times New Roman" w:hAnsi="Times New Roman" w:cs="Times New Roman"/>
          <w:sz w:val="24"/>
          <w:szCs w:val="24"/>
        </w:rPr>
      </w:pPr>
      <w:r w:rsidRPr="008E63A4">
        <w:rPr>
          <w:rFonts w:ascii="Times New Roman" w:hAnsi="Times New Roman" w:cs="Times New Roman"/>
          <w:color w:val="231F20"/>
          <w:w w:val="105"/>
          <w:sz w:val="24"/>
          <w:szCs w:val="24"/>
        </w:rPr>
        <w:t>(</w:t>
      </w:r>
      <w:r w:rsidR="00E44907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175 ч – 5 ч в неделю, </w:t>
      </w:r>
      <w:r w:rsidRPr="008E63A4">
        <w:rPr>
          <w:rFonts w:ascii="Times New Roman" w:hAnsi="Times New Roman" w:cs="Times New Roman"/>
          <w:color w:val="231F20"/>
          <w:w w:val="105"/>
          <w:sz w:val="24"/>
          <w:szCs w:val="24"/>
        </w:rPr>
        <w:t>углублённый</w:t>
      </w:r>
      <w:r w:rsidRPr="008E63A4">
        <w:rPr>
          <w:rFonts w:ascii="Times New Roman" w:hAnsi="Times New Roman" w:cs="Times New Roman"/>
          <w:color w:val="231F20"/>
          <w:spacing w:val="20"/>
          <w:w w:val="105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w w:val="105"/>
          <w:sz w:val="24"/>
          <w:szCs w:val="24"/>
        </w:rPr>
        <w:t>уровень)</w:t>
      </w:r>
    </w:p>
    <w:p w:rsidR="008E63A4" w:rsidRPr="006C74F1" w:rsidRDefault="006C74F1" w:rsidP="008E63A4">
      <w:pPr>
        <w:pStyle w:val="4"/>
        <w:spacing w:before="109" w:line="237" w:lineRule="auto"/>
        <w:ind w:left="547" w:right="263"/>
        <w:jc w:val="center"/>
        <w:rPr>
          <w:rFonts w:ascii="Times New Roman" w:hAnsi="Times New Roman" w:cs="Times New Roman"/>
          <w:b/>
          <w:i w:val="0"/>
        </w:rPr>
      </w:pPr>
      <w:r>
        <w:rPr>
          <w:rFonts w:ascii="Times New Roman" w:hAnsi="Times New Roman" w:cs="Times New Roman"/>
          <w:b/>
          <w:i w:val="0"/>
          <w:color w:val="231F20"/>
        </w:rPr>
        <w:t xml:space="preserve">Введение. </w:t>
      </w:r>
      <w:r w:rsidR="008E63A4" w:rsidRPr="006C74F1">
        <w:rPr>
          <w:rFonts w:ascii="Times New Roman" w:hAnsi="Times New Roman" w:cs="Times New Roman"/>
          <w:b/>
          <w:i w:val="0"/>
          <w:color w:val="231F20"/>
        </w:rPr>
        <w:t>Физика и естественнонаучный метод познания природы</w:t>
      </w:r>
      <w:r>
        <w:rPr>
          <w:rFonts w:ascii="Times New Roman" w:hAnsi="Times New Roman" w:cs="Times New Roman"/>
          <w:b/>
          <w:i w:val="0"/>
          <w:color w:val="231F20"/>
        </w:rPr>
        <w:t xml:space="preserve"> </w:t>
      </w:r>
      <w:r w:rsidR="008E63A4" w:rsidRPr="006C74F1">
        <w:rPr>
          <w:rFonts w:ascii="Times New Roman" w:hAnsi="Times New Roman" w:cs="Times New Roman"/>
          <w:b/>
          <w:i w:val="0"/>
          <w:color w:val="231F20"/>
          <w:spacing w:val="-50"/>
        </w:rPr>
        <w:t xml:space="preserve"> </w:t>
      </w:r>
      <w:r w:rsidR="008E63A4" w:rsidRPr="006C74F1">
        <w:rPr>
          <w:rFonts w:ascii="Times New Roman" w:hAnsi="Times New Roman" w:cs="Times New Roman"/>
          <w:b/>
          <w:i w:val="0"/>
          <w:color w:val="231F20"/>
        </w:rPr>
        <w:t>(</w:t>
      </w:r>
      <w:r>
        <w:rPr>
          <w:rFonts w:ascii="Times New Roman" w:hAnsi="Times New Roman" w:cs="Times New Roman"/>
          <w:b/>
          <w:i w:val="0"/>
          <w:color w:val="231F20"/>
        </w:rPr>
        <w:t>3</w:t>
      </w:r>
      <w:r w:rsidR="008E63A4" w:rsidRPr="006C74F1">
        <w:rPr>
          <w:rFonts w:ascii="Times New Roman" w:hAnsi="Times New Roman" w:cs="Times New Roman"/>
          <w:b/>
          <w:i w:val="0"/>
          <w:color w:val="231F20"/>
          <w:spacing w:val="-7"/>
        </w:rPr>
        <w:t xml:space="preserve"> </w:t>
      </w:r>
      <w:r w:rsidR="008E63A4" w:rsidRPr="006C74F1">
        <w:rPr>
          <w:rFonts w:ascii="Times New Roman" w:hAnsi="Times New Roman" w:cs="Times New Roman"/>
          <w:b/>
          <w:i w:val="0"/>
          <w:color w:val="231F20"/>
        </w:rPr>
        <w:t>ч)</w:t>
      </w:r>
    </w:p>
    <w:p w:rsidR="008E63A4" w:rsidRPr="008E63A4" w:rsidRDefault="008E63A4" w:rsidP="008E63A4">
      <w:pPr>
        <w:pStyle w:val="a4"/>
        <w:ind w:left="393" w:right="108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8E63A4">
        <w:rPr>
          <w:rFonts w:ascii="Times New Roman" w:hAnsi="Times New Roman" w:cs="Times New Roman"/>
          <w:color w:val="231F20"/>
          <w:sz w:val="24"/>
          <w:szCs w:val="24"/>
        </w:rPr>
        <w:t>Физика — фундаментальная наука о природе. Научный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2"/>
          <w:sz w:val="24"/>
          <w:szCs w:val="24"/>
        </w:rPr>
        <w:t>метод</w:t>
      </w:r>
      <w:r w:rsidRPr="008E63A4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познания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2"/>
          <w:sz w:val="24"/>
          <w:szCs w:val="24"/>
        </w:rPr>
        <w:t>мира.</w:t>
      </w:r>
      <w:r w:rsidRPr="008E63A4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2"/>
          <w:sz w:val="24"/>
          <w:szCs w:val="24"/>
        </w:rPr>
        <w:t>Взаимосвязь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2"/>
          <w:sz w:val="24"/>
          <w:szCs w:val="24"/>
        </w:rPr>
        <w:t>между</w:t>
      </w:r>
      <w:r w:rsidRPr="008E63A4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2"/>
          <w:sz w:val="24"/>
          <w:szCs w:val="24"/>
        </w:rPr>
        <w:t>физикой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и</w:t>
      </w:r>
      <w:r w:rsidRPr="008E63A4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другими</w:t>
      </w:r>
      <w:r w:rsidRPr="008E63A4">
        <w:rPr>
          <w:rFonts w:ascii="Times New Roman" w:hAnsi="Times New Roman" w:cs="Times New Roman"/>
          <w:color w:val="231F20"/>
          <w:spacing w:val="-6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w w:val="95"/>
          <w:sz w:val="24"/>
          <w:szCs w:val="24"/>
        </w:rPr>
        <w:t>естественными науками. Методы научного исследования физи</w:t>
      </w:r>
      <w:r w:rsidRPr="008E63A4">
        <w:rPr>
          <w:rFonts w:ascii="Times New Roman" w:hAnsi="Times New Roman" w:cs="Times New Roman"/>
          <w:color w:val="231F20"/>
          <w:spacing w:val="-4"/>
          <w:sz w:val="24"/>
          <w:szCs w:val="24"/>
        </w:rPr>
        <w:t>ческих</w:t>
      </w:r>
      <w:r w:rsidRPr="008E63A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4"/>
          <w:sz w:val="24"/>
          <w:szCs w:val="24"/>
        </w:rPr>
        <w:t>явлений.</w:t>
      </w:r>
      <w:r w:rsidRPr="008E63A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4"/>
          <w:sz w:val="24"/>
          <w:szCs w:val="24"/>
        </w:rPr>
        <w:t>Погрешности</w:t>
      </w:r>
      <w:r w:rsidRPr="008E63A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4"/>
          <w:sz w:val="24"/>
          <w:szCs w:val="24"/>
        </w:rPr>
        <w:t>измерений</w:t>
      </w:r>
      <w:r w:rsidRPr="008E63A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4"/>
          <w:sz w:val="24"/>
          <w:szCs w:val="24"/>
        </w:rPr>
        <w:t>физических</w:t>
      </w:r>
      <w:r w:rsidRPr="008E63A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3"/>
          <w:sz w:val="24"/>
          <w:szCs w:val="24"/>
        </w:rPr>
        <w:t>величин.</w:t>
      </w:r>
      <w:r w:rsidRPr="008E63A4">
        <w:rPr>
          <w:rFonts w:ascii="Times New Roman" w:hAnsi="Times New Roman" w:cs="Times New Roman"/>
          <w:color w:val="231F20"/>
          <w:spacing w:val="-6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w w:val="95"/>
          <w:sz w:val="24"/>
          <w:szCs w:val="24"/>
        </w:rPr>
        <w:t>Моделирование явлений и процессов природы. Закономерность</w:t>
      </w:r>
      <w:r w:rsidRPr="008E63A4">
        <w:rPr>
          <w:rFonts w:ascii="Times New Roman" w:hAnsi="Times New Roman" w:cs="Times New Roman"/>
          <w:color w:val="231F20"/>
          <w:spacing w:val="-58"/>
          <w:w w:val="95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и случайность.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Границы применимости физического закона.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2"/>
          <w:sz w:val="24"/>
          <w:szCs w:val="24"/>
        </w:rPr>
        <w:t>Физические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теории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и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принцип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соответствия.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Роль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и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место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pacing w:val="-1"/>
          <w:sz w:val="24"/>
          <w:szCs w:val="24"/>
        </w:rPr>
        <w:t>фи</w:t>
      </w:r>
      <w:r w:rsidRPr="008E63A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зики в формировании современной </w:t>
      </w:r>
      <w:r w:rsidRPr="008E63A4">
        <w:rPr>
          <w:rFonts w:ascii="Times New Roman" w:hAnsi="Times New Roman" w:cs="Times New Roman"/>
          <w:color w:val="231F20"/>
          <w:spacing w:val="-2"/>
          <w:sz w:val="24"/>
          <w:szCs w:val="24"/>
        </w:rPr>
        <w:t>научной картины мира, в</w:t>
      </w:r>
      <w:r w:rsidRPr="008E63A4">
        <w:rPr>
          <w:rFonts w:ascii="Times New Roman" w:hAnsi="Times New Roman" w:cs="Times New Roman"/>
          <w:color w:val="231F20"/>
          <w:spacing w:val="-6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практической</w:t>
      </w:r>
      <w:r w:rsidRPr="008E63A4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деятельности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людей.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Физика</w:t>
      </w:r>
      <w:r w:rsidRPr="008E63A4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8E63A4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культура.</w:t>
      </w:r>
    </w:p>
    <w:p w:rsidR="008E63A4" w:rsidRPr="006C74F1" w:rsidRDefault="008E63A4" w:rsidP="008E63A4">
      <w:pPr>
        <w:pStyle w:val="4"/>
        <w:spacing w:before="104"/>
        <w:ind w:right="263"/>
        <w:jc w:val="center"/>
        <w:rPr>
          <w:rFonts w:ascii="Times New Roman" w:hAnsi="Times New Roman" w:cs="Times New Roman"/>
          <w:b/>
          <w:i w:val="0"/>
        </w:rPr>
      </w:pPr>
      <w:r w:rsidRPr="006C74F1">
        <w:rPr>
          <w:rFonts w:ascii="Times New Roman" w:hAnsi="Times New Roman" w:cs="Times New Roman"/>
          <w:b/>
          <w:i w:val="0"/>
          <w:color w:val="231F20"/>
          <w:w w:val="105"/>
        </w:rPr>
        <w:t>Механика</w:t>
      </w:r>
      <w:r w:rsidRPr="006C74F1">
        <w:rPr>
          <w:rFonts w:ascii="Times New Roman" w:hAnsi="Times New Roman" w:cs="Times New Roman"/>
          <w:b/>
          <w:i w:val="0"/>
          <w:color w:val="231F20"/>
          <w:spacing w:val="18"/>
          <w:w w:val="105"/>
        </w:rPr>
        <w:t xml:space="preserve"> </w:t>
      </w:r>
      <w:r w:rsidR="00720901" w:rsidRPr="006C74F1">
        <w:rPr>
          <w:rFonts w:ascii="Times New Roman" w:hAnsi="Times New Roman" w:cs="Times New Roman"/>
          <w:b/>
          <w:i w:val="0"/>
          <w:color w:val="231F20"/>
          <w:w w:val="105"/>
        </w:rPr>
        <w:t>(</w:t>
      </w:r>
      <w:r w:rsidR="006C74F1" w:rsidRPr="006C74F1">
        <w:rPr>
          <w:rFonts w:ascii="Times New Roman" w:hAnsi="Times New Roman" w:cs="Times New Roman"/>
          <w:b/>
          <w:i w:val="0"/>
          <w:color w:val="231F20"/>
          <w:spacing w:val="19"/>
          <w:w w:val="105"/>
        </w:rPr>
        <w:t>8</w:t>
      </w:r>
      <w:r w:rsidR="00E44907">
        <w:rPr>
          <w:rFonts w:ascii="Times New Roman" w:hAnsi="Times New Roman" w:cs="Times New Roman"/>
          <w:b/>
          <w:i w:val="0"/>
          <w:color w:val="231F20"/>
          <w:spacing w:val="19"/>
          <w:w w:val="105"/>
        </w:rPr>
        <w:t>4</w:t>
      </w:r>
      <w:r w:rsidR="006C74F1" w:rsidRPr="006C74F1">
        <w:rPr>
          <w:rFonts w:ascii="Times New Roman" w:hAnsi="Times New Roman" w:cs="Times New Roman"/>
          <w:b/>
          <w:i w:val="0"/>
          <w:color w:val="231F20"/>
          <w:spacing w:val="19"/>
          <w:w w:val="105"/>
        </w:rPr>
        <w:t xml:space="preserve"> </w:t>
      </w:r>
      <w:r w:rsidRPr="006C74F1">
        <w:rPr>
          <w:rFonts w:ascii="Times New Roman" w:hAnsi="Times New Roman" w:cs="Times New Roman"/>
          <w:b/>
          <w:i w:val="0"/>
          <w:color w:val="231F20"/>
          <w:w w:val="105"/>
        </w:rPr>
        <w:t>ч)</w:t>
      </w:r>
    </w:p>
    <w:p w:rsidR="008E63A4" w:rsidRPr="008E63A4" w:rsidRDefault="008E63A4" w:rsidP="008E63A4">
      <w:pPr>
        <w:pStyle w:val="a4"/>
        <w:spacing w:before="46"/>
        <w:ind w:left="393" w:right="108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8E63A4">
        <w:rPr>
          <w:rFonts w:ascii="Times New Roman" w:hAnsi="Times New Roman" w:cs="Times New Roman"/>
          <w:color w:val="231F20"/>
          <w:sz w:val="24"/>
          <w:szCs w:val="24"/>
        </w:rPr>
        <w:t>Предмет и задачи классической механики. Кинематические</w:t>
      </w:r>
      <w:r w:rsidRPr="008E63A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характеристики</w:t>
      </w:r>
      <w:r w:rsidRPr="008E63A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механического</w:t>
      </w:r>
      <w:r w:rsidRPr="008E63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движения.</w:t>
      </w:r>
      <w:r w:rsidRPr="008E63A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Модели</w:t>
      </w:r>
      <w:r w:rsidRPr="008E63A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тел</w:t>
      </w:r>
      <w:r w:rsidRPr="008E63A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8E63A4">
        <w:rPr>
          <w:rFonts w:ascii="Times New Roman" w:hAnsi="Times New Roman" w:cs="Times New Roman"/>
          <w:color w:val="231F20"/>
          <w:spacing w:val="-6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движений.</w:t>
      </w:r>
    </w:p>
    <w:p w:rsidR="008E63A4" w:rsidRPr="008E63A4" w:rsidRDefault="008E63A4" w:rsidP="008E63A4">
      <w:pPr>
        <w:pStyle w:val="a4"/>
        <w:ind w:left="393" w:right="108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8E63A4">
        <w:rPr>
          <w:rFonts w:ascii="Times New Roman" w:hAnsi="Times New Roman" w:cs="Times New Roman"/>
          <w:color w:val="231F20"/>
          <w:sz w:val="24"/>
          <w:szCs w:val="24"/>
        </w:rPr>
        <w:t>Равноускоренное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прямолинейное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движение,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свободное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падение. Движение точки по окружности. Поступательное и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вращательное движение твёрдого тела. Взаимодействие тел.</w:t>
      </w:r>
      <w:r w:rsidRPr="008E63A4">
        <w:rPr>
          <w:rFonts w:ascii="Times New Roman" w:hAnsi="Times New Roman" w:cs="Times New Roman"/>
          <w:color w:val="231F20"/>
          <w:spacing w:val="-6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Принцип суперпозиции сил. Инерциальная система отсчёта.</w:t>
      </w:r>
      <w:r w:rsidRPr="008E63A4">
        <w:rPr>
          <w:rFonts w:ascii="Times New Roman" w:hAnsi="Times New Roman" w:cs="Times New Roman"/>
          <w:color w:val="231F20"/>
          <w:spacing w:val="-6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Законы механики Ньютона. Законы всемирного тяготения,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Гука, сухого трения. Движение небесных тел и их искусственных спутников. Явления, наблюдаемые в неинерциальных</w:t>
      </w:r>
      <w:r w:rsidRPr="008E63A4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системах</w:t>
      </w:r>
      <w:r w:rsidRPr="008E63A4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отсчёта.</w:t>
      </w:r>
    </w:p>
    <w:p w:rsidR="008E63A4" w:rsidRPr="008E63A4" w:rsidRDefault="008E63A4" w:rsidP="008E63A4">
      <w:pPr>
        <w:pStyle w:val="a4"/>
        <w:ind w:left="393" w:right="108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8E63A4">
        <w:rPr>
          <w:rFonts w:ascii="Times New Roman" w:hAnsi="Times New Roman" w:cs="Times New Roman"/>
          <w:color w:val="231F20"/>
          <w:sz w:val="24"/>
          <w:szCs w:val="24"/>
        </w:rPr>
        <w:t>Импульс материальной точки и системы тел. Закон изменения и сохранения импульса. Работа силы. Механическая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энергия материальной точки и системы. Закон изменения и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сохранения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механической</w:t>
      </w:r>
      <w:r w:rsidRPr="008E63A4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энергии.</w:t>
      </w:r>
    </w:p>
    <w:p w:rsidR="008E63A4" w:rsidRPr="008E63A4" w:rsidRDefault="008E63A4" w:rsidP="008E63A4">
      <w:pPr>
        <w:pStyle w:val="a4"/>
        <w:ind w:left="393" w:right="108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8E63A4">
        <w:rPr>
          <w:rFonts w:ascii="Times New Roman" w:hAnsi="Times New Roman" w:cs="Times New Roman"/>
          <w:color w:val="231F20"/>
          <w:sz w:val="24"/>
          <w:szCs w:val="24"/>
        </w:rPr>
        <w:t>Равновесие материальной точки и твёрдого тела. Условия</w:t>
      </w:r>
      <w:r w:rsidRPr="008E63A4">
        <w:rPr>
          <w:rFonts w:ascii="Times New Roman" w:hAnsi="Times New Roman" w:cs="Times New Roman"/>
          <w:color w:val="231F20"/>
          <w:spacing w:val="-6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равновесия твёрдого тела в инерциальной системе отсчёта.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Момент силы. Равновесие жидкости и газа. Давление. Движение</w:t>
      </w:r>
      <w:r w:rsidRPr="008E63A4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жидкостей</w:t>
      </w:r>
      <w:r w:rsidRPr="008E63A4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8E63A4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газов.</w:t>
      </w:r>
    </w:p>
    <w:p w:rsidR="008E63A4" w:rsidRPr="008E63A4" w:rsidRDefault="008E63A4" w:rsidP="008E63A4">
      <w:pPr>
        <w:pStyle w:val="a4"/>
        <w:ind w:left="393" w:right="108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8E63A4">
        <w:rPr>
          <w:rFonts w:ascii="Times New Roman" w:hAnsi="Times New Roman" w:cs="Times New Roman"/>
          <w:color w:val="231F20"/>
          <w:sz w:val="24"/>
          <w:szCs w:val="24"/>
        </w:rPr>
        <w:t>Механические колебания и волны. Амплитуда, период,</w:t>
      </w:r>
      <w:r w:rsidRPr="008E63A4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частота, фаза колебаний. Превращения энергии при колебаниях.</w:t>
      </w:r>
      <w:r w:rsidRPr="008E63A4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Вынужденные</w:t>
      </w:r>
      <w:r w:rsidRPr="008E63A4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колебания,</w:t>
      </w:r>
      <w:r w:rsidRPr="008E63A4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8E63A4">
        <w:rPr>
          <w:rFonts w:ascii="Times New Roman" w:hAnsi="Times New Roman" w:cs="Times New Roman"/>
          <w:color w:val="231F20"/>
          <w:sz w:val="24"/>
          <w:szCs w:val="24"/>
        </w:rPr>
        <w:t>резонанс.</w:t>
      </w:r>
    </w:p>
    <w:p w:rsidR="008E63A4" w:rsidRPr="008E63A4" w:rsidRDefault="008E63A4" w:rsidP="007B626F">
      <w:pPr>
        <w:spacing w:after="240"/>
        <w:ind w:left="393" w:firstLine="315"/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>Поперечные и продольные волны. Энергия волны. Интерференция и дифракция волн. Звуковые волны.</w:t>
      </w:r>
    </w:p>
    <w:p w:rsidR="008E63A4" w:rsidRPr="008E63A4" w:rsidRDefault="008E63A4" w:rsidP="008E63A4">
      <w:pPr>
        <w:jc w:val="both"/>
        <w:rPr>
          <w:rFonts w:ascii="Times New Roman" w:hAnsi="Times New Roman"/>
          <w:b/>
          <w:i/>
        </w:rPr>
      </w:pPr>
      <w:r w:rsidRPr="008E63A4">
        <w:rPr>
          <w:rFonts w:ascii="Times New Roman" w:hAnsi="Times New Roman"/>
          <w:b/>
          <w:i/>
        </w:rPr>
        <w:t>Лабораторные работы:</w:t>
      </w:r>
    </w:p>
    <w:p w:rsidR="008E63A4" w:rsidRPr="008E63A4" w:rsidRDefault="008E63A4" w:rsidP="005B44BC">
      <w:pPr>
        <w:pStyle w:val="a3"/>
        <w:numPr>
          <w:ilvl w:val="0"/>
          <w:numId w:val="10"/>
        </w:numPr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>измерение жёсткости пружины;</w:t>
      </w:r>
    </w:p>
    <w:p w:rsidR="008E63A4" w:rsidRPr="008E63A4" w:rsidRDefault="008E63A4" w:rsidP="005B44BC">
      <w:pPr>
        <w:pStyle w:val="a3"/>
        <w:numPr>
          <w:ilvl w:val="0"/>
          <w:numId w:val="10"/>
        </w:numPr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>измерение коэффициента трения с помощью наклонной плоскости. Конструирование наклонной плоскости с заданным КПД;</w:t>
      </w:r>
    </w:p>
    <w:p w:rsidR="008E63A4" w:rsidRPr="007B626F" w:rsidRDefault="008E63A4" w:rsidP="005B44BC">
      <w:pPr>
        <w:pStyle w:val="a3"/>
        <w:numPr>
          <w:ilvl w:val="0"/>
          <w:numId w:val="10"/>
        </w:numPr>
        <w:jc w:val="both"/>
        <w:rPr>
          <w:rFonts w:ascii="Times New Roman" w:hAnsi="Times New Roman"/>
        </w:rPr>
      </w:pPr>
      <w:r w:rsidRPr="007B626F">
        <w:rPr>
          <w:rFonts w:ascii="Times New Roman" w:hAnsi="Times New Roman"/>
        </w:rPr>
        <w:t>определение кинетической энергии и импульса тела по</w:t>
      </w:r>
      <w:r w:rsidR="007B626F">
        <w:rPr>
          <w:rFonts w:ascii="Times New Roman" w:hAnsi="Times New Roman"/>
        </w:rPr>
        <w:t xml:space="preserve"> </w:t>
      </w:r>
      <w:r w:rsidRPr="007B626F">
        <w:rPr>
          <w:rFonts w:ascii="Times New Roman" w:hAnsi="Times New Roman"/>
        </w:rPr>
        <w:t>тормозному пути;</w:t>
      </w:r>
    </w:p>
    <w:p w:rsidR="008E63A4" w:rsidRPr="008E63A4" w:rsidRDefault="008E63A4" w:rsidP="005B44BC">
      <w:pPr>
        <w:pStyle w:val="a3"/>
        <w:numPr>
          <w:ilvl w:val="0"/>
          <w:numId w:val="10"/>
        </w:numPr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>нахождение изменения механической энергии с учётом действия силы трения скольжения;</w:t>
      </w:r>
    </w:p>
    <w:p w:rsidR="008E63A4" w:rsidRPr="008E63A4" w:rsidRDefault="008E63A4" w:rsidP="008E63A4">
      <w:pPr>
        <w:jc w:val="both"/>
        <w:rPr>
          <w:rFonts w:ascii="Times New Roman" w:hAnsi="Times New Roman"/>
        </w:rPr>
      </w:pPr>
    </w:p>
    <w:p w:rsidR="008E63A4" w:rsidRPr="006C74F1" w:rsidRDefault="008E63A4" w:rsidP="004F2132">
      <w:pPr>
        <w:spacing w:line="276" w:lineRule="auto"/>
        <w:jc w:val="center"/>
        <w:rPr>
          <w:rFonts w:ascii="Times New Roman" w:hAnsi="Times New Roman"/>
          <w:b/>
        </w:rPr>
      </w:pPr>
      <w:r w:rsidRPr="006C74F1">
        <w:rPr>
          <w:rFonts w:ascii="Times New Roman" w:hAnsi="Times New Roman"/>
          <w:b/>
        </w:rPr>
        <w:t>Молекулярная физика и термодинамика (3</w:t>
      </w:r>
      <w:r w:rsidR="00E44907">
        <w:rPr>
          <w:rFonts w:ascii="Times New Roman" w:hAnsi="Times New Roman"/>
          <w:b/>
        </w:rPr>
        <w:t>5</w:t>
      </w:r>
      <w:r w:rsidRPr="006C74F1">
        <w:rPr>
          <w:rFonts w:ascii="Times New Roman" w:hAnsi="Times New Roman"/>
          <w:b/>
        </w:rPr>
        <w:t xml:space="preserve"> ч)</w:t>
      </w:r>
    </w:p>
    <w:p w:rsidR="008E63A4" w:rsidRPr="008E63A4" w:rsidRDefault="008E63A4" w:rsidP="008E63A4">
      <w:pPr>
        <w:ind w:firstLine="708"/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>Предмет и задачи молекулярно-кинетической теории (МКТ) и термодинамики.</w:t>
      </w:r>
    </w:p>
    <w:p w:rsidR="008E63A4" w:rsidRPr="008E63A4" w:rsidRDefault="008E63A4" w:rsidP="008E63A4">
      <w:pPr>
        <w:ind w:firstLine="708"/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>Экспериментальные доказательства МКТ. Абсолютная температура как мера средней кинетической энергии теплового движения частиц вещества. Модель идеального газа. Давление газа. Связь между давлением и средней кинетической энергией поступательного теплового движения молекул идеального газа.</w:t>
      </w:r>
    </w:p>
    <w:p w:rsidR="008E63A4" w:rsidRPr="008E63A4" w:rsidRDefault="008E63A4" w:rsidP="006C74F1">
      <w:pPr>
        <w:ind w:firstLine="708"/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 xml:space="preserve">Модель идеального газа в термодинамике, уравнение Менделеева </w:t>
      </w:r>
      <w:r w:rsidR="004F2132">
        <w:rPr>
          <w:rFonts w:ascii="Times New Roman" w:hAnsi="Times New Roman"/>
        </w:rPr>
        <w:t xml:space="preserve">- </w:t>
      </w:r>
      <w:r w:rsidRPr="008E63A4">
        <w:rPr>
          <w:rFonts w:ascii="Times New Roman" w:hAnsi="Times New Roman"/>
        </w:rPr>
        <w:t>Клапейрона, выражение для внутренней энергии. Закон Дальтона. Газовые законы.</w:t>
      </w:r>
    </w:p>
    <w:p w:rsidR="008E63A4" w:rsidRPr="008E63A4" w:rsidRDefault="008E63A4" w:rsidP="006C74F1">
      <w:pPr>
        <w:ind w:firstLine="708"/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 xml:space="preserve">Агрегатные состояния вещества. Фазовые переходы. Преобразование энергии в фазовых переходах. Насыщенные и ненасыщенные пары. Влажность воздуха. Модель </w:t>
      </w:r>
      <w:r w:rsidRPr="008E63A4">
        <w:rPr>
          <w:rFonts w:ascii="Times New Roman" w:hAnsi="Times New Roman"/>
        </w:rPr>
        <w:lastRenderedPageBreak/>
        <w:t>строения жидкостей. Поверхностное натяжение. Модель строения твёрдых тел. Механические свойства твёрдых тел.</w:t>
      </w:r>
    </w:p>
    <w:p w:rsidR="008E63A4" w:rsidRPr="008E63A4" w:rsidRDefault="008E63A4" w:rsidP="006C74F1">
      <w:pPr>
        <w:ind w:firstLine="708"/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>Внутренняя энергия. Работа и теплопередача как способы изменения внутренней энергии. Первый закон термодинамики. Адиабатный процесс. Второй закон термодинамики.</w:t>
      </w:r>
    </w:p>
    <w:p w:rsidR="008E63A4" w:rsidRPr="008E63A4" w:rsidRDefault="008E63A4" w:rsidP="004F2132">
      <w:pPr>
        <w:spacing w:after="240"/>
        <w:jc w:val="both"/>
        <w:rPr>
          <w:rFonts w:ascii="Times New Roman" w:hAnsi="Times New Roman"/>
        </w:rPr>
      </w:pPr>
      <w:r w:rsidRPr="008E63A4">
        <w:rPr>
          <w:rFonts w:ascii="Times New Roman" w:hAnsi="Times New Roman"/>
        </w:rPr>
        <w:t>Преобразования энергии в тепловых машинах. КПД тепловой машины. Цикл Карно. Экологические проблемы теплоэнергетики.</w:t>
      </w:r>
    </w:p>
    <w:p w:rsidR="008E63A4" w:rsidRPr="004F2132" w:rsidRDefault="008E63A4" w:rsidP="008E63A4">
      <w:pPr>
        <w:jc w:val="both"/>
        <w:rPr>
          <w:rFonts w:ascii="Times New Roman" w:hAnsi="Times New Roman"/>
          <w:b/>
          <w:i/>
        </w:rPr>
      </w:pPr>
      <w:r w:rsidRPr="004F2132">
        <w:rPr>
          <w:rFonts w:ascii="Times New Roman" w:hAnsi="Times New Roman"/>
          <w:b/>
          <w:i/>
        </w:rPr>
        <w:t>Лабораторные работы:</w:t>
      </w:r>
    </w:p>
    <w:p w:rsidR="008E63A4" w:rsidRPr="004F2132" w:rsidRDefault="008E63A4" w:rsidP="005B44BC">
      <w:pPr>
        <w:pStyle w:val="a3"/>
        <w:numPr>
          <w:ilvl w:val="0"/>
          <w:numId w:val="11"/>
        </w:numPr>
        <w:jc w:val="both"/>
        <w:rPr>
          <w:rFonts w:ascii="Times New Roman" w:hAnsi="Times New Roman"/>
        </w:rPr>
      </w:pPr>
      <w:r w:rsidRPr="004F2132">
        <w:rPr>
          <w:rFonts w:ascii="Times New Roman" w:hAnsi="Times New Roman"/>
        </w:rPr>
        <w:t>опытная проверка закона Гей-Люссака;</w:t>
      </w:r>
    </w:p>
    <w:p w:rsidR="008E63A4" w:rsidRDefault="008E63A4" w:rsidP="005B44BC">
      <w:pPr>
        <w:pStyle w:val="a3"/>
        <w:numPr>
          <w:ilvl w:val="0"/>
          <w:numId w:val="11"/>
        </w:numPr>
        <w:jc w:val="both"/>
        <w:rPr>
          <w:rFonts w:ascii="Times New Roman" w:hAnsi="Times New Roman"/>
        </w:rPr>
      </w:pPr>
      <w:r w:rsidRPr="004F2132">
        <w:rPr>
          <w:rFonts w:ascii="Times New Roman" w:hAnsi="Times New Roman"/>
        </w:rPr>
        <w:t>исследование скорости остывания воды;</w:t>
      </w:r>
    </w:p>
    <w:p w:rsidR="0069712D" w:rsidRDefault="0069712D" w:rsidP="0069712D">
      <w:pPr>
        <w:jc w:val="both"/>
        <w:rPr>
          <w:rFonts w:ascii="Times New Roman" w:hAnsi="Times New Roman"/>
        </w:rPr>
      </w:pPr>
    </w:p>
    <w:p w:rsidR="0069712D" w:rsidRPr="0069712D" w:rsidRDefault="0069712D" w:rsidP="0069712D">
      <w:pPr>
        <w:spacing w:line="276" w:lineRule="auto"/>
        <w:jc w:val="center"/>
        <w:rPr>
          <w:rFonts w:ascii="Times New Roman" w:hAnsi="Times New Roman"/>
          <w:b/>
        </w:rPr>
      </w:pPr>
      <w:r w:rsidRPr="0069712D">
        <w:rPr>
          <w:rFonts w:ascii="Times New Roman" w:hAnsi="Times New Roman"/>
          <w:b/>
        </w:rPr>
        <w:t>Электродинамика (</w:t>
      </w:r>
      <w:r w:rsidR="006C74F1">
        <w:rPr>
          <w:rFonts w:ascii="Times New Roman" w:hAnsi="Times New Roman"/>
          <w:b/>
        </w:rPr>
        <w:t>40</w:t>
      </w:r>
      <w:r w:rsidRPr="0069712D">
        <w:rPr>
          <w:rFonts w:ascii="Times New Roman" w:hAnsi="Times New Roman"/>
          <w:b/>
        </w:rPr>
        <w:t xml:space="preserve"> ч)</w:t>
      </w:r>
    </w:p>
    <w:p w:rsidR="0069712D" w:rsidRPr="0069712D" w:rsidRDefault="0069712D" w:rsidP="0069712D">
      <w:pPr>
        <w:ind w:firstLine="708"/>
        <w:jc w:val="both"/>
        <w:rPr>
          <w:rFonts w:ascii="Times New Roman" w:hAnsi="Times New Roman"/>
        </w:rPr>
      </w:pPr>
      <w:r w:rsidRPr="0069712D">
        <w:rPr>
          <w:rFonts w:ascii="Times New Roman" w:hAnsi="Times New Roman"/>
        </w:rPr>
        <w:t>Предмет и задачи электродинамики. Электрическое взаимодействие. Закон сохранения электрического заряда. Закон Кулона. Напряжённость и потенциал электростатического поля. Принцип суперпозиции электрических полей. Разность потенциалов. Проводники и диэлектрики в электростатическом поле. Электрическая ёмкость. Конденсатор. Энергия электрического поля.</w:t>
      </w:r>
    </w:p>
    <w:p w:rsidR="0069712D" w:rsidRPr="0069712D" w:rsidRDefault="0069712D" w:rsidP="0069712D">
      <w:pPr>
        <w:spacing w:after="240"/>
        <w:ind w:firstLine="708"/>
        <w:jc w:val="both"/>
        <w:rPr>
          <w:rFonts w:ascii="Times New Roman" w:hAnsi="Times New Roman"/>
        </w:rPr>
      </w:pPr>
      <w:r w:rsidRPr="0069712D">
        <w:rPr>
          <w:rFonts w:ascii="Times New Roman" w:hAnsi="Times New Roman"/>
        </w:rPr>
        <w:t>Постоянный электрический ток. Электродвижущая сила (ЭДС). Закон Ома для полной электрической цепи. Электрический ток в металлах, электролитах, полупроводниках, газах и вакууме. Плазма. Электролиз. Полупроводниковые приборы. Сверхпроводимость.</w:t>
      </w:r>
    </w:p>
    <w:p w:rsidR="0069712D" w:rsidRPr="0069712D" w:rsidRDefault="0069712D" w:rsidP="0069712D">
      <w:pPr>
        <w:rPr>
          <w:rFonts w:ascii="Times New Roman" w:hAnsi="Times New Roman"/>
          <w:b/>
          <w:i/>
        </w:rPr>
      </w:pPr>
      <w:r w:rsidRPr="0069712D">
        <w:rPr>
          <w:rFonts w:ascii="Times New Roman" w:hAnsi="Times New Roman"/>
          <w:b/>
          <w:i/>
        </w:rPr>
        <w:t>Лабораторные работы:</w:t>
      </w:r>
    </w:p>
    <w:p w:rsidR="0069712D" w:rsidRPr="0069712D" w:rsidRDefault="0069712D" w:rsidP="005B44BC">
      <w:pPr>
        <w:pStyle w:val="a3"/>
        <w:numPr>
          <w:ilvl w:val="0"/>
          <w:numId w:val="12"/>
        </w:numPr>
        <w:jc w:val="both"/>
        <w:rPr>
          <w:rFonts w:ascii="Times New Roman" w:hAnsi="Times New Roman"/>
        </w:rPr>
      </w:pPr>
      <w:r w:rsidRPr="0069712D">
        <w:rPr>
          <w:rFonts w:ascii="Times New Roman" w:hAnsi="Times New Roman"/>
        </w:rPr>
        <w:t>исследование вольтамперной характеристики лампы накаливания;</w:t>
      </w:r>
    </w:p>
    <w:p w:rsidR="0069712D" w:rsidRPr="0069712D" w:rsidRDefault="0069712D" w:rsidP="005B44BC">
      <w:pPr>
        <w:pStyle w:val="a3"/>
        <w:numPr>
          <w:ilvl w:val="0"/>
          <w:numId w:val="12"/>
        </w:numPr>
        <w:jc w:val="both"/>
        <w:rPr>
          <w:rFonts w:ascii="Times New Roman" w:hAnsi="Times New Roman"/>
        </w:rPr>
      </w:pPr>
      <w:r w:rsidRPr="0069712D">
        <w:rPr>
          <w:rFonts w:ascii="Times New Roman" w:hAnsi="Times New Roman"/>
        </w:rPr>
        <w:t>мощность тока в проводниках при последовательном и параллельном соединении;</w:t>
      </w:r>
    </w:p>
    <w:p w:rsidR="0069712D" w:rsidRDefault="0069712D" w:rsidP="005B44BC">
      <w:pPr>
        <w:pStyle w:val="a3"/>
        <w:numPr>
          <w:ilvl w:val="0"/>
          <w:numId w:val="12"/>
        </w:numPr>
        <w:jc w:val="both"/>
        <w:rPr>
          <w:rFonts w:ascii="Times New Roman" w:hAnsi="Times New Roman"/>
        </w:rPr>
      </w:pPr>
      <w:r w:rsidRPr="0069712D">
        <w:rPr>
          <w:rFonts w:ascii="Times New Roman" w:hAnsi="Times New Roman"/>
        </w:rPr>
        <w:t xml:space="preserve">определение ЭДС и внутреннего сопротивления источника </w:t>
      </w:r>
      <w:r>
        <w:rPr>
          <w:rFonts w:ascii="Times New Roman" w:hAnsi="Times New Roman"/>
        </w:rPr>
        <w:t>тока.</w:t>
      </w:r>
    </w:p>
    <w:p w:rsidR="00900C34" w:rsidRDefault="00900C34" w:rsidP="00900C34">
      <w:pPr>
        <w:jc w:val="both"/>
        <w:rPr>
          <w:rFonts w:ascii="Times New Roman" w:hAnsi="Times New Roman"/>
        </w:rPr>
      </w:pPr>
    </w:p>
    <w:p w:rsidR="006C74F1" w:rsidRPr="006C74F1" w:rsidRDefault="006C74F1" w:rsidP="006C74F1">
      <w:pPr>
        <w:jc w:val="center"/>
        <w:rPr>
          <w:rFonts w:ascii="Times New Roman" w:hAnsi="Times New Roman"/>
          <w:b/>
        </w:rPr>
      </w:pPr>
      <w:r w:rsidRPr="006C74F1">
        <w:rPr>
          <w:rFonts w:ascii="Times New Roman" w:hAnsi="Times New Roman"/>
          <w:b/>
        </w:rPr>
        <w:t>Итоговое повторение</w:t>
      </w:r>
      <w:r>
        <w:rPr>
          <w:rFonts w:ascii="Times New Roman" w:hAnsi="Times New Roman"/>
          <w:b/>
        </w:rPr>
        <w:t xml:space="preserve"> (1</w:t>
      </w:r>
      <w:r w:rsidR="00E44907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 ч)</w:t>
      </w:r>
    </w:p>
    <w:p w:rsidR="00900C34" w:rsidRDefault="00900C34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565579" w:rsidRDefault="00565579" w:rsidP="00900C34">
      <w:pPr>
        <w:jc w:val="both"/>
        <w:rPr>
          <w:rFonts w:ascii="Times New Roman" w:hAnsi="Times New Roman"/>
        </w:rPr>
      </w:pPr>
    </w:p>
    <w:p w:rsidR="00900C34" w:rsidRDefault="00900C34" w:rsidP="00900C34">
      <w:pPr>
        <w:jc w:val="both"/>
        <w:rPr>
          <w:rFonts w:ascii="Times New Roman" w:hAnsi="Times New Roman"/>
        </w:rPr>
      </w:pPr>
    </w:p>
    <w:p w:rsidR="006C74F1" w:rsidRDefault="006C74F1" w:rsidP="00900C34">
      <w:pPr>
        <w:jc w:val="both"/>
        <w:rPr>
          <w:rFonts w:ascii="Times New Roman" w:hAnsi="Times New Roman"/>
        </w:rPr>
      </w:pPr>
    </w:p>
    <w:p w:rsidR="00900C34" w:rsidRDefault="00900C34" w:rsidP="00900C34">
      <w:pPr>
        <w:jc w:val="both"/>
        <w:rPr>
          <w:rFonts w:ascii="Times New Roman" w:hAnsi="Times New Roman"/>
        </w:rPr>
      </w:pPr>
    </w:p>
    <w:p w:rsidR="00900C34" w:rsidRDefault="00900C34" w:rsidP="00900C34">
      <w:pPr>
        <w:jc w:val="both"/>
        <w:rPr>
          <w:rFonts w:ascii="Times New Roman" w:hAnsi="Times New Roman"/>
        </w:rPr>
      </w:pPr>
    </w:p>
    <w:p w:rsidR="00900C34" w:rsidRPr="00900C34" w:rsidRDefault="00900C34" w:rsidP="00900C34">
      <w:pPr>
        <w:spacing w:after="240"/>
        <w:jc w:val="center"/>
        <w:rPr>
          <w:rFonts w:ascii="Times New Roman" w:hAnsi="Times New Roman"/>
          <w:b/>
        </w:rPr>
      </w:pPr>
      <w:bookmarkStart w:id="4" w:name="_TOC_250021"/>
      <w:r w:rsidRPr="00900C34">
        <w:rPr>
          <w:rFonts w:ascii="Times New Roman" w:hAnsi="Times New Roman"/>
          <w:b/>
        </w:rPr>
        <w:t xml:space="preserve">Планируемые предметные результаты </w:t>
      </w:r>
      <w:bookmarkEnd w:id="4"/>
      <w:r w:rsidRPr="00900C34">
        <w:rPr>
          <w:rFonts w:ascii="Times New Roman" w:hAnsi="Times New Roman"/>
          <w:b/>
        </w:rPr>
        <w:t>изучения</w:t>
      </w:r>
      <w:r w:rsidR="00822B13">
        <w:rPr>
          <w:rFonts w:ascii="Times New Roman" w:hAnsi="Times New Roman"/>
          <w:b/>
        </w:rPr>
        <w:t xml:space="preserve"> курса физики</w:t>
      </w:r>
    </w:p>
    <w:p w:rsidR="00900C34" w:rsidRPr="00900C34" w:rsidRDefault="00900C34" w:rsidP="00900C34">
      <w:pPr>
        <w:jc w:val="both"/>
        <w:rPr>
          <w:rFonts w:ascii="Times New Roman" w:hAnsi="Times New Roman"/>
          <w:b/>
          <w:i/>
        </w:rPr>
      </w:pPr>
      <w:r w:rsidRPr="00900C34">
        <w:rPr>
          <w:rFonts w:ascii="Times New Roman" w:hAnsi="Times New Roman"/>
          <w:b/>
          <w:i/>
        </w:rPr>
        <w:t>Выпускник научится:</w:t>
      </w:r>
    </w:p>
    <w:p w:rsidR="00900C34" w:rsidRPr="00900C34" w:rsidRDefault="00900C34" w:rsidP="005B44BC">
      <w:pPr>
        <w:pStyle w:val="a3"/>
        <w:numPr>
          <w:ilvl w:val="0"/>
          <w:numId w:val="13"/>
        </w:numPr>
        <w:jc w:val="both"/>
        <w:rPr>
          <w:rFonts w:ascii="Times New Roman" w:hAnsi="Times New Roman"/>
        </w:rPr>
      </w:pPr>
      <w:r w:rsidRPr="00900C34">
        <w:rPr>
          <w:rFonts w:ascii="Times New Roman" w:hAnsi="Times New Roman"/>
        </w:rPr>
        <w:t>объяснять и анализировать роль и место физики в формировании современной научной картины мира, в развитии современной техники и технологий, в практической деятельности людей, характеризовать взаимосвязь между физикой и другими естественными науками;</w:t>
      </w:r>
    </w:p>
    <w:p w:rsidR="00900C34" w:rsidRPr="00900C34" w:rsidRDefault="00900C34" w:rsidP="005B44BC">
      <w:pPr>
        <w:pStyle w:val="a3"/>
        <w:numPr>
          <w:ilvl w:val="0"/>
          <w:numId w:val="13"/>
        </w:numPr>
        <w:jc w:val="both"/>
        <w:rPr>
          <w:rFonts w:ascii="Times New Roman" w:hAnsi="Times New Roman"/>
        </w:rPr>
      </w:pPr>
      <w:r w:rsidRPr="00900C34">
        <w:rPr>
          <w:rFonts w:ascii="Times New Roman" w:hAnsi="Times New Roman"/>
        </w:rPr>
        <w:t>характеризовать системную связь между понятиями:</w:t>
      </w:r>
    </w:p>
    <w:p w:rsidR="00900C34" w:rsidRPr="00900C34" w:rsidRDefault="00900C34" w:rsidP="00A3509C">
      <w:pPr>
        <w:ind w:left="708"/>
        <w:jc w:val="both"/>
        <w:rPr>
          <w:rFonts w:ascii="Times New Roman" w:hAnsi="Times New Roman"/>
        </w:rPr>
      </w:pPr>
      <w:r w:rsidRPr="00900C34">
        <w:rPr>
          <w:rFonts w:ascii="Times New Roman" w:hAnsi="Times New Roman"/>
        </w:rPr>
        <w:t>пространство, время, материя (вещество, поле), движение, сила, энергия;</w:t>
      </w:r>
    </w:p>
    <w:p w:rsidR="00900C34" w:rsidRPr="00A3509C" w:rsidRDefault="00900C34" w:rsidP="005B44BC">
      <w:pPr>
        <w:pStyle w:val="a3"/>
        <w:numPr>
          <w:ilvl w:val="0"/>
          <w:numId w:val="14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понимать и объяснять целостность физической теории, различать границы её применимости и место в ряду других физических теорий;</w:t>
      </w:r>
    </w:p>
    <w:p w:rsidR="00900C34" w:rsidRPr="00A3509C" w:rsidRDefault="00900C34" w:rsidP="005B44BC">
      <w:pPr>
        <w:pStyle w:val="a3"/>
        <w:numPr>
          <w:ilvl w:val="0"/>
          <w:numId w:val="14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владеть приёмами построения теоретических доказательств,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900C34" w:rsidRPr="00A3509C" w:rsidRDefault="00900C34" w:rsidP="005B44BC">
      <w:pPr>
        <w:pStyle w:val="a3"/>
        <w:numPr>
          <w:ilvl w:val="0"/>
          <w:numId w:val="14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выдвигать гипотезы на основе знания основополагающих физических закономерностей и законов;</w:t>
      </w:r>
    </w:p>
    <w:p w:rsidR="00900C34" w:rsidRPr="00A3509C" w:rsidRDefault="00900C34" w:rsidP="005B44BC">
      <w:pPr>
        <w:pStyle w:val="a3"/>
        <w:numPr>
          <w:ilvl w:val="0"/>
          <w:numId w:val="14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самостоятельно конструировать экспериментальные установки для проверки выдвинутых гипотез, планировать и проводить физические эксперименты, рассчитывать абсолютную и относительную погрешности;</w:t>
      </w:r>
    </w:p>
    <w:p w:rsidR="00900C34" w:rsidRPr="00A3509C" w:rsidRDefault="00900C34" w:rsidP="005B44BC">
      <w:pPr>
        <w:pStyle w:val="a3"/>
        <w:numPr>
          <w:ilvl w:val="0"/>
          <w:numId w:val="14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объяснять границы применения изученных физических моделей при решении физических и межпредметных задач, решать практико-ориентированные качественные и расчётные физические задачи;</w:t>
      </w:r>
    </w:p>
    <w:p w:rsidR="00900C34" w:rsidRPr="00A3509C" w:rsidRDefault="00900C34" w:rsidP="005B44BC">
      <w:pPr>
        <w:pStyle w:val="a3"/>
        <w:numPr>
          <w:ilvl w:val="0"/>
          <w:numId w:val="14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 xml:space="preserve">объяснять условия применения физических моделей при решении физических задач, находить адекватную предложенной задаче физическую модель, разрешать проблему как на основе имеющихся знаний, </w:t>
      </w:r>
      <w:r w:rsidR="00A3509C">
        <w:rPr>
          <w:rFonts w:ascii="Times New Roman" w:hAnsi="Times New Roman"/>
        </w:rPr>
        <w:t>так и при помощи методов оценки;</w:t>
      </w:r>
    </w:p>
    <w:p w:rsidR="00900C34" w:rsidRPr="006C74F1" w:rsidRDefault="00900C34" w:rsidP="006C74F1">
      <w:pPr>
        <w:pStyle w:val="a3"/>
        <w:numPr>
          <w:ilvl w:val="0"/>
          <w:numId w:val="14"/>
        </w:numPr>
        <w:ind w:left="708"/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характеризовать глобальные проблемы, стоящие перед</w:t>
      </w:r>
      <w:r w:rsid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человечеством: энергетические, сырьевые, экологические и роль физики в решении этих проблем;</w:t>
      </w:r>
    </w:p>
    <w:p w:rsidR="00900C34" w:rsidRDefault="00900C34" w:rsidP="005B44BC">
      <w:pPr>
        <w:pStyle w:val="a3"/>
        <w:numPr>
          <w:ilvl w:val="0"/>
          <w:numId w:val="15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объяснять принципы работы и характеристики изученных машин, приборов и технических устройств.</w:t>
      </w:r>
    </w:p>
    <w:p w:rsidR="00A3509C" w:rsidRDefault="00A3509C" w:rsidP="00A3509C">
      <w:pPr>
        <w:jc w:val="both"/>
        <w:rPr>
          <w:rFonts w:ascii="Times New Roman" w:hAnsi="Times New Roman"/>
        </w:rPr>
      </w:pPr>
    </w:p>
    <w:p w:rsidR="00A3509C" w:rsidRPr="00A3509C" w:rsidRDefault="00A3509C" w:rsidP="00A3509C">
      <w:pPr>
        <w:jc w:val="both"/>
        <w:rPr>
          <w:rFonts w:ascii="Times New Roman" w:hAnsi="Times New Roman"/>
        </w:rPr>
      </w:pPr>
    </w:p>
    <w:p w:rsidR="00900C34" w:rsidRPr="00A3509C" w:rsidRDefault="00900C34" w:rsidP="00900C34">
      <w:pPr>
        <w:jc w:val="both"/>
        <w:rPr>
          <w:rFonts w:ascii="Times New Roman" w:hAnsi="Times New Roman"/>
          <w:b/>
          <w:i/>
        </w:rPr>
      </w:pPr>
      <w:r w:rsidRPr="00A3509C">
        <w:rPr>
          <w:rFonts w:ascii="Times New Roman" w:hAnsi="Times New Roman"/>
          <w:b/>
          <w:i/>
        </w:rPr>
        <w:t>Выпускник получит возможность научиться:</w:t>
      </w:r>
    </w:p>
    <w:p w:rsidR="00900C34" w:rsidRPr="00A3509C" w:rsidRDefault="00900C34" w:rsidP="005B44BC">
      <w:pPr>
        <w:pStyle w:val="a3"/>
        <w:numPr>
          <w:ilvl w:val="0"/>
          <w:numId w:val="15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проверять экспериментальными средствами выдвинутые гипотезы, формулируя цель исследования, на основе знания основополагающих физических закономерностей и законов, описывать и анализировать полученную в результате экспериментов информацию, определять её достоверность;</w:t>
      </w:r>
    </w:p>
    <w:p w:rsidR="00900C34" w:rsidRPr="006C74F1" w:rsidRDefault="00900C34" w:rsidP="006C74F1">
      <w:pPr>
        <w:pStyle w:val="a3"/>
        <w:numPr>
          <w:ilvl w:val="0"/>
          <w:numId w:val="15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усовершенствовать приборы и методы исследования в</w:t>
      </w:r>
      <w:r w:rsidR="006C74F1" w:rsidRPr="006C74F1"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соответствии с поставленной задачей;</w:t>
      </w:r>
    </w:p>
    <w:p w:rsidR="00900C34" w:rsidRPr="00A3509C" w:rsidRDefault="00900C34" w:rsidP="005B44BC">
      <w:pPr>
        <w:pStyle w:val="a3"/>
        <w:numPr>
          <w:ilvl w:val="0"/>
          <w:numId w:val="16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использовать методы математического моделирования, в том числе простейшие статистические методы, для обработки результатов эксперимента;</w:t>
      </w:r>
    </w:p>
    <w:p w:rsidR="00900C34" w:rsidRPr="00A3509C" w:rsidRDefault="00900C34" w:rsidP="005B44BC">
      <w:pPr>
        <w:pStyle w:val="a3"/>
        <w:numPr>
          <w:ilvl w:val="0"/>
          <w:numId w:val="16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понимать и объяснять системную связь между основополагающими научными понятиями: пространство, время, материя (вещество, поле), движение, сила, энергия;</w:t>
      </w:r>
    </w:p>
    <w:p w:rsidR="00900C34" w:rsidRPr="00A3509C" w:rsidRDefault="00900C34" w:rsidP="005B44BC">
      <w:pPr>
        <w:pStyle w:val="a3"/>
        <w:numPr>
          <w:ilvl w:val="0"/>
          <w:numId w:val="16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решать экспериментальные, качественные и количественные задачи олимпиадного уровня сложности, используя физические законы, а также уравнения, связывающие физические величины;</w:t>
      </w:r>
    </w:p>
    <w:p w:rsidR="00900C34" w:rsidRPr="00A3509C" w:rsidRDefault="00900C34" w:rsidP="005B44BC">
      <w:pPr>
        <w:pStyle w:val="a3"/>
        <w:numPr>
          <w:ilvl w:val="0"/>
          <w:numId w:val="16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анализировать границы применимости физических законов, понимать всеобщий характер фундаментальных законов и ограниченность использования частных з</w:t>
      </w:r>
      <w:r w:rsidR="00A3509C">
        <w:rPr>
          <w:rFonts w:ascii="Times New Roman" w:hAnsi="Times New Roman"/>
        </w:rPr>
        <w:t>а</w:t>
      </w:r>
      <w:r w:rsidRPr="00A3509C">
        <w:rPr>
          <w:rFonts w:ascii="Times New Roman" w:hAnsi="Times New Roman"/>
        </w:rPr>
        <w:t>конов;</w:t>
      </w:r>
    </w:p>
    <w:p w:rsidR="00900C34" w:rsidRPr="00A3509C" w:rsidRDefault="00900C34" w:rsidP="005B44BC">
      <w:pPr>
        <w:pStyle w:val="a3"/>
        <w:numPr>
          <w:ilvl w:val="0"/>
          <w:numId w:val="16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 xml:space="preserve">формулировать и решать новые задачи, возникающие в ходе учебно-исследовательской </w:t>
      </w:r>
      <w:r w:rsidRPr="00A3509C">
        <w:rPr>
          <w:rFonts w:ascii="Times New Roman" w:hAnsi="Times New Roman"/>
        </w:rPr>
        <w:lastRenderedPageBreak/>
        <w:t>и проектной деятельности.</w:t>
      </w:r>
    </w:p>
    <w:p w:rsidR="00900C34" w:rsidRDefault="00900C34" w:rsidP="00900C34">
      <w:pPr>
        <w:jc w:val="both"/>
        <w:rPr>
          <w:rFonts w:ascii="Times New Roman" w:hAnsi="Times New Roman"/>
        </w:rPr>
      </w:pPr>
    </w:p>
    <w:p w:rsidR="006C74F1" w:rsidRDefault="006C74F1" w:rsidP="00900C34">
      <w:pPr>
        <w:jc w:val="both"/>
        <w:rPr>
          <w:rFonts w:ascii="Times New Roman" w:hAnsi="Times New Roman"/>
        </w:rPr>
      </w:pPr>
    </w:p>
    <w:p w:rsidR="00B163D0" w:rsidRDefault="00B163D0" w:rsidP="00B163D0">
      <w:pPr>
        <w:jc w:val="center"/>
        <w:rPr>
          <w:rFonts w:ascii="Times New Roman" w:hAnsi="Times New Roman"/>
          <w:b/>
        </w:rPr>
      </w:pPr>
      <w:r w:rsidRPr="00491E40">
        <w:rPr>
          <w:rFonts w:ascii="Times New Roman" w:hAnsi="Times New Roman"/>
          <w:b/>
        </w:rPr>
        <w:t>Распределение учебных часов по разделам программы</w:t>
      </w:r>
    </w:p>
    <w:p w:rsidR="00B163D0" w:rsidRPr="00491E40" w:rsidRDefault="00B163D0" w:rsidP="00B163D0">
      <w:pPr>
        <w:jc w:val="center"/>
        <w:rPr>
          <w:rFonts w:ascii="Times New Roman" w:hAnsi="Times New Roman"/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163D0" w:rsidTr="00720901">
        <w:tc>
          <w:tcPr>
            <w:tcW w:w="2407" w:type="dxa"/>
          </w:tcPr>
          <w:p w:rsidR="00B163D0" w:rsidRPr="00491E40" w:rsidRDefault="00B163D0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</w:t>
            </w:r>
          </w:p>
        </w:tc>
        <w:tc>
          <w:tcPr>
            <w:tcW w:w="2407" w:type="dxa"/>
          </w:tcPr>
          <w:p w:rsidR="00B163D0" w:rsidRPr="00491E40" w:rsidRDefault="00B163D0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2407" w:type="dxa"/>
          </w:tcPr>
          <w:p w:rsidR="00B163D0" w:rsidRPr="00491E40" w:rsidRDefault="00B163D0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Лабораторные работы</w:t>
            </w:r>
          </w:p>
        </w:tc>
        <w:tc>
          <w:tcPr>
            <w:tcW w:w="2407" w:type="dxa"/>
          </w:tcPr>
          <w:p w:rsidR="00B163D0" w:rsidRPr="00491E40" w:rsidRDefault="00B163D0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Контрольные работы</w:t>
            </w:r>
          </w:p>
        </w:tc>
      </w:tr>
      <w:tr w:rsidR="00B163D0" w:rsidTr="00720901"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Введение</w:t>
            </w:r>
          </w:p>
          <w:p w:rsidR="00EA18B0" w:rsidRDefault="00EA18B0" w:rsidP="007209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7" w:type="dxa"/>
          </w:tcPr>
          <w:p w:rsidR="00B163D0" w:rsidRPr="00491E40" w:rsidRDefault="00720901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EA18B0"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2407" w:type="dxa"/>
          </w:tcPr>
          <w:p w:rsidR="00B163D0" w:rsidRPr="00491E40" w:rsidRDefault="00B163D0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—</w:t>
            </w:r>
          </w:p>
        </w:tc>
        <w:tc>
          <w:tcPr>
            <w:tcW w:w="2407" w:type="dxa"/>
          </w:tcPr>
          <w:p w:rsidR="00B163D0" w:rsidRPr="00491E40" w:rsidRDefault="00B163D0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—</w:t>
            </w:r>
          </w:p>
        </w:tc>
      </w:tr>
      <w:tr w:rsidR="00B163D0" w:rsidTr="00720901">
        <w:tc>
          <w:tcPr>
            <w:tcW w:w="2407" w:type="dxa"/>
          </w:tcPr>
          <w:p w:rsidR="00720901" w:rsidRDefault="00720901" w:rsidP="00B163D0">
            <w:pPr>
              <w:jc w:val="center"/>
              <w:rPr>
                <w:rFonts w:ascii="Times New Roman" w:hAnsi="Times New Roman"/>
              </w:rPr>
            </w:pPr>
          </w:p>
          <w:p w:rsidR="00B163D0" w:rsidRDefault="00B163D0" w:rsidP="00B163D0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Кинематика</w:t>
            </w:r>
          </w:p>
          <w:p w:rsidR="00EA18B0" w:rsidRDefault="00EA18B0" w:rsidP="00B163D0">
            <w:pPr>
              <w:jc w:val="center"/>
            </w:pP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Pr="00491E40" w:rsidRDefault="00720901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B163D0" w:rsidRPr="00491E40"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Pr="00491E40" w:rsidRDefault="00720901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—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Pr="00491E40" w:rsidRDefault="00720901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163D0" w:rsidTr="00720901"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Pr="00491E40" w:rsidRDefault="00B163D0" w:rsidP="00720901">
            <w:pPr>
              <w:jc w:val="center"/>
            </w:pPr>
            <w:r>
              <w:rPr>
                <w:rFonts w:ascii="Times New Roman" w:hAnsi="Times New Roman"/>
              </w:rPr>
              <w:t>Динамика</w:t>
            </w:r>
          </w:p>
        </w:tc>
        <w:tc>
          <w:tcPr>
            <w:tcW w:w="2407" w:type="dxa"/>
          </w:tcPr>
          <w:p w:rsidR="00B163D0" w:rsidRDefault="00B163D0" w:rsidP="00720901"/>
          <w:p w:rsidR="00B163D0" w:rsidRDefault="00720901" w:rsidP="00E44907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  <w:r w:rsidR="00E44907">
              <w:rPr>
                <w:rFonts w:ascii="Times New Roman" w:hAnsi="Times New Roman"/>
              </w:rPr>
              <w:t>4</w:t>
            </w:r>
            <w:r w:rsidR="00B163D0" w:rsidRPr="00491E40"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</w:pPr>
          </w:p>
          <w:p w:rsidR="00B163D0" w:rsidRPr="00B83047" w:rsidRDefault="00720901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  <w:r w:rsidRPr="00B83047">
              <w:rPr>
                <w:rFonts w:ascii="Times New Roman" w:hAnsi="Times New Roman"/>
              </w:rPr>
              <w:t>1</w:t>
            </w:r>
          </w:p>
          <w:p w:rsidR="00B163D0" w:rsidRDefault="00B163D0" w:rsidP="00720901">
            <w:pPr>
              <w:jc w:val="center"/>
            </w:pPr>
          </w:p>
        </w:tc>
      </w:tr>
      <w:tr w:rsidR="00B163D0" w:rsidTr="00720901">
        <w:tc>
          <w:tcPr>
            <w:tcW w:w="2407" w:type="dxa"/>
          </w:tcPr>
          <w:p w:rsidR="00B163D0" w:rsidRPr="00B83047" w:rsidRDefault="00B163D0" w:rsidP="00720901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Законы сохранения в механике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Pr="00B83047" w:rsidRDefault="00B163D0" w:rsidP="00E44907">
            <w:pPr>
              <w:jc w:val="center"/>
              <w:rPr>
                <w:rFonts w:ascii="Times New Roman" w:hAnsi="Times New Roman"/>
              </w:rPr>
            </w:pPr>
            <w:r w:rsidRPr="00B83047">
              <w:rPr>
                <w:rFonts w:ascii="Times New Roman" w:hAnsi="Times New Roman"/>
              </w:rPr>
              <w:t>2</w:t>
            </w:r>
            <w:r w:rsidR="00E4490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Pr="00B83047" w:rsidRDefault="00720901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Default="00720901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B163D0" w:rsidRPr="00B83047" w:rsidRDefault="00B163D0" w:rsidP="00720901">
            <w:pPr>
              <w:jc w:val="center"/>
              <w:rPr>
                <w:rFonts w:ascii="Times New Roman" w:hAnsi="Times New Roman"/>
              </w:rPr>
            </w:pPr>
          </w:p>
        </w:tc>
      </w:tr>
      <w:tr w:rsidR="00B163D0" w:rsidTr="00720901">
        <w:tc>
          <w:tcPr>
            <w:tcW w:w="2407" w:type="dxa"/>
          </w:tcPr>
          <w:p w:rsidR="00EA18B0" w:rsidRDefault="00EA18B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Статика</w:t>
            </w:r>
          </w:p>
          <w:p w:rsidR="00EA18B0" w:rsidRPr="00B83047" w:rsidRDefault="00EA18B0" w:rsidP="007209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7" w:type="dxa"/>
          </w:tcPr>
          <w:p w:rsidR="00B163D0" w:rsidRPr="00B83047" w:rsidRDefault="00B163D0" w:rsidP="00720901">
            <w:pPr>
              <w:jc w:val="center"/>
              <w:rPr>
                <w:rFonts w:ascii="Times New Roman" w:hAnsi="Times New Roman"/>
              </w:rPr>
            </w:pPr>
            <w:r w:rsidRPr="00B83047">
              <w:rPr>
                <w:rFonts w:ascii="Times New Roman" w:hAnsi="Times New Roman"/>
              </w:rPr>
              <w:t>1</w:t>
            </w:r>
            <w:r w:rsidR="0072090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2407" w:type="dxa"/>
          </w:tcPr>
          <w:p w:rsidR="00B163D0" w:rsidRPr="00B83047" w:rsidRDefault="00720901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—</w:t>
            </w:r>
          </w:p>
        </w:tc>
        <w:tc>
          <w:tcPr>
            <w:tcW w:w="2407" w:type="dxa"/>
          </w:tcPr>
          <w:p w:rsidR="00B163D0" w:rsidRPr="00B83047" w:rsidRDefault="00720901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—</w:t>
            </w:r>
          </w:p>
        </w:tc>
      </w:tr>
      <w:tr w:rsidR="00B163D0" w:rsidTr="00720901"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Молекулярная физика</w:t>
            </w:r>
          </w:p>
          <w:p w:rsidR="00EA18B0" w:rsidRPr="00B83047" w:rsidRDefault="00EA18B0" w:rsidP="007209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7" w:type="dxa"/>
          </w:tcPr>
          <w:p w:rsidR="00B163D0" w:rsidRPr="00B83047" w:rsidRDefault="003F734F" w:rsidP="00E449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44907">
              <w:rPr>
                <w:rFonts w:ascii="Times New Roman" w:hAnsi="Times New Roman"/>
              </w:rPr>
              <w:t>1</w:t>
            </w:r>
            <w:r w:rsidR="00B163D0"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2407" w:type="dxa"/>
          </w:tcPr>
          <w:p w:rsidR="00B163D0" w:rsidRPr="00B83047" w:rsidRDefault="00720901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07" w:type="dxa"/>
          </w:tcPr>
          <w:p w:rsidR="00B163D0" w:rsidRPr="00B83047" w:rsidRDefault="00B163D0" w:rsidP="00720901">
            <w:pPr>
              <w:jc w:val="center"/>
              <w:rPr>
                <w:rFonts w:ascii="Times New Roman" w:hAnsi="Times New Roman"/>
              </w:rPr>
            </w:pPr>
            <w:r w:rsidRPr="00B83047">
              <w:rPr>
                <w:rFonts w:ascii="Times New Roman" w:hAnsi="Times New Roman"/>
              </w:rPr>
              <w:t>1</w:t>
            </w:r>
          </w:p>
        </w:tc>
      </w:tr>
      <w:tr w:rsidR="00B163D0" w:rsidTr="00720901">
        <w:tc>
          <w:tcPr>
            <w:tcW w:w="2407" w:type="dxa"/>
          </w:tcPr>
          <w:p w:rsidR="00EA18B0" w:rsidRDefault="00EA18B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Термодинамика</w:t>
            </w:r>
          </w:p>
          <w:p w:rsidR="00EA18B0" w:rsidRPr="00B83047" w:rsidRDefault="00EA18B0" w:rsidP="007209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7" w:type="dxa"/>
          </w:tcPr>
          <w:p w:rsidR="00B163D0" w:rsidRPr="007D4998" w:rsidRDefault="00720901" w:rsidP="00E449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44907">
              <w:rPr>
                <w:rFonts w:ascii="Times New Roman" w:hAnsi="Times New Roman"/>
              </w:rPr>
              <w:t>4</w:t>
            </w:r>
            <w:r w:rsidR="00B163D0" w:rsidRPr="007D4998"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</w:pPr>
            <w:r w:rsidRPr="00491E40">
              <w:rPr>
                <w:rFonts w:ascii="Times New Roman" w:hAnsi="Times New Roman"/>
              </w:rPr>
              <w:t>—</w:t>
            </w:r>
          </w:p>
        </w:tc>
        <w:tc>
          <w:tcPr>
            <w:tcW w:w="2407" w:type="dxa"/>
          </w:tcPr>
          <w:p w:rsidR="00B163D0" w:rsidRDefault="00720901" w:rsidP="00720901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163D0" w:rsidTr="00720901">
        <w:tc>
          <w:tcPr>
            <w:tcW w:w="2407" w:type="dxa"/>
          </w:tcPr>
          <w:p w:rsidR="00EA18B0" w:rsidRDefault="00EA18B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Электростатика</w:t>
            </w:r>
          </w:p>
          <w:p w:rsidR="00EA18B0" w:rsidRDefault="00EA18B0" w:rsidP="007209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7" w:type="dxa"/>
          </w:tcPr>
          <w:p w:rsidR="00B163D0" w:rsidRPr="007D4998" w:rsidRDefault="00720901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ч</w:t>
            </w:r>
          </w:p>
        </w:tc>
        <w:tc>
          <w:tcPr>
            <w:tcW w:w="2407" w:type="dxa"/>
          </w:tcPr>
          <w:p w:rsidR="00B163D0" w:rsidRPr="00491E40" w:rsidRDefault="00720901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—</w:t>
            </w:r>
          </w:p>
        </w:tc>
        <w:tc>
          <w:tcPr>
            <w:tcW w:w="2407" w:type="dxa"/>
          </w:tcPr>
          <w:p w:rsidR="00B163D0" w:rsidRPr="00491E40" w:rsidRDefault="00720901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163D0" w:rsidTr="00720901"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Постоянный электрический ток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9501DD" w:rsidRPr="007D4998" w:rsidRDefault="009501DD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ч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9501DD" w:rsidRPr="00491E40" w:rsidRDefault="009501DD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9501DD" w:rsidRPr="00491E40" w:rsidRDefault="009501DD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B163D0" w:rsidTr="00720901"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</w:t>
            </w:r>
          </w:p>
        </w:tc>
        <w:tc>
          <w:tcPr>
            <w:tcW w:w="2407" w:type="dxa"/>
          </w:tcPr>
          <w:p w:rsidR="00B163D0" w:rsidRPr="007D4998" w:rsidRDefault="00EA18B0" w:rsidP="00E449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44907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2407" w:type="dxa"/>
          </w:tcPr>
          <w:p w:rsidR="00B163D0" w:rsidRPr="00491E40" w:rsidRDefault="00EA18B0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—</w:t>
            </w:r>
          </w:p>
        </w:tc>
        <w:tc>
          <w:tcPr>
            <w:tcW w:w="2407" w:type="dxa"/>
          </w:tcPr>
          <w:p w:rsidR="00B163D0" w:rsidRPr="00491E40" w:rsidRDefault="009501DD" w:rsidP="00720901">
            <w:pPr>
              <w:jc w:val="center"/>
              <w:rPr>
                <w:rFonts w:ascii="Times New Roman" w:hAnsi="Times New Roman"/>
              </w:rPr>
            </w:pPr>
            <w:r w:rsidRPr="00491E40">
              <w:rPr>
                <w:rFonts w:ascii="Times New Roman" w:hAnsi="Times New Roman"/>
              </w:rPr>
              <w:t>—</w:t>
            </w:r>
          </w:p>
        </w:tc>
      </w:tr>
      <w:tr w:rsidR="00B163D0" w:rsidTr="00720901"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  <w:b/>
              </w:rPr>
            </w:pPr>
          </w:p>
          <w:p w:rsidR="00B163D0" w:rsidRPr="00B83047" w:rsidRDefault="00B163D0" w:rsidP="00720901">
            <w:pPr>
              <w:jc w:val="center"/>
              <w:rPr>
                <w:rFonts w:ascii="Times New Roman" w:hAnsi="Times New Roman"/>
                <w:b/>
              </w:rPr>
            </w:pPr>
            <w:r w:rsidRPr="00B83047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Pr="00BF449F" w:rsidRDefault="00B163D0" w:rsidP="00E449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BF449F">
              <w:rPr>
                <w:rFonts w:ascii="Times New Roman" w:hAnsi="Times New Roman"/>
              </w:rPr>
              <w:t>7</w:t>
            </w:r>
            <w:r w:rsidR="00E44907">
              <w:rPr>
                <w:rFonts w:ascii="Times New Roman" w:hAnsi="Times New Roman"/>
              </w:rPr>
              <w:t>5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Pr="00BF449F" w:rsidRDefault="00B163D0" w:rsidP="00EA18B0">
            <w:pPr>
              <w:jc w:val="center"/>
              <w:rPr>
                <w:rFonts w:ascii="Times New Roman" w:hAnsi="Times New Roman"/>
              </w:rPr>
            </w:pPr>
            <w:r w:rsidRPr="00BF449F">
              <w:rPr>
                <w:rFonts w:ascii="Times New Roman" w:hAnsi="Times New Roman"/>
              </w:rPr>
              <w:t>1</w:t>
            </w:r>
            <w:r w:rsidR="00EA18B0">
              <w:rPr>
                <w:rFonts w:ascii="Times New Roman" w:hAnsi="Times New Roman"/>
              </w:rPr>
              <w:t>0</w:t>
            </w:r>
          </w:p>
        </w:tc>
        <w:tc>
          <w:tcPr>
            <w:tcW w:w="2407" w:type="dxa"/>
          </w:tcPr>
          <w:p w:rsidR="00B163D0" w:rsidRDefault="00B163D0" w:rsidP="00720901">
            <w:pPr>
              <w:jc w:val="center"/>
              <w:rPr>
                <w:rFonts w:ascii="Times New Roman" w:hAnsi="Times New Roman"/>
              </w:rPr>
            </w:pPr>
          </w:p>
          <w:p w:rsidR="00B163D0" w:rsidRDefault="009501DD" w:rsidP="007209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  <w:p w:rsidR="00B163D0" w:rsidRPr="00BF449F" w:rsidRDefault="00B163D0" w:rsidP="00720901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674388" w:rsidRDefault="00674388" w:rsidP="00900C34">
      <w:pPr>
        <w:jc w:val="both"/>
        <w:rPr>
          <w:rFonts w:ascii="Times New Roman" w:hAnsi="Times New Roman"/>
        </w:rPr>
      </w:pPr>
    </w:p>
    <w:p w:rsidR="00B163D0" w:rsidRDefault="00B163D0" w:rsidP="00674388">
      <w:pPr>
        <w:jc w:val="center"/>
        <w:rPr>
          <w:rFonts w:ascii="Times New Roman" w:hAnsi="Times New Roman"/>
          <w:b/>
        </w:rPr>
      </w:pPr>
    </w:p>
    <w:p w:rsidR="00B163D0" w:rsidRDefault="00B163D0" w:rsidP="00674388">
      <w:pPr>
        <w:jc w:val="center"/>
        <w:rPr>
          <w:rFonts w:ascii="Times New Roman" w:hAnsi="Times New Roman"/>
          <w:b/>
        </w:rPr>
      </w:pPr>
    </w:p>
    <w:p w:rsidR="00B163D0" w:rsidRDefault="00B163D0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565579" w:rsidRDefault="00565579" w:rsidP="00674388">
      <w:pPr>
        <w:jc w:val="center"/>
        <w:rPr>
          <w:rFonts w:ascii="Times New Roman" w:hAnsi="Times New Roman"/>
          <w:b/>
        </w:rPr>
      </w:pPr>
    </w:p>
    <w:p w:rsidR="00CF2A7C" w:rsidRDefault="00CF2A7C" w:rsidP="00674388">
      <w:pPr>
        <w:jc w:val="center"/>
        <w:rPr>
          <w:rFonts w:ascii="Times New Roman" w:hAnsi="Times New Roman"/>
          <w:b/>
        </w:rPr>
      </w:pPr>
    </w:p>
    <w:p w:rsidR="00B163D0" w:rsidRDefault="00B163D0" w:rsidP="00674388">
      <w:pPr>
        <w:jc w:val="center"/>
        <w:rPr>
          <w:rFonts w:ascii="Times New Roman" w:hAnsi="Times New Roman"/>
          <w:b/>
        </w:rPr>
      </w:pPr>
    </w:p>
    <w:p w:rsidR="00674388" w:rsidRDefault="005D695C" w:rsidP="00674388">
      <w:pPr>
        <w:jc w:val="center"/>
        <w:rPr>
          <w:rFonts w:ascii="Times New Roman" w:hAnsi="Times New Roman"/>
          <w:b/>
        </w:rPr>
      </w:pPr>
      <w:bookmarkStart w:id="5" w:name="_GoBack"/>
      <w:r>
        <w:rPr>
          <w:rFonts w:ascii="Times New Roman" w:hAnsi="Times New Roman"/>
          <w:b/>
        </w:rPr>
        <w:t>Т</w:t>
      </w:r>
      <w:r w:rsidR="00674388" w:rsidRPr="00674388">
        <w:rPr>
          <w:rFonts w:ascii="Times New Roman" w:hAnsi="Times New Roman"/>
          <w:b/>
        </w:rPr>
        <w:t>ематическое планирование</w:t>
      </w:r>
    </w:p>
    <w:p w:rsidR="007523AB" w:rsidRDefault="007523AB" w:rsidP="00674388">
      <w:pPr>
        <w:jc w:val="center"/>
        <w:rPr>
          <w:rFonts w:ascii="Times New Roman" w:hAnsi="Times New Roman"/>
          <w:b/>
        </w:rPr>
      </w:pPr>
    </w:p>
    <w:p w:rsidR="007523AB" w:rsidRDefault="007523AB" w:rsidP="00674388">
      <w:pPr>
        <w:jc w:val="center"/>
        <w:rPr>
          <w:rFonts w:ascii="Times New Roman" w:hAnsi="Times New Roman"/>
          <w:b/>
        </w:rPr>
      </w:pP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7088"/>
        <w:gridCol w:w="1842"/>
      </w:tblGrid>
      <w:tr w:rsidR="00EB1E94" w:rsidTr="00565579">
        <w:tc>
          <w:tcPr>
            <w:tcW w:w="704" w:type="dxa"/>
          </w:tcPr>
          <w:p w:rsidR="00EB1E94" w:rsidRPr="00113976" w:rsidRDefault="0070303A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</w:p>
        </w:tc>
        <w:tc>
          <w:tcPr>
            <w:tcW w:w="7088" w:type="dxa"/>
          </w:tcPr>
          <w:p w:rsidR="00EB1E94" w:rsidRPr="00113976" w:rsidRDefault="00113976" w:rsidP="00674388">
            <w:pPr>
              <w:jc w:val="center"/>
              <w:rPr>
                <w:rFonts w:ascii="Times New Roman" w:hAnsi="Times New Roman"/>
              </w:rPr>
            </w:pPr>
            <w:r w:rsidRPr="00113976">
              <w:rPr>
                <w:rFonts w:ascii="Times New Roman" w:hAnsi="Times New Roman"/>
              </w:rPr>
              <w:t>Тема</w:t>
            </w:r>
          </w:p>
        </w:tc>
        <w:tc>
          <w:tcPr>
            <w:tcW w:w="1842" w:type="dxa"/>
          </w:tcPr>
          <w:p w:rsidR="00EB1E94" w:rsidRPr="00113976" w:rsidRDefault="00113976" w:rsidP="00674388">
            <w:pPr>
              <w:jc w:val="center"/>
              <w:rPr>
                <w:rFonts w:ascii="Times New Roman" w:hAnsi="Times New Roman"/>
              </w:rPr>
            </w:pPr>
            <w:r w:rsidRPr="00113976">
              <w:rPr>
                <w:rFonts w:ascii="Times New Roman" w:hAnsi="Times New Roman"/>
              </w:rPr>
              <w:t>Количество учебных часов</w:t>
            </w:r>
          </w:p>
        </w:tc>
      </w:tr>
      <w:tr w:rsidR="00EB1E94" w:rsidTr="00565579">
        <w:tc>
          <w:tcPr>
            <w:tcW w:w="704" w:type="dxa"/>
          </w:tcPr>
          <w:p w:rsidR="00EB1E94" w:rsidRPr="001A7148" w:rsidRDefault="00113976" w:rsidP="00674388">
            <w:pPr>
              <w:jc w:val="center"/>
              <w:rPr>
                <w:rFonts w:ascii="Times New Roman" w:hAnsi="Times New Roman"/>
              </w:rPr>
            </w:pPr>
            <w:r w:rsidRPr="001A7148">
              <w:rPr>
                <w:rFonts w:ascii="Times New Roman" w:hAnsi="Times New Roman"/>
              </w:rPr>
              <w:t>1</w:t>
            </w:r>
          </w:p>
        </w:tc>
        <w:tc>
          <w:tcPr>
            <w:tcW w:w="7088" w:type="dxa"/>
          </w:tcPr>
          <w:p w:rsidR="00FC31DC" w:rsidRDefault="00FC31DC" w:rsidP="00FC31DC">
            <w:pPr>
              <w:pStyle w:val="ac"/>
              <w:jc w:val="both"/>
            </w:pPr>
            <w:r>
              <w:t>Вводный инструктаж по ТБ и охране труда в кабинете физики.</w:t>
            </w:r>
          </w:p>
          <w:p w:rsidR="00EB1E94" w:rsidRDefault="00FC31DC" w:rsidP="00FC31D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Физика и естественнонаучный метод познания природы.</w:t>
            </w:r>
          </w:p>
          <w:p w:rsidR="00930CE0" w:rsidRPr="00FC31DC" w:rsidRDefault="00930CE0" w:rsidP="00930C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 материала курса физики 7-9 класса.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AC11B7" w:rsidRPr="00AC11B7" w:rsidRDefault="00AC11B7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AC11B7" w:rsidTr="00565579">
        <w:tc>
          <w:tcPr>
            <w:tcW w:w="704" w:type="dxa"/>
          </w:tcPr>
          <w:p w:rsidR="00AC11B7" w:rsidRPr="001A7148" w:rsidRDefault="00AC11B7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88" w:type="dxa"/>
          </w:tcPr>
          <w:p w:rsidR="00AC11B7" w:rsidRDefault="00AC11B7" w:rsidP="00FC31DC">
            <w:pPr>
              <w:pStyle w:val="ac"/>
              <w:jc w:val="both"/>
            </w:pPr>
            <w:r>
              <w:t>Входная диагностическая работа.</w:t>
            </w:r>
          </w:p>
        </w:tc>
        <w:tc>
          <w:tcPr>
            <w:tcW w:w="1842" w:type="dxa"/>
          </w:tcPr>
          <w:p w:rsidR="00AC11B7" w:rsidRPr="00AC11B7" w:rsidRDefault="00AC11B7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FC31DC" w:rsidTr="00565579">
        <w:tc>
          <w:tcPr>
            <w:tcW w:w="9634" w:type="dxa"/>
            <w:gridSpan w:val="3"/>
          </w:tcPr>
          <w:p w:rsidR="00B4013A" w:rsidRDefault="00B4013A" w:rsidP="00674388">
            <w:pPr>
              <w:jc w:val="center"/>
              <w:rPr>
                <w:rFonts w:ascii="Times New Roman" w:hAnsi="Times New Roman"/>
              </w:rPr>
            </w:pPr>
          </w:p>
          <w:p w:rsidR="00FC31DC" w:rsidRDefault="00FC31DC" w:rsidP="00674388">
            <w:pPr>
              <w:jc w:val="center"/>
              <w:rPr>
                <w:rFonts w:ascii="Times New Roman" w:hAnsi="Times New Roman"/>
              </w:rPr>
            </w:pPr>
            <w:r w:rsidRPr="00FC31DC">
              <w:rPr>
                <w:rFonts w:ascii="Times New Roman" w:hAnsi="Times New Roman"/>
              </w:rPr>
              <w:t xml:space="preserve">Глава </w:t>
            </w:r>
            <w:r w:rsidRPr="00FC31DC">
              <w:rPr>
                <w:rFonts w:ascii="Times New Roman" w:hAnsi="Times New Roman"/>
                <w:lang w:val="en-US"/>
              </w:rPr>
              <w:t>I</w:t>
            </w:r>
            <w:r w:rsidRPr="00FC31DC">
              <w:rPr>
                <w:rFonts w:ascii="Times New Roman" w:hAnsi="Times New Roman"/>
              </w:rPr>
              <w:t>. Кинематика</w:t>
            </w:r>
            <w:r>
              <w:rPr>
                <w:rFonts w:ascii="Times New Roman" w:hAnsi="Times New Roman"/>
              </w:rPr>
              <w:t xml:space="preserve"> (2</w:t>
            </w:r>
            <w:r w:rsidR="00B4013A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ч)</w:t>
            </w:r>
          </w:p>
          <w:p w:rsidR="00B4013A" w:rsidRPr="00FC31DC" w:rsidRDefault="00B4013A" w:rsidP="00674388">
            <w:pPr>
              <w:jc w:val="center"/>
              <w:rPr>
                <w:rFonts w:ascii="Times New Roman" w:hAnsi="Times New Roman"/>
              </w:rPr>
            </w:pPr>
          </w:p>
        </w:tc>
      </w:tr>
      <w:tr w:rsidR="00EB1E94" w:rsidTr="00565579">
        <w:tc>
          <w:tcPr>
            <w:tcW w:w="704" w:type="dxa"/>
          </w:tcPr>
          <w:p w:rsidR="00EB1E94" w:rsidRPr="001A7148" w:rsidRDefault="000F7EA9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88" w:type="dxa"/>
          </w:tcPr>
          <w:p w:rsidR="001A7148" w:rsidRDefault="00113976" w:rsidP="001A71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§ 1. </w:t>
            </w:r>
            <w:r w:rsidRPr="00113976">
              <w:rPr>
                <w:rFonts w:ascii="Times New Roman" w:hAnsi="Times New Roman"/>
              </w:rPr>
              <w:t>Система отс</w:t>
            </w:r>
            <w:r>
              <w:rPr>
                <w:rFonts w:ascii="Times New Roman" w:hAnsi="Times New Roman"/>
              </w:rPr>
              <w:t>чета, траектория, путь и перемещение.</w:t>
            </w:r>
          </w:p>
          <w:p w:rsidR="001A7148" w:rsidRDefault="001A7148" w:rsidP="005B44BC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отсчета, материальная точка;</w:t>
            </w:r>
          </w:p>
          <w:p w:rsidR="001A7148" w:rsidRDefault="001A7148" w:rsidP="005B44BC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траектория, путь, перемещение;</w:t>
            </w:r>
          </w:p>
          <w:p w:rsidR="001A7148" w:rsidRDefault="001A7148" w:rsidP="005B44BC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действия с векторными величинами;</w:t>
            </w:r>
          </w:p>
          <w:p w:rsidR="001A7148" w:rsidRDefault="00531B3D" w:rsidP="005B44BC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  <w:p w:rsidR="001A7148" w:rsidRPr="001A7148" w:rsidRDefault="001A7148" w:rsidP="00531B3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1A7148" w:rsidRDefault="001A7148" w:rsidP="00674388">
            <w:pPr>
              <w:jc w:val="center"/>
              <w:rPr>
                <w:rFonts w:ascii="Times New Roman" w:hAnsi="Times New Roman"/>
              </w:rPr>
            </w:pPr>
          </w:p>
          <w:p w:rsidR="001A7148" w:rsidRDefault="001A7148" w:rsidP="00674388">
            <w:pPr>
              <w:jc w:val="center"/>
              <w:rPr>
                <w:rFonts w:ascii="Times New Roman" w:hAnsi="Times New Roman"/>
              </w:rPr>
            </w:pPr>
          </w:p>
          <w:p w:rsidR="001A7148" w:rsidRDefault="001A7148" w:rsidP="00674388">
            <w:pPr>
              <w:jc w:val="center"/>
              <w:rPr>
                <w:rFonts w:ascii="Times New Roman" w:hAnsi="Times New Roman"/>
              </w:rPr>
            </w:pPr>
          </w:p>
          <w:p w:rsidR="001A7148" w:rsidRDefault="001A7148" w:rsidP="00674388">
            <w:pPr>
              <w:jc w:val="center"/>
              <w:rPr>
                <w:rFonts w:ascii="Times New Roman" w:hAnsi="Times New Roman"/>
              </w:rPr>
            </w:pPr>
          </w:p>
          <w:p w:rsidR="00EB1E94" w:rsidRPr="001A7148" w:rsidRDefault="00531B3D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A7148" w:rsidRPr="001A7148">
              <w:rPr>
                <w:rFonts w:ascii="Times New Roman" w:hAnsi="Times New Roman"/>
              </w:rPr>
              <w:t xml:space="preserve"> ч</w:t>
            </w:r>
          </w:p>
        </w:tc>
      </w:tr>
      <w:tr w:rsidR="00EB1E94" w:rsidTr="00565579">
        <w:tc>
          <w:tcPr>
            <w:tcW w:w="704" w:type="dxa"/>
          </w:tcPr>
          <w:p w:rsidR="00EB1E94" w:rsidRPr="00C26B81" w:rsidRDefault="000F7EA9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8" w:type="dxa"/>
          </w:tcPr>
          <w:p w:rsidR="00EB1E94" w:rsidRDefault="001A7148" w:rsidP="001A71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2. Прямолинейное равномерное движение. Сложение скоростей.</w:t>
            </w:r>
          </w:p>
          <w:p w:rsidR="001A7148" w:rsidRDefault="001A7148" w:rsidP="005B44BC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скорость, график зависимости скорости от времени;</w:t>
            </w:r>
          </w:p>
          <w:p w:rsidR="001A7148" w:rsidRDefault="001A7148" w:rsidP="005B44BC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 скорость;</w:t>
            </w:r>
          </w:p>
          <w:p w:rsidR="001A7148" w:rsidRDefault="001A7148" w:rsidP="005B44BC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сложение скоростей;</w:t>
            </w:r>
          </w:p>
          <w:p w:rsidR="001A7148" w:rsidRDefault="001A7148" w:rsidP="005B44BC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график зависимости координаты тела от времени;</w:t>
            </w:r>
          </w:p>
          <w:p w:rsidR="001A7148" w:rsidRPr="001A7148" w:rsidRDefault="001A7148" w:rsidP="005B44BC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1A7148" w:rsidRDefault="001A7148" w:rsidP="00674388">
            <w:pPr>
              <w:jc w:val="center"/>
              <w:rPr>
                <w:rFonts w:ascii="Times New Roman" w:hAnsi="Times New Roman"/>
              </w:rPr>
            </w:pPr>
          </w:p>
          <w:p w:rsidR="001A7148" w:rsidRDefault="001A7148" w:rsidP="00674388">
            <w:pPr>
              <w:jc w:val="center"/>
              <w:rPr>
                <w:rFonts w:ascii="Times New Roman" w:hAnsi="Times New Roman"/>
              </w:rPr>
            </w:pPr>
          </w:p>
          <w:p w:rsidR="001A7148" w:rsidRPr="001A7148" w:rsidRDefault="00531B3D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A7148" w:rsidRPr="001A7148">
              <w:rPr>
                <w:rFonts w:ascii="Times New Roman" w:hAnsi="Times New Roman"/>
              </w:rPr>
              <w:t xml:space="preserve"> ч</w:t>
            </w:r>
          </w:p>
        </w:tc>
      </w:tr>
      <w:tr w:rsidR="00EB1E94" w:rsidTr="00565579">
        <w:tc>
          <w:tcPr>
            <w:tcW w:w="704" w:type="dxa"/>
          </w:tcPr>
          <w:p w:rsidR="00EB1E94" w:rsidRPr="001512D4" w:rsidRDefault="000F7EA9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88" w:type="dxa"/>
          </w:tcPr>
          <w:p w:rsidR="00EB1E94" w:rsidRDefault="001A7148" w:rsidP="001A71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</w:t>
            </w:r>
            <w:r w:rsidR="00C26B8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</w:t>
            </w:r>
            <w:r w:rsidR="00C26B81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Прямолинейное равноускоренное движение.</w:t>
            </w:r>
          </w:p>
          <w:p w:rsidR="001512D4" w:rsidRDefault="001512D4" w:rsidP="005B44BC">
            <w:pPr>
              <w:pStyle w:val="a3"/>
              <w:numPr>
                <w:ilvl w:val="0"/>
                <w:numId w:val="1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ускорение;</w:t>
            </w:r>
          </w:p>
          <w:p w:rsidR="001512D4" w:rsidRDefault="001512D4" w:rsidP="005B44BC">
            <w:pPr>
              <w:pStyle w:val="a3"/>
              <w:numPr>
                <w:ilvl w:val="0"/>
                <w:numId w:val="1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зависимость скорости от времени при прямолинейном равноускоренном движении;</w:t>
            </w:r>
          </w:p>
          <w:p w:rsidR="001512D4" w:rsidRDefault="001512D4" w:rsidP="005B44BC">
            <w:pPr>
              <w:pStyle w:val="a3"/>
              <w:numPr>
                <w:ilvl w:val="0"/>
                <w:numId w:val="1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график зависимости скорости от времени при прямолинейном равноускоренном движении;</w:t>
            </w:r>
          </w:p>
          <w:p w:rsidR="001512D4" w:rsidRDefault="00515CD8" w:rsidP="005B44BC">
            <w:pPr>
              <w:pStyle w:val="a3"/>
              <w:numPr>
                <w:ilvl w:val="0"/>
                <w:numId w:val="1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перемещение при прямолинейном равноускоренном движении;</w:t>
            </w:r>
          </w:p>
          <w:p w:rsidR="00515CD8" w:rsidRDefault="00515CD8" w:rsidP="005B44BC">
            <w:pPr>
              <w:pStyle w:val="a3"/>
              <w:numPr>
                <w:ilvl w:val="0"/>
                <w:numId w:val="1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графики зависимости координаты и проекции перемещения от времени;</w:t>
            </w:r>
          </w:p>
          <w:p w:rsidR="001A7148" w:rsidRPr="001A7148" w:rsidRDefault="00515CD8" w:rsidP="00930CE0">
            <w:pPr>
              <w:pStyle w:val="a3"/>
              <w:numPr>
                <w:ilvl w:val="0"/>
                <w:numId w:val="1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515CD8" w:rsidRDefault="00515CD8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515CD8" w:rsidRDefault="00515CD8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515CD8" w:rsidRDefault="00515CD8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515CD8" w:rsidRPr="00515CD8" w:rsidRDefault="00515CD8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ч</w:t>
            </w:r>
          </w:p>
        </w:tc>
      </w:tr>
      <w:tr w:rsidR="00EB1E94" w:rsidTr="00565579">
        <w:tc>
          <w:tcPr>
            <w:tcW w:w="704" w:type="dxa"/>
          </w:tcPr>
          <w:p w:rsidR="00EB1E94" w:rsidRPr="000F7EA9" w:rsidRDefault="000F7EA9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88" w:type="dxa"/>
          </w:tcPr>
          <w:p w:rsidR="00EB1E94" w:rsidRDefault="00515CD8" w:rsidP="00531B3D">
            <w:pPr>
              <w:ind w:left="-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</w:t>
            </w:r>
            <w:r w:rsidR="00531B3D">
              <w:rPr>
                <w:rFonts w:ascii="Times New Roman" w:hAnsi="Times New Roman"/>
              </w:rPr>
              <w:t xml:space="preserve"> 4. </w:t>
            </w:r>
            <w:r>
              <w:rPr>
                <w:rFonts w:ascii="Times New Roman" w:hAnsi="Times New Roman"/>
              </w:rPr>
              <w:t>Движение с ускорением свободного падения.</w:t>
            </w:r>
          </w:p>
          <w:p w:rsidR="00531B3D" w:rsidRDefault="00531B3D" w:rsidP="005B44BC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свободное падение тела;</w:t>
            </w:r>
          </w:p>
          <w:p w:rsidR="00531B3D" w:rsidRDefault="00531B3D" w:rsidP="005B44BC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тела, брошенного вертикально вверх;</w:t>
            </w:r>
          </w:p>
          <w:p w:rsidR="00531B3D" w:rsidRDefault="00531B3D" w:rsidP="005B44BC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тела, брошенного горизонтально;</w:t>
            </w:r>
          </w:p>
          <w:p w:rsidR="00531B3D" w:rsidRDefault="00531B3D" w:rsidP="005B44BC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тела, брошенного под углом к горизонту;</w:t>
            </w:r>
          </w:p>
          <w:p w:rsidR="00531B3D" w:rsidRPr="00531B3D" w:rsidRDefault="00531B3D" w:rsidP="005B44BC">
            <w:pPr>
              <w:pStyle w:val="a3"/>
              <w:numPr>
                <w:ilvl w:val="0"/>
                <w:numId w:val="2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531B3D" w:rsidRDefault="00531B3D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531B3D" w:rsidRDefault="00531B3D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531B3D" w:rsidRPr="00531B3D" w:rsidRDefault="00531B3D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ч</w:t>
            </w:r>
          </w:p>
        </w:tc>
      </w:tr>
      <w:tr w:rsidR="00EB1E94" w:rsidTr="00565579">
        <w:tc>
          <w:tcPr>
            <w:tcW w:w="704" w:type="dxa"/>
          </w:tcPr>
          <w:p w:rsidR="00EB1E94" w:rsidRPr="000F7EA9" w:rsidRDefault="000F7EA9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8" w:type="dxa"/>
          </w:tcPr>
          <w:p w:rsidR="00EB1E94" w:rsidRDefault="00531B3D" w:rsidP="00531B3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5. Равномерное движение по окружности.</w:t>
            </w:r>
          </w:p>
          <w:p w:rsidR="00531B3D" w:rsidRDefault="00531B3D" w:rsidP="005B44BC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мгновенная скорость тела, центростремительное ускорение;</w:t>
            </w:r>
          </w:p>
          <w:p w:rsidR="00531B3D" w:rsidRDefault="00531B3D" w:rsidP="005B44BC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частота и период обращения, угловая скорость;</w:t>
            </w:r>
          </w:p>
          <w:p w:rsidR="00531B3D" w:rsidRPr="00531B3D" w:rsidRDefault="00531B3D" w:rsidP="005B44BC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вращательное движение твердого тела, конический маятник.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531B3D" w:rsidRDefault="00531B3D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531B3D" w:rsidRPr="00531B3D" w:rsidRDefault="00531B3D" w:rsidP="00674388">
            <w:pPr>
              <w:jc w:val="center"/>
              <w:rPr>
                <w:rFonts w:ascii="Times New Roman" w:hAnsi="Times New Roman"/>
              </w:rPr>
            </w:pPr>
            <w:r w:rsidRPr="00531B3D">
              <w:rPr>
                <w:rFonts w:ascii="Times New Roman" w:hAnsi="Times New Roman"/>
              </w:rP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0F7EA9" w:rsidRDefault="000F7EA9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88" w:type="dxa"/>
          </w:tcPr>
          <w:p w:rsidR="00EB1E94" w:rsidRPr="008F4FA8" w:rsidRDefault="008F4FA8" w:rsidP="008F4F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по теме «Кинематика равномерного и неравномерного движения»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8F4FA8" w:rsidRPr="008F4FA8" w:rsidRDefault="008F4FA8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0F7EA9" w:rsidRDefault="000F7EA9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88" w:type="dxa"/>
          </w:tcPr>
          <w:p w:rsidR="00EB1E94" w:rsidRDefault="008F4FA8" w:rsidP="008F4FA8">
            <w:pPr>
              <w:jc w:val="both"/>
              <w:rPr>
                <w:rFonts w:ascii="Times New Roman" w:hAnsi="Times New Roman"/>
              </w:rPr>
            </w:pPr>
            <w:r w:rsidRPr="008F4FA8">
              <w:rPr>
                <w:rFonts w:ascii="Times New Roman" w:hAnsi="Times New Roman"/>
              </w:rPr>
              <w:t>Контрольная работа №1</w:t>
            </w:r>
          </w:p>
          <w:p w:rsidR="008F4FA8" w:rsidRDefault="008F4FA8" w:rsidP="008F4F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«Кинематика равномерного и неравномерного движения»</w:t>
            </w:r>
          </w:p>
          <w:p w:rsidR="00C93585" w:rsidRPr="008F4FA8" w:rsidRDefault="00C93585" w:rsidP="008F4FA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8F4FA8" w:rsidRPr="008F4FA8" w:rsidRDefault="008F4FA8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B4013A" w:rsidTr="00565579">
        <w:tc>
          <w:tcPr>
            <w:tcW w:w="9634" w:type="dxa"/>
            <w:gridSpan w:val="3"/>
          </w:tcPr>
          <w:p w:rsidR="00B4013A" w:rsidRDefault="00B4013A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B4013A" w:rsidRDefault="00B4013A" w:rsidP="00674388">
            <w:pPr>
              <w:jc w:val="center"/>
              <w:rPr>
                <w:rFonts w:ascii="Times New Roman" w:hAnsi="Times New Roman"/>
              </w:rPr>
            </w:pPr>
            <w:r w:rsidRPr="00FC31DC">
              <w:rPr>
                <w:rFonts w:ascii="Times New Roman" w:hAnsi="Times New Roman"/>
              </w:rPr>
              <w:t xml:space="preserve">Глава </w:t>
            </w:r>
            <w:r w:rsidRPr="00FC31DC">
              <w:rPr>
                <w:rFonts w:ascii="Times New Roman" w:hAnsi="Times New Roman"/>
                <w:lang w:val="en-US"/>
              </w:rPr>
              <w:t>II</w:t>
            </w:r>
            <w:r w:rsidRPr="00FC31D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Динамика</w:t>
            </w:r>
            <w:r w:rsidR="00E44907">
              <w:rPr>
                <w:rFonts w:ascii="Times New Roman" w:hAnsi="Times New Roman"/>
              </w:rPr>
              <w:t xml:space="preserve"> (</w:t>
            </w:r>
            <w:r w:rsidR="00D215C8">
              <w:rPr>
                <w:rFonts w:ascii="Times New Roman" w:hAnsi="Times New Roman"/>
              </w:rPr>
              <w:t>2</w:t>
            </w:r>
            <w:r w:rsidR="00E44907">
              <w:rPr>
                <w:rFonts w:ascii="Times New Roman" w:hAnsi="Times New Roman"/>
              </w:rPr>
              <w:t>4</w:t>
            </w:r>
            <w:r w:rsidR="00D215C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ч)</w:t>
            </w:r>
          </w:p>
          <w:p w:rsidR="00B4013A" w:rsidRDefault="00B4013A" w:rsidP="0067438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B1E94" w:rsidTr="00565579">
        <w:tc>
          <w:tcPr>
            <w:tcW w:w="704" w:type="dxa"/>
          </w:tcPr>
          <w:p w:rsidR="00EB1E94" w:rsidRPr="00B4013A" w:rsidRDefault="00B4013A" w:rsidP="00674388">
            <w:pPr>
              <w:jc w:val="center"/>
              <w:rPr>
                <w:rFonts w:ascii="Times New Roman" w:hAnsi="Times New Roman"/>
              </w:rPr>
            </w:pPr>
            <w:r w:rsidRPr="00B4013A">
              <w:rPr>
                <w:rFonts w:ascii="Times New Roman" w:hAnsi="Times New Roman"/>
              </w:rPr>
              <w:t>10</w:t>
            </w:r>
          </w:p>
        </w:tc>
        <w:tc>
          <w:tcPr>
            <w:tcW w:w="7088" w:type="dxa"/>
          </w:tcPr>
          <w:p w:rsidR="00EB1E94" w:rsidRDefault="00B4013A" w:rsidP="00B401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6. Три закона Ньютона.</w:t>
            </w:r>
          </w:p>
          <w:p w:rsidR="00B4013A" w:rsidRDefault="00B4013A" w:rsidP="005B44BC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инерции – первый закон Ньютона, второй закон Ньютона;</w:t>
            </w:r>
          </w:p>
          <w:p w:rsidR="00B4013A" w:rsidRDefault="00B4013A" w:rsidP="005B44BC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третий закон Ньютона, решение задач;</w:t>
            </w:r>
          </w:p>
          <w:p w:rsidR="00EA18B0" w:rsidRPr="00EA18B0" w:rsidRDefault="00B4013A" w:rsidP="005B44BC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B4013A" w:rsidRDefault="00B4013A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B4013A" w:rsidRPr="00B4013A" w:rsidRDefault="00B4013A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 ч</w:t>
            </w:r>
          </w:p>
        </w:tc>
      </w:tr>
      <w:tr w:rsidR="00EB1E94" w:rsidTr="00565579">
        <w:tc>
          <w:tcPr>
            <w:tcW w:w="704" w:type="dxa"/>
          </w:tcPr>
          <w:p w:rsidR="00EB1E94" w:rsidRPr="00B4013A" w:rsidRDefault="00B4013A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088" w:type="dxa"/>
          </w:tcPr>
          <w:p w:rsidR="00EB1E94" w:rsidRDefault="009439F2" w:rsidP="009439F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7. Силы тяготения.</w:t>
            </w:r>
          </w:p>
          <w:p w:rsidR="009439F2" w:rsidRDefault="00FA5C5B" w:rsidP="005B44BC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всемирного тяготения;</w:t>
            </w:r>
          </w:p>
          <w:p w:rsidR="00FA5C5B" w:rsidRDefault="00FA5C5B" w:rsidP="005B44BC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сила тяжести и закон всемирного тяготения, первая космическая скорость;</w:t>
            </w:r>
          </w:p>
          <w:p w:rsidR="00FA5C5B" w:rsidRDefault="00FA5C5B" w:rsidP="005B44BC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планет вокруг Солнца;</w:t>
            </w:r>
          </w:p>
          <w:p w:rsidR="00FA5C5B" w:rsidRPr="009439F2" w:rsidRDefault="00FA5C5B" w:rsidP="005B44BC">
            <w:pPr>
              <w:pStyle w:val="a3"/>
              <w:numPr>
                <w:ilvl w:val="0"/>
                <w:numId w:val="23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FA5C5B" w:rsidRDefault="00FA5C5B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FA5C5B" w:rsidRPr="00FA5C5B" w:rsidRDefault="00FA5C5B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ч</w:t>
            </w:r>
          </w:p>
        </w:tc>
      </w:tr>
      <w:tr w:rsidR="00EB1E94" w:rsidTr="00565579">
        <w:tc>
          <w:tcPr>
            <w:tcW w:w="704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12</w:t>
            </w:r>
          </w:p>
        </w:tc>
        <w:tc>
          <w:tcPr>
            <w:tcW w:w="7088" w:type="dxa"/>
          </w:tcPr>
          <w:p w:rsidR="00EB1E94" w:rsidRDefault="00CB4182" w:rsidP="00CB418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8. Силы упругости.</w:t>
            </w:r>
          </w:p>
          <w:p w:rsidR="00CB4182" w:rsidRDefault="00CB4182" w:rsidP="005B44BC">
            <w:pPr>
              <w:pStyle w:val="a3"/>
              <w:numPr>
                <w:ilvl w:val="0"/>
                <w:numId w:val="2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Гука, примеры сил упругости;</w:t>
            </w:r>
          </w:p>
          <w:p w:rsidR="00CB4182" w:rsidRDefault="00CB4182" w:rsidP="005B44BC">
            <w:pPr>
              <w:pStyle w:val="a3"/>
              <w:numPr>
                <w:ilvl w:val="0"/>
                <w:numId w:val="2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тела;</w:t>
            </w:r>
          </w:p>
          <w:p w:rsidR="00CB4182" w:rsidRPr="00CB4182" w:rsidRDefault="00CB4182" w:rsidP="005B44BC">
            <w:pPr>
              <w:pStyle w:val="a3"/>
              <w:numPr>
                <w:ilvl w:val="0"/>
                <w:numId w:val="24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CB4182" w:rsidRPr="00CB4182" w:rsidRDefault="00CB4182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13</w:t>
            </w:r>
          </w:p>
        </w:tc>
        <w:tc>
          <w:tcPr>
            <w:tcW w:w="7088" w:type="dxa"/>
          </w:tcPr>
          <w:p w:rsidR="00EB1E94" w:rsidRDefault="00CB4182" w:rsidP="00CB418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№1</w:t>
            </w:r>
          </w:p>
          <w:p w:rsidR="006C0E60" w:rsidRPr="00CB4182" w:rsidRDefault="00CB4182" w:rsidP="0056557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«Измерение жесткости пружины»</w:t>
            </w:r>
          </w:p>
        </w:tc>
        <w:tc>
          <w:tcPr>
            <w:tcW w:w="1842" w:type="dxa"/>
          </w:tcPr>
          <w:p w:rsidR="00EB1E94" w:rsidRPr="00CB4182" w:rsidRDefault="00CB4182" w:rsidP="00CB41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14</w:t>
            </w:r>
          </w:p>
        </w:tc>
        <w:tc>
          <w:tcPr>
            <w:tcW w:w="7088" w:type="dxa"/>
          </w:tcPr>
          <w:p w:rsidR="00EB1E94" w:rsidRDefault="00CB4182" w:rsidP="00CB418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9. Силы трения.</w:t>
            </w:r>
          </w:p>
          <w:p w:rsidR="00CB4182" w:rsidRDefault="00CB4182" w:rsidP="005B44BC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сила трения скольжения;</w:t>
            </w:r>
          </w:p>
          <w:p w:rsidR="00CB4182" w:rsidRDefault="00CB4182" w:rsidP="005B44BC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сила трения покоя;</w:t>
            </w:r>
          </w:p>
          <w:p w:rsidR="00CB4182" w:rsidRPr="00CB4182" w:rsidRDefault="00CB4182" w:rsidP="005B44BC">
            <w:pPr>
              <w:pStyle w:val="a3"/>
              <w:numPr>
                <w:ilvl w:val="0"/>
                <w:numId w:val="2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другие виды сил трения, 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CB4182" w:rsidRDefault="00CB4182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CB4182" w:rsidRPr="00CB4182" w:rsidRDefault="00CB4182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15</w:t>
            </w:r>
          </w:p>
        </w:tc>
        <w:tc>
          <w:tcPr>
            <w:tcW w:w="7088" w:type="dxa"/>
          </w:tcPr>
          <w:p w:rsidR="006C0E60" w:rsidRPr="008A3340" w:rsidRDefault="008A3340" w:rsidP="00A0647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10. Тело на наклонной плоскости.</w:t>
            </w:r>
          </w:p>
        </w:tc>
        <w:tc>
          <w:tcPr>
            <w:tcW w:w="1842" w:type="dxa"/>
          </w:tcPr>
          <w:p w:rsidR="00EB1E94" w:rsidRPr="008A3340" w:rsidRDefault="008A3340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EB1E94" w:rsidTr="00AA2C5D">
        <w:tc>
          <w:tcPr>
            <w:tcW w:w="704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16</w:t>
            </w:r>
          </w:p>
        </w:tc>
        <w:tc>
          <w:tcPr>
            <w:tcW w:w="7088" w:type="dxa"/>
          </w:tcPr>
          <w:p w:rsidR="0045138F" w:rsidRDefault="0045138F" w:rsidP="0045138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</w:t>
            </w:r>
          </w:p>
          <w:p w:rsidR="00AA2C5D" w:rsidRPr="0045138F" w:rsidRDefault="0045138F" w:rsidP="00AA2C5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«Измерение коэффициента трения с помощью наклонной плоскости. Конструирование наклонной плоскости с заданным КПД»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45138F" w:rsidRPr="0045138F" w:rsidRDefault="0045138F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17</w:t>
            </w:r>
          </w:p>
        </w:tc>
        <w:tc>
          <w:tcPr>
            <w:tcW w:w="7088" w:type="dxa"/>
          </w:tcPr>
          <w:p w:rsidR="00EB1E94" w:rsidRPr="0045138F" w:rsidRDefault="0045138F" w:rsidP="0045138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11. Равномерное движение по окружности под действием нескольких сил.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45138F" w:rsidRPr="0045138F" w:rsidRDefault="0045138F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18</w:t>
            </w:r>
          </w:p>
        </w:tc>
        <w:tc>
          <w:tcPr>
            <w:tcW w:w="7088" w:type="dxa"/>
          </w:tcPr>
          <w:p w:rsidR="00EB1E94" w:rsidRDefault="0045138F" w:rsidP="0045138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12. Движение системы тел.</w:t>
            </w:r>
          </w:p>
          <w:p w:rsidR="006C0E60" w:rsidRPr="0045138F" w:rsidRDefault="006C0E60" w:rsidP="0045138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EB1E94" w:rsidRPr="0045138F" w:rsidRDefault="0045138F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19</w:t>
            </w:r>
          </w:p>
        </w:tc>
        <w:tc>
          <w:tcPr>
            <w:tcW w:w="7088" w:type="dxa"/>
          </w:tcPr>
          <w:p w:rsidR="00EB1E94" w:rsidRDefault="0045138F" w:rsidP="0045138F">
            <w:pPr>
              <w:jc w:val="both"/>
              <w:rPr>
                <w:rFonts w:ascii="Times New Roman" w:hAnsi="Times New Roman"/>
              </w:rPr>
            </w:pPr>
            <w:r w:rsidRPr="0045138F">
              <w:rPr>
                <w:rFonts w:ascii="Times New Roman" w:hAnsi="Times New Roman"/>
              </w:rPr>
              <w:t>Решение задач по темам «Законы Ньютона», «Силы в механике»</w:t>
            </w:r>
          </w:p>
          <w:p w:rsidR="006C0E60" w:rsidRPr="0045138F" w:rsidRDefault="006C0E60" w:rsidP="0045138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EB1E94" w:rsidRPr="0045138F" w:rsidRDefault="00E44907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5138F">
              <w:rPr>
                <w:rFonts w:ascii="Times New Roman" w:hAnsi="Times New Roman"/>
              </w:rPr>
              <w:t xml:space="preserve"> ч</w:t>
            </w:r>
          </w:p>
        </w:tc>
      </w:tr>
      <w:tr w:rsidR="00EB1E94" w:rsidTr="00565579">
        <w:tc>
          <w:tcPr>
            <w:tcW w:w="704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20</w:t>
            </w:r>
          </w:p>
        </w:tc>
        <w:tc>
          <w:tcPr>
            <w:tcW w:w="7088" w:type="dxa"/>
          </w:tcPr>
          <w:p w:rsidR="00EB1E94" w:rsidRDefault="0045138F" w:rsidP="0045138F">
            <w:pPr>
              <w:jc w:val="both"/>
              <w:rPr>
                <w:rFonts w:ascii="Times New Roman" w:hAnsi="Times New Roman"/>
              </w:rPr>
            </w:pPr>
            <w:r w:rsidRPr="008F4FA8">
              <w:rPr>
                <w:rFonts w:ascii="Times New Roman" w:hAnsi="Times New Roman"/>
              </w:rPr>
              <w:t>Контрольная работа №</w:t>
            </w:r>
            <w:r>
              <w:rPr>
                <w:rFonts w:ascii="Times New Roman" w:hAnsi="Times New Roman"/>
              </w:rPr>
              <w:t>2</w:t>
            </w:r>
          </w:p>
          <w:p w:rsidR="0045138F" w:rsidRDefault="0045138F" w:rsidP="0045138F">
            <w:pPr>
              <w:jc w:val="both"/>
              <w:rPr>
                <w:rFonts w:ascii="Times New Roman" w:hAnsi="Times New Roman"/>
                <w:b/>
              </w:rPr>
            </w:pPr>
            <w:r w:rsidRPr="0045138F">
              <w:rPr>
                <w:rFonts w:ascii="Times New Roman" w:hAnsi="Times New Roman"/>
              </w:rPr>
              <w:t>«Законы Ньютона», «Силы в механике»</w:t>
            </w:r>
          </w:p>
        </w:tc>
        <w:tc>
          <w:tcPr>
            <w:tcW w:w="1842" w:type="dxa"/>
          </w:tcPr>
          <w:p w:rsidR="00EB1E94" w:rsidRPr="0045138F" w:rsidRDefault="0045138F" w:rsidP="00674388">
            <w:pPr>
              <w:jc w:val="center"/>
              <w:rPr>
                <w:rFonts w:ascii="Times New Roman" w:hAnsi="Times New Roman"/>
              </w:rPr>
            </w:pPr>
            <w:r w:rsidRPr="0045138F">
              <w:rPr>
                <w:rFonts w:ascii="Times New Roman" w:hAnsi="Times New Roman"/>
              </w:rPr>
              <w:t>1 ч</w:t>
            </w:r>
          </w:p>
        </w:tc>
      </w:tr>
      <w:tr w:rsidR="0070303A" w:rsidTr="00565579">
        <w:tc>
          <w:tcPr>
            <w:tcW w:w="9634" w:type="dxa"/>
            <w:gridSpan w:val="3"/>
          </w:tcPr>
          <w:p w:rsidR="0070303A" w:rsidRDefault="0070303A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0303A" w:rsidRDefault="0070303A" w:rsidP="009B1648">
            <w:pPr>
              <w:jc w:val="center"/>
              <w:rPr>
                <w:rFonts w:ascii="Times New Roman" w:hAnsi="Times New Roman"/>
              </w:rPr>
            </w:pPr>
            <w:r w:rsidRPr="00FC31DC">
              <w:rPr>
                <w:rFonts w:ascii="Times New Roman" w:hAnsi="Times New Roman"/>
              </w:rPr>
              <w:t xml:space="preserve">Глава </w:t>
            </w:r>
            <w:r w:rsidRPr="00FC31DC">
              <w:rPr>
                <w:rFonts w:ascii="Times New Roman" w:hAnsi="Times New Roman"/>
                <w:lang w:val="en-US"/>
              </w:rPr>
              <w:t>III</w:t>
            </w:r>
            <w:r w:rsidRPr="00FC31D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Законы сохранения в механике (</w:t>
            </w:r>
            <w:r w:rsidR="00AB6E2C">
              <w:rPr>
                <w:rFonts w:ascii="Times New Roman" w:hAnsi="Times New Roman"/>
              </w:rPr>
              <w:t>2</w:t>
            </w:r>
            <w:r w:rsidR="00E4490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ч)</w:t>
            </w:r>
          </w:p>
          <w:p w:rsidR="006C0E60" w:rsidRDefault="006C0E60" w:rsidP="009B164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21</w:t>
            </w:r>
          </w:p>
        </w:tc>
        <w:tc>
          <w:tcPr>
            <w:tcW w:w="7088" w:type="dxa"/>
          </w:tcPr>
          <w:p w:rsidR="00EB1E94" w:rsidRDefault="0070303A" w:rsidP="007030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13. Импульс. Закон сохранения импульса.</w:t>
            </w:r>
          </w:p>
          <w:p w:rsidR="0070303A" w:rsidRDefault="0070303A" w:rsidP="005B44BC">
            <w:pPr>
              <w:pStyle w:val="a3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импульс, изменение импульса, импульс силы;</w:t>
            </w:r>
          </w:p>
          <w:p w:rsidR="0070303A" w:rsidRPr="0070303A" w:rsidRDefault="0070303A" w:rsidP="005B44BC">
            <w:pPr>
              <w:pStyle w:val="a3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сохранения импульса;</w:t>
            </w:r>
          </w:p>
        </w:tc>
        <w:tc>
          <w:tcPr>
            <w:tcW w:w="1842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22</w:t>
            </w:r>
          </w:p>
        </w:tc>
        <w:tc>
          <w:tcPr>
            <w:tcW w:w="7088" w:type="dxa"/>
          </w:tcPr>
          <w:p w:rsidR="00EB1E94" w:rsidRPr="0070303A" w:rsidRDefault="0070303A" w:rsidP="007030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14. Условия применения закона сохранения импульса.</w:t>
            </w:r>
          </w:p>
        </w:tc>
        <w:tc>
          <w:tcPr>
            <w:tcW w:w="1842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23</w:t>
            </w:r>
          </w:p>
        </w:tc>
        <w:tc>
          <w:tcPr>
            <w:tcW w:w="7088" w:type="dxa"/>
          </w:tcPr>
          <w:p w:rsidR="00EB1E94" w:rsidRPr="0070303A" w:rsidRDefault="0070303A" w:rsidP="0070303A">
            <w:pPr>
              <w:jc w:val="both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 xml:space="preserve">Решение задач по теме </w:t>
            </w:r>
            <w:r>
              <w:rPr>
                <w:rFonts w:ascii="Times New Roman" w:hAnsi="Times New Roman"/>
              </w:rPr>
              <w:t>«Импульс. Закон сохранения импульса»</w:t>
            </w:r>
          </w:p>
        </w:tc>
        <w:tc>
          <w:tcPr>
            <w:tcW w:w="1842" w:type="dxa"/>
          </w:tcPr>
          <w:p w:rsidR="00EB1E94" w:rsidRPr="0070303A" w:rsidRDefault="0070303A" w:rsidP="00674388">
            <w:pPr>
              <w:jc w:val="center"/>
              <w:rPr>
                <w:rFonts w:ascii="Times New Roman" w:hAnsi="Times New Roman"/>
              </w:rPr>
            </w:pPr>
            <w:r w:rsidRPr="0070303A"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24</w:t>
            </w:r>
          </w:p>
        </w:tc>
        <w:tc>
          <w:tcPr>
            <w:tcW w:w="7088" w:type="dxa"/>
          </w:tcPr>
          <w:p w:rsidR="00EB1E94" w:rsidRPr="00FA62C7" w:rsidRDefault="00FA62C7" w:rsidP="00FA62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15. Реактивное движение. Освоение космоса.</w:t>
            </w:r>
          </w:p>
        </w:tc>
        <w:tc>
          <w:tcPr>
            <w:tcW w:w="1842" w:type="dxa"/>
          </w:tcPr>
          <w:p w:rsidR="00EB1E94" w:rsidRPr="00711972" w:rsidRDefault="00711972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25</w:t>
            </w:r>
          </w:p>
        </w:tc>
        <w:tc>
          <w:tcPr>
            <w:tcW w:w="7088" w:type="dxa"/>
          </w:tcPr>
          <w:p w:rsidR="00EB1E94" w:rsidRDefault="00711972" w:rsidP="00711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16. Механическая работа. Мощность.</w:t>
            </w:r>
          </w:p>
          <w:p w:rsidR="00711972" w:rsidRDefault="00711972" w:rsidP="005B44BC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работы;</w:t>
            </w:r>
          </w:p>
          <w:p w:rsidR="00711972" w:rsidRDefault="00711972" w:rsidP="005B44BC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силы тяжести;</w:t>
            </w:r>
          </w:p>
          <w:p w:rsidR="00711972" w:rsidRDefault="00711972" w:rsidP="005B44BC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силы упругости;</w:t>
            </w:r>
          </w:p>
          <w:p w:rsidR="00711972" w:rsidRDefault="00711972" w:rsidP="005B44BC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силы трения скольжения;</w:t>
            </w:r>
          </w:p>
          <w:p w:rsidR="00711972" w:rsidRPr="00711972" w:rsidRDefault="00711972" w:rsidP="005B44BC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мощность.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11972" w:rsidRPr="00711972" w:rsidRDefault="00711972" w:rsidP="00674388">
            <w:pPr>
              <w:jc w:val="center"/>
              <w:rPr>
                <w:rFonts w:ascii="Times New Roman" w:hAnsi="Times New Roman"/>
              </w:rPr>
            </w:pPr>
            <w:r w:rsidRPr="00711972">
              <w:rPr>
                <w:rFonts w:ascii="Times New Roman" w:hAnsi="Times New Roman"/>
              </w:rPr>
              <w:t>5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7088" w:type="dxa"/>
          </w:tcPr>
          <w:p w:rsidR="00EB1E94" w:rsidRDefault="00711972" w:rsidP="00711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17. Энергия и работа. Потенциальная и кинетическая энергии.</w:t>
            </w:r>
          </w:p>
          <w:p w:rsidR="00711972" w:rsidRDefault="00711972" w:rsidP="005B44BC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энергии и работы, потенциальная энергия;</w:t>
            </w:r>
          </w:p>
          <w:p w:rsidR="00711972" w:rsidRDefault="00711972" w:rsidP="005B44BC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кинетическая энергия, теорема об изменении кинетической энергии;</w:t>
            </w:r>
          </w:p>
          <w:p w:rsidR="00711972" w:rsidRPr="00711972" w:rsidRDefault="00711972" w:rsidP="005B44BC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11972" w:rsidRDefault="00711972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11972" w:rsidRDefault="00711972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11972" w:rsidRPr="00711972" w:rsidRDefault="00711972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27</w:t>
            </w:r>
          </w:p>
        </w:tc>
        <w:tc>
          <w:tcPr>
            <w:tcW w:w="7088" w:type="dxa"/>
          </w:tcPr>
          <w:p w:rsidR="00EB1E94" w:rsidRPr="00711972" w:rsidRDefault="00711972" w:rsidP="00711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18. Закон сохранения энергии в механике.</w:t>
            </w:r>
          </w:p>
        </w:tc>
        <w:tc>
          <w:tcPr>
            <w:tcW w:w="1842" w:type="dxa"/>
          </w:tcPr>
          <w:p w:rsidR="00EB1E94" w:rsidRPr="00711972" w:rsidRDefault="00711972" w:rsidP="00674388">
            <w:pPr>
              <w:jc w:val="center"/>
              <w:rPr>
                <w:rFonts w:ascii="Times New Roman" w:hAnsi="Times New Roman"/>
              </w:rPr>
            </w:pPr>
            <w:r w:rsidRPr="00711972">
              <w:rPr>
                <w:rFonts w:ascii="Times New Roman" w:hAnsi="Times New Roman"/>
              </w:rPr>
              <w:t>2 ч</w:t>
            </w:r>
          </w:p>
        </w:tc>
      </w:tr>
      <w:tr w:rsidR="00FC59D1" w:rsidTr="00565579">
        <w:tc>
          <w:tcPr>
            <w:tcW w:w="704" w:type="dxa"/>
          </w:tcPr>
          <w:p w:rsidR="00FC59D1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28</w:t>
            </w:r>
          </w:p>
        </w:tc>
        <w:tc>
          <w:tcPr>
            <w:tcW w:w="7088" w:type="dxa"/>
          </w:tcPr>
          <w:p w:rsidR="00FC59D1" w:rsidRDefault="00FC59D1" w:rsidP="00711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№3</w:t>
            </w:r>
          </w:p>
          <w:p w:rsidR="00FC59D1" w:rsidRDefault="00FC59D1" w:rsidP="00711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«Определение начальной кинетической энергии и начального импульса тела по тормозному пути»</w:t>
            </w:r>
          </w:p>
        </w:tc>
        <w:tc>
          <w:tcPr>
            <w:tcW w:w="1842" w:type="dxa"/>
          </w:tcPr>
          <w:p w:rsidR="00FC59D1" w:rsidRDefault="00FC59D1" w:rsidP="00674388">
            <w:pPr>
              <w:jc w:val="center"/>
              <w:rPr>
                <w:rFonts w:ascii="Times New Roman" w:hAnsi="Times New Roman"/>
              </w:rPr>
            </w:pPr>
          </w:p>
          <w:p w:rsidR="00FC59D1" w:rsidRPr="00711972" w:rsidRDefault="00FC59D1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FC59D1" w:rsidTr="00565579">
        <w:tc>
          <w:tcPr>
            <w:tcW w:w="704" w:type="dxa"/>
          </w:tcPr>
          <w:p w:rsidR="00FC59D1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29</w:t>
            </w:r>
          </w:p>
        </w:tc>
        <w:tc>
          <w:tcPr>
            <w:tcW w:w="7088" w:type="dxa"/>
          </w:tcPr>
          <w:p w:rsidR="00FC59D1" w:rsidRDefault="00FC59D1" w:rsidP="00711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№4</w:t>
            </w:r>
          </w:p>
          <w:p w:rsidR="00FC59D1" w:rsidRDefault="00FC59D1" w:rsidP="0071197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«Нахождение изменения механической энергии с учетом действия силы трения скольжения»</w:t>
            </w:r>
          </w:p>
        </w:tc>
        <w:tc>
          <w:tcPr>
            <w:tcW w:w="1842" w:type="dxa"/>
          </w:tcPr>
          <w:p w:rsidR="00FC59D1" w:rsidRDefault="00FC59D1" w:rsidP="00674388">
            <w:pPr>
              <w:jc w:val="center"/>
              <w:rPr>
                <w:rFonts w:ascii="Times New Roman" w:hAnsi="Times New Roman"/>
              </w:rPr>
            </w:pPr>
          </w:p>
          <w:p w:rsidR="00FC59D1" w:rsidRPr="00711972" w:rsidRDefault="00FC59D1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30</w:t>
            </w:r>
          </w:p>
        </w:tc>
        <w:tc>
          <w:tcPr>
            <w:tcW w:w="7088" w:type="dxa"/>
          </w:tcPr>
          <w:p w:rsidR="00EB1E94" w:rsidRPr="00125A7D" w:rsidRDefault="00125A7D" w:rsidP="00125A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19. Неравномерное движение по окружности в вертикальной плоскости.</w:t>
            </w:r>
          </w:p>
        </w:tc>
        <w:tc>
          <w:tcPr>
            <w:tcW w:w="1842" w:type="dxa"/>
          </w:tcPr>
          <w:p w:rsidR="00EB1E94" w:rsidRPr="00125A7D" w:rsidRDefault="00125A7D" w:rsidP="00674388">
            <w:pPr>
              <w:jc w:val="center"/>
              <w:rPr>
                <w:rFonts w:ascii="Times New Roman" w:hAnsi="Times New Roman"/>
              </w:rPr>
            </w:pPr>
            <w:r w:rsidRPr="00711972">
              <w:rPr>
                <w:rFonts w:ascii="Times New Roman" w:hAnsi="Times New Roman"/>
              </w:rP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31</w:t>
            </w:r>
          </w:p>
        </w:tc>
        <w:tc>
          <w:tcPr>
            <w:tcW w:w="7088" w:type="dxa"/>
          </w:tcPr>
          <w:p w:rsidR="00EB1E94" w:rsidRPr="00125A7D" w:rsidRDefault="00125A7D" w:rsidP="00125A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20. Применение законов сохранения в механике к движению системы тел.</w:t>
            </w:r>
          </w:p>
        </w:tc>
        <w:tc>
          <w:tcPr>
            <w:tcW w:w="1842" w:type="dxa"/>
          </w:tcPr>
          <w:p w:rsidR="00EB1E94" w:rsidRPr="00F91192" w:rsidRDefault="00F91192" w:rsidP="00674388">
            <w:pPr>
              <w:jc w:val="center"/>
              <w:rPr>
                <w:rFonts w:ascii="Times New Roman" w:hAnsi="Times New Roman"/>
              </w:rPr>
            </w:pPr>
            <w:r w:rsidRPr="00F91192">
              <w:rPr>
                <w:rFonts w:ascii="Times New Roman" w:hAnsi="Times New Roman"/>
              </w:rP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32</w:t>
            </w:r>
          </w:p>
        </w:tc>
        <w:tc>
          <w:tcPr>
            <w:tcW w:w="7088" w:type="dxa"/>
          </w:tcPr>
          <w:p w:rsidR="00EB1E94" w:rsidRPr="00906CB6" w:rsidRDefault="00906CB6" w:rsidP="00906C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21. Движение жидкостей и газов.</w:t>
            </w:r>
          </w:p>
        </w:tc>
        <w:tc>
          <w:tcPr>
            <w:tcW w:w="1842" w:type="dxa"/>
          </w:tcPr>
          <w:p w:rsidR="00EB1E94" w:rsidRPr="00906CB6" w:rsidRDefault="00906CB6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33</w:t>
            </w:r>
          </w:p>
        </w:tc>
        <w:tc>
          <w:tcPr>
            <w:tcW w:w="7088" w:type="dxa"/>
          </w:tcPr>
          <w:p w:rsidR="00EB1E94" w:rsidRPr="00906CB6" w:rsidRDefault="00906CB6" w:rsidP="00906C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по теме «Законы сохранения в механике»</w:t>
            </w:r>
          </w:p>
        </w:tc>
        <w:tc>
          <w:tcPr>
            <w:tcW w:w="1842" w:type="dxa"/>
          </w:tcPr>
          <w:p w:rsidR="00EB1E94" w:rsidRDefault="00E44907" w:rsidP="0067438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</w:t>
            </w:r>
            <w:r w:rsidR="00906CB6">
              <w:rPr>
                <w:rFonts w:ascii="Times New Roman" w:hAnsi="Times New Roman"/>
              </w:rPr>
              <w:t xml:space="preserve">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34</w:t>
            </w:r>
          </w:p>
        </w:tc>
        <w:tc>
          <w:tcPr>
            <w:tcW w:w="7088" w:type="dxa"/>
          </w:tcPr>
          <w:p w:rsidR="00EB1E94" w:rsidRDefault="00906CB6" w:rsidP="00906CB6">
            <w:pPr>
              <w:jc w:val="both"/>
              <w:rPr>
                <w:rFonts w:ascii="Times New Roman" w:hAnsi="Times New Roman"/>
              </w:rPr>
            </w:pPr>
            <w:r w:rsidRPr="008F4FA8">
              <w:rPr>
                <w:rFonts w:ascii="Times New Roman" w:hAnsi="Times New Roman"/>
              </w:rPr>
              <w:t>Контрольная работа №</w:t>
            </w:r>
            <w:r>
              <w:rPr>
                <w:rFonts w:ascii="Times New Roman" w:hAnsi="Times New Roman"/>
              </w:rPr>
              <w:t>3</w:t>
            </w:r>
          </w:p>
          <w:p w:rsidR="00906CB6" w:rsidRPr="00906CB6" w:rsidRDefault="00906CB6" w:rsidP="00906C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«Законы сохранения в механике»</w:t>
            </w:r>
          </w:p>
        </w:tc>
        <w:tc>
          <w:tcPr>
            <w:tcW w:w="1842" w:type="dxa"/>
          </w:tcPr>
          <w:p w:rsidR="00EB1E94" w:rsidRPr="00906CB6" w:rsidRDefault="00906CB6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AB6E2C" w:rsidTr="00565579">
        <w:tc>
          <w:tcPr>
            <w:tcW w:w="9634" w:type="dxa"/>
            <w:gridSpan w:val="3"/>
          </w:tcPr>
          <w:p w:rsidR="00AB6E2C" w:rsidRDefault="00AB6E2C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AB6E2C" w:rsidRDefault="00AB6E2C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</w:t>
            </w:r>
            <w:r>
              <w:rPr>
                <w:rFonts w:ascii="Times New Roman" w:hAnsi="Times New Roman"/>
                <w:lang w:val="en-US"/>
              </w:rPr>
              <w:t>IV</w:t>
            </w:r>
            <w:r>
              <w:rPr>
                <w:rFonts w:ascii="Times New Roman" w:hAnsi="Times New Roman"/>
              </w:rPr>
              <w:t>. Статика (</w:t>
            </w:r>
            <w:r w:rsidR="009B1648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 ч)</w:t>
            </w:r>
          </w:p>
          <w:p w:rsidR="00EA18B0" w:rsidRPr="00AB6E2C" w:rsidRDefault="00EA18B0" w:rsidP="00674388">
            <w:pPr>
              <w:jc w:val="center"/>
              <w:rPr>
                <w:rFonts w:ascii="Times New Roman" w:hAnsi="Times New Roman"/>
              </w:rPr>
            </w:pP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35</w:t>
            </w:r>
          </w:p>
        </w:tc>
        <w:tc>
          <w:tcPr>
            <w:tcW w:w="7088" w:type="dxa"/>
          </w:tcPr>
          <w:p w:rsidR="00EB1E94" w:rsidRPr="00AB6E2C" w:rsidRDefault="00AB6E2C" w:rsidP="00AB6E2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22. Условия равновесия тела.</w:t>
            </w:r>
          </w:p>
        </w:tc>
        <w:tc>
          <w:tcPr>
            <w:tcW w:w="1842" w:type="dxa"/>
          </w:tcPr>
          <w:p w:rsidR="00EB1E94" w:rsidRPr="0069168C" w:rsidRDefault="0069168C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36</w:t>
            </w:r>
          </w:p>
        </w:tc>
        <w:tc>
          <w:tcPr>
            <w:tcW w:w="7088" w:type="dxa"/>
          </w:tcPr>
          <w:p w:rsidR="00EB1E94" w:rsidRPr="00760809" w:rsidRDefault="00760809" w:rsidP="0076080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23. Центр тяжести. Виды равновесия.</w:t>
            </w:r>
          </w:p>
        </w:tc>
        <w:tc>
          <w:tcPr>
            <w:tcW w:w="1842" w:type="dxa"/>
          </w:tcPr>
          <w:p w:rsidR="00EB1E94" w:rsidRPr="00FC59D1" w:rsidRDefault="00FC59D1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37</w:t>
            </w:r>
          </w:p>
        </w:tc>
        <w:tc>
          <w:tcPr>
            <w:tcW w:w="7088" w:type="dxa"/>
          </w:tcPr>
          <w:p w:rsidR="00EB1E94" w:rsidRDefault="00760809" w:rsidP="0076080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24. Равновесие жидкости и газа.</w:t>
            </w:r>
          </w:p>
          <w:p w:rsidR="00760809" w:rsidRDefault="00760809" w:rsidP="005B44BC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зависимость давления жидкости от глубины;</w:t>
            </w:r>
          </w:p>
          <w:p w:rsidR="00760809" w:rsidRDefault="00760809" w:rsidP="005B44BC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Архимеда;</w:t>
            </w:r>
          </w:p>
          <w:p w:rsidR="00760809" w:rsidRDefault="00760809" w:rsidP="005B44BC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плавание тел, воздухоплавание;</w:t>
            </w:r>
          </w:p>
          <w:p w:rsidR="00760809" w:rsidRPr="00760809" w:rsidRDefault="00760809" w:rsidP="005B44BC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</w:tc>
        <w:tc>
          <w:tcPr>
            <w:tcW w:w="1842" w:type="dxa"/>
          </w:tcPr>
          <w:p w:rsidR="00EB1E94" w:rsidRPr="00FC59D1" w:rsidRDefault="00FC59D1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38</w:t>
            </w:r>
          </w:p>
        </w:tc>
        <w:tc>
          <w:tcPr>
            <w:tcW w:w="7088" w:type="dxa"/>
          </w:tcPr>
          <w:p w:rsidR="00EB1E94" w:rsidRPr="009B1648" w:rsidRDefault="009B1648" w:rsidP="009B16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по теме «Равновесие твердого тела и системы тел»</w:t>
            </w:r>
          </w:p>
        </w:tc>
        <w:tc>
          <w:tcPr>
            <w:tcW w:w="1842" w:type="dxa"/>
          </w:tcPr>
          <w:p w:rsidR="00EB1E94" w:rsidRPr="009B1648" w:rsidRDefault="009B1648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CA197C" w:rsidTr="00565579">
        <w:tc>
          <w:tcPr>
            <w:tcW w:w="9634" w:type="dxa"/>
            <w:gridSpan w:val="3"/>
          </w:tcPr>
          <w:p w:rsidR="00CA197C" w:rsidRDefault="00CA197C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CA197C" w:rsidRDefault="00CA197C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</w:t>
            </w:r>
            <w:r>
              <w:rPr>
                <w:rFonts w:ascii="Times New Roman" w:hAnsi="Times New Roman"/>
                <w:lang w:val="en-US"/>
              </w:rPr>
              <w:t>V</w:t>
            </w:r>
            <w:r>
              <w:rPr>
                <w:rFonts w:ascii="Times New Roman" w:hAnsi="Times New Roman"/>
              </w:rPr>
              <w:t>. Молекулярная физика</w:t>
            </w:r>
            <w:r w:rsidR="00017272">
              <w:rPr>
                <w:rFonts w:ascii="Times New Roman" w:hAnsi="Times New Roman"/>
              </w:rPr>
              <w:t xml:space="preserve"> (</w:t>
            </w:r>
            <w:r w:rsidR="003F734F">
              <w:rPr>
                <w:rFonts w:ascii="Times New Roman" w:hAnsi="Times New Roman"/>
              </w:rPr>
              <w:t>2</w:t>
            </w:r>
            <w:r w:rsidR="00E44907">
              <w:rPr>
                <w:rFonts w:ascii="Times New Roman" w:hAnsi="Times New Roman"/>
              </w:rPr>
              <w:t>1</w:t>
            </w:r>
            <w:r w:rsidR="00017272">
              <w:rPr>
                <w:rFonts w:ascii="Times New Roman" w:hAnsi="Times New Roman"/>
              </w:rPr>
              <w:t xml:space="preserve"> ч)</w:t>
            </w:r>
          </w:p>
          <w:p w:rsidR="00CA197C" w:rsidRDefault="00CA197C" w:rsidP="0067438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39</w:t>
            </w:r>
          </w:p>
        </w:tc>
        <w:tc>
          <w:tcPr>
            <w:tcW w:w="7088" w:type="dxa"/>
          </w:tcPr>
          <w:p w:rsidR="00EB1E94" w:rsidRDefault="00CA197C" w:rsidP="00CA197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25. Строение вещества.</w:t>
            </w:r>
          </w:p>
          <w:p w:rsidR="00CA197C" w:rsidRDefault="00CA197C" w:rsidP="005B44BC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молекулярно-кинетической теории</w:t>
            </w:r>
            <w:r w:rsidR="00AC6917">
              <w:rPr>
                <w:rFonts w:ascii="Times New Roman" w:hAnsi="Times New Roman"/>
              </w:rPr>
              <w:t>, агрегатные состояния вещества</w:t>
            </w:r>
            <w:r>
              <w:rPr>
                <w:rFonts w:ascii="Times New Roman" w:hAnsi="Times New Roman"/>
              </w:rPr>
              <w:t>;</w:t>
            </w:r>
          </w:p>
          <w:p w:rsidR="00CA197C" w:rsidRPr="00CA197C" w:rsidRDefault="00AC6917" w:rsidP="005B44BC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атомная единица массы, относительная атомная и молекулярная масса.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AC6917" w:rsidRPr="00AC6917" w:rsidRDefault="00AC6917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7088" w:type="dxa"/>
          </w:tcPr>
          <w:p w:rsidR="00EB1E94" w:rsidRDefault="00AC6917" w:rsidP="00AC69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26. Изопроцессы.</w:t>
            </w:r>
          </w:p>
          <w:p w:rsidR="00AC6917" w:rsidRDefault="00AC6917" w:rsidP="005B44BC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изобарный процесс;</w:t>
            </w:r>
          </w:p>
          <w:p w:rsidR="00AC6917" w:rsidRDefault="00AC6917" w:rsidP="005B44BC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изохорный процесс;</w:t>
            </w:r>
          </w:p>
          <w:p w:rsidR="00AC6917" w:rsidRDefault="00AC6917" w:rsidP="005B44BC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изотермический процесс;</w:t>
            </w:r>
          </w:p>
          <w:p w:rsidR="00AC6917" w:rsidRPr="00AC6917" w:rsidRDefault="00AC6917" w:rsidP="005B44BC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AC6917" w:rsidRDefault="00AC6917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AC6917" w:rsidRPr="00AC6917" w:rsidRDefault="003F734F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C6917">
              <w:rPr>
                <w:rFonts w:ascii="Times New Roman" w:hAnsi="Times New Roman"/>
              </w:rPr>
              <w:t xml:space="preserve"> ч</w:t>
            </w:r>
          </w:p>
        </w:tc>
      </w:tr>
      <w:tr w:rsidR="004B135C" w:rsidTr="00565579">
        <w:tc>
          <w:tcPr>
            <w:tcW w:w="704" w:type="dxa"/>
          </w:tcPr>
          <w:p w:rsidR="004B135C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7088" w:type="dxa"/>
          </w:tcPr>
          <w:p w:rsidR="004B135C" w:rsidRDefault="004B135C" w:rsidP="00AC69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№5</w:t>
            </w:r>
          </w:p>
          <w:p w:rsidR="004B135C" w:rsidRDefault="004B135C" w:rsidP="00AC69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«О</w:t>
            </w:r>
            <w:r w:rsidRPr="004F2132">
              <w:rPr>
                <w:rFonts w:ascii="Times New Roman" w:hAnsi="Times New Roman"/>
              </w:rPr>
              <w:t>пытная проверка закона Гей-Люссака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842" w:type="dxa"/>
          </w:tcPr>
          <w:p w:rsidR="004B135C" w:rsidRPr="004B135C" w:rsidRDefault="004B135C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7088" w:type="dxa"/>
          </w:tcPr>
          <w:p w:rsidR="00EB1E94" w:rsidRDefault="00AC6917" w:rsidP="00AC69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27. Уравнение состояния идеального газа.</w:t>
            </w:r>
          </w:p>
          <w:p w:rsidR="00AC6917" w:rsidRDefault="00AC6917" w:rsidP="005B44BC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уравнение Клапейрона, закон Авогадро;</w:t>
            </w:r>
          </w:p>
          <w:p w:rsidR="00AC6917" w:rsidRDefault="00AC6917" w:rsidP="005B44BC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уравнение Клапейрона-Менделеева;</w:t>
            </w:r>
          </w:p>
          <w:p w:rsidR="00AC6917" w:rsidRDefault="00AC6917" w:rsidP="005B44BC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Дальтона;</w:t>
            </w:r>
          </w:p>
          <w:p w:rsidR="00AC6917" w:rsidRDefault="00AC6917" w:rsidP="005B44BC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задач.</w:t>
            </w:r>
          </w:p>
          <w:p w:rsidR="00A0647F" w:rsidRPr="00822B13" w:rsidRDefault="00A0647F" w:rsidP="00822B13">
            <w:pPr>
              <w:ind w:left="36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AC6917" w:rsidRDefault="00AC6917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AC6917" w:rsidRPr="00AC6917" w:rsidRDefault="00AC6917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43</w:t>
            </w:r>
          </w:p>
        </w:tc>
        <w:tc>
          <w:tcPr>
            <w:tcW w:w="7088" w:type="dxa"/>
          </w:tcPr>
          <w:p w:rsidR="00EB1E94" w:rsidRDefault="006A5662" w:rsidP="006A566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28. Абсолютная температура и средняя кинетическая энергия молекул.</w:t>
            </w:r>
          </w:p>
          <w:p w:rsidR="00773CDF" w:rsidRDefault="00773CDF" w:rsidP="005B44BC">
            <w:pPr>
              <w:pStyle w:val="a3"/>
              <w:numPr>
                <w:ilvl w:val="0"/>
                <w:numId w:val="33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вывод основного уравнения МКТ;</w:t>
            </w:r>
          </w:p>
          <w:p w:rsidR="00773CDF" w:rsidRDefault="00773CDF" w:rsidP="005B44BC">
            <w:pPr>
              <w:pStyle w:val="a3"/>
              <w:numPr>
                <w:ilvl w:val="0"/>
                <w:numId w:val="33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между температурой и средней кинетической энергией молекул;</w:t>
            </w:r>
          </w:p>
          <w:p w:rsidR="00773CDF" w:rsidRPr="00773CDF" w:rsidRDefault="00773CDF" w:rsidP="005B44BC">
            <w:pPr>
              <w:pStyle w:val="a3"/>
              <w:numPr>
                <w:ilvl w:val="0"/>
                <w:numId w:val="33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скорости молекул, 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73CDF" w:rsidRDefault="00773CDF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73CDF" w:rsidRDefault="00773CDF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73CDF" w:rsidRPr="00773CDF" w:rsidRDefault="00773CDF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7088" w:type="dxa"/>
          </w:tcPr>
          <w:p w:rsidR="00EB1E94" w:rsidRPr="0027068C" w:rsidRDefault="0027068C" w:rsidP="0027068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29. Насыщенный пар. Влажность.</w:t>
            </w:r>
          </w:p>
        </w:tc>
        <w:tc>
          <w:tcPr>
            <w:tcW w:w="1842" w:type="dxa"/>
          </w:tcPr>
          <w:p w:rsidR="00EB1E94" w:rsidRPr="0027068C" w:rsidRDefault="0027068C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45</w:t>
            </w:r>
          </w:p>
        </w:tc>
        <w:tc>
          <w:tcPr>
            <w:tcW w:w="7088" w:type="dxa"/>
          </w:tcPr>
          <w:p w:rsidR="00EB1E94" w:rsidRPr="00915029" w:rsidRDefault="00915029" w:rsidP="0091502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</w:t>
            </w:r>
            <w:r w:rsidR="00D84DCF">
              <w:rPr>
                <w:rFonts w:ascii="Times New Roman" w:hAnsi="Times New Roman"/>
              </w:rPr>
              <w:t xml:space="preserve"> 30. С</w:t>
            </w:r>
            <w:r>
              <w:rPr>
                <w:rFonts w:ascii="Times New Roman" w:hAnsi="Times New Roman"/>
              </w:rPr>
              <w:t>войства жидкостей и твердых тел.</w:t>
            </w:r>
          </w:p>
        </w:tc>
        <w:tc>
          <w:tcPr>
            <w:tcW w:w="1842" w:type="dxa"/>
          </w:tcPr>
          <w:p w:rsidR="00EB1E94" w:rsidRDefault="00915029" w:rsidP="0067438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46</w:t>
            </w:r>
          </w:p>
        </w:tc>
        <w:tc>
          <w:tcPr>
            <w:tcW w:w="7088" w:type="dxa"/>
          </w:tcPr>
          <w:p w:rsidR="00EB1E94" w:rsidRDefault="004B135C" w:rsidP="004B13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№6</w:t>
            </w:r>
          </w:p>
          <w:p w:rsidR="004B135C" w:rsidRDefault="004B135C" w:rsidP="004B135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«Исследование скорости остывания воды»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4B135C" w:rsidRPr="004B135C" w:rsidRDefault="004B135C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47</w:t>
            </w:r>
          </w:p>
        </w:tc>
        <w:tc>
          <w:tcPr>
            <w:tcW w:w="7088" w:type="dxa"/>
          </w:tcPr>
          <w:p w:rsidR="00EB1E94" w:rsidRDefault="004B135C" w:rsidP="004B13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№7</w:t>
            </w:r>
          </w:p>
          <w:p w:rsidR="004B135C" w:rsidRPr="004B135C" w:rsidRDefault="004B135C" w:rsidP="004B135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«Измерение модуля Юнга»</w:t>
            </w:r>
          </w:p>
        </w:tc>
        <w:tc>
          <w:tcPr>
            <w:tcW w:w="1842" w:type="dxa"/>
          </w:tcPr>
          <w:p w:rsidR="00EB1E94" w:rsidRDefault="004B135C" w:rsidP="0067438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48</w:t>
            </w:r>
          </w:p>
        </w:tc>
        <w:tc>
          <w:tcPr>
            <w:tcW w:w="7088" w:type="dxa"/>
          </w:tcPr>
          <w:p w:rsidR="00EB1E94" w:rsidRPr="00AB42DD" w:rsidRDefault="00AB42DD" w:rsidP="00AB42D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по темам «Изопроцессы», «Уравнение состояния идеального газа», «Основное уравнение МКТ»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AB42DD" w:rsidRPr="00AB42DD" w:rsidRDefault="00E44907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B42DD">
              <w:rPr>
                <w:rFonts w:ascii="Times New Roman" w:hAnsi="Times New Roman"/>
              </w:rPr>
              <w:t xml:space="preserve"> ч</w:t>
            </w:r>
          </w:p>
        </w:tc>
      </w:tr>
      <w:tr w:rsidR="00EB1E94" w:rsidTr="00565579">
        <w:tc>
          <w:tcPr>
            <w:tcW w:w="704" w:type="dxa"/>
          </w:tcPr>
          <w:p w:rsidR="00EB1E94" w:rsidRPr="00017272" w:rsidRDefault="00017272" w:rsidP="00674388">
            <w:pPr>
              <w:jc w:val="center"/>
              <w:rPr>
                <w:rFonts w:ascii="Times New Roman" w:hAnsi="Times New Roman"/>
              </w:rPr>
            </w:pPr>
            <w:r w:rsidRPr="00017272">
              <w:rPr>
                <w:rFonts w:ascii="Times New Roman" w:hAnsi="Times New Roman"/>
              </w:rPr>
              <w:t>49</w:t>
            </w:r>
          </w:p>
        </w:tc>
        <w:tc>
          <w:tcPr>
            <w:tcW w:w="7088" w:type="dxa"/>
          </w:tcPr>
          <w:p w:rsidR="00EB1E94" w:rsidRPr="00AB42DD" w:rsidRDefault="00AB42DD" w:rsidP="00AB42DD">
            <w:pPr>
              <w:jc w:val="both"/>
              <w:rPr>
                <w:rFonts w:ascii="Times New Roman" w:hAnsi="Times New Roman"/>
              </w:rPr>
            </w:pPr>
            <w:r w:rsidRPr="008F4FA8">
              <w:rPr>
                <w:rFonts w:ascii="Times New Roman" w:hAnsi="Times New Roman"/>
              </w:rPr>
              <w:t>Контрольная работа №</w:t>
            </w:r>
            <w:r>
              <w:rPr>
                <w:rFonts w:ascii="Times New Roman" w:hAnsi="Times New Roman"/>
              </w:rPr>
              <w:t>4 «Молекулярная физика»</w:t>
            </w:r>
          </w:p>
        </w:tc>
        <w:tc>
          <w:tcPr>
            <w:tcW w:w="1842" w:type="dxa"/>
          </w:tcPr>
          <w:p w:rsidR="00AB42DD" w:rsidRPr="00AB42DD" w:rsidRDefault="00AB42DD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017272" w:rsidTr="00565579">
        <w:tc>
          <w:tcPr>
            <w:tcW w:w="9634" w:type="dxa"/>
            <w:gridSpan w:val="3"/>
          </w:tcPr>
          <w:p w:rsidR="00017272" w:rsidRDefault="00017272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017272" w:rsidRDefault="00017272" w:rsidP="0067438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Глава </w:t>
            </w:r>
            <w:r>
              <w:rPr>
                <w:rFonts w:ascii="Times New Roman" w:hAnsi="Times New Roman"/>
                <w:lang w:val="en-US"/>
              </w:rPr>
              <w:t>VI</w:t>
            </w:r>
            <w:r>
              <w:rPr>
                <w:rFonts w:ascii="Times New Roman" w:hAnsi="Times New Roman"/>
              </w:rPr>
              <w:t>. Термодинамика (</w:t>
            </w:r>
            <w:r w:rsidR="00F94B26">
              <w:rPr>
                <w:rFonts w:ascii="Times New Roman" w:hAnsi="Times New Roman"/>
              </w:rPr>
              <w:t>1</w:t>
            </w:r>
            <w:r w:rsidR="00E44907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ч)</w:t>
            </w:r>
          </w:p>
          <w:p w:rsidR="00017272" w:rsidRDefault="00017272" w:rsidP="0067438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B1E94" w:rsidTr="00565579">
        <w:tc>
          <w:tcPr>
            <w:tcW w:w="704" w:type="dxa"/>
          </w:tcPr>
          <w:p w:rsidR="00EB1E94" w:rsidRDefault="001A2F02" w:rsidP="00FC3E86">
            <w:pPr>
              <w:pStyle w:val="21"/>
              <w:jc w:val="center"/>
            </w:pPr>
            <w:r>
              <w:t>50</w:t>
            </w:r>
          </w:p>
        </w:tc>
        <w:tc>
          <w:tcPr>
            <w:tcW w:w="7088" w:type="dxa"/>
          </w:tcPr>
          <w:p w:rsidR="00EB1E94" w:rsidRDefault="001A2F02" w:rsidP="001A2F02">
            <w:pPr>
              <w:pStyle w:val="21"/>
            </w:pPr>
            <w:r>
              <w:t>§ 31. Первый закон термодинамики.</w:t>
            </w:r>
          </w:p>
          <w:p w:rsidR="001A2F02" w:rsidRDefault="001A2F02" w:rsidP="005B44BC">
            <w:pPr>
              <w:pStyle w:val="21"/>
              <w:numPr>
                <w:ilvl w:val="0"/>
                <w:numId w:val="34"/>
              </w:numPr>
            </w:pPr>
            <w:r>
              <w:t>внутренняя энергия и способы ее изменения;</w:t>
            </w:r>
          </w:p>
          <w:p w:rsidR="001A2F02" w:rsidRDefault="001A2F02" w:rsidP="005B44BC">
            <w:pPr>
              <w:pStyle w:val="21"/>
              <w:numPr>
                <w:ilvl w:val="0"/>
                <w:numId w:val="34"/>
              </w:numPr>
            </w:pPr>
            <w:r>
              <w:t>первый закон термодинамики;</w:t>
            </w:r>
          </w:p>
          <w:p w:rsidR="001A2F02" w:rsidRDefault="00E44907" w:rsidP="005B44BC">
            <w:pPr>
              <w:pStyle w:val="21"/>
              <w:numPr>
                <w:ilvl w:val="0"/>
                <w:numId w:val="34"/>
              </w:numPr>
            </w:pPr>
            <w:r>
              <w:t>адиабатный процесс;</w:t>
            </w:r>
          </w:p>
          <w:p w:rsidR="00E44907" w:rsidRPr="001A2F02" w:rsidRDefault="00E44907" w:rsidP="005B44BC">
            <w:pPr>
              <w:pStyle w:val="21"/>
              <w:numPr>
                <w:ilvl w:val="0"/>
                <w:numId w:val="34"/>
              </w:numPr>
            </w:pPr>
            <w:r>
              <w:t>решение задач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1A2F02" w:rsidRDefault="00E44907" w:rsidP="001A2F02">
            <w:pPr>
              <w:pStyle w:val="21"/>
              <w:jc w:val="center"/>
            </w:pPr>
            <w:r>
              <w:t>4</w:t>
            </w:r>
            <w:r w:rsidR="001A2F02">
              <w:t xml:space="preserve"> ч</w:t>
            </w:r>
          </w:p>
        </w:tc>
      </w:tr>
      <w:tr w:rsidR="00EB1E94" w:rsidTr="00565579">
        <w:tc>
          <w:tcPr>
            <w:tcW w:w="704" w:type="dxa"/>
          </w:tcPr>
          <w:p w:rsidR="00EB1E94" w:rsidRDefault="00FC3E86" w:rsidP="00FC3E86">
            <w:pPr>
              <w:pStyle w:val="21"/>
              <w:jc w:val="center"/>
            </w:pPr>
            <w:r>
              <w:t>51</w:t>
            </w:r>
          </w:p>
        </w:tc>
        <w:tc>
          <w:tcPr>
            <w:tcW w:w="7088" w:type="dxa"/>
          </w:tcPr>
          <w:p w:rsidR="00EB1E94" w:rsidRDefault="001A2F02" w:rsidP="001A2F02">
            <w:pPr>
              <w:pStyle w:val="21"/>
            </w:pPr>
            <w:r>
              <w:t>§ 32. Применение первого закона термодинамики к газовым процессам.</w:t>
            </w:r>
          </w:p>
          <w:p w:rsidR="001A2F02" w:rsidRDefault="001A2F02" w:rsidP="005B44BC">
            <w:pPr>
              <w:pStyle w:val="21"/>
              <w:numPr>
                <w:ilvl w:val="0"/>
                <w:numId w:val="35"/>
              </w:numPr>
            </w:pPr>
            <w:r>
              <w:t>работа газа;</w:t>
            </w:r>
          </w:p>
          <w:p w:rsidR="001A2F02" w:rsidRDefault="001A2F02" w:rsidP="005B44BC">
            <w:pPr>
              <w:pStyle w:val="21"/>
              <w:numPr>
                <w:ilvl w:val="0"/>
                <w:numId w:val="35"/>
              </w:numPr>
            </w:pPr>
            <w:r>
              <w:t>циклические процессы;</w:t>
            </w:r>
          </w:p>
          <w:p w:rsidR="001A2F02" w:rsidRDefault="001A2F02" w:rsidP="005B44BC">
            <w:pPr>
              <w:pStyle w:val="21"/>
              <w:numPr>
                <w:ilvl w:val="0"/>
                <w:numId w:val="35"/>
              </w:numPr>
            </w:pPr>
            <w:r>
              <w:t>решение задач.</w:t>
            </w:r>
          </w:p>
        </w:tc>
        <w:tc>
          <w:tcPr>
            <w:tcW w:w="1842" w:type="dxa"/>
          </w:tcPr>
          <w:p w:rsidR="00EB1E94" w:rsidRDefault="00EB1E94" w:rsidP="001A2F02">
            <w:pPr>
              <w:pStyle w:val="21"/>
              <w:jc w:val="center"/>
            </w:pPr>
          </w:p>
          <w:p w:rsidR="001A2F02" w:rsidRDefault="001A2F02" w:rsidP="001A2F02">
            <w:pPr>
              <w:pStyle w:val="21"/>
              <w:jc w:val="center"/>
            </w:pPr>
            <w: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Default="00FC3E86" w:rsidP="00FC3E86">
            <w:pPr>
              <w:pStyle w:val="21"/>
              <w:jc w:val="center"/>
            </w:pPr>
            <w:r>
              <w:t>52</w:t>
            </w:r>
          </w:p>
        </w:tc>
        <w:tc>
          <w:tcPr>
            <w:tcW w:w="7088" w:type="dxa"/>
          </w:tcPr>
          <w:p w:rsidR="00EB1E94" w:rsidRDefault="00BA101E" w:rsidP="00BA101E">
            <w:pPr>
              <w:pStyle w:val="21"/>
            </w:pPr>
            <w:r>
              <w:t>§ 33. Тепловые двигатели. Второй закон термодинамики.</w:t>
            </w:r>
          </w:p>
          <w:p w:rsidR="00BA101E" w:rsidRDefault="002620AC" w:rsidP="005B44BC">
            <w:pPr>
              <w:pStyle w:val="21"/>
              <w:numPr>
                <w:ilvl w:val="0"/>
                <w:numId w:val="36"/>
              </w:numPr>
            </w:pPr>
            <w:r>
              <w:t>тепловой двигатель, КПД теплового двигателя;</w:t>
            </w:r>
          </w:p>
          <w:p w:rsidR="002620AC" w:rsidRDefault="002620AC" w:rsidP="005B44BC">
            <w:pPr>
              <w:pStyle w:val="21"/>
              <w:numPr>
                <w:ilvl w:val="0"/>
                <w:numId w:val="36"/>
              </w:numPr>
            </w:pPr>
            <w:r>
              <w:t>КПД цикла (решение задач);</w:t>
            </w:r>
          </w:p>
          <w:p w:rsidR="002620AC" w:rsidRDefault="002620AC" w:rsidP="005B44BC">
            <w:pPr>
              <w:pStyle w:val="21"/>
              <w:numPr>
                <w:ilvl w:val="0"/>
                <w:numId w:val="36"/>
              </w:numPr>
            </w:pPr>
            <w:r>
              <w:t>второй закон термодинамики, 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2620AC" w:rsidRDefault="002620AC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2620AC" w:rsidRDefault="002620AC" w:rsidP="002620AC">
            <w:pPr>
              <w:pStyle w:val="21"/>
              <w:jc w:val="center"/>
              <w:rPr>
                <w:b/>
              </w:rPr>
            </w:pPr>
            <w: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t>53</w:t>
            </w:r>
          </w:p>
        </w:tc>
        <w:tc>
          <w:tcPr>
            <w:tcW w:w="7088" w:type="dxa"/>
          </w:tcPr>
          <w:p w:rsidR="00EB1E94" w:rsidRDefault="002620AC" w:rsidP="002620AC">
            <w:pPr>
              <w:pStyle w:val="21"/>
            </w:pPr>
            <w:r>
              <w:t>§ 34. Изменение агрегатных состояний вещества.</w:t>
            </w:r>
          </w:p>
        </w:tc>
        <w:tc>
          <w:tcPr>
            <w:tcW w:w="1842" w:type="dxa"/>
          </w:tcPr>
          <w:p w:rsidR="00EB1E94" w:rsidRDefault="002620AC" w:rsidP="002620AC">
            <w:pPr>
              <w:pStyle w:val="21"/>
              <w:jc w:val="center"/>
            </w:pPr>
            <w: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t>54</w:t>
            </w:r>
          </w:p>
        </w:tc>
        <w:tc>
          <w:tcPr>
            <w:tcW w:w="7088" w:type="dxa"/>
          </w:tcPr>
          <w:p w:rsidR="00EB1E94" w:rsidRDefault="002620AC" w:rsidP="002620AC">
            <w:pPr>
              <w:pStyle w:val="21"/>
            </w:pPr>
            <w:r>
              <w:t>Решение задач по темам «Первый закон термодинамики», «Тепловые двигатели», «Изменение агрегатных состояний вещества»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2620AC" w:rsidRDefault="002620AC" w:rsidP="002620AC">
            <w:pPr>
              <w:pStyle w:val="21"/>
              <w:jc w:val="center"/>
            </w:pPr>
            <w: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t>55</w:t>
            </w:r>
          </w:p>
        </w:tc>
        <w:tc>
          <w:tcPr>
            <w:tcW w:w="7088" w:type="dxa"/>
          </w:tcPr>
          <w:p w:rsidR="00EB1E94" w:rsidRDefault="002620AC" w:rsidP="002620AC">
            <w:pPr>
              <w:pStyle w:val="21"/>
            </w:pPr>
            <w:r w:rsidRPr="008F4FA8">
              <w:t>Контрольная работа №</w:t>
            </w:r>
            <w:r>
              <w:t>5</w:t>
            </w:r>
          </w:p>
          <w:p w:rsidR="002620AC" w:rsidRDefault="002620AC" w:rsidP="002620AC">
            <w:pPr>
              <w:pStyle w:val="21"/>
            </w:pPr>
            <w:r>
              <w:t>«Основы термодинамики»</w:t>
            </w:r>
          </w:p>
        </w:tc>
        <w:tc>
          <w:tcPr>
            <w:tcW w:w="1842" w:type="dxa"/>
          </w:tcPr>
          <w:p w:rsidR="00EB1E94" w:rsidRDefault="002620AC" w:rsidP="002620AC">
            <w:pPr>
              <w:pStyle w:val="21"/>
              <w:jc w:val="center"/>
            </w:pPr>
            <w:r>
              <w:t>1 ч</w:t>
            </w:r>
          </w:p>
        </w:tc>
      </w:tr>
      <w:tr w:rsidR="00C65E1D" w:rsidTr="00565579">
        <w:tc>
          <w:tcPr>
            <w:tcW w:w="9634" w:type="dxa"/>
            <w:gridSpan w:val="3"/>
          </w:tcPr>
          <w:p w:rsidR="00C65E1D" w:rsidRDefault="00C65E1D" w:rsidP="00C65E1D">
            <w:pPr>
              <w:pStyle w:val="21"/>
              <w:jc w:val="center"/>
            </w:pPr>
          </w:p>
          <w:p w:rsidR="00C65E1D" w:rsidRDefault="00C65E1D" w:rsidP="00C65E1D">
            <w:pPr>
              <w:pStyle w:val="21"/>
              <w:jc w:val="center"/>
            </w:pPr>
            <w:r>
              <w:t xml:space="preserve">Глава </w:t>
            </w:r>
            <w:r>
              <w:rPr>
                <w:lang w:val="en-US"/>
              </w:rPr>
              <w:t>VII</w:t>
            </w:r>
            <w:r>
              <w:t>. Электростатика</w:t>
            </w:r>
            <w:r w:rsidR="00E44907">
              <w:t xml:space="preserve"> </w:t>
            </w:r>
            <w:r w:rsidR="00167B5D">
              <w:t xml:space="preserve">(17 </w:t>
            </w:r>
            <w:r>
              <w:t>ч)</w:t>
            </w:r>
          </w:p>
          <w:p w:rsidR="00C65E1D" w:rsidRDefault="00C65E1D" w:rsidP="00C65E1D">
            <w:pPr>
              <w:pStyle w:val="21"/>
              <w:jc w:val="center"/>
            </w:pP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t>56</w:t>
            </w:r>
          </w:p>
        </w:tc>
        <w:tc>
          <w:tcPr>
            <w:tcW w:w="7088" w:type="dxa"/>
          </w:tcPr>
          <w:p w:rsidR="00EB1E94" w:rsidRDefault="00C65E1D" w:rsidP="00C65E1D">
            <w:pPr>
              <w:pStyle w:val="21"/>
            </w:pPr>
            <w:r>
              <w:t>§ 35. Электрические взаимодействия.</w:t>
            </w:r>
          </w:p>
          <w:p w:rsidR="002E1646" w:rsidRDefault="002E1646" w:rsidP="005B44BC">
            <w:pPr>
              <w:pStyle w:val="21"/>
              <w:numPr>
                <w:ilvl w:val="0"/>
                <w:numId w:val="37"/>
              </w:numPr>
            </w:pPr>
            <w:r>
              <w:t>электрический заряд, закон сохранения электрического заряда;</w:t>
            </w:r>
          </w:p>
          <w:p w:rsidR="002E1646" w:rsidRDefault="002E1646" w:rsidP="005B44BC">
            <w:pPr>
              <w:pStyle w:val="21"/>
              <w:numPr>
                <w:ilvl w:val="0"/>
                <w:numId w:val="37"/>
              </w:numPr>
            </w:pPr>
            <w:r>
              <w:t>закон Кулона;</w:t>
            </w:r>
          </w:p>
          <w:p w:rsidR="002E1646" w:rsidRDefault="002E1646" w:rsidP="005B44BC">
            <w:pPr>
              <w:pStyle w:val="21"/>
              <w:numPr>
                <w:ilvl w:val="0"/>
                <w:numId w:val="37"/>
              </w:numPr>
            </w:pPr>
            <w:r>
              <w:t>решение задач.</w:t>
            </w:r>
          </w:p>
        </w:tc>
        <w:tc>
          <w:tcPr>
            <w:tcW w:w="1842" w:type="dxa"/>
          </w:tcPr>
          <w:p w:rsidR="00EB1E94" w:rsidRDefault="002E1646" w:rsidP="002E1646">
            <w:pPr>
              <w:pStyle w:val="21"/>
              <w:jc w:val="center"/>
            </w:pPr>
            <w: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t>57</w:t>
            </w:r>
          </w:p>
        </w:tc>
        <w:tc>
          <w:tcPr>
            <w:tcW w:w="7088" w:type="dxa"/>
          </w:tcPr>
          <w:p w:rsidR="00EB1E94" w:rsidRDefault="002E1646" w:rsidP="002E1646">
            <w:pPr>
              <w:pStyle w:val="21"/>
            </w:pPr>
            <w:r>
              <w:t>§ 36. Напряженность электрического поля. Линии напряженности.</w:t>
            </w:r>
          </w:p>
          <w:p w:rsidR="002E1646" w:rsidRDefault="002E1646" w:rsidP="005B44BC">
            <w:pPr>
              <w:pStyle w:val="21"/>
              <w:numPr>
                <w:ilvl w:val="0"/>
                <w:numId w:val="38"/>
              </w:numPr>
            </w:pPr>
            <w:r>
              <w:t>напряженность электрического поля, принцип суперпозиции полей;</w:t>
            </w:r>
          </w:p>
          <w:p w:rsidR="002E1646" w:rsidRDefault="002E1646" w:rsidP="005B44BC">
            <w:pPr>
              <w:pStyle w:val="21"/>
              <w:numPr>
                <w:ilvl w:val="0"/>
                <w:numId w:val="38"/>
              </w:numPr>
            </w:pPr>
            <w:r>
              <w:t>поле равномерно заряженной плоской  пластины и сферы;</w:t>
            </w:r>
          </w:p>
          <w:p w:rsidR="002E1646" w:rsidRDefault="002E1646" w:rsidP="005B44BC">
            <w:pPr>
              <w:pStyle w:val="21"/>
              <w:numPr>
                <w:ilvl w:val="0"/>
                <w:numId w:val="38"/>
              </w:numPr>
            </w:pPr>
            <w:r>
              <w:t>решение задач.</w:t>
            </w:r>
          </w:p>
        </w:tc>
        <w:tc>
          <w:tcPr>
            <w:tcW w:w="1842" w:type="dxa"/>
          </w:tcPr>
          <w:p w:rsidR="00EB1E94" w:rsidRDefault="002E1646" w:rsidP="002E1646">
            <w:pPr>
              <w:pStyle w:val="21"/>
              <w:jc w:val="center"/>
            </w:pPr>
            <w: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lastRenderedPageBreak/>
              <w:t>58</w:t>
            </w:r>
          </w:p>
        </w:tc>
        <w:tc>
          <w:tcPr>
            <w:tcW w:w="7088" w:type="dxa"/>
          </w:tcPr>
          <w:p w:rsidR="00EB1E94" w:rsidRDefault="002E1646" w:rsidP="002E1646">
            <w:pPr>
              <w:pStyle w:val="21"/>
            </w:pPr>
            <w:r>
              <w:t>§ 37. Проводники и диэлектрики в электрическом поле.</w:t>
            </w:r>
          </w:p>
        </w:tc>
        <w:tc>
          <w:tcPr>
            <w:tcW w:w="1842" w:type="dxa"/>
          </w:tcPr>
          <w:p w:rsidR="00EB1E94" w:rsidRDefault="002E1646" w:rsidP="002E1646">
            <w:pPr>
              <w:pStyle w:val="21"/>
              <w:jc w:val="center"/>
            </w:pPr>
            <w: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t>59</w:t>
            </w:r>
          </w:p>
        </w:tc>
        <w:tc>
          <w:tcPr>
            <w:tcW w:w="7088" w:type="dxa"/>
          </w:tcPr>
          <w:p w:rsidR="00EB1E94" w:rsidRDefault="002E1646" w:rsidP="002E1646">
            <w:pPr>
              <w:pStyle w:val="21"/>
            </w:pPr>
            <w:r>
              <w:t>§ 38. Работа электрического поля. Разность потенциалов (напряжение).</w:t>
            </w:r>
          </w:p>
          <w:p w:rsidR="007A56E7" w:rsidRDefault="007A56E7" w:rsidP="005B44BC">
            <w:pPr>
              <w:pStyle w:val="21"/>
              <w:numPr>
                <w:ilvl w:val="0"/>
                <w:numId w:val="39"/>
              </w:numPr>
            </w:pPr>
            <w:r>
              <w:t>работа поля при перемещении заряда;</w:t>
            </w:r>
          </w:p>
          <w:p w:rsidR="007A56E7" w:rsidRDefault="007A56E7" w:rsidP="005B44BC">
            <w:pPr>
              <w:pStyle w:val="21"/>
              <w:numPr>
                <w:ilvl w:val="0"/>
                <w:numId w:val="39"/>
              </w:numPr>
            </w:pPr>
            <w:r>
              <w:t>разность потенциалов (напряжение), связь напряжения и напряженности для однородного поля;</w:t>
            </w:r>
          </w:p>
          <w:p w:rsidR="007A56E7" w:rsidRDefault="007A56E7" w:rsidP="005B44BC">
            <w:pPr>
              <w:pStyle w:val="21"/>
              <w:numPr>
                <w:ilvl w:val="0"/>
                <w:numId w:val="39"/>
              </w:numPr>
            </w:pPr>
            <w:r>
              <w:t>движение заряженной частицы в однородном электрическом поле;</w:t>
            </w:r>
          </w:p>
          <w:p w:rsidR="007A56E7" w:rsidRDefault="007A56E7" w:rsidP="005B44BC">
            <w:pPr>
              <w:pStyle w:val="21"/>
              <w:numPr>
                <w:ilvl w:val="0"/>
                <w:numId w:val="39"/>
              </w:numPr>
            </w:pPr>
            <w:r>
              <w:t>решение задач.</w:t>
            </w:r>
          </w:p>
        </w:tc>
        <w:tc>
          <w:tcPr>
            <w:tcW w:w="1842" w:type="dxa"/>
          </w:tcPr>
          <w:p w:rsidR="00EB1E94" w:rsidRDefault="00EB1E9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A56E7" w:rsidRDefault="007A56E7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A56E7" w:rsidRDefault="007A56E7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7A56E7" w:rsidRDefault="007A56E7" w:rsidP="001C0203">
            <w:pPr>
              <w:pStyle w:val="21"/>
              <w:jc w:val="center"/>
            </w:pPr>
            <w:r>
              <w:t>4 ч</w:t>
            </w: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t>60</w:t>
            </w:r>
          </w:p>
        </w:tc>
        <w:tc>
          <w:tcPr>
            <w:tcW w:w="7088" w:type="dxa"/>
          </w:tcPr>
          <w:p w:rsidR="00EB1E94" w:rsidRDefault="00BE5E74" w:rsidP="00BE5E74">
            <w:pPr>
              <w:pStyle w:val="21"/>
            </w:pPr>
            <w:r>
              <w:t>§ 39. Электроемкость. Энергия электрического поля.</w:t>
            </w:r>
          </w:p>
          <w:p w:rsidR="00BE5E74" w:rsidRDefault="00BE5E74" w:rsidP="005B44BC">
            <w:pPr>
              <w:pStyle w:val="21"/>
              <w:numPr>
                <w:ilvl w:val="0"/>
                <w:numId w:val="40"/>
              </w:numPr>
            </w:pPr>
            <w:r>
              <w:t>электроемкость;</w:t>
            </w:r>
          </w:p>
          <w:p w:rsidR="00BE5E74" w:rsidRDefault="00BE5E74" w:rsidP="005B44BC">
            <w:pPr>
              <w:pStyle w:val="21"/>
              <w:numPr>
                <w:ilvl w:val="0"/>
                <w:numId w:val="40"/>
              </w:numPr>
            </w:pPr>
            <w:r>
              <w:t xml:space="preserve"> энергия электрического поля;</w:t>
            </w:r>
          </w:p>
          <w:p w:rsidR="00BE5E74" w:rsidRDefault="00BE5E74" w:rsidP="005B44BC">
            <w:pPr>
              <w:pStyle w:val="21"/>
              <w:numPr>
                <w:ilvl w:val="0"/>
                <w:numId w:val="40"/>
              </w:numPr>
            </w:pPr>
            <w:r>
              <w:t>движение заряженной частицы в конденсаторе</w:t>
            </w:r>
          </w:p>
        </w:tc>
        <w:tc>
          <w:tcPr>
            <w:tcW w:w="1842" w:type="dxa"/>
          </w:tcPr>
          <w:p w:rsidR="00EB1E94" w:rsidRDefault="00BE5E74" w:rsidP="001C0203">
            <w:pPr>
              <w:pStyle w:val="21"/>
              <w:jc w:val="center"/>
            </w:pPr>
            <w:r>
              <w:t>3 ч</w:t>
            </w: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t>61</w:t>
            </w:r>
          </w:p>
        </w:tc>
        <w:tc>
          <w:tcPr>
            <w:tcW w:w="7088" w:type="dxa"/>
          </w:tcPr>
          <w:p w:rsidR="00EB1E94" w:rsidRDefault="001C0203" w:rsidP="001C0203">
            <w:pPr>
              <w:pStyle w:val="21"/>
            </w:pPr>
            <w:r>
              <w:t>Решение задач по темам «Закон Кулона», «Работа электрического поля», «Электроемкость».</w:t>
            </w:r>
          </w:p>
        </w:tc>
        <w:tc>
          <w:tcPr>
            <w:tcW w:w="1842" w:type="dxa"/>
          </w:tcPr>
          <w:p w:rsidR="00EB1E94" w:rsidRDefault="001C0203" w:rsidP="001C0203">
            <w:pPr>
              <w:pStyle w:val="21"/>
              <w:jc w:val="center"/>
            </w:pPr>
            <w: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594806" w:rsidRDefault="00594806" w:rsidP="00674388">
            <w:pPr>
              <w:jc w:val="center"/>
              <w:rPr>
                <w:rFonts w:ascii="Times New Roman" w:hAnsi="Times New Roman"/>
              </w:rPr>
            </w:pPr>
            <w:r w:rsidRPr="00594806">
              <w:rPr>
                <w:rFonts w:ascii="Times New Roman" w:hAnsi="Times New Roman"/>
              </w:rPr>
              <w:t>62</w:t>
            </w:r>
          </w:p>
        </w:tc>
        <w:tc>
          <w:tcPr>
            <w:tcW w:w="7088" w:type="dxa"/>
          </w:tcPr>
          <w:p w:rsidR="001C0203" w:rsidRDefault="001C0203" w:rsidP="001C0203">
            <w:pPr>
              <w:pStyle w:val="21"/>
            </w:pPr>
            <w:r w:rsidRPr="008F4FA8">
              <w:t>Контрольная работа №</w:t>
            </w:r>
            <w:r>
              <w:t>6</w:t>
            </w:r>
          </w:p>
          <w:p w:rsidR="00EB1E94" w:rsidRDefault="001C0203" w:rsidP="00EA18B0">
            <w:pPr>
              <w:pStyle w:val="21"/>
            </w:pPr>
            <w:r>
              <w:t>«Основы электростатики»</w:t>
            </w:r>
          </w:p>
        </w:tc>
        <w:tc>
          <w:tcPr>
            <w:tcW w:w="1842" w:type="dxa"/>
          </w:tcPr>
          <w:p w:rsidR="00EB1E94" w:rsidRDefault="001C0203" w:rsidP="001C0203">
            <w:pPr>
              <w:pStyle w:val="21"/>
              <w:jc w:val="center"/>
            </w:pPr>
            <w:r>
              <w:t>1 ч</w:t>
            </w:r>
          </w:p>
        </w:tc>
      </w:tr>
      <w:tr w:rsidR="00865224" w:rsidTr="00565579">
        <w:tc>
          <w:tcPr>
            <w:tcW w:w="9634" w:type="dxa"/>
            <w:gridSpan w:val="3"/>
          </w:tcPr>
          <w:p w:rsidR="00865224" w:rsidRDefault="00865224" w:rsidP="00674388">
            <w:pPr>
              <w:jc w:val="center"/>
              <w:rPr>
                <w:rFonts w:ascii="Times New Roman" w:hAnsi="Times New Roman"/>
                <w:b/>
              </w:rPr>
            </w:pPr>
          </w:p>
          <w:p w:rsidR="00865224" w:rsidRDefault="00865224" w:rsidP="006743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</w:t>
            </w:r>
            <w:r>
              <w:rPr>
                <w:rFonts w:ascii="Times New Roman" w:hAnsi="Times New Roman"/>
                <w:lang w:val="en-US"/>
              </w:rPr>
              <w:t>VIII</w:t>
            </w:r>
            <w:r>
              <w:rPr>
                <w:rFonts w:ascii="Times New Roman" w:hAnsi="Times New Roman"/>
              </w:rPr>
              <w:t>. Постоянный электрический ток (</w:t>
            </w:r>
            <w:r w:rsidR="00720901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ч)</w:t>
            </w:r>
          </w:p>
          <w:p w:rsidR="00167B5D" w:rsidRDefault="00167B5D" w:rsidP="0067438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B1E94" w:rsidTr="00565579">
        <w:tc>
          <w:tcPr>
            <w:tcW w:w="704" w:type="dxa"/>
          </w:tcPr>
          <w:p w:rsidR="00EB1E94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63</w:t>
            </w:r>
          </w:p>
        </w:tc>
        <w:tc>
          <w:tcPr>
            <w:tcW w:w="7088" w:type="dxa"/>
          </w:tcPr>
          <w:p w:rsidR="00EB1E94" w:rsidRDefault="00167B5D" w:rsidP="00167B5D">
            <w:pPr>
              <w:pStyle w:val="21"/>
            </w:pPr>
            <w:r>
              <w:t>§ 40. Закон Ома для участка цепи.</w:t>
            </w:r>
          </w:p>
          <w:p w:rsidR="00167B5D" w:rsidRDefault="00167B5D" w:rsidP="005B44BC">
            <w:pPr>
              <w:pStyle w:val="21"/>
              <w:numPr>
                <w:ilvl w:val="0"/>
                <w:numId w:val="41"/>
              </w:numPr>
            </w:pPr>
            <w:r>
              <w:t>сила тока, закон Ома для участка цепи;</w:t>
            </w:r>
          </w:p>
          <w:p w:rsidR="00167B5D" w:rsidRDefault="00167B5D" w:rsidP="005B44BC">
            <w:pPr>
              <w:pStyle w:val="21"/>
              <w:numPr>
                <w:ilvl w:val="0"/>
                <w:numId w:val="41"/>
              </w:numPr>
            </w:pPr>
            <w:r>
              <w:t>электрическое сопротивление проводников, удельное сопротивление;</w:t>
            </w:r>
          </w:p>
          <w:p w:rsidR="00167B5D" w:rsidRDefault="00167B5D" w:rsidP="005B44BC">
            <w:pPr>
              <w:pStyle w:val="21"/>
              <w:numPr>
                <w:ilvl w:val="0"/>
                <w:numId w:val="41"/>
              </w:numPr>
            </w:pPr>
            <w:r>
              <w:t>последовательное и параллельное соединение проводников;</w:t>
            </w:r>
          </w:p>
          <w:p w:rsidR="00167B5D" w:rsidRDefault="00167B5D" w:rsidP="005B44BC">
            <w:pPr>
              <w:pStyle w:val="21"/>
              <w:numPr>
                <w:ilvl w:val="0"/>
                <w:numId w:val="41"/>
              </w:numPr>
            </w:pPr>
            <w:r>
              <w:t>измерение силы тока и напряжения;</w:t>
            </w:r>
          </w:p>
          <w:p w:rsidR="00167B5D" w:rsidRDefault="00167B5D" w:rsidP="005B44BC">
            <w:pPr>
              <w:pStyle w:val="21"/>
              <w:numPr>
                <w:ilvl w:val="0"/>
                <w:numId w:val="41"/>
              </w:numPr>
            </w:pPr>
            <w:r>
              <w:t>решение задач.</w:t>
            </w:r>
          </w:p>
        </w:tc>
        <w:tc>
          <w:tcPr>
            <w:tcW w:w="1842" w:type="dxa"/>
          </w:tcPr>
          <w:p w:rsidR="00EB1E94" w:rsidRDefault="00EB1E94" w:rsidP="00167B5D">
            <w:pPr>
              <w:pStyle w:val="21"/>
            </w:pPr>
          </w:p>
          <w:p w:rsidR="00167B5D" w:rsidRDefault="00167B5D" w:rsidP="00167B5D">
            <w:pPr>
              <w:pStyle w:val="21"/>
            </w:pPr>
          </w:p>
          <w:p w:rsidR="00167B5D" w:rsidRDefault="00167B5D" w:rsidP="00167B5D">
            <w:pPr>
              <w:pStyle w:val="21"/>
            </w:pPr>
          </w:p>
          <w:p w:rsidR="00167B5D" w:rsidRDefault="00167B5D" w:rsidP="00167B5D">
            <w:pPr>
              <w:pStyle w:val="21"/>
              <w:jc w:val="center"/>
            </w:pPr>
            <w:r>
              <w:t>5 ч</w:t>
            </w:r>
          </w:p>
        </w:tc>
      </w:tr>
      <w:tr w:rsidR="00B367BE" w:rsidTr="00565579">
        <w:tc>
          <w:tcPr>
            <w:tcW w:w="704" w:type="dxa"/>
          </w:tcPr>
          <w:p w:rsidR="00B367BE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64</w:t>
            </w:r>
          </w:p>
        </w:tc>
        <w:tc>
          <w:tcPr>
            <w:tcW w:w="7088" w:type="dxa"/>
          </w:tcPr>
          <w:p w:rsidR="00B367BE" w:rsidRDefault="00B367BE" w:rsidP="00167B5D">
            <w:pPr>
              <w:pStyle w:val="21"/>
            </w:pPr>
            <w:r>
              <w:t>Лабораторная работа №8</w:t>
            </w:r>
          </w:p>
          <w:p w:rsidR="00B367BE" w:rsidRDefault="00B367BE" w:rsidP="00167B5D">
            <w:pPr>
              <w:pStyle w:val="21"/>
            </w:pPr>
            <w:r>
              <w:t>«Исследование вольтамперной характеристики лампы накаливания»</w:t>
            </w:r>
          </w:p>
        </w:tc>
        <w:tc>
          <w:tcPr>
            <w:tcW w:w="1842" w:type="dxa"/>
          </w:tcPr>
          <w:p w:rsidR="00B367BE" w:rsidRDefault="00B367BE" w:rsidP="00B367BE">
            <w:pPr>
              <w:pStyle w:val="21"/>
              <w:jc w:val="center"/>
            </w:pPr>
            <w: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65</w:t>
            </w:r>
          </w:p>
        </w:tc>
        <w:tc>
          <w:tcPr>
            <w:tcW w:w="7088" w:type="dxa"/>
          </w:tcPr>
          <w:p w:rsidR="00EB1E94" w:rsidRDefault="00F263DF" w:rsidP="00F263DF">
            <w:pPr>
              <w:pStyle w:val="21"/>
            </w:pPr>
            <w:r>
              <w:t>§ 41. Работа и мощность тока</w:t>
            </w:r>
          </w:p>
          <w:p w:rsidR="00F263DF" w:rsidRDefault="00F263DF" w:rsidP="005B44BC">
            <w:pPr>
              <w:pStyle w:val="21"/>
              <w:numPr>
                <w:ilvl w:val="0"/>
                <w:numId w:val="42"/>
              </w:numPr>
            </w:pPr>
            <w:r>
              <w:t>закон Джоуля-Ленца;</w:t>
            </w:r>
          </w:p>
          <w:p w:rsidR="00F263DF" w:rsidRDefault="00F263DF" w:rsidP="005B44BC">
            <w:pPr>
              <w:pStyle w:val="21"/>
              <w:numPr>
                <w:ilvl w:val="0"/>
                <w:numId w:val="42"/>
              </w:numPr>
            </w:pPr>
            <w:r>
              <w:t>мощность тока;</w:t>
            </w:r>
          </w:p>
          <w:p w:rsidR="00F263DF" w:rsidRDefault="00F263DF" w:rsidP="005B44BC">
            <w:pPr>
              <w:pStyle w:val="21"/>
              <w:numPr>
                <w:ilvl w:val="0"/>
                <w:numId w:val="42"/>
              </w:numPr>
            </w:pPr>
            <w:r>
              <w:t>решение задач.</w:t>
            </w:r>
          </w:p>
        </w:tc>
        <w:tc>
          <w:tcPr>
            <w:tcW w:w="1842" w:type="dxa"/>
          </w:tcPr>
          <w:p w:rsidR="00F263DF" w:rsidRDefault="00F263DF" w:rsidP="00F263DF">
            <w:pPr>
              <w:pStyle w:val="21"/>
              <w:jc w:val="center"/>
            </w:pPr>
          </w:p>
          <w:p w:rsidR="00EB1E94" w:rsidRDefault="00F263DF" w:rsidP="00F263DF">
            <w:pPr>
              <w:pStyle w:val="21"/>
              <w:jc w:val="center"/>
            </w:pPr>
            <w:r>
              <w:t>3 ч</w:t>
            </w:r>
          </w:p>
        </w:tc>
      </w:tr>
      <w:tr w:rsidR="00B367BE" w:rsidTr="00565579">
        <w:tc>
          <w:tcPr>
            <w:tcW w:w="704" w:type="dxa"/>
          </w:tcPr>
          <w:p w:rsidR="00B367BE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66</w:t>
            </w:r>
          </w:p>
        </w:tc>
        <w:tc>
          <w:tcPr>
            <w:tcW w:w="7088" w:type="dxa"/>
          </w:tcPr>
          <w:p w:rsidR="00B367BE" w:rsidRDefault="00B367BE" w:rsidP="00B367BE">
            <w:pPr>
              <w:pStyle w:val="21"/>
            </w:pPr>
            <w:r>
              <w:t>Лабораторная работа №9</w:t>
            </w:r>
          </w:p>
          <w:p w:rsidR="00B367BE" w:rsidRDefault="00B367BE" w:rsidP="00B367BE">
            <w:pPr>
              <w:pStyle w:val="21"/>
            </w:pPr>
            <w:r>
              <w:t>«М</w:t>
            </w:r>
            <w:r w:rsidRPr="0069712D">
              <w:t>ощность тока в проводниках при последовательном и параллельном соединении</w:t>
            </w:r>
            <w:r>
              <w:t>»</w:t>
            </w:r>
          </w:p>
        </w:tc>
        <w:tc>
          <w:tcPr>
            <w:tcW w:w="1842" w:type="dxa"/>
          </w:tcPr>
          <w:p w:rsidR="00B367BE" w:rsidRDefault="009501DD" w:rsidP="00F263DF">
            <w:pPr>
              <w:pStyle w:val="21"/>
              <w:jc w:val="center"/>
            </w:pPr>
            <w: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67</w:t>
            </w:r>
          </w:p>
        </w:tc>
        <w:tc>
          <w:tcPr>
            <w:tcW w:w="7088" w:type="dxa"/>
          </w:tcPr>
          <w:p w:rsidR="00EB1E94" w:rsidRDefault="00F263DF" w:rsidP="00F263DF">
            <w:pPr>
              <w:pStyle w:val="21"/>
            </w:pPr>
            <w:r>
              <w:t>§ 42. Закон Ома для полной цепи.</w:t>
            </w:r>
          </w:p>
          <w:p w:rsidR="00F263DF" w:rsidRDefault="00F263DF" w:rsidP="005B44BC">
            <w:pPr>
              <w:pStyle w:val="21"/>
              <w:numPr>
                <w:ilvl w:val="0"/>
                <w:numId w:val="43"/>
              </w:numPr>
            </w:pPr>
            <w:r>
              <w:t>источник тока, электродвижущая сила источника тока;</w:t>
            </w:r>
          </w:p>
          <w:p w:rsidR="00F263DF" w:rsidRDefault="00F263DF" w:rsidP="005B44BC">
            <w:pPr>
              <w:pStyle w:val="21"/>
              <w:numPr>
                <w:ilvl w:val="0"/>
                <w:numId w:val="43"/>
              </w:numPr>
            </w:pPr>
            <w:r>
              <w:t>закон Ома для полной цепи;</w:t>
            </w:r>
          </w:p>
          <w:p w:rsidR="00F263DF" w:rsidRDefault="00F263DF" w:rsidP="005B44BC">
            <w:pPr>
              <w:pStyle w:val="21"/>
              <w:numPr>
                <w:ilvl w:val="0"/>
                <w:numId w:val="43"/>
              </w:numPr>
            </w:pPr>
            <w:r>
              <w:t>КПД источника тока;</w:t>
            </w:r>
          </w:p>
          <w:p w:rsidR="00F263DF" w:rsidRDefault="00F263DF" w:rsidP="005B44BC">
            <w:pPr>
              <w:pStyle w:val="21"/>
              <w:numPr>
                <w:ilvl w:val="0"/>
                <w:numId w:val="43"/>
              </w:numPr>
            </w:pPr>
            <w:r>
              <w:t>решение задач.</w:t>
            </w:r>
          </w:p>
        </w:tc>
        <w:tc>
          <w:tcPr>
            <w:tcW w:w="1842" w:type="dxa"/>
          </w:tcPr>
          <w:p w:rsidR="00F263DF" w:rsidRDefault="00F263DF" w:rsidP="00F263DF">
            <w:pPr>
              <w:pStyle w:val="21"/>
              <w:jc w:val="center"/>
            </w:pPr>
          </w:p>
          <w:p w:rsidR="00F263DF" w:rsidRDefault="00F263DF" w:rsidP="00F263DF">
            <w:pPr>
              <w:pStyle w:val="21"/>
              <w:jc w:val="center"/>
            </w:pPr>
          </w:p>
          <w:p w:rsidR="00EB1E94" w:rsidRDefault="00F263DF" w:rsidP="00F263DF">
            <w:pPr>
              <w:pStyle w:val="21"/>
              <w:jc w:val="center"/>
            </w:pPr>
            <w:r>
              <w:t>4 ч</w:t>
            </w:r>
          </w:p>
        </w:tc>
      </w:tr>
      <w:tr w:rsidR="00B367BE" w:rsidTr="00565579">
        <w:tc>
          <w:tcPr>
            <w:tcW w:w="704" w:type="dxa"/>
          </w:tcPr>
          <w:p w:rsidR="00B367BE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68</w:t>
            </w:r>
          </w:p>
        </w:tc>
        <w:tc>
          <w:tcPr>
            <w:tcW w:w="7088" w:type="dxa"/>
          </w:tcPr>
          <w:p w:rsidR="00B367BE" w:rsidRDefault="00B367BE" w:rsidP="00F263DF">
            <w:pPr>
              <w:pStyle w:val="21"/>
            </w:pPr>
            <w:r>
              <w:t>Лабораторная работа №10</w:t>
            </w:r>
          </w:p>
          <w:p w:rsidR="00B367BE" w:rsidRDefault="00B367BE" w:rsidP="00F263DF">
            <w:pPr>
              <w:pStyle w:val="21"/>
            </w:pPr>
            <w:r>
              <w:t>«Определение ЭДС и внутреннего сопротивления источника тока»</w:t>
            </w:r>
          </w:p>
        </w:tc>
        <w:tc>
          <w:tcPr>
            <w:tcW w:w="1842" w:type="dxa"/>
          </w:tcPr>
          <w:p w:rsidR="00B367BE" w:rsidRDefault="00B367BE" w:rsidP="00F263DF">
            <w:pPr>
              <w:pStyle w:val="21"/>
              <w:jc w:val="center"/>
            </w:pPr>
            <w: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69</w:t>
            </w:r>
          </w:p>
        </w:tc>
        <w:tc>
          <w:tcPr>
            <w:tcW w:w="7088" w:type="dxa"/>
          </w:tcPr>
          <w:p w:rsidR="00EB1E94" w:rsidRDefault="00761F3F" w:rsidP="00761F3F">
            <w:pPr>
              <w:pStyle w:val="21"/>
            </w:pPr>
            <w:r>
              <w:t>§ 43. Расчет более сложных электрических цепей.</w:t>
            </w:r>
          </w:p>
        </w:tc>
        <w:tc>
          <w:tcPr>
            <w:tcW w:w="1842" w:type="dxa"/>
          </w:tcPr>
          <w:p w:rsidR="00EB1E94" w:rsidRDefault="00720901" w:rsidP="00720901">
            <w:pPr>
              <w:pStyle w:val="21"/>
              <w:jc w:val="center"/>
            </w:pPr>
            <w: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70</w:t>
            </w:r>
          </w:p>
        </w:tc>
        <w:tc>
          <w:tcPr>
            <w:tcW w:w="7088" w:type="dxa"/>
          </w:tcPr>
          <w:p w:rsidR="00EB1E94" w:rsidRDefault="00720901" w:rsidP="00720901">
            <w:pPr>
              <w:pStyle w:val="21"/>
            </w:pPr>
            <w:r>
              <w:t>§ 44. Электрический ток в жидкостях и газах.</w:t>
            </w:r>
          </w:p>
        </w:tc>
        <w:tc>
          <w:tcPr>
            <w:tcW w:w="1842" w:type="dxa"/>
          </w:tcPr>
          <w:p w:rsidR="00EB1E94" w:rsidRDefault="00720901" w:rsidP="00720901">
            <w:pPr>
              <w:pStyle w:val="21"/>
              <w:jc w:val="center"/>
            </w:pPr>
            <w: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71</w:t>
            </w:r>
          </w:p>
        </w:tc>
        <w:tc>
          <w:tcPr>
            <w:tcW w:w="7088" w:type="dxa"/>
          </w:tcPr>
          <w:p w:rsidR="00EB1E94" w:rsidRDefault="00720901" w:rsidP="00720901">
            <w:pPr>
              <w:pStyle w:val="21"/>
              <w:jc w:val="left"/>
            </w:pPr>
            <w:r>
              <w:t>§ 45. Электрический ток в полупроводниках.</w:t>
            </w:r>
          </w:p>
        </w:tc>
        <w:tc>
          <w:tcPr>
            <w:tcW w:w="1842" w:type="dxa"/>
          </w:tcPr>
          <w:p w:rsidR="00EB1E94" w:rsidRDefault="00720901" w:rsidP="00720901">
            <w:pPr>
              <w:pStyle w:val="21"/>
              <w:jc w:val="center"/>
            </w:pPr>
            <w:r>
              <w:t>2 ч</w:t>
            </w:r>
          </w:p>
        </w:tc>
      </w:tr>
      <w:tr w:rsidR="00EB1E94" w:rsidTr="00565579">
        <w:tc>
          <w:tcPr>
            <w:tcW w:w="704" w:type="dxa"/>
          </w:tcPr>
          <w:p w:rsidR="00EB1E94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72</w:t>
            </w:r>
          </w:p>
        </w:tc>
        <w:tc>
          <w:tcPr>
            <w:tcW w:w="7088" w:type="dxa"/>
          </w:tcPr>
          <w:p w:rsidR="00EB1E94" w:rsidRDefault="00B367BE" w:rsidP="00B367BE">
            <w:pPr>
              <w:pStyle w:val="21"/>
            </w:pPr>
            <w:r>
              <w:t>Решение задач по теме «Постоянный электрический ток»</w:t>
            </w:r>
          </w:p>
        </w:tc>
        <w:tc>
          <w:tcPr>
            <w:tcW w:w="1842" w:type="dxa"/>
          </w:tcPr>
          <w:p w:rsidR="00EB1E94" w:rsidRPr="00B367BE" w:rsidRDefault="00B367BE" w:rsidP="00674388">
            <w:pPr>
              <w:jc w:val="center"/>
              <w:rPr>
                <w:rFonts w:ascii="Times New Roman" w:hAnsi="Times New Roman"/>
              </w:rPr>
            </w:pPr>
            <w:r w:rsidRPr="00B367BE">
              <w:rPr>
                <w:rFonts w:ascii="Times New Roman" w:hAnsi="Times New Roman"/>
              </w:rP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73</w:t>
            </w:r>
          </w:p>
        </w:tc>
        <w:tc>
          <w:tcPr>
            <w:tcW w:w="7088" w:type="dxa"/>
          </w:tcPr>
          <w:p w:rsidR="00117981" w:rsidRDefault="00117981" w:rsidP="00117981">
            <w:pPr>
              <w:pStyle w:val="21"/>
            </w:pPr>
            <w:r w:rsidRPr="008F4FA8">
              <w:t>Контрольная работа №</w:t>
            </w:r>
            <w:r>
              <w:t>7</w:t>
            </w:r>
          </w:p>
          <w:p w:rsidR="00EB1E94" w:rsidRDefault="00117981" w:rsidP="00565579">
            <w:pPr>
              <w:pStyle w:val="21"/>
            </w:pPr>
            <w:r>
              <w:t>«Постоянный электрический ток»</w:t>
            </w:r>
          </w:p>
        </w:tc>
        <w:tc>
          <w:tcPr>
            <w:tcW w:w="1842" w:type="dxa"/>
          </w:tcPr>
          <w:p w:rsidR="00EB1E94" w:rsidRDefault="00117981" w:rsidP="00117981">
            <w:pPr>
              <w:pStyle w:val="21"/>
              <w:jc w:val="center"/>
            </w:pPr>
            <w:r>
              <w:t>1 ч</w:t>
            </w:r>
          </w:p>
        </w:tc>
      </w:tr>
      <w:tr w:rsidR="00EB1E94" w:rsidTr="00565579">
        <w:tc>
          <w:tcPr>
            <w:tcW w:w="704" w:type="dxa"/>
          </w:tcPr>
          <w:p w:rsidR="00EB1E94" w:rsidRPr="009501DD" w:rsidRDefault="009501DD" w:rsidP="00674388">
            <w:pPr>
              <w:jc w:val="center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74</w:t>
            </w:r>
          </w:p>
        </w:tc>
        <w:tc>
          <w:tcPr>
            <w:tcW w:w="7088" w:type="dxa"/>
          </w:tcPr>
          <w:p w:rsidR="00EB1E94" w:rsidRPr="009501DD" w:rsidRDefault="009501DD" w:rsidP="009501DD">
            <w:pPr>
              <w:jc w:val="both"/>
              <w:rPr>
                <w:rFonts w:ascii="Times New Roman" w:hAnsi="Times New Roman"/>
              </w:rPr>
            </w:pPr>
            <w:r w:rsidRPr="009501DD">
              <w:rPr>
                <w:rFonts w:ascii="Times New Roman" w:hAnsi="Times New Roman"/>
              </w:rPr>
              <w:t>Итоговое повторение.</w:t>
            </w:r>
          </w:p>
        </w:tc>
        <w:tc>
          <w:tcPr>
            <w:tcW w:w="1842" w:type="dxa"/>
          </w:tcPr>
          <w:p w:rsidR="00EB1E94" w:rsidRPr="00EA18B0" w:rsidRDefault="00EA18B0" w:rsidP="00E44907">
            <w:pPr>
              <w:jc w:val="center"/>
              <w:rPr>
                <w:rFonts w:ascii="Times New Roman" w:hAnsi="Times New Roman"/>
              </w:rPr>
            </w:pPr>
            <w:r w:rsidRPr="00EA18B0">
              <w:rPr>
                <w:rFonts w:ascii="Times New Roman" w:hAnsi="Times New Roman"/>
              </w:rPr>
              <w:t>1</w:t>
            </w:r>
            <w:r w:rsidR="00E44907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ч</w:t>
            </w:r>
          </w:p>
        </w:tc>
      </w:tr>
      <w:tr w:rsidR="009501DD" w:rsidTr="00565579">
        <w:tc>
          <w:tcPr>
            <w:tcW w:w="7792" w:type="dxa"/>
            <w:gridSpan w:val="2"/>
          </w:tcPr>
          <w:p w:rsidR="009501DD" w:rsidRDefault="009501DD" w:rsidP="009501DD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842" w:type="dxa"/>
          </w:tcPr>
          <w:p w:rsidR="009501DD" w:rsidRDefault="00EA18B0" w:rsidP="00E449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E44907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ч</w:t>
            </w:r>
          </w:p>
        </w:tc>
      </w:tr>
      <w:bookmarkEnd w:id="5"/>
    </w:tbl>
    <w:p w:rsidR="00AA2C5D" w:rsidRDefault="00AA2C5D" w:rsidP="00CF2A7C">
      <w:pPr>
        <w:jc w:val="center"/>
        <w:rPr>
          <w:rFonts w:ascii="Times New Roman" w:hAnsi="Times New Roman"/>
          <w:b/>
        </w:rPr>
      </w:pPr>
    </w:p>
    <w:p w:rsidR="00CF2A7C" w:rsidRDefault="00CF2A7C" w:rsidP="00CF2A7C">
      <w:pPr>
        <w:jc w:val="center"/>
        <w:rPr>
          <w:rFonts w:ascii="Times New Roman" w:hAnsi="Times New Roman"/>
          <w:b/>
        </w:rPr>
      </w:pPr>
      <w:r w:rsidRPr="00F076A2">
        <w:rPr>
          <w:rFonts w:ascii="Times New Roman" w:hAnsi="Times New Roman"/>
          <w:b/>
        </w:rPr>
        <w:t>Учебно-методическое обеспечение</w:t>
      </w:r>
    </w:p>
    <w:p w:rsidR="00CF2A7C" w:rsidRDefault="00CF2A7C" w:rsidP="00CF2A7C">
      <w:pPr>
        <w:jc w:val="center"/>
        <w:rPr>
          <w:rFonts w:ascii="Times New Roman" w:hAnsi="Times New Roman"/>
          <w:b/>
        </w:rPr>
      </w:pPr>
    </w:p>
    <w:p w:rsidR="00CF2A7C" w:rsidRDefault="00CF2A7C" w:rsidP="005B44BC">
      <w:pPr>
        <w:pStyle w:val="a3"/>
        <w:widowControl/>
        <w:numPr>
          <w:ilvl w:val="0"/>
          <w:numId w:val="44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r w:rsidRPr="00F076A2">
        <w:rPr>
          <w:rFonts w:ascii="Times New Roman" w:hAnsi="Times New Roman"/>
        </w:rPr>
        <w:t>Генденштейн Л.Э. Физика</w:t>
      </w:r>
      <w:r>
        <w:rPr>
          <w:rFonts w:ascii="Times New Roman" w:hAnsi="Times New Roman"/>
        </w:rPr>
        <w:t xml:space="preserve"> (базовый и углубленный уровни)</w:t>
      </w:r>
      <w:r w:rsidRPr="00F076A2">
        <w:rPr>
          <w:rFonts w:ascii="Times New Roman" w:hAnsi="Times New Roman"/>
        </w:rPr>
        <w:t xml:space="preserve"> (в 2 частях). </w:t>
      </w:r>
      <w:r>
        <w:rPr>
          <w:rFonts w:ascii="Times New Roman" w:hAnsi="Times New Roman"/>
        </w:rPr>
        <w:t>10</w:t>
      </w:r>
      <w:r w:rsidRPr="00F076A2">
        <w:rPr>
          <w:rFonts w:ascii="Times New Roman" w:hAnsi="Times New Roman"/>
        </w:rPr>
        <w:t xml:space="preserve"> класс. Ч. 1: учебник/ Генденштейн Л.Э., Булатова А.А. и др.; под ред В.А. Орлова. – 2-е изд., стер</w:t>
      </w:r>
      <w:r>
        <w:rPr>
          <w:rFonts w:ascii="Times New Roman" w:hAnsi="Times New Roman"/>
        </w:rPr>
        <w:t>еотип</w:t>
      </w:r>
      <w:r w:rsidRPr="00F076A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– М.: БИНОМ. Лаборатория знаний, 2020. – 304 с. </w:t>
      </w:r>
    </w:p>
    <w:p w:rsidR="00CF2A7C" w:rsidRPr="00F076A2" w:rsidRDefault="00CF2A7C" w:rsidP="005B44BC">
      <w:pPr>
        <w:pStyle w:val="a3"/>
        <w:widowControl/>
        <w:numPr>
          <w:ilvl w:val="0"/>
          <w:numId w:val="44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r w:rsidRPr="00F076A2">
        <w:rPr>
          <w:rFonts w:ascii="Times New Roman" w:hAnsi="Times New Roman"/>
        </w:rPr>
        <w:t>Генденштейн Л.Э. Физика</w:t>
      </w:r>
      <w:r>
        <w:rPr>
          <w:rFonts w:ascii="Times New Roman" w:hAnsi="Times New Roman"/>
        </w:rPr>
        <w:t xml:space="preserve"> (базовый и углубленный уровни)</w:t>
      </w:r>
      <w:r w:rsidRPr="00F076A2">
        <w:rPr>
          <w:rFonts w:ascii="Times New Roman" w:hAnsi="Times New Roman"/>
        </w:rPr>
        <w:t xml:space="preserve">  (в 2 частях). </w:t>
      </w:r>
      <w:r>
        <w:rPr>
          <w:rFonts w:ascii="Times New Roman" w:hAnsi="Times New Roman"/>
        </w:rPr>
        <w:t>10</w:t>
      </w:r>
      <w:r w:rsidRPr="00F076A2">
        <w:rPr>
          <w:rFonts w:ascii="Times New Roman" w:hAnsi="Times New Roman"/>
        </w:rPr>
        <w:t xml:space="preserve"> класс. Ч. </w:t>
      </w:r>
      <w:r>
        <w:rPr>
          <w:rFonts w:ascii="Times New Roman" w:hAnsi="Times New Roman"/>
        </w:rPr>
        <w:t>2</w:t>
      </w:r>
      <w:r w:rsidRPr="00F076A2">
        <w:rPr>
          <w:rFonts w:ascii="Times New Roman" w:hAnsi="Times New Roman"/>
        </w:rPr>
        <w:t>: учебник/ Генденштейн Л.Э., Булатова А.А. и др.; под ред В.А. Орлова. – 2-е изд., стер.</w:t>
      </w:r>
      <w:r>
        <w:rPr>
          <w:rFonts w:ascii="Times New Roman" w:hAnsi="Times New Roman"/>
        </w:rPr>
        <w:t xml:space="preserve"> – М.: БИНОМ. Лаборатория знаний, 2020. – 239 с. </w:t>
      </w:r>
    </w:p>
    <w:p w:rsidR="00CF2A7C" w:rsidRDefault="00CF2A7C" w:rsidP="005B44BC">
      <w:pPr>
        <w:pStyle w:val="a3"/>
        <w:widowControl/>
        <w:numPr>
          <w:ilvl w:val="0"/>
          <w:numId w:val="44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Генденштейн Л.Э., Кирик Л.А., Гельфгат И.М. Задачи по физике для профильной школы с примерами решений. 10 – 11 классы. Под ред. В.А. Орлова. – М.: Илекса, 2018. – 416 с.</w:t>
      </w:r>
    </w:p>
    <w:p w:rsidR="00CF2A7C" w:rsidRDefault="00CF2A7C" w:rsidP="005B44BC">
      <w:pPr>
        <w:pStyle w:val="a3"/>
        <w:widowControl/>
        <w:numPr>
          <w:ilvl w:val="0"/>
          <w:numId w:val="44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Генденштейн Л.Э., Кирик Л.А., Гельфгат И.М. Решения ключевых задач по физике для профильной школы. 10 – 11 классы.– М.: Илекса, 2018. – 288 с.</w:t>
      </w:r>
    </w:p>
    <w:p w:rsidR="00CF2A7C" w:rsidRPr="00F076A2" w:rsidRDefault="00CF2A7C" w:rsidP="005B44BC">
      <w:pPr>
        <w:pStyle w:val="a3"/>
        <w:widowControl/>
        <w:numPr>
          <w:ilvl w:val="0"/>
          <w:numId w:val="44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Генденштейн Л.Э. Физика. 10 класс. Самостоятельные и контрольные работы/</w:t>
      </w:r>
      <w:r w:rsidRPr="00A511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Генденштейн Л.Э., Кирик Л.А. – М.: БИНОМ. Лаборатория знаний, 2020. – 79 с. </w:t>
      </w:r>
    </w:p>
    <w:p w:rsidR="00CF2A7C" w:rsidRDefault="00CF2A7C" w:rsidP="00CF2A7C">
      <w:pPr>
        <w:jc w:val="both"/>
        <w:rPr>
          <w:rFonts w:ascii="Times New Roman" w:hAnsi="Times New Roman"/>
        </w:rPr>
      </w:pPr>
    </w:p>
    <w:p w:rsidR="00CF2A7C" w:rsidRDefault="00CF2A7C" w:rsidP="00CF2A7C">
      <w:pPr>
        <w:jc w:val="both"/>
        <w:rPr>
          <w:rFonts w:ascii="Times New Roman" w:hAnsi="Times New Roman"/>
        </w:rPr>
      </w:pPr>
    </w:p>
    <w:p w:rsidR="00CF2A7C" w:rsidRDefault="00CF2A7C" w:rsidP="00CF2A7C">
      <w:pPr>
        <w:tabs>
          <w:tab w:val="left" w:pos="1723"/>
          <w:tab w:val="left" w:pos="3303"/>
          <w:tab w:val="left" w:pos="4383"/>
          <w:tab w:val="left" w:pos="4723"/>
          <w:tab w:val="left" w:pos="5503"/>
        </w:tabs>
        <w:jc w:val="center"/>
        <w:rPr>
          <w:rFonts w:ascii="Times New Roman" w:hAnsi="Times New Roman"/>
          <w:b/>
        </w:rPr>
      </w:pPr>
      <w:r w:rsidRPr="00471752">
        <w:rPr>
          <w:rFonts w:ascii="Times New Roman" w:hAnsi="Times New Roman"/>
          <w:b/>
        </w:rPr>
        <w:t>Электронные  ресурсы</w:t>
      </w:r>
    </w:p>
    <w:p w:rsidR="00CF2A7C" w:rsidRDefault="00CF2A7C" w:rsidP="00CF2A7C">
      <w:pPr>
        <w:tabs>
          <w:tab w:val="left" w:pos="1723"/>
          <w:tab w:val="left" w:pos="3303"/>
          <w:tab w:val="left" w:pos="4383"/>
          <w:tab w:val="left" w:pos="4723"/>
          <w:tab w:val="left" w:pos="5503"/>
        </w:tabs>
        <w:jc w:val="center"/>
        <w:rPr>
          <w:rFonts w:ascii="Times New Roman" w:hAnsi="Times New Roman"/>
          <w:b/>
        </w:rPr>
      </w:pPr>
    </w:p>
    <w:p w:rsidR="00CF2A7C" w:rsidRPr="00FE663A" w:rsidRDefault="00CF2A7C" w:rsidP="005B44BC">
      <w:pPr>
        <w:pStyle w:val="a3"/>
        <w:widowControl/>
        <w:numPr>
          <w:ilvl w:val="0"/>
          <w:numId w:val="45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</w:rPr>
        <w:t xml:space="preserve">Российская электронная школа  </w:t>
      </w:r>
      <w:hyperlink r:id="rId7" w:history="1">
        <w:r w:rsidRPr="00FE663A">
          <w:rPr>
            <w:rStyle w:val="ad"/>
            <w:rFonts w:ascii="Times New Roman" w:hAnsi="Times New Roman"/>
          </w:rPr>
          <w:t>https://resh.edu.ru</w:t>
        </w:r>
      </w:hyperlink>
    </w:p>
    <w:p w:rsidR="00CF2A7C" w:rsidRPr="00FE663A" w:rsidRDefault="00CF2A7C" w:rsidP="005B44BC">
      <w:pPr>
        <w:pStyle w:val="a3"/>
        <w:widowControl/>
        <w:numPr>
          <w:ilvl w:val="0"/>
          <w:numId w:val="45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</w:rPr>
        <w:t xml:space="preserve">Образовательный портал РешуЕГЭ </w:t>
      </w:r>
      <w:hyperlink r:id="rId8" w:history="1">
        <w:r w:rsidRPr="00FE663A">
          <w:rPr>
            <w:rStyle w:val="ad"/>
            <w:rFonts w:ascii="Times New Roman" w:hAnsi="Times New Roman"/>
          </w:rPr>
          <w:t>http://reshuege.ru</w:t>
        </w:r>
      </w:hyperlink>
    </w:p>
    <w:p w:rsidR="00CF2A7C" w:rsidRPr="00FE663A" w:rsidRDefault="00CF2A7C" w:rsidP="005B44BC">
      <w:pPr>
        <w:pStyle w:val="a3"/>
        <w:widowControl/>
        <w:numPr>
          <w:ilvl w:val="0"/>
          <w:numId w:val="45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</w:rPr>
        <w:t xml:space="preserve">Сайт онлайн викторин </w:t>
      </w:r>
      <w:r w:rsidRPr="00FE663A">
        <w:rPr>
          <w:rFonts w:ascii="Times New Roman" w:hAnsi="Times New Roman"/>
          <w:lang w:val="en-US"/>
        </w:rPr>
        <w:t>MyQuiz</w:t>
      </w:r>
      <w:r w:rsidRPr="00FE663A">
        <w:rPr>
          <w:rFonts w:ascii="Times New Roman" w:hAnsi="Times New Roman"/>
        </w:rPr>
        <w:t xml:space="preserve">  </w:t>
      </w:r>
      <w:hyperlink r:id="rId9" w:history="1">
        <w:r w:rsidRPr="00FE663A">
          <w:rPr>
            <w:rStyle w:val="ad"/>
            <w:rFonts w:ascii="Times New Roman" w:hAnsi="Times New Roman"/>
            <w:lang w:val="en-US"/>
          </w:rPr>
          <w:t>https</w:t>
        </w:r>
        <w:r w:rsidRPr="00FE663A">
          <w:rPr>
            <w:rStyle w:val="ad"/>
            <w:rFonts w:ascii="Times New Roman" w:hAnsi="Times New Roman"/>
          </w:rPr>
          <w:t>://</w:t>
        </w:r>
        <w:r w:rsidRPr="00FE663A">
          <w:rPr>
            <w:rStyle w:val="ad"/>
            <w:rFonts w:ascii="Times New Roman" w:hAnsi="Times New Roman"/>
            <w:lang w:val="en-US"/>
          </w:rPr>
          <w:t>myquiz</w:t>
        </w:r>
        <w:r w:rsidRPr="00FE663A">
          <w:rPr>
            <w:rStyle w:val="ad"/>
            <w:rFonts w:ascii="Times New Roman" w:hAnsi="Times New Roman"/>
          </w:rPr>
          <w:t>.</w:t>
        </w:r>
        <w:r w:rsidRPr="00FE663A">
          <w:rPr>
            <w:rStyle w:val="ad"/>
            <w:rFonts w:ascii="Times New Roman" w:hAnsi="Times New Roman"/>
            <w:lang w:val="en-US"/>
          </w:rPr>
          <w:t>ru</w:t>
        </w:r>
      </w:hyperlink>
    </w:p>
    <w:p w:rsidR="00CF2A7C" w:rsidRPr="00FE663A" w:rsidRDefault="00CF2A7C" w:rsidP="005B44BC">
      <w:pPr>
        <w:pStyle w:val="a3"/>
        <w:widowControl/>
        <w:numPr>
          <w:ilvl w:val="0"/>
          <w:numId w:val="45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  <w:lang w:val="en-US"/>
        </w:rPr>
        <w:t>Googl</w:t>
      </w:r>
      <w:r w:rsidRPr="00FE663A">
        <w:rPr>
          <w:rFonts w:ascii="Times New Roman" w:hAnsi="Times New Roman"/>
        </w:rPr>
        <w:t xml:space="preserve">-сервисы   </w:t>
      </w:r>
      <w:hyperlink r:id="rId10" w:history="1">
        <w:r w:rsidRPr="00FE663A">
          <w:rPr>
            <w:rStyle w:val="ad"/>
            <w:rFonts w:ascii="Times New Roman" w:hAnsi="Times New Roman"/>
          </w:rPr>
          <w:t>https://www.google.ru/intl/ru/forms</w:t>
        </w:r>
      </w:hyperlink>
    </w:p>
    <w:p w:rsidR="00904091" w:rsidRPr="00904091" w:rsidRDefault="00904091" w:rsidP="00CF2A7C">
      <w:pPr>
        <w:jc w:val="both"/>
        <w:rPr>
          <w:rFonts w:ascii="Times New Roman" w:hAnsi="Times New Roman"/>
        </w:rPr>
      </w:pPr>
    </w:p>
    <w:sectPr w:rsidR="00904091" w:rsidRPr="00904091" w:rsidSect="00BD43C4">
      <w:headerReference w:type="even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586" w:rsidRDefault="00A10586" w:rsidP="00233513">
      <w:r>
        <w:separator/>
      </w:r>
    </w:p>
  </w:endnote>
  <w:endnote w:type="continuationSeparator" w:id="0">
    <w:p w:rsidR="00A10586" w:rsidRDefault="00A10586" w:rsidP="00233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586" w:rsidRDefault="00A10586" w:rsidP="00233513">
      <w:r>
        <w:separator/>
      </w:r>
    </w:p>
  </w:footnote>
  <w:footnote w:type="continuationSeparator" w:id="0">
    <w:p w:rsidR="00A10586" w:rsidRDefault="00A10586" w:rsidP="00233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95C" w:rsidRDefault="005D695C">
    <w:pPr>
      <w:pStyle w:val="a4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812165</wp:posOffset>
              </wp:positionV>
              <wp:extent cx="3959860" cy="0"/>
              <wp:effectExtent l="5715" t="12065" r="6350" b="6985"/>
              <wp:wrapNone/>
              <wp:docPr id="3" name="Прямая соединительная линия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95986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231F2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57974B" id="Прямая соединительная линия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63.95pt" to="368.5pt,6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" strokecolor="#231f20" strokeweight=".5pt">
              <w10:wrap anchorx="page" anchory="page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681990</wp:posOffset>
              </wp:positionH>
              <wp:positionV relativeFrom="page">
                <wp:posOffset>659765</wp:posOffset>
              </wp:positionV>
              <wp:extent cx="212725" cy="151130"/>
              <wp:effectExtent l="0" t="2540" r="635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695C" w:rsidRDefault="005D695C">
                          <w:pPr>
                            <w:spacing w:before="7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18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3.7pt;margin-top:51.95pt;width:16.75pt;height:11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" filled="f" stroked="f">
              <v:textbox inset="0,0,0,0">
                <w:txbxContent>
                  <w:p w:rsidR="006C74F1" w:rsidRDefault="006C74F1">
                    <w:pPr>
                      <w:spacing w:before="7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18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2896870</wp:posOffset>
              </wp:positionH>
              <wp:positionV relativeFrom="page">
                <wp:posOffset>659765</wp:posOffset>
              </wp:positionV>
              <wp:extent cx="1796415" cy="151130"/>
              <wp:effectExtent l="1270" t="2540" r="254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6415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695C" w:rsidRDefault="005D695C">
                          <w:pPr>
                            <w:spacing w:before="7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w w:val="95"/>
                              <w:sz w:val="18"/>
                            </w:rPr>
                            <w:t>Примерная</w:t>
                          </w:r>
                          <w:r>
                            <w:rPr>
                              <w:color w:val="231F20"/>
                              <w:spacing w:val="13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  <w:sz w:val="18"/>
                            </w:rPr>
                            <w:t>рабочая</w:t>
                          </w:r>
                          <w:r>
                            <w:rPr>
                              <w:color w:val="231F20"/>
                              <w:spacing w:val="13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5"/>
                              <w:sz w:val="18"/>
                            </w:rPr>
                            <w:t>программа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Надпись 1" o:spid="_x0000_s1027" type="#_x0000_t202" style="position:absolute;margin-left:228.1pt;margin-top:51.95pt;width:141.45pt;height:11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" filled="f" stroked="f">
              <v:textbox inset="0,0,0,0">
                <w:txbxContent>
                  <w:p w:rsidR="006C74F1" w:rsidRDefault="006C74F1">
                    <w:pPr>
                      <w:spacing w:before="7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Примерная</w:t>
                    </w:r>
                    <w:r>
                      <w:rPr>
                        <w:color w:val="231F20"/>
                        <w:spacing w:val="1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рабочая</w:t>
                    </w:r>
                    <w:r>
                      <w:rPr>
                        <w:color w:val="231F20"/>
                        <w:spacing w:val="1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программа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62BD1"/>
    <w:multiLevelType w:val="hybridMultilevel"/>
    <w:tmpl w:val="74A695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D2DB3"/>
    <w:multiLevelType w:val="hybridMultilevel"/>
    <w:tmpl w:val="D26882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364DA"/>
    <w:multiLevelType w:val="hybridMultilevel"/>
    <w:tmpl w:val="9BDCD6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552D15"/>
    <w:multiLevelType w:val="hybridMultilevel"/>
    <w:tmpl w:val="04F6A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D07CA2"/>
    <w:multiLevelType w:val="hybridMultilevel"/>
    <w:tmpl w:val="2A901F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FF788E"/>
    <w:multiLevelType w:val="hybridMultilevel"/>
    <w:tmpl w:val="79B0E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6478D0"/>
    <w:multiLevelType w:val="hybridMultilevel"/>
    <w:tmpl w:val="19285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065EEB"/>
    <w:multiLevelType w:val="hybridMultilevel"/>
    <w:tmpl w:val="507C0A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874AD6"/>
    <w:multiLevelType w:val="hybridMultilevel"/>
    <w:tmpl w:val="9340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14288D"/>
    <w:multiLevelType w:val="hybridMultilevel"/>
    <w:tmpl w:val="CBD086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1244B9"/>
    <w:multiLevelType w:val="hybridMultilevel"/>
    <w:tmpl w:val="8528C9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3B01C1"/>
    <w:multiLevelType w:val="hybridMultilevel"/>
    <w:tmpl w:val="E154D1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1E1389"/>
    <w:multiLevelType w:val="hybridMultilevel"/>
    <w:tmpl w:val="51E2A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B67276"/>
    <w:multiLevelType w:val="hybridMultilevel"/>
    <w:tmpl w:val="E09440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495EED"/>
    <w:multiLevelType w:val="hybridMultilevel"/>
    <w:tmpl w:val="A26CB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71771D"/>
    <w:multiLevelType w:val="hybridMultilevel"/>
    <w:tmpl w:val="DB668C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7C08B2"/>
    <w:multiLevelType w:val="hybridMultilevel"/>
    <w:tmpl w:val="AC9ED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41095C"/>
    <w:multiLevelType w:val="hybridMultilevel"/>
    <w:tmpl w:val="A4FA8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A84C46"/>
    <w:multiLevelType w:val="hybridMultilevel"/>
    <w:tmpl w:val="D64E3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4429BB"/>
    <w:multiLevelType w:val="hybridMultilevel"/>
    <w:tmpl w:val="3EBC1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604917"/>
    <w:multiLevelType w:val="hybridMultilevel"/>
    <w:tmpl w:val="80D02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351F11"/>
    <w:multiLevelType w:val="hybridMultilevel"/>
    <w:tmpl w:val="238C1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591C8A"/>
    <w:multiLevelType w:val="hybridMultilevel"/>
    <w:tmpl w:val="023402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381AE1"/>
    <w:multiLevelType w:val="hybridMultilevel"/>
    <w:tmpl w:val="BBF89B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835AF2"/>
    <w:multiLevelType w:val="hybridMultilevel"/>
    <w:tmpl w:val="BF04A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E87AAC"/>
    <w:multiLevelType w:val="hybridMultilevel"/>
    <w:tmpl w:val="D08C2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8F2516"/>
    <w:multiLevelType w:val="hybridMultilevel"/>
    <w:tmpl w:val="069877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2B5102"/>
    <w:multiLevelType w:val="hybridMultilevel"/>
    <w:tmpl w:val="EDC083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1C3B3C"/>
    <w:multiLevelType w:val="hybridMultilevel"/>
    <w:tmpl w:val="4E4296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507A1"/>
    <w:multiLevelType w:val="hybridMultilevel"/>
    <w:tmpl w:val="DCFAF7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3C75A3"/>
    <w:multiLevelType w:val="hybridMultilevel"/>
    <w:tmpl w:val="7570E6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C83B4F"/>
    <w:multiLevelType w:val="hybridMultilevel"/>
    <w:tmpl w:val="C7243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926390"/>
    <w:multiLevelType w:val="hybridMultilevel"/>
    <w:tmpl w:val="C96239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16275E"/>
    <w:multiLevelType w:val="hybridMultilevel"/>
    <w:tmpl w:val="02861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D91F65"/>
    <w:multiLevelType w:val="hybridMultilevel"/>
    <w:tmpl w:val="403EE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585665"/>
    <w:multiLevelType w:val="hybridMultilevel"/>
    <w:tmpl w:val="74A2EA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8D6998"/>
    <w:multiLevelType w:val="hybridMultilevel"/>
    <w:tmpl w:val="880A8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E34B59"/>
    <w:multiLevelType w:val="hybridMultilevel"/>
    <w:tmpl w:val="C016A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1912DF"/>
    <w:multiLevelType w:val="hybridMultilevel"/>
    <w:tmpl w:val="67685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EC06FC"/>
    <w:multiLevelType w:val="hybridMultilevel"/>
    <w:tmpl w:val="924E24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93F3B30"/>
    <w:multiLevelType w:val="hybridMultilevel"/>
    <w:tmpl w:val="B7C825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C51D78"/>
    <w:multiLevelType w:val="hybridMultilevel"/>
    <w:tmpl w:val="4A7A8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907FAA"/>
    <w:multiLevelType w:val="hybridMultilevel"/>
    <w:tmpl w:val="EC1E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E055761"/>
    <w:multiLevelType w:val="hybridMultilevel"/>
    <w:tmpl w:val="F68C20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6546EC"/>
    <w:multiLevelType w:val="hybridMultilevel"/>
    <w:tmpl w:val="2084F0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7"/>
  </w:num>
  <w:num w:numId="3">
    <w:abstractNumId w:val="3"/>
  </w:num>
  <w:num w:numId="4">
    <w:abstractNumId w:val="31"/>
  </w:num>
  <w:num w:numId="5">
    <w:abstractNumId w:val="25"/>
  </w:num>
  <w:num w:numId="6">
    <w:abstractNumId w:val="14"/>
  </w:num>
  <w:num w:numId="7">
    <w:abstractNumId w:val="41"/>
  </w:num>
  <w:num w:numId="8">
    <w:abstractNumId w:val="39"/>
  </w:num>
  <w:num w:numId="9">
    <w:abstractNumId w:val="42"/>
  </w:num>
  <w:num w:numId="10">
    <w:abstractNumId w:val="5"/>
  </w:num>
  <w:num w:numId="11">
    <w:abstractNumId w:val="16"/>
  </w:num>
  <w:num w:numId="12">
    <w:abstractNumId w:val="19"/>
  </w:num>
  <w:num w:numId="13">
    <w:abstractNumId w:val="12"/>
  </w:num>
  <w:num w:numId="14">
    <w:abstractNumId w:val="24"/>
  </w:num>
  <w:num w:numId="15">
    <w:abstractNumId w:val="34"/>
  </w:num>
  <w:num w:numId="16">
    <w:abstractNumId w:val="6"/>
  </w:num>
  <w:num w:numId="17">
    <w:abstractNumId w:val="9"/>
  </w:num>
  <w:num w:numId="18">
    <w:abstractNumId w:val="40"/>
  </w:num>
  <w:num w:numId="19">
    <w:abstractNumId w:val="43"/>
  </w:num>
  <w:num w:numId="20">
    <w:abstractNumId w:val="20"/>
  </w:num>
  <w:num w:numId="21">
    <w:abstractNumId w:val="15"/>
  </w:num>
  <w:num w:numId="22">
    <w:abstractNumId w:val="13"/>
  </w:num>
  <w:num w:numId="23">
    <w:abstractNumId w:val="44"/>
  </w:num>
  <w:num w:numId="24">
    <w:abstractNumId w:val="4"/>
  </w:num>
  <w:num w:numId="25">
    <w:abstractNumId w:val="22"/>
  </w:num>
  <w:num w:numId="26">
    <w:abstractNumId w:val="11"/>
  </w:num>
  <w:num w:numId="27">
    <w:abstractNumId w:val="18"/>
  </w:num>
  <w:num w:numId="28">
    <w:abstractNumId w:val="10"/>
  </w:num>
  <w:num w:numId="29">
    <w:abstractNumId w:val="21"/>
  </w:num>
  <w:num w:numId="30">
    <w:abstractNumId w:val="30"/>
  </w:num>
  <w:num w:numId="31">
    <w:abstractNumId w:val="2"/>
  </w:num>
  <w:num w:numId="32">
    <w:abstractNumId w:val="23"/>
  </w:num>
  <w:num w:numId="33">
    <w:abstractNumId w:val="0"/>
  </w:num>
  <w:num w:numId="34">
    <w:abstractNumId w:val="27"/>
  </w:num>
  <w:num w:numId="35">
    <w:abstractNumId w:val="37"/>
  </w:num>
  <w:num w:numId="36">
    <w:abstractNumId w:val="28"/>
  </w:num>
  <w:num w:numId="37">
    <w:abstractNumId w:val="26"/>
  </w:num>
  <w:num w:numId="38">
    <w:abstractNumId w:val="7"/>
  </w:num>
  <w:num w:numId="39">
    <w:abstractNumId w:val="29"/>
  </w:num>
  <w:num w:numId="40">
    <w:abstractNumId w:val="35"/>
  </w:num>
  <w:num w:numId="41">
    <w:abstractNumId w:val="1"/>
  </w:num>
  <w:num w:numId="42">
    <w:abstractNumId w:val="32"/>
  </w:num>
  <w:num w:numId="43">
    <w:abstractNumId w:val="33"/>
  </w:num>
  <w:num w:numId="44">
    <w:abstractNumId w:val="8"/>
  </w:num>
  <w:num w:numId="45">
    <w:abstractNumId w:val="3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AC0"/>
    <w:rsid w:val="000042E3"/>
    <w:rsid w:val="00017272"/>
    <w:rsid w:val="000E15A4"/>
    <w:rsid w:val="000F7EA9"/>
    <w:rsid w:val="00113976"/>
    <w:rsid w:val="00117981"/>
    <w:rsid w:val="00125A7D"/>
    <w:rsid w:val="001512D4"/>
    <w:rsid w:val="00167B5D"/>
    <w:rsid w:val="001A2F02"/>
    <w:rsid w:val="001A7148"/>
    <w:rsid w:val="001C0203"/>
    <w:rsid w:val="001C566D"/>
    <w:rsid w:val="001C6320"/>
    <w:rsid w:val="00233513"/>
    <w:rsid w:val="0025162E"/>
    <w:rsid w:val="002620AC"/>
    <w:rsid w:val="0027068C"/>
    <w:rsid w:val="002E1646"/>
    <w:rsid w:val="00301810"/>
    <w:rsid w:val="003B578E"/>
    <w:rsid w:val="003F734F"/>
    <w:rsid w:val="00400AD9"/>
    <w:rsid w:val="0045138F"/>
    <w:rsid w:val="004674E1"/>
    <w:rsid w:val="004B135C"/>
    <w:rsid w:val="004F2132"/>
    <w:rsid w:val="00515CD8"/>
    <w:rsid w:val="00531B3D"/>
    <w:rsid w:val="00565579"/>
    <w:rsid w:val="00594806"/>
    <w:rsid w:val="005B44BC"/>
    <w:rsid w:val="005C6562"/>
    <w:rsid w:val="005D695C"/>
    <w:rsid w:val="00674388"/>
    <w:rsid w:val="0069168C"/>
    <w:rsid w:val="0069712D"/>
    <w:rsid w:val="006A5662"/>
    <w:rsid w:val="006A7A5D"/>
    <w:rsid w:val="006C0E60"/>
    <w:rsid w:val="006C74F1"/>
    <w:rsid w:val="0070303A"/>
    <w:rsid w:val="00711972"/>
    <w:rsid w:val="00720901"/>
    <w:rsid w:val="007523AB"/>
    <w:rsid w:val="00760809"/>
    <w:rsid w:val="00761F3F"/>
    <w:rsid w:val="00773CDF"/>
    <w:rsid w:val="007A56E7"/>
    <w:rsid w:val="007B626F"/>
    <w:rsid w:val="00822B13"/>
    <w:rsid w:val="00865224"/>
    <w:rsid w:val="008A3340"/>
    <w:rsid w:val="008E63A4"/>
    <w:rsid w:val="008F4FA8"/>
    <w:rsid w:val="00900C34"/>
    <w:rsid w:val="00904091"/>
    <w:rsid w:val="00906CB6"/>
    <w:rsid w:val="00915029"/>
    <w:rsid w:val="00930CE0"/>
    <w:rsid w:val="009439F2"/>
    <w:rsid w:val="009501DD"/>
    <w:rsid w:val="009A4366"/>
    <w:rsid w:val="009B1648"/>
    <w:rsid w:val="009E5151"/>
    <w:rsid w:val="009F6DA0"/>
    <w:rsid w:val="00A0647F"/>
    <w:rsid w:val="00A10586"/>
    <w:rsid w:val="00A3509C"/>
    <w:rsid w:val="00AA2C5D"/>
    <w:rsid w:val="00AB42DD"/>
    <w:rsid w:val="00AB6E2C"/>
    <w:rsid w:val="00AC11B7"/>
    <w:rsid w:val="00AC6917"/>
    <w:rsid w:val="00B163D0"/>
    <w:rsid w:val="00B367BE"/>
    <w:rsid w:val="00B4013A"/>
    <w:rsid w:val="00B4670B"/>
    <w:rsid w:val="00BA101E"/>
    <w:rsid w:val="00BC03A0"/>
    <w:rsid w:val="00BD43C4"/>
    <w:rsid w:val="00BE5E74"/>
    <w:rsid w:val="00C26B81"/>
    <w:rsid w:val="00C3445C"/>
    <w:rsid w:val="00C65E1D"/>
    <w:rsid w:val="00C93585"/>
    <w:rsid w:val="00CA197C"/>
    <w:rsid w:val="00CB4182"/>
    <w:rsid w:val="00CF2A7C"/>
    <w:rsid w:val="00D215C8"/>
    <w:rsid w:val="00D67840"/>
    <w:rsid w:val="00D725D5"/>
    <w:rsid w:val="00D84DCF"/>
    <w:rsid w:val="00DA5548"/>
    <w:rsid w:val="00E44907"/>
    <w:rsid w:val="00EA18B0"/>
    <w:rsid w:val="00EB1E94"/>
    <w:rsid w:val="00F263DF"/>
    <w:rsid w:val="00F3637F"/>
    <w:rsid w:val="00F91192"/>
    <w:rsid w:val="00F94B26"/>
    <w:rsid w:val="00FA5C5B"/>
    <w:rsid w:val="00FA62C7"/>
    <w:rsid w:val="00FB4126"/>
    <w:rsid w:val="00FC31DC"/>
    <w:rsid w:val="00FC3E86"/>
    <w:rsid w:val="00FC59D1"/>
    <w:rsid w:val="00FF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C1962A-7895-4512-9C13-CDA44421A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70B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1"/>
    <w:qFormat/>
    <w:rsid w:val="00BD43C4"/>
    <w:pPr>
      <w:adjustRightInd/>
      <w:ind w:left="413" w:right="734"/>
      <w:jc w:val="center"/>
      <w:outlineLvl w:val="1"/>
    </w:pPr>
    <w:rPr>
      <w:rFonts w:ascii="Arial" w:eastAsia="Arial" w:hAnsi="Arial" w:cs="Arial"/>
      <w:b/>
      <w:bCs/>
      <w:sz w:val="23"/>
      <w:szCs w:val="23"/>
      <w:lang w:eastAsia="en-US"/>
    </w:rPr>
  </w:style>
  <w:style w:type="paragraph" w:styleId="3">
    <w:name w:val="heading 3"/>
    <w:basedOn w:val="a"/>
    <w:link w:val="30"/>
    <w:uiPriority w:val="1"/>
    <w:qFormat/>
    <w:rsid w:val="00BD43C4"/>
    <w:pPr>
      <w:adjustRightInd/>
      <w:ind w:left="413" w:right="734"/>
      <w:jc w:val="center"/>
      <w:outlineLvl w:val="2"/>
    </w:pPr>
    <w:rPr>
      <w:rFonts w:ascii="Book Antiqua" w:eastAsia="Book Antiqua" w:hAnsi="Book Antiqua" w:cs="Book Antiqua"/>
      <w:b/>
      <w:bCs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3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54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56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A4366"/>
  </w:style>
  <w:style w:type="paragraph" w:styleId="a3">
    <w:name w:val="List Paragraph"/>
    <w:basedOn w:val="a"/>
    <w:uiPriority w:val="34"/>
    <w:qFormat/>
    <w:rsid w:val="0090409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BD43C4"/>
    <w:rPr>
      <w:rFonts w:ascii="Arial" w:eastAsia="Arial" w:hAnsi="Arial" w:cs="Arial"/>
      <w:b/>
      <w:bCs/>
      <w:sz w:val="23"/>
      <w:szCs w:val="23"/>
    </w:rPr>
  </w:style>
  <w:style w:type="character" w:customStyle="1" w:styleId="30">
    <w:name w:val="Заголовок 3 Знак"/>
    <w:basedOn w:val="a0"/>
    <w:link w:val="3"/>
    <w:uiPriority w:val="1"/>
    <w:rsid w:val="00BD43C4"/>
    <w:rPr>
      <w:rFonts w:ascii="Book Antiqua" w:eastAsia="Book Antiqua" w:hAnsi="Book Antiqua" w:cs="Book Antiqua"/>
      <w:b/>
      <w:bCs/>
    </w:rPr>
  </w:style>
  <w:style w:type="paragraph" w:styleId="a4">
    <w:name w:val="Body Text"/>
    <w:basedOn w:val="a"/>
    <w:link w:val="a5"/>
    <w:uiPriority w:val="1"/>
    <w:qFormat/>
    <w:rsid w:val="00BD43C4"/>
    <w:pPr>
      <w:adjustRightInd/>
    </w:pPr>
    <w:rPr>
      <w:rFonts w:ascii="Bookman Old Style" w:eastAsia="Bookman Old Style" w:hAnsi="Bookman Old Style" w:cs="Bookman Old Style"/>
      <w:sz w:val="20"/>
      <w:szCs w:val="20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BD43C4"/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A5548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C656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335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3513"/>
    <w:rPr>
      <w:rFonts w:ascii="Verdana" w:eastAsia="Times New Roman" w:hAnsi="Verdan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335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3513"/>
    <w:rPr>
      <w:rFonts w:ascii="Verdana" w:eastAsia="Times New Roman" w:hAnsi="Verdana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E63A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table" w:styleId="aa">
    <w:name w:val="Table Grid"/>
    <w:basedOn w:val="a1"/>
    <w:uiPriority w:val="39"/>
    <w:rsid w:val="00EB1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B163D0"/>
    <w:pPr>
      <w:spacing w:after="0" w:line="240" w:lineRule="auto"/>
    </w:pPr>
    <w:rPr>
      <w:lang w:eastAsia="ru-RU"/>
    </w:rPr>
  </w:style>
  <w:style w:type="paragraph" w:styleId="ac">
    <w:name w:val="Normal (Web)"/>
    <w:basedOn w:val="a"/>
    <w:uiPriority w:val="99"/>
    <w:semiHidden/>
    <w:unhideWhenUsed/>
    <w:rsid w:val="00FC31D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1">
    <w:name w:val="Стиль1"/>
    <w:basedOn w:val="a"/>
    <w:link w:val="10"/>
    <w:rsid w:val="001A2F02"/>
    <w:pPr>
      <w:jc w:val="center"/>
    </w:pPr>
    <w:rPr>
      <w:rFonts w:ascii="Times New Roman" w:hAnsi="Times New Roman"/>
      <w:b/>
    </w:rPr>
  </w:style>
  <w:style w:type="paragraph" w:customStyle="1" w:styleId="21">
    <w:name w:val="Стиль2"/>
    <w:basedOn w:val="1"/>
    <w:link w:val="22"/>
    <w:qFormat/>
    <w:rsid w:val="001A2F02"/>
    <w:pPr>
      <w:jc w:val="both"/>
    </w:pPr>
    <w:rPr>
      <w:b w:val="0"/>
    </w:rPr>
  </w:style>
  <w:style w:type="character" w:customStyle="1" w:styleId="10">
    <w:name w:val="Стиль1 Знак"/>
    <w:basedOn w:val="a0"/>
    <w:link w:val="1"/>
    <w:rsid w:val="001A2F0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CF2A7C"/>
    <w:rPr>
      <w:color w:val="0000FF"/>
      <w:u w:val="single"/>
    </w:rPr>
  </w:style>
  <w:style w:type="character" w:customStyle="1" w:styleId="22">
    <w:name w:val="Стиль2 Знак"/>
    <w:basedOn w:val="10"/>
    <w:link w:val="21"/>
    <w:rsid w:val="001A2F02"/>
    <w:rPr>
      <w:rFonts w:ascii="Times New Roman" w:eastAsia="Times New Roman" w:hAnsi="Times New Roman" w:cs="Times New Roman"/>
      <w:b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7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shuege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sh.edu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google.ru/intl/ru/for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qui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15</Pages>
  <Words>4145</Words>
  <Characters>23628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98</cp:revision>
  <dcterms:created xsi:type="dcterms:W3CDTF">2021-06-14T10:21:00Z</dcterms:created>
  <dcterms:modified xsi:type="dcterms:W3CDTF">2022-09-01T09:43:00Z</dcterms:modified>
</cp:coreProperties>
</file>