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b/>
          <w:bCs/>
          <w:color w:val="000000"/>
          <w:sz w:val="27"/>
          <w:szCs w:val="27"/>
          <w:lang w:eastAsia="ru-RU"/>
        </w:rPr>
        <w:t>Упражнение на </w:t>
      </w:r>
      <w:hyperlink r:id="rId4" w:tooltip="Развитие" w:history="1">
        <w:r w:rsidRPr="00FC7A9E">
          <w:rPr>
            <w:rFonts w:ascii="Times New Roman" w:eastAsia="Times New Roman" w:hAnsi="Times New Roman" w:cs="Times New Roman"/>
            <w:b/>
            <w:bCs/>
            <w:color w:val="0066FF"/>
            <w:sz w:val="27"/>
            <w:szCs w:val="27"/>
            <w:lang w:eastAsia="ru-RU"/>
          </w:rPr>
          <w:t>развитие</w:t>
        </w:r>
      </w:hyperlink>
      <w:r w:rsidRPr="00FC7A9E">
        <w:rPr>
          <w:rFonts w:ascii="Times New Roman" w:eastAsia="Times New Roman" w:hAnsi="Times New Roman" w:cs="Times New Roman"/>
          <w:b/>
          <w:bCs/>
          <w:color w:val="000000"/>
          <w:sz w:val="27"/>
          <w:szCs w:val="27"/>
          <w:lang w:eastAsia="ru-RU"/>
        </w:rPr>
        <w:t> общих движений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 Потягушки </w:t>
      </w:r>
      <w:r w:rsidRPr="00FC7A9E">
        <w:rPr>
          <w:rFonts w:ascii="Times New Roman" w:eastAsia="Times New Roman" w:hAnsi="Times New Roman" w:cs="Times New Roman"/>
          <w:color w:val="000000"/>
          <w:sz w:val="27"/>
          <w:szCs w:val="27"/>
          <w:lang w:eastAsia="ru-RU"/>
        </w:rPr>
        <w:br/>
        <w:t>Ребенок лежит на полу лицом вверх, руки подняты вверх над головой (на полу). На счет от 1 до 6 медленно потянуться, осторожно растягивая позвоночник в разны</w:t>
      </w:r>
      <w:bookmarkStart w:id="0" w:name="_GoBack"/>
      <w:bookmarkEnd w:id="0"/>
      <w:r w:rsidRPr="00FC7A9E">
        <w:rPr>
          <w:rFonts w:ascii="Times New Roman" w:eastAsia="Times New Roman" w:hAnsi="Times New Roman" w:cs="Times New Roman"/>
          <w:color w:val="000000"/>
          <w:sz w:val="27"/>
          <w:szCs w:val="27"/>
          <w:lang w:eastAsia="ru-RU"/>
        </w:rPr>
        <w:t>е стороны: пятка правой ноги "ползет" по полу вперед, а левая вытянутая рука одновременно тянется в противоположную сторону; затем то же самое делает левая пятка ребенка и правая рука. Повторяем 5–7 раз.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 Бревнышко </w:t>
      </w:r>
      <w:r w:rsidRPr="00FC7A9E">
        <w:rPr>
          <w:rFonts w:ascii="Times New Roman" w:eastAsia="Times New Roman" w:hAnsi="Times New Roman" w:cs="Times New Roman"/>
          <w:color w:val="000000"/>
          <w:sz w:val="27"/>
          <w:szCs w:val="27"/>
          <w:lang w:eastAsia="ru-RU"/>
        </w:rPr>
        <w:br/>
        <w:t>Ребенок лежит на полу лицом вверх, руки плотно прижаты к телу, ноги соединены. Мы предлагаем ребенку закрыть глаза и почувствовать себя частью могучего ствола красивого дерева. На счет от 1 до 6 </w:t>
      </w:r>
      <w:hyperlink r:id="rId5" w:tooltip="Тело" w:history="1">
        <w:r w:rsidRPr="00FC7A9E">
          <w:rPr>
            <w:rFonts w:ascii="Times New Roman" w:eastAsia="Times New Roman" w:hAnsi="Times New Roman" w:cs="Times New Roman"/>
            <w:color w:val="0066FF"/>
            <w:sz w:val="27"/>
            <w:szCs w:val="27"/>
            <w:lang w:eastAsia="ru-RU"/>
          </w:rPr>
          <w:t>тело</w:t>
        </w:r>
      </w:hyperlink>
      <w:r w:rsidRPr="00FC7A9E">
        <w:rPr>
          <w:rFonts w:ascii="Times New Roman" w:eastAsia="Times New Roman" w:hAnsi="Times New Roman" w:cs="Times New Roman"/>
          <w:color w:val="000000"/>
          <w:sz w:val="27"/>
          <w:szCs w:val="27"/>
          <w:lang w:eastAsia="ru-RU"/>
        </w:rPr>
        <w:t> ребенка начинает перекатываться по полу, например справа налево. На счет от 6 до 1, перекатываясь в противоположном направлении, ребенок возвращается на исходную позицию. Повтор 5–7 раз. </w:t>
      </w:r>
      <w:r w:rsidRPr="00FC7A9E">
        <w:rPr>
          <w:rFonts w:ascii="Times New Roman" w:eastAsia="Times New Roman" w:hAnsi="Times New Roman" w:cs="Times New Roman"/>
          <w:color w:val="000000"/>
          <w:sz w:val="27"/>
          <w:szCs w:val="27"/>
          <w:lang w:eastAsia="ru-RU"/>
        </w:rPr>
        <w:br/>
        <w:t>В этом упражнении можно варьировать темп – убыстрять, замедлять. Можно не использовать счет вообще, предоставив ребенку возможность спонтанного движения.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 Лодочка (лежа на спине лицом вверх) </w:t>
      </w:r>
      <w:r w:rsidRPr="00FC7A9E">
        <w:rPr>
          <w:rFonts w:ascii="Times New Roman" w:eastAsia="Times New Roman" w:hAnsi="Times New Roman" w:cs="Times New Roman"/>
          <w:color w:val="000000"/>
          <w:sz w:val="27"/>
          <w:szCs w:val="27"/>
          <w:lang w:eastAsia="ru-RU"/>
        </w:rPr>
        <w:br/>
        <w:t>Ребенок лежит на полу лицом вверх, руки подняты вверх над головой. На счет от 1 до 4 он медленно поднимает одновременно руки, ноги (мысочки при этом оттянуты), голову, делая "лодочку". Держит эту позицию на счет от 1 до 4, медленно возвращается в исходное положение тоже на счет от 1 до 4. Далее следует релаксационное </w:t>
      </w:r>
      <w:hyperlink r:id="rId6" w:tooltip="Расслабление" w:history="1">
        <w:r w:rsidRPr="00FC7A9E">
          <w:rPr>
            <w:rFonts w:ascii="Times New Roman" w:eastAsia="Times New Roman" w:hAnsi="Times New Roman" w:cs="Times New Roman"/>
            <w:color w:val="0066FF"/>
            <w:sz w:val="27"/>
            <w:szCs w:val="27"/>
            <w:lang w:eastAsia="ru-RU"/>
          </w:rPr>
          <w:t>расслабление</w:t>
        </w:r>
      </w:hyperlink>
      <w:r w:rsidRPr="00FC7A9E">
        <w:rPr>
          <w:rFonts w:ascii="Times New Roman" w:eastAsia="Times New Roman" w:hAnsi="Times New Roman" w:cs="Times New Roman"/>
          <w:color w:val="000000"/>
          <w:sz w:val="27"/>
          <w:szCs w:val="27"/>
          <w:lang w:eastAsia="ru-RU"/>
        </w:rPr>
        <w:t>. Затем повторение упражнения. Делается 3–5 раз.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br w:type="textWrapping" w:clear="all"/>
        <w:t>4) Лодочка (лежа на животе лицом вниз) </w:t>
      </w:r>
      <w:r w:rsidRPr="00FC7A9E">
        <w:rPr>
          <w:rFonts w:ascii="Times New Roman" w:eastAsia="Times New Roman" w:hAnsi="Times New Roman" w:cs="Times New Roman"/>
          <w:color w:val="000000"/>
          <w:sz w:val="27"/>
          <w:szCs w:val="27"/>
          <w:lang w:eastAsia="ru-RU"/>
        </w:rPr>
        <w:br/>
        <w:t>Выполняется ребенком точно так же. </w:t>
      </w:r>
      <w:r w:rsidRPr="00FC7A9E">
        <w:rPr>
          <w:rFonts w:ascii="Times New Roman" w:eastAsia="Times New Roman" w:hAnsi="Times New Roman" w:cs="Times New Roman"/>
          <w:color w:val="000000"/>
          <w:sz w:val="27"/>
          <w:szCs w:val="27"/>
          <w:lang w:eastAsia="ru-RU"/>
        </w:rPr>
        <w:br/>
        <w:t>Далее следуют два упражнения на активное ползание.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5) Поспешим к </w:t>
      </w:r>
      <w:hyperlink r:id="rId7" w:tooltip="Айболит" w:history="1">
        <w:r w:rsidRPr="00FC7A9E">
          <w:rPr>
            <w:rFonts w:ascii="Times New Roman" w:eastAsia="Times New Roman" w:hAnsi="Times New Roman" w:cs="Times New Roman"/>
            <w:b/>
            <w:bCs/>
            <w:color w:val="0066FF"/>
            <w:sz w:val="27"/>
            <w:szCs w:val="27"/>
            <w:lang w:eastAsia="ru-RU"/>
          </w:rPr>
          <w:t>Айболиту</w:t>
        </w:r>
      </w:hyperlink>
      <w:r w:rsidRPr="00FC7A9E">
        <w:rPr>
          <w:rFonts w:ascii="Times New Roman" w:eastAsia="Times New Roman" w:hAnsi="Times New Roman" w:cs="Times New Roman"/>
          <w:b/>
          <w:bCs/>
          <w:color w:val="000000"/>
          <w:sz w:val="27"/>
          <w:szCs w:val="27"/>
          <w:lang w:eastAsia="ru-RU"/>
        </w:rPr>
        <w:t> </w:t>
      </w:r>
      <w:r w:rsidRPr="00FC7A9E">
        <w:rPr>
          <w:rFonts w:ascii="Times New Roman" w:eastAsia="Times New Roman" w:hAnsi="Times New Roman" w:cs="Times New Roman"/>
          <w:color w:val="000000"/>
          <w:sz w:val="27"/>
          <w:szCs w:val="27"/>
          <w:lang w:eastAsia="ru-RU"/>
        </w:rPr>
        <w:br/>
        <w:t>Можно </w:t>
      </w:r>
      <w:hyperlink r:id="rId8" w:tooltip="Рассказ" w:history="1">
        <w:r w:rsidRPr="00FC7A9E">
          <w:rPr>
            <w:rFonts w:ascii="Times New Roman" w:eastAsia="Times New Roman" w:hAnsi="Times New Roman" w:cs="Times New Roman"/>
            <w:color w:val="0066FF"/>
            <w:sz w:val="27"/>
            <w:szCs w:val="27"/>
            <w:lang w:eastAsia="ru-RU"/>
          </w:rPr>
          <w:t>рассказать</w:t>
        </w:r>
      </w:hyperlink>
      <w:r w:rsidRPr="00FC7A9E">
        <w:rPr>
          <w:rFonts w:ascii="Times New Roman" w:eastAsia="Times New Roman" w:hAnsi="Times New Roman" w:cs="Times New Roman"/>
          <w:color w:val="000000"/>
          <w:sz w:val="27"/>
          <w:szCs w:val="27"/>
          <w:lang w:eastAsia="ru-RU"/>
        </w:rPr>
        <w:t> детям историю о сказочном лесе, в котором появился злой охотник и ранил зверят: зайчика в передние лапки, а медвежонка в задние. Зверята ползут к доброму Айболиту, который их обязательно вылечит.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а) "Раненый зайчик" </w:t>
      </w:r>
      <w:r w:rsidRPr="00FC7A9E">
        <w:rPr>
          <w:rFonts w:ascii="Times New Roman" w:eastAsia="Times New Roman" w:hAnsi="Times New Roman" w:cs="Times New Roman"/>
          <w:color w:val="000000"/>
          <w:sz w:val="27"/>
          <w:szCs w:val="27"/>
          <w:lang w:eastAsia="ru-RU"/>
        </w:rPr>
        <w:br/>
        <w:t>Ребенок лежит на животе, голова приподнята над полом, руки плотно прижаты к телу. Попеременно сгибая в коленях то правую, то левую ногу, ребенок начинает ползти до указанного ведущим препятствия.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б) "Раненый медвежонок" </w:t>
      </w:r>
      <w:r w:rsidRPr="00FC7A9E">
        <w:rPr>
          <w:rFonts w:ascii="Times New Roman" w:eastAsia="Times New Roman" w:hAnsi="Times New Roman" w:cs="Times New Roman"/>
          <w:color w:val="000000"/>
          <w:sz w:val="27"/>
          <w:szCs w:val="27"/>
          <w:lang w:eastAsia="ru-RU"/>
        </w:rPr>
        <w:br/>
        <w:t>Исходное положение то же, но ноги соединены. Ребенок попеременно сгибает в локтях то правую, то левую руку и, опираясь на локти, ползет до указанного места. </w:t>
      </w:r>
      <w:r w:rsidRPr="00FC7A9E">
        <w:rPr>
          <w:rFonts w:ascii="Times New Roman" w:eastAsia="Times New Roman" w:hAnsi="Times New Roman" w:cs="Times New Roman"/>
          <w:color w:val="000000"/>
          <w:sz w:val="27"/>
          <w:szCs w:val="27"/>
          <w:lang w:eastAsia="ru-RU"/>
        </w:rPr>
        <w:br/>
        <w:t>Рекомендуется упражнения а и б проводить на счет, то есть задавая определенный </w:t>
      </w:r>
      <w:hyperlink r:id="rId9" w:tooltip="Ритм" w:history="1">
        <w:r w:rsidRPr="00FC7A9E">
          <w:rPr>
            <w:rFonts w:ascii="Times New Roman" w:eastAsia="Times New Roman" w:hAnsi="Times New Roman" w:cs="Times New Roman"/>
            <w:color w:val="0066FF"/>
            <w:sz w:val="27"/>
            <w:szCs w:val="27"/>
            <w:lang w:eastAsia="ru-RU"/>
          </w:rPr>
          <w:t>ритм</w:t>
        </w:r>
      </w:hyperlink>
      <w:r w:rsidRPr="00FC7A9E">
        <w:rPr>
          <w:rFonts w:ascii="Times New Roman" w:eastAsia="Times New Roman" w:hAnsi="Times New Roman" w:cs="Times New Roman"/>
          <w:color w:val="000000"/>
          <w:sz w:val="27"/>
          <w:szCs w:val="27"/>
          <w:lang w:eastAsia="ru-RU"/>
        </w:rPr>
        <w:t> и темп попеременной работы правой и левой частей тела.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6) Четвереньки </w:t>
      </w:r>
      <w:r w:rsidRPr="00FC7A9E">
        <w:rPr>
          <w:rFonts w:ascii="Times New Roman" w:eastAsia="Times New Roman" w:hAnsi="Times New Roman" w:cs="Times New Roman"/>
          <w:color w:val="000000"/>
          <w:sz w:val="27"/>
          <w:szCs w:val="27"/>
          <w:lang w:eastAsia="ru-RU"/>
        </w:rPr>
        <w:br/>
        <w:t xml:space="preserve">Ребенок становится на четвереньки, опираясь о пол коленями и ладонями рук. Ведущий четко задает ритм и темп ползания на четвереньках. При ползании необходимо переставлять вперед противоположные руки и ноги одновременно. </w:t>
      </w:r>
      <w:r w:rsidRPr="00FC7A9E">
        <w:rPr>
          <w:rFonts w:ascii="Times New Roman" w:eastAsia="Times New Roman" w:hAnsi="Times New Roman" w:cs="Times New Roman"/>
          <w:color w:val="000000"/>
          <w:sz w:val="27"/>
          <w:szCs w:val="27"/>
          <w:lang w:eastAsia="ru-RU"/>
        </w:rPr>
        <w:lastRenderedPageBreak/>
        <w:t>Можно использовать веселое музыкальное сопровождение. Можно ввести игровой и соревновательный моменты, предложив детям, например, ползать с закрытыми глазами.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br w:type="textWrapping" w:clear="all"/>
        <w:t>7) Канатоходец </w:t>
      </w:r>
      <w:r w:rsidRPr="00FC7A9E">
        <w:rPr>
          <w:rFonts w:ascii="Times New Roman" w:eastAsia="Times New Roman" w:hAnsi="Times New Roman" w:cs="Times New Roman"/>
          <w:color w:val="000000"/>
          <w:sz w:val="27"/>
          <w:szCs w:val="27"/>
          <w:lang w:eastAsia="ru-RU"/>
        </w:rPr>
        <w:br/>
        <w:t>Исходное положение – стоя, руки опущены, перед ребенком кладется длинная веревка. Это канат под куполом цирка, по которому надо пройти как настоящему канатоходцу (в руки ребенку можно дать флажки или ленточки). </w:t>
      </w:r>
      <w:r w:rsidRPr="00FC7A9E">
        <w:rPr>
          <w:rFonts w:ascii="Times New Roman" w:eastAsia="Times New Roman" w:hAnsi="Times New Roman" w:cs="Times New Roman"/>
          <w:color w:val="000000"/>
          <w:sz w:val="27"/>
          <w:szCs w:val="27"/>
          <w:lang w:eastAsia="ru-RU"/>
        </w:rPr>
        <w:br/>
        <w:t>Шаг правой ноги – поднимаем левую руку, шаг левой ноги – поднимаем правую руку, а левая при этом опускается. Мысочки ног при таком движении должны быть оттянуты.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8) Перекрестные шаги </w:t>
      </w:r>
      <w:r w:rsidRPr="00FC7A9E">
        <w:rPr>
          <w:rFonts w:ascii="Times New Roman" w:eastAsia="Times New Roman" w:hAnsi="Times New Roman" w:cs="Times New Roman"/>
          <w:color w:val="000000"/>
          <w:sz w:val="27"/>
          <w:szCs w:val="27"/>
          <w:lang w:eastAsia="ru-RU"/>
        </w:rPr>
        <w:br/>
        <w:t>Координируем движения ребенка так, чтобы в такт движения руки одновременно двигалась противоположная нога. </w:t>
      </w:r>
      <w:r w:rsidRPr="00FC7A9E">
        <w:rPr>
          <w:rFonts w:ascii="Times New Roman" w:eastAsia="Times New Roman" w:hAnsi="Times New Roman" w:cs="Times New Roman"/>
          <w:color w:val="000000"/>
          <w:sz w:val="27"/>
          <w:szCs w:val="27"/>
          <w:lang w:eastAsia="ru-RU"/>
        </w:rPr>
        <w:br/>
        <w:t>Ладонь правой руки при ходьбе касается левого колена, ладонь левой руки – правого. </w:t>
      </w:r>
      <w:r w:rsidRPr="00FC7A9E">
        <w:rPr>
          <w:rFonts w:ascii="Times New Roman" w:eastAsia="Times New Roman" w:hAnsi="Times New Roman" w:cs="Times New Roman"/>
          <w:color w:val="000000"/>
          <w:sz w:val="27"/>
          <w:szCs w:val="27"/>
          <w:lang w:eastAsia="ru-RU"/>
        </w:rPr>
        <w:br/>
        <w:t>Локоть правой руки при ходьбе касается левого колена, локоть левой руки – правого. </w:t>
      </w:r>
      <w:r w:rsidRPr="00FC7A9E">
        <w:rPr>
          <w:rFonts w:ascii="Times New Roman" w:eastAsia="Times New Roman" w:hAnsi="Times New Roman" w:cs="Times New Roman"/>
          <w:color w:val="000000"/>
          <w:sz w:val="27"/>
          <w:szCs w:val="27"/>
          <w:lang w:eastAsia="ru-RU"/>
        </w:rPr>
        <w:br/>
        <w:t>Завожу правую ногу при ходьбе влево, а правая и левая рука поворачиваются вправо, левую ногу при движении заводим вправо, а обе руки поворачиваются налево – и другие модификации перекрестного шага.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9) Перекрестные прыжки </w:t>
      </w:r>
      <w:r w:rsidRPr="00FC7A9E">
        <w:rPr>
          <w:rFonts w:ascii="Times New Roman" w:eastAsia="Times New Roman" w:hAnsi="Times New Roman" w:cs="Times New Roman"/>
          <w:color w:val="000000"/>
          <w:sz w:val="27"/>
          <w:szCs w:val="27"/>
          <w:lang w:eastAsia="ru-RU"/>
        </w:rPr>
        <w:br/>
        <w:t>Выполняются так же, но ребенок не ходит, а подскакивает.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10) Перекрестный шаг сидя </w:t>
      </w:r>
      <w:r w:rsidRPr="00FC7A9E">
        <w:rPr>
          <w:rFonts w:ascii="Times New Roman" w:eastAsia="Times New Roman" w:hAnsi="Times New Roman" w:cs="Times New Roman"/>
          <w:color w:val="000000"/>
          <w:sz w:val="27"/>
          <w:szCs w:val="27"/>
          <w:lang w:eastAsia="ru-RU"/>
        </w:rPr>
        <w:br/>
        <w:t>Ребенок представляет себя мотоциклистом. </w:t>
      </w:r>
      <w:r w:rsidRPr="00FC7A9E">
        <w:rPr>
          <w:rFonts w:ascii="Times New Roman" w:eastAsia="Times New Roman" w:hAnsi="Times New Roman" w:cs="Times New Roman"/>
          <w:color w:val="000000"/>
          <w:sz w:val="27"/>
          <w:szCs w:val="27"/>
          <w:lang w:eastAsia="ru-RU"/>
        </w:rPr>
        <w:br/>
        <w:t>Заводим мотоцикл и "едем": локти рук касаются противоположных колен.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11) Вращение шеи </w:t>
      </w:r>
      <w:r w:rsidRPr="00FC7A9E">
        <w:rPr>
          <w:rFonts w:ascii="Times New Roman" w:eastAsia="Times New Roman" w:hAnsi="Times New Roman" w:cs="Times New Roman"/>
          <w:color w:val="000000"/>
          <w:sz w:val="27"/>
          <w:szCs w:val="27"/>
          <w:lang w:eastAsia="ru-RU"/>
        </w:rPr>
        <w:br/>
        <w:t>Дышим глубоко, расслабляем плечи, опускаем голову вниз. Медленно вращаем головой из стороны в сторону, снимая напряжение на выдохах.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12) кошка </w:t>
      </w:r>
      <w:r w:rsidRPr="00FC7A9E">
        <w:rPr>
          <w:rFonts w:ascii="Times New Roman" w:eastAsia="Times New Roman" w:hAnsi="Times New Roman" w:cs="Times New Roman"/>
          <w:color w:val="000000"/>
          <w:sz w:val="27"/>
          <w:szCs w:val="27"/>
          <w:lang w:eastAsia="ru-RU"/>
        </w:rPr>
        <w:br/>
        <w:t>Кошка мышку увидала,  </w:t>
      </w:r>
      <w:r w:rsidRPr="00FC7A9E">
        <w:rPr>
          <w:rFonts w:ascii="Times New Roman" w:eastAsia="Times New Roman" w:hAnsi="Times New Roman" w:cs="Times New Roman"/>
          <w:i/>
          <w:iCs/>
          <w:color w:val="000000"/>
          <w:sz w:val="27"/>
          <w:szCs w:val="27"/>
          <w:lang w:eastAsia="ru-RU"/>
        </w:rPr>
        <w:t>Дети становятся парами </w:t>
      </w:r>
      <w:r w:rsidRPr="00FC7A9E">
        <w:rPr>
          <w:rFonts w:ascii="Times New Roman" w:eastAsia="Times New Roman" w:hAnsi="Times New Roman" w:cs="Times New Roman"/>
          <w:color w:val="000000"/>
          <w:sz w:val="27"/>
          <w:szCs w:val="27"/>
          <w:lang w:eastAsia="ru-RU"/>
        </w:rPr>
        <w:br/>
        <w:t>Подошла и так сказала:  </w:t>
      </w:r>
      <w:r w:rsidRPr="00FC7A9E">
        <w:rPr>
          <w:rFonts w:ascii="Times New Roman" w:eastAsia="Times New Roman" w:hAnsi="Times New Roman" w:cs="Times New Roman"/>
          <w:i/>
          <w:iCs/>
          <w:color w:val="000000"/>
          <w:sz w:val="27"/>
          <w:szCs w:val="27"/>
          <w:lang w:eastAsia="ru-RU"/>
        </w:rPr>
        <w:t>протягивают </w:t>
      </w:r>
      <w:hyperlink r:id="rId10" w:tooltip="Друг" w:history="1">
        <w:r w:rsidRPr="00FC7A9E">
          <w:rPr>
            <w:rFonts w:ascii="Times New Roman" w:eastAsia="Times New Roman" w:hAnsi="Times New Roman" w:cs="Times New Roman"/>
            <w:i/>
            <w:iCs/>
            <w:color w:val="0066FF"/>
            <w:sz w:val="27"/>
            <w:szCs w:val="27"/>
            <w:lang w:eastAsia="ru-RU"/>
          </w:rPr>
          <w:t>друг</w:t>
        </w:r>
      </w:hyperlink>
      <w:r w:rsidRPr="00FC7A9E">
        <w:rPr>
          <w:rFonts w:ascii="Times New Roman" w:eastAsia="Times New Roman" w:hAnsi="Times New Roman" w:cs="Times New Roman"/>
          <w:i/>
          <w:iCs/>
          <w:color w:val="000000"/>
          <w:sz w:val="27"/>
          <w:szCs w:val="27"/>
          <w:lang w:eastAsia="ru-RU"/>
        </w:rPr>
        <w:t> другу руки </w:t>
      </w:r>
      <w:r w:rsidRPr="00FC7A9E">
        <w:rPr>
          <w:rFonts w:ascii="Times New Roman" w:eastAsia="Times New Roman" w:hAnsi="Times New Roman" w:cs="Times New Roman"/>
          <w:color w:val="000000"/>
          <w:sz w:val="27"/>
          <w:szCs w:val="27"/>
          <w:lang w:eastAsia="ru-RU"/>
        </w:rPr>
        <w:br/>
        <w:t>-Одиноко у </w:t>
      </w:r>
      <w:hyperlink r:id="rId11" w:tooltip="Старушка" w:history="1">
        <w:r w:rsidRPr="00FC7A9E">
          <w:rPr>
            <w:rFonts w:ascii="Times New Roman" w:eastAsia="Times New Roman" w:hAnsi="Times New Roman" w:cs="Times New Roman"/>
            <w:color w:val="0066FF"/>
            <w:sz w:val="27"/>
            <w:szCs w:val="27"/>
            <w:lang w:eastAsia="ru-RU"/>
          </w:rPr>
          <w:t>старушки </w:t>
        </w:r>
      </w:hyperlink>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i/>
          <w:iCs/>
          <w:color w:val="000000"/>
          <w:sz w:val="27"/>
          <w:szCs w:val="27"/>
          <w:lang w:eastAsia="ru-RU"/>
        </w:rPr>
        <w:t>Хлопки в ладоши </w:t>
      </w:r>
      <w:r w:rsidRPr="00FC7A9E">
        <w:rPr>
          <w:rFonts w:ascii="Times New Roman" w:eastAsia="Times New Roman" w:hAnsi="Times New Roman" w:cs="Times New Roman"/>
          <w:color w:val="000000"/>
          <w:sz w:val="27"/>
          <w:szCs w:val="27"/>
          <w:lang w:eastAsia="ru-RU"/>
        </w:rPr>
        <w:br/>
        <w:t>Жить одной мне без подружки. </w:t>
      </w:r>
      <w:r w:rsidRPr="00FC7A9E">
        <w:rPr>
          <w:rFonts w:ascii="Times New Roman" w:eastAsia="Times New Roman" w:hAnsi="Times New Roman" w:cs="Times New Roman"/>
          <w:color w:val="000000"/>
          <w:sz w:val="27"/>
          <w:szCs w:val="27"/>
          <w:lang w:eastAsia="ru-RU"/>
        </w:rPr>
        <w:br/>
        <w:t>Знаешь что? Давай дружить! </w:t>
      </w:r>
      <w:r w:rsidRPr="00FC7A9E">
        <w:rPr>
          <w:rFonts w:ascii="Times New Roman" w:eastAsia="Times New Roman" w:hAnsi="Times New Roman" w:cs="Times New Roman"/>
          <w:i/>
          <w:iCs/>
          <w:color w:val="000000"/>
          <w:sz w:val="27"/>
          <w:szCs w:val="27"/>
          <w:lang w:eastAsia="ru-RU"/>
        </w:rPr>
        <w:t>Кружение парами</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t>В </w:t>
      </w:r>
      <w:hyperlink r:id="rId12" w:tooltip="Гости" w:history="1">
        <w:r w:rsidRPr="00FC7A9E">
          <w:rPr>
            <w:rFonts w:ascii="Times New Roman" w:eastAsia="Times New Roman" w:hAnsi="Times New Roman" w:cs="Times New Roman"/>
            <w:color w:val="0066FF"/>
            <w:sz w:val="27"/>
            <w:szCs w:val="27"/>
            <w:lang w:eastAsia="ru-RU"/>
          </w:rPr>
          <w:t>гости</w:t>
        </w:r>
      </w:hyperlink>
      <w:r w:rsidRPr="00FC7A9E">
        <w:rPr>
          <w:rFonts w:ascii="Times New Roman" w:eastAsia="Times New Roman" w:hAnsi="Times New Roman" w:cs="Times New Roman"/>
          <w:color w:val="000000"/>
          <w:sz w:val="27"/>
          <w:szCs w:val="27"/>
          <w:lang w:eastAsia="ru-RU"/>
        </w:rPr>
        <w:t> будем мы ходить.  </w:t>
      </w:r>
      <w:r w:rsidRPr="00FC7A9E">
        <w:rPr>
          <w:rFonts w:ascii="Times New Roman" w:eastAsia="Times New Roman" w:hAnsi="Times New Roman" w:cs="Times New Roman"/>
          <w:i/>
          <w:iCs/>
          <w:color w:val="000000"/>
          <w:sz w:val="27"/>
          <w:szCs w:val="27"/>
          <w:lang w:eastAsia="ru-RU"/>
        </w:rPr>
        <w:t>Хлопки в ладоши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13) «самолет»-</w:t>
      </w:r>
      <w:r w:rsidRPr="00FC7A9E">
        <w:rPr>
          <w:rFonts w:ascii="Times New Roman" w:eastAsia="Times New Roman" w:hAnsi="Times New Roman" w:cs="Times New Roman"/>
          <w:color w:val="000000"/>
          <w:sz w:val="27"/>
          <w:szCs w:val="27"/>
          <w:lang w:eastAsia="ru-RU"/>
        </w:rPr>
        <w:t> руки в сторону, бег по кругу.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14) «паровозик»-</w:t>
      </w:r>
      <w:r w:rsidRPr="00FC7A9E">
        <w:rPr>
          <w:rFonts w:ascii="Times New Roman" w:eastAsia="Times New Roman" w:hAnsi="Times New Roman" w:cs="Times New Roman"/>
          <w:color w:val="000000"/>
          <w:sz w:val="27"/>
          <w:szCs w:val="27"/>
          <w:lang w:eastAsia="ru-RU"/>
        </w:rPr>
        <w:t> руки согнуты в локтях, прижаты к туловищу. Ходьба между стульями, с круговыми </w:t>
      </w:r>
      <w:hyperlink r:id="rId13" w:tooltip="Движение" w:history="1">
        <w:r w:rsidRPr="00FC7A9E">
          <w:rPr>
            <w:rFonts w:ascii="Times New Roman" w:eastAsia="Times New Roman" w:hAnsi="Times New Roman" w:cs="Times New Roman"/>
            <w:color w:val="0066FF"/>
            <w:sz w:val="27"/>
            <w:szCs w:val="27"/>
            <w:lang w:eastAsia="ru-RU"/>
          </w:rPr>
          <w:t>движениями</w:t>
        </w:r>
      </w:hyperlink>
      <w:r w:rsidRPr="00FC7A9E">
        <w:rPr>
          <w:rFonts w:ascii="Times New Roman" w:eastAsia="Times New Roman" w:hAnsi="Times New Roman" w:cs="Times New Roman"/>
          <w:color w:val="000000"/>
          <w:sz w:val="27"/>
          <w:szCs w:val="27"/>
          <w:lang w:eastAsia="ru-RU"/>
        </w:rPr>
        <w:t> рук.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15) «кораблик» -</w:t>
      </w:r>
      <w:r w:rsidRPr="00FC7A9E">
        <w:rPr>
          <w:rFonts w:ascii="Times New Roman" w:eastAsia="Times New Roman" w:hAnsi="Times New Roman" w:cs="Times New Roman"/>
          <w:color w:val="000000"/>
          <w:sz w:val="27"/>
          <w:szCs w:val="27"/>
          <w:lang w:eastAsia="ru-RU"/>
        </w:rPr>
        <w:t> руки в перед, ладони прижаты друг другу. Ходьба по кругу с покачиваниями вправо, влево.(раскачиваются на волнах).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Упражнения на </w:t>
      </w:r>
      <w:hyperlink r:id="rId14" w:tooltip="Развитие внимания" w:history="1">
        <w:r w:rsidRPr="00FC7A9E">
          <w:rPr>
            <w:rFonts w:ascii="Times New Roman" w:eastAsia="Times New Roman" w:hAnsi="Times New Roman" w:cs="Times New Roman"/>
            <w:b/>
            <w:bCs/>
            <w:color w:val="0066FF"/>
            <w:sz w:val="27"/>
            <w:szCs w:val="27"/>
            <w:lang w:eastAsia="ru-RU"/>
          </w:rPr>
          <w:t>развитие внимания</w:t>
        </w:r>
      </w:hyperlink>
      <w:r w:rsidRPr="00FC7A9E">
        <w:rPr>
          <w:rFonts w:ascii="Times New Roman" w:eastAsia="Times New Roman" w:hAnsi="Times New Roman" w:cs="Times New Roman"/>
          <w:b/>
          <w:bCs/>
          <w:color w:val="000000"/>
          <w:sz w:val="27"/>
          <w:szCs w:val="27"/>
          <w:lang w:eastAsia="ru-RU"/>
        </w:rPr>
        <w:t> и памяти. </w:t>
      </w:r>
    </w:p>
    <w:p w:rsidR="00FC7A9E" w:rsidRPr="00FC7A9E" w:rsidRDefault="00FC7A9E" w:rsidP="00FC7A9E">
      <w:pPr>
        <w:spacing w:after="0" w:line="405" w:lineRule="atLeast"/>
        <w:ind w:firstLine="709"/>
        <w:jc w:val="center"/>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Развитие слухового внимания</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 </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b/>
          <w:bCs/>
          <w:color w:val="000000"/>
          <w:sz w:val="27"/>
          <w:szCs w:val="27"/>
          <w:lang w:eastAsia="ru-RU"/>
        </w:rPr>
        <w:t>1.                отгадай, что звучит</w:t>
      </w:r>
      <w:r w:rsidRPr="00FC7A9E">
        <w:rPr>
          <w:rFonts w:ascii="Times New Roman" w:eastAsia="Times New Roman" w:hAnsi="Times New Roman" w:cs="Times New Roman"/>
          <w:color w:val="000000"/>
          <w:sz w:val="27"/>
          <w:szCs w:val="27"/>
          <w:lang w:eastAsia="ru-RU"/>
        </w:rPr>
        <w:t>. Нужно показать малышу, какие звуки издают различные предметы (как шуршит </w:t>
      </w:r>
      <w:hyperlink r:id="rId15" w:tooltip="Бумага" w:history="1">
        <w:r w:rsidRPr="00FC7A9E">
          <w:rPr>
            <w:rFonts w:ascii="Times New Roman" w:eastAsia="Times New Roman" w:hAnsi="Times New Roman" w:cs="Times New Roman"/>
            <w:color w:val="0066FF"/>
            <w:sz w:val="27"/>
            <w:szCs w:val="27"/>
            <w:lang w:eastAsia="ru-RU"/>
          </w:rPr>
          <w:t>бумага</w:t>
        </w:r>
      </w:hyperlink>
      <w:r w:rsidRPr="00FC7A9E">
        <w:rPr>
          <w:rFonts w:ascii="Times New Roman" w:eastAsia="Times New Roman" w:hAnsi="Times New Roman" w:cs="Times New Roman"/>
          <w:color w:val="000000"/>
          <w:sz w:val="27"/>
          <w:szCs w:val="27"/>
          <w:lang w:eastAsia="ru-RU"/>
        </w:rPr>
        <w:t>, как звенит бубен, какой </w:t>
      </w:r>
      <w:hyperlink r:id="rId16" w:tooltip="Звук" w:history="1">
        <w:r w:rsidRPr="00FC7A9E">
          <w:rPr>
            <w:rFonts w:ascii="Times New Roman" w:eastAsia="Times New Roman" w:hAnsi="Times New Roman" w:cs="Times New Roman"/>
            <w:color w:val="0066FF"/>
            <w:sz w:val="27"/>
            <w:szCs w:val="27"/>
            <w:lang w:eastAsia="ru-RU"/>
          </w:rPr>
          <w:t>звук</w:t>
        </w:r>
      </w:hyperlink>
      <w:r w:rsidRPr="00FC7A9E">
        <w:rPr>
          <w:rFonts w:ascii="Times New Roman" w:eastAsia="Times New Roman" w:hAnsi="Times New Roman" w:cs="Times New Roman"/>
          <w:color w:val="000000"/>
          <w:sz w:val="27"/>
          <w:szCs w:val="27"/>
          <w:lang w:eastAsia="ru-RU"/>
        </w:rPr>
        <w:t xml:space="preserve"> издает </w:t>
      </w:r>
      <w:r w:rsidRPr="00FC7A9E">
        <w:rPr>
          <w:rFonts w:ascii="Times New Roman" w:eastAsia="Times New Roman" w:hAnsi="Times New Roman" w:cs="Times New Roman"/>
          <w:color w:val="000000"/>
          <w:sz w:val="27"/>
          <w:szCs w:val="27"/>
          <w:lang w:eastAsia="ru-RU"/>
        </w:rPr>
        <w:lastRenderedPageBreak/>
        <w:t>барабан, как звучит погремушка). Затем нужно воспроизводить звуки так, чтобы ребенок не видел сам предмет. А ребенок должен постараться угадать, какой предмет издает такой звук.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                Солнце или дождик</w:t>
      </w:r>
      <w:r w:rsidRPr="00FC7A9E">
        <w:rPr>
          <w:rFonts w:ascii="Times New Roman" w:eastAsia="Times New Roman" w:hAnsi="Times New Roman" w:cs="Times New Roman"/>
          <w:color w:val="000000"/>
          <w:sz w:val="27"/>
          <w:szCs w:val="27"/>
          <w:lang w:eastAsia="ru-RU"/>
        </w:rPr>
        <w:t>. Взрослый говорит ребенку, что они сейчас пойдут на прогулку. Погода хорошая и светит Солнышко (при этом взрослый звенит бубном). Затем взрослый говорит, что пошел </w:t>
      </w:r>
      <w:hyperlink r:id="rId17" w:tooltip="Дождь" w:history="1">
        <w:r w:rsidRPr="00FC7A9E">
          <w:rPr>
            <w:rFonts w:ascii="Times New Roman" w:eastAsia="Times New Roman" w:hAnsi="Times New Roman" w:cs="Times New Roman"/>
            <w:color w:val="0066FF"/>
            <w:sz w:val="27"/>
            <w:szCs w:val="27"/>
            <w:lang w:eastAsia="ru-RU"/>
          </w:rPr>
          <w:t>дождь</w:t>
        </w:r>
      </w:hyperlink>
      <w:r w:rsidRPr="00FC7A9E">
        <w:rPr>
          <w:rFonts w:ascii="Times New Roman" w:eastAsia="Times New Roman" w:hAnsi="Times New Roman" w:cs="Times New Roman"/>
          <w:color w:val="000000"/>
          <w:sz w:val="27"/>
          <w:szCs w:val="27"/>
          <w:lang w:eastAsia="ru-RU"/>
        </w:rPr>
        <w:t> (при этом он ударяет в бубен и просит ребенка подбежать к нему - спрятаться от дождя). Взрослый объясняет малышу, что тот должен внимательно слушать бубен и в соответствии с его звуками «гулять» или «прятаться».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                Разговор шепотом</w:t>
      </w:r>
      <w:r w:rsidRPr="00FC7A9E">
        <w:rPr>
          <w:rFonts w:ascii="Times New Roman" w:eastAsia="Times New Roman" w:hAnsi="Times New Roman" w:cs="Times New Roman"/>
          <w:color w:val="000000"/>
          <w:sz w:val="27"/>
          <w:szCs w:val="27"/>
          <w:lang w:eastAsia="ru-RU"/>
        </w:rPr>
        <w:t>. Суть заключается в том, чтобы ребенок, находясь от вас на расстоянии 2 - 3 метров, услышал и понял то, что вы произносите шепотом (например, можно попросить малыша принести игрушку). При этом важно следить, чтобы слова произносились четко.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4.                Посмотрим, кто говорит</w:t>
      </w:r>
      <w:r w:rsidRPr="00FC7A9E">
        <w:rPr>
          <w:rFonts w:ascii="Times New Roman" w:eastAsia="Times New Roman" w:hAnsi="Times New Roman" w:cs="Times New Roman"/>
          <w:color w:val="000000"/>
          <w:sz w:val="27"/>
          <w:szCs w:val="27"/>
          <w:lang w:eastAsia="ru-RU"/>
        </w:rPr>
        <w:t>. Подготовьте для занятия изображения животных и покажите ребенку, кто из них «как говорит». Затем изобразите «голос» одного из животных, не указывая на картинку. Пусть ребенок угадает, какое животное так «говорит».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5.                Слышим звон и знаем, где он</w:t>
      </w:r>
      <w:r w:rsidRPr="00FC7A9E">
        <w:rPr>
          <w:rFonts w:ascii="Times New Roman" w:eastAsia="Times New Roman" w:hAnsi="Times New Roman" w:cs="Times New Roman"/>
          <w:color w:val="000000"/>
          <w:sz w:val="27"/>
          <w:szCs w:val="27"/>
          <w:lang w:eastAsia="ru-RU"/>
        </w:rPr>
        <w:t>. Попросите ребенка закрыть глаза и позвоните в </w:t>
      </w:r>
      <w:hyperlink r:id="rId18" w:tooltip="Колокольчик" w:history="1">
        <w:r w:rsidRPr="00FC7A9E">
          <w:rPr>
            <w:rFonts w:ascii="Times New Roman" w:eastAsia="Times New Roman" w:hAnsi="Times New Roman" w:cs="Times New Roman"/>
            <w:color w:val="0066FF"/>
            <w:sz w:val="27"/>
            <w:szCs w:val="27"/>
            <w:lang w:eastAsia="ru-RU"/>
          </w:rPr>
          <w:t>колокольчик</w:t>
        </w:r>
      </w:hyperlink>
      <w:r w:rsidRPr="00FC7A9E">
        <w:rPr>
          <w:rFonts w:ascii="Times New Roman" w:eastAsia="Times New Roman" w:hAnsi="Times New Roman" w:cs="Times New Roman"/>
          <w:color w:val="000000"/>
          <w:sz w:val="27"/>
          <w:szCs w:val="27"/>
          <w:lang w:eastAsia="ru-RU"/>
        </w:rPr>
        <w:t>. Ребенок должен повернуться лицом к тому месту, откуда слышен звук и, не открывая </w:t>
      </w:r>
      <w:hyperlink r:id="rId19" w:tooltip="Глаз" w:history="1">
        <w:r w:rsidRPr="00FC7A9E">
          <w:rPr>
            <w:rFonts w:ascii="Times New Roman" w:eastAsia="Times New Roman" w:hAnsi="Times New Roman" w:cs="Times New Roman"/>
            <w:color w:val="0066FF"/>
            <w:sz w:val="27"/>
            <w:szCs w:val="27"/>
            <w:lang w:eastAsia="ru-RU"/>
          </w:rPr>
          <w:t>глаз</w:t>
        </w:r>
      </w:hyperlink>
      <w:r w:rsidRPr="00FC7A9E">
        <w:rPr>
          <w:rFonts w:ascii="Times New Roman" w:eastAsia="Times New Roman" w:hAnsi="Times New Roman" w:cs="Times New Roman"/>
          <w:color w:val="000000"/>
          <w:sz w:val="27"/>
          <w:szCs w:val="27"/>
          <w:lang w:eastAsia="ru-RU"/>
        </w:rPr>
        <w:t>, рукой показать направление.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6.                </w:t>
      </w:r>
      <w:r w:rsidRPr="00FC7A9E">
        <w:rPr>
          <w:rFonts w:ascii="Times New Roman" w:eastAsia="Times New Roman" w:hAnsi="Times New Roman" w:cs="Times New Roman"/>
          <w:color w:val="000000"/>
          <w:sz w:val="27"/>
          <w:szCs w:val="27"/>
          <w:lang w:eastAsia="ru-RU"/>
        </w:rPr>
        <w:t>Логопед называет ряд звуков. </w:t>
      </w:r>
      <w:hyperlink r:id="rId20" w:tooltip="Дети" w:history="1">
        <w:r w:rsidRPr="00FC7A9E">
          <w:rPr>
            <w:rFonts w:ascii="Times New Roman" w:eastAsia="Times New Roman" w:hAnsi="Times New Roman" w:cs="Times New Roman"/>
            <w:color w:val="0066FF"/>
            <w:sz w:val="27"/>
            <w:szCs w:val="27"/>
            <w:lang w:eastAsia="ru-RU"/>
          </w:rPr>
          <w:t>Дети</w:t>
        </w:r>
      </w:hyperlink>
      <w:r w:rsidRPr="00FC7A9E">
        <w:rPr>
          <w:rFonts w:ascii="Times New Roman" w:eastAsia="Times New Roman" w:hAnsi="Times New Roman" w:cs="Times New Roman"/>
          <w:color w:val="000000"/>
          <w:sz w:val="27"/>
          <w:szCs w:val="27"/>
          <w:lang w:eastAsia="ru-RU"/>
        </w:rPr>
        <w:t> должны хлопнуть в ладоши, если услышат тот звук С: А, У, И, Л', И, Т, К, С.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Игра с мячом.</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t>Логопед предлагает каждому ребенку быть звуком С и «получить подарок» - гласный звук {А, О, У, Ы, И). Далее, кидая ребенку мяч, он называет только гласный, а тот, возвращая мяч, называет </w:t>
      </w:r>
      <w:hyperlink r:id="rId21" w:tooltip="Слог" w:history="1">
        <w:r w:rsidRPr="00FC7A9E">
          <w:rPr>
            <w:rFonts w:ascii="Times New Roman" w:eastAsia="Times New Roman" w:hAnsi="Times New Roman" w:cs="Times New Roman"/>
            <w:color w:val="0066FF"/>
            <w:sz w:val="27"/>
            <w:szCs w:val="27"/>
            <w:lang w:eastAsia="ru-RU"/>
          </w:rPr>
          <w:t>слог</w:t>
        </w:r>
      </w:hyperlink>
      <w:r w:rsidRPr="00FC7A9E">
        <w:rPr>
          <w:rFonts w:ascii="Times New Roman" w:eastAsia="Times New Roman" w:hAnsi="Times New Roman" w:cs="Times New Roman"/>
          <w:color w:val="000000"/>
          <w:sz w:val="27"/>
          <w:szCs w:val="27"/>
          <w:lang w:eastAsia="ru-RU"/>
        </w:rPr>
        <w:t> со звуком С (СА, </w:t>
      </w:r>
      <w:r w:rsidRPr="00FC7A9E">
        <w:rPr>
          <w:rFonts w:ascii="Times New Roman" w:eastAsia="Times New Roman" w:hAnsi="Times New Roman" w:cs="Times New Roman"/>
          <w:b/>
          <w:bCs/>
          <w:color w:val="000000"/>
          <w:sz w:val="27"/>
          <w:szCs w:val="27"/>
          <w:lang w:eastAsia="ru-RU"/>
        </w:rPr>
        <w:t>СО, СУ, СЫ).</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7. </w:t>
      </w:r>
      <w:r w:rsidRPr="00FC7A9E">
        <w:rPr>
          <w:rFonts w:ascii="Times New Roman" w:eastAsia="Times New Roman" w:hAnsi="Times New Roman" w:cs="Times New Roman"/>
          <w:color w:val="000000"/>
          <w:sz w:val="27"/>
          <w:szCs w:val="27"/>
          <w:lang w:eastAsia="ru-RU"/>
        </w:rPr>
        <w:t>Логопед читает стихотворение. Когда </w:t>
      </w:r>
      <w:hyperlink r:id="rId22" w:tooltip="Дети" w:history="1">
        <w:r w:rsidRPr="00FC7A9E">
          <w:rPr>
            <w:rFonts w:ascii="Times New Roman" w:eastAsia="Times New Roman" w:hAnsi="Times New Roman" w:cs="Times New Roman"/>
            <w:color w:val="0066FF"/>
            <w:sz w:val="27"/>
            <w:szCs w:val="27"/>
            <w:lang w:eastAsia="ru-RU"/>
          </w:rPr>
          <w:t>дети</w:t>
        </w:r>
      </w:hyperlink>
      <w:r w:rsidRPr="00FC7A9E">
        <w:rPr>
          <w:rFonts w:ascii="Times New Roman" w:eastAsia="Times New Roman" w:hAnsi="Times New Roman" w:cs="Times New Roman"/>
          <w:color w:val="000000"/>
          <w:sz w:val="27"/>
          <w:szCs w:val="27"/>
          <w:lang w:eastAsia="ru-RU"/>
        </w:rPr>
        <w:t> услышат слова со звуком Л', они звонят в колокольчики:</w:t>
      </w:r>
      <w:r w:rsidRPr="00FC7A9E">
        <w:rPr>
          <w:rFonts w:ascii="Times New Roman" w:eastAsia="Times New Roman" w:hAnsi="Times New Roman" w:cs="Times New Roman"/>
          <w:b/>
          <w:bCs/>
          <w:color w:val="000000"/>
          <w:sz w:val="27"/>
          <w:szCs w:val="27"/>
          <w:lang w:eastAsia="ru-RU"/>
        </w:rPr>
        <w:t>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Падают, падают листья. В нашем саду листопад. Желтые, красные листья. По ветру вьются, летят.</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Упражнение на </w:t>
      </w:r>
      <w:hyperlink r:id="rId23" w:tooltip="Развитие" w:history="1">
        <w:r w:rsidRPr="00FC7A9E">
          <w:rPr>
            <w:rFonts w:ascii="Times New Roman" w:eastAsia="Times New Roman" w:hAnsi="Times New Roman" w:cs="Times New Roman"/>
            <w:b/>
            <w:bCs/>
            <w:color w:val="0066FF"/>
            <w:sz w:val="27"/>
            <w:szCs w:val="27"/>
            <w:lang w:eastAsia="ru-RU"/>
          </w:rPr>
          <w:t>развитие</w:t>
        </w:r>
      </w:hyperlink>
      <w:r w:rsidRPr="00FC7A9E">
        <w:rPr>
          <w:rFonts w:ascii="Times New Roman" w:eastAsia="Times New Roman" w:hAnsi="Times New Roman" w:cs="Times New Roman"/>
          <w:b/>
          <w:bCs/>
          <w:color w:val="000000"/>
          <w:sz w:val="27"/>
          <w:szCs w:val="27"/>
          <w:lang w:eastAsia="ru-RU"/>
        </w:rPr>
        <w:t> речевого внимания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 </w:t>
      </w:r>
      <w:r w:rsidRPr="00FC7A9E">
        <w:rPr>
          <w:rFonts w:ascii="Times New Roman" w:eastAsia="Times New Roman" w:hAnsi="Times New Roman" w:cs="Times New Roman"/>
          <w:color w:val="000000"/>
          <w:sz w:val="27"/>
          <w:szCs w:val="27"/>
          <w:lang w:eastAsia="ru-RU"/>
        </w:rPr>
        <w:t>Мы играли в </w:t>
      </w:r>
      <w:hyperlink r:id="rId24" w:tooltip="Хоккей" w:history="1">
        <w:r w:rsidRPr="00FC7A9E">
          <w:rPr>
            <w:rFonts w:ascii="Times New Roman" w:eastAsia="Times New Roman" w:hAnsi="Times New Roman" w:cs="Times New Roman"/>
            <w:color w:val="0066FF"/>
            <w:sz w:val="27"/>
            <w:szCs w:val="27"/>
            <w:lang w:eastAsia="ru-RU"/>
          </w:rPr>
          <w:t>хоккей</w:t>
        </w:r>
      </w:hyperlink>
      <w:r w:rsidRPr="00FC7A9E">
        <w:rPr>
          <w:rFonts w:ascii="Times New Roman" w:eastAsia="Times New Roman" w:hAnsi="Times New Roman" w:cs="Times New Roman"/>
          <w:color w:val="000000"/>
          <w:sz w:val="27"/>
          <w:szCs w:val="27"/>
          <w:lang w:eastAsia="ru-RU"/>
        </w:rPr>
        <w:t>, поломали все плюшки, </w:t>
      </w:r>
      <w:r w:rsidRPr="00FC7A9E">
        <w:rPr>
          <w:rFonts w:ascii="Times New Roman" w:eastAsia="Times New Roman" w:hAnsi="Times New Roman" w:cs="Times New Roman"/>
          <w:color w:val="000000"/>
          <w:sz w:val="27"/>
          <w:szCs w:val="27"/>
          <w:lang w:eastAsia="ru-RU"/>
        </w:rPr>
        <w:br/>
        <w:t>Мама нам испекла очень вкусные клюшки. </w:t>
      </w:r>
      <w:r w:rsidRPr="00FC7A9E">
        <w:rPr>
          <w:rFonts w:ascii="Times New Roman" w:eastAsia="Times New Roman" w:hAnsi="Times New Roman" w:cs="Times New Roman"/>
          <w:color w:val="000000"/>
          <w:sz w:val="27"/>
          <w:szCs w:val="27"/>
          <w:lang w:eastAsia="ru-RU"/>
        </w:rPr>
        <w:br/>
        <w:t>Быстро мчался спортсмен, нажимал на медали, </w:t>
      </w:r>
      <w:r w:rsidRPr="00FC7A9E">
        <w:rPr>
          <w:rFonts w:ascii="Times New Roman" w:eastAsia="Times New Roman" w:hAnsi="Times New Roman" w:cs="Times New Roman"/>
          <w:color w:val="000000"/>
          <w:sz w:val="27"/>
          <w:szCs w:val="27"/>
          <w:lang w:eastAsia="ru-RU"/>
        </w:rPr>
        <w:br/>
        <w:t>И вручили ему за победу педали.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w:t>
      </w:r>
      <w:r w:rsidRPr="00FC7A9E">
        <w:rPr>
          <w:rFonts w:ascii="Times New Roman" w:eastAsia="Times New Roman" w:hAnsi="Times New Roman" w:cs="Times New Roman"/>
          <w:color w:val="000000"/>
          <w:sz w:val="27"/>
          <w:szCs w:val="27"/>
          <w:lang w:eastAsia="ru-RU"/>
        </w:rPr>
        <w:t> Ведущий: "Ребята, кто из вас больше запомнит звуков? Я буду произносить цепочку звуков, вы сначала внимательно ее послушайте, а затем по моей команде повторите". </w:t>
      </w:r>
      <w:r w:rsidRPr="00FC7A9E">
        <w:rPr>
          <w:rFonts w:ascii="Times New Roman" w:eastAsia="Times New Roman" w:hAnsi="Times New Roman" w:cs="Times New Roman"/>
          <w:color w:val="000000"/>
          <w:sz w:val="27"/>
          <w:szCs w:val="27"/>
          <w:lang w:eastAsia="ru-RU"/>
        </w:rPr>
        <w:br/>
        <w:t>Даем первую цепочку: "А–О–У–Э". Затем ведущий просит повторить ее одного из ребят. Если звуки произнесены верно, то цепочку звуков повторяет хором вся </w:t>
      </w:r>
      <w:hyperlink r:id="rId25" w:tooltip="Группа" w:history="1">
        <w:r w:rsidRPr="00FC7A9E">
          <w:rPr>
            <w:rFonts w:ascii="Times New Roman" w:eastAsia="Times New Roman" w:hAnsi="Times New Roman" w:cs="Times New Roman"/>
            <w:color w:val="0066FF"/>
            <w:sz w:val="27"/>
            <w:szCs w:val="27"/>
            <w:lang w:eastAsia="ru-RU"/>
          </w:rPr>
          <w:t>группа</w:t>
        </w:r>
      </w:hyperlink>
      <w:r w:rsidRPr="00FC7A9E">
        <w:rPr>
          <w:rFonts w:ascii="Times New Roman" w:eastAsia="Times New Roman" w:hAnsi="Times New Roman" w:cs="Times New Roman"/>
          <w:color w:val="000000"/>
          <w:sz w:val="27"/>
          <w:szCs w:val="27"/>
          <w:lang w:eastAsia="ru-RU"/>
        </w:rPr>
        <w:t>. Если же была допущена ошибка, то ведущий просит: "Ребята, я был невнимателен и прослушал. Помогите мне, пожалуйста, повторите звуки еще раз". </w:t>
      </w:r>
      <w:r w:rsidRPr="00FC7A9E">
        <w:rPr>
          <w:rFonts w:ascii="Times New Roman" w:eastAsia="Times New Roman" w:hAnsi="Times New Roman" w:cs="Times New Roman"/>
          <w:color w:val="000000"/>
          <w:sz w:val="27"/>
          <w:szCs w:val="27"/>
          <w:lang w:eastAsia="ru-RU"/>
        </w:rPr>
        <w:br/>
        <w:t>Вторая цепочка может выглядеть так: "У–А–Ы–И–Э–О". </w:t>
      </w:r>
      <w:hyperlink r:id="rId26" w:tooltip="работа" w:history="1">
        <w:r w:rsidRPr="00FC7A9E">
          <w:rPr>
            <w:rFonts w:ascii="Times New Roman" w:eastAsia="Times New Roman" w:hAnsi="Times New Roman" w:cs="Times New Roman"/>
            <w:color w:val="0066FF"/>
            <w:sz w:val="27"/>
            <w:szCs w:val="27"/>
            <w:lang w:eastAsia="ru-RU"/>
          </w:rPr>
          <w:t>Работа</w:t>
        </w:r>
      </w:hyperlink>
      <w:r w:rsidRPr="00FC7A9E">
        <w:rPr>
          <w:rFonts w:ascii="Times New Roman" w:eastAsia="Times New Roman" w:hAnsi="Times New Roman" w:cs="Times New Roman"/>
          <w:color w:val="000000"/>
          <w:sz w:val="27"/>
          <w:szCs w:val="27"/>
          <w:lang w:eastAsia="ru-RU"/>
        </w:rPr>
        <w:t> с ней идет по тому же алгоритму. </w:t>
      </w:r>
      <w:r w:rsidRPr="00FC7A9E">
        <w:rPr>
          <w:rFonts w:ascii="Times New Roman" w:eastAsia="Times New Roman" w:hAnsi="Times New Roman" w:cs="Times New Roman"/>
          <w:color w:val="000000"/>
          <w:sz w:val="27"/>
          <w:szCs w:val="27"/>
          <w:lang w:eastAsia="ru-RU"/>
        </w:rPr>
        <w:br/>
        <w:t>Затем в звуковые </w:t>
      </w:r>
      <w:hyperlink r:id="rId27" w:tooltip="Ряды" w:history="1">
        <w:r w:rsidRPr="00FC7A9E">
          <w:rPr>
            <w:rFonts w:ascii="Times New Roman" w:eastAsia="Times New Roman" w:hAnsi="Times New Roman" w:cs="Times New Roman"/>
            <w:color w:val="0066FF"/>
            <w:sz w:val="27"/>
            <w:szCs w:val="27"/>
            <w:lang w:eastAsia="ru-RU"/>
          </w:rPr>
          <w:t>ряды</w:t>
        </w:r>
      </w:hyperlink>
      <w:r w:rsidRPr="00FC7A9E">
        <w:rPr>
          <w:rFonts w:ascii="Times New Roman" w:eastAsia="Times New Roman" w:hAnsi="Times New Roman" w:cs="Times New Roman"/>
          <w:color w:val="000000"/>
          <w:sz w:val="27"/>
          <w:szCs w:val="27"/>
          <w:lang w:eastAsia="ru-RU"/>
        </w:rPr>
        <w:t> вводятся вместе с гласными и </w:t>
      </w:r>
      <w:hyperlink r:id="rId28" w:tooltip="Согласные звуки" w:history="1">
        <w:r w:rsidRPr="00FC7A9E">
          <w:rPr>
            <w:rFonts w:ascii="Times New Roman" w:eastAsia="Times New Roman" w:hAnsi="Times New Roman" w:cs="Times New Roman"/>
            <w:color w:val="0066FF"/>
            <w:sz w:val="27"/>
            <w:szCs w:val="27"/>
            <w:lang w:eastAsia="ru-RU"/>
          </w:rPr>
          <w:t>согласные звуки</w:t>
        </w:r>
      </w:hyperlink>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color w:val="000000"/>
          <w:sz w:val="27"/>
          <w:szCs w:val="27"/>
          <w:lang w:eastAsia="ru-RU"/>
        </w:rPr>
        <w:lastRenderedPageBreak/>
        <w:t>Самое главное – постепенное увеличение объема после </w:t>
      </w:r>
      <w:hyperlink r:id="rId29" w:tooltip="Того" w:history="1">
        <w:r w:rsidRPr="00FC7A9E">
          <w:rPr>
            <w:rFonts w:ascii="Times New Roman" w:eastAsia="Times New Roman" w:hAnsi="Times New Roman" w:cs="Times New Roman"/>
            <w:color w:val="0066FF"/>
            <w:sz w:val="27"/>
            <w:szCs w:val="27"/>
            <w:lang w:eastAsia="ru-RU"/>
          </w:rPr>
          <w:t>того</w:t>
        </w:r>
      </w:hyperlink>
      <w:r w:rsidRPr="00FC7A9E">
        <w:rPr>
          <w:rFonts w:ascii="Times New Roman" w:eastAsia="Times New Roman" w:hAnsi="Times New Roman" w:cs="Times New Roman"/>
          <w:color w:val="000000"/>
          <w:sz w:val="27"/>
          <w:szCs w:val="27"/>
          <w:lang w:eastAsia="ru-RU"/>
        </w:rPr>
        <w:t>, как вы убедитесь, что дети легко справляются с предыдущим упражнением.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w:t>
      </w:r>
      <w:r w:rsidRPr="00FC7A9E">
        <w:rPr>
          <w:rFonts w:ascii="Times New Roman" w:eastAsia="Times New Roman" w:hAnsi="Times New Roman" w:cs="Times New Roman"/>
          <w:color w:val="000000"/>
          <w:sz w:val="27"/>
          <w:szCs w:val="27"/>
          <w:lang w:eastAsia="ru-RU"/>
        </w:rPr>
        <w:t> Ведущий: "Ребята, вы уже знаете все звуки и буквы, хорошо их проговариваете, быстро находите в книге. Сейчас я назову, как и в прошлой игре, цепочку звуков. Слушайте внимательно, а затем по моей команде повторите. Но теперь, проговаривая звук, мы будем рисовать его букву (его домик) перед собой (в вертикальном пространстве) так, как будто мы с вами рисуем на листе белой бумаги".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4)</w:t>
      </w:r>
      <w:r w:rsidRPr="00FC7A9E">
        <w:rPr>
          <w:rFonts w:ascii="Times New Roman" w:eastAsia="Times New Roman" w:hAnsi="Times New Roman" w:cs="Times New Roman"/>
          <w:color w:val="000000"/>
          <w:sz w:val="27"/>
          <w:szCs w:val="27"/>
          <w:lang w:eastAsia="ru-RU"/>
        </w:rPr>
        <w:t> Выстраиваем цепочку слогов. </w:t>
      </w:r>
      <w:hyperlink r:id="rId30" w:tooltip="работа" w:history="1">
        <w:r w:rsidRPr="00FC7A9E">
          <w:rPr>
            <w:rFonts w:ascii="Times New Roman" w:eastAsia="Times New Roman" w:hAnsi="Times New Roman" w:cs="Times New Roman"/>
            <w:color w:val="0066FF"/>
            <w:sz w:val="27"/>
            <w:szCs w:val="27"/>
            <w:lang w:eastAsia="ru-RU"/>
          </w:rPr>
          <w:t>Работаем</w:t>
        </w:r>
      </w:hyperlink>
      <w:r w:rsidRPr="00FC7A9E">
        <w:rPr>
          <w:rFonts w:ascii="Times New Roman" w:eastAsia="Times New Roman" w:hAnsi="Times New Roman" w:cs="Times New Roman"/>
          <w:color w:val="000000"/>
          <w:sz w:val="27"/>
          <w:szCs w:val="27"/>
          <w:lang w:eastAsia="ru-RU"/>
        </w:rPr>
        <w:t> по тому же алгоритму. Цепочка может быть, например, такой: </w:t>
      </w:r>
      <w:r w:rsidRPr="00FC7A9E">
        <w:rPr>
          <w:rFonts w:ascii="Times New Roman" w:eastAsia="Times New Roman" w:hAnsi="Times New Roman" w:cs="Times New Roman"/>
          <w:color w:val="000000"/>
          <w:sz w:val="27"/>
          <w:szCs w:val="27"/>
          <w:lang w:eastAsia="ru-RU"/>
        </w:rPr>
        <w:br/>
        <w:t>ПА–НА–РА; ПА–НА–РА–КА; </w:t>
      </w:r>
      <w:r w:rsidRPr="00FC7A9E">
        <w:rPr>
          <w:rFonts w:ascii="Times New Roman" w:eastAsia="Times New Roman" w:hAnsi="Times New Roman" w:cs="Times New Roman"/>
          <w:color w:val="000000"/>
          <w:sz w:val="27"/>
          <w:szCs w:val="27"/>
          <w:lang w:eastAsia="ru-RU"/>
        </w:rPr>
        <w:br/>
        <w:t>ПА–НА–РА–КА–ДА. </w:t>
      </w:r>
      <w:r w:rsidRPr="00FC7A9E">
        <w:rPr>
          <w:rFonts w:ascii="Times New Roman" w:eastAsia="Times New Roman" w:hAnsi="Times New Roman" w:cs="Times New Roman"/>
          <w:color w:val="000000"/>
          <w:sz w:val="27"/>
          <w:szCs w:val="27"/>
          <w:lang w:eastAsia="ru-RU"/>
        </w:rPr>
        <w:br/>
        <w:t>В этой работе очень важны фантазия и чувство юмора самого ведущего. Так, ребятам можно сказать, что это </w:t>
      </w:r>
      <w:hyperlink r:id="rId31" w:tooltip="Язык" w:history="1">
        <w:r w:rsidRPr="00FC7A9E">
          <w:rPr>
            <w:rFonts w:ascii="Times New Roman" w:eastAsia="Times New Roman" w:hAnsi="Times New Roman" w:cs="Times New Roman"/>
            <w:color w:val="0066FF"/>
            <w:sz w:val="27"/>
            <w:szCs w:val="27"/>
            <w:lang w:eastAsia="ru-RU"/>
          </w:rPr>
          <w:t>язык</w:t>
        </w:r>
      </w:hyperlink>
      <w:r w:rsidRPr="00FC7A9E">
        <w:rPr>
          <w:rFonts w:ascii="Times New Roman" w:eastAsia="Times New Roman" w:hAnsi="Times New Roman" w:cs="Times New Roman"/>
          <w:color w:val="000000"/>
          <w:sz w:val="27"/>
          <w:szCs w:val="27"/>
          <w:lang w:eastAsia="ru-RU"/>
        </w:rPr>
        <w:t> марсиан. Можно даже в них поиграть, давая возможность ребенку на более поздних этапах развивающей работы самому придумать новый язык (цепочку слогов или звуков) – упражнение "Галактическое собрание".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color w:val="000000"/>
          <w:sz w:val="27"/>
          <w:szCs w:val="27"/>
          <w:lang w:eastAsia="ru-RU"/>
        </w:rPr>
        <w:br w:type="textWrapping" w:clear="all"/>
      </w:r>
      <w:r w:rsidRPr="00FC7A9E">
        <w:rPr>
          <w:rFonts w:ascii="Times New Roman" w:eastAsia="Times New Roman" w:hAnsi="Times New Roman" w:cs="Times New Roman"/>
          <w:b/>
          <w:bCs/>
          <w:color w:val="000000"/>
          <w:sz w:val="27"/>
          <w:szCs w:val="27"/>
          <w:lang w:eastAsia="ru-RU"/>
        </w:rPr>
        <w:t>5) «Летает – не летает» </w:t>
      </w:r>
      <w:r w:rsidRPr="00FC7A9E">
        <w:rPr>
          <w:rFonts w:ascii="Times New Roman" w:eastAsia="Times New Roman" w:hAnsi="Times New Roman" w:cs="Times New Roman"/>
          <w:color w:val="000000"/>
          <w:sz w:val="27"/>
          <w:szCs w:val="27"/>
          <w:lang w:eastAsia="ru-RU"/>
        </w:rPr>
        <w:br/>
      </w:r>
      <w:hyperlink r:id="rId32" w:tooltip="Дети" w:history="1">
        <w:r w:rsidRPr="00FC7A9E">
          <w:rPr>
            <w:rFonts w:ascii="Times New Roman" w:eastAsia="Times New Roman" w:hAnsi="Times New Roman" w:cs="Times New Roman"/>
            <w:color w:val="0066FF"/>
            <w:sz w:val="27"/>
            <w:szCs w:val="27"/>
            <w:lang w:eastAsia="ru-RU"/>
          </w:rPr>
          <w:t>Дети</w:t>
        </w:r>
      </w:hyperlink>
      <w:r w:rsidRPr="00FC7A9E">
        <w:rPr>
          <w:rFonts w:ascii="Times New Roman" w:eastAsia="Times New Roman" w:hAnsi="Times New Roman" w:cs="Times New Roman"/>
          <w:color w:val="000000"/>
          <w:sz w:val="27"/>
          <w:szCs w:val="27"/>
          <w:lang w:eastAsia="ru-RU"/>
        </w:rPr>
        <w:t> садятся или становятся полукругом. Ведущий называет предметы. Если предмет летает - дети поднимают руки. Если не летает - руки у детей опущены. Ведущий может сознательно ошибаться, у многих ребят руки непроизвольно, в силу подражания будут подниматься. Необходимо своевременно удерживаться и не поднимать рук, когда назван нелетающий предмет;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6) «Съедобное – несъедобное» </w:t>
      </w:r>
      <w:r w:rsidRPr="00FC7A9E">
        <w:rPr>
          <w:rFonts w:ascii="Times New Roman" w:eastAsia="Times New Roman" w:hAnsi="Times New Roman" w:cs="Times New Roman"/>
          <w:color w:val="000000"/>
          <w:sz w:val="27"/>
          <w:szCs w:val="27"/>
          <w:lang w:eastAsia="ru-RU"/>
        </w:rPr>
        <w:br/>
        <w:t>Ведущий по очереди кидает участникам мячик и при этом называет предметы (съедобные и несъедобные). Если предмет съедобный, мячик ловится, если нет - отбрасывается. </w:t>
      </w:r>
      <w:r w:rsidRPr="00FC7A9E">
        <w:rPr>
          <w:rFonts w:ascii="Times New Roman" w:eastAsia="Times New Roman" w:hAnsi="Times New Roman" w:cs="Times New Roman"/>
          <w:color w:val="000000"/>
          <w:sz w:val="27"/>
          <w:szCs w:val="27"/>
          <w:lang w:eastAsia="ru-RU"/>
        </w:rPr>
        <w:br/>
        <w:t>7)</w:t>
      </w:r>
      <w:r w:rsidRPr="00FC7A9E">
        <w:rPr>
          <w:rFonts w:ascii="Times New Roman" w:eastAsia="Times New Roman" w:hAnsi="Times New Roman" w:cs="Times New Roman"/>
          <w:b/>
          <w:bCs/>
          <w:color w:val="000000"/>
          <w:sz w:val="27"/>
          <w:szCs w:val="27"/>
          <w:lang w:eastAsia="ru-RU"/>
        </w:rPr>
        <w:t> «Наблюдательность»</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t>В этой игре выявляются связи внимания и зрительной памяти. Детям предлагается по памяти подробно описать школьный двор, путь из дома в школу - то, что они видели сотни раз. Такие описания младшие </w:t>
      </w:r>
      <w:hyperlink r:id="rId33" w:tooltip="Школьник" w:history="1">
        <w:r w:rsidRPr="00FC7A9E">
          <w:rPr>
            <w:rFonts w:ascii="Times New Roman" w:eastAsia="Times New Roman" w:hAnsi="Times New Roman" w:cs="Times New Roman"/>
            <w:color w:val="0066FF"/>
            <w:sz w:val="27"/>
            <w:szCs w:val="27"/>
            <w:lang w:eastAsia="ru-RU"/>
          </w:rPr>
          <w:t>школьники</w:t>
        </w:r>
      </w:hyperlink>
      <w:r w:rsidRPr="00FC7A9E">
        <w:rPr>
          <w:rFonts w:ascii="Times New Roman" w:eastAsia="Times New Roman" w:hAnsi="Times New Roman" w:cs="Times New Roman"/>
          <w:color w:val="000000"/>
          <w:sz w:val="27"/>
          <w:szCs w:val="27"/>
          <w:lang w:eastAsia="ru-RU"/>
        </w:rPr>
        <w:t> делают устно, а их одноклассники дополняют пропущенные детали;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8) «Самый внимательный» </w:t>
      </w:r>
      <w:r w:rsidRPr="00FC7A9E">
        <w:rPr>
          <w:rFonts w:ascii="Times New Roman" w:eastAsia="Times New Roman" w:hAnsi="Times New Roman" w:cs="Times New Roman"/>
          <w:color w:val="000000"/>
          <w:sz w:val="27"/>
          <w:szCs w:val="27"/>
          <w:lang w:eastAsia="ru-RU"/>
        </w:rPr>
        <w:br/>
        <w:t>Упражнение на развитие зрительного внимания, памяти. Участники должны встать полукругом и определить водящего. Водящий в течение нескольких секунд старается запомнить порядок расположения игроков. Затем по команде он отворачивается и называет порядок, в котором стоят </w:t>
      </w:r>
      <w:hyperlink r:id="rId34" w:tooltip="Товарищ" w:history="1">
        <w:r w:rsidRPr="00FC7A9E">
          <w:rPr>
            <w:rFonts w:ascii="Times New Roman" w:eastAsia="Times New Roman" w:hAnsi="Times New Roman" w:cs="Times New Roman"/>
            <w:color w:val="0066FF"/>
            <w:sz w:val="27"/>
            <w:szCs w:val="27"/>
            <w:lang w:eastAsia="ru-RU"/>
          </w:rPr>
          <w:t>товарищи</w:t>
        </w:r>
      </w:hyperlink>
      <w:r w:rsidRPr="00FC7A9E">
        <w:rPr>
          <w:rFonts w:ascii="Times New Roman" w:eastAsia="Times New Roman" w:hAnsi="Times New Roman" w:cs="Times New Roman"/>
          <w:color w:val="000000"/>
          <w:sz w:val="27"/>
          <w:szCs w:val="27"/>
          <w:lang w:eastAsia="ru-RU"/>
        </w:rPr>
        <w:t>. На месте водящего должны побывать все </w:t>
      </w:r>
      <w:hyperlink r:id="rId35" w:tooltip="Игроки" w:history="1">
        <w:r w:rsidRPr="00FC7A9E">
          <w:rPr>
            <w:rFonts w:ascii="Times New Roman" w:eastAsia="Times New Roman" w:hAnsi="Times New Roman" w:cs="Times New Roman"/>
            <w:color w:val="0066FF"/>
            <w:sz w:val="27"/>
            <w:szCs w:val="27"/>
            <w:lang w:eastAsia="ru-RU"/>
          </w:rPr>
          <w:t>игроки</w:t>
        </w:r>
      </w:hyperlink>
      <w:r w:rsidRPr="00FC7A9E">
        <w:rPr>
          <w:rFonts w:ascii="Times New Roman" w:eastAsia="Times New Roman" w:hAnsi="Times New Roman" w:cs="Times New Roman"/>
          <w:color w:val="000000"/>
          <w:sz w:val="27"/>
          <w:szCs w:val="27"/>
          <w:lang w:eastAsia="ru-RU"/>
        </w:rPr>
        <w:t> по очереди. Стоит наградить тех, кто не ошибется аплодисментами;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9) Где что было </w:t>
      </w:r>
      <w:r w:rsidRPr="00FC7A9E">
        <w:rPr>
          <w:rFonts w:ascii="Times New Roman" w:eastAsia="Times New Roman" w:hAnsi="Times New Roman" w:cs="Times New Roman"/>
          <w:color w:val="000000"/>
          <w:sz w:val="27"/>
          <w:szCs w:val="27"/>
          <w:lang w:eastAsia="ru-RU"/>
        </w:rPr>
        <w:br/>
        <w:t>Ребенку показывают несколько предметов, лежащих на столе. Когда он отвернется, один из предметов убирают или переставляют. От ребенка требуется указать, что изменилось. Начинать следует с небольшого количества предметов, постепенно его увеличивая.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lastRenderedPageBreak/>
        <w:t>10) Обезьянки </w:t>
      </w:r>
      <w:r w:rsidRPr="00FC7A9E">
        <w:rPr>
          <w:rFonts w:ascii="Times New Roman" w:eastAsia="Times New Roman" w:hAnsi="Times New Roman" w:cs="Times New Roman"/>
          <w:color w:val="000000"/>
          <w:sz w:val="27"/>
          <w:szCs w:val="27"/>
          <w:lang w:eastAsia="ru-RU"/>
        </w:rPr>
        <w:br/>
        <w:t>Цель игры:</w:t>
      </w:r>
      <w:hyperlink r:id="rId36" w:tooltip="Развитие" w:history="1">
        <w:r w:rsidRPr="00FC7A9E">
          <w:rPr>
            <w:rFonts w:ascii="Times New Roman" w:eastAsia="Times New Roman" w:hAnsi="Times New Roman" w:cs="Times New Roman"/>
            <w:color w:val="0066FF"/>
            <w:sz w:val="27"/>
            <w:szCs w:val="27"/>
            <w:lang w:eastAsia="ru-RU"/>
          </w:rPr>
          <w:t> развитие</w:t>
        </w:r>
      </w:hyperlink>
      <w:r w:rsidRPr="00FC7A9E">
        <w:rPr>
          <w:rFonts w:ascii="Times New Roman" w:eastAsia="Times New Roman" w:hAnsi="Times New Roman" w:cs="Times New Roman"/>
          <w:color w:val="000000"/>
          <w:sz w:val="27"/>
          <w:szCs w:val="27"/>
          <w:lang w:eastAsia="ru-RU"/>
        </w:rPr>
        <w:t> внимания, координации движений, памяти. </w:t>
      </w:r>
      <w:r w:rsidRPr="00FC7A9E">
        <w:rPr>
          <w:rFonts w:ascii="Times New Roman" w:eastAsia="Times New Roman" w:hAnsi="Times New Roman" w:cs="Times New Roman"/>
          <w:color w:val="000000"/>
          <w:sz w:val="27"/>
          <w:szCs w:val="27"/>
          <w:lang w:eastAsia="ru-RU"/>
        </w:rPr>
        <w:br/>
        <w:t>Оборудование: кирпичики одного или нескольких цветов (у всех детей и ведущего наборы должны быть одинаковыми), или счетные палочки, или набор для игры "Танграм", "Вьетнамская игра" и т.д. </w:t>
      </w:r>
      <w:r w:rsidRPr="00FC7A9E">
        <w:rPr>
          <w:rFonts w:ascii="Times New Roman" w:eastAsia="Times New Roman" w:hAnsi="Times New Roman" w:cs="Times New Roman"/>
          <w:color w:val="000000"/>
          <w:sz w:val="27"/>
          <w:szCs w:val="27"/>
          <w:lang w:eastAsia="ru-RU"/>
        </w:rPr>
        <w:br/>
        <w:t>Ход игры: ведущий предлагает детям: "Давайте мы с вами сегодня "превратимся" в обезьянок. Лучше всего обезьянки умеют передразнивать, повторять все, что видят". Ведущий на глазах у детей складывает конструкцию из кирпичиков (или из того материала, на котором проводится </w:t>
      </w:r>
      <w:hyperlink r:id="rId37" w:tooltip="Игра" w:history="1">
        <w:r w:rsidRPr="00FC7A9E">
          <w:rPr>
            <w:rFonts w:ascii="Times New Roman" w:eastAsia="Times New Roman" w:hAnsi="Times New Roman" w:cs="Times New Roman"/>
            <w:color w:val="0066FF"/>
            <w:sz w:val="27"/>
            <w:szCs w:val="27"/>
            <w:lang w:eastAsia="ru-RU"/>
          </w:rPr>
          <w:t>игра</w:t>
        </w:r>
      </w:hyperlink>
      <w:r w:rsidRPr="00FC7A9E">
        <w:rPr>
          <w:rFonts w:ascii="Times New Roman" w:eastAsia="Times New Roman" w:hAnsi="Times New Roman" w:cs="Times New Roman"/>
          <w:color w:val="000000"/>
          <w:sz w:val="27"/>
          <w:szCs w:val="27"/>
          <w:lang w:eastAsia="ru-RU"/>
        </w:rPr>
        <w:t>). Ребята должны, возможно, точнее скопировать не только конструкцию, но и все его движения. </w:t>
      </w:r>
      <w:r w:rsidRPr="00FC7A9E">
        <w:rPr>
          <w:rFonts w:ascii="Times New Roman" w:eastAsia="Times New Roman" w:hAnsi="Times New Roman" w:cs="Times New Roman"/>
          <w:color w:val="000000"/>
          <w:sz w:val="27"/>
          <w:szCs w:val="27"/>
          <w:lang w:eastAsia="ru-RU"/>
        </w:rPr>
        <w:br/>
        <w:t>Вариант: построенную на глазах у детей конструкцию закрывают листом бумаги или коробкой и им предлагается сложить ее по памяти (потом результат сравнивается с образцом).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Упражнения на развитие чувства ритма.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Упражнения на развитие музыкального ритма и темпа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1.                </w:t>
      </w:r>
      <w:r w:rsidRPr="00FC7A9E">
        <w:rPr>
          <w:rFonts w:ascii="Times New Roman" w:eastAsia="Times New Roman" w:hAnsi="Times New Roman" w:cs="Times New Roman"/>
          <w:color w:val="000000"/>
          <w:sz w:val="27"/>
          <w:szCs w:val="27"/>
          <w:lang w:eastAsia="ru-RU"/>
        </w:rPr>
        <w:t>Передача мяча на каждую сильную долю такта. </w:t>
      </w:r>
      <w:hyperlink r:id="rId38" w:tooltip="Музыка" w:history="1">
        <w:r w:rsidRPr="00FC7A9E">
          <w:rPr>
            <w:rFonts w:ascii="Times New Roman" w:eastAsia="Times New Roman" w:hAnsi="Times New Roman" w:cs="Times New Roman"/>
            <w:color w:val="0066FF"/>
            <w:sz w:val="27"/>
            <w:szCs w:val="27"/>
            <w:lang w:eastAsia="ru-RU"/>
          </w:rPr>
          <w:t>Музыка</w:t>
        </w:r>
      </w:hyperlink>
      <w:r w:rsidRPr="00FC7A9E">
        <w:rPr>
          <w:rFonts w:ascii="Times New Roman" w:eastAsia="Times New Roman" w:hAnsi="Times New Roman" w:cs="Times New Roman"/>
          <w:color w:val="000000"/>
          <w:sz w:val="27"/>
          <w:szCs w:val="27"/>
          <w:lang w:eastAsia="ru-RU"/>
        </w:rPr>
        <w:t> «Итальянская полька» С.Рахманинов.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2.                </w:t>
      </w:r>
      <w:r w:rsidRPr="00FC7A9E">
        <w:rPr>
          <w:rFonts w:ascii="Times New Roman" w:eastAsia="Times New Roman" w:hAnsi="Times New Roman" w:cs="Times New Roman"/>
          <w:color w:val="000000"/>
          <w:sz w:val="27"/>
          <w:szCs w:val="27"/>
          <w:lang w:eastAsia="ru-RU"/>
        </w:rPr>
        <w:t>Ходьба под музыку, если темп ускоряется, дети идут быстрее или бегут, и наоборот.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3.                </w:t>
      </w:r>
      <w:r w:rsidRPr="00FC7A9E">
        <w:rPr>
          <w:rFonts w:ascii="Times New Roman" w:eastAsia="Times New Roman" w:hAnsi="Times New Roman" w:cs="Times New Roman"/>
          <w:color w:val="000000"/>
          <w:sz w:val="27"/>
          <w:szCs w:val="27"/>
          <w:lang w:eastAsia="ru-RU"/>
        </w:rPr>
        <w:t>Воспитатель прохлопывает ритм, а дети должны его повторить.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4.                </w:t>
      </w:r>
      <w:r w:rsidRPr="00FC7A9E">
        <w:rPr>
          <w:rFonts w:ascii="Times New Roman" w:eastAsia="Times New Roman" w:hAnsi="Times New Roman" w:cs="Times New Roman"/>
          <w:color w:val="000000"/>
          <w:sz w:val="27"/>
          <w:szCs w:val="27"/>
          <w:lang w:eastAsia="ru-RU"/>
        </w:rPr>
        <w:t>Чтобы долго дом стоял, чтобы прочным был он, надо аккуратно надо аккуратно забить гвозди в доски. (дети сидят на полу скрестив ноги). Справа тук! (Ударяют справа от себя) Слева тук! (Ударяют слева от себя) Вперед тук, тук, тук! (Обоими кулаками стучат перед собой).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5.                </w:t>
      </w:r>
      <w:r w:rsidRPr="00FC7A9E">
        <w:rPr>
          <w:rFonts w:ascii="Times New Roman" w:eastAsia="Times New Roman" w:hAnsi="Times New Roman" w:cs="Times New Roman"/>
          <w:color w:val="000000"/>
          <w:sz w:val="27"/>
          <w:szCs w:val="27"/>
          <w:lang w:eastAsia="ru-RU"/>
        </w:rPr>
        <w:t>ребенок сам отстукивает любой ритм, а другие дети его повторяют.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br w:type="textWrapping" w:clear="all"/>
      </w:r>
    </w:p>
    <w:p w:rsidR="00FC7A9E" w:rsidRPr="00FC7A9E" w:rsidRDefault="00FC7A9E" w:rsidP="00FC7A9E">
      <w:pPr>
        <w:spacing w:after="0" w:line="405" w:lineRule="atLeast"/>
        <w:ind w:firstLine="709"/>
        <w:jc w:val="center"/>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Упражнения на </w:t>
      </w:r>
      <w:hyperlink r:id="rId39" w:tooltip="Развитие мелкой моторики" w:history="1">
        <w:r w:rsidRPr="00FC7A9E">
          <w:rPr>
            <w:rFonts w:ascii="Times New Roman" w:eastAsia="Times New Roman" w:hAnsi="Times New Roman" w:cs="Times New Roman"/>
            <w:b/>
            <w:bCs/>
            <w:color w:val="0066FF"/>
            <w:kern w:val="36"/>
            <w:sz w:val="27"/>
            <w:szCs w:val="27"/>
            <w:lang w:eastAsia="ru-RU"/>
          </w:rPr>
          <w:t>развитие мелкой моторики</w:t>
        </w:r>
      </w:hyperlink>
      <w:r w:rsidRPr="00FC7A9E">
        <w:rPr>
          <w:rFonts w:ascii="Times New Roman" w:eastAsia="Times New Roman" w:hAnsi="Times New Roman" w:cs="Times New Roman"/>
          <w:b/>
          <w:bCs/>
          <w:color w:val="000000"/>
          <w:kern w:val="36"/>
          <w:sz w:val="27"/>
          <w:szCs w:val="27"/>
          <w:lang w:eastAsia="ru-RU"/>
        </w:rPr>
        <w:t>.</w:t>
      </w:r>
    </w:p>
    <w:p w:rsidR="00FC7A9E" w:rsidRPr="00FC7A9E" w:rsidRDefault="00FC7A9E" w:rsidP="00FC7A9E">
      <w:pPr>
        <w:spacing w:after="0" w:line="405" w:lineRule="atLeast"/>
        <w:ind w:firstLine="709"/>
        <w:jc w:val="center"/>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Пассивная </w:t>
      </w:r>
      <w:hyperlink r:id="rId40" w:tooltip="Гимнастика" w:history="1">
        <w:r w:rsidRPr="00FC7A9E">
          <w:rPr>
            <w:rFonts w:ascii="Times New Roman" w:eastAsia="Times New Roman" w:hAnsi="Times New Roman" w:cs="Times New Roman"/>
            <w:b/>
            <w:bCs/>
            <w:color w:val="0066FF"/>
            <w:kern w:val="36"/>
            <w:sz w:val="27"/>
            <w:szCs w:val="27"/>
            <w:lang w:eastAsia="ru-RU"/>
          </w:rPr>
          <w:t>гимнастика</w:t>
        </w:r>
      </w:hyperlink>
      <w:r w:rsidRPr="00FC7A9E">
        <w:rPr>
          <w:rFonts w:ascii="Times New Roman" w:eastAsia="Times New Roman" w:hAnsi="Times New Roman" w:cs="Times New Roman"/>
          <w:b/>
          <w:bCs/>
          <w:color w:val="000000"/>
          <w:kern w:val="36"/>
          <w:sz w:val="27"/>
          <w:szCs w:val="27"/>
          <w:lang w:eastAsia="ru-RU"/>
        </w:rPr>
        <w:t> (</w:t>
      </w:r>
      <w:hyperlink r:id="rId41" w:tooltip="Массаж" w:history="1">
        <w:r w:rsidRPr="00FC7A9E">
          <w:rPr>
            <w:rFonts w:ascii="Times New Roman" w:eastAsia="Times New Roman" w:hAnsi="Times New Roman" w:cs="Times New Roman"/>
            <w:b/>
            <w:bCs/>
            <w:color w:val="0066FF"/>
            <w:kern w:val="36"/>
            <w:sz w:val="27"/>
            <w:szCs w:val="27"/>
            <w:lang w:eastAsia="ru-RU"/>
          </w:rPr>
          <w:t>массаж</w:t>
        </w:r>
      </w:hyperlink>
      <w:r w:rsidRPr="00FC7A9E">
        <w:rPr>
          <w:rFonts w:ascii="Times New Roman" w:eastAsia="Times New Roman" w:hAnsi="Times New Roman" w:cs="Times New Roman"/>
          <w:b/>
          <w:bCs/>
          <w:color w:val="000000"/>
          <w:kern w:val="36"/>
          <w:sz w:val="27"/>
          <w:szCs w:val="27"/>
          <w:lang w:eastAsia="ru-RU"/>
        </w:rPr>
        <w:t>)</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hyperlink r:id="rId42" w:tooltip="Массаж" w:history="1">
        <w:r w:rsidRPr="00FC7A9E">
          <w:rPr>
            <w:rFonts w:ascii="Times New Roman" w:eastAsia="Times New Roman" w:hAnsi="Times New Roman" w:cs="Times New Roman"/>
            <w:color w:val="0066FF"/>
            <w:sz w:val="27"/>
            <w:szCs w:val="27"/>
            <w:lang w:eastAsia="ru-RU"/>
          </w:rPr>
          <w:t>Массаж</w:t>
        </w:r>
      </w:hyperlink>
      <w:r w:rsidRPr="00FC7A9E">
        <w:rPr>
          <w:rFonts w:ascii="Times New Roman" w:eastAsia="Times New Roman" w:hAnsi="Times New Roman" w:cs="Times New Roman"/>
          <w:color w:val="000000"/>
          <w:sz w:val="27"/>
          <w:szCs w:val="27"/>
          <w:lang w:eastAsia="ru-RU"/>
        </w:rPr>
        <w:t> выполняется одной рукой, другая рука придерживает массируемую конечность. Продолжительность </w:t>
      </w:r>
      <w:hyperlink r:id="rId43" w:tooltip="Массаж" w:history="1">
        <w:r w:rsidRPr="00FC7A9E">
          <w:rPr>
            <w:rFonts w:ascii="Times New Roman" w:eastAsia="Times New Roman" w:hAnsi="Times New Roman" w:cs="Times New Roman"/>
            <w:color w:val="0066FF"/>
            <w:sz w:val="27"/>
            <w:szCs w:val="27"/>
            <w:lang w:eastAsia="ru-RU"/>
          </w:rPr>
          <w:t>массажа</w:t>
        </w:r>
      </w:hyperlink>
      <w:r w:rsidRPr="00FC7A9E">
        <w:rPr>
          <w:rFonts w:ascii="Times New Roman" w:eastAsia="Times New Roman" w:hAnsi="Times New Roman" w:cs="Times New Roman"/>
          <w:color w:val="000000"/>
          <w:sz w:val="27"/>
          <w:szCs w:val="27"/>
          <w:lang w:eastAsia="ru-RU"/>
        </w:rPr>
        <w:t> 3-5 минут; проводится несколько раз в день. </w:t>
      </w:r>
      <w:r w:rsidRPr="00FC7A9E">
        <w:rPr>
          <w:rFonts w:ascii="Times New Roman" w:eastAsia="Times New Roman" w:hAnsi="Times New Roman" w:cs="Times New Roman"/>
          <w:color w:val="000000"/>
          <w:sz w:val="27"/>
          <w:szCs w:val="27"/>
          <w:lang w:eastAsia="ru-RU"/>
        </w:rPr>
        <w:br/>
      </w:r>
      <w:hyperlink r:id="rId44" w:tooltip="Массаж" w:history="1">
        <w:r w:rsidRPr="00FC7A9E">
          <w:rPr>
            <w:rFonts w:ascii="Times New Roman" w:eastAsia="Times New Roman" w:hAnsi="Times New Roman" w:cs="Times New Roman"/>
            <w:color w:val="0066FF"/>
            <w:sz w:val="27"/>
            <w:szCs w:val="27"/>
            <w:lang w:eastAsia="ru-RU"/>
          </w:rPr>
          <w:t>Массаж</w:t>
        </w:r>
      </w:hyperlink>
      <w:r w:rsidRPr="00FC7A9E">
        <w:rPr>
          <w:rFonts w:ascii="Times New Roman" w:eastAsia="Times New Roman" w:hAnsi="Times New Roman" w:cs="Times New Roman"/>
          <w:color w:val="000000"/>
          <w:sz w:val="27"/>
          <w:szCs w:val="27"/>
          <w:lang w:eastAsia="ru-RU"/>
        </w:rPr>
        <w:t> включает в себя следующие типы движений: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1.                </w:t>
      </w:r>
      <w:r w:rsidRPr="00FC7A9E">
        <w:rPr>
          <w:rFonts w:ascii="Times New Roman" w:eastAsia="Times New Roman" w:hAnsi="Times New Roman" w:cs="Times New Roman"/>
          <w:color w:val="000000"/>
          <w:sz w:val="27"/>
          <w:szCs w:val="27"/>
          <w:lang w:eastAsia="ru-RU"/>
        </w:rPr>
        <w:t>поглаживание: совершается в разных направлениях.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2.                </w:t>
      </w:r>
      <w:r w:rsidRPr="00FC7A9E">
        <w:rPr>
          <w:rFonts w:ascii="Times New Roman" w:eastAsia="Times New Roman" w:hAnsi="Times New Roman" w:cs="Times New Roman"/>
          <w:color w:val="000000"/>
          <w:sz w:val="27"/>
          <w:szCs w:val="27"/>
          <w:lang w:eastAsia="ru-RU"/>
        </w:rPr>
        <w:t>растирание: отличается от поглаживания большей силой давления (рука не скользит по коже, а сдвигает ее).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3.                </w:t>
      </w:r>
      <w:r w:rsidRPr="00FC7A9E">
        <w:rPr>
          <w:rFonts w:ascii="Times New Roman" w:eastAsia="Times New Roman" w:hAnsi="Times New Roman" w:cs="Times New Roman"/>
          <w:color w:val="000000"/>
          <w:sz w:val="27"/>
          <w:szCs w:val="27"/>
          <w:lang w:eastAsia="ru-RU"/>
        </w:rPr>
        <w:t>вибрация: нанесение частых ударов кончиками полусогнутых пальцев (можно использовать вибромассажер)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4.                </w:t>
      </w:r>
      <w:r w:rsidRPr="00FC7A9E">
        <w:rPr>
          <w:rFonts w:ascii="Times New Roman" w:eastAsia="Times New Roman" w:hAnsi="Times New Roman" w:cs="Times New Roman"/>
          <w:color w:val="000000"/>
          <w:sz w:val="27"/>
          <w:szCs w:val="27"/>
          <w:lang w:eastAsia="ru-RU"/>
        </w:rPr>
        <w:t>массаж с помощью специального мячика: мячиком нужно совершать движения по спирали от центра ладони к кончикам пальцев; практический совет: мячик должен быть твердым, то есть не должен легко деформироваться (тогда воздействие будет максимальным).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5.                </w:t>
      </w:r>
      <w:r w:rsidRPr="00FC7A9E">
        <w:rPr>
          <w:rFonts w:ascii="Times New Roman" w:eastAsia="Times New Roman" w:hAnsi="Times New Roman" w:cs="Times New Roman"/>
          <w:color w:val="000000"/>
          <w:sz w:val="27"/>
          <w:szCs w:val="27"/>
          <w:lang w:eastAsia="ru-RU"/>
        </w:rPr>
        <w:t>сгибание-разгибание пальцев: пальцы изначально сжаты в кулак; каждый палец по очереди разгибается и массируется со стороны ладони круговыми движениями от основания к кончику. </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lastRenderedPageBreak/>
        <w:t> </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Пальчиковые игры</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color w:val="000000"/>
          <w:sz w:val="27"/>
          <w:szCs w:val="27"/>
          <w:lang w:eastAsia="ru-RU"/>
        </w:rPr>
        <w:t>Суть занятия состоит в том, чтобы научить ребенка с помощью пальцев изображать какие-то предметы или живых существ. При этом все движения пальцев должны объясняться малышу. Это поможет ребенку разобраться с такими понятиями, как «сверху, снизу, правый, левый» и так далее. После того, как ребенок научится сам выполнять упражнения, можно попытаться разыграть сценки или небольшие </w:t>
      </w:r>
      <w:hyperlink r:id="rId45" w:tooltip="Сказки" w:history="1">
        <w:r w:rsidRPr="00FC7A9E">
          <w:rPr>
            <w:rFonts w:ascii="Times New Roman" w:eastAsia="Times New Roman" w:hAnsi="Times New Roman" w:cs="Times New Roman"/>
            <w:color w:val="0066FF"/>
            <w:sz w:val="27"/>
            <w:szCs w:val="27"/>
            <w:lang w:eastAsia="ru-RU"/>
          </w:rPr>
          <w:t>сказки</w:t>
        </w:r>
      </w:hyperlink>
      <w:r w:rsidRPr="00FC7A9E">
        <w:rPr>
          <w:rFonts w:ascii="Times New Roman" w:eastAsia="Times New Roman" w:hAnsi="Times New Roman" w:cs="Times New Roman"/>
          <w:color w:val="000000"/>
          <w:sz w:val="27"/>
          <w:szCs w:val="27"/>
          <w:lang w:eastAsia="ru-RU"/>
        </w:rPr>
        <w:t>, распределив роли между собой и ребенком (например, </w:t>
      </w:r>
      <w:hyperlink r:id="rId46" w:tooltip="Встреча" w:history="1">
        <w:r w:rsidRPr="00FC7A9E">
          <w:rPr>
            <w:rFonts w:ascii="Times New Roman" w:eastAsia="Times New Roman" w:hAnsi="Times New Roman" w:cs="Times New Roman"/>
            <w:color w:val="0066FF"/>
            <w:sz w:val="27"/>
            <w:szCs w:val="27"/>
            <w:lang w:eastAsia="ru-RU"/>
          </w:rPr>
          <w:t>встреча</w:t>
        </w:r>
      </w:hyperlink>
      <w:r w:rsidRPr="00FC7A9E">
        <w:rPr>
          <w:rFonts w:ascii="Times New Roman" w:eastAsia="Times New Roman" w:hAnsi="Times New Roman" w:cs="Times New Roman"/>
          <w:color w:val="000000"/>
          <w:sz w:val="27"/>
          <w:szCs w:val="27"/>
          <w:lang w:eastAsia="ru-RU"/>
        </w:rPr>
        <w:t> ёжика и зайчика в лесу). Вот несколько примеров таких упражнений: </w:t>
      </w:r>
    </w:p>
    <w:tbl>
      <w:tblPr>
        <w:tblW w:w="4725" w:type="dxa"/>
        <w:tblCellMar>
          <w:left w:w="0" w:type="dxa"/>
          <w:right w:w="0" w:type="dxa"/>
        </w:tblCellMar>
        <w:tblLook w:val="04A0" w:firstRow="1" w:lastRow="0" w:firstColumn="1" w:lastColumn="0" w:noHBand="0" w:noVBand="1"/>
      </w:tblPr>
      <w:tblGrid>
        <w:gridCol w:w="948"/>
        <w:gridCol w:w="3777"/>
      </w:tblGrid>
      <w:tr w:rsidR="00FC7A9E" w:rsidRPr="00FC7A9E" w:rsidTr="00FC7A9E">
        <w:trPr>
          <w:trHeight w:val="1864"/>
        </w:trPr>
        <w:tc>
          <w:tcPr>
            <w:tcW w:w="930" w:type="dxa"/>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20A8C85F" wp14:editId="094779C2">
                  <wp:extent cx="571500" cy="1104900"/>
                  <wp:effectExtent l="0" t="0" r="0" b="0"/>
                  <wp:docPr id="1" name="Рисунок 1" descr="http://baza-referat.ru/dopb432574.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aza-referat.ru/dopb432574.zip"/>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1500" cy="1104900"/>
                          </a:xfrm>
                          <a:prstGeom prst="rect">
                            <a:avLst/>
                          </a:prstGeom>
                          <a:noFill/>
                          <a:ln>
                            <a:noFill/>
                          </a:ln>
                        </pic:spPr>
                      </pic:pic>
                    </a:graphicData>
                  </a:graphic>
                </wp:inline>
              </w:drawing>
            </w:r>
          </w:p>
        </w:tc>
        <w:tc>
          <w:tcPr>
            <w:tcW w:w="370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зайчик:</w:t>
            </w:r>
            <w:r w:rsidRPr="00FC7A9E">
              <w:rPr>
                <w:rFonts w:ascii="Times New Roman" w:eastAsia="Times New Roman" w:hAnsi="Times New Roman" w:cs="Times New Roman"/>
                <w:sz w:val="24"/>
                <w:szCs w:val="24"/>
                <w:lang w:eastAsia="ru-RU"/>
              </w:rPr>
              <w:br/>
              <w:t>указательный и средний пальцы выпрямлены, остальные сжаты в кулак </w:t>
            </w:r>
          </w:p>
        </w:tc>
      </w:tr>
    </w:tbl>
    <w:tbl>
      <w:tblPr>
        <w:tblpPr w:leftFromText="180" w:rightFromText="180" w:vertAnchor="text" w:tblpXSpec="right" w:tblpYSpec="center"/>
        <w:tblW w:w="4545" w:type="dxa"/>
        <w:tblCellMar>
          <w:left w:w="0" w:type="dxa"/>
          <w:right w:w="0" w:type="dxa"/>
        </w:tblCellMar>
        <w:tblLook w:val="04A0" w:firstRow="1" w:lastRow="0" w:firstColumn="1" w:lastColumn="0" w:noHBand="0" w:noVBand="1"/>
      </w:tblPr>
      <w:tblGrid>
        <w:gridCol w:w="949"/>
        <w:gridCol w:w="3596"/>
      </w:tblGrid>
      <w:tr w:rsidR="00FC7A9E" w:rsidRPr="00FC7A9E" w:rsidTr="00FC7A9E">
        <w:trPr>
          <w:trHeight w:val="1935"/>
        </w:trPr>
        <w:tc>
          <w:tcPr>
            <w:tcW w:w="930" w:type="dxa"/>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061B9E83" wp14:editId="32DA58FC">
                  <wp:extent cx="571500" cy="990600"/>
                  <wp:effectExtent l="0" t="0" r="0" b="0"/>
                  <wp:docPr id="2" name="Рисунок 2" descr="http://baza-referat.ru/dopb432575.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aza-referat.ru/dopb432575.zi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1500" cy="990600"/>
                          </a:xfrm>
                          <a:prstGeom prst="rect">
                            <a:avLst/>
                          </a:prstGeom>
                          <a:noFill/>
                          <a:ln>
                            <a:noFill/>
                          </a:ln>
                        </pic:spPr>
                      </pic:pic>
                    </a:graphicData>
                  </a:graphic>
                </wp:inline>
              </w:drawing>
            </w:r>
          </w:p>
        </w:tc>
        <w:tc>
          <w:tcPr>
            <w:tcW w:w="352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человечек:</w:t>
            </w:r>
            <w:r w:rsidRPr="00FC7A9E">
              <w:rPr>
                <w:rFonts w:ascii="Times New Roman" w:eastAsia="Times New Roman" w:hAnsi="Times New Roman" w:cs="Times New Roman"/>
                <w:sz w:val="24"/>
                <w:szCs w:val="24"/>
                <w:lang w:eastAsia="ru-RU"/>
              </w:rPr>
              <w:br/>
              <w:t>бегаем указательным и средним пальцами по столу </w:t>
            </w:r>
          </w:p>
        </w:tc>
      </w:tr>
    </w:tbl>
    <w:tbl>
      <w:tblPr>
        <w:tblW w:w="0" w:type="auto"/>
        <w:tblCellMar>
          <w:left w:w="0" w:type="dxa"/>
          <w:right w:w="0" w:type="dxa"/>
        </w:tblCellMar>
        <w:tblLook w:val="04A0" w:firstRow="1" w:lastRow="0" w:firstColumn="1" w:lastColumn="0" w:noHBand="0" w:noVBand="1"/>
      </w:tblPr>
      <w:tblGrid>
        <w:gridCol w:w="990"/>
        <w:gridCol w:w="3705"/>
      </w:tblGrid>
      <w:tr w:rsidR="00FC7A9E" w:rsidRPr="00FC7A9E" w:rsidTr="00FC7A9E">
        <w:trPr>
          <w:trHeight w:val="2016"/>
        </w:trPr>
        <w:tc>
          <w:tcPr>
            <w:tcW w:w="0" w:type="auto"/>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6C9CAB54" wp14:editId="0B05E04A">
                  <wp:extent cx="571500" cy="1200150"/>
                  <wp:effectExtent l="0" t="0" r="0" b="0"/>
                  <wp:docPr id="3" name="Рисунок 3" descr="http://baza-referat.ru/dopb432576.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aza-referat.ru/dopb432576.zip"/>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1500" cy="1200150"/>
                          </a:xfrm>
                          <a:prstGeom prst="rect">
                            <a:avLst/>
                          </a:prstGeom>
                          <a:noFill/>
                          <a:ln>
                            <a:noFill/>
                          </a:ln>
                        </pic:spPr>
                      </pic:pic>
                    </a:graphicData>
                  </a:graphic>
                </wp:inline>
              </w:drawing>
            </w:r>
            <w:r w:rsidRPr="00FC7A9E">
              <w:rPr>
                <w:rFonts w:ascii="Times New Roman" w:eastAsia="Times New Roman" w:hAnsi="Times New Roman" w:cs="Times New Roman"/>
                <w:sz w:val="24"/>
                <w:szCs w:val="24"/>
                <w:lang w:eastAsia="ru-RU"/>
              </w:rPr>
              <w:t> </w:t>
            </w:r>
          </w:p>
        </w:tc>
        <w:tc>
          <w:tcPr>
            <w:tcW w:w="370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ёжик:</w:t>
            </w:r>
            <w:r w:rsidRPr="00FC7A9E">
              <w:rPr>
                <w:rFonts w:ascii="Times New Roman" w:eastAsia="Times New Roman" w:hAnsi="Times New Roman" w:cs="Times New Roman"/>
                <w:sz w:val="24"/>
                <w:szCs w:val="24"/>
                <w:lang w:eastAsia="ru-RU"/>
              </w:rPr>
              <w:br/>
              <w:t>руки сцепить в </w:t>
            </w:r>
            <w:hyperlink r:id="rId50" w:tooltip="Замок" w:history="1">
              <w:r w:rsidRPr="00FC7A9E">
                <w:rPr>
                  <w:rFonts w:ascii="Times New Roman" w:eastAsia="Times New Roman" w:hAnsi="Times New Roman" w:cs="Times New Roman"/>
                  <w:color w:val="0066FF"/>
                  <w:sz w:val="24"/>
                  <w:szCs w:val="24"/>
                  <w:lang w:eastAsia="ru-RU"/>
                </w:rPr>
                <w:t>замок</w:t>
              </w:r>
            </w:hyperlink>
            <w:r w:rsidRPr="00FC7A9E">
              <w:rPr>
                <w:rFonts w:ascii="Times New Roman" w:eastAsia="Times New Roman" w:hAnsi="Times New Roman" w:cs="Times New Roman"/>
                <w:sz w:val="24"/>
                <w:szCs w:val="24"/>
                <w:lang w:eastAsia="ru-RU"/>
              </w:rPr>
              <w:t>, пальцы одной руки и большой палец другой руки выпрямить </w:t>
            </w:r>
          </w:p>
        </w:tc>
      </w:tr>
    </w:tbl>
    <w:tbl>
      <w:tblPr>
        <w:tblpPr w:leftFromText="180" w:rightFromText="180" w:vertAnchor="text" w:tblpXSpec="right" w:tblpYSpec="center"/>
        <w:tblW w:w="0" w:type="auto"/>
        <w:tblCellMar>
          <w:left w:w="0" w:type="dxa"/>
          <w:right w:w="0" w:type="dxa"/>
        </w:tblCellMar>
        <w:tblLook w:val="04A0" w:firstRow="1" w:lastRow="0" w:firstColumn="1" w:lastColumn="0" w:noHBand="0" w:noVBand="1"/>
      </w:tblPr>
      <w:tblGrid>
        <w:gridCol w:w="930"/>
        <w:gridCol w:w="3555"/>
      </w:tblGrid>
      <w:tr w:rsidR="00FC7A9E" w:rsidRPr="00FC7A9E" w:rsidTr="00FC7A9E">
        <w:trPr>
          <w:trHeight w:val="2119"/>
        </w:trPr>
        <w:tc>
          <w:tcPr>
            <w:tcW w:w="900" w:type="dxa"/>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lastRenderedPageBreak/>
              <w:drawing>
                <wp:inline distT="0" distB="0" distL="0" distR="0" wp14:anchorId="5165A801" wp14:editId="21209303">
                  <wp:extent cx="571500" cy="1104900"/>
                  <wp:effectExtent l="0" t="0" r="0" b="0"/>
                  <wp:docPr id="4" name="Рисунок 4" descr="http://baza-referat.ru/dopb432577.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baza-referat.ru/dopb432577.zip"/>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1500" cy="1104900"/>
                          </a:xfrm>
                          <a:prstGeom prst="rect">
                            <a:avLst/>
                          </a:prstGeom>
                          <a:noFill/>
                          <a:ln>
                            <a:noFill/>
                          </a:ln>
                        </pic:spPr>
                      </pic:pic>
                    </a:graphicData>
                  </a:graphic>
                </wp:inline>
              </w:drawing>
            </w:r>
          </w:p>
        </w:tc>
        <w:tc>
          <w:tcPr>
            <w:tcW w:w="355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кошка:</w:t>
            </w:r>
            <w:r w:rsidRPr="00FC7A9E">
              <w:rPr>
                <w:rFonts w:ascii="Times New Roman" w:eastAsia="Times New Roman" w:hAnsi="Times New Roman" w:cs="Times New Roman"/>
                <w:sz w:val="24"/>
                <w:szCs w:val="24"/>
                <w:lang w:eastAsia="ru-RU"/>
              </w:rPr>
              <w:br/>
              <w:t>соединить средний и безымянный пальцы с большим, указательный и мизинец поднять вверх </w:t>
            </w:r>
          </w:p>
        </w:tc>
      </w:tr>
    </w:tbl>
    <w:tbl>
      <w:tblPr>
        <w:tblW w:w="0" w:type="auto"/>
        <w:tblCellMar>
          <w:left w:w="0" w:type="dxa"/>
          <w:right w:w="0" w:type="dxa"/>
        </w:tblCellMar>
        <w:tblLook w:val="04A0" w:firstRow="1" w:lastRow="0" w:firstColumn="1" w:lastColumn="0" w:noHBand="0" w:noVBand="1"/>
      </w:tblPr>
      <w:tblGrid>
        <w:gridCol w:w="990"/>
        <w:gridCol w:w="3705"/>
      </w:tblGrid>
      <w:tr w:rsidR="00FC7A9E" w:rsidRPr="00FC7A9E" w:rsidTr="00FC7A9E">
        <w:trPr>
          <w:trHeight w:val="1722"/>
        </w:trPr>
        <w:tc>
          <w:tcPr>
            <w:tcW w:w="0" w:type="auto"/>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43EB1D2F" wp14:editId="10AC2C65">
                  <wp:extent cx="571500" cy="1028700"/>
                  <wp:effectExtent l="0" t="0" r="0" b="0"/>
                  <wp:docPr id="5" name="Рисунок 5" descr="http://baza-referat.ru/dopb432578.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aza-referat.ru/dopb432578.zi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1500" cy="1028700"/>
                          </a:xfrm>
                          <a:prstGeom prst="rect">
                            <a:avLst/>
                          </a:prstGeom>
                          <a:noFill/>
                          <a:ln>
                            <a:noFill/>
                          </a:ln>
                        </pic:spPr>
                      </pic:pic>
                    </a:graphicData>
                  </a:graphic>
                </wp:inline>
              </w:drawing>
            </w:r>
            <w:r w:rsidRPr="00FC7A9E">
              <w:rPr>
                <w:rFonts w:ascii="Times New Roman" w:eastAsia="Times New Roman" w:hAnsi="Times New Roman" w:cs="Times New Roman"/>
                <w:sz w:val="24"/>
                <w:szCs w:val="24"/>
                <w:lang w:eastAsia="ru-RU"/>
              </w:rPr>
              <w:t> </w:t>
            </w:r>
          </w:p>
        </w:tc>
        <w:tc>
          <w:tcPr>
            <w:tcW w:w="370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коза рогатая:</w:t>
            </w:r>
            <w:r w:rsidRPr="00FC7A9E">
              <w:rPr>
                <w:rFonts w:ascii="Times New Roman" w:eastAsia="Times New Roman" w:hAnsi="Times New Roman" w:cs="Times New Roman"/>
                <w:sz w:val="24"/>
                <w:szCs w:val="24"/>
                <w:lang w:eastAsia="ru-RU"/>
              </w:rPr>
              <w:br/>
              <w:t>указательный и мизинец выпрямлены, большой палец - на согнутых безымянном и среднем </w:t>
            </w:r>
          </w:p>
        </w:tc>
      </w:tr>
    </w:tbl>
    <w:tbl>
      <w:tblPr>
        <w:tblpPr w:leftFromText="180" w:rightFromText="180" w:vertAnchor="text" w:tblpXSpec="right" w:tblpYSpec="center"/>
        <w:tblW w:w="0" w:type="auto"/>
        <w:tblCellMar>
          <w:left w:w="0" w:type="dxa"/>
          <w:right w:w="0" w:type="dxa"/>
        </w:tblCellMar>
        <w:tblLook w:val="04A0" w:firstRow="1" w:lastRow="0" w:firstColumn="1" w:lastColumn="0" w:noHBand="0" w:noVBand="1"/>
      </w:tblPr>
      <w:tblGrid>
        <w:gridCol w:w="1935"/>
        <w:gridCol w:w="2475"/>
      </w:tblGrid>
      <w:tr w:rsidR="00FC7A9E" w:rsidRPr="00FC7A9E" w:rsidTr="00FC7A9E">
        <w:trPr>
          <w:trHeight w:val="1572"/>
        </w:trPr>
        <w:tc>
          <w:tcPr>
            <w:tcW w:w="1935" w:type="dxa"/>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2DCB605A" wp14:editId="31CDD3B3">
                  <wp:extent cx="1162050" cy="895350"/>
                  <wp:effectExtent l="0" t="0" r="0" b="0"/>
                  <wp:docPr id="6" name="Рисунок 6" descr="http://baza-referat.ru/dopb432579.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aza-referat.ru/dopb432579.zip"/>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62050" cy="895350"/>
                          </a:xfrm>
                          <a:prstGeom prst="rect">
                            <a:avLst/>
                          </a:prstGeom>
                          <a:noFill/>
                          <a:ln>
                            <a:noFill/>
                          </a:ln>
                        </pic:spPr>
                      </pic:pic>
                    </a:graphicData>
                  </a:graphic>
                </wp:inline>
              </w:drawing>
            </w:r>
            <w:r w:rsidRPr="00FC7A9E">
              <w:rPr>
                <w:rFonts w:ascii="Times New Roman" w:eastAsia="Times New Roman" w:hAnsi="Times New Roman" w:cs="Times New Roman"/>
                <w:sz w:val="24"/>
                <w:szCs w:val="24"/>
                <w:lang w:eastAsia="ru-RU"/>
              </w:rPr>
              <w:t> </w:t>
            </w:r>
          </w:p>
        </w:tc>
        <w:tc>
          <w:tcPr>
            <w:tcW w:w="2475"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sz w:val="24"/>
                <w:szCs w:val="24"/>
                <w:lang w:eastAsia="ru-RU"/>
              </w:rPr>
              <w:t>очки:</w:t>
            </w:r>
            <w:r w:rsidRPr="00FC7A9E">
              <w:rPr>
                <w:rFonts w:ascii="Times New Roman" w:eastAsia="Times New Roman" w:hAnsi="Times New Roman" w:cs="Times New Roman"/>
                <w:sz w:val="24"/>
                <w:szCs w:val="24"/>
                <w:lang w:eastAsia="ru-RU"/>
              </w:rPr>
              <w:br/>
              <w:t>пальцы правой и левой руки сложить колечками, поднести их к глазам </w:t>
            </w:r>
          </w:p>
        </w:tc>
      </w:tr>
    </w:tbl>
    <w:tbl>
      <w:tblPr>
        <w:tblW w:w="0" w:type="auto"/>
        <w:tblCellMar>
          <w:left w:w="0" w:type="dxa"/>
          <w:right w:w="0" w:type="dxa"/>
        </w:tblCellMar>
        <w:tblLook w:val="04A0" w:firstRow="1" w:lastRow="0" w:firstColumn="1" w:lastColumn="0" w:noHBand="0" w:noVBand="1"/>
      </w:tblPr>
      <w:tblGrid>
        <w:gridCol w:w="2190"/>
        <w:gridCol w:w="7118"/>
      </w:tblGrid>
      <w:tr w:rsidR="00FC7A9E" w:rsidRPr="00FC7A9E" w:rsidTr="00FC7A9E">
        <w:tc>
          <w:tcPr>
            <w:tcW w:w="0" w:type="auto"/>
            <w:tcMar>
              <w:top w:w="15" w:type="dxa"/>
              <w:left w:w="15"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r w:rsidRPr="00FC7A9E">
              <w:rPr>
                <w:rFonts w:ascii="Times New Roman" w:eastAsia="Times New Roman" w:hAnsi="Times New Roman" w:cs="Times New Roman"/>
                <w:noProof/>
                <w:sz w:val="24"/>
                <w:szCs w:val="24"/>
                <w:lang w:eastAsia="ru-RU"/>
              </w:rPr>
              <w:drawing>
                <wp:inline distT="0" distB="0" distL="0" distR="0" wp14:anchorId="6E3C3316" wp14:editId="18905BB7">
                  <wp:extent cx="1371600" cy="952500"/>
                  <wp:effectExtent l="0" t="0" r="0" b="0"/>
                  <wp:docPr id="7" name="Рисунок 7" descr="http://baza-referat.ru/dopb432580.z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baza-referat.ru/dopb432580.zip"/>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71600" cy="952500"/>
                          </a:xfrm>
                          <a:prstGeom prst="rect">
                            <a:avLst/>
                          </a:prstGeom>
                          <a:noFill/>
                          <a:ln>
                            <a:noFill/>
                          </a:ln>
                        </pic:spPr>
                      </pic:pic>
                    </a:graphicData>
                  </a:graphic>
                </wp:inline>
              </w:drawing>
            </w:r>
          </w:p>
        </w:tc>
        <w:tc>
          <w:tcPr>
            <w:tcW w:w="7118" w:type="dxa"/>
            <w:tcMar>
              <w:top w:w="15" w:type="dxa"/>
              <w:left w:w="150" w:type="dxa"/>
              <w:bottom w:w="15" w:type="dxa"/>
              <w:right w:w="15" w:type="dxa"/>
            </w:tcMar>
            <w:hideMark/>
          </w:tcPr>
          <w:p w:rsidR="00FC7A9E" w:rsidRPr="00FC7A9E" w:rsidRDefault="00FC7A9E" w:rsidP="00FC7A9E">
            <w:pPr>
              <w:spacing w:after="0" w:line="240" w:lineRule="auto"/>
              <w:rPr>
                <w:rFonts w:ascii="Times New Roman" w:eastAsia="Times New Roman" w:hAnsi="Times New Roman" w:cs="Times New Roman"/>
                <w:sz w:val="24"/>
                <w:szCs w:val="24"/>
                <w:lang w:eastAsia="ru-RU"/>
              </w:rPr>
            </w:pPr>
            <w:hyperlink r:id="rId55" w:tooltip="Бабочка" w:history="1">
              <w:r w:rsidRPr="00FC7A9E">
                <w:rPr>
                  <w:rFonts w:ascii="Times New Roman" w:eastAsia="Times New Roman" w:hAnsi="Times New Roman" w:cs="Times New Roman"/>
                  <w:color w:val="0066FF"/>
                  <w:sz w:val="24"/>
                  <w:szCs w:val="24"/>
                  <w:lang w:eastAsia="ru-RU"/>
                </w:rPr>
                <w:t>бабочка</w:t>
              </w:r>
            </w:hyperlink>
            <w:r w:rsidRPr="00FC7A9E">
              <w:rPr>
                <w:rFonts w:ascii="Times New Roman" w:eastAsia="Times New Roman" w:hAnsi="Times New Roman" w:cs="Times New Roman"/>
                <w:sz w:val="24"/>
                <w:szCs w:val="24"/>
                <w:lang w:eastAsia="ru-RU"/>
              </w:rPr>
              <w:t>:</w:t>
            </w:r>
            <w:r w:rsidRPr="00FC7A9E">
              <w:rPr>
                <w:rFonts w:ascii="Times New Roman" w:eastAsia="Times New Roman" w:hAnsi="Times New Roman" w:cs="Times New Roman"/>
                <w:sz w:val="24"/>
                <w:szCs w:val="24"/>
                <w:lang w:eastAsia="ru-RU"/>
              </w:rPr>
              <w:br/>
              <w:t>руки скрестить в запястьях и прижать ладони тыльными сторонами друг к другу, пальцы прямые, ладони с прямыми пальцами совершают легкие движения в запястьях - «бабочка летит» </w:t>
            </w:r>
          </w:p>
        </w:tc>
      </w:tr>
    </w:tbl>
    <w:p w:rsidR="00FC7A9E" w:rsidRPr="00FC7A9E" w:rsidRDefault="00FC7A9E" w:rsidP="00FC7A9E">
      <w:pPr>
        <w:spacing w:after="0" w:line="405" w:lineRule="atLeast"/>
        <w:ind w:firstLine="709"/>
        <w:jc w:val="center"/>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Потешки для мелкой моторики</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b/>
          <w:bCs/>
          <w:color w:val="000000"/>
          <w:sz w:val="27"/>
          <w:szCs w:val="27"/>
          <w:lang w:eastAsia="ru-RU"/>
        </w:rPr>
        <w:t>cорока </w:t>
      </w:r>
      <w:r w:rsidRPr="00FC7A9E">
        <w:rPr>
          <w:rFonts w:ascii="Times New Roman" w:eastAsia="Times New Roman" w:hAnsi="Times New Roman" w:cs="Times New Roman"/>
          <w:color w:val="000000"/>
          <w:sz w:val="27"/>
          <w:szCs w:val="27"/>
          <w:lang w:eastAsia="ru-RU"/>
        </w:rPr>
        <w:br/>
      </w:r>
      <w:hyperlink r:id="rId56" w:tooltip="Сорока" w:history="1">
        <w:r w:rsidRPr="00FC7A9E">
          <w:rPr>
            <w:rFonts w:ascii="Times New Roman" w:eastAsia="Times New Roman" w:hAnsi="Times New Roman" w:cs="Times New Roman"/>
            <w:color w:val="0066FF"/>
            <w:sz w:val="27"/>
            <w:szCs w:val="27"/>
            <w:lang w:eastAsia="ru-RU"/>
          </w:rPr>
          <w:t>Сорока</w:t>
        </w:r>
      </w:hyperlink>
      <w:r w:rsidRPr="00FC7A9E">
        <w:rPr>
          <w:rFonts w:ascii="Times New Roman" w:eastAsia="Times New Roman" w:hAnsi="Times New Roman" w:cs="Times New Roman"/>
          <w:color w:val="000000"/>
          <w:sz w:val="27"/>
          <w:szCs w:val="27"/>
          <w:lang w:eastAsia="ru-RU"/>
        </w:rPr>
        <w:t>, </w:t>
      </w:r>
      <w:hyperlink r:id="rId57" w:tooltip="Сорока" w:history="1">
        <w:r w:rsidRPr="00FC7A9E">
          <w:rPr>
            <w:rFonts w:ascii="Times New Roman" w:eastAsia="Times New Roman" w:hAnsi="Times New Roman" w:cs="Times New Roman"/>
            <w:color w:val="0066FF"/>
            <w:sz w:val="27"/>
            <w:szCs w:val="27"/>
            <w:lang w:eastAsia="ru-RU"/>
          </w:rPr>
          <w:t>сорока</w:t>
        </w:r>
      </w:hyperlink>
      <w:r w:rsidRPr="00FC7A9E">
        <w:rPr>
          <w:rFonts w:ascii="Times New Roman" w:eastAsia="Times New Roman" w:hAnsi="Times New Roman" w:cs="Times New Roman"/>
          <w:color w:val="000000"/>
          <w:sz w:val="27"/>
          <w:szCs w:val="27"/>
          <w:lang w:eastAsia="ru-RU"/>
        </w:rPr>
        <w:t>, сорока-белобока </w:t>
      </w:r>
      <w:r w:rsidRPr="00FC7A9E">
        <w:rPr>
          <w:rFonts w:ascii="Times New Roman" w:eastAsia="Times New Roman" w:hAnsi="Times New Roman" w:cs="Times New Roman"/>
          <w:color w:val="000000"/>
          <w:sz w:val="27"/>
          <w:szCs w:val="27"/>
          <w:lang w:eastAsia="ru-RU"/>
        </w:rPr>
        <w:br/>
        <w:t>Кашку варила, детишек кормила.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(указательным пальцем правой руки водят по ладошке левой) </w:t>
      </w:r>
      <w:r w:rsidRPr="00FC7A9E">
        <w:rPr>
          <w:rFonts w:ascii="Times New Roman" w:eastAsia="Times New Roman" w:hAnsi="Times New Roman" w:cs="Times New Roman"/>
          <w:color w:val="000000"/>
          <w:sz w:val="27"/>
          <w:szCs w:val="27"/>
          <w:lang w:eastAsia="ru-RU"/>
        </w:rPr>
        <w:br/>
        <w:t>Этому дала, этому дала, </w:t>
      </w:r>
      <w:r w:rsidRPr="00FC7A9E">
        <w:rPr>
          <w:rFonts w:ascii="Times New Roman" w:eastAsia="Times New Roman" w:hAnsi="Times New Roman" w:cs="Times New Roman"/>
          <w:color w:val="000000"/>
          <w:sz w:val="27"/>
          <w:szCs w:val="27"/>
          <w:lang w:eastAsia="ru-RU"/>
        </w:rPr>
        <w:br/>
        <w:t>Этому дала, этому дала.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(по очереди загибают пальцы, начиная с большого) </w:t>
      </w:r>
      <w:r w:rsidRPr="00FC7A9E">
        <w:rPr>
          <w:rFonts w:ascii="Times New Roman" w:eastAsia="Times New Roman" w:hAnsi="Times New Roman" w:cs="Times New Roman"/>
          <w:color w:val="000000"/>
          <w:sz w:val="27"/>
          <w:szCs w:val="27"/>
          <w:lang w:eastAsia="ru-RU"/>
        </w:rPr>
        <w:br/>
        <w:t>Этому не дала: ты воды не носил, </w:t>
      </w:r>
      <w:r w:rsidRPr="00FC7A9E">
        <w:rPr>
          <w:rFonts w:ascii="Times New Roman" w:eastAsia="Times New Roman" w:hAnsi="Times New Roman" w:cs="Times New Roman"/>
          <w:color w:val="000000"/>
          <w:sz w:val="27"/>
          <w:szCs w:val="27"/>
          <w:lang w:eastAsia="ru-RU"/>
        </w:rPr>
        <w:br/>
        <w:t>Дров не рубил, каши не варил – </w:t>
      </w:r>
      <w:r w:rsidRPr="00FC7A9E">
        <w:rPr>
          <w:rFonts w:ascii="Times New Roman" w:eastAsia="Times New Roman" w:hAnsi="Times New Roman" w:cs="Times New Roman"/>
          <w:color w:val="000000"/>
          <w:sz w:val="27"/>
          <w:szCs w:val="27"/>
          <w:lang w:eastAsia="ru-RU"/>
        </w:rPr>
        <w:br/>
        <w:t>Ничего тебе нет!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(мизинец не загибается)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ладушки </w:t>
      </w:r>
      <w:r w:rsidRPr="00FC7A9E">
        <w:rPr>
          <w:rFonts w:ascii="Times New Roman" w:eastAsia="Times New Roman" w:hAnsi="Times New Roman" w:cs="Times New Roman"/>
          <w:color w:val="000000"/>
          <w:sz w:val="27"/>
          <w:szCs w:val="27"/>
          <w:lang w:eastAsia="ru-RU"/>
        </w:rPr>
        <w:br/>
        <w:t>- Ладушки, ладушки! Где были? </w:t>
      </w:r>
      <w:r w:rsidRPr="00FC7A9E">
        <w:rPr>
          <w:rFonts w:ascii="Times New Roman" w:eastAsia="Times New Roman" w:hAnsi="Times New Roman" w:cs="Times New Roman"/>
          <w:color w:val="000000"/>
          <w:sz w:val="27"/>
          <w:szCs w:val="27"/>
          <w:lang w:eastAsia="ru-RU"/>
        </w:rPr>
        <w:br/>
        <w:t>- У бабушки. </w:t>
      </w:r>
      <w:r w:rsidRPr="00FC7A9E">
        <w:rPr>
          <w:rFonts w:ascii="Times New Roman" w:eastAsia="Times New Roman" w:hAnsi="Times New Roman" w:cs="Times New Roman"/>
          <w:color w:val="000000"/>
          <w:sz w:val="27"/>
          <w:szCs w:val="27"/>
          <w:lang w:eastAsia="ru-RU"/>
        </w:rPr>
        <w:br/>
        <w:t>- Что ели? </w:t>
      </w:r>
      <w:r w:rsidRPr="00FC7A9E">
        <w:rPr>
          <w:rFonts w:ascii="Times New Roman" w:eastAsia="Times New Roman" w:hAnsi="Times New Roman" w:cs="Times New Roman"/>
          <w:color w:val="000000"/>
          <w:sz w:val="27"/>
          <w:szCs w:val="27"/>
          <w:lang w:eastAsia="ru-RU"/>
        </w:rPr>
        <w:br/>
        <w:t>- Кашку. </w:t>
      </w:r>
      <w:r w:rsidRPr="00FC7A9E">
        <w:rPr>
          <w:rFonts w:ascii="Times New Roman" w:eastAsia="Times New Roman" w:hAnsi="Times New Roman" w:cs="Times New Roman"/>
          <w:color w:val="000000"/>
          <w:sz w:val="27"/>
          <w:szCs w:val="27"/>
          <w:lang w:eastAsia="ru-RU"/>
        </w:rPr>
        <w:br/>
        <w:t>- Что пили? </w:t>
      </w:r>
      <w:r w:rsidRPr="00FC7A9E">
        <w:rPr>
          <w:rFonts w:ascii="Times New Roman" w:eastAsia="Times New Roman" w:hAnsi="Times New Roman" w:cs="Times New Roman"/>
          <w:color w:val="000000"/>
          <w:sz w:val="27"/>
          <w:szCs w:val="27"/>
          <w:lang w:eastAsia="ru-RU"/>
        </w:rPr>
        <w:br/>
        <w:t>- Бражку. </w:t>
      </w:r>
      <w:r w:rsidRPr="00FC7A9E">
        <w:rPr>
          <w:rFonts w:ascii="Times New Roman" w:eastAsia="Times New Roman" w:hAnsi="Times New Roman" w:cs="Times New Roman"/>
          <w:color w:val="000000"/>
          <w:sz w:val="27"/>
          <w:szCs w:val="27"/>
          <w:lang w:eastAsia="ru-RU"/>
        </w:rPr>
        <w:br/>
        <w:t>Кашку поели, бражку попили. </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i/>
          <w:iCs/>
          <w:color w:val="000000"/>
          <w:sz w:val="27"/>
          <w:szCs w:val="27"/>
          <w:lang w:eastAsia="ru-RU"/>
        </w:rPr>
        <w:t>(ребенок и взрослый ритмично хлопают в </w:t>
      </w:r>
      <w:hyperlink r:id="rId58" w:tooltip="Текст" w:history="1">
        <w:r w:rsidRPr="00FC7A9E">
          <w:rPr>
            <w:rFonts w:ascii="Times New Roman" w:eastAsia="Times New Roman" w:hAnsi="Times New Roman" w:cs="Times New Roman"/>
            <w:i/>
            <w:iCs/>
            <w:color w:val="0066FF"/>
            <w:sz w:val="27"/>
            <w:szCs w:val="27"/>
            <w:lang w:eastAsia="ru-RU"/>
          </w:rPr>
          <w:t>текст</w:t>
        </w:r>
      </w:hyperlink>
      <w:r w:rsidRPr="00FC7A9E">
        <w:rPr>
          <w:rFonts w:ascii="Times New Roman" w:eastAsia="Times New Roman" w:hAnsi="Times New Roman" w:cs="Times New Roman"/>
          <w:i/>
          <w:iCs/>
          <w:color w:val="000000"/>
          <w:sz w:val="27"/>
          <w:szCs w:val="27"/>
          <w:lang w:eastAsia="ru-RU"/>
        </w:rPr>
        <w:t> потешки) </w:t>
      </w:r>
      <w:r w:rsidRPr="00FC7A9E">
        <w:rPr>
          <w:rFonts w:ascii="Times New Roman" w:eastAsia="Times New Roman" w:hAnsi="Times New Roman" w:cs="Times New Roman"/>
          <w:color w:val="000000"/>
          <w:sz w:val="27"/>
          <w:szCs w:val="27"/>
          <w:lang w:eastAsia="ru-RU"/>
        </w:rPr>
        <w:br/>
        <w:t>Шу-у-у…полетели! </w:t>
      </w:r>
      <w:r w:rsidRPr="00FC7A9E">
        <w:rPr>
          <w:rFonts w:ascii="Times New Roman" w:eastAsia="Times New Roman" w:hAnsi="Times New Roman" w:cs="Times New Roman"/>
          <w:color w:val="000000"/>
          <w:sz w:val="27"/>
          <w:szCs w:val="27"/>
          <w:lang w:eastAsia="ru-RU"/>
        </w:rPr>
        <w:br/>
        <w:t>На головку </w:t>
      </w:r>
      <w:hyperlink r:id="rId59" w:tooltip="Сели" w:history="1">
        <w:r w:rsidRPr="00FC7A9E">
          <w:rPr>
            <w:rFonts w:ascii="Times New Roman" w:eastAsia="Times New Roman" w:hAnsi="Times New Roman" w:cs="Times New Roman"/>
            <w:color w:val="0066FF"/>
            <w:sz w:val="27"/>
            <w:szCs w:val="27"/>
            <w:lang w:eastAsia="ru-RU"/>
          </w:rPr>
          <w:t>сели</w:t>
        </w:r>
      </w:hyperlink>
      <w:r w:rsidRPr="00FC7A9E">
        <w:rPr>
          <w:rFonts w:ascii="Times New Roman" w:eastAsia="Times New Roman" w:hAnsi="Times New Roman" w:cs="Times New Roman"/>
          <w:color w:val="000000"/>
          <w:sz w:val="27"/>
          <w:szCs w:val="27"/>
          <w:lang w:eastAsia="ru-RU"/>
        </w:rPr>
        <w:t>, петушком запели. </w:t>
      </w:r>
      <w:r w:rsidRPr="00FC7A9E">
        <w:rPr>
          <w:rFonts w:ascii="Times New Roman" w:eastAsia="Times New Roman" w:hAnsi="Times New Roman" w:cs="Times New Roman"/>
          <w:color w:val="000000"/>
          <w:sz w:val="27"/>
          <w:szCs w:val="27"/>
          <w:lang w:eastAsia="ru-RU"/>
        </w:rPr>
        <w:br/>
        <w:t>Ку-ка-ре-ку!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lastRenderedPageBreak/>
        <w:t>(поднимают руки вверх и опускают на голову)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Варежка </w:t>
      </w:r>
      <w:r w:rsidRPr="00FC7A9E">
        <w:rPr>
          <w:rFonts w:ascii="Times New Roman" w:eastAsia="Times New Roman" w:hAnsi="Times New Roman" w:cs="Times New Roman"/>
          <w:color w:val="000000"/>
          <w:sz w:val="27"/>
          <w:szCs w:val="27"/>
          <w:lang w:eastAsia="ru-RU"/>
        </w:rPr>
        <w:br/>
        <w:t>Маша варежку надела: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(сжать пальцы в кулак) </w:t>
      </w:r>
      <w:r w:rsidRPr="00FC7A9E">
        <w:rPr>
          <w:rFonts w:ascii="Times New Roman" w:eastAsia="Times New Roman" w:hAnsi="Times New Roman" w:cs="Times New Roman"/>
          <w:color w:val="000000"/>
          <w:sz w:val="27"/>
          <w:szCs w:val="27"/>
          <w:lang w:eastAsia="ru-RU"/>
        </w:rPr>
        <w:br/>
        <w:t>"Ой, куда я пальчик дела? </w:t>
      </w:r>
      <w:r w:rsidRPr="00FC7A9E">
        <w:rPr>
          <w:rFonts w:ascii="Times New Roman" w:eastAsia="Times New Roman" w:hAnsi="Times New Roman" w:cs="Times New Roman"/>
          <w:color w:val="000000"/>
          <w:sz w:val="27"/>
          <w:szCs w:val="27"/>
          <w:lang w:eastAsia="ru-RU"/>
        </w:rPr>
        <w:br/>
        <w:t>Нету пальчика, пропал, </w:t>
      </w:r>
      <w:r w:rsidRPr="00FC7A9E">
        <w:rPr>
          <w:rFonts w:ascii="Times New Roman" w:eastAsia="Times New Roman" w:hAnsi="Times New Roman" w:cs="Times New Roman"/>
          <w:color w:val="000000"/>
          <w:sz w:val="27"/>
          <w:szCs w:val="27"/>
          <w:lang w:eastAsia="ru-RU"/>
        </w:rPr>
        <w:br/>
        <w:t>В свой домишко не попал".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(все пальцы разжать, кроме большого) </w:t>
      </w:r>
      <w:r w:rsidRPr="00FC7A9E">
        <w:rPr>
          <w:rFonts w:ascii="Times New Roman" w:eastAsia="Times New Roman" w:hAnsi="Times New Roman" w:cs="Times New Roman"/>
          <w:color w:val="000000"/>
          <w:sz w:val="27"/>
          <w:szCs w:val="27"/>
          <w:lang w:eastAsia="ru-RU"/>
        </w:rPr>
        <w:br/>
        <w:t>Маша варежку сняла: </w:t>
      </w:r>
      <w:r w:rsidRPr="00FC7A9E">
        <w:rPr>
          <w:rFonts w:ascii="Times New Roman" w:eastAsia="Times New Roman" w:hAnsi="Times New Roman" w:cs="Times New Roman"/>
          <w:color w:val="000000"/>
          <w:sz w:val="27"/>
          <w:szCs w:val="27"/>
          <w:lang w:eastAsia="ru-RU"/>
        </w:rPr>
        <w:br/>
        <w:t>"Поглядите-ка, нашла!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(разогнуть оставшийся согнутым палец) </w:t>
      </w:r>
      <w:r w:rsidRPr="00FC7A9E">
        <w:rPr>
          <w:rFonts w:ascii="Times New Roman" w:eastAsia="Times New Roman" w:hAnsi="Times New Roman" w:cs="Times New Roman"/>
          <w:color w:val="000000"/>
          <w:sz w:val="27"/>
          <w:szCs w:val="27"/>
          <w:lang w:eastAsia="ru-RU"/>
        </w:rPr>
        <w:br/>
        <w:t>Ищешь, ищешь - и найдешь, </w:t>
      </w:r>
      <w:r w:rsidRPr="00FC7A9E">
        <w:rPr>
          <w:rFonts w:ascii="Times New Roman" w:eastAsia="Times New Roman" w:hAnsi="Times New Roman" w:cs="Times New Roman"/>
          <w:color w:val="000000"/>
          <w:sz w:val="27"/>
          <w:szCs w:val="27"/>
          <w:lang w:eastAsia="ru-RU"/>
        </w:rPr>
        <w:br/>
        <w:t>Здравствуй, пальчик, как живешь?" </w:t>
      </w:r>
      <w:r w:rsidRPr="00FC7A9E">
        <w:rPr>
          <w:rFonts w:ascii="Times New Roman" w:eastAsia="Times New Roman" w:hAnsi="Times New Roman" w:cs="Times New Roman"/>
          <w:i/>
          <w:iCs/>
          <w:color w:val="000000"/>
          <w:sz w:val="27"/>
          <w:szCs w:val="27"/>
          <w:lang w:eastAsia="ru-RU"/>
        </w:rPr>
        <w:t>(сжать пальцы в кулачок)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Братцы </w:t>
      </w:r>
      <w:r w:rsidRPr="00FC7A9E">
        <w:rPr>
          <w:rFonts w:ascii="Times New Roman" w:eastAsia="Times New Roman" w:hAnsi="Times New Roman" w:cs="Times New Roman"/>
          <w:color w:val="000000"/>
          <w:sz w:val="27"/>
          <w:szCs w:val="27"/>
          <w:lang w:eastAsia="ru-RU"/>
        </w:rPr>
        <w:br/>
        <w:t>Идут четыре брата навстречу старшему. </w:t>
      </w:r>
      <w:r w:rsidRPr="00FC7A9E">
        <w:rPr>
          <w:rFonts w:ascii="Times New Roman" w:eastAsia="Times New Roman" w:hAnsi="Times New Roman" w:cs="Times New Roman"/>
          <w:color w:val="000000"/>
          <w:sz w:val="27"/>
          <w:szCs w:val="27"/>
          <w:lang w:eastAsia="ru-RU"/>
        </w:rPr>
        <w:br/>
        <w:t>- Здравствуй, большак - говорят. </w:t>
      </w:r>
      <w:r w:rsidRPr="00FC7A9E">
        <w:rPr>
          <w:rFonts w:ascii="Times New Roman" w:eastAsia="Times New Roman" w:hAnsi="Times New Roman" w:cs="Times New Roman"/>
          <w:color w:val="000000"/>
          <w:sz w:val="27"/>
          <w:szCs w:val="27"/>
          <w:lang w:eastAsia="ru-RU"/>
        </w:rPr>
        <w:br/>
        <w:t>- Здорово, Васька-указка, Гришка-сиротка, </w:t>
      </w:r>
      <w:r w:rsidRPr="00FC7A9E">
        <w:rPr>
          <w:rFonts w:ascii="Times New Roman" w:eastAsia="Times New Roman" w:hAnsi="Times New Roman" w:cs="Times New Roman"/>
          <w:color w:val="000000"/>
          <w:sz w:val="27"/>
          <w:szCs w:val="27"/>
          <w:lang w:eastAsia="ru-RU"/>
        </w:rPr>
        <w:br/>
        <w:t>Мишка-середка, да Крошка Тимошка.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(соединяют большой палец с другими пальцами по очереди)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Замок </w:t>
      </w:r>
      <w:r w:rsidRPr="00FC7A9E">
        <w:rPr>
          <w:rFonts w:ascii="Times New Roman" w:eastAsia="Times New Roman" w:hAnsi="Times New Roman" w:cs="Times New Roman"/>
          <w:color w:val="000000"/>
          <w:sz w:val="27"/>
          <w:szCs w:val="27"/>
          <w:lang w:eastAsia="ru-RU"/>
        </w:rPr>
        <w:br/>
        <w:t>На двери висит замок.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(соединить пальцы обеих рук в замок) </w:t>
      </w:r>
      <w:r w:rsidRPr="00FC7A9E">
        <w:rPr>
          <w:rFonts w:ascii="Times New Roman" w:eastAsia="Times New Roman" w:hAnsi="Times New Roman" w:cs="Times New Roman"/>
          <w:color w:val="000000"/>
          <w:sz w:val="27"/>
          <w:szCs w:val="27"/>
          <w:lang w:eastAsia="ru-RU"/>
        </w:rPr>
        <w:br/>
        <w:t>Кто его открыть бы мог?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(пальцы сцеплены в замок, руки тянутся в разные стороны) </w:t>
      </w:r>
      <w:r w:rsidRPr="00FC7A9E">
        <w:rPr>
          <w:rFonts w:ascii="Times New Roman" w:eastAsia="Times New Roman" w:hAnsi="Times New Roman" w:cs="Times New Roman"/>
          <w:color w:val="000000"/>
          <w:sz w:val="27"/>
          <w:szCs w:val="27"/>
          <w:lang w:eastAsia="ru-RU"/>
        </w:rPr>
        <w:br/>
        <w:t>Постучали,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(не расцепляя пальцы, постучать ладонями друг о друга) </w:t>
      </w:r>
      <w:r w:rsidRPr="00FC7A9E">
        <w:rPr>
          <w:rFonts w:ascii="Times New Roman" w:eastAsia="Times New Roman" w:hAnsi="Times New Roman" w:cs="Times New Roman"/>
          <w:color w:val="000000"/>
          <w:sz w:val="27"/>
          <w:szCs w:val="27"/>
          <w:lang w:eastAsia="ru-RU"/>
        </w:rPr>
        <w:br/>
        <w:t>Покрутили,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(покрутить сцепленные руки в запястьях) </w:t>
      </w:r>
      <w:r w:rsidRPr="00FC7A9E">
        <w:rPr>
          <w:rFonts w:ascii="Times New Roman" w:eastAsia="Times New Roman" w:hAnsi="Times New Roman" w:cs="Times New Roman"/>
          <w:color w:val="000000"/>
          <w:sz w:val="27"/>
          <w:szCs w:val="27"/>
          <w:lang w:eastAsia="ru-RU"/>
        </w:rPr>
        <w:br/>
        <w:t>Потянули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(пальцы сцеплены в замок, руки тянутся в разные стороны) </w:t>
      </w:r>
      <w:r w:rsidRPr="00FC7A9E">
        <w:rPr>
          <w:rFonts w:ascii="Times New Roman" w:eastAsia="Times New Roman" w:hAnsi="Times New Roman" w:cs="Times New Roman"/>
          <w:color w:val="000000"/>
          <w:sz w:val="27"/>
          <w:szCs w:val="27"/>
          <w:lang w:eastAsia="ru-RU"/>
        </w:rPr>
        <w:br/>
        <w:t>И открыли.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i/>
          <w:iCs/>
          <w:color w:val="000000"/>
          <w:sz w:val="27"/>
          <w:szCs w:val="27"/>
          <w:lang w:eastAsia="ru-RU"/>
        </w:rPr>
        <w:t>(расцепить пальцы) </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 </w:t>
      </w:r>
    </w:p>
    <w:p w:rsidR="00FC7A9E" w:rsidRPr="00FC7A9E" w:rsidRDefault="00FC7A9E" w:rsidP="00FC7A9E">
      <w:pPr>
        <w:spacing w:after="0" w:line="405" w:lineRule="atLeast"/>
        <w:ind w:firstLine="709"/>
        <w:jc w:val="center"/>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Упражнения на развитие речевого дыхания</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 </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Как выполнять упражнения</w:t>
      </w:r>
    </w:p>
    <w:p w:rsidR="00FC7A9E" w:rsidRPr="00FC7A9E" w:rsidRDefault="00FC7A9E" w:rsidP="00FC7A9E">
      <w:pPr>
        <w:spacing w:after="0" w:line="240" w:lineRule="auto"/>
        <w:rPr>
          <w:rFonts w:ascii="Times New Roman" w:eastAsia="Times New Roman" w:hAnsi="Times New Roman" w:cs="Times New Roman"/>
          <w:color w:val="000000"/>
          <w:sz w:val="27"/>
          <w:szCs w:val="27"/>
          <w:lang w:eastAsia="ru-RU"/>
        </w:rPr>
      </w:pPr>
      <w:r w:rsidRPr="00FC7A9E">
        <w:rPr>
          <w:rFonts w:ascii="Times New Roman" w:eastAsia="Times New Roman" w:hAnsi="Times New Roman" w:cs="Times New Roman"/>
          <w:color w:val="000000"/>
          <w:sz w:val="27"/>
          <w:szCs w:val="27"/>
          <w:lang w:eastAsia="ru-RU"/>
        </w:rPr>
        <w:t>·                     </w:t>
      </w:r>
      <w:hyperlink r:id="rId60" w:tooltip="Воздух" w:history="1">
        <w:r w:rsidRPr="00FC7A9E">
          <w:rPr>
            <w:rFonts w:ascii="Times New Roman" w:eastAsia="Times New Roman" w:hAnsi="Times New Roman" w:cs="Times New Roman"/>
            <w:color w:val="0066FF"/>
            <w:sz w:val="27"/>
            <w:szCs w:val="27"/>
            <w:lang w:eastAsia="ru-RU"/>
          </w:rPr>
          <w:t>воздух</w:t>
        </w:r>
      </w:hyperlink>
      <w:r w:rsidRPr="00FC7A9E">
        <w:rPr>
          <w:rFonts w:ascii="Times New Roman" w:eastAsia="Times New Roman" w:hAnsi="Times New Roman" w:cs="Times New Roman"/>
          <w:color w:val="000000"/>
          <w:sz w:val="27"/>
          <w:szCs w:val="27"/>
          <w:lang w:eastAsia="ru-RU"/>
        </w:rPr>
        <w:t> набирать через нос </w:t>
      </w:r>
      <w:r w:rsidRPr="00FC7A9E">
        <w:rPr>
          <w:rFonts w:ascii="Times New Roman" w:eastAsia="Times New Roman" w:hAnsi="Times New Roman" w:cs="Times New Roman"/>
          <w:color w:val="000000"/>
          <w:sz w:val="27"/>
          <w:szCs w:val="27"/>
          <w:lang w:eastAsia="ru-RU"/>
        </w:rPr>
        <w:br/>
        <w:t>·                     плечи не поднимать </w:t>
      </w:r>
      <w:r w:rsidRPr="00FC7A9E">
        <w:rPr>
          <w:rFonts w:ascii="Times New Roman" w:eastAsia="Times New Roman" w:hAnsi="Times New Roman" w:cs="Times New Roman"/>
          <w:color w:val="000000"/>
          <w:sz w:val="27"/>
          <w:szCs w:val="27"/>
          <w:lang w:eastAsia="ru-RU"/>
        </w:rPr>
        <w:br/>
        <w:t>·                     выдох должен быть длительным и плавным </w:t>
      </w:r>
      <w:r w:rsidRPr="00FC7A9E">
        <w:rPr>
          <w:rFonts w:ascii="Times New Roman" w:eastAsia="Times New Roman" w:hAnsi="Times New Roman" w:cs="Times New Roman"/>
          <w:color w:val="000000"/>
          <w:sz w:val="27"/>
          <w:szCs w:val="27"/>
          <w:lang w:eastAsia="ru-RU"/>
        </w:rPr>
        <w:br/>
        <w:t>·                     необходимо следить, за тем, чтобы не надувались щеки (для начала их можно придерживать руками) </w:t>
      </w:r>
      <w:r w:rsidRPr="00FC7A9E">
        <w:rPr>
          <w:rFonts w:ascii="Times New Roman" w:eastAsia="Times New Roman" w:hAnsi="Times New Roman" w:cs="Times New Roman"/>
          <w:color w:val="000000"/>
          <w:sz w:val="27"/>
          <w:szCs w:val="27"/>
          <w:lang w:eastAsia="ru-RU"/>
        </w:rPr>
        <w:br/>
        <w:t>·                     нельзя много раз </w:t>
      </w:r>
      <w:hyperlink r:id="rId61" w:tooltip="Подряд" w:history="1">
        <w:r w:rsidRPr="00FC7A9E">
          <w:rPr>
            <w:rFonts w:ascii="Times New Roman" w:eastAsia="Times New Roman" w:hAnsi="Times New Roman" w:cs="Times New Roman"/>
            <w:color w:val="0066FF"/>
            <w:sz w:val="27"/>
            <w:szCs w:val="27"/>
            <w:lang w:eastAsia="ru-RU"/>
          </w:rPr>
          <w:t>подряд</w:t>
        </w:r>
      </w:hyperlink>
      <w:r w:rsidRPr="00FC7A9E">
        <w:rPr>
          <w:rFonts w:ascii="Times New Roman" w:eastAsia="Times New Roman" w:hAnsi="Times New Roman" w:cs="Times New Roman"/>
          <w:color w:val="000000"/>
          <w:sz w:val="27"/>
          <w:szCs w:val="27"/>
          <w:lang w:eastAsia="ru-RU"/>
        </w:rPr>
        <w:t> повторять упражнения, так как это может привести к головокружению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                футбол. </w:t>
      </w:r>
      <w:r w:rsidRPr="00FC7A9E">
        <w:rPr>
          <w:rFonts w:ascii="Times New Roman" w:eastAsia="Times New Roman" w:hAnsi="Times New Roman" w:cs="Times New Roman"/>
          <w:color w:val="000000"/>
          <w:sz w:val="27"/>
          <w:szCs w:val="27"/>
          <w:lang w:eastAsia="ru-RU"/>
        </w:rPr>
        <w:t xml:space="preserve">Скатать ватный шарик и поставить два кубика в качестве </w:t>
      </w:r>
      <w:r w:rsidRPr="00FC7A9E">
        <w:rPr>
          <w:rFonts w:ascii="Times New Roman" w:eastAsia="Times New Roman" w:hAnsi="Times New Roman" w:cs="Times New Roman"/>
          <w:color w:val="000000"/>
          <w:sz w:val="27"/>
          <w:szCs w:val="27"/>
          <w:lang w:eastAsia="ru-RU"/>
        </w:rPr>
        <w:lastRenderedPageBreak/>
        <w:t>ворот. Ребенок должен, дуя на шарик, загнать его в ворота.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2.                ветряная мельница</w:t>
      </w:r>
      <w:r w:rsidRPr="00FC7A9E">
        <w:rPr>
          <w:rFonts w:ascii="Times New Roman" w:eastAsia="Times New Roman" w:hAnsi="Times New Roman" w:cs="Times New Roman"/>
          <w:color w:val="000000"/>
          <w:sz w:val="27"/>
          <w:szCs w:val="27"/>
          <w:lang w:eastAsia="ru-RU"/>
        </w:rPr>
        <w:t>. Ребенок дует на лопасти игрушки-вертушки или мельницы из песочного набора.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3.                снегопад</w:t>
      </w:r>
      <w:r w:rsidRPr="00FC7A9E">
        <w:rPr>
          <w:rFonts w:ascii="Times New Roman" w:eastAsia="Times New Roman" w:hAnsi="Times New Roman" w:cs="Times New Roman"/>
          <w:color w:val="000000"/>
          <w:sz w:val="27"/>
          <w:szCs w:val="27"/>
          <w:lang w:eastAsia="ru-RU"/>
        </w:rPr>
        <w:t>. Сделать снежинки из ваты (рыхлые комочки). Объяснить ребенку, что такое снегопад и предложить ребенку сдувать "снежинки" с ладони.</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4.                листопад</w:t>
      </w:r>
      <w:r w:rsidRPr="00FC7A9E">
        <w:rPr>
          <w:rFonts w:ascii="Times New Roman" w:eastAsia="Times New Roman" w:hAnsi="Times New Roman" w:cs="Times New Roman"/>
          <w:color w:val="000000"/>
          <w:sz w:val="27"/>
          <w:szCs w:val="27"/>
          <w:lang w:eastAsia="ru-RU"/>
        </w:rPr>
        <w:t>. Вырезать из цветной бумаги различные осенние листья и объяснить ребенку, что такое листопад. Предложить ребенку подуть на листья, так, чтобы они полетели. Попутно можно рассказать, какие листочки с какого дерева упали.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5.                бабочка</w:t>
      </w:r>
      <w:r w:rsidRPr="00FC7A9E">
        <w:rPr>
          <w:rFonts w:ascii="Times New Roman" w:eastAsia="Times New Roman" w:hAnsi="Times New Roman" w:cs="Times New Roman"/>
          <w:color w:val="000000"/>
          <w:sz w:val="27"/>
          <w:szCs w:val="27"/>
          <w:lang w:eastAsia="ru-RU"/>
        </w:rPr>
        <w:t>. Вырезать из бумаги бабочек и подвесить их на нитках. Предложить ребенку подуть на бабочку так, чтобы она полетела (при этом следить, чтобы ребенок сделал длительный плавный выдох).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6.                кораблик</w:t>
      </w:r>
      <w:r w:rsidRPr="00FC7A9E">
        <w:rPr>
          <w:rFonts w:ascii="Times New Roman" w:eastAsia="Times New Roman" w:hAnsi="Times New Roman" w:cs="Times New Roman"/>
          <w:color w:val="000000"/>
          <w:sz w:val="27"/>
          <w:szCs w:val="27"/>
          <w:lang w:eastAsia="ru-RU"/>
        </w:rPr>
        <w:t>. Дуть плавно и длительно на бумажный кораблик.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7.                одуванчик</w:t>
      </w:r>
      <w:r w:rsidRPr="00FC7A9E">
        <w:rPr>
          <w:rFonts w:ascii="Times New Roman" w:eastAsia="Times New Roman" w:hAnsi="Times New Roman" w:cs="Times New Roman"/>
          <w:color w:val="000000"/>
          <w:sz w:val="27"/>
          <w:szCs w:val="27"/>
          <w:lang w:eastAsia="ru-RU"/>
        </w:rPr>
        <w:t>. Предложите ребенку подуть на отцветший одуванчик (следите за правильностью выдоха).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8.                шторм в </w:t>
      </w:r>
      <w:hyperlink r:id="rId62" w:tooltip="Стакан" w:history="1">
        <w:r w:rsidRPr="00FC7A9E">
          <w:rPr>
            <w:rFonts w:ascii="Times New Roman" w:eastAsia="Times New Roman" w:hAnsi="Times New Roman" w:cs="Times New Roman"/>
            <w:b/>
            <w:bCs/>
            <w:color w:val="0066FF"/>
            <w:sz w:val="27"/>
            <w:szCs w:val="27"/>
            <w:lang w:eastAsia="ru-RU"/>
          </w:rPr>
          <w:t>стакан</w:t>
        </w:r>
      </w:hyperlink>
      <w:r w:rsidRPr="00FC7A9E">
        <w:rPr>
          <w:rFonts w:ascii="Times New Roman" w:eastAsia="Times New Roman" w:hAnsi="Times New Roman" w:cs="Times New Roman"/>
          <w:b/>
          <w:bCs/>
          <w:color w:val="000000"/>
          <w:sz w:val="27"/>
          <w:szCs w:val="27"/>
          <w:lang w:eastAsia="ru-RU"/>
        </w:rPr>
        <w:t>. </w:t>
      </w:r>
      <w:r w:rsidRPr="00FC7A9E">
        <w:rPr>
          <w:rFonts w:ascii="Times New Roman" w:eastAsia="Times New Roman" w:hAnsi="Times New Roman" w:cs="Times New Roman"/>
          <w:color w:val="000000"/>
          <w:sz w:val="27"/>
          <w:szCs w:val="27"/>
          <w:lang w:eastAsia="ru-RU"/>
        </w:rPr>
        <w:t>Предложите ребенку подуть через соломинку в стакан с водой (нужно следить, чтобы щеки не надувались, а губы были неподвижными).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9.                «Подуем на плечо»</w:t>
      </w:r>
      <w:r w:rsidRPr="00FC7A9E">
        <w:rPr>
          <w:rFonts w:ascii="Times New Roman" w:eastAsia="Times New Roman" w:hAnsi="Times New Roman" w:cs="Times New Roman"/>
          <w:color w:val="000000"/>
          <w:sz w:val="27"/>
          <w:szCs w:val="27"/>
          <w:lang w:eastAsia="ru-RU"/>
        </w:rPr>
        <w:t> </w:t>
      </w:r>
      <w:r w:rsidRPr="00FC7A9E">
        <w:rPr>
          <w:rFonts w:ascii="Times New Roman" w:eastAsia="Times New Roman" w:hAnsi="Times New Roman" w:cs="Times New Roman"/>
          <w:color w:val="000000"/>
          <w:sz w:val="27"/>
          <w:szCs w:val="27"/>
          <w:lang w:eastAsia="ru-RU"/>
        </w:rPr>
        <w:br/>
        <w:t>Подуем на плечо, подуем на другое. </w:t>
      </w:r>
      <w:r w:rsidRPr="00FC7A9E">
        <w:rPr>
          <w:rFonts w:ascii="Times New Roman" w:eastAsia="Times New Roman" w:hAnsi="Times New Roman" w:cs="Times New Roman"/>
          <w:color w:val="000000"/>
          <w:sz w:val="27"/>
          <w:szCs w:val="27"/>
          <w:lang w:eastAsia="ru-RU"/>
        </w:rPr>
        <w:br/>
        <w:t>Нам </w:t>
      </w:r>
      <w:hyperlink r:id="rId63" w:tooltip="Солнце" w:history="1">
        <w:r w:rsidRPr="00FC7A9E">
          <w:rPr>
            <w:rFonts w:ascii="Times New Roman" w:eastAsia="Times New Roman" w:hAnsi="Times New Roman" w:cs="Times New Roman"/>
            <w:color w:val="0066FF"/>
            <w:sz w:val="27"/>
            <w:szCs w:val="27"/>
            <w:lang w:eastAsia="ru-RU"/>
          </w:rPr>
          <w:t>солнце</w:t>
        </w:r>
      </w:hyperlink>
      <w:r w:rsidRPr="00FC7A9E">
        <w:rPr>
          <w:rFonts w:ascii="Times New Roman" w:eastAsia="Times New Roman" w:hAnsi="Times New Roman" w:cs="Times New Roman"/>
          <w:color w:val="000000"/>
          <w:sz w:val="27"/>
          <w:szCs w:val="27"/>
          <w:lang w:eastAsia="ru-RU"/>
        </w:rPr>
        <w:t> горячо, пекло дневной порою. </w:t>
      </w:r>
      <w:r w:rsidRPr="00FC7A9E">
        <w:rPr>
          <w:rFonts w:ascii="Times New Roman" w:eastAsia="Times New Roman" w:hAnsi="Times New Roman" w:cs="Times New Roman"/>
          <w:color w:val="000000"/>
          <w:sz w:val="27"/>
          <w:szCs w:val="27"/>
          <w:lang w:eastAsia="ru-RU"/>
        </w:rPr>
        <w:br/>
        <w:t>Подуем мы на грудь и грудь свою остудим. </w:t>
      </w:r>
      <w:r w:rsidRPr="00FC7A9E">
        <w:rPr>
          <w:rFonts w:ascii="Times New Roman" w:eastAsia="Times New Roman" w:hAnsi="Times New Roman" w:cs="Times New Roman"/>
          <w:color w:val="000000"/>
          <w:sz w:val="27"/>
          <w:szCs w:val="27"/>
          <w:lang w:eastAsia="ru-RU"/>
        </w:rPr>
        <w:br/>
        <w:t>Подуем мы на </w:t>
      </w:r>
      <w:hyperlink r:id="rId64" w:tooltip="Облака" w:history="1">
        <w:r w:rsidRPr="00FC7A9E">
          <w:rPr>
            <w:rFonts w:ascii="Times New Roman" w:eastAsia="Times New Roman" w:hAnsi="Times New Roman" w:cs="Times New Roman"/>
            <w:color w:val="0066FF"/>
            <w:sz w:val="27"/>
            <w:szCs w:val="27"/>
            <w:lang w:eastAsia="ru-RU"/>
          </w:rPr>
          <w:t>облака</w:t>
        </w:r>
      </w:hyperlink>
      <w:r w:rsidRPr="00FC7A9E">
        <w:rPr>
          <w:rFonts w:ascii="Times New Roman" w:eastAsia="Times New Roman" w:hAnsi="Times New Roman" w:cs="Times New Roman"/>
          <w:color w:val="000000"/>
          <w:sz w:val="27"/>
          <w:szCs w:val="27"/>
          <w:lang w:eastAsia="ru-RU"/>
        </w:rPr>
        <w:t> и остановимся пока. </w:t>
      </w:r>
      <w:r w:rsidRPr="00FC7A9E">
        <w:rPr>
          <w:rFonts w:ascii="Times New Roman" w:eastAsia="Times New Roman" w:hAnsi="Times New Roman" w:cs="Times New Roman"/>
          <w:color w:val="000000"/>
          <w:sz w:val="27"/>
          <w:szCs w:val="27"/>
          <w:lang w:eastAsia="ru-RU"/>
        </w:rPr>
        <w:br/>
      </w:r>
      <w:r w:rsidRPr="00FC7A9E">
        <w:rPr>
          <w:rFonts w:ascii="Times New Roman" w:eastAsia="Times New Roman" w:hAnsi="Times New Roman" w:cs="Times New Roman"/>
          <w:b/>
          <w:bCs/>
          <w:color w:val="000000"/>
          <w:sz w:val="27"/>
          <w:szCs w:val="27"/>
          <w:lang w:eastAsia="ru-RU"/>
        </w:rPr>
        <w:t>10.</w:t>
      </w:r>
      <w:r w:rsidRPr="00FC7A9E">
        <w:rPr>
          <w:rFonts w:ascii="Times New Roman" w:eastAsia="Times New Roman" w:hAnsi="Times New Roman" w:cs="Times New Roman"/>
          <w:color w:val="000000"/>
          <w:sz w:val="27"/>
          <w:szCs w:val="27"/>
          <w:lang w:eastAsia="ru-RU"/>
        </w:rPr>
        <w:t> Ребенок лежит на полу лицом вверх, руки вдоль тела. На счет от 1 до 6 идет медленный вдох носом, руки при этом поднимаются вверх вдоль тела, скользя по полу. На счет от 1 до 6 идет медленный выдох через рот, руки опускаются в исходное положение, но поверху. Повторяем 3 раза. </w:t>
      </w:r>
    </w:p>
    <w:p w:rsidR="00FC7A9E" w:rsidRPr="00FC7A9E" w:rsidRDefault="00FC7A9E" w:rsidP="00FC7A9E">
      <w:pPr>
        <w:spacing w:after="0" w:line="405" w:lineRule="atLeast"/>
        <w:ind w:firstLine="709"/>
        <w:jc w:val="both"/>
        <w:outlineLvl w:val="0"/>
        <w:rPr>
          <w:rFonts w:ascii="Times New Roman" w:eastAsia="Times New Roman" w:hAnsi="Times New Roman" w:cs="Times New Roman"/>
          <w:b/>
          <w:bCs/>
          <w:color w:val="000000"/>
          <w:kern w:val="36"/>
          <w:sz w:val="27"/>
          <w:szCs w:val="27"/>
          <w:lang w:eastAsia="ru-RU"/>
        </w:rPr>
      </w:pPr>
      <w:r w:rsidRPr="00FC7A9E">
        <w:rPr>
          <w:rFonts w:ascii="Times New Roman" w:eastAsia="Times New Roman" w:hAnsi="Times New Roman" w:cs="Times New Roman"/>
          <w:b/>
          <w:bCs/>
          <w:color w:val="000000"/>
          <w:kern w:val="36"/>
          <w:sz w:val="27"/>
          <w:szCs w:val="27"/>
          <w:lang w:eastAsia="ru-RU"/>
        </w:rPr>
        <w:t> </w:t>
      </w:r>
    </w:p>
    <w:p w:rsidR="002A2CB9" w:rsidRPr="00807DCC" w:rsidRDefault="00807DCC">
      <w:pPr>
        <w:rPr>
          <w:rFonts w:ascii="Times New Roman" w:hAnsi="Times New Roman" w:cs="Times New Roman"/>
          <w:sz w:val="28"/>
          <w:szCs w:val="28"/>
        </w:rPr>
      </w:pPr>
      <w:r w:rsidRPr="00807DCC">
        <w:rPr>
          <w:rFonts w:ascii="Times New Roman" w:hAnsi="Times New Roman" w:cs="Times New Roman"/>
          <w:b/>
          <w:bCs/>
          <w:color w:val="000000"/>
          <w:sz w:val="28"/>
          <w:szCs w:val="28"/>
        </w:rPr>
        <w:t>Конспект логоритмического занятия для заикающихся детей 5-6 лет на первоначальном этап ограничении речи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Цель:</w:t>
      </w:r>
      <w:r w:rsidRPr="00807DCC">
        <w:rPr>
          <w:rFonts w:ascii="Times New Roman" w:hAnsi="Times New Roman" w:cs="Times New Roman"/>
          <w:color w:val="000000"/>
          <w:sz w:val="28"/>
          <w:szCs w:val="28"/>
        </w:rPr>
        <w:t> научить детей слушать педагога и выполнять его указания.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Задачи: </w:t>
      </w:r>
      <w:r w:rsidRPr="00807DCC">
        <w:rPr>
          <w:rFonts w:ascii="Times New Roman" w:hAnsi="Times New Roman" w:cs="Times New Roman"/>
          <w:color w:val="000000"/>
          <w:sz w:val="28"/>
          <w:szCs w:val="28"/>
        </w:rPr>
        <w:br/>
        <w:t>1)                воспитания общей произвольно моторики и мышц лица. </w:t>
      </w:r>
      <w:r w:rsidRPr="00807DCC">
        <w:rPr>
          <w:rFonts w:ascii="Times New Roman" w:hAnsi="Times New Roman" w:cs="Times New Roman"/>
          <w:color w:val="000000"/>
          <w:sz w:val="28"/>
          <w:szCs w:val="28"/>
        </w:rPr>
        <w:br/>
        <w:t>2)                 Развитие речевого дыхания. </w:t>
      </w:r>
      <w:r w:rsidRPr="00807DCC">
        <w:rPr>
          <w:rFonts w:ascii="Times New Roman" w:hAnsi="Times New Roman" w:cs="Times New Roman"/>
          <w:color w:val="000000"/>
          <w:sz w:val="28"/>
          <w:szCs w:val="28"/>
        </w:rPr>
        <w:br/>
        <w:t>3)                 Развитие слухового внимания и памяти. </w:t>
      </w:r>
      <w:r w:rsidRPr="00807DCC">
        <w:rPr>
          <w:rFonts w:ascii="Times New Roman" w:hAnsi="Times New Roman" w:cs="Times New Roman"/>
          <w:color w:val="000000"/>
          <w:sz w:val="28"/>
          <w:szCs w:val="28"/>
        </w:rPr>
        <w:br/>
        <w:t>4)                 Развитие зрительного внимания и памяти.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Ход работы: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1)                вводные упражнения на развитие общей произвольной моторики и мышц лица. </w:t>
      </w:r>
      <w:r w:rsidRPr="00807DCC">
        <w:rPr>
          <w:rFonts w:ascii="Times New Roman" w:hAnsi="Times New Roman" w:cs="Times New Roman"/>
          <w:color w:val="000000"/>
          <w:sz w:val="28"/>
          <w:szCs w:val="28"/>
        </w:rPr>
        <w:br/>
        <w:t>·                   «самолет»- руки в сторону, бег по кругу. </w:t>
      </w:r>
      <w:r w:rsidRPr="00807DCC">
        <w:rPr>
          <w:rFonts w:ascii="Times New Roman" w:hAnsi="Times New Roman" w:cs="Times New Roman"/>
          <w:color w:val="000000"/>
          <w:sz w:val="28"/>
          <w:szCs w:val="28"/>
        </w:rPr>
        <w:br/>
        <w:t>·                   «паровозик»- руки согнуты в локтях, прижаты к туловищу. Ходьба между стульями, с круговыми движениями рук. </w:t>
      </w:r>
      <w:r w:rsidRPr="00807DCC">
        <w:rPr>
          <w:rFonts w:ascii="Times New Roman" w:hAnsi="Times New Roman" w:cs="Times New Roman"/>
          <w:color w:val="000000"/>
          <w:sz w:val="28"/>
          <w:szCs w:val="28"/>
        </w:rPr>
        <w:br/>
        <w:t xml:space="preserve">·                   «кораблик» - руки в перед, ладони прижаты друг другу. Ходьба </w:t>
      </w:r>
      <w:r w:rsidRPr="00807DCC">
        <w:rPr>
          <w:rFonts w:ascii="Times New Roman" w:hAnsi="Times New Roman" w:cs="Times New Roman"/>
          <w:color w:val="000000"/>
          <w:sz w:val="28"/>
          <w:szCs w:val="28"/>
        </w:rPr>
        <w:lastRenderedPageBreak/>
        <w:t>по кругу с покачиваниями вправо, влево.(раскачиваются на волнах). </w:t>
      </w:r>
      <w:r w:rsidRPr="00807DCC">
        <w:rPr>
          <w:rFonts w:ascii="Times New Roman" w:hAnsi="Times New Roman" w:cs="Times New Roman"/>
          <w:color w:val="000000"/>
          <w:sz w:val="28"/>
          <w:szCs w:val="28"/>
        </w:rPr>
        <w:br/>
        <w:t>·                    «смотреть в даль» - прищуриваем глаза, всматриваемся в даль. </w:t>
      </w:r>
      <w:r w:rsidRPr="00807DCC">
        <w:rPr>
          <w:rFonts w:ascii="Times New Roman" w:hAnsi="Times New Roman" w:cs="Times New Roman"/>
          <w:color w:val="000000"/>
          <w:sz w:val="28"/>
          <w:szCs w:val="28"/>
        </w:rPr>
        <w:br/>
        <w:t>·                   «подзорная труба»- закрываем один глаз, делаем руки трубочкой и смотрим через нее. Потом смотрим другим глазом.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2)                развитие речевого дыхания: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шторм в стакан. </w:t>
      </w:r>
      <w:r w:rsidRPr="00807DCC">
        <w:rPr>
          <w:rFonts w:ascii="Times New Roman" w:hAnsi="Times New Roman" w:cs="Times New Roman"/>
          <w:color w:val="000000"/>
          <w:sz w:val="28"/>
          <w:szCs w:val="28"/>
        </w:rPr>
        <w:t>Предложите ребенку подуть через соломинку в стакан с водой (нужно следить, чтобы щеки не надувались, а губы были неподвижными).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кораблик</w:t>
      </w:r>
      <w:r w:rsidRPr="00807DCC">
        <w:rPr>
          <w:rFonts w:ascii="Times New Roman" w:hAnsi="Times New Roman" w:cs="Times New Roman"/>
          <w:color w:val="000000"/>
          <w:sz w:val="28"/>
          <w:szCs w:val="28"/>
        </w:rPr>
        <w:t>. Дуть плавно и длительно на бумажный кораблик.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«Подуем на плечо»</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Подуем на плечо, подуем на другое. </w:t>
      </w:r>
      <w:r w:rsidRPr="00807DCC">
        <w:rPr>
          <w:rFonts w:ascii="Times New Roman" w:hAnsi="Times New Roman" w:cs="Times New Roman"/>
          <w:color w:val="000000"/>
          <w:sz w:val="28"/>
          <w:szCs w:val="28"/>
        </w:rPr>
        <w:br/>
        <w:t>Нам </w:t>
      </w:r>
      <w:hyperlink r:id="rId65" w:tooltip="Солнце" w:history="1">
        <w:r w:rsidRPr="00807DCC">
          <w:rPr>
            <w:rStyle w:val="a3"/>
            <w:rFonts w:ascii="Times New Roman" w:hAnsi="Times New Roman" w:cs="Times New Roman"/>
            <w:color w:val="0066FF"/>
            <w:sz w:val="28"/>
            <w:szCs w:val="28"/>
          </w:rPr>
          <w:t>солнце</w:t>
        </w:r>
      </w:hyperlink>
      <w:r w:rsidRPr="00807DCC">
        <w:rPr>
          <w:rFonts w:ascii="Times New Roman" w:hAnsi="Times New Roman" w:cs="Times New Roman"/>
          <w:color w:val="000000"/>
          <w:sz w:val="28"/>
          <w:szCs w:val="28"/>
        </w:rPr>
        <w:t> горячо, пекло дневной порою. </w:t>
      </w:r>
      <w:r w:rsidRPr="00807DCC">
        <w:rPr>
          <w:rFonts w:ascii="Times New Roman" w:hAnsi="Times New Roman" w:cs="Times New Roman"/>
          <w:color w:val="000000"/>
          <w:sz w:val="28"/>
          <w:szCs w:val="28"/>
        </w:rPr>
        <w:br/>
        <w:t>Подуем мы на грудь и грудь свою остудим. </w:t>
      </w:r>
      <w:r w:rsidRPr="00807DCC">
        <w:rPr>
          <w:rFonts w:ascii="Times New Roman" w:hAnsi="Times New Roman" w:cs="Times New Roman"/>
          <w:color w:val="000000"/>
          <w:sz w:val="28"/>
          <w:szCs w:val="28"/>
        </w:rPr>
        <w:br/>
        <w:t>Подуем мы на облака и остановимся пока.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3) Развитие слухового внимания и памяти. </w:t>
      </w:r>
      <w:r w:rsidRPr="00807DCC">
        <w:rPr>
          <w:rFonts w:ascii="Times New Roman" w:hAnsi="Times New Roman" w:cs="Times New Roman"/>
          <w:color w:val="000000"/>
          <w:sz w:val="28"/>
          <w:szCs w:val="28"/>
        </w:rPr>
        <w:br/>
        <w:t>·                   отгадай, что звучит. Нужно показать малышу, какие звуки издают различные предметы (как шуршит бумага, как звенит бубен, какой звук издает барабан, как звучит погремушка). Затем нужно воспроизводить звуки так, чтобы ребенок не видел сам предмет. А ребенок должен постараться угадать, какой предмет издает такой звук. </w:t>
      </w:r>
      <w:r w:rsidRPr="00807DCC">
        <w:rPr>
          <w:rFonts w:ascii="Times New Roman" w:hAnsi="Times New Roman" w:cs="Times New Roman"/>
          <w:color w:val="000000"/>
          <w:sz w:val="28"/>
          <w:szCs w:val="28"/>
        </w:rPr>
        <w:br/>
        <w:t>·                   Слышим звон и знаем, где он. Попросите ребенка закрыть глаза и позвоните в колокольчик. Ребенок должен повернуться лицом к тому месту, откуда слышен звук и, не открывая глаз, рукой показать направление. </w:t>
      </w:r>
      <w:r w:rsidRPr="00807DCC">
        <w:rPr>
          <w:rFonts w:ascii="Times New Roman" w:hAnsi="Times New Roman" w:cs="Times New Roman"/>
          <w:color w:val="000000"/>
          <w:sz w:val="28"/>
          <w:szCs w:val="28"/>
        </w:rPr>
        <w:br/>
        <w:t>·                   Солнце или дождик. Взрослый говорит ребенку, что они сейчас пойдут на прогулку. Погода хорошая и светит Солнышко (при этом взрослый звенит бубном). Затем взрослый говорит, что пошел дождь (при этом он ударяет в бубен и просит ребенка подбежать к нему - спрятаться от дождя). Взрослый объясняет малышу, что тот должен внимательно слушать бубен и в соответствии с его звуками «гулять» или «прятаться».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4) Развитие зрительного внимания и памяти.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«Наблюдательность» </w:t>
      </w:r>
      <w:r w:rsidRPr="00807DCC">
        <w:rPr>
          <w:rFonts w:ascii="Times New Roman" w:hAnsi="Times New Roman" w:cs="Times New Roman"/>
          <w:color w:val="000000"/>
          <w:sz w:val="28"/>
          <w:szCs w:val="28"/>
        </w:rPr>
        <w:br/>
        <w:t>В этой игре выявляются связи внимания и зрительной памяти. Детям предлагается по памяти подробно описать школьный двор, путь из дома в школу - то, что они видели сотни раз. Такие описания младшие школьники делают устно, а их одноклассники дополняют пропущенные детали;</w:t>
      </w:r>
      <w:r w:rsidRPr="00807DCC">
        <w:rPr>
          <w:rFonts w:ascii="Times New Roman" w:hAnsi="Times New Roman" w:cs="Times New Roman"/>
          <w:b/>
          <w:bCs/>
          <w:color w:val="000000"/>
          <w:sz w:val="28"/>
          <w:szCs w:val="28"/>
        </w:rPr>
        <w:t>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«Самый внимательный» </w:t>
      </w:r>
      <w:r w:rsidRPr="00807DCC">
        <w:rPr>
          <w:rFonts w:ascii="Times New Roman" w:hAnsi="Times New Roman" w:cs="Times New Roman"/>
          <w:color w:val="000000"/>
          <w:sz w:val="28"/>
          <w:szCs w:val="28"/>
        </w:rPr>
        <w:br/>
        <w:t>Упражнение на развитие зрительного внимания, памяти. Участники должны встать полукругом и определить водящего. Водящий в течение нескольких секунд старается запомнить порядок расположения игроков. Затем по команде он отворачивается и называет порядок, в котором стоят товарищи. На месте водящего должны побывать все игроки по очереди. Стоит наградить тех, кто не ошибется аплодисментами; </w:t>
      </w:r>
      <w:r w:rsidRPr="00807DCC">
        <w:rPr>
          <w:rFonts w:ascii="Times New Roman" w:hAnsi="Times New Roman" w:cs="Times New Roman"/>
          <w:color w:val="000000"/>
          <w:sz w:val="28"/>
          <w:szCs w:val="28"/>
        </w:rPr>
        <w:br/>
      </w:r>
      <w:r w:rsidRPr="00807DCC">
        <w:rPr>
          <w:rFonts w:ascii="Times New Roman" w:hAnsi="Times New Roman" w:cs="Times New Roman"/>
          <w:color w:val="000000"/>
          <w:sz w:val="28"/>
          <w:szCs w:val="28"/>
        </w:rPr>
        <w:lastRenderedPageBreak/>
        <w:t>·                   </w:t>
      </w:r>
      <w:r w:rsidRPr="00807DCC">
        <w:rPr>
          <w:rFonts w:ascii="Times New Roman" w:hAnsi="Times New Roman" w:cs="Times New Roman"/>
          <w:b/>
          <w:bCs/>
          <w:color w:val="000000"/>
          <w:sz w:val="28"/>
          <w:szCs w:val="28"/>
        </w:rPr>
        <w:t>Где что было? </w:t>
      </w:r>
      <w:r w:rsidRPr="00807DCC">
        <w:rPr>
          <w:rFonts w:ascii="Times New Roman" w:hAnsi="Times New Roman" w:cs="Times New Roman"/>
          <w:color w:val="000000"/>
          <w:sz w:val="28"/>
          <w:szCs w:val="28"/>
        </w:rPr>
        <w:br/>
        <w:t>Ребенку показывают несколько предметов, лежащих на столе. Когда он отвернется, один из предметов убирают или переставляют. От ребенка требуется указать, что изменилось. Начинать следует с небольшого количества предметов, постепенно его увеличивая.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5)                Заключительное упражнение. </w:t>
      </w:r>
      <w:r w:rsidRPr="00807DCC">
        <w:rPr>
          <w:rFonts w:ascii="Times New Roman" w:hAnsi="Times New Roman" w:cs="Times New Roman"/>
          <w:color w:val="000000"/>
          <w:sz w:val="28"/>
          <w:szCs w:val="28"/>
        </w:rPr>
        <w:br/>
        <w:t>Релаксирующее упражнение. </w:t>
      </w:r>
      <w:r w:rsidRPr="00807DCC">
        <w:rPr>
          <w:rFonts w:ascii="Times New Roman" w:hAnsi="Times New Roman" w:cs="Times New Roman"/>
          <w:color w:val="000000"/>
          <w:sz w:val="28"/>
          <w:szCs w:val="28"/>
        </w:rPr>
        <w:br/>
        <w:t>Детям под спокойную музыку предлагается представить цветочное поле, вдохнуть полной грудью и почувствовать аромат.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Конспект логоритмического занятия при устранении дислалии на подготовительном этапе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Цель:</w:t>
      </w:r>
      <w:r w:rsidRPr="00807DCC">
        <w:rPr>
          <w:rFonts w:ascii="Times New Roman" w:hAnsi="Times New Roman" w:cs="Times New Roman"/>
          <w:color w:val="000000"/>
          <w:sz w:val="28"/>
          <w:szCs w:val="28"/>
        </w:rPr>
        <w:t> научить детей слушать педагога и выполнять его задания. Учить управлять своим голосом и артикуляции.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Задачи: </w:t>
      </w:r>
      <w:r w:rsidRPr="00807DCC">
        <w:rPr>
          <w:rFonts w:ascii="Times New Roman" w:hAnsi="Times New Roman" w:cs="Times New Roman"/>
          <w:color w:val="000000"/>
          <w:sz w:val="28"/>
          <w:szCs w:val="28"/>
        </w:rPr>
        <w:br/>
        <w:t>1) Развитие общей моторики. </w:t>
      </w:r>
      <w:r w:rsidRPr="00807DCC">
        <w:rPr>
          <w:rFonts w:ascii="Times New Roman" w:hAnsi="Times New Roman" w:cs="Times New Roman"/>
          <w:color w:val="000000"/>
          <w:sz w:val="28"/>
          <w:szCs w:val="28"/>
        </w:rPr>
        <w:br/>
        <w:t>2) </w:t>
      </w:r>
      <w:hyperlink r:id="rId66" w:tooltip="Развитие мелкой моторики" w:history="1">
        <w:r w:rsidRPr="00807DCC">
          <w:rPr>
            <w:rStyle w:val="a3"/>
            <w:rFonts w:ascii="Times New Roman" w:hAnsi="Times New Roman" w:cs="Times New Roman"/>
            <w:color w:val="0066FF"/>
            <w:sz w:val="28"/>
            <w:szCs w:val="28"/>
          </w:rPr>
          <w:t>Развитие мелкой моторики</w:t>
        </w:r>
      </w:hyperlink>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3) Развитие артикуляции и мимики. </w:t>
      </w:r>
      <w:r w:rsidRPr="00807DCC">
        <w:rPr>
          <w:rFonts w:ascii="Times New Roman" w:hAnsi="Times New Roman" w:cs="Times New Roman"/>
          <w:color w:val="000000"/>
          <w:sz w:val="28"/>
          <w:szCs w:val="28"/>
        </w:rPr>
        <w:br/>
        <w:t>4) Развитие чувства ритма. </w:t>
      </w:r>
      <w:r w:rsidRPr="00807DCC">
        <w:rPr>
          <w:rFonts w:ascii="Times New Roman" w:hAnsi="Times New Roman" w:cs="Times New Roman"/>
          <w:color w:val="000000"/>
          <w:sz w:val="28"/>
          <w:szCs w:val="28"/>
        </w:rPr>
        <w:br/>
        <w:t>5) Развитие речевого слуха и речевого внимания.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1) Развитие общей моторики.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Канатоходец</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Исходное положение – стоя, руки опущены, перед ребенком кладется длинная веревка. Это канат под куполом цирка, по которому надо пройти как настоящему канатоходцу (в руки ребенку можно дать флажки или ленточки). </w:t>
      </w:r>
      <w:r w:rsidRPr="00807DCC">
        <w:rPr>
          <w:rFonts w:ascii="Times New Roman" w:hAnsi="Times New Roman" w:cs="Times New Roman"/>
          <w:color w:val="000000"/>
          <w:sz w:val="28"/>
          <w:szCs w:val="28"/>
        </w:rPr>
        <w:br/>
        <w:t>Шаг правой ноги – поднимаем левую руку, шаг левой ноги – поднимаем правую руку, а левая при этом опускается. Мысочки ног при таком движении должны быть оттянуты.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Перекрестные шаги </w:t>
      </w:r>
      <w:r w:rsidRPr="00807DCC">
        <w:rPr>
          <w:rFonts w:ascii="Times New Roman" w:hAnsi="Times New Roman" w:cs="Times New Roman"/>
          <w:color w:val="000000"/>
          <w:sz w:val="28"/>
          <w:szCs w:val="28"/>
        </w:rPr>
        <w:br/>
        <w:t>Координируем движения ребенка так, чтобы в такт движения руки одновременно двигалась противоположная нога. </w:t>
      </w:r>
      <w:r w:rsidRPr="00807DCC">
        <w:rPr>
          <w:rFonts w:ascii="Times New Roman" w:hAnsi="Times New Roman" w:cs="Times New Roman"/>
          <w:color w:val="000000"/>
          <w:sz w:val="28"/>
          <w:szCs w:val="28"/>
        </w:rPr>
        <w:br/>
        <w:t>Ладонь правой руки при ходьбе касается левого колена, ладонь левой руки – правого. </w:t>
      </w:r>
      <w:r w:rsidRPr="00807DCC">
        <w:rPr>
          <w:rFonts w:ascii="Times New Roman" w:hAnsi="Times New Roman" w:cs="Times New Roman"/>
          <w:color w:val="000000"/>
          <w:sz w:val="28"/>
          <w:szCs w:val="28"/>
        </w:rPr>
        <w:br/>
        <w:t>Локоть правой руки при ходьбе касается левого колена, локоть левой руки – правого. </w:t>
      </w:r>
      <w:r w:rsidRPr="00807DCC">
        <w:rPr>
          <w:rFonts w:ascii="Times New Roman" w:hAnsi="Times New Roman" w:cs="Times New Roman"/>
          <w:color w:val="000000"/>
          <w:sz w:val="28"/>
          <w:szCs w:val="28"/>
        </w:rPr>
        <w:br/>
        <w:t>Завожу правую ногу при ходьбе влево, а правая и левая рука поворачиваются вправо, левую ногу при движении заводим вправо, а обе руки поворачиваются налево – и другие модификации перекрестного шага.</w:t>
      </w:r>
      <w:r w:rsidRPr="00807DCC">
        <w:rPr>
          <w:rFonts w:ascii="Times New Roman" w:hAnsi="Times New Roman" w:cs="Times New Roman"/>
          <w:b/>
          <w:bCs/>
          <w:color w:val="000000"/>
          <w:sz w:val="28"/>
          <w:szCs w:val="28"/>
        </w:rPr>
        <w:t>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Перекрестные прыжки </w:t>
      </w:r>
      <w:r w:rsidRPr="00807DCC">
        <w:rPr>
          <w:rFonts w:ascii="Times New Roman" w:hAnsi="Times New Roman" w:cs="Times New Roman"/>
          <w:color w:val="000000"/>
          <w:sz w:val="28"/>
          <w:szCs w:val="28"/>
        </w:rPr>
        <w:br/>
        <w:t>Выполняются так же, но ребенок не ходит, а подскакивает.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Перекрестный шаг сидя </w:t>
      </w:r>
      <w:r w:rsidRPr="00807DCC">
        <w:rPr>
          <w:rFonts w:ascii="Times New Roman" w:hAnsi="Times New Roman" w:cs="Times New Roman"/>
          <w:color w:val="000000"/>
          <w:sz w:val="28"/>
          <w:szCs w:val="28"/>
        </w:rPr>
        <w:br/>
        <w:t>Ребенок представляет себя мотоциклистом. Заводим мотоцикл и "едем": локти рук касаются противоположных колен. </w:t>
      </w:r>
      <w:r w:rsidRPr="00807DCC">
        <w:rPr>
          <w:rFonts w:ascii="Times New Roman" w:hAnsi="Times New Roman" w:cs="Times New Roman"/>
          <w:color w:val="000000"/>
          <w:sz w:val="28"/>
          <w:szCs w:val="28"/>
        </w:rPr>
        <w:br/>
      </w:r>
      <w:r w:rsidRPr="00807DCC">
        <w:rPr>
          <w:rFonts w:ascii="Times New Roman" w:hAnsi="Times New Roman" w:cs="Times New Roman"/>
          <w:color w:val="000000"/>
          <w:sz w:val="28"/>
          <w:szCs w:val="28"/>
        </w:rPr>
        <w:lastRenderedPageBreak/>
        <w:t>·                   </w:t>
      </w:r>
      <w:r w:rsidRPr="00807DCC">
        <w:rPr>
          <w:rFonts w:ascii="Times New Roman" w:hAnsi="Times New Roman" w:cs="Times New Roman"/>
          <w:b/>
          <w:bCs/>
          <w:color w:val="000000"/>
          <w:sz w:val="28"/>
          <w:szCs w:val="28"/>
        </w:rPr>
        <w:t>Вращение шеи </w:t>
      </w:r>
      <w:r w:rsidRPr="00807DCC">
        <w:rPr>
          <w:rFonts w:ascii="Times New Roman" w:hAnsi="Times New Roman" w:cs="Times New Roman"/>
          <w:color w:val="000000"/>
          <w:sz w:val="28"/>
          <w:szCs w:val="28"/>
        </w:rPr>
        <w:br/>
        <w:t>Дышим глубоко, расслабляем плечи, опускаем голову вниз. Медленно вращаем головой из стороны в сторону, снимая напряжение на выдохах.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2) Развитие мелкой моторики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cорока </w:t>
      </w:r>
      <w:r w:rsidRPr="00807DCC">
        <w:rPr>
          <w:rFonts w:ascii="Times New Roman" w:hAnsi="Times New Roman" w:cs="Times New Roman"/>
          <w:color w:val="000000"/>
          <w:sz w:val="28"/>
          <w:szCs w:val="28"/>
        </w:rPr>
        <w:br/>
      </w:r>
      <w:hyperlink r:id="rId67" w:tooltip="Сорока" w:history="1">
        <w:r w:rsidRPr="00807DCC">
          <w:rPr>
            <w:rStyle w:val="a3"/>
            <w:rFonts w:ascii="Times New Roman" w:hAnsi="Times New Roman" w:cs="Times New Roman"/>
            <w:color w:val="0066FF"/>
            <w:sz w:val="28"/>
            <w:szCs w:val="28"/>
          </w:rPr>
          <w:t>Сорока</w:t>
        </w:r>
      </w:hyperlink>
      <w:r w:rsidRPr="00807DCC">
        <w:rPr>
          <w:rFonts w:ascii="Times New Roman" w:hAnsi="Times New Roman" w:cs="Times New Roman"/>
          <w:color w:val="000000"/>
          <w:sz w:val="28"/>
          <w:szCs w:val="28"/>
        </w:rPr>
        <w:t>, сорока, сорока-белобока </w:t>
      </w:r>
      <w:r w:rsidRPr="00807DCC">
        <w:rPr>
          <w:rFonts w:ascii="Times New Roman" w:hAnsi="Times New Roman" w:cs="Times New Roman"/>
          <w:color w:val="000000"/>
          <w:sz w:val="28"/>
          <w:szCs w:val="28"/>
        </w:rPr>
        <w:br/>
        <w:t>Кашку варила, детишек кормила.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(указательным пальцем правой руки водят по ладошке левой) </w:t>
      </w:r>
      <w:r w:rsidRPr="00807DCC">
        <w:rPr>
          <w:rFonts w:ascii="Times New Roman" w:hAnsi="Times New Roman" w:cs="Times New Roman"/>
          <w:color w:val="000000"/>
          <w:sz w:val="28"/>
          <w:szCs w:val="28"/>
        </w:rPr>
        <w:br/>
        <w:t>Этому дала, этому дала, </w:t>
      </w:r>
      <w:r w:rsidRPr="00807DCC">
        <w:rPr>
          <w:rFonts w:ascii="Times New Roman" w:hAnsi="Times New Roman" w:cs="Times New Roman"/>
          <w:color w:val="000000"/>
          <w:sz w:val="28"/>
          <w:szCs w:val="28"/>
        </w:rPr>
        <w:br/>
        <w:t>Этому дала, этому дала.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(по очереди загибают пальцы, начиная с большого) </w:t>
      </w:r>
      <w:r w:rsidRPr="00807DCC">
        <w:rPr>
          <w:rFonts w:ascii="Times New Roman" w:hAnsi="Times New Roman" w:cs="Times New Roman"/>
          <w:color w:val="000000"/>
          <w:sz w:val="28"/>
          <w:szCs w:val="28"/>
        </w:rPr>
        <w:br/>
        <w:t>Этому не дала: ты воды не носил, </w:t>
      </w:r>
      <w:r w:rsidRPr="00807DCC">
        <w:rPr>
          <w:rFonts w:ascii="Times New Roman" w:hAnsi="Times New Roman" w:cs="Times New Roman"/>
          <w:color w:val="000000"/>
          <w:sz w:val="28"/>
          <w:szCs w:val="28"/>
        </w:rPr>
        <w:br/>
        <w:t>Дров не рубил, каши не варил – </w:t>
      </w:r>
      <w:r w:rsidRPr="00807DCC">
        <w:rPr>
          <w:rFonts w:ascii="Times New Roman" w:hAnsi="Times New Roman" w:cs="Times New Roman"/>
          <w:color w:val="000000"/>
          <w:sz w:val="28"/>
          <w:szCs w:val="28"/>
        </w:rPr>
        <w:br/>
        <w:t>Ничего тебе нет!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(мизинец не загибается)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ладушки</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 Ладушки, ладушки! Где были? </w:t>
      </w:r>
      <w:r w:rsidRPr="00807DCC">
        <w:rPr>
          <w:rFonts w:ascii="Times New Roman" w:hAnsi="Times New Roman" w:cs="Times New Roman"/>
          <w:color w:val="000000"/>
          <w:sz w:val="28"/>
          <w:szCs w:val="28"/>
        </w:rPr>
        <w:br/>
        <w:t>- У бабушки. </w:t>
      </w:r>
      <w:r w:rsidRPr="00807DCC">
        <w:rPr>
          <w:rFonts w:ascii="Times New Roman" w:hAnsi="Times New Roman" w:cs="Times New Roman"/>
          <w:color w:val="000000"/>
          <w:sz w:val="28"/>
          <w:szCs w:val="28"/>
        </w:rPr>
        <w:br/>
        <w:t>- Что ели? </w:t>
      </w:r>
      <w:r w:rsidRPr="00807DCC">
        <w:rPr>
          <w:rFonts w:ascii="Times New Roman" w:hAnsi="Times New Roman" w:cs="Times New Roman"/>
          <w:color w:val="000000"/>
          <w:sz w:val="28"/>
          <w:szCs w:val="28"/>
        </w:rPr>
        <w:br/>
        <w:t>- Кашку. </w:t>
      </w:r>
      <w:r w:rsidRPr="00807DCC">
        <w:rPr>
          <w:rFonts w:ascii="Times New Roman" w:hAnsi="Times New Roman" w:cs="Times New Roman"/>
          <w:color w:val="000000"/>
          <w:sz w:val="28"/>
          <w:szCs w:val="28"/>
        </w:rPr>
        <w:br/>
        <w:t>- Что пили? </w:t>
      </w:r>
      <w:r w:rsidRPr="00807DCC">
        <w:rPr>
          <w:rFonts w:ascii="Times New Roman" w:hAnsi="Times New Roman" w:cs="Times New Roman"/>
          <w:color w:val="000000"/>
          <w:sz w:val="28"/>
          <w:szCs w:val="28"/>
        </w:rPr>
        <w:br/>
        <w:t>- Бражку. </w:t>
      </w:r>
      <w:r w:rsidRPr="00807DCC">
        <w:rPr>
          <w:rFonts w:ascii="Times New Roman" w:hAnsi="Times New Roman" w:cs="Times New Roman"/>
          <w:color w:val="000000"/>
          <w:sz w:val="28"/>
          <w:szCs w:val="28"/>
        </w:rPr>
        <w:br/>
        <w:t>Кашку поели, бражку попили.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(ребенок и взрослый ритмично хлопают в текст потешки) </w:t>
      </w:r>
      <w:r w:rsidRPr="00807DCC">
        <w:rPr>
          <w:rFonts w:ascii="Times New Roman" w:hAnsi="Times New Roman" w:cs="Times New Roman"/>
          <w:color w:val="000000"/>
          <w:sz w:val="28"/>
          <w:szCs w:val="28"/>
        </w:rPr>
        <w:br/>
        <w:t>Шу-у-у…полетели! </w:t>
      </w:r>
      <w:r w:rsidRPr="00807DCC">
        <w:rPr>
          <w:rFonts w:ascii="Times New Roman" w:hAnsi="Times New Roman" w:cs="Times New Roman"/>
          <w:color w:val="000000"/>
          <w:sz w:val="28"/>
          <w:szCs w:val="28"/>
        </w:rPr>
        <w:br/>
        <w:t>На головку сели, петушком запели. </w:t>
      </w:r>
      <w:r w:rsidRPr="00807DCC">
        <w:rPr>
          <w:rFonts w:ascii="Times New Roman" w:hAnsi="Times New Roman" w:cs="Times New Roman"/>
          <w:color w:val="000000"/>
          <w:sz w:val="28"/>
          <w:szCs w:val="28"/>
        </w:rPr>
        <w:br/>
        <w:t>Ку-ка-ре-ку!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(поднимают руки вверх и опускают на голову)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Варежка </w:t>
      </w:r>
      <w:r w:rsidRPr="00807DCC">
        <w:rPr>
          <w:rFonts w:ascii="Times New Roman" w:hAnsi="Times New Roman" w:cs="Times New Roman"/>
          <w:color w:val="000000"/>
          <w:sz w:val="28"/>
          <w:szCs w:val="28"/>
        </w:rPr>
        <w:br/>
        <w:t>Маша варежку надела: </w:t>
      </w:r>
      <w:r w:rsidRPr="00807DCC">
        <w:rPr>
          <w:rStyle w:val="a4"/>
          <w:rFonts w:ascii="Times New Roman" w:hAnsi="Times New Roman" w:cs="Times New Roman"/>
          <w:color w:val="000000"/>
          <w:sz w:val="28"/>
          <w:szCs w:val="28"/>
        </w:rPr>
        <w:t>(сжать пальцы в кулак) </w:t>
      </w:r>
      <w:r w:rsidRPr="00807DCC">
        <w:rPr>
          <w:rFonts w:ascii="Times New Roman" w:hAnsi="Times New Roman" w:cs="Times New Roman"/>
          <w:color w:val="000000"/>
          <w:sz w:val="28"/>
          <w:szCs w:val="28"/>
        </w:rPr>
        <w:br/>
        <w:t>"Ой, куда я пальчик дела? </w:t>
      </w:r>
      <w:r w:rsidRPr="00807DCC">
        <w:rPr>
          <w:rFonts w:ascii="Times New Roman" w:hAnsi="Times New Roman" w:cs="Times New Roman"/>
          <w:color w:val="000000"/>
          <w:sz w:val="28"/>
          <w:szCs w:val="28"/>
        </w:rPr>
        <w:br/>
        <w:t>Нету пальчика, пропал, </w:t>
      </w:r>
      <w:r w:rsidRPr="00807DCC">
        <w:rPr>
          <w:rFonts w:ascii="Times New Roman" w:hAnsi="Times New Roman" w:cs="Times New Roman"/>
          <w:color w:val="000000"/>
          <w:sz w:val="28"/>
          <w:szCs w:val="28"/>
        </w:rPr>
        <w:br/>
        <w:t>В свой домишко не попал".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(все пальцы разжать, кроме большого) </w:t>
      </w:r>
      <w:r w:rsidRPr="00807DCC">
        <w:rPr>
          <w:rFonts w:ascii="Times New Roman" w:hAnsi="Times New Roman" w:cs="Times New Roman"/>
          <w:color w:val="000000"/>
          <w:sz w:val="28"/>
          <w:szCs w:val="28"/>
        </w:rPr>
        <w:br/>
        <w:t>Маша варежку сняла: </w:t>
      </w:r>
      <w:r w:rsidRPr="00807DCC">
        <w:rPr>
          <w:rFonts w:ascii="Times New Roman" w:hAnsi="Times New Roman" w:cs="Times New Roman"/>
          <w:color w:val="000000"/>
          <w:sz w:val="28"/>
          <w:szCs w:val="28"/>
        </w:rPr>
        <w:br/>
        <w:t>"Поглядите-ка, нашла!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(разогнуть оставшийся согнутым палец) </w:t>
      </w:r>
      <w:r w:rsidRPr="00807DCC">
        <w:rPr>
          <w:rFonts w:ascii="Times New Roman" w:hAnsi="Times New Roman" w:cs="Times New Roman"/>
          <w:color w:val="000000"/>
          <w:sz w:val="28"/>
          <w:szCs w:val="28"/>
        </w:rPr>
        <w:br/>
        <w:t>Ищешь, ищешь - и найдешь, </w:t>
      </w:r>
      <w:r w:rsidRPr="00807DCC">
        <w:rPr>
          <w:rFonts w:ascii="Times New Roman" w:hAnsi="Times New Roman" w:cs="Times New Roman"/>
          <w:color w:val="000000"/>
          <w:sz w:val="28"/>
          <w:szCs w:val="28"/>
        </w:rPr>
        <w:br/>
        <w:t>Здравствуй, пальчик, как живешь?"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(сжать пальцы в кулачок)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Братцы</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Идут четыре брата навстречу старшему. </w:t>
      </w:r>
      <w:r w:rsidRPr="00807DCC">
        <w:rPr>
          <w:rFonts w:ascii="Times New Roman" w:hAnsi="Times New Roman" w:cs="Times New Roman"/>
          <w:color w:val="000000"/>
          <w:sz w:val="28"/>
          <w:szCs w:val="28"/>
        </w:rPr>
        <w:br/>
      </w:r>
      <w:r w:rsidRPr="00807DCC">
        <w:rPr>
          <w:rFonts w:ascii="Times New Roman" w:hAnsi="Times New Roman" w:cs="Times New Roman"/>
          <w:color w:val="000000"/>
          <w:sz w:val="28"/>
          <w:szCs w:val="28"/>
        </w:rPr>
        <w:lastRenderedPageBreak/>
        <w:t>- Здравствуй, большак - говорят. </w:t>
      </w:r>
      <w:r w:rsidRPr="00807DCC">
        <w:rPr>
          <w:rFonts w:ascii="Times New Roman" w:hAnsi="Times New Roman" w:cs="Times New Roman"/>
          <w:color w:val="000000"/>
          <w:sz w:val="28"/>
          <w:szCs w:val="28"/>
        </w:rPr>
        <w:br/>
        <w:t>- Здорово, Васька-указка, Гришка-сиротка, </w:t>
      </w:r>
      <w:r w:rsidRPr="00807DCC">
        <w:rPr>
          <w:rFonts w:ascii="Times New Roman" w:hAnsi="Times New Roman" w:cs="Times New Roman"/>
          <w:color w:val="000000"/>
          <w:sz w:val="28"/>
          <w:szCs w:val="28"/>
        </w:rPr>
        <w:br/>
        <w:t>Мишка-середка, да Крошка Тимошка. </w:t>
      </w:r>
      <w:r w:rsidRPr="00807DCC">
        <w:rPr>
          <w:rFonts w:ascii="Times New Roman" w:hAnsi="Times New Roman" w:cs="Times New Roman"/>
          <w:color w:val="000000"/>
          <w:sz w:val="28"/>
          <w:szCs w:val="28"/>
        </w:rPr>
        <w:br/>
      </w:r>
      <w:r w:rsidRPr="00807DCC">
        <w:rPr>
          <w:rStyle w:val="a4"/>
          <w:rFonts w:ascii="Times New Roman" w:hAnsi="Times New Roman" w:cs="Times New Roman"/>
          <w:color w:val="000000"/>
          <w:sz w:val="28"/>
          <w:szCs w:val="28"/>
        </w:rPr>
        <w:t>(соединяют большой палец с другими пальцами по очереди)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3)                Развитие артикуляции и мимики </w:t>
      </w:r>
      <w:r w:rsidRPr="00807DCC">
        <w:rPr>
          <w:rFonts w:ascii="Times New Roman" w:hAnsi="Times New Roman" w:cs="Times New Roman"/>
          <w:color w:val="000000"/>
          <w:sz w:val="28"/>
          <w:szCs w:val="28"/>
        </w:rPr>
        <w:br/>
        <w:t>·                   Иголочка </w:t>
      </w:r>
      <w:r w:rsidRPr="00807DCC">
        <w:rPr>
          <w:rFonts w:ascii="Times New Roman" w:hAnsi="Times New Roman" w:cs="Times New Roman"/>
          <w:color w:val="000000"/>
          <w:sz w:val="28"/>
          <w:szCs w:val="28"/>
        </w:rPr>
        <w:br/>
        <w:t>·                   Часики </w:t>
      </w:r>
      <w:r w:rsidRPr="00807DCC">
        <w:rPr>
          <w:rFonts w:ascii="Times New Roman" w:hAnsi="Times New Roman" w:cs="Times New Roman"/>
          <w:color w:val="000000"/>
          <w:sz w:val="28"/>
          <w:szCs w:val="28"/>
        </w:rPr>
        <w:br/>
        <w:t>·                   Лопатка </w:t>
      </w:r>
      <w:r w:rsidRPr="00807DCC">
        <w:rPr>
          <w:rFonts w:ascii="Times New Roman" w:hAnsi="Times New Roman" w:cs="Times New Roman"/>
          <w:color w:val="000000"/>
          <w:sz w:val="28"/>
          <w:szCs w:val="28"/>
        </w:rPr>
        <w:br/>
        <w:t>·                   Почистим зубки </w:t>
      </w:r>
      <w:r w:rsidRPr="00807DCC">
        <w:rPr>
          <w:rFonts w:ascii="Times New Roman" w:hAnsi="Times New Roman" w:cs="Times New Roman"/>
          <w:color w:val="000000"/>
          <w:sz w:val="28"/>
          <w:szCs w:val="28"/>
        </w:rPr>
        <w:br/>
        <w:t>·                   Фрукты </w:t>
      </w:r>
      <w:r w:rsidRPr="00807DCC">
        <w:rPr>
          <w:rFonts w:ascii="Times New Roman" w:hAnsi="Times New Roman" w:cs="Times New Roman"/>
          <w:color w:val="000000"/>
          <w:sz w:val="28"/>
          <w:szCs w:val="28"/>
        </w:rPr>
        <w:br/>
        <w:t>Представьте, что вы едите тот фрукт, который изображен на вашей картинке. Выразите свое состояние мимикой. (Дети передают эмоциональное состояние сладкое яблоко, сладкая груша, ароматный апельсин, кислый лимон и т.д.). Но вдруг вы увидели в своем фрукте червяка. Выразите свое состояние.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4) Развитие чувства ритма </w:t>
      </w:r>
      <w:r w:rsidRPr="00807DCC">
        <w:rPr>
          <w:rFonts w:ascii="Times New Roman" w:hAnsi="Times New Roman" w:cs="Times New Roman"/>
          <w:color w:val="000000"/>
          <w:sz w:val="28"/>
          <w:szCs w:val="28"/>
        </w:rPr>
        <w:br/>
        <w:t>·        Передача мяча на каждую сильную долю такта. Музыка «Итальянская полька» С.Рахманинов. </w:t>
      </w:r>
      <w:r w:rsidRPr="00807DCC">
        <w:rPr>
          <w:rFonts w:ascii="Times New Roman" w:hAnsi="Times New Roman" w:cs="Times New Roman"/>
          <w:color w:val="000000"/>
          <w:sz w:val="28"/>
          <w:szCs w:val="28"/>
        </w:rPr>
        <w:br/>
        <w:t>·        Ходьба под музыку, если темп ускоряется, дети идут быстрее или бегут, и наоборот. </w:t>
      </w:r>
      <w:r w:rsidRPr="00807DCC">
        <w:rPr>
          <w:rFonts w:ascii="Times New Roman" w:hAnsi="Times New Roman" w:cs="Times New Roman"/>
          <w:color w:val="000000"/>
          <w:sz w:val="28"/>
          <w:szCs w:val="28"/>
        </w:rPr>
        <w:br/>
        <w:t>·        Воспитатель прохлопывает ритм, а дети должны его повторить. </w:t>
      </w:r>
      <w:r w:rsidRPr="00807DCC">
        <w:rPr>
          <w:rFonts w:ascii="Times New Roman" w:hAnsi="Times New Roman" w:cs="Times New Roman"/>
          <w:color w:val="000000"/>
          <w:sz w:val="28"/>
          <w:szCs w:val="28"/>
        </w:rPr>
        <w:br/>
      </w:r>
      <w:r w:rsidRPr="00807DCC">
        <w:rPr>
          <w:rFonts w:ascii="Times New Roman" w:hAnsi="Times New Roman" w:cs="Times New Roman"/>
          <w:b/>
          <w:bCs/>
          <w:color w:val="000000"/>
          <w:sz w:val="28"/>
          <w:szCs w:val="28"/>
        </w:rPr>
        <w:t>5) Развитие речевого слуха и речевого внимания</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Исправь слова </w:t>
      </w:r>
      <w:r w:rsidRPr="00807DCC">
        <w:rPr>
          <w:rFonts w:ascii="Times New Roman" w:hAnsi="Times New Roman" w:cs="Times New Roman"/>
          <w:color w:val="000000"/>
          <w:sz w:val="28"/>
          <w:szCs w:val="28"/>
        </w:rPr>
        <w:br/>
        <w:t>Мы играли в хоккей, поломали все плюшки, </w:t>
      </w:r>
      <w:r w:rsidRPr="00807DCC">
        <w:rPr>
          <w:rFonts w:ascii="Times New Roman" w:hAnsi="Times New Roman" w:cs="Times New Roman"/>
          <w:color w:val="000000"/>
          <w:sz w:val="28"/>
          <w:szCs w:val="28"/>
        </w:rPr>
        <w:br/>
        <w:t>Мама нам испекла очень вкусные клюшки.  </w:t>
      </w:r>
      <w:r w:rsidRPr="00807DCC">
        <w:rPr>
          <w:rFonts w:ascii="Times New Roman" w:hAnsi="Times New Roman" w:cs="Times New Roman"/>
          <w:color w:val="000000"/>
          <w:sz w:val="28"/>
          <w:szCs w:val="28"/>
        </w:rPr>
        <w:br/>
        <w:t>Быстро мчался спортсмен, нажимал на медали, </w:t>
      </w:r>
      <w:r w:rsidRPr="00807DCC">
        <w:rPr>
          <w:rFonts w:ascii="Times New Roman" w:hAnsi="Times New Roman" w:cs="Times New Roman"/>
          <w:color w:val="000000"/>
          <w:sz w:val="28"/>
          <w:szCs w:val="28"/>
        </w:rPr>
        <w:br/>
        <w:t>И вручили ему за победу педали.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Летает – не летает </w:t>
      </w:r>
      <w:r w:rsidRPr="00807DCC">
        <w:rPr>
          <w:rFonts w:ascii="Times New Roman" w:hAnsi="Times New Roman" w:cs="Times New Roman"/>
          <w:color w:val="000000"/>
          <w:sz w:val="28"/>
          <w:szCs w:val="28"/>
        </w:rPr>
        <w:br/>
        <w:t>Дети садятся или становятся полукругом. Ведущий называет предметы. Если предмет летает - дети поднимают руки. Если не летает - руки у детей опущены. Ведущий может сознательно ошибаться, у многих ребят руки непроизвольно, в силу подражания будут подниматься. Необходимо своевременно удерживаться и не поднимать рук, когда назван нелетающий предмет;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«получи подарок»</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Логопед предлагает каждому ребенку быть звуком С и «получить подарок» - гласный звук {А, О, У, Ы, И). Далее, кидая ребенку мяч, он называет только гласный, а тот, возвращая мяч, называет слог со звуком С (СА, </w:t>
      </w:r>
      <w:r w:rsidRPr="00807DCC">
        <w:rPr>
          <w:rFonts w:ascii="Times New Roman" w:hAnsi="Times New Roman" w:cs="Times New Roman"/>
          <w:b/>
          <w:bCs/>
          <w:color w:val="000000"/>
          <w:sz w:val="28"/>
          <w:szCs w:val="28"/>
        </w:rPr>
        <w:t>СО, СУ, СЫ).</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           </w:t>
      </w:r>
      <w:r w:rsidRPr="00807DCC">
        <w:rPr>
          <w:rFonts w:ascii="Times New Roman" w:hAnsi="Times New Roman" w:cs="Times New Roman"/>
          <w:b/>
          <w:bCs/>
          <w:color w:val="000000"/>
          <w:sz w:val="28"/>
          <w:szCs w:val="28"/>
        </w:rPr>
        <w:t>Слышим звон и знаем, где он</w:t>
      </w:r>
      <w:r w:rsidRPr="00807DCC">
        <w:rPr>
          <w:rFonts w:ascii="Times New Roman" w:hAnsi="Times New Roman" w:cs="Times New Roman"/>
          <w:color w:val="000000"/>
          <w:sz w:val="28"/>
          <w:szCs w:val="28"/>
        </w:rPr>
        <w:t> </w:t>
      </w:r>
      <w:r w:rsidRPr="00807DCC">
        <w:rPr>
          <w:rFonts w:ascii="Times New Roman" w:hAnsi="Times New Roman" w:cs="Times New Roman"/>
          <w:color w:val="000000"/>
          <w:sz w:val="28"/>
          <w:szCs w:val="28"/>
        </w:rPr>
        <w:br/>
        <w:t xml:space="preserve">Попросите ребенка закрыть глаза и позвоните в колокольчик. Ребенок </w:t>
      </w:r>
      <w:r w:rsidRPr="00807DCC">
        <w:rPr>
          <w:rFonts w:ascii="Times New Roman" w:hAnsi="Times New Roman" w:cs="Times New Roman"/>
          <w:color w:val="000000"/>
          <w:sz w:val="28"/>
          <w:szCs w:val="28"/>
        </w:rPr>
        <w:lastRenderedPageBreak/>
        <w:t>должен повернуться лицом к тому месту, откуда слышен звук и, не открывая глаз, рукой показать направление. </w:t>
      </w:r>
    </w:p>
    <w:sectPr w:rsidR="002A2CB9" w:rsidRPr="00807DC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277"/>
    <w:rsid w:val="002A2CB9"/>
    <w:rsid w:val="003E6277"/>
    <w:rsid w:val="00807DCC"/>
    <w:rsid w:val="00FC7A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72F944-1398-4224-9DCF-AF52268A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07DCC"/>
    <w:rPr>
      <w:color w:val="0000FF"/>
      <w:u w:val="single"/>
    </w:rPr>
  </w:style>
  <w:style w:type="character" w:styleId="a4">
    <w:name w:val="Emphasis"/>
    <w:basedOn w:val="a0"/>
    <w:uiPriority w:val="20"/>
    <w:qFormat/>
    <w:rsid w:val="00807D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967785">
      <w:bodyDiv w:val="1"/>
      <w:marLeft w:val="0"/>
      <w:marRight w:val="0"/>
      <w:marTop w:val="0"/>
      <w:marBottom w:val="0"/>
      <w:divBdr>
        <w:top w:val="none" w:sz="0" w:space="0" w:color="auto"/>
        <w:left w:val="none" w:sz="0" w:space="0" w:color="auto"/>
        <w:bottom w:val="none" w:sz="0" w:space="0" w:color="auto"/>
        <w:right w:val="none" w:sz="0" w:space="0" w:color="auto"/>
      </w:divBdr>
      <w:divsChild>
        <w:div w:id="929003264">
          <w:marLeft w:val="0"/>
          <w:marRight w:val="0"/>
          <w:marTop w:val="0"/>
          <w:marBottom w:val="0"/>
          <w:divBdr>
            <w:top w:val="none" w:sz="0" w:space="0" w:color="auto"/>
            <w:left w:val="none" w:sz="0" w:space="0" w:color="auto"/>
            <w:bottom w:val="none" w:sz="0" w:space="0" w:color="auto"/>
            <w:right w:val="none" w:sz="0" w:space="0" w:color="auto"/>
          </w:divBdr>
        </w:div>
        <w:div w:id="19079141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baza-referat.ru/%D1%80%D0%B0%D0%B1%D0%BE%D1%82%D0%B0" TargetMode="External"/><Relationship Id="rId21" Type="http://schemas.openxmlformats.org/officeDocument/2006/relationships/hyperlink" Target="http://baza-referat.ru/%D0%A1%D0%BB%D0%BE%D0%B3" TargetMode="External"/><Relationship Id="rId42" Type="http://schemas.openxmlformats.org/officeDocument/2006/relationships/hyperlink" Target="http://baza-referat.ru/%D0%9C%D0%B0%D1%81%D1%81%D0%B0%D0%B6" TargetMode="External"/><Relationship Id="rId47" Type="http://schemas.openxmlformats.org/officeDocument/2006/relationships/image" Target="media/image1.jpeg"/><Relationship Id="rId63" Type="http://schemas.openxmlformats.org/officeDocument/2006/relationships/hyperlink" Target="http://baza-referat.ru/%D0%A1%D0%BE%D0%BB%D0%BD%D1%86%D0%B5" TargetMode="External"/><Relationship Id="rId68" Type="http://schemas.openxmlformats.org/officeDocument/2006/relationships/fontTable" Target="fontTable.xml"/><Relationship Id="rId7" Type="http://schemas.openxmlformats.org/officeDocument/2006/relationships/hyperlink" Target="http://baza-referat.ru/%D0%90%D0%B9%D0%B1%D0%BE%D0%BB%D0%B8%D1%82" TargetMode="External"/><Relationship Id="rId2" Type="http://schemas.openxmlformats.org/officeDocument/2006/relationships/settings" Target="settings.xml"/><Relationship Id="rId16" Type="http://schemas.openxmlformats.org/officeDocument/2006/relationships/hyperlink" Target="http://baza-referat.ru/%D0%97%D0%B2%D1%83%D0%BA" TargetMode="External"/><Relationship Id="rId29" Type="http://schemas.openxmlformats.org/officeDocument/2006/relationships/hyperlink" Target="http://baza-referat.ru/%D0%A2%D0%BE%D0%B3%D0%BE" TargetMode="External"/><Relationship Id="rId11" Type="http://schemas.openxmlformats.org/officeDocument/2006/relationships/hyperlink" Target="http://baza-referat.ru/%D0%A1%D1%82%D0%B0%D1%80%D1%83%D1%88%D0%BA%D0%B0" TargetMode="External"/><Relationship Id="rId24" Type="http://schemas.openxmlformats.org/officeDocument/2006/relationships/hyperlink" Target="http://baza-referat.ru/%D0%A5%D0%BE%D0%BA%D0%BA%D0%B5%D0%B9" TargetMode="External"/><Relationship Id="rId32" Type="http://schemas.openxmlformats.org/officeDocument/2006/relationships/hyperlink" Target="http://baza-referat.ru/%D0%94%D0%B5%D1%82%D0%B8" TargetMode="External"/><Relationship Id="rId37" Type="http://schemas.openxmlformats.org/officeDocument/2006/relationships/hyperlink" Target="http://baza-referat.ru/%D0%98%D0%B3%D1%80%D0%B0" TargetMode="External"/><Relationship Id="rId40" Type="http://schemas.openxmlformats.org/officeDocument/2006/relationships/hyperlink" Target="http://baza-referat.ru/%D0%93%D0%B8%D0%BC%D0%BD%D0%B0%D1%81%D1%82%D0%B8%D0%BA%D0%B0" TargetMode="External"/><Relationship Id="rId45" Type="http://schemas.openxmlformats.org/officeDocument/2006/relationships/hyperlink" Target="http://baza-referat.ru/%D0%A1%D0%BA%D0%B0%D0%B7%D0%BA%D0%B8" TargetMode="External"/><Relationship Id="rId53" Type="http://schemas.openxmlformats.org/officeDocument/2006/relationships/image" Target="media/image6.jpeg"/><Relationship Id="rId58" Type="http://schemas.openxmlformats.org/officeDocument/2006/relationships/hyperlink" Target="http://baza-referat.ru/%D0%A2%D0%B5%D0%BA%D1%81%D1%82" TargetMode="External"/><Relationship Id="rId66" Type="http://schemas.openxmlformats.org/officeDocument/2006/relationships/hyperlink" Target="http://baza-referat.ru/%D0%A0%D0%B0%D0%B7%D0%B2%D0%B8%D1%82%D0%B8%D0%B5_%D0%BC%D0%B5%D0%BB%D0%BA%D0%BE%D0%B9_%D0%BC%D0%BE%D1%82%D0%BE%D1%80%D0%B8%D0%BA%D0%B8" TargetMode="External"/><Relationship Id="rId5" Type="http://schemas.openxmlformats.org/officeDocument/2006/relationships/hyperlink" Target="http://baza-referat.ru/%D0%A2%D0%B5%D0%BB%D0%BE" TargetMode="External"/><Relationship Id="rId61" Type="http://schemas.openxmlformats.org/officeDocument/2006/relationships/hyperlink" Target="http://baza-referat.ru/%D0%9F%D0%BE%D0%B4%D1%80%D1%8F%D0%B4" TargetMode="External"/><Relationship Id="rId19" Type="http://schemas.openxmlformats.org/officeDocument/2006/relationships/hyperlink" Target="http://baza-referat.ru/%D0%93%D0%BB%D0%B0%D0%B7" TargetMode="External"/><Relationship Id="rId14" Type="http://schemas.openxmlformats.org/officeDocument/2006/relationships/hyperlink" Target="http://baza-referat.ru/%D0%A0%D0%B0%D0%B7%D0%B2%D0%B8%D1%82%D0%B8%D0%B5_%D0%B2%D0%BD%D0%B8%D0%BC%D0%B0%D0%BD%D0%B8%D1%8F" TargetMode="External"/><Relationship Id="rId22" Type="http://schemas.openxmlformats.org/officeDocument/2006/relationships/hyperlink" Target="http://baza-referat.ru/%D0%94%D0%B5%D1%82%D0%B8" TargetMode="External"/><Relationship Id="rId27" Type="http://schemas.openxmlformats.org/officeDocument/2006/relationships/hyperlink" Target="http://baza-referat.ru/%D0%A0%D1%8F%D0%B4%D1%8B" TargetMode="External"/><Relationship Id="rId30" Type="http://schemas.openxmlformats.org/officeDocument/2006/relationships/hyperlink" Target="http://baza-referat.ru/%D1%80%D0%B0%D0%B1%D0%BE%D1%82%D0%B0" TargetMode="External"/><Relationship Id="rId35" Type="http://schemas.openxmlformats.org/officeDocument/2006/relationships/hyperlink" Target="http://baza-referat.ru/%D0%98%D0%B3%D1%80%D0%BE%D0%BA%D0%B8" TargetMode="External"/><Relationship Id="rId43" Type="http://schemas.openxmlformats.org/officeDocument/2006/relationships/hyperlink" Target="http://baza-referat.ru/%D0%9C%D0%B0%D1%81%D1%81%D0%B0%D0%B6" TargetMode="External"/><Relationship Id="rId48" Type="http://schemas.openxmlformats.org/officeDocument/2006/relationships/image" Target="media/image2.jpeg"/><Relationship Id="rId56" Type="http://schemas.openxmlformats.org/officeDocument/2006/relationships/hyperlink" Target="http://baza-referat.ru/%D0%A1%D0%BE%D1%80%D0%BE%D0%BA%D0%B0" TargetMode="External"/><Relationship Id="rId64" Type="http://schemas.openxmlformats.org/officeDocument/2006/relationships/hyperlink" Target="http://baza-referat.ru/%D0%9E%D0%B1%D0%BB%D0%B0%D0%BA%D0%B0" TargetMode="External"/><Relationship Id="rId69" Type="http://schemas.openxmlformats.org/officeDocument/2006/relationships/theme" Target="theme/theme1.xml"/><Relationship Id="rId8" Type="http://schemas.openxmlformats.org/officeDocument/2006/relationships/hyperlink" Target="http://baza-referat.ru/%D0%A0%D0%B0%D1%81%D1%81%D0%BA%D0%B0%D0%B7" TargetMode="External"/><Relationship Id="rId51" Type="http://schemas.openxmlformats.org/officeDocument/2006/relationships/image" Target="media/image4.jpeg"/><Relationship Id="rId3" Type="http://schemas.openxmlformats.org/officeDocument/2006/relationships/webSettings" Target="webSettings.xml"/><Relationship Id="rId12" Type="http://schemas.openxmlformats.org/officeDocument/2006/relationships/hyperlink" Target="http://baza-referat.ru/%D0%93%D0%BE%D1%81%D1%82%D0%B8" TargetMode="External"/><Relationship Id="rId17" Type="http://schemas.openxmlformats.org/officeDocument/2006/relationships/hyperlink" Target="http://baza-referat.ru/%D0%94%D0%BE%D0%B6%D0%B4%D1%8C" TargetMode="External"/><Relationship Id="rId25" Type="http://schemas.openxmlformats.org/officeDocument/2006/relationships/hyperlink" Target="http://baza-referat.ru/%D0%93%D1%80%D1%83%D0%BF%D0%BF%D0%B0" TargetMode="External"/><Relationship Id="rId33" Type="http://schemas.openxmlformats.org/officeDocument/2006/relationships/hyperlink" Target="http://baza-referat.ru/%D0%A8%D0%BA%D0%BE%D0%BB%D1%8C%D0%BD%D0%B8%D0%BA" TargetMode="External"/><Relationship Id="rId38" Type="http://schemas.openxmlformats.org/officeDocument/2006/relationships/hyperlink" Target="http://baza-referat.ru/%D0%9C%D1%83%D0%B7%D1%8B%D0%BA%D0%B0" TargetMode="External"/><Relationship Id="rId46" Type="http://schemas.openxmlformats.org/officeDocument/2006/relationships/hyperlink" Target="http://baza-referat.ru/%D0%92%D1%81%D1%82%D1%80%D0%B5%D1%87%D0%B0" TargetMode="External"/><Relationship Id="rId59" Type="http://schemas.openxmlformats.org/officeDocument/2006/relationships/hyperlink" Target="http://baza-referat.ru/%D0%A1%D0%B5%D0%BB%D0%B8" TargetMode="External"/><Relationship Id="rId67" Type="http://schemas.openxmlformats.org/officeDocument/2006/relationships/hyperlink" Target="http://baza-referat.ru/%D0%A1%D0%BE%D1%80%D0%BE%D0%BA%D0%B0" TargetMode="External"/><Relationship Id="rId20" Type="http://schemas.openxmlformats.org/officeDocument/2006/relationships/hyperlink" Target="http://baza-referat.ru/%D0%94%D0%B5%D1%82%D0%B8" TargetMode="External"/><Relationship Id="rId41" Type="http://schemas.openxmlformats.org/officeDocument/2006/relationships/hyperlink" Target="http://baza-referat.ru/%D0%9C%D0%B0%D1%81%D1%81%D0%B0%D0%B6" TargetMode="External"/><Relationship Id="rId54" Type="http://schemas.openxmlformats.org/officeDocument/2006/relationships/image" Target="media/image7.jpeg"/><Relationship Id="rId62" Type="http://schemas.openxmlformats.org/officeDocument/2006/relationships/hyperlink" Target="http://baza-referat.ru/%D0%A1%D1%82%D0%B0%D0%BA%D0%B0%D0%BD" TargetMode="External"/><Relationship Id="rId1" Type="http://schemas.openxmlformats.org/officeDocument/2006/relationships/styles" Target="styles.xml"/><Relationship Id="rId6" Type="http://schemas.openxmlformats.org/officeDocument/2006/relationships/hyperlink" Target="http://baza-referat.ru/%D0%A0%D0%B0%D1%81%D1%81%D0%BB%D0%B0%D0%B1%D0%BB%D0%B5%D0%BD%D0%B8%D0%B5" TargetMode="External"/><Relationship Id="rId15" Type="http://schemas.openxmlformats.org/officeDocument/2006/relationships/hyperlink" Target="http://baza-referat.ru/%D0%91%D1%83%D0%BC%D0%B0%D0%B3%D0%B0" TargetMode="External"/><Relationship Id="rId23" Type="http://schemas.openxmlformats.org/officeDocument/2006/relationships/hyperlink" Target="http://baza-referat.ru/%D0%A0%D0%B0%D0%B7%D0%B2%D0%B8%D1%82%D0%B8%D0%B5" TargetMode="External"/><Relationship Id="rId28" Type="http://schemas.openxmlformats.org/officeDocument/2006/relationships/hyperlink" Target="http://baza-referat.ru/%D0%A1%D0%BE%D0%B3%D0%BB%D0%B0%D1%81%D0%BD%D1%8B%D0%B5_%D0%B7%D0%B2%D1%83%D0%BA%D0%B8" TargetMode="External"/><Relationship Id="rId36" Type="http://schemas.openxmlformats.org/officeDocument/2006/relationships/hyperlink" Target="http://baza-referat.ru/%D0%A0%D0%B0%D0%B7%D0%B2%D0%B8%D1%82%D0%B8%D0%B5" TargetMode="External"/><Relationship Id="rId49" Type="http://schemas.openxmlformats.org/officeDocument/2006/relationships/image" Target="media/image3.jpeg"/><Relationship Id="rId57" Type="http://schemas.openxmlformats.org/officeDocument/2006/relationships/hyperlink" Target="http://baza-referat.ru/%D0%A1%D0%BE%D1%80%D0%BE%D0%BA%D0%B0" TargetMode="External"/><Relationship Id="rId10" Type="http://schemas.openxmlformats.org/officeDocument/2006/relationships/hyperlink" Target="http://baza-referat.ru/%D0%94%D1%80%D1%83%D0%B3" TargetMode="External"/><Relationship Id="rId31" Type="http://schemas.openxmlformats.org/officeDocument/2006/relationships/hyperlink" Target="http://baza-referat.ru/%D0%AF%D0%B7%D1%8B%D0%BA" TargetMode="External"/><Relationship Id="rId44" Type="http://schemas.openxmlformats.org/officeDocument/2006/relationships/hyperlink" Target="http://baza-referat.ru/%D0%9C%D0%B0%D1%81%D1%81%D0%B0%D0%B6" TargetMode="External"/><Relationship Id="rId52" Type="http://schemas.openxmlformats.org/officeDocument/2006/relationships/image" Target="media/image5.jpeg"/><Relationship Id="rId60" Type="http://schemas.openxmlformats.org/officeDocument/2006/relationships/hyperlink" Target="http://baza-referat.ru/%D0%92%D0%BE%D0%B7%D0%B4%D1%83%D1%85" TargetMode="External"/><Relationship Id="rId65" Type="http://schemas.openxmlformats.org/officeDocument/2006/relationships/hyperlink" Target="http://baza-referat.ru/%D0%A1%D0%BE%D0%BB%D0%BD%D1%86%D0%B5" TargetMode="External"/><Relationship Id="rId4" Type="http://schemas.openxmlformats.org/officeDocument/2006/relationships/hyperlink" Target="http://baza-referat.ru/%D0%A0%D0%B0%D0%B7%D0%B2%D0%B8%D1%82%D0%B8%D0%B5" TargetMode="External"/><Relationship Id="rId9" Type="http://schemas.openxmlformats.org/officeDocument/2006/relationships/hyperlink" Target="http://baza-referat.ru/%D0%A0%D0%B8%D1%82%D0%BC" TargetMode="External"/><Relationship Id="rId13" Type="http://schemas.openxmlformats.org/officeDocument/2006/relationships/hyperlink" Target="http://baza-referat.ru/%D0%94%D0%B2%D0%B8%D0%B6%D0%B5%D0%BD%D0%B8%D0%B5" TargetMode="External"/><Relationship Id="rId18" Type="http://schemas.openxmlformats.org/officeDocument/2006/relationships/hyperlink" Target="http://baza-referat.ru/%D0%9A%D0%BE%D0%BB%D0%BE%D0%BA%D0%BE%D0%BB%D1%8C%D1%87%D0%B8%D0%BA" TargetMode="External"/><Relationship Id="rId39" Type="http://schemas.openxmlformats.org/officeDocument/2006/relationships/hyperlink" Target="http://baza-referat.ru/%D0%A0%D0%B0%D0%B7%D0%B2%D0%B8%D1%82%D0%B8%D0%B5_%D0%BC%D0%B5%D0%BB%D0%BA%D0%BE%D0%B9_%D0%BC%D0%BE%D1%82%D0%BE%D1%80%D0%B8%D0%BA%D0%B8" TargetMode="External"/><Relationship Id="rId34" Type="http://schemas.openxmlformats.org/officeDocument/2006/relationships/hyperlink" Target="http://baza-referat.ru/%D0%A2%D0%BE%D0%B2%D0%B0%D1%80%D0%B8%D1%89" TargetMode="External"/><Relationship Id="rId50" Type="http://schemas.openxmlformats.org/officeDocument/2006/relationships/hyperlink" Target="http://baza-referat.ru/%D0%97%D0%B0%D0%BC%D0%BE%D0%BA" TargetMode="External"/><Relationship Id="rId55" Type="http://schemas.openxmlformats.org/officeDocument/2006/relationships/hyperlink" Target="http://baza-referat.ru/%D0%91%D0%B0%D0%B1%D0%BE%D1%87%D0%BA%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4731</Words>
  <Characters>26971</Characters>
  <Application>Microsoft Office Word</Application>
  <DocSecurity>0</DocSecurity>
  <Lines>224</Lines>
  <Paragraphs>63</Paragraphs>
  <ScaleCrop>false</ScaleCrop>
  <Company/>
  <LinksUpToDate>false</LinksUpToDate>
  <CharactersWithSpaces>31639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Хозяйка</dc:creator>
  <cp:keywords/>
  <dc:description/>
  <cp:lastModifiedBy>Хозяйка</cp:lastModifiedBy>
  <cp:revision>3</cp:revision>
  <dcterms:created xsi:type="dcterms:W3CDTF">2017-11-22T10:42:00Z</dcterms:created>
  <dcterms:modified xsi:type="dcterms:W3CDTF">2017-11-22T10:44:00Z</dcterms:modified>
</cp:coreProperties>
</file>