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F33" w:rsidRDefault="00977267" w:rsidP="00E85F33">
      <w:pPr>
        <w:jc w:val="center"/>
        <w:rPr>
          <w:b/>
          <w:sz w:val="36"/>
          <w:szCs w:val="36"/>
        </w:rPr>
      </w:pPr>
      <w:r w:rsidRPr="00977267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20.6pt;margin-top:-23.5pt;width:413.95pt;height:143.7pt;z-index:251658240" filled="f" stroked="f">
            <v:textbox style="mso-next-textbox:#_x0000_s1026">
              <w:txbxContent>
                <w:tbl>
                  <w:tblPr>
                    <w:tblW w:w="0" w:type="auto"/>
                    <w:tblInd w:w="2660" w:type="dxa"/>
                    <w:tblLook w:val="04A0"/>
                  </w:tblPr>
                  <w:tblGrid>
                    <w:gridCol w:w="4796"/>
                  </w:tblGrid>
                  <w:tr w:rsidR="008A61ED">
                    <w:tc>
                      <w:tcPr>
                        <w:tcW w:w="4796" w:type="dxa"/>
                        <w:hideMark/>
                      </w:tcPr>
                      <w:p w:rsidR="008A61ED" w:rsidRDefault="008A61ED">
                        <w:pPr>
                          <w:jc w:val="both"/>
                          <w:rPr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color w:val="000000"/>
                            <w:sz w:val="28"/>
                            <w:szCs w:val="28"/>
                          </w:rPr>
                          <w:t xml:space="preserve">Приложение </w:t>
                        </w:r>
                      </w:p>
                      <w:p w:rsidR="00DF4325" w:rsidRDefault="008A61ED">
                        <w:pPr>
                          <w:jc w:val="both"/>
                          <w:rPr>
                            <w:color w:val="000000"/>
                            <w:sz w:val="28"/>
                            <w:szCs w:val="28"/>
                            <w:lang w:val="en-US"/>
                          </w:rPr>
                        </w:pPr>
                        <w:r>
                          <w:rPr>
                            <w:color w:val="000000"/>
                            <w:sz w:val="28"/>
                            <w:szCs w:val="28"/>
                          </w:rPr>
                          <w:t xml:space="preserve">к образовательной программе начального общего образования МБОУ «СШ №2 – многопрофильная им. Е.И. Куропаткина» </w:t>
                        </w:r>
                      </w:p>
                      <w:p w:rsidR="008A61ED" w:rsidRDefault="008A61ED">
                        <w:pPr>
                          <w:jc w:val="both"/>
                          <w:rPr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color w:val="000000"/>
                            <w:sz w:val="28"/>
                            <w:szCs w:val="28"/>
                          </w:rPr>
                          <w:t xml:space="preserve">на 2019-2020 учебный год </w:t>
                        </w:r>
                      </w:p>
                      <w:p w:rsidR="008A61ED" w:rsidRDefault="008A61ED">
                        <w:pPr>
                          <w:jc w:val="both"/>
                          <w:rPr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color w:val="000000"/>
                            <w:sz w:val="28"/>
                            <w:szCs w:val="28"/>
                          </w:rPr>
                          <w:t>Приказ</w:t>
                        </w:r>
                        <w:r>
                          <w:t xml:space="preserve"> </w:t>
                        </w:r>
                        <w:r>
                          <w:rPr>
                            <w:color w:val="000000"/>
                            <w:sz w:val="28"/>
                            <w:szCs w:val="28"/>
                          </w:rPr>
                          <w:t xml:space="preserve">№782 от 28.08.2019  </w:t>
                        </w:r>
                      </w:p>
                    </w:tc>
                  </w:tr>
                </w:tbl>
                <w:p w:rsidR="008A61ED" w:rsidRDefault="008A61ED" w:rsidP="00E85F33">
                  <w:pPr>
                    <w:jc w:val="center"/>
                    <w:rPr>
                      <w:b/>
                      <w:color w:val="002060"/>
                      <w:sz w:val="24"/>
                      <w:szCs w:val="24"/>
                    </w:rPr>
                  </w:pPr>
                  <w:r>
                    <w:rPr>
                      <w:b/>
                      <w:color w:val="002060"/>
                      <w:sz w:val="24"/>
                      <w:szCs w:val="24"/>
                    </w:rPr>
                    <w:t xml:space="preserve"> </w:t>
                  </w:r>
                </w:p>
              </w:txbxContent>
            </v:textbox>
          </v:shape>
        </w:pict>
      </w:r>
    </w:p>
    <w:p w:rsidR="00E85F33" w:rsidRDefault="00E85F33" w:rsidP="00E85F33">
      <w:pPr>
        <w:jc w:val="center"/>
        <w:rPr>
          <w:b/>
          <w:sz w:val="36"/>
          <w:szCs w:val="36"/>
        </w:rPr>
      </w:pPr>
    </w:p>
    <w:p w:rsidR="00E85F33" w:rsidRDefault="00E85F33" w:rsidP="00E85F33">
      <w:pPr>
        <w:jc w:val="center"/>
        <w:rPr>
          <w:b/>
          <w:sz w:val="36"/>
          <w:szCs w:val="36"/>
        </w:rPr>
      </w:pPr>
    </w:p>
    <w:p w:rsidR="00E85F33" w:rsidRDefault="00E85F33" w:rsidP="00E85F33">
      <w:pPr>
        <w:jc w:val="center"/>
        <w:rPr>
          <w:b/>
          <w:sz w:val="36"/>
          <w:szCs w:val="36"/>
        </w:rPr>
      </w:pPr>
    </w:p>
    <w:p w:rsidR="00E85F33" w:rsidRDefault="00E85F33" w:rsidP="00E85F33">
      <w:pPr>
        <w:jc w:val="center"/>
        <w:rPr>
          <w:b/>
          <w:sz w:val="36"/>
          <w:szCs w:val="36"/>
        </w:rPr>
      </w:pPr>
    </w:p>
    <w:p w:rsidR="00E85F33" w:rsidRDefault="00E85F33" w:rsidP="00E85F33">
      <w:pPr>
        <w:jc w:val="center"/>
        <w:rPr>
          <w:b/>
          <w:sz w:val="36"/>
          <w:szCs w:val="36"/>
        </w:rPr>
      </w:pPr>
    </w:p>
    <w:p w:rsidR="00E85F33" w:rsidRDefault="00E85F33" w:rsidP="00E85F33">
      <w:pPr>
        <w:jc w:val="center"/>
        <w:rPr>
          <w:b/>
          <w:color w:val="000000"/>
          <w:sz w:val="28"/>
          <w:szCs w:val="28"/>
        </w:rPr>
      </w:pPr>
    </w:p>
    <w:p w:rsidR="00E85F33" w:rsidRDefault="00E85F33" w:rsidP="00E85F33">
      <w:pPr>
        <w:jc w:val="center"/>
        <w:rPr>
          <w:b/>
          <w:color w:val="000000"/>
          <w:sz w:val="28"/>
          <w:szCs w:val="28"/>
        </w:rPr>
      </w:pPr>
    </w:p>
    <w:p w:rsidR="00E85F33" w:rsidRPr="008A61ED" w:rsidRDefault="00E85F33" w:rsidP="00E85F33">
      <w:pPr>
        <w:jc w:val="center"/>
        <w:rPr>
          <w:b/>
          <w:color w:val="000000"/>
          <w:sz w:val="28"/>
          <w:szCs w:val="28"/>
        </w:rPr>
      </w:pPr>
      <w:r w:rsidRPr="008A61ED">
        <w:rPr>
          <w:b/>
          <w:color w:val="000000"/>
          <w:sz w:val="28"/>
          <w:szCs w:val="28"/>
        </w:rPr>
        <w:t xml:space="preserve">МУНИЦИПАЛЬНОЕ БЮДЖЕТНОЕ </w:t>
      </w:r>
    </w:p>
    <w:p w:rsidR="008A61ED" w:rsidRDefault="00E85F33" w:rsidP="008A61ED">
      <w:pPr>
        <w:jc w:val="center"/>
        <w:rPr>
          <w:b/>
          <w:color w:val="000000"/>
          <w:sz w:val="28"/>
          <w:szCs w:val="28"/>
        </w:rPr>
      </w:pPr>
      <w:r w:rsidRPr="008A61ED">
        <w:rPr>
          <w:b/>
          <w:color w:val="000000"/>
          <w:sz w:val="28"/>
          <w:szCs w:val="28"/>
        </w:rPr>
        <w:t xml:space="preserve">ОБЩЕОБРАЗОВАТЕЛЬНОЕ УЧРЕЖДЕНИЕ </w:t>
      </w:r>
    </w:p>
    <w:p w:rsidR="008A61ED" w:rsidRDefault="00E85F33" w:rsidP="008A61ED">
      <w:pPr>
        <w:jc w:val="center"/>
        <w:rPr>
          <w:b/>
          <w:color w:val="000000"/>
          <w:sz w:val="28"/>
          <w:szCs w:val="28"/>
        </w:rPr>
      </w:pPr>
      <w:r w:rsidRPr="008A61ED">
        <w:rPr>
          <w:b/>
          <w:color w:val="000000"/>
          <w:sz w:val="28"/>
          <w:szCs w:val="28"/>
        </w:rPr>
        <w:t xml:space="preserve">«СРЕДНЯЯ ШКОЛА №2 – МНОГОПРОФИЛЬНАЯ </w:t>
      </w:r>
    </w:p>
    <w:p w:rsidR="00E85F33" w:rsidRPr="008A61ED" w:rsidRDefault="00E85F33" w:rsidP="008A61ED">
      <w:pPr>
        <w:jc w:val="center"/>
        <w:rPr>
          <w:b/>
          <w:color w:val="000000"/>
          <w:sz w:val="28"/>
          <w:szCs w:val="28"/>
        </w:rPr>
      </w:pPr>
      <w:r w:rsidRPr="008A61ED">
        <w:rPr>
          <w:b/>
          <w:color w:val="000000"/>
          <w:sz w:val="28"/>
          <w:szCs w:val="28"/>
        </w:rPr>
        <w:t>ИМ. Е.И.КУРОПАТКИНА»</w:t>
      </w:r>
    </w:p>
    <w:p w:rsidR="00E85F33" w:rsidRDefault="00E85F33" w:rsidP="00E85F33">
      <w:pPr>
        <w:jc w:val="center"/>
        <w:rPr>
          <w:sz w:val="28"/>
          <w:szCs w:val="28"/>
        </w:rPr>
      </w:pPr>
    </w:p>
    <w:p w:rsidR="00E85F33" w:rsidRDefault="00E85F33" w:rsidP="00E85F33">
      <w:pPr>
        <w:jc w:val="center"/>
        <w:rPr>
          <w:b/>
          <w:sz w:val="28"/>
          <w:szCs w:val="28"/>
        </w:rPr>
      </w:pPr>
    </w:p>
    <w:p w:rsidR="00E85F33" w:rsidRDefault="00E85F33" w:rsidP="00E85F33">
      <w:pPr>
        <w:jc w:val="center"/>
        <w:rPr>
          <w:b/>
          <w:sz w:val="28"/>
          <w:szCs w:val="28"/>
        </w:rPr>
      </w:pPr>
    </w:p>
    <w:p w:rsidR="00E85F33" w:rsidRDefault="00E85F33" w:rsidP="00E85F3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РАБОЧАЯ ПРОГРАММА</w:t>
      </w:r>
    </w:p>
    <w:p w:rsidR="00E85F33" w:rsidRDefault="00E85F33" w:rsidP="00E85F33">
      <w:pPr>
        <w:jc w:val="center"/>
        <w:rPr>
          <w:b/>
          <w:sz w:val="28"/>
          <w:szCs w:val="28"/>
        </w:rPr>
      </w:pPr>
    </w:p>
    <w:p w:rsidR="00E85F33" w:rsidRDefault="00E85F33" w:rsidP="00E85F3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УЧЕБНОМУ ПРЕДМЕТУ «РУССКИЙ ЯЗЫК» </w:t>
      </w:r>
    </w:p>
    <w:p w:rsidR="00E85F33" w:rsidRDefault="00E85F33" w:rsidP="00E85F3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для  3  класса «е»</w:t>
      </w:r>
    </w:p>
    <w:p w:rsidR="00E85F33" w:rsidRDefault="00E85F33" w:rsidP="00E85F3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2019 – 2020 учебный год</w:t>
      </w:r>
    </w:p>
    <w:p w:rsidR="00E85F33" w:rsidRDefault="00E85F33" w:rsidP="00E85F33">
      <w:pPr>
        <w:jc w:val="center"/>
        <w:rPr>
          <w:b/>
          <w:sz w:val="28"/>
          <w:szCs w:val="28"/>
        </w:rPr>
      </w:pPr>
    </w:p>
    <w:p w:rsidR="00E85F33" w:rsidRDefault="00E85F33" w:rsidP="00E85F33">
      <w:pPr>
        <w:ind w:left="6372"/>
        <w:jc w:val="right"/>
        <w:rPr>
          <w:sz w:val="28"/>
          <w:szCs w:val="28"/>
        </w:rPr>
      </w:pPr>
    </w:p>
    <w:p w:rsidR="008A61ED" w:rsidRDefault="008A61ED" w:rsidP="00E85F33">
      <w:pPr>
        <w:ind w:left="6372"/>
        <w:jc w:val="right"/>
        <w:rPr>
          <w:sz w:val="28"/>
          <w:szCs w:val="28"/>
        </w:rPr>
      </w:pPr>
    </w:p>
    <w:p w:rsidR="008A61ED" w:rsidRDefault="008A61ED" w:rsidP="00E85F33">
      <w:pPr>
        <w:ind w:left="6372"/>
        <w:jc w:val="right"/>
        <w:rPr>
          <w:sz w:val="28"/>
          <w:szCs w:val="28"/>
        </w:rPr>
      </w:pPr>
    </w:p>
    <w:p w:rsidR="008A61ED" w:rsidRDefault="008A61ED" w:rsidP="00E85F33">
      <w:pPr>
        <w:ind w:left="6372"/>
        <w:jc w:val="right"/>
        <w:rPr>
          <w:sz w:val="28"/>
          <w:szCs w:val="28"/>
        </w:rPr>
      </w:pPr>
    </w:p>
    <w:p w:rsidR="008A61ED" w:rsidRDefault="008A61ED" w:rsidP="00E85F33">
      <w:pPr>
        <w:ind w:left="6372"/>
        <w:jc w:val="right"/>
        <w:rPr>
          <w:sz w:val="28"/>
          <w:szCs w:val="28"/>
        </w:rPr>
      </w:pPr>
    </w:p>
    <w:p w:rsidR="008A61ED" w:rsidRDefault="008A61ED" w:rsidP="00E85F33">
      <w:pPr>
        <w:ind w:left="6372"/>
        <w:jc w:val="right"/>
        <w:rPr>
          <w:sz w:val="28"/>
          <w:szCs w:val="28"/>
        </w:rPr>
      </w:pPr>
    </w:p>
    <w:p w:rsidR="008A61ED" w:rsidRDefault="008A61ED" w:rsidP="00E85F33">
      <w:pPr>
        <w:ind w:left="6372"/>
        <w:jc w:val="right"/>
        <w:rPr>
          <w:sz w:val="28"/>
          <w:szCs w:val="28"/>
        </w:rPr>
      </w:pPr>
    </w:p>
    <w:p w:rsidR="008A61ED" w:rsidRDefault="008A61ED" w:rsidP="00E85F33">
      <w:pPr>
        <w:ind w:left="6372"/>
        <w:jc w:val="right"/>
        <w:rPr>
          <w:sz w:val="28"/>
          <w:szCs w:val="28"/>
        </w:rPr>
      </w:pPr>
    </w:p>
    <w:p w:rsidR="00E85F33" w:rsidRDefault="00E85F33" w:rsidP="00E85F33">
      <w:pPr>
        <w:ind w:left="6372"/>
        <w:jc w:val="right"/>
        <w:rPr>
          <w:sz w:val="28"/>
          <w:szCs w:val="28"/>
        </w:rPr>
      </w:pPr>
    </w:p>
    <w:p w:rsidR="00E85F33" w:rsidRDefault="00E85F33" w:rsidP="00E85F3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Составитель программы: </w:t>
      </w:r>
    </w:p>
    <w:p w:rsidR="00E85F33" w:rsidRDefault="00E85F33" w:rsidP="00E85F33">
      <w:pPr>
        <w:shd w:val="clear" w:color="auto" w:fill="FFFFFF"/>
        <w:tabs>
          <w:tab w:val="left" w:pos="709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учитель начальных классов</w:t>
      </w:r>
    </w:p>
    <w:p w:rsidR="00E85F33" w:rsidRDefault="00E85F33" w:rsidP="00E85F33">
      <w:pPr>
        <w:shd w:val="clear" w:color="auto" w:fill="FFFFFF"/>
        <w:tabs>
          <w:tab w:val="left" w:pos="709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</w:t>
      </w:r>
      <w:proofErr w:type="spellStart"/>
      <w:r>
        <w:rPr>
          <w:sz w:val="28"/>
          <w:szCs w:val="28"/>
        </w:rPr>
        <w:t>Бенько</w:t>
      </w:r>
      <w:proofErr w:type="spellEnd"/>
      <w:r>
        <w:rPr>
          <w:sz w:val="28"/>
          <w:szCs w:val="28"/>
        </w:rPr>
        <w:t xml:space="preserve"> Галина Анатольевна</w:t>
      </w:r>
    </w:p>
    <w:p w:rsidR="00E85F33" w:rsidRDefault="00E85F33" w:rsidP="00E85F33">
      <w:pPr>
        <w:rPr>
          <w:sz w:val="28"/>
          <w:szCs w:val="28"/>
        </w:rPr>
      </w:pPr>
    </w:p>
    <w:p w:rsidR="00E85F33" w:rsidRDefault="00E85F33" w:rsidP="00E85F33">
      <w:pPr>
        <w:rPr>
          <w:sz w:val="28"/>
          <w:szCs w:val="28"/>
        </w:rPr>
      </w:pPr>
    </w:p>
    <w:p w:rsidR="00E85F33" w:rsidRDefault="00E85F33" w:rsidP="00E85F33">
      <w:pPr>
        <w:jc w:val="center"/>
        <w:rPr>
          <w:noProof/>
          <w:color w:val="002060"/>
          <w:sz w:val="28"/>
          <w:szCs w:val="28"/>
        </w:rPr>
      </w:pPr>
    </w:p>
    <w:p w:rsidR="00E85F33" w:rsidRDefault="00E85F33" w:rsidP="00E85F33">
      <w:pPr>
        <w:jc w:val="center"/>
        <w:rPr>
          <w:noProof/>
          <w:color w:val="002060"/>
          <w:sz w:val="28"/>
          <w:szCs w:val="28"/>
        </w:rPr>
      </w:pPr>
    </w:p>
    <w:p w:rsidR="00E85F33" w:rsidRDefault="00E85F33" w:rsidP="00E85F33">
      <w:pPr>
        <w:jc w:val="center"/>
        <w:rPr>
          <w:noProof/>
          <w:color w:val="002060"/>
          <w:sz w:val="28"/>
          <w:szCs w:val="28"/>
        </w:rPr>
      </w:pPr>
    </w:p>
    <w:p w:rsidR="00E85F33" w:rsidRDefault="00E85F33" w:rsidP="00E85F33">
      <w:pPr>
        <w:jc w:val="center"/>
        <w:rPr>
          <w:noProof/>
          <w:color w:val="002060"/>
          <w:sz w:val="28"/>
          <w:szCs w:val="28"/>
        </w:rPr>
      </w:pPr>
    </w:p>
    <w:p w:rsidR="00E85F33" w:rsidRDefault="00E85F33" w:rsidP="00E85F33">
      <w:pPr>
        <w:jc w:val="center"/>
        <w:rPr>
          <w:noProof/>
          <w:color w:val="002060"/>
          <w:sz w:val="28"/>
          <w:szCs w:val="28"/>
        </w:rPr>
      </w:pPr>
    </w:p>
    <w:p w:rsidR="00E85F33" w:rsidRDefault="00E85F33" w:rsidP="00E85F33">
      <w:pPr>
        <w:jc w:val="center"/>
        <w:rPr>
          <w:noProof/>
          <w:color w:val="002060"/>
          <w:sz w:val="28"/>
          <w:szCs w:val="28"/>
        </w:rPr>
      </w:pPr>
    </w:p>
    <w:p w:rsidR="00E85F33" w:rsidRDefault="00E85F33" w:rsidP="00E85F33">
      <w:pPr>
        <w:jc w:val="center"/>
        <w:rPr>
          <w:b/>
          <w:noProof/>
          <w:sz w:val="28"/>
          <w:szCs w:val="28"/>
        </w:rPr>
      </w:pPr>
    </w:p>
    <w:p w:rsidR="00E85F33" w:rsidRDefault="00E85F33" w:rsidP="00E85F33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t>г. Нижневартовск</w:t>
      </w:r>
      <w:r w:rsidR="00397886">
        <w:rPr>
          <w:noProof/>
          <w:sz w:val="28"/>
          <w:szCs w:val="28"/>
        </w:rPr>
        <w:t>,</w:t>
      </w:r>
      <w:r>
        <w:rPr>
          <w:noProof/>
          <w:sz w:val="28"/>
          <w:szCs w:val="28"/>
        </w:rPr>
        <w:t xml:space="preserve">  2019 г.</w:t>
      </w:r>
    </w:p>
    <w:p w:rsidR="00DB4B0A" w:rsidRDefault="00DB4B0A" w:rsidP="00A15084">
      <w:pPr>
        <w:pStyle w:val="Default"/>
        <w:spacing w:line="360" w:lineRule="auto"/>
        <w:jc w:val="both"/>
      </w:pPr>
      <w:r>
        <w:lastRenderedPageBreak/>
        <w:t xml:space="preserve">    Рабочая программа создана на основе концепции системы учебников «</w:t>
      </w:r>
      <w:r w:rsidR="00397886">
        <w:t>Начальная школа XXI</w:t>
      </w:r>
      <w:r>
        <w:t xml:space="preserve"> века» (руководитель – Н.Ф.Виноградова) и отражает содержание </w:t>
      </w:r>
      <w:proofErr w:type="gramStart"/>
      <w:r>
        <w:t>обучения по</w:t>
      </w:r>
      <w:proofErr w:type="gramEnd"/>
      <w:r>
        <w:t xml:space="preserve"> русскому языку в начальной школе.</w:t>
      </w:r>
    </w:p>
    <w:p w:rsidR="00E85F33" w:rsidRDefault="00397886" w:rsidP="00DB4B0A">
      <w:pPr>
        <w:spacing w:line="360" w:lineRule="auto"/>
        <w:jc w:val="both"/>
        <w:rPr>
          <w:rStyle w:val="FontStyle14"/>
          <w:rFonts w:ascii="Times New Roman" w:hAnsi="Times New Roman" w:cs="Times New Roman"/>
          <w:sz w:val="24"/>
          <w:szCs w:val="24"/>
        </w:rPr>
      </w:pPr>
      <w:r>
        <w:rPr>
          <w:rStyle w:val="FontStyle14"/>
          <w:rFonts w:ascii="Times New Roman" w:hAnsi="Times New Roman" w:cs="Times New Roman"/>
          <w:sz w:val="24"/>
          <w:szCs w:val="24"/>
        </w:rPr>
        <w:t xml:space="preserve">   </w:t>
      </w:r>
      <w:r w:rsidR="00E85F33">
        <w:rPr>
          <w:rStyle w:val="FontStyle14"/>
          <w:rFonts w:ascii="Times New Roman" w:hAnsi="Times New Roman" w:cs="Times New Roman"/>
          <w:sz w:val="24"/>
          <w:szCs w:val="24"/>
        </w:rPr>
        <w:t>П</w:t>
      </w:r>
      <w:r w:rsidR="004A3035">
        <w:rPr>
          <w:rStyle w:val="FontStyle14"/>
          <w:rFonts w:ascii="Times New Roman" w:hAnsi="Times New Roman" w:cs="Times New Roman"/>
          <w:sz w:val="24"/>
          <w:szCs w:val="24"/>
        </w:rPr>
        <w:t>рограмма обеспечена следующим учебно-методическим комплектом</w:t>
      </w:r>
      <w:r w:rsidR="00E85F33">
        <w:rPr>
          <w:rStyle w:val="FontStyle14"/>
          <w:rFonts w:ascii="Times New Roman" w:hAnsi="Times New Roman" w:cs="Times New Roman"/>
          <w:sz w:val="24"/>
          <w:szCs w:val="24"/>
        </w:rPr>
        <w:t xml:space="preserve">:  </w:t>
      </w:r>
    </w:p>
    <w:p w:rsidR="00E85F33" w:rsidRPr="004A3035" w:rsidRDefault="00E85F33" w:rsidP="004A3035">
      <w:pPr>
        <w:pStyle w:val="a4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jc w:val="both"/>
      </w:pPr>
      <w:r>
        <w:rPr>
          <w:rFonts w:ascii="Times New Roman" w:hAnsi="Times New Roman"/>
          <w:sz w:val="24"/>
          <w:szCs w:val="24"/>
        </w:rPr>
        <w:t xml:space="preserve">Иванов, С. В., Евдокимова, А. О., Кузнецова, М. И., </w:t>
      </w:r>
      <w:proofErr w:type="spellStart"/>
      <w:r>
        <w:rPr>
          <w:rFonts w:ascii="Times New Roman" w:hAnsi="Times New Roman"/>
          <w:sz w:val="24"/>
          <w:szCs w:val="24"/>
        </w:rPr>
        <w:t>Петленко</w:t>
      </w:r>
      <w:proofErr w:type="spellEnd"/>
      <w:r>
        <w:rPr>
          <w:rFonts w:ascii="Times New Roman" w:hAnsi="Times New Roman"/>
          <w:sz w:val="24"/>
          <w:szCs w:val="24"/>
        </w:rPr>
        <w:t xml:space="preserve">, Л. В., Романова, В. Ю. Русский язык: 3 класс: Учебник для учащихся общеобразовательных учреждений: в 2 ч. Ч. 1, 2 – 2-е изд., </w:t>
      </w:r>
      <w:proofErr w:type="spellStart"/>
      <w:r>
        <w:rPr>
          <w:rFonts w:ascii="Times New Roman" w:hAnsi="Times New Roman"/>
          <w:sz w:val="24"/>
          <w:szCs w:val="24"/>
        </w:rPr>
        <w:t>испр</w:t>
      </w:r>
      <w:proofErr w:type="spellEnd"/>
      <w:r>
        <w:rPr>
          <w:rFonts w:ascii="Times New Roman" w:hAnsi="Times New Roman"/>
          <w:sz w:val="24"/>
          <w:szCs w:val="24"/>
        </w:rPr>
        <w:t xml:space="preserve">. и доп. – М.: </w:t>
      </w:r>
      <w:proofErr w:type="spellStart"/>
      <w:r>
        <w:rPr>
          <w:rFonts w:ascii="Times New Roman" w:hAnsi="Times New Roman"/>
          <w:sz w:val="24"/>
          <w:szCs w:val="24"/>
        </w:rPr>
        <w:t>Вентана-Граф</w:t>
      </w:r>
      <w:proofErr w:type="spellEnd"/>
      <w:r>
        <w:rPr>
          <w:rFonts w:ascii="Times New Roman" w:hAnsi="Times New Roman"/>
          <w:sz w:val="24"/>
          <w:szCs w:val="24"/>
        </w:rPr>
        <w:t>, 2017. – 160 с.: ил.</w:t>
      </w:r>
    </w:p>
    <w:p w:rsidR="004A3035" w:rsidRDefault="004A3035" w:rsidP="004A3035">
      <w:pPr>
        <w:pStyle w:val="a4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jc w:val="both"/>
      </w:pPr>
      <w:r>
        <w:rPr>
          <w:rFonts w:ascii="Times New Roman" w:hAnsi="Times New Roman"/>
          <w:sz w:val="24"/>
          <w:szCs w:val="24"/>
        </w:rPr>
        <w:t xml:space="preserve">Пишем грамотно: 3 класс: рабочие тетради для учащихся: в 2ч. Ч. 1, 2/ М.И.Кузнецова. </w:t>
      </w:r>
      <w:proofErr w:type="spellStart"/>
      <w:r>
        <w:rPr>
          <w:rFonts w:ascii="Times New Roman" w:hAnsi="Times New Roman"/>
          <w:sz w:val="24"/>
          <w:szCs w:val="24"/>
        </w:rPr>
        <w:t>Вентана-Гр</w:t>
      </w:r>
      <w:r w:rsidR="00C3017A">
        <w:rPr>
          <w:rFonts w:ascii="Times New Roman" w:hAnsi="Times New Roman"/>
          <w:sz w:val="24"/>
          <w:szCs w:val="24"/>
        </w:rPr>
        <w:t>аф</w:t>
      </w:r>
      <w:proofErr w:type="spellEnd"/>
      <w:r w:rsidR="00C3017A">
        <w:rPr>
          <w:rFonts w:ascii="Times New Roman" w:hAnsi="Times New Roman"/>
          <w:sz w:val="24"/>
          <w:szCs w:val="24"/>
        </w:rPr>
        <w:t>, 2020</w:t>
      </w:r>
      <w:r>
        <w:rPr>
          <w:rFonts w:ascii="Times New Roman" w:hAnsi="Times New Roman"/>
          <w:sz w:val="24"/>
          <w:szCs w:val="24"/>
        </w:rPr>
        <w:t>.</w:t>
      </w:r>
    </w:p>
    <w:p w:rsidR="00E85F33" w:rsidRDefault="00397886" w:rsidP="00397886">
      <w:pPr>
        <w:spacing w:line="360" w:lineRule="auto"/>
        <w:jc w:val="both"/>
        <w:rPr>
          <w:rStyle w:val="FontStyle14"/>
          <w:rFonts w:ascii="Times New Roman" w:hAnsi="Times New Roman" w:cs="Times New Roman"/>
          <w:sz w:val="24"/>
          <w:szCs w:val="24"/>
        </w:rPr>
      </w:pPr>
      <w:r>
        <w:rPr>
          <w:rStyle w:val="FontStyle14"/>
          <w:rFonts w:ascii="Times New Roman" w:hAnsi="Times New Roman" w:cs="Times New Roman"/>
          <w:sz w:val="24"/>
          <w:szCs w:val="24"/>
        </w:rPr>
        <w:t xml:space="preserve">   Н</w:t>
      </w:r>
      <w:r w:rsidR="00E85F33">
        <w:rPr>
          <w:rStyle w:val="FontStyle14"/>
          <w:rFonts w:ascii="Times New Roman" w:hAnsi="Times New Roman" w:cs="Times New Roman"/>
          <w:sz w:val="24"/>
          <w:szCs w:val="24"/>
        </w:rPr>
        <w:t>а изучение русского языка в треть</w:t>
      </w:r>
      <w:r>
        <w:rPr>
          <w:rStyle w:val="FontStyle14"/>
          <w:rFonts w:ascii="Times New Roman" w:hAnsi="Times New Roman" w:cs="Times New Roman"/>
          <w:sz w:val="24"/>
          <w:szCs w:val="24"/>
        </w:rPr>
        <w:t>ем классе отводится</w:t>
      </w:r>
      <w:r w:rsidR="00E85F33">
        <w:rPr>
          <w:rStyle w:val="FontStyle14"/>
          <w:rFonts w:ascii="Times New Roman" w:hAnsi="Times New Roman" w:cs="Times New Roman"/>
          <w:sz w:val="24"/>
          <w:szCs w:val="24"/>
        </w:rPr>
        <w:t xml:space="preserve"> 170 ч. (фактически 153ч.),  из них 17ч. выделено на изучение родного русского языка,  (34 учебные недели). </w:t>
      </w:r>
    </w:p>
    <w:p w:rsidR="00E85F33" w:rsidRDefault="00E85F33" w:rsidP="00E85F33">
      <w:pPr>
        <w:spacing w:line="360" w:lineRule="auto"/>
        <w:ind w:firstLine="709"/>
        <w:jc w:val="both"/>
        <w:rPr>
          <w:rStyle w:val="FontStyle14"/>
          <w:rFonts w:ascii="Times New Roman" w:hAnsi="Times New Roman" w:cs="Times New Roman"/>
          <w:b/>
          <w:sz w:val="24"/>
          <w:szCs w:val="24"/>
        </w:rPr>
      </w:pPr>
      <w:r>
        <w:rPr>
          <w:rStyle w:val="FontStyle14"/>
          <w:rFonts w:ascii="Times New Roman" w:hAnsi="Times New Roman" w:cs="Times New Roman"/>
          <w:b/>
          <w:sz w:val="24"/>
          <w:szCs w:val="24"/>
        </w:rPr>
        <w:t>1.</w:t>
      </w:r>
      <w:r>
        <w:rPr>
          <w:rStyle w:val="FontStyle14"/>
          <w:rFonts w:ascii="Times New Roman" w:hAnsi="Times New Roman" w:cs="Times New Roman"/>
          <w:b/>
          <w:sz w:val="24"/>
          <w:szCs w:val="24"/>
        </w:rPr>
        <w:tab/>
        <w:t>ПЛАНИРУЕМЫЕ РЕЗУЛЬТАТЫ ОСВОЕНИЯ УЧЕБНОГО ПРЕДМЕТА</w:t>
      </w:r>
    </w:p>
    <w:p w:rsidR="00E85F33" w:rsidRDefault="00E85F33" w:rsidP="00397886">
      <w:pPr>
        <w:spacing w:line="360" w:lineRule="auto"/>
        <w:jc w:val="both"/>
        <w:rPr>
          <w:rStyle w:val="FontStyle11"/>
          <w:sz w:val="24"/>
          <w:szCs w:val="24"/>
        </w:rPr>
      </w:pPr>
      <w:r>
        <w:rPr>
          <w:rStyle w:val="FontStyle11"/>
          <w:b/>
          <w:i/>
          <w:sz w:val="24"/>
          <w:szCs w:val="24"/>
        </w:rPr>
        <w:t>Личностные результаты</w:t>
      </w:r>
      <w:r w:rsidR="00397886">
        <w:rPr>
          <w:rStyle w:val="FontStyle11"/>
          <w:sz w:val="24"/>
          <w:szCs w:val="24"/>
        </w:rPr>
        <w:t xml:space="preserve"> освоения курса «Русский язык»</w:t>
      </w:r>
      <w:r>
        <w:rPr>
          <w:rStyle w:val="FontStyle11"/>
          <w:sz w:val="24"/>
          <w:szCs w:val="24"/>
        </w:rPr>
        <w:t xml:space="preserve"> </w:t>
      </w:r>
    </w:p>
    <w:p w:rsidR="00E85F33" w:rsidRDefault="00E85F33" w:rsidP="00E85F33">
      <w:pPr>
        <w:spacing w:line="360" w:lineRule="auto"/>
        <w:ind w:firstLine="709"/>
        <w:jc w:val="both"/>
        <w:rPr>
          <w:rStyle w:val="FontStyle11"/>
          <w:sz w:val="24"/>
          <w:szCs w:val="24"/>
        </w:rPr>
      </w:pPr>
      <w:r>
        <w:rPr>
          <w:rStyle w:val="FontStyle11"/>
          <w:sz w:val="24"/>
          <w:szCs w:val="24"/>
        </w:rPr>
        <w:t>осознание языка как основного средства человеческого общения;</w:t>
      </w:r>
    </w:p>
    <w:p w:rsidR="00E85F33" w:rsidRDefault="00E85F33" w:rsidP="00E85F33">
      <w:pPr>
        <w:spacing w:line="360" w:lineRule="auto"/>
        <w:ind w:firstLine="709"/>
        <w:jc w:val="both"/>
        <w:rPr>
          <w:rStyle w:val="FontStyle11"/>
          <w:sz w:val="24"/>
          <w:szCs w:val="24"/>
        </w:rPr>
      </w:pPr>
      <w:r>
        <w:rPr>
          <w:rStyle w:val="FontStyle11"/>
          <w:sz w:val="24"/>
          <w:szCs w:val="24"/>
        </w:rPr>
        <w:t>восприятие русского языка как явления национальной культуры;</w:t>
      </w:r>
    </w:p>
    <w:p w:rsidR="00E85F33" w:rsidRDefault="00E85F33" w:rsidP="00E85F33">
      <w:pPr>
        <w:spacing w:line="360" w:lineRule="auto"/>
        <w:ind w:firstLine="709"/>
        <w:jc w:val="both"/>
        <w:rPr>
          <w:rStyle w:val="FontStyle11"/>
          <w:sz w:val="24"/>
          <w:szCs w:val="24"/>
        </w:rPr>
      </w:pPr>
      <w:r>
        <w:rPr>
          <w:rStyle w:val="FontStyle11"/>
          <w:sz w:val="24"/>
          <w:szCs w:val="24"/>
        </w:rPr>
        <w:t>понимание того, что правильная устная и письменная речь есть показатели индивидуальной культуры человека;</w:t>
      </w:r>
    </w:p>
    <w:p w:rsidR="00E85F33" w:rsidRDefault="00E85F33" w:rsidP="00E85F33">
      <w:pPr>
        <w:spacing w:line="360" w:lineRule="auto"/>
        <w:ind w:firstLine="709"/>
        <w:jc w:val="both"/>
        <w:rPr>
          <w:rStyle w:val="FontStyle11"/>
          <w:sz w:val="24"/>
          <w:szCs w:val="24"/>
        </w:rPr>
      </w:pPr>
      <w:r>
        <w:rPr>
          <w:rStyle w:val="FontStyle11"/>
          <w:sz w:val="24"/>
          <w:szCs w:val="24"/>
        </w:rPr>
        <w:t>способность к самооценке на основе наблюдения за собственной речью.</w:t>
      </w:r>
    </w:p>
    <w:p w:rsidR="00E85F33" w:rsidRDefault="00E85F33" w:rsidP="00397886">
      <w:pPr>
        <w:spacing w:line="360" w:lineRule="auto"/>
        <w:jc w:val="both"/>
        <w:rPr>
          <w:rStyle w:val="FontStyle11"/>
          <w:sz w:val="24"/>
          <w:szCs w:val="24"/>
        </w:rPr>
      </w:pPr>
      <w:proofErr w:type="spellStart"/>
      <w:r>
        <w:rPr>
          <w:rStyle w:val="FontStyle11"/>
          <w:b/>
          <w:i/>
          <w:sz w:val="24"/>
          <w:szCs w:val="24"/>
        </w:rPr>
        <w:t>Метапредметные</w:t>
      </w:r>
      <w:proofErr w:type="spellEnd"/>
      <w:r>
        <w:rPr>
          <w:rStyle w:val="FontStyle11"/>
          <w:b/>
          <w:i/>
          <w:sz w:val="24"/>
          <w:szCs w:val="24"/>
        </w:rPr>
        <w:t xml:space="preserve"> результаты</w:t>
      </w:r>
      <w:r>
        <w:rPr>
          <w:rStyle w:val="FontStyle11"/>
          <w:sz w:val="24"/>
          <w:szCs w:val="24"/>
        </w:rPr>
        <w:t xml:space="preserve"> освоения курса «Русский язык». </w:t>
      </w:r>
    </w:p>
    <w:p w:rsidR="00E85F33" w:rsidRDefault="00E85F33" w:rsidP="00E85F33">
      <w:pPr>
        <w:spacing w:line="360" w:lineRule="auto"/>
        <w:ind w:firstLine="709"/>
        <w:jc w:val="both"/>
        <w:rPr>
          <w:rStyle w:val="FontStyle11"/>
          <w:sz w:val="24"/>
          <w:szCs w:val="24"/>
        </w:rPr>
      </w:pPr>
      <w:r>
        <w:rPr>
          <w:rStyle w:val="FontStyle11"/>
          <w:sz w:val="24"/>
          <w:szCs w:val="24"/>
        </w:rPr>
        <w:t>умение использовать язык с целью поиска необходимой информации в различных источниках для решения учебных задач;</w:t>
      </w:r>
    </w:p>
    <w:p w:rsidR="00E85F33" w:rsidRDefault="00E85F33" w:rsidP="00E85F33">
      <w:pPr>
        <w:spacing w:line="360" w:lineRule="auto"/>
        <w:ind w:firstLine="709"/>
        <w:jc w:val="both"/>
        <w:rPr>
          <w:rStyle w:val="FontStyle11"/>
          <w:sz w:val="24"/>
          <w:szCs w:val="24"/>
        </w:rPr>
      </w:pPr>
      <w:r>
        <w:rPr>
          <w:rStyle w:val="FontStyle11"/>
          <w:sz w:val="24"/>
          <w:szCs w:val="24"/>
        </w:rPr>
        <w:t>способность ориентироваться в целях, задачах, средствах и условиях общения;</w:t>
      </w:r>
    </w:p>
    <w:p w:rsidR="00E85F33" w:rsidRDefault="00E85F33" w:rsidP="00E85F33">
      <w:pPr>
        <w:spacing w:line="360" w:lineRule="auto"/>
        <w:ind w:firstLine="709"/>
        <w:jc w:val="both"/>
        <w:rPr>
          <w:rStyle w:val="FontStyle11"/>
          <w:sz w:val="24"/>
          <w:szCs w:val="24"/>
        </w:rPr>
      </w:pPr>
      <w:r>
        <w:rPr>
          <w:rStyle w:val="FontStyle11"/>
          <w:sz w:val="24"/>
          <w:szCs w:val="24"/>
        </w:rPr>
        <w:t>умение выбирать адекватные языковые средства для успешного решения коммуникативных задач (диалог, устные монологические высказывания, письменные тексты) с учетом особенностей разных видов речи и ситуаций общения;</w:t>
      </w:r>
    </w:p>
    <w:p w:rsidR="00E85F33" w:rsidRDefault="00E85F33" w:rsidP="00E85F33">
      <w:pPr>
        <w:spacing w:line="360" w:lineRule="auto"/>
        <w:ind w:firstLine="709"/>
        <w:jc w:val="both"/>
        <w:rPr>
          <w:rStyle w:val="FontStyle11"/>
          <w:sz w:val="24"/>
          <w:szCs w:val="24"/>
        </w:rPr>
      </w:pPr>
      <w:r>
        <w:rPr>
          <w:rStyle w:val="FontStyle11"/>
          <w:sz w:val="24"/>
          <w:szCs w:val="24"/>
        </w:rPr>
        <w:t>понимание необходимости ориентироваться на позицию партнера, учитывать различные мнения и координировать различные позиции в сотрудничестве с целью успешного участия в диалоге;</w:t>
      </w:r>
    </w:p>
    <w:p w:rsidR="00E85F33" w:rsidRDefault="00E85F33" w:rsidP="00E85F33">
      <w:pPr>
        <w:spacing w:line="360" w:lineRule="auto"/>
        <w:ind w:firstLine="709"/>
        <w:jc w:val="both"/>
        <w:rPr>
          <w:rStyle w:val="FontStyle11"/>
          <w:sz w:val="24"/>
          <w:szCs w:val="24"/>
        </w:rPr>
      </w:pPr>
      <w:r>
        <w:rPr>
          <w:rStyle w:val="FontStyle11"/>
          <w:sz w:val="24"/>
          <w:szCs w:val="24"/>
        </w:rPr>
        <w:t>стремление к более точному выражению собственного мнения и позиции; умение задавать вопросы.</w:t>
      </w:r>
    </w:p>
    <w:p w:rsidR="00E85F33" w:rsidRDefault="00E85F33" w:rsidP="00E85F33">
      <w:pPr>
        <w:spacing w:line="360" w:lineRule="auto"/>
        <w:ind w:firstLine="709"/>
        <w:jc w:val="both"/>
        <w:rPr>
          <w:rStyle w:val="FontStyle11"/>
          <w:sz w:val="24"/>
          <w:szCs w:val="24"/>
        </w:rPr>
      </w:pPr>
      <w:r>
        <w:rPr>
          <w:rStyle w:val="FontStyle11"/>
          <w:b/>
          <w:i/>
          <w:sz w:val="24"/>
          <w:szCs w:val="24"/>
        </w:rPr>
        <w:t>Предметные результаты</w:t>
      </w:r>
      <w:r>
        <w:rPr>
          <w:rStyle w:val="FontStyle11"/>
          <w:sz w:val="24"/>
          <w:szCs w:val="24"/>
        </w:rPr>
        <w:t xml:space="preserve"> освоения курса «Русский язык». </w:t>
      </w:r>
    </w:p>
    <w:p w:rsidR="00E85F33" w:rsidRDefault="00E85F33" w:rsidP="00E85F33">
      <w:pPr>
        <w:spacing w:line="360" w:lineRule="auto"/>
        <w:ind w:firstLine="709"/>
        <w:jc w:val="both"/>
        <w:rPr>
          <w:rStyle w:val="FontStyle11"/>
          <w:sz w:val="24"/>
          <w:szCs w:val="24"/>
        </w:rPr>
      </w:pPr>
      <w:r>
        <w:rPr>
          <w:rStyle w:val="FontStyle11"/>
          <w:sz w:val="24"/>
          <w:szCs w:val="24"/>
        </w:rPr>
        <w:t>овладение начальными представлениями о нормах русского литературного языка (орфоэпических, лексических, грамматических) и правилах речевого этикета;</w:t>
      </w:r>
    </w:p>
    <w:p w:rsidR="00E85F33" w:rsidRDefault="00E85F33" w:rsidP="00E85F33">
      <w:pPr>
        <w:spacing w:line="360" w:lineRule="auto"/>
        <w:ind w:firstLine="709"/>
        <w:jc w:val="both"/>
        <w:rPr>
          <w:rStyle w:val="FontStyle11"/>
          <w:sz w:val="24"/>
          <w:szCs w:val="24"/>
        </w:rPr>
      </w:pPr>
      <w:r>
        <w:rPr>
          <w:rStyle w:val="FontStyle11"/>
          <w:sz w:val="24"/>
          <w:szCs w:val="24"/>
        </w:rPr>
        <w:t>умение применять орфографические правила и правила постановки знаков препинания (в объеме изученного) при записи собственных и предложенных текстов;</w:t>
      </w:r>
    </w:p>
    <w:p w:rsidR="0067223C" w:rsidRDefault="00E85F33" w:rsidP="0067223C">
      <w:pPr>
        <w:spacing w:line="360" w:lineRule="auto"/>
        <w:ind w:firstLine="709"/>
        <w:jc w:val="both"/>
        <w:rPr>
          <w:rStyle w:val="FontStyle11"/>
          <w:sz w:val="24"/>
          <w:szCs w:val="24"/>
        </w:rPr>
      </w:pPr>
      <w:r>
        <w:rPr>
          <w:rStyle w:val="FontStyle11"/>
          <w:sz w:val="24"/>
          <w:szCs w:val="24"/>
        </w:rPr>
        <w:lastRenderedPageBreak/>
        <w:t>умение проверять написанное;</w:t>
      </w:r>
    </w:p>
    <w:p w:rsidR="0067223C" w:rsidRDefault="0067223C" w:rsidP="0067223C">
      <w:pPr>
        <w:spacing w:line="360" w:lineRule="auto"/>
        <w:ind w:firstLine="709"/>
        <w:jc w:val="both"/>
        <w:rPr>
          <w:rStyle w:val="FontStyle11"/>
          <w:sz w:val="24"/>
          <w:szCs w:val="24"/>
        </w:rPr>
      </w:pPr>
      <w:r>
        <w:rPr>
          <w:rStyle w:val="FontStyle11"/>
          <w:sz w:val="24"/>
          <w:szCs w:val="24"/>
        </w:rPr>
        <w:t xml:space="preserve">умение </w:t>
      </w:r>
      <w:r w:rsidR="00E85F33">
        <w:rPr>
          <w:rStyle w:val="FontStyle11"/>
          <w:sz w:val="24"/>
          <w:szCs w:val="24"/>
        </w:rPr>
        <w:t xml:space="preserve">находить, сравнивать, классифицировать, характеризовать </w:t>
      </w:r>
      <w:proofErr w:type="gramStart"/>
      <w:r w:rsidR="00E85F33">
        <w:rPr>
          <w:rStyle w:val="FontStyle11"/>
          <w:sz w:val="24"/>
          <w:szCs w:val="24"/>
        </w:rPr>
        <w:t>такие</w:t>
      </w:r>
      <w:proofErr w:type="gramEnd"/>
      <w:r w:rsidR="00E85F33">
        <w:rPr>
          <w:rStyle w:val="FontStyle11"/>
          <w:sz w:val="24"/>
          <w:szCs w:val="24"/>
        </w:rPr>
        <w:t xml:space="preserve"> языковые </w:t>
      </w:r>
    </w:p>
    <w:p w:rsidR="00E85F33" w:rsidRDefault="00E85F33" w:rsidP="0067223C">
      <w:pPr>
        <w:spacing w:line="360" w:lineRule="auto"/>
        <w:ind w:firstLine="709"/>
        <w:jc w:val="both"/>
        <w:rPr>
          <w:rStyle w:val="FontStyle11"/>
          <w:sz w:val="24"/>
          <w:szCs w:val="24"/>
        </w:rPr>
      </w:pPr>
      <w:r>
        <w:rPr>
          <w:rStyle w:val="FontStyle11"/>
          <w:sz w:val="24"/>
          <w:szCs w:val="24"/>
        </w:rPr>
        <w:t>единицы, как звук, буква, часть слова, часть речи, член предложения, простое предложение;</w:t>
      </w:r>
    </w:p>
    <w:p w:rsidR="00E85F33" w:rsidRDefault="00E85F33" w:rsidP="00E85F33">
      <w:pPr>
        <w:spacing w:line="360" w:lineRule="auto"/>
        <w:ind w:firstLine="709"/>
        <w:jc w:val="both"/>
        <w:rPr>
          <w:rStyle w:val="FontStyle11"/>
          <w:sz w:val="24"/>
          <w:szCs w:val="24"/>
        </w:rPr>
      </w:pPr>
      <w:r>
        <w:rPr>
          <w:rStyle w:val="FontStyle11"/>
          <w:sz w:val="24"/>
          <w:szCs w:val="24"/>
        </w:rPr>
        <w:t xml:space="preserve">способность контролировать свои действия, проверять </w:t>
      </w:r>
      <w:proofErr w:type="gramStart"/>
      <w:r>
        <w:rPr>
          <w:rStyle w:val="FontStyle11"/>
          <w:sz w:val="24"/>
          <w:szCs w:val="24"/>
        </w:rPr>
        <w:t>написанное</w:t>
      </w:r>
      <w:proofErr w:type="gramEnd"/>
      <w:r>
        <w:rPr>
          <w:rStyle w:val="FontStyle11"/>
          <w:sz w:val="24"/>
          <w:szCs w:val="24"/>
        </w:rPr>
        <w:t>.</w:t>
      </w:r>
    </w:p>
    <w:p w:rsidR="00E85F33" w:rsidRDefault="00E85F33" w:rsidP="00E85F33">
      <w:pPr>
        <w:spacing w:line="360" w:lineRule="auto"/>
        <w:ind w:firstLine="709"/>
        <w:jc w:val="both"/>
        <w:rPr>
          <w:rStyle w:val="FontStyle11"/>
          <w:sz w:val="24"/>
          <w:szCs w:val="24"/>
        </w:rPr>
      </w:pPr>
      <w:r>
        <w:rPr>
          <w:rStyle w:val="FontStyle11"/>
          <w:sz w:val="24"/>
          <w:szCs w:val="24"/>
        </w:rPr>
        <w:t>К концу обучения в 3 классе учащиеся должны:</w:t>
      </w:r>
    </w:p>
    <w:p w:rsidR="00E85F33" w:rsidRPr="0067223C" w:rsidRDefault="00E85F33" w:rsidP="00E85F33">
      <w:pPr>
        <w:spacing w:line="360" w:lineRule="auto"/>
        <w:ind w:firstLine="709"/>
        <w:jc w:val="both"/>
        <w:rPr>
          <w:rStyle w:val="FontStyle11"/>
          <w:b/>
          <w:sz w:val="24"/>
          <w:szCs w:val="24"/>
        </w:rPr>
      </w:pPr>
      <w:r w:rsidRPr="0067223C">
        <w:rPr>
          <w:rStyle w:val="FontStyle11"/>
          <w:b/>
          <w:sz w:val="24"/>
          <w:szCs w:val="24"/>
        </w:rPr>
        <w:t>различать:</w:t>
      </w:r>
    </w:p>
    <w:p w:rsidR="00E85F33" w:rsidRDefault="00E85F33" w:rsidP="00E85F33">
      <w:pPr>
        <w:tabs>
          <w:tab w:val="left" w:pos="993"/>
        </w:tabs>
        <w:spacing w:line="360" w:lineRule="auto"/>
        <w:ind w:firstLine="709"/>
        <w:jc w:val="both"/>
        <w:rPr>
          <w:rStyle w:val="FontStyle11"/>
          <w:sz w:val="24"/>
          <w:szCs w:val="24"/>
        </w:rPr>
      </w:pPr>
      <w:r>
        <w:rPr>
          <w:rStyle w:val="FontStyle11"/>
          <w:sz w:val="24"/>
          <w:szCs w:val="24"/>
        </w:rPr>
        <w:t>-</w:t>
      </w:r>
      <w:r>
        <w:rPr>
          <w:rStyle w:val="FontStyle11"/>
          <w:sz w:val="24"/>
          <w:szCs w:val="24"/>
        </w:rPr>
        <w:tab/>
        <w:t>имя существительное, имя прилагательное, личное местоимение;</w:t>
      </w:r>
    </w:p>
    <w:p w:rsidR="00E85F33" w:rsidRDefault="00E85F33" w:rsidP="00E85F33">
      <w:pPr>
        <w:tabs>
          <w:tab w:val="left" w:pos="993"/>
        </w:tabs>
        <w:spacing w:line="360" w:lineRule="auto"/>
        <w:ind w:firstLine="709"/>
        <w:jc w:val="both"/>
        <w:rPr>
          <w:rStyle w:val="FontStyle11"/>
          <w:sz w:val="24"/>
          <w:szCs w:val="24"/>
        </w:rPr>
      </w:pPr>
      <w:r>
        <w:rPr>
          <w:rStyle w:val="FontStyle11"/>
          <w:sz w:val="24"/>
          <w:szCs w:val="24"/>
        </w:rPr>
        <w:t>-</w:t>
      </w:r>
      <w:r>
        <w:rPr>
          <w:rStyle w:val="FontStyle11"/>
          <w:sz w:val="24"/>
          <w:szCs w:val="24"/>
        </w:rPr>
        <w:tab/>
        <w:t>виды предложений по цели высказывания и интонации;</w:t>
      </w:r>
    </w:p>
    <w:p w:rsidR="00E85F33" w:rsidRDefault="00E85F33" w:rsidP="00E85F33">
      <w:pPr>
        <w:tabs>
          <w:tab w:val="left" w:pos="993"/>
        </w:tabs>
        <w:spacing w:line="360" w:lineRule="auto"/>
        <w:ind w:firstLine="709"/>
        <w:jc w:val="both"/>
        <w:rPr>
          <w:rStyle w:val="FontStyle11"/>
          <w:sz w:val="24"/>
          <w:szCs w:val="24"/>
        </w:rPr>
      </w:pPr>
      <w:r>
        <w:rPr>
          <w:rStyle w:val="FontStyle11"/>
          <w:sz w:val="24"/>
          <w:szCs w:val="24"/>
        </w:rPr>
        <w:t>-</w:t>
      </w:r>
      <w:r>
        <w:rPr>
          <w:rStyle w:val="FontStyle11"/>
          <w:sz w:val="24"/>
          <w:szCs w:val="24"/>
        </w:rPr>
        <w:tab/>
        <w:t>главные (подлежащее и сказуемое) и второстепенные члены предложения;</w:t>
      </w:r>
    </w:p>
    <w:p w:rsidR="00E85F33" w:rsidRDefault="00E85F33" w:rsidP="00E85F33">
      <w:pPr>
        <w:tabs>
          <w:tab w:val="left" w:pos="993"/>
        </w:tabs>
        <w:spacing w:line="360" w:lineRule="auto"/>
        <w:ind w:firstLine="709"/>
        <w:jc w:val="both"/>
        <w:rPr>
          <w:rStyle w:val="FontStyle11"/>
          <w:sz w:val="24"/>
          <w:szCs w:val="24"/>
        </w:rPr>
      </w:pPr>
      <w:r>
        <w:rPr>
          <w:rStyle w:val="FontStyle11"/>
          <w:sz w:val="24"/>
          <w:szCs w:val="24"/>
        </w:rPr>
        <w:t>-</w:t>
      </w:r>
      <w:r>
        <w:rPr>
          <w:rStyle w:val="FontStyle11"/>
          <w:sz w:val="24"/>
          <w:szCs w:val="24"/>
        </w:rPr>
        <w:tab/>
        <w:t xml:space="preserve">предложения с однородными членами; </w:t>
      </w:r>
    </w:p>
    <w:p w:rsidR="00E85F33" w:rsidRDefault="00E85F33" w:rsidP="00E85F33">
      <w:pPr>
        <w:tabs>
          <w:tab w:val="left" w:pos="993"/>
        </w:tabs>
        <w:spacing w:line="360" w:lineRule="auto"/>
        <w:ind w:firstLine="709"/>
        <w:jc w:val="both"/>
        <w:rPr>
          <w:rStyle w:val="FontStyle11"/>
          <w:sz w:val="24"/>
          <w:szCs w:val="24"/>
        </w:rPr>
      </w:pPr>
      <w:r>
        <w:rPr>
          <w:rStyle w:val="FontStyle11"/>
          <w:sz w:val="24"/>
          <w:szCs w:val="24"/>
        </w:rPr>
        <w:t>выделять, находить:</w:t>
      </w:r>
    </w:p>
    <w:p w:rsidR="00E85F33" w:rsidRDefault="00E85F33" w:rsidP="00E85F33">
      <w:pPr>
        <w:tabs>
          <w:tab w:val="left" w:pos="993"/>
        </w:tabs>
        <w:spacing w:line="360" w:lineRule="auto"/>
        <w:ind w:firstLine="709"/>
        <w:jc w:val="both"/>
        <w:rPr>
          <w:rStyle w:val="FontStyle11"/>
          <w:sz w:val="24"/>
          <w:szCs w:val="24"/>
        </w:rPr>
      </w:pPr>
      <w:r>
        <w:rPr>
          <w:rStyle w:val="FontStyle11"/>
          <w:sz w:val="24"/>
          <w:szCs w:val="24"/>
        </w:rPr>
        <w:t>-</w:t>
      </w:r>
      <w:r>
        <w:rPr>
          <w:rStyle w:val="FontStyle11"/>
          <w:sz w:val="24"/>
          <w:szCs w:val="24"/>
        </w:rPr>
        <w:tab/>
        <w:t>грамматическую основу простого двусоставного предложения;</w:t>
      </w:r>
    </w:p>
    <w:p w:rsidR="00E85F33" w:rsidRDefault="00E85F33" w:rsidP="00E85F33">
      <w:pPr>
        <w:tabs>
          <w:tab w:val="left" w:pos="993"/>
        </w:tabs>
        <w:spacing w:line="360" w:lineRule="auto"/>
        <w:ind w:firstLine="709"/>
        <w:jc w:val="both"/>
        <w:rPr>
          <w:rStyle w:val="FontStyle11"/>
          <w:sz w:val="24"/>
          <w:szCs w:val="24"/>
        </w:rPr>
      </w:pPr>
      <w:r>
        <w:rPr>
          <w:rStyle w:val="FontStyle11"/>
          <w:sz w:val="24"/>
          <w:szCs w:val="24"/>
        </w:rPr>
        <w:t>-</w:t>
      </w:r>
      <w:r>
        <w:rPr>
          <w:rStyle w:val="FontStyle11"/>
          <w:sz w:val="24"/>
          <w:szCs w:val="24"/>
        </w:rPr>
        <w:tab/>
        <w:t>в простом предложении однородные члены (как главные, так и второстепенные);</w:t>
      </w:r>
    </w:p>
    <w:p w:rsidR="00E85F33" w:rsidRDefault="00E85F33" w:rsidP="00E85F33">
      <w:pPr>
        <w:tabs>
          <w:tab w:val="left" w:pos="993"/>
        </w:tabs>
        <w:spacing w:line="360" w:lineRule="auto"/>
        <w:ind w:firstLine="709"/>
        <w:jc w:val="both"/>
        <w:rPr>
          <w:rStyle w:val="FontStyle11"/>
          <w:sz w:val="24"/>
          <w:szCs w:val="24"/>
        </w:rPr>
      </w:pPr>
      <w:r>
        <w:rPr>
          <w:rStyle w:val="FontStyle11"/>
          <w:sz w:val="24"/>
          <w:szCs w:val="24"/>
        </w:rPr>
        <w:t>-</w:t>
      </w:r>
      <w:r>
        <w:rPr>
          <w:rStyle w:val="FontStyle11"/>
          <w:sz w:val="24"/>
          <w:szCs w:val="24"/>
        </w:rPr>
        <w:tab/>
        <w:t>собственные имена существительные;</w:t>
      </w:r>
    </w:p>
    <w:p w:rsidR="00E85F33" w:rsidRDefault="00E85F33" w:rsidP="00E85F33">
      <w:pPr>
        <w:tabs>
          <w:tab w:val="left" w:pos="993"/>
        </w:tabs>
        <w:spacing w:line="360" w:lineRule="auto"/>
        <w:ind w:firstLine="709"/>
        <w:jc w:val="both"/>
        <w:rPr>
          <w:rStyle w:val="FontStyle11"/>
          <w:sz w:val="24"/>
          <w:szCs w:val="24"/>
        </w:rPr>
      </w:pPr>
      <w:r>
        <w:rPr>
          <w:rStyle w:val="FontStyle11"/>
          <w:sz w:val="24"/>
          <w:szCs w:val="24"/>
        </w:rPr>
        <w:t>-</w:t>
      </w:r>
      <w:r>
        <w:rPr>
          <w:rStyle w:val="FontStyle11"/>
          <w:sz w:val="24"/>
          <w:szCs w:val="24"/>
        </w:rPr>
        <w:tab/>
        <w:t>личные местоимения 1, 2. 3 лица;</w:t>
      </w:r>
    </w:p>
    <w:p w:rsidR="00E85F33" w:rsidRDefault="00E85F33" w:rsidP="00E85F33">
      <w:pPr>
        <w:spacing w:line="360" w:lineRule="auto"/>
        <w:ind w:firstLine="709"/>
        <w:jc w:val="both"/>
        <w:rPr>
          <w:rStyle w:val="FontStyle11"/>
          <w:sz w:val="24"/>
          <w:szCs w:val="24"/>
        </w:rPr>
      </w:pPr>
      <w:r>
        <w:rPr>
          <w:rStyle w:val="FontStyle11"/>
          <w:sz w:val="24"/>
          <w:szCs w:val="24"/>
        </w:rPr>
        <w:t xml:space="preserve"> грамматическую основу простого двусоставного предложения;</w:t>
      </w:r>
    </w:p>
    <w:p w:rsidR="00E85F33" w:rsidRDefault="00E85F33" w:rsidP="00E85F33">
      <w:pPr>
        <w:spacing w:line="360" w:lineRule="auto"/>
        <w:ind w:firstLine="709"/>
        <w:jc w:val="both"/>
        <w:rPr>
          <w:rStyle w:val="FontStyle11"/>
          <w:sz w:val="24"/>
          <w:szCs w:val="24"/>
        </w:rPr>
      </w:pPr>
      <w:r>
        <w:rPr>
          <w:rStyle w:val="FontStyle11"/>
          <w:sz w:val="24"/>
          <w:szCs w:val="24"/>
        </w:rPr>
        <w:t>-</w:t>
      </w:r>
      <w:r>
        <w:rPr>
          <w:rStyle w:val="FontStyle11"/>
          <w:sz w:val="24"/>
          <w:szCs w:val="24"/>
        </w:rPr>
        <w:tab/>
        <w:t>в простом предложении однородные члены (как главные, так и второстепенные);</w:t>
      </w:r>
    </w:p>
    <w:p w:rsidR="00E85F33" w:rsidRDefault="00E85F33" w:rsidP="00E85F33">
      <w:pPr>
        <w:spacing w:line="360" w:lineRule="auto"/>
        <w:ind w:firstLine="709"/>
        <w:jc w:val="both"/>
        <w:rPr>
          <w:rStyle w:val="FontStyle11"/>
          <w:sz w:val="24"/>
          <w:szCs w:val="24"/>
        </w:rPr>
      </w:pPr>
      <w:r>
        <w:rPr>
          <w:rStyle w:val="FontStyle11"/>
          <w:sz w:val="24"/>
          <w:szCs w:val="24"/>
        </w:rPr>
        <w:t>решать практические задачи:</w:t>
      </w:r>
    </w:p>
    <w:p w:rsidR="00E85F33" w:rsidRDefault="00E85F33" w:rsidP="00E85F33">
      <w:pPr>
        <w:spacing w:line="360" w:lineRule="auto"/>
        <w:ind w:firstLine="709"/>
        <w:jc w:val="both"/>
        <w:rPr>
          <w:rStyle w:val="FontStyle11"/>
          <w:sz w:val="24"/>
          <w:szCs w:val="24"/>
        </w:rPr>
      </w:pPr>
      <w:r>
        <w:rPr>
          <w:rStyle w:val="FontStyle11"/>
          <w:sz w:val="24"/>
          <w:szCs w:val="24"/>
        </w:rPr>
        <w:t>- определять род изменяемых имён существительных;</w:t>
      </w:r>
    </w:p>
    <w:p w:rsidR="00E85F33" w:rsidRDefault="00E85F33" w:rsidP="00E85F33">
      <w:pPr>
        <w:spacing w:line="360" w:lineRule="auto"/>
        <w:ind w:firstLine="709"/>
        <w:jc w:val="both"/>
        <w:rPr>
          <w:rStyle w:val="FontStyle11"/>
          <w:sz w:val="24"/>
          <w:szCs w:val="24"/>
        </w:rPr>
      </w:pPr>
      <w:r>
        <w:rPr>
          <w:rStyle w:val="FontStyle11"/>
          <w:sz w:val="24"/>
          <w:szCs w:val="24"/>
        </w:rPr>
        <w:t>- устанавливать форму числа (единственное или множественное) имени существительного;</w:t>
      </w:r>
    </w:p>
    <w:p w:rsidR="00E85F33" w:rsidRDefault="00E85F33" w:rsidP="00E85F33">
      <w:pPr>
        <w:spacing w:line="360" w:lineRule="auto"/>
        <w:ind w:firstLine="709"/>
        <w:jc w:val="both"/>
        <w:rPr>
          <w:rStyle w:val="FontStyle11"/>
          <w:sz w:val="24"/>
          <w:szCs w:val="24"/>
        </w:rPr>
      </w:pPr>
      <w:r>
        <w:rPr>
          <w:rStyle w:val="FontStyle11"/>
          <w:sz w:val="24"/>
          <w:szCs w:val="24"/>
        </w:rPr>
        <w:t>- определять принадлежность имён существительных к 1, 2, 3 склонению;</w:t>
      </w:r>
    </w:p>
    <w:p w:rsidR="00E85F33" w:rsidRDefault="00E85F33" w:rsidP="00E85F33">
      <w:pPr>
        <w:spacing w:line="360" w:lineRule="auto"/>
        <w:ind w:firstLine="709"/>
        <w:jc w:val="both"/>
        <w:rPr>
          <w:rStyle w:val="FontStyle11"/>
          <w:sz w:val="24"/>
          <w:szCs w:val="24"/>
        </w:rPr>
      </w:pPr>
      <w:r>
        <w:rPr>
          <w:rStyle w:val="FontStyle11"/>
          <w:sz w:val="24"/>
          <w:szCs w:val="24"/>
        </w:rPr>
        <w:t>- устанавливать с помощью смысловых (синтаксических вопросов) связь между словами в предложении;</w:t>
      </w:r>
    </w:p>
    <w:p w:rsidR="00E85F33" w:rsidRDefault="00E85F33" w:rsidP="00E85F33">
      <w:pPr>
        <w:spacing w:line="360" w:lineRule="auto"/>
        <w:ind w:firstLine="709"/>
        <w:jc w:val="both"/>
        <w:rPr>
          <w:rStyle w:val="FontStyle11"/>
          <w:sz w:val="24"/>
          <w:szCs w:val="24"/>
        </w:rPr>
      </w:pPr>
      <w:r>
        <w:rPr>
          <w:rStyle w:val="FontStyle11"/>
          <w:sz w:val="24"/>
          <w:szCs w:val="24"/>
        </w:rPr>
        <w:t>- находить предложения с однородными членами без союзов и с союзами и, а, но;</w:t>
      </w:r>
    </w:p>
    <w:p w:rsidR="00E85F33" w:rsidRDefault="00E85F33" w:rsidP="00E85F33">
      <w:pPr>
        <w:spacing w:line="360" w:lineRule="auto"/>
        <w:ind w:firstLine="709"/>
        <w:jc w:val="both"/>
        <w:rPr>
          <w:rStyle w:val="FontStyle11"/>
          <w:sz w:val="24"/>
          <w:szCs w:val="24"/>
        </w:rPr>
      </w:pPr>
      <w:r>
        <w:rPr>
          <w:rStyle w:val="FontStyle11"/>
          <w:sz w:val="24"/>
          <w:szCs w:val="24"/>
        </w:rPr>
        <w:t>- использовать разные способы решения орфографической задачи в зависимости от места орфограммы в слове;</w:t>
      </w:r>
    </w:p>
    <w:p w:rsidR="00E85F33" w:rsidRDefault="00E85F33" w:rsidP="00E85F33">
      <w:pPr>
        <w:spacing w:line="360" w:lineRule="auto"/>
        <w:ind w:firstLine="709"/>
        <w:jc w:val="both"/>
        <w:rPr>
          <w:rStyle w:val="FontStyle11"/>
          <w:sz w:val="24"/>
          <w:szCs w:val="24"/>
        </w:rPr>
      </w:pPr>
      <w:r>
        <w:rPr>
          <w:rStyle w:val="FontStyle11"/>
          <w:sz w:val="24"/>
          <w:szCs w:val="24"/>
        </w:rPr>
        <w:t>- подбирать примеры слов с определённой орфограммой;</w:t>
      </w:r>
    </w:p>
    <w:p w:rsidR="00E85F33" w:rsidRDefault="00E85F33" w:rsidP="00E85F33">
      <w:pPr>
        <w:spacing w:line="360" w:lineRule="auto"/>
        <w:ind w:firstLine="709"/>
        <w:jc w:val="both"/>
        <w:rPr>
          <w:rStyle w:val="FontStyle11"/>
          <w:sz w:val="24"/>
          <w:szCs w:val="24"/>
        </w:rPr>
      </w:pPr>
      <w:r>
        <w:rPr>
          <w:rStyle w:val="FontStyle11"/>
          <w:sz w:val="24"/>
          <w:szCs w:val="24"/>
        </w:rPr>
        <w:t>- определять  (уточнять) написание слова по орфографическому словарю учебника;</w:t>
      </w:r>
    </w:p>
    <w:p w:rsidR="00E85F33" w:rsidRDefault="00E85F33" w:rsidP="00E85F33">
      <w:pPr>
        <w:spacing w:line="360" w:lineRule="auto"/>
        <w:ind w:firstLine="709"/>
        <w:jc w:val="both"/>
        <w:rPr>
          <w:rStyle w:val="FontStyle11"/>
          <w:sz w:val="24"/>
          <w:szCs w:val="24"/>
        </w:rPr>
      </w:pPr>
      <w:r>
        <w:rPr>
          <w:rStyle w:val="FontStyle11"/>
          <w:sz w:val="24"/>
          <w:szCs w:val="24"/>
        </w:rPr>
        <w:t>- безошибочно списывать  и писать под диктовку тексты объёмом 65-80 слов;</w:t>
      </w:r>
    </w:p>
    <w:p w:rsidR="00E85F33" w:rsidRDefault="00E85F33" w:rsidP="00E85F33">
      <w:pPr>
        <w:spacing w:line="360" w:lineRule="auto"/>
        <w:ind w:firstLine="709"/>
        <w:jc w:val="both"/>
        <w:rPr>
          <w:rStyle w:val="FontStyle11"/>
          <w:sz w:val="24"/>
          <w:szCs w:val="24"/>
        </w:rPr>
      </w:pPr>
      <w:r>
        <w:rPr>
          <w:rStyle w:val="FontStyle11"/>
          <w:sz w:val="24"/>
          <w:szCs w:val="24"/>
        </w:rPr>
        <w:t>- проверять собственный и предложенный тексты, находить и исправлять орфографические и пунктуационные ошибки;</w:t>
      </w:r>
    </w:p>
    <w:p w:rsidR="00E85F33" w:rsidRDefault="00E85F33" w:rsidP="00E85F33">
      <w:pPr>
        <w:spacing w:line="360" w:lineRule="auto"/>
        <w:ind w:firstLine="709"/>
        <w:jc w:val="both"/>
        <w:rPr>
          <w:rStyle w:val="FontStyle11"/>
          <w:sz w:val="24"/>
          <w:szCs w:val="24"/>
        </w:rPr>
      </w:pPr>
      <w:r>
        <w:rPr>
          <w:rStyle w:val="FontStyle11"/>
          <w:sz w:val="24"/>
          <w:szCs w:val="24"/>
        </w:rPr>
        <w:t>- составлять план собственного и предложенного текстов;</w:t>
      </w:r>
    </w:p>
    <w:p w:rsidR="00E85F33" w:rsidRDefault="00E85F33" w:rsidP="00E85F33">
      <w:pPr>
        <w:spacing w:line="360" w:lineRule="auto"/>
        <w:ind w:firstLine="709"/>
        <w:jc w:val="both"/>
        <w:rPr>
          <w:rStyle w:val="FontStyle11"/>
          <w:sz w:val="24"/>
          <w:szCs w:val="24"/>
        </w:rPr>
      </w:pPr>
      <w:r>
        <w:rPr>
          <w:rStyle w:val="FontStyle11"/>
          <w:sz w:val="24"/>
          <w:szCs w:val="24"/>
        </w:rPr>
        <w:lastRenderedPageBreak/>
        <w:t>- определять тип текста: повествование, описание, рассуждение;</w:t>
      </w:r>
    </w:p>
    <w:p w:rsidR="00E85F33" w:rsidRDefault="00E85F33" w:rsidP="00E85F33">
      <w:pPr>
        <w:spacing w:line="360" w:lineRule="auto"/>
        <w:ind w:firstLine="709"/>
        <w:jc w:val="both"/>
        <w:rPr>
          <w:rStyle w:val="FontStyle11"/>
          <w:sz w:val="24"/>
          <w:szCs w:val="24"/>
        </w:rPr>
      </w:pPr>
      <w:r>
        <w:rPr>
          <w:rStyle w:val="FontStyle11"/>
          <w:sz w:val="24"/>
          <w:szCs w:val="24"/>
        </w:rPr>
        <w:t>- корректировать  тексты с нарушенным порядком предложений и абзацев;</w:t>
      </w:r>
    </w:p>
    <w:p w:rsidR="00E85F33" w:rsidRDefault="00E85F33" w:rsidP="00E85F33">
      <w:pPr>
        <w:spacing w:line="360" w:lineRule="auto"/>
        <w:ind w:firstLine="709"/>
        <w:jc w:val="both"/>
        <w:rPr>
          <w:rStyle w:val="FontStyle11"/>
          <w:sz w:val="24"/>
          <w:szCs w:val="24"/>
        </w:rPr>
      </w:pPr>
      <w:r>
        <w:rPr>
          <w:rStyle w:val="FontStyle11"/>
          <w:sz w:val="24"/>
          <w:szCs w:val="24"/>
        </w:rPr>
        <w:t xml:space="preserve">- </w:t>
      </w:r>
      <w:r w:rsidR="002270DE">
        <w:rPr>
          <w:rStyle w:val="FontStyle11"/>
          <w:sz w:val="24"/>
          <w:szCs w:val="24"/>
        </w:rPr>
        <w:t xml:space="preserve">  </w:t>
      </w:r>
      <w:r>
        <w:rPr>
          <w:rStyle w:val="FontStyle11"/>
          <w:sz w:val="24"/>
          <w:szCs w:val="24"/>
        </w:rPr>
        <w:t>составлять собственные тексты в жанре письма;</w:t>
      </w:r>
    </w:p>
    <w:p w:rsidR="00E85F33" w:rsidRDefault="0067223C" w:rsidP="00E85F33">
      <w:pPr>
        <w:spacing w:line="360" w:lineRule="auto"/>
        <w:ind w:firstLine="709"/>
        <w:jc w:val="both"/>
        <w:rPr>
          <w:rStyle w:val="FontStyle11"/>
          <w:sz w:val="24"/>
          <w:szCs w:val="24"/>
        </w:rPr>
      </w:pPr>
      <w:r>
        <w:rPr>
          <w:rStyle w:val="FontStyle11"/>
          <w:sz w:val="24"/>
          <w:szCs w:val="24"/>
        </w:rPr>
        <w:t xml:space="preserve">- </w:t>
      </w:r>
      <w:r w:rsidR="002270DE">
        <w:rPr>
          <w:rStyle w:val="FontStyle11"/>
          <w:sz w:val="24"/>
          <w:szCs w:val="24"/>
        </w:rPr>
        <w:t xml:space="preserve">  </w:t>
      </w:r>
      <w:r w:rsidR="00E85F33">
        <w:rPr>
          <w:rStyle w:val="FontStyle11"/>
          <w:sz w:val="24"/>
          <w:szCs w:val="24"/>
        </w:rPr>
        <w:t>применять правила правописания:</w:t>
      </w:r>
    </w:p>
    <w:p w:rsidR="00E85F33" w:rsidRDefault="00E85F33" w:rsidP="00E85F33">
      <w:pPr>
        <w:tabs>
          <w:tab w:val="left" w:pos="993"/>
        </w:tabs>
        <w:spacing w:line="360" w:lineRule="auto"/>
        <w:ind w:firstLine="709"/>
        <w:jc w:val="both"/>
        <w:rPr>
          <w:rStyle w:val="FontStyle11"/>
          <w:sz w:val="24"/>
          <w:szCs w:val="24"/>
        </w:rPr>
      </w:pPr>
      <w:r>
        <w:rPr>
          <w:rStyle w:val="FontStyle11"/>
          <w:sz w:val="24"/>
          <w:szCs w:val="24"/>
        </w:rPr>
        <w:t>-</w:t>
      </w:r>
      <w:r>
        <w:rPr>
          <w:rStyle w:val="FontStyle11"/>
          <w:sz w:val="24"/>
          <w:szCs w:val="24"/>
        </w:rPr>
        <w:tab/>
        <w:t>падежных окончаний имен существительных;</w:t>
      </w:r>
    </w:p>
    <w:p w:rsidR="00E85F33" w:rsidRDefault="00E85F33" w:rsidP="00E85F33">
      <w:pPr>
        <w:tabs>
          <w:tab w:val="left" w:pos="993"/>
        </w:tabs>
        <w:spacing w:line="360" w:lineRule="auto"/>
        <w:ind w:firstLine="709"/>
        <w:jc w:val="both"/>
        <w:rPr>
          <w:rStyle w:val="FontStyle11"/>
          <w:sz w:val="24"/>
          <w:szCs w:val="24"/>
        </w:rPr>
      </w:pPr>
      <w:r>
        <w:rPr>
          <w:rStyle w:val="FontStyle11"/>
          <w:sz w:val="24"/>
          <w:szCs w:val="24"/>
        </w:rPr>
        <w:t>-</w:t>
      </w:r>
      <w:r>
        <w:rPr>
          <w:rStyle w:val="FontStyle11"/>
          <w:sz w:val="24"/>
          <w:szCs w:val="24"/>
        </w:rPr>
        <w:tab/>
        <w:t xml:space="preserve">суффиксов имен существительных – </w:t>
      </w:r>
      <w:proofErr w:type="spellStart"/>
      <w:r>
        <w:rPr>
          <w:rStyle w:val="FontStyle11"/>
          <w:sz w:val="24"/>
          <w:szCs w:val="24"/>
        </w:rPr>
        <w:t>оно</w:t>
      </w:r>
      <w:proofErr w:type="gramStart"/>
      <w:r>
        <w:rPr>
          <w:rStyle w:val="FontStyle11"/>
          <w:sz w:val="24"/>
          <w:szCs w:val="24"/>
        </w:rPr>
        <w:t>к</w:t>
      </w:r>
      <w:proofErr w:type="spellEnd"/>
      <w:r>
        <w:rPr>
          <w:rStyle w:val="FontStyle11"/>
          <w:sz w:val="24"/>
          <w:szCs w:val="24"/>
        </w:rPr>
        <w:t>-</w:t>
      </w:r>
      <w:proofErr w:type="gramEnd"/>
      <w:r>
        <w:rPr>
          <w:rStyle w:val="FontStyle11"/>
          <w:sz w:val="24"/>
          <w:szCs w:val="24"/>
        </w:rPr>
        <w:t>(-</w:t>
      </w:r>
      <w:proofErr w:type="spellStart"/>
      <w:r>
        <w:rPr>
          <w:rStyle w:val="FontStyle11"/>
          <w:sz w:val="24"/>
          <w:szCs w:val="24"/>
        </w:rPr>
        <w:t>ёнок</w:t>
      </w:r>
      <w:proofErr w:type="spellEnd"/>
      <w:r>
        <w:rPr>
          <w:rStyle w:val="FontStyle11"/>
          <w:sz w:val="24"/>
          <w:szCs w:val="24"/>
        </w:rPr>
        <w:t>-), -</w:t>
      </w:r>
      <w:proofErr w:type="spellStart"/>
      <w:r>
        <w:rPr>
          <w:rStyle w:val="FontStyle11"/>
          <w:sz w:val="24"/>
          <w:szCs w:val="24"/>
        </w:rPr>
        <w:t>ек-,-ик-,-ост</w:t>
      </w:r>
      <w:proofErr w:type="spellEnd"/>
      <w:r>
        <w:rPr>
          <w:rStyle w:val="FontStyle11"/>
          <w:sz w:val="24"/>
          <w:szCs w:val="24"/>
        </w:rPr>
        <w:t>(</w:t>
      </w:r>
      <w:proofErr w:type="spellStart"/>
      <w:r>
        <w:rPr>
          <w:rStyle w:val="FontStyle11"/>
          <w:sz w:val="24"/>
          <w:szCs w:val="24"/>
        </w:rPr>
        <w:t>ь</w:t>
      </w:r>
      <w:proofErr w:type="spellEnd"/>
      <w:r>
        <w:rPr>
          <w:rStyle w:val="FontStyle11"/>
          <w:sz w:val="24"/>
          <w:szCs w:val="24"/>
        </w:rPr>
        <w:t>)-;</w:t>
      </w:r>
    </w:p>
    <w:p w:rsidR="00E85F33" w:rsidRDefault="00E85F33" w:rsidP="00E85F33">
      <w:pPr>
        <w:tabs>
          <w:tab w:val="left" w:pos="993"/>
        </w:tabs>
        <w:spacing w:line="360" w:lineRule="auto"/>
        <w:ind w:firstLine="709"/>
        <w:jc w:val="both"/>
        <w:rPr>
          <w:rStyle w:val="FontStyle11"/>
          <w:sz w:val="24"/>
          <w:szCs w:val="24"/>
        </w:rPr>
      </w:pPr>
      <w:r>
        <w:rPr>
          <w:rStyle w:val="FontStyle11"/>
          <w:sz w:val="24"/>
          <w:szCs w:val="24"/>
        </w:rPr>
        <w:t>-</w:t>
      </w:r>
      <w:r>
        <w:rPr>
          <w:rStyle w:val="FontStyle11"/>
          <w:sz w:val="24"/>
          <w:szCs w:val="24"/>
        </w:rPr>
        <w:tab/>
        <w:t>падежных окончаний имен прилагательных;</w:t>
      </w:r>
    </w:p>
    <w:p w:rsidR="00E85F33" w:rsidRDefault="00E85F33" w:rsidP="00E85F33">
      <w:pPr>
        <w:tabs>
          <w:tab w:val="left" w:pos="993"/>
        </w:tabs>
        <w:spacing w:line="360" w:lineRule="auto"/>
        <w:ind w:firstLine="709"/>
        <w:jc w:val="both"/>
        <w:rPr>
          <w:rStyle w:val="FontStyle11"/>
          <w:sz w:val="24"/>
          <w:szCs w:val="24"/>
        </w:rPr>
      </w:pPr>
      <w:r>
        <w:rPr>
          <w:rStyle w:val="FontStyle11"/>
          <w:sz w:val="24"/>
          <w:szCs w:val="24"/>
        </w:rPr>
        <w:t>-</w:t>
      </w:r>
      <w:r>
        <w:rPr>
          <w:rStyle w:val="FontStyle11"/>
          <w:sz w:val="24"/>
          <w:szCs w:val="24"/>
        </w:rPr>
        <w:tab/>
        <w:t>словарных слов, определенных программой;</w:t>
      </w:r>
    </w:p>
    <w:p w:rsidR="00E85F33" w:rsidRDefault="00E85F33" w:rsidP="00E85F33">
      <w:pPr>
        <w:tabs>
          <w:tab w:val="left" w:pos="993"/>
        </w:tabs>
        <w:spacing w:line="360" w:lineRule="auto"/>
        <w:ind w:firstLine="709"/>
        <w:jc w:val="both"/>
        <w:rPr>
          <w:rStyle w:val="FontStyle11"/>
          <w:sz w:val="24"/>
          <w:szCs w:val="24"/>
        </w:rPr>
      </w:pPr>
      <w:r>
        <w:rPr>
          <w:rStyle w:val="FontStyle11"/>
          <w:sz w:val="24"/>
          <w:szCs w:val="24"/>
        </w:rPr>
        <w:t>-</w:t>
      </w:r>
      <w:r>
        <w:rPr>
          <w:rStyle w:val="FontStyle11"/>
          <w:sz w:val="24"/>
          <w:szCs w:val="24"/>
        </w:rPr>
        <w:tab/>
        <w:t>постановки знаков препинания при однородных членах предложения.</w:t>
      </w:r>
    </w:p>
    <w:p w:rsidR="00E85F33" w:rsidRDefault="00E85F33" w:rsidP="00E85F33">
      <w:pPr>
        <w:spacing w:line="360" w:lineRule="auto"/>
        <w:ind w:firstLine="709"/>
        <w:jc w:val="both"/>
        <w:rPr>
          <w:rStyle w:val="FontStyle11"/>
          <w:sz w:val="24"/>
          <w:szCs w:val="24"/>
        </w:rPr>
      </w:pPr>
      <w:r>
        <w:rPr>
          <w:rStyle w:val="FontStyle11"/>
          <w:sz w:val="24"/>
          <w:szCs w:val="24"/>
        </w:rPr>
        <w:t xml:space="preserve">- </w:t>
      </w:r>
      <w:r w:rsidR="002270DE">
        <w:rPr>
          <w:rStyle w:val="FontStyle11"/>
          <w:sz w:val="24"/>
          <w:szCs w:val="24"/>
        </w:rPr>
        <w:t xml:space="preserve">  </w:t>
      </w:r>
      <w:r>
        <w:rPr>
          <w:rStyle w:val="FontStyle11"/>
          <w:sz w:val="24"/>
          <w:szCs w:val="24"/>
        </w:rPr>
        <w:t xml:space="preserve">приставки, оканчивающиеся на </w:t>
      </w:r>
      <w:proofErr w:type="spellStart"/>
      <w:r>
        <w:rPr>
          <w:rStyle w:val="FontStyle11"/>
          <w:sz w:val="24"/>
          <w:szCs w:val="24"/>
        </w:rPr>
        <w:t>з</w:t>
      </w:r>
      <w:proofErr w:type="spellEnd"/>
      <w:r>
        <w:rPr>
          <w:rStyle w:val="FontStyle11"/>
          <w:sz w:val="24"/>
          <w:szCs w:val="24"/>
        </w:rPr>
        <w:t xml:space="preserve">, </w:t>
      </w:r>
      <w:proofErr w:type="gramStart"/>
      <w:r>
        <w:rPr>
          <w:rStyle w:val="FontStyle11"/>
          <w:sz w:val="24"/>
          <w:szCs w:val="24"/>
        </w:rPr>
        <w:t>с</w:t>
      </w:r>
      <w:proofErr w:type="gramEnd"/>
      <w:r>
        <w:rPr>
          <w:rStyle w:val="FontStyle11"/>
          <w:sz w:val="24"/>
          <w:szCs w:val="24"/>
        </w:rPr>
        <w:t>;</w:t>
      </w:r>
    </w:p>
    <w:p w:rsidR="00E85F33" w:rsidRDefault="00E85F33" w:rsidP="00E85F33">
      <w:pPr>
        <w:spacing w:line="360" w:lineRule="auto"/>
        <w:ind w:firstLine="709"/>
        <w:jc w:val="both"/>
        <w:rPr>
          <w:rStyle w:val="FontStyle11"/>
          <w:sz w:val="24"/>
          <w:szCs w:val="24"/>
        </w:rPr>
      </w:pPr>
      <w:r>
        <w:rPr>
          <w:rStyle w:val="FontStyle11"/>
          <w:sz w:val="24"/>
          <w:szCs w:val="24"/>
        </w:rPr>
        <w:t xml:space="preserve">- </w:t>
      </w:r>
      <w:r w:rsidR="002270DE">
        <w:rPr>
          <w:rStyle w:val="FontStyle11"/>
          <w:sz w:val="24"/>
          <w:szCs w:val="24"/>
        </w:rPr>
        <w:t xml:space="preserve"> </w:t>
      </w:r>
      <w:r>
        <w:rPr>
          <w:rStyle w:val="FontStyle11"/>
          <w:sz w:val="24"/>
          <w:szCs w:val="24"/>
        </w:rPr>
        <w:t>непроверяемые гласные и согласные в коре слова (словарные слова, определённые программой);</w:t>
      </w:r>
    </w:p>
    <w:p w:rsidR="00E85F33" w:rsidRDefault="00E85F33" w:rsidP="00E85F33">
      <w:pPr>
        <w:spacing w:line="360" w:lineRule="auto"/>
        <w:ind w:firstLine="709"/>
        <w:jc w:val="both"/>
        <w:rPr>
          <w:rStyle w:val="FontStyle11"/>
          <w:sz w:val="24"/>
          <w:szCs w:val="24"/>
        </w:rPr>
      </w:pPr>
      <w:r>
        <w:rPr>
          <w:rStyle w:val="FontStyle11"/>
          <w:sz w:val="24"/>
          <w:szCs w:val="24"/>
        </w:rPr>
        <w:t>- буквы о, ё после шипящих в корнях слов;</w:t>
      </w:r>
    </w:p>
    <w:p w:rsidR="00E85F33" w:rsidRDefault="00E85F33" w:rsidP="00E85F33">
      <w:pPr>
        <w:spacing w:line="360" w:lineRule="auto"/>
        <w:ind w:firstLine="709"/>
        <w:jc w:val="both"/>
        <w:rPr>
          <w:rStyle w:val="FontStyle11"/>
          <w:sz w:val="24"/>
          <w:szCs w:val="24"/>
        </w:rPr>
      </w:pPr>
      <w:r>
        <w:rPr>
          <w:rStyle w:val="FontStyle11"/>
          <w:sz w:val="24"/>
          <w:szCs w:val="24"/>
        </w:rPr>
        <w:t xml:space="preserve">- буквы и, </w:t>
      </w:r>
      <w:proofErr w:type="spellStart"/>
      <w:r>
        <w:rPr>
          <w:rStyle w:val="FontStyle11"/>
          <w:sz w:val="24"/>
          <w:szCs w:val="24"/>
        </w:rPr>
        <w:t>ы</w:t>
      </w:r>
      <w:proofErr w:type="spellEnd"/>
      <w:r>
        <w:rPr>
          <w:rStyle w:val="FontStyle11"/>
          <w:sz w:val="24"/>
          <w:szCs w:val="24"/>
        </w:rPr>
        <w:t xml:space="preserve"> после </w:t>
      </w:r>
      <w:proofErr w:type="spellStart"/>
      <w:r>
        <w:rPr>
          <w:rStyle w:val="FontStyle11"/>
          <w:sz w:val="24"/>
          <w:szCs w:val="24"/>
        </w:rPr>
        <w:t>ц</w:t>
      </w:r>
      <w:proofErr w:type="spellEnd"/>
      <w:r>
        <w:rPr>
          <w:rStyle w:val="FontStyle11"/>
          <w:sz w:val="24"/>
          <w:szCs w:val="24"/>
        </w:rPr>
        <w:t xml:space="preserve"> в различных частях слов;</w:t>
      </w:r>
    </w:p>
    <w:p w:rsidR="00E85F33" w:rsidRDefault="00E85F33" w:rsidP="00E85F33">
      <w:pPr>
        <w:spacing w:line="360" w:lineRule="auto"/>
        <w:ind w:firstLine="709"/>
        <w:jc w:val="both"/>
        <w:rPr>
          <w:rStyle w:val="FontStyle11"/>
          <w:sz w:val="24"/>
          <w:szCs w:val="24"/>
        </w:rPr>
      </w:pPr>
      <w:r>
        <w:rPr>
          <w:rStyle w:val="FontStyle11"/>
          <w:sz w:val="24"/>
          <w:szCs w:val="24"/>
        </w:rPr>
        <w:t>- мягкий знак после шипящих на конце имён существительных;</w:t>
      </w:r>
    </w:p>
    <w:p w:rsidR="00E85F33" w:rsidRDefault="00E85F33" w:rsidP="00E85F33">
      <w:pPr>
        <w:spacing w:line="360" w:lineRule="auto"/>
        <w:ind w:firstLine="709"/>
        <w:jc w:val="both"/>
        <w:rPr>
          <w:rStyle w:val="FontStyle11"/>
          <w:sz w:val="24"/>
          <w:szCs w:val="24"/>
        </w:rPr>
      </w:pPr>
      <w:r>
        <w:rPr>
          <w:rStyle w:val="FontStyle11"/>
          <w:sz w:val="24"/>
          <w:szCs w:val="24"/>
        </w:rPr>
        <w:t>- безударные гласные после шипящих на конце имён существительных;</w:t>
      </w:r>
    </w:p>
    <w:p w:rsidR="00E85F33" w:rsidRDefault="00E85F33" w:rsidP="00E85F33">
      <w:pPr>
        <w:spacing w:line="360" w:lineRule="auto"/>
        <w:ind w:firstLine="709"/>
        <w:jc w:val="both"/>
        <w:rPr>
          <w:rStyle w:val="FontStyle11"/>
          <w:sz w:val="24"/>
          <w:szCs w:val="24"/>
        </w:rPr>
      </w:pPr>
      <w:r>
        <w:rPr>
          <w:rStyle w:val="FontStyle11"/>
          <w:sz w:val="24"/>
          <w:szCs w:val="24"/>
        </w:rPr>
        <w:t xml:space="preserve">- буквы о, е в окончаниях имён существительных после шипящих и </w:t>
      </w:r>
      <w:proofErr w:type="spellStart"/>
      <w:r>
        <w:rPr>
          <w:rStyle w:val="FontStyle11"/>
          <w:sz w:val="24"/>
          <w:szCs w:val="24"/>
        </w:rPr>
        <w:t>ц</w:t>
      </w:r>
      <w:proofErr w:type="spellEnd"/>
      <w:r>
        <w:rPr>
          <w:rStyle w:val="FontStyle11"/>
          <w:sz w:val="24"/>
          <w:szCs w:val="24"/>
        </w:rPr>
        <w:t>;</w:t>
      </w:r>
    </w:p>
    <w:p w:rsidR="00E85F33" w:rsidRDefault="00E85F33" w:rsidP="00E85F33">
      <w:pPr>
        <w:spacing w:line="360" w:lineRule="auto"/>
        <w:ind w:firstLine="709"/>
        <w:jc w:val="both"/>
        <w:rPr>
          <w:rStyle w:val="FontStyle11"/>
          <w:sz w:val="24"/>
          <w:szCs w:val="24"/>
        </w:rPr>
      </w:pPr>
      <w:r>
        <w:rPr>
          <w:rStyle w:val="FontStyle11"/>
          <w:sz w:val="24"/>
          <w:szCs w:val="24"/>
        </w:rPr>
        <w:t>- безударные гласные в падежных окончаниях имён прилагательных;</w:t>
      </w:r>
    </w:p>
    <w:p w:rsidR="00E85F33" w:rsidRDefault="00E85F33" w:rsidP="00E85F33">
      <w:pPr>
        <w:spacing w:line="360" w:lineRule="auto"/>
        <w:ind w:firstLine="709"/>
        <w:jc w:val="both"/>
        <w:rPr>
          <w:rStyle w:val="FontStyle11"/>
          <w:sz w:val="24"/>
          <w:szCs w:val="24"/>
        </w:rPr>
      </w:pPr>
      <w:r>
        <w:rPr>
          <w:rStyle w:val="FontStyle11"/>
          <w:sz w:val="24"/>
          <w:szCs w:val="24"/>
        </w:rPr>
        <w:t>- раздельное написание предлогов с личными местоимениями;</w:t>
      </w:r>
    </w:p>
    <w:p w:rsidR="00E85F33" w:rsidRDefault="00E85F33" w:rsidP="00E85F33">
      <w:pPr>
        <w:spacing w:line="360" w:lineRule="auto"/>
        <w:ind w:firstLine="709"/>
        <w:jc w:val="both"/>
        <w:rPr>
          <w:rStyle w:val="FontStyle11"/>
          <w:sz w:val="24"/>
          <w:szCs w:val="24"/>
        </w:rPr>
      </w:pPr>
      <w:r>
        <w:rPr>
          <w:rStyle w:val="FontStyle11"/>
          <w:sz w:val="24"/>
          <w:szCs w:val="24"/>
        </w:rPr>
        <w:t>- знаки препинания при однородных членах предложения с союзами и, а, но и без союзов.</w:t>
      </w:r>
    </w:p>
    <w:p w:rsidR="00E85F33" w:rsidRDefault="00E85F33" w:rsidP="00E85F33">
      <w:pPr>
        <w:spacing w:line="360" w:lineRule="auto"/>
        <w:ind w:firstLine="709"/>
        <w:jc w:val="both"/>
        <w:rPr>
          <w:rStyle w:val="FontStyle11"/>
          <w:sz w:val="24"/>
          <w:szCs w:val="24"/>
        </w:rPr>
      </w:pPr>
      <w:r>
        <w:rPr>
          <w:rStyle w:val="FontStyle11"/>
          <w:sz w:val="24"/>
          <w:szCs w:val="24"/>
        </w:rPr>
        <w:t xml:space="preserve">К концу обучения в третьем классе учащиеся </w:t>
      </w:r>
      <w:r w:rsidRPr="0067223C">
        <w:rPr>
          <w:rStyle w:val="FontStyle11"/>
          <w:b/>
          <w:sz w:val="24"/>
          <w:szCs w:val="24"/>
        </w:rPr>
        <w:t>могут</w:t>
      </w:r>
      <w:r>
        <w:rPr>
          <w:rStyle w:val="FontStyle11"/>
          <w:sz w:val="24"/>
          <w:szCs w:val="24"/>
        </w:rPr>
        <w:t xml:space="preserve"> </w:t>
      </w:r>
      <w:r w:rsidRPr="0067223C">
        <w:rPr>
          <w:rStyle w:val="FontStyle11"/>
          <w:b/>
          <w:sz w:val="24"/>
          <w:szCs w:val="24"/>
        </w:rPr>
        <w:t>научиться</w:t>
      </w:r>
      <w:r>
        <w:rPr>
          <w:rStyle w:val="FontStyle11"/>
          <w:sz w:val="24"/>
          <w:szCs w:val="24"/>
        </w:rPr>
        <w:t>:</w:t>
      </w:r>
    </w:p>
    <w:p w:rsidR="00E85F33" w:rsidRDefault="00E85F33" w:rsidP="00E85F33">
      <w:pPr>
        <w:tabs>
          <w:tab w:val="left" w:pos="993"/>
        </w:tabs>
        <w:spacing w:line="360" w:lineRule="auto"/>
        <w:ind w:firstLine="709"/>
        <w:jc w:val="both"/>
        <w:rPr>
          <w:rStyle w:val="FontStyle11"/>
          <w:sz w:val="24"/>
          <w:szCs w:val="24"/>
        </w:rPr>
      </w:pPr>
      <w:r>
        <w:rPr>
          <w:rStyle w:val="FontStyle11"/>
          <w:sz w:val="24"/>
          <w:szCs w:val="24"/>
        </w:rPr>
        <w:t>•</w:t>
      </w:r>
      <w:r>
        <w:rPr>
          <w:rStyle w:val="FontStyle11"/>
          <w:sz w:val="24"/>
          <w:szCs w:val="24"/>
        </w:rPr>
        <w:tab/>
        <w:t>проводить по предложенному в учебнике алгоритму фонетический разбор слова и разбор слова по составу (в словах с однозначно выделяемыми морфемами);</w:t>
      </w:r>
    </w:p>
    <w:p w:rsidR="00E85F33" w:rsidRDefault="00E85F33" w:rsidP="00E85F33">
      <w:pPr>
        <w:tabs>
          <w:tab w:val="left" w:pos="993"/>
        </w:tabs>
        <w:spacing w:line="360" w:lineRule="auto"/>
        <w:ind w:firstLine="709"/>
        <w:jc w:val="both"/>
        <w:rPr>
          <w:rStyle w:val="FontStyle11"/>
          <w:sz w:val="24"/>
          <w:szCs w:val="24"/>
        </w:rPr>
      </w:pPr>
      <w:r>
        <w:rPr>
          <w:rStyle w:val="FontStyle11"/>
          <w:sz w:val="24"/>
          <w:szCs w:val="24"/>
        </w:rPr>
        <w:t>•</w:t>
      </w:r>
      <w:r>
        <w:rPr>
          <w:rStyle w:val="FontStyle11"/>
          <w:sz w:val="24"/>
          <w:szCs w:val="24"/>
        </w:rPr>
        <w:tab/>
        <w:t>устанавливать род неизменяемых имён существительных;</w:t>
      </w:r>
    </w:p>
    <w:p w:rsidR="00E85F33" w:rsidRDefault="00E85F33" w:rsidP="00E85F33">
      <w:pPr>
        <w:tabs>
          <w:tab w:val="left" w:pos="993"/>
        </w:tabs>
        <w:spacing w:line="360" w:lineRule="auto"/>
        <w:ind w:firstLine="709"/>
        <w:jc w:val="both"/>
        <w:rPr>
          <w:rStyle w:val="FontStyle11"/>
          <w:sz w:val="24"/>
          <w:szCs w:val="24"/>
        </w:rPr>
      </w:pPr>
      <w:r>
        <w:rPr>
          <w:rStyle w:val="FontStyle11"/>
          <w:sz w:val="24"/>
          <w:szCs w:val="24"/>
        </w:rPr>
        <w:t>•</w:t>
      </w:r>
      <w:r>
        <w:rPr>
          <w:rStyle w:val="FontStyle11"/>
          <w:sz w:val="24"/>
          <w:szCs w:val="24"/>
        </w:rPr>
        <w:tab/>
        <w:t>склонять личные местоимения;</w:t>
      </w:r>
    </w:p>
    <w:p w:rsidR="00E85F33" w:rsidRDefault="00E85F33" w:rsidP="00E85F33">
      <w:pPr>
        <w:tabs>
          <w:tab w:val="left" w:pos="993"/>
        </w:tabs>
        <w:spacing w:line="360" w:lineRule="auto"/>
        <w:ind w:firstLine="709"/>
        <w:jc w:val="both"/>
        <w:rPr>
          <w:rStyle w:val="FontStyle11"/>
          <w:sz w:val="24"/>
          <w:szCs w:val="24"/>
        </w:rPr>
      </w:pPr>
      <w:r>
        <w:rPr>
          <w:rStyle w:val="FontStyle11"/>
          <w:sz w:val="24"/>
          <w:szCs w:val="24"/>
        </w:rPr>
        <w:t>•</w:t>
      </w:r>
      <w:r>
        <w:rPr>
          <w:rStyle w:val="FontStyle11"/>
          <w:sz w:val="24"/>
          <w:szCs w:val="24"/>
        </w:rPr>
        <w:tab/>
        <w:t>различать падежные и смысловые (синтаксические) вопросы;</w:t>
      </w:r>
    </w:p>
    <w:p w:rsidR="00E85F33" w:rsidRDefault="00E85F33" w:rsidP="00E85F33">
      <w:pPr>
        <w:tabs>
          <w:tab w:val="left" w:pos="993"/>
        </w:tabs>
        <w:spacing w:line="360" w:lineRule="auto"/>
        <w:ind w:firstLine="709"/>
        <w:jc w:val="both"/>
        <w:rPr>
          <w:rStyle w:val="FontStyle11"/>
          <w:sz w:val="24"/>
          <w:szCs w:val="24"/>
        </w:rPr>
      </w:pPr>
      <w:r>
        <w:rPr>
          <w:rStyle w:val="FontStyle11"/>
          <w:sz w:val="24"/>
          <w:szCs w:val="24"/>
        </w:rPr>
        <w:t>•</w:t>
      </w:r>
      <w:r>
        <w:rPr>
          <w:rStyle w:val="FontStyle11"/>
          <w:sz w:val="24"/>
          <w:szCs w:val="24"/>
        </w:rPr>
        <w:tab/>
        <w:t>находить второстепенные члены предложения: определение, обстоятельство, дополнение;</w:t>
      </w:r>
    </w:p>
    <w:p w:rsidR="00E85F33" w:rsidRDefault="00E85F33" w:rsidP="00E85F33">
      <w:pPr>
        <w:tabs>
          <w:tab w:val="left" w:pos="993"/>
        </w:tabs>
        <w:spacing w:line="360" w:lineRule="auto"/>
        <w:ind w:firstLine="709"/>
        <w:jc w:val="both"/>
        <w:rPr>
          <w:rStyle w:val="FontStyle11"/>
          <w:sz w:val="24"/>
          <w:szCs w:val="24"/>
        </w:rPr>
      </w:pPr>
      <w:r>
        <w:rPr>
          <w:rStyle w:val="FontStyle11"/>
          <w:sz w:val="24"/>
          <w:szCs w:val="24"/>
        </w:rPr>
        <w:t>•</w:t>
      </w:r>
      <w:r>
        <w:rPr>
          <w:rStyle w:val="FontStyle11"/>
          <w:sz w:val="24"/>
          <w:szCs w:val="24"/>
        </w:rPr>
        <w:tab/>
        <w:t>самостоятельно составлять предложения с однородными членами без союзов и с союзами и, а, но;</w:t>
      </w:r>
    </w:p>
    <w:p w:rsidR="00E85F33" w:rsidRDefault="00E85F33" w:rsidP="00E85F33">
      <w:pPr>
        <w:tabs>
          <w:tab w:val="left" w:pos="993"/>
        </w:tabs>
        <w:spacing w:line="360" w:lineRule="auto"/>
        <w:ind w:firstLine="709"/>
        <w:jc w:val="both"/>
        <w:rPr>
          <w:rStyle w:val="FontStyle11"/>
          <w:sz w:val="24"/>
          <w:szCs w:val="24"/>
        </w:rPr>
      </w:pPr>
      <w:r>
        <w:rPr>
          <w:rStyle w:val="FontStyle11"/>
          <w:sz w:val="24"/>
          <w:szCs w:val="24"/>
        </w:rPr>
        <w:t>•</w:t>
      </w:r>
      <w:r>
        <w:rPr>
          <w:rStyle w:val="FontStyle11"/>
          <w:sz w:val="24"/>
          <w:szCs w:val="24"/>
        </w:rPr>
        <w:tab/>
        <w:t>разбирать по членам простое двусоставное предложение;</w:t>
      </w:r>
    </w:p>
    <w:p w:rsidR="00E85F33" w:rsidRDefault="00E85F33" w:rsidP="00E85F33">
      <w:pPr>
        <w:tabs>
          <w:tab w:val="left" w:pos="993"/>
        </w:tabs>
        <w:spacing w:line="360" w:lineRule="auto"/>
        <w:ind w:firstLine="709"/>
        <w:jc w:val="both"/>
        <w:rPr>
          <w:rStyle w:val="FontStyle11"/>
          <w:sz w:val="24"/>
          <w:szCs w:val="24"/>
        </w:rPr>
      </w:pPr>
      <w:r>
        <w:rPr>
          <w:rStyle w:val="FontStyle11"/>
          <w:sz w:val="24"/>
          <w:szCs w:val="24"/>
        </w:rPr>
        <w:t>•</w:t>
      </w:r>
      <w:r>
        <w:rPr>
          <w:rStyle w:val="FontStyle11"/>
          <w:sz w:val="24"/>
          <w:szCs w:val="24"/>
        </w:rPr>
        <w:tab/>
        <w:t>применять правило правописания соединительных гласных о, е в сложных словах;</w:t>
      </w:r>
    </w:p>
    <w:p w:rsidR="00E85F33" w:rsidRDefault="00E85F33" w:rsidP="00E85F33">
      <w:pPr>
        <w:tabs>
          <w:tab w:val="left" w:pos="993"/>
        </w:tabs>
        <w:spacing w:line="360" w:lineRule="auto"/>
        <w:ind w:firstLine="709"/>
        <w:jc w:val="both"/>
        <w:rPr>
          <w:rStyle w:val="FontStyle11"/>
          <w:sz w:val="24"/>
          <w:szCs w:val="24"/>
        </w:rPr>
      </w:pPr>
      <w:r>
        <w:rPr>
          <w:rStyle w:val="FontStyle11"/>
          <w:sz w:val="24"/>
          <w:szCs w:val="24"/>
        </w:rPr>
        <w:t>•</w:t>
      </w:r>
      <w:r>
        <w:rPr>
          <w:rStyle w:val="FontStyle11"/>
          <w:sz w:val="24"/>
          <w:szCs w:val="24"/>
        </w:rPr>
        <w:tab/>
        <w:t xml:space="preserve">применять правило правописания суффиксов имён существительных </w:t>
      </w:r>
      <w:proofErr w:type="gramStart"/>
      <w:r>
        <w:rPr>
          <w:rStyle w:val="FontStyle11"/>
          <w:sz w:val="24"/>
          <w:szCs w:val="24"/>
        </w:rPr>
        <w:t>–</w:t>
      </w:r>
      <w:proofErr w:type="spellStart"/>
      <w:r>
        <w:rPr>
          <w:rStyle w:val="FontStyle11"/>
          <w:sz w:val="24"/>
          <w:szCs w:val="24"/>
        </w:rPr>
        <w:t>о</w:t>
      </w:r>
      <w:proofErr w:type="gramEnd"/>
      <w:r>
        <w:rPr>
          <w:rStyle w:val="FontStyle11"/>
          <w:sz w:val="24"/>
          <w:szCs w:val="24"/>
        </w:rPr>
        <w:t>к</w:t>
      </w:r>
      <w:proofErr w:type="spellEnd"/>
      <w:r>
        <w:rPr>
          <w:rStyle w:val="FontStyle11"/>
          <w:sz w:val="24"/>
          <w:szCs w:val="24"/>
        </w:rPr>
        <w:t>-. –</w:t>
      </w:r>
      <w:proofErr w:type="spellStart"/>
      <w:r>
        <w:rPr>
          <w:rStyle w:val="FontStyle11"/>
          <w:sz w:val="24"/>
          <w:szCs w:val="24"/>
        </w:rPr>
        <w:t>ец</w:t>
      </w:r>
      <w:proofErr w:type="spellEnd"/>
      <w:r>
        <w:rPr>
          <w:rStyle w:val="FontStyle11"/>
          <w:sz w:val="24"/>
          <w:szCs w:val="24"/>
        </w:rPr>
        <w:t>-, -</w:t>
      </w:r>
      <w:proofErr w:type="spellStart"/>
      <w:r>
        <w:rPr>
          <w:rStyle w:val="FontStyle11"/>
          <w:sz w:val="24"/>
          <w:szCs w:val="24"/>
        </w:rPr>
        <w:t>иц</w:t>
      </w:r>
      <w:proofErr w:type="spellEnd"/>
      <w:r>
        <w:rPr>
          <w:rStyle w:val="FontStyle11"/>
          <w:sz w:val="24"/>
          <w:szCs w:val="24"/>
        </w:rPr>
        <w:t xml:space="preserve">-, сочетаний </w:t>
      </w:r>
      <w:proofErr w:type="spellStart"/>
      <w:r>
        <w:rPr>
          <w:rStyle w:val="FontStyle11"/>
          <w:sz w:val="24"/>
          <w:szCs w:val="24"/>
        </w:rPr>
        <w:t>ичк</w:t>
      </w:r>
      <w:proofErr w:type="spellEnd"/>
      <w:r>
        <w:rPr>
          <w:rStyle w:val="FontStyle11"/>
          <w:sz w:val="24"/>
          <w:szCs w:val="24"/>
        </w:rPr>
        <w:t xml:space="preserve">, </w:t>
      </w:r>
      <w:proofErr w:type="spellStart"/>
      <w:r>
        <w:rPr>
          <w:rStyle w:val="FontStyle11"/>
          <w:sz w:val="24"/>
          <w:szCs w:val="24"/>
        </w:rPr>
        <w:t>ечк</w:t>
      </w:r>
      <w:proofErr w:type="spellEnd"/>
      <w:r>
        <w:rPr>
          <w:rStyle w:val="FontStyle11"/>
          <w:sz w:val="24"/>
          <w:szCs w:val="24"/>
        </w:rPr>
        <w:t xml:space="preserve">, инк, </w:t>
      </w:r>
      <w:proofErr w:type="spellStart"/>
      <w:r>
        <w:rPr>
          <w:rStyle w:val="FontStyle11"/>
          <w:sz w:val="24"/>
          <w:szCs w:val="24"/>
        </w:rPr>
        <w:t>енк</w:t>
      </w:r>
      <w:proofErr w:type="spellEnd"/>
      <w:r>
        <w:rPr>
          <w:rStyle w:val="FontStyle11"/>
          <w:sz w:val="24"/>
          <w:szCs w:val="24"/>
        </w:rPr>
        <w:t>;</w:t>
      </w:r>
    </w:p>
    <w:p w:rsidR="00E85F33" w:rsidRDefault="00E85F33" w:rsidP="00E85F33">
      <w:pPr>
        <w:tabs>
          <w:tab w:val="left" w:pos="993"/>
        </w:tabs>
        <w:spacing w:line="360" w:lineRule="auto"/>
        <w:ind w:firstLine="709"/>
        <w:jc w:val="both"/>
        <w:rPr>
          <w:rStyle w:val="FontStyle11"/>
          <w:sz w:val="24"/>
          <w:szCs w:val="24"/>
        </w:rPr>
      </w:pPr>
      <w:r>
        <w:rPr>
          <w:rStyle w:val="FontStyle11"/>
          <w:sz w:val="24"/>
          <w:szCs w:val="24"/>
        </w:rPr>
        <w:lastRenderedPageBreak/>
        <w:t>•</w:t>
      </w:r>
      <w:r>
        <w:rPr>
          <w:rStyle w:val="FontStyle11"/>
          <w:sz w:val="24"/>
          <w:szCs w:val="24"/>
        </w:rPr>
        <w:tab/>
        <w:t xml:space="preserve">применять правило правописания безударных гласных в падежных окончаниях имён существительных на </w:t>
      </w:r>
      <w:proofErr w:type="gramStart"/>
      <w:r>
        <w:rPr>
          <w:rStyle w:val="FontStyle11"/>
          <w:sz w:val="24"/>
          <w:szCs w:val="24"/>
        </w:rPr>
        <w:t>–</w:t>
      </w:r>
      <w:proofErr w:type="spellStart"/>
      <w:r>
        <w:rPr>
          <w:rStyle w:val="FontStyle11"/>
          <w:sz w:val="24"/>
          <w:szCs w:val="24"/>
        </w:rPr>
        <w:t>и</w:t>
      </w:r>
      <w:proofErr w:type="gramEnd"/>
      <w:r>
        <w:rPr>
          <w:rStyle w:val="FontStyle11"/>
          <w:sz w:val="24"/>
          <w:szCs w:val="24"/>
        </w:rPr>
        <w:t>й</w:t>
      </w:r>
      <w:proofErr w:type="spellEnd"/>
      <w:r>
        <w:rPr>
          <w:rStyle w:val="FontStyle11"/>
          <w:sz w:val="24"/>
          <w:szCs w:val="24"/>
        </w:rPr>
        <w:t>, -</w:t>
      </w:r>
      <w:proofErr w:type="spellStart"/>
      <w:r>
        <w:rPr>
          <w:rStyle w:val="FontStyle11"/>
          <w:sz w:val="24"/>
          <w:szCs w:val="24"/>
        </w:rPr>
        <w:t>ие</w:t>
      </w:r>
      <w:proofErr w:type="spellEnd"/>
      <w:r>
        <w:rPr>
          <w:rStyle w:val="FontStyle11"/>
          <w:sz w:val="24"/>
          <w:szCs w:val="24"/>
        </w:rPr>
        <w:t>, -</w:t>
      </w:r>
      <w:proofErr w:type="spellStart"/>
      <w:r>
        <w:rPr>
          <w:rStyle w:val="FontStyle11"/>
          <w:sz w:val="24"/>
          <w:szCs w:val="24"/>
        </w:rPr>
        <w:t>ия</w:t>
      </w:r>
      <w:proofErr w:type="spellEnd"/>
      <w:r>
        <w:rPr>
          <w:rStyle w:val="FontStyle11"/>
          <w:sz w:val="24"/>
          <w:szCs w:val="24"/>
        </w:rPr>
        <w:t>;</w:t>
      </w:r>
    </w:p>
    <w:p w:rsidR="00E85F33" w:rsidRDefault="00E85F33" w:rsidP="00E85F33">
      <w:pPr>
        <w:tabs>
          <w:tab w:val="left" w:pos="993"/>
        </w:tabs>
        <w:spacing w:line="360" w:lineRule="auto"/>
        <w:ind w:firstLine="709"/>
        <w:jc w:val="both"/>
        <w:rPr>
          <w:rStyle w:val="FontStyle11"/>
          <w:sz w:val="24"/>
          <w:szCs w:val="24"/>
        </w:rPr>
      </w:pPr>
      <w:r>
        <w:rPr>
          <w:rStyle w:val="FontStyle11"/>
          <w:sz w:val="24"/>
          <w:szCs w:val="24"/>
        </w:rPr>
        <w:t>•</w:t>
      </w:r>
      <w:r>
        <w:rPr>
          <w:rStyle w:val="FontStyle11"/>
          <w:sz w:val="24"/>
          <w:szCs w:val="24"/>
        </w:rPr>
        <w:tab/>
        <w:t>при работе над ошибками осознавать причины появления ошибки и определять способы действий, помогающие предотвратить её в последующих письменных работах;</w:t>
      </w:r>
    </w:p>
    <w:p w:rsidR="00E85F33" w:rsidRDefault="00E85F33" w:rsidP="00E85F33">
      <w:pPr>
        <w:tabs>
          <w:tab w:val="left" w:pos="993"/>
        </w:tabs>
        <w:spacing w:line="360" w:lineRule="auto"/>
        <w:ind w:firstLine="709"/>
        <w:jc w:val="both"/>
        <w:rPr>
          <w:rStyle w:val="FontStyle11"/>
          <w:sz w:val="24"/>
          <w:szCs w:val="24"/>
        </w:rPr>
      </w:pPr>
      <w:r>
        <w:rPr>
          <w:rStyle w:val="FontStyle11"/>
          <w:sz w:val="24"/>
          <w:szCs w:val="24"/>
        </w:rPr>
        <w:t>•</w:t>
      </w:r>
      <w:r>
        <w:rPr>
          <w:rStyle w:val="FontStyle11"/>
          <w:sz w:val="24"/>
          <w:szCs w:val="24"/>
        </w:rPr>
        <w:tab/>
        <w:t>писать подробные изложения;</w:t>
      </w:r>
    </w:p>
    <w:p w:rsidR="00E85F33" w:rsidRDefault="00E85F33" w:rsidP="00E85F33">
      <w:pPr>
        <w:tabs>
          <w:tab w:val="left" w:pos="993"/>
        </w:tabs>
        <w:spacing w:line="360" w:lineRule="auto"/>
        <w:ind w:firstLine="709"/>
        <w:jc w:val="both"/>
        <w:rPr>
          <w:rStyle w:val="FontStyle11"/>
          <w:sz w:val="24"/>
          <w:szCs w:val="24"/>
        </w:rPr>
      </w:pPr>
      <w:r>
        <w:rPr>
          <w:rStyle w:val="FontStyle11"/>
          <w:sz w:val="24"/>
          <w:szCs w:val="24"/>
        </w:rPr>
        <w:t>•</w:t>
      </w:r>
      <w:r>
        <w:rPr>
          <w:rStyle w:val="FontStyle11"/>
          <w:sz w:val="24"/>
          <w:szCs w:val="24"/>
        </w:rPr>
        <w:tab/>
        <w:t>создавать собственные тексты (писать сочинения) с учётом правильности, богатства и выразительности письменной речи;</w:t>
      </w:r>
    </w:p>
    <w:p w:rsidR="00E85F33" w:rsidRDefault="00E85F33" w:rsidP="00E85F33">
      <w:pPr>
        <w:tabs>
          <w:tab w:val="left" w:pos="993"/>
        </w:tabs>
        <w:spacing w:line="360" w:lineRule="auto"/>
        <w:ind w:firstLine="709"/>
        <w:jc w:val="both"/>
        <w:rPr>
          <w:rStyle w:val="FontStyle11"/>
          <w:sz w:val="24"/>
          <w:szCs w:val="24"/>
        </w:rPr>
      </w:pPr>
      <w:r>
        <w:rPr>
          <w:rStyle w:val="FontStyle11"/>
          <w:sz w:val="24"/>
          <w:szCs w:val="24"/>
        </w:rPr>
        <w:t>•</w:t>
      </w:r>
      <w:r>
        <w:rPr>
          <w:rStyle w:val="FontStyle11"/>
          <w:sz w:val="24"/>
          <w:szCs w:val="24"/>
        </w:rPr>
        <w:tab/>
        <w:t>соблюдать нормы современного русского языка в собственной речи и оценивать соблюдение этих норм в речи собеседника</w:t>
      </w:r>
      <w:r w:rsidR="009435D5">
        <w:rPr>
          <w:rStyle w:val="FontStyle11"/>
          <w:sz w:val="24"/>
          <w:szCs w:val="24"/>
        </w:rPr>
        <w:t>.</w:t>
      </w:r>
    </w:p>
    <w:p w:rsidR="00E85F33" w:rsidRDefault="00E85F33" w:rsidP="00E85F33">
      <w:pPr>
        <w:pStyle w:val="1"/>
        <w:shd w:val="clear" w:color="auto" w:fill="FFFFFF"/>
        <w:spacing w:after="0" w:line="360" w:lineRule="auto"/>
        <w:ind w:left="0" w:firstLine="709"/>
        <w:jc w:val="center"/>
        <w:rPr>
          <w:b/>
          <w:smallCaps/>
        </w:rPr>
      </w:pPr>
      <w:r>
        <w:rPr>
          <w:rFonts w:ascii="Times New Roman" w:hAnsi="Times New Roman"/>
          <w:b/>
          <w:smallCaps/>
          <w:sz w:val="24"/>
          <w:szCs w:val="24"/>
        </w:rPr>
        <w:t>2. Содержание учебного предмета</w:t>
      </w:r>
    </w:p>
    <w:p w:rsidR="00E85F33" w:rsidRPr="009B7832" w:rsidRDefault="0067223C" w:rsidP="0067223C">
      <w:pPr>
        <w:spacing w:line="360" w:lineRule="auto"/>
        <w:jc w:val="both"/>
        <w:rPr>
          <w:rStyle w:val="FontStyle15"/>
          <w:rFonts w:ascii="Times New Roman" w:hAnsi="Times New Roman" w:cs="Times New Roman"/>
          <w:b/>
          <w:sz w:val="24"/>
          <w:szCs w:val="24"/>
        </w:rPr>
      </w:pPr>
      <w:r>
        <w:rPr>
          <w:rStyle w:val="FontStyle15"/>
          <w:rFonts w:ascii="Times New Roman" w:hAnsi="Times New Roman" w:cs="Times New Roman"/>
          <w:b/>
          <w:sz w:val="24"/>
          <w:szCs w:val="24"/>
        </w:rPr>
        <w:t xml:space="preserve">         </w:t>
      </w:r>
      <w:r w:rsidR="00E85F33" w:rsidRPr="009B7832">
        <w:rPr>
          <w:rStyle w:val="FontStyle15"/>
          <w:rFonts w:ascii="Times New Roman" w:hAnsi="Times New Roman" w:cs="Times New Roman"/>
          <w:b/>
          <w:sz w:val="24"/>
          <w:szCs w:val="24"/>
        </w:rPr>
        <w:t xml:space="preserve"> «Как устроен наш язык» </w:t>
      </w:r>
      <w:r w:rsidR="00E85F33" w:rsidRPr="009B7832">
        <w:rPr>
          <w:rStyle w:val="FontStyle15"/>
          <w:rFonts w:ascii="Times New Roman" w:hAnsi="Times New Roman" w:cs="Times New Roman"/>
          <w:sz w:val="24"/>
          <w:szCs w:val="24"/>
        </w:rPr>
        <w:t xml:space="preserve">(основы лингвистических знаний) (60ч) </w:t>
      </w:r>
    </w:p>
    <w:p w:rsidR="00E85F33" w:rsidRDefault="00E85F33" w:rsidP="00E85F33">
      <w:pPr>
        <w:spacing w:line="360" w:lineRule="auto"/>
        <w:ind w:firstLine="709"/>
        <w:jc w:val="both"/>
        <w:rPr>
          <w:rStyle w:val="FontStyle12"/>
          <w:rFonts w:ascii="Times New Roman" w:hAnsi="Times New Roman" w:cs="Times New Roman"/>
          <w:b w:val="0"/>
          <w:sz w:val="24"/>
          <w:szCs w:val="24"/>
        </w:rPr>
      </w:pPr>
      <w:r>
        <w:rPr>
          <w:rStyle w:val="FontStyle13"/>
          <w:rFonts w:ascii="Times New Roman" w:hAnsi="Times New Roman" w:cs="Times New Roman"/>
          <w:b/>
          <w:i w:val="0"/>
          <w:sz w:val="24"/>
          <w:szCs w:val="24"/>
        </w:rPr>
        <w:t>Фонетика.</w:t>
      </w:r>
      <w:r>
        <w:rPr>
          <w:rStyle w:val="FontStyle13"/>
          <w:rFonts w:ascii="Times New Roman" w:hAnsi="Times New Roman" w:cs="Times New Roman"/>
          <w:i w:val="0"/>
          <w:sz w:val="24"/>
          <w:szCs w:val="24"/>
        </w:rPr>
        <w:t xml:space="preserve"> </w:t>
      </w:r>
      <w:r>
        <w:rPr>
          <w:rStyle w:val="FontStyle12"/>
          <w:rFonts w:ascii="Times New Roman" w:hAnsi="Times New Roman" w:cs="Times New Roman"/>
          <w:b w:val="0"/>
          <w:sz w:val="24"/>
          <w:szCs w:val="24"/>
        </w:rPr>
        <w:t>Повторение изученного в 1-2 классах на основе введения фонетического анализа слова (3 ч).</w:t>
      </w:r>
    </w:p>
    <w:p w:rsidR="00E85F33" w:rsidRDefault="00E85F33" w:rsidP="00E85F33">
      <w:pPr>
        <w:spacing w:line="360" w:lineRule="auto"/>
        <w:ind w:firstLine="709"/>
        <w:jc w:val="both"/>
      </w:pPr>
      <w:r>
        <w:rPr>
          <w:rStyle w:val="FontStyle13"/>
          <w:rFonts w:ascii="Times New Roman" w:hAnsi="Times New Roman" w:cs="Times New Roman"/>
          <w:b/>
          <w:i w:val="0"/>
          <w:sz w:val="24"/>
          <w:szCs w:val="24"/>
        </w:rPr>
        <w:t>Состав слова</w:t>
      </w:r>
      <w:r>
        <w:rPr>
          <w:rStyle w:val="FontStyle13"/>
          <w:rFonts w:ascii="Times New Roman" w:hAnsi="Times New Roman" w:cs="Times New Roman"/>
          <w:i w:val="0"/>
          <w:sz w:val="24"/>
          <w:szCs w:val="24"/>
        </w:rPr>
        <w:t xml:space="preserve">. </w:t>
      </w:r>
      <w:r>
        <w:rPr>
          <w:rStyle w:val="FontStyle12"/>
          <w:rFonts w:ascii="Times New Roman" w:hAnsi="Times New Roman" w:cs="Times New Roman"/>
          <w:b w:val="0"/>
          <w:sz w:val="24"/>
          <w:szCs w:val="24"/>
        </w:rPr>
        <w:t>Повторение изученного во 2 классе на основе введения разбора слова по составу (4 ч).</w:t>
      </w:r>
    </w:p>
    <w:p w:rsidR="00E85F33" w:rsidRDefault="00E85F33" w:rsidP="00E85F33">
      <w:pPr>
        <w:spacing w:line="360" w:lineRule="auto"/>
        <w:ind w:firstLine="709"/>
        <w:jc w:val="both"/>
        <w:rPr>
          <w:rStyle w:val="FontStyle12"/>
          <w:rFonts w:ascii="Times New Roman" w:hAnsi="Times New Roman" w:cs="Times New Roman"/>
          <w:b w:val="0"/>
          <w:sz w:val="24"/>
          <w:szCs w:val="24"/>
        </w:rPr>
      </w:pPr>
      <w:r>
        <w:rPr>
          <w:rStyle w:val="FontStyle13"/>
          <w:rFonts w:ascii="Times New Roman" w:hAnsi="Times New Roman" w:cs="Times New Roman"/>
          <w:b/>
          <w:i w:val="0"/>
          <w:sz w:val="24"/>
          <w:szCs w:val="24"/>
        </w:rPr>
        <w:t>Синтаксис</w:t>
      </w:r>
      <w:r>
        <w:rPr>
          <w:rStyle w:val="FontStyle12"/>
          <w:rFonts w:ascii="Times New Roman" w:hAnsi="Times New Roman" w:cs="Times New Roman"/>
          <w:b w:val="0"/>
          <w:sz w:val="24"/>
          <w:szCs w:val="24"/>
        </w:rPr>
        <w:t>(18 ч)</w:t>
      </w:r>
    </w:p>
    <w:p w:rsidR="00E85F33" w:rsidRDefault="00E85F33" w:rsidP="00E85F33">
      <w:pPr>
        <w:spacing w:line="360" w:lineRule="auto"/>
        <w:ind w:firstLine="709"/>
        <w:jc w:val="both"/>
        <w:rPr>
          <w:rStyle w:val="FontStyle12"/>
          <w:rFonts w:ascii="Times New Roman" w:hAnsi="Times New Roman" w:cs="Times New Roman"/>
          <w:b w:val="0"/>
          <w:sz w:val="24"/>
          <w:szCs w:val="24"/>
        </w:rPr>
      </w:pPr>
      <w:r>
        <w:rPr>
          <w:rStyle w:val="FontStyle12"/>
          <w:rFonts w:ascii="Times New Roman" w:hAnsi="Times New Roman" w:cs="Times New Roman"/>
          <w:b w:val="0"/>
          <w:sz w:val="24"/>
          <w:szCs w:val="24"/>
        </w:rPr>
        <w:t>Предложение. Главные члены предложения: подлежащее и сказуемое. Второстепенные члены предложения: дополне</w:t>
      </w:r>
      <w:r>
        <w:rPr>
          <w:rStyle w:val="FontStyle12"/>
          <w:rFonts w:ascii="Times New Roman" w:hAnsi="Times New Roman" w:cs="Times New Roman"/>
          <w:b w:val="0"/>
          <w:sz w:val="24"/>
          <w:szCs w:val="24"/>
        </w:rPr>
        <w:softHyphen/>
        <w:t>ние, определение, обстоятельство.</w:t>
      </w:r>
    </w:p>
    <w:p w:rsidR="00E85F33" w:rsidRDefault="00E85F33" w:rsidP="00E85F33">
      <w:pPr>
        <w:spacing w:line="360" w:lineRule="auto"/>
        <w:ind w:firstLine="709"/>
        <w:jc w:val="both"/>
        <w:rPr>
          <w:rStyle w:val="FontStyle12"/>
          <w:rFonts w:ascii="Times New Roman" w:hAnsi="Times New Roman" w:cs="Times New Roman"/>
          <w:b w:val="0"/>
          <w:sz w:val="24"/>
          <w:szCs w:val="24"/>
        </w:rPr>
      </w:pPr>
      <w:r>
        <w:rPr>
          <w:rStyle w:val="FontStyle12"/>
          <w:rFonts w:ascii="Times New Roman" w:hAnsi="Times New Roman" w:cs="Times New Roman"/>
          <w:b w:val="0"/>
          <w:sz w:val="24"/>
          <w:szCs w:val="24"/>
        </w:rPr>
        <w:t>Однородные члены предложения.</w:t>
      </w:r>
    </w:p>
    <w:p w:rsidR="00E85F33" w:rsidRDefault="00E85F33" w:rsidP="00E85F33">
      <w:pPr>
        <w:spacing w:line="360" w:lineRule="auto"/>
        <w:ind w:firstLine="709"/>
        <w:jc w:val="both"/>
        <w:rPr>
          <w:rStyle w:val="FontStyle12"/>
          <w:rFonts w:ascii="Times New Roman" w:hAnsi="Times New Roman" w:cs="Times New Roman"/>
          <w:b w:val="0"/>
          <w:sz w:val="24"/>
          <w:szCs w:val="24"/>
        </w:rPr>
      </w:pPr>
      <w:r>
        <w:rPr>
          <w:rStyle w:val="FontStyle13"/>
          <w:rFonts w:ascii="Times New Roman" w:hAnsi="Times New Roman" w:cs="Times New Roman"/>
          <w:b/>
          <w:i w:val="0"/>
          <w:sz w:val="24"/>
          <w:szCs w:val="24"/>
        </w:rPr>
        <w:t xml:space="preserve">Морфология </w:t>
      </w:r>
      <w:r>
        <w:rPr>
          <w:rStyle w:val="FontStyle12"/>
          <w:rFonts w:ascii="Times New Roman" w:hAnsi="Times New Roman" w:cs="Times New Roman"/>
          <w:b w:val="0"/>
          <w:sz w:val="24"/>
          <w:szCs w:val="24"/>
        </w:rPr>
        <w:t>(35 ч)</w:t>
      </w:r>
    </w:p>
    <w:p w:rsidR="00E85F33" w:rsidRDefault="00E85F33" w:rsidP="00E85F33">
      <w:pPr>
        <w:spacing w:line="360" w:lineRule="auto"/>
        <w:ind w:firstLine="709"/>
        <w:jc w:val="both"/>
        <w:rPr>
          <w:rStyle w:val="FontStyle14"/>
          <w:rFonts w:ascii="Times New Roman" w:hAnsi="Times New Roman" w:cs="Times New Roman"/>
          <w:sz w:val="24"/>
          <w:szCs w:val="24"/>
        </w:rPr>
      </w:pPr>
      <w:r>
        <w:rPr>
          <w:rStyle w:val="FontStyle12"/>
          <w:rFonts w:ascii="Times New Roman" w:hAnsi="Times New Roman" w:cs="Times New Roman"/>
          <w:b w:val="0"/>
          <w:sz w:val="24"/>
          <w:szCs w:val="24"/>
        </w:rPr>
        <w:t xml:space="preserve">Части речи; </w:t>
      </w:r>
      <w:r>
        <w:rPr>
          <w:rStyle w:val="FontStyle14"/>
          <w:rFonts w:ascii="Times New Roman" w:hAnsi="Times New Roman" w:cs="Times New Roman"/>
          <w:sz w:val="24"/>
          <w:szCs w:val="24"/>
        </w:rPr>
        <w:t xml:space="preserve">деление частей речи </w:t>
      </w:r>
      <w:proofErr w:type="gramStart"/>
      <w:r>
        <w:rPr>
          <w:rStyle w:val="FontStyle14"/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Style w:val="FontStyle14"/>
          <w:rFonts w:ascii="Times New Roman" w:hAnsi="Times New Roman" w:cs="Times New Roman"/>
          <w:sz w:val="24"/>
          <w:szCs w:val="24"/>
        </w:rPr>
        <w:t xml:space="preserve"> самостоятельные и служебные.</w:t>
      </w:r>
    </w:p>
    <w:p w:rsidR="00E85F33" w:rsidRDefault="00E85F33" w:rsidP="00E85F33">
      <w:pPr>
        <w:spacing w:line="360" w:lineRule="auto"/>
        <w:ind w:firstLine="709"/>
        <w:jc w:val="both"/>
        <w:rPr>
          <w:rStyle w:val="FontStyle14"/>
          <w:rFonts w:ascii="Times New Roman" w:hAnsi="Times New Roman" w:cs="Times New Roman"/>
          <w:sz w:val="24"/>
          <w:szCs w:val="24"/>
        </w:rPr>
      </w:pPr>
      <w:r>
        <w:rPr>
          <w:rStyle w:val="FontStyle12"/>
          <w:rFonts w:ascii="Times New Roman" w:hAnsi="Times New Roman" w:cs="Times New Roman"/>
          <w:b w:val="0"/>
          <w:sz w:val="24"/>
          <w:szCs w:val="24"/>
        </w:rPr>
        <w:t xml:space="preserve"> Имя существительное: общее значение (повторение </w:t>
      </w:r>
      <w:proofErr w:type="gramStart"/>
      <w:r>
        <w:rPr>
          <w:rStyle w:val="FontStyle12"/>
          <w:rFonts w:ascii="Times New Roman" w:hAnsi="Times New Roman" w:cs="Times New Roman"/>
          <w:b w:val="0"/>
          <w:sz w:val="24"/>
          <w:szCs w:val="24"/>
        </w:rPr>
        <w:t>изученного</w:t>
      </w:r>
      <w:proofErr w:type="gramEnd"/>
      <w:r>
        <w:rPr>
          <w:rStyle w:val="FontStyle12"/>
          <w:rFonts w:ascii="Times New Roman" w:hAnsi="Times New Roman" w:cs="Times New Roman"/>
          <w:b w:val="0"/>
          <w:sz w:val="24"/>
          <w:szCs w:val="24"/>
        </w:rPr>
        <w:t xml:space="preserve"> во 2 классе). Род и число имен существитель</w:t>
      </w:r>
      <w:r>
        <w:rPr>
          <w:rStyle w:val="FontStyle12"/>
          <w:rFonts w:ascii="Times New Roman" w:hAnsi="Times New Roman" w:cs="Times New Roman"/>
          <w:b w:val="0"/>
          <w:sz w:val="24"/>
          <w:szCs w:val="24"/>
        </w:rPr>
        <w:softHyphen/>
        <w:t xml:space="preserve">ных. Падеж. </w:t>
      </w:r>
      <w:r>
        <w:rPr>
          <w:rStyle w:val="FontStyle14"/>
          <w:rFonts w:ascii="Times New Roman" w:hAnsi="Times New Roman" w:cs="Times New Roman"/>
          <w:sz w:val="24"/>
          <w:szCs w:val="24"/>
        </w:rPr>
        <w:t xml:space="preserve">Падеж и предлог: образование предложно-падежной формы. </w:t>
      </w:r>
      <w:r>
        <w:rPr>
          <w:rStyle w:val="FontStyle12"/>
          <w:rFonts w:ascii="Times New Roman" w:hAnsi="Times New Roman" w:cs="Times New Roman"/>
          <w:b w:val="0"/>
          <w:sz w:val="24"/>
          <w:szCs w:val="24"/>
        </w:rPr>
        <w:t xml:space="preserve">Склонение имен существительных. Существительные одушевленные и неодушевленные, </w:t>
      </w:r>
      <w:r>
        <w:rPr>
          <w:rStyle w:val="FontStyle14"/>
          <w:rFonts w:ascii="Times New Roman" w:hAnsi="Times New Roman" w:cs="Times New Roman"/>
          <w:sz w:val="24"/>
          <w:szCs w:val="24"/>
        </w:rPr>
        <w:t>собственные и нарицательные. Словообразование имен существительных.</w:t>
      </w:r>
    </w:p>
    <w:p w:rsidR="00E85F33" w:rsidRDefault="00E85F33" w:rsidP="00E85F33">
      <w:pPr>
        <w:spacing w:line="360" w:lineRule="auto"/>
        <w:ind w:firstLine="709"/>
        <w:jc w:val="both"/>
        <w:rPr>
          <w:rStyle w:val="FontStyle14"/>
          <w:rFonts w:ascii="Times New Roman" w:hAnsi="Times New Roman" w:cs="Times New Roman"/>
          <w:bCs/>
          <w:sz w:val="24"/>
          <w:szCs w:val="24"/>
        </w:rPr>
      </w:pPr>
      <w:r>
        <w:rPr>
          <w:rStyle w:val="FontStyle12"/>
          <w:rFonts w:ascii="Times New Roman" w:hAnsi="Times New Roman" w:cs="Times New Roman"/>
          <w:b w:val="0"/>
          <w:sz w:val="24"/>
          <w:szCs w:val="24"/>
        </w:rPr>
        <w:t xml:space="preserve">Имя прилагательное: общее значение (повторение </w:t>
      </w:r>
      <w:proofErr w:type="gramStart"/>
      <w:r>
        <w:rPr>
          <w:rStyle w:val="FontStyle12"/>
          <w:rFonts w:ascii="Times New Roman" w:hAnsi="Times New Roman" w:cs="Times New Roman"/>
          <w:b w:val="0"/>
          <w:sz w:val="24"/>
          <w:szCs w:val="24"/>
        </w:rPr>
        <w:t>изу</w:t>
      </w:r>
      <w:r>
        <w:rPr>
          <w:rStyle w:val="FontStyle12"/>
          <w:rFonts w:ascii="Times New Roman" w:hAnsi="Times New Roman" w:cs="Times New Roman"/>
          <w:b w:val="0"/>
          <w:sz w:val="24"/>
          <w:szCs w:val="24"/>
        </w:rPr>
        <w:softHyphen/>
        <w:t>ченного</w:t>
      </w:r>
      <w:proofErr w:type="gramEnd"/>
      <w:r>
        <w:rPr>
          <w:rStyle w:val="FontStyle12"/>
          <w:rFonts w:ascii="Times New Roman" w:hAnsi="Times New Roman" w:cs="Times New Roman"/>
          <w:b w:val="0"/>
          <w:sz w:val="24"/>
          <w:szCs w:val="24"/>
        </w:rPr>
        <w:t xml:space="preserve"> во 2 классе). Изменение имен прилагательных по родам, числам и падежам. </w:t>
      </w:r>
      <w:r>
        <w:rPr>
          <w:rStyle w:val="FontStyle14"/>
          <w:rFonts w:ascii="Times New Roman" w:hAnsi="Times New Roman" w:cs="Times New Roman"/>
          <w:sz w:val="24"/>
          <w:szCs w:val="24"/>
        </w:rPr>
        <w:t>Основные признаки качествен</w:t>
      </w:r>
      <w:r>
        <w:rPr>
          <w:rStyle w:val="FontStyle14"/>
          <w:rFonts w:ascii="Times New Roman" w:hAnsi="Times New Roman" w:cs="Times New Roman"/>
          <w:sz w:val="24"/>
          <w:szCs w:val="24"/>
        </w:rPr>
        <w:softHyphen/>
        <w:t>ных, относительных и притяжательных имен прилага</w:t>
      </w:r>
      <w:r>
        <w:rPr>
          <w:rStyle w:val="FontStyle14"/>
          <w:rFonts w:ascii="Times New Roman" w:hAnsi="Times New Roman" w:cs="Times New Roman"/>
          <w:sz w:val="24"/>
          <w:szCs w:val="24"/>
        </w:rPr>
        <w:softHyphen/>
        <w:t>тельных.</w:t>
      </w:r>
    </w:p>
    <w:p w:rsidR="00E85F33" w:rsidRDefault="00E85F33" w:rsidP="00E85F33">
      <w:pPr>
        <w:spacing w:line="360" w:lineRule="auto"/>
        <w:ind w:firstLine="709"/>
        <w:jc w:val="both"/>
      </w:pPr>
      <w:r>
        <w:rPr>
          <w:rStyle w:val="FontStyle12"/>
          <w:rFonts w:ascii="Times New Roman" w:hAnsi="Times New Roman" w:cs="Times New Roman"/>
          <w:b w:val="0"/>
          <w:sz w:val="24"/>
          <w:szCs w:val="24"/>
        </w:rPr>
        <w:t>Местоимение. Личные местоимения. Употребление лич</w:t>
      </w:r>
      <w:r>
        <w:rPr>
          <w:rStyle w:val="FontStyle12"/>
          <w:rFonts w:ascii="Times New Roman" w:hAnsi="Times New Roman" w:cs="Times New Roman"/>
          <w:b w:val="0"/>
          <w:sz w:val="24"/>
          <w:szCs w:val="24"/>
        </w:rPr>
        <w:softHyphen/>
        <w:t xml:space="preserve">ных местоимений в речи. </w:t>
      </w:r>
      <w:r>
        <w:rPr>
          <w:rStyle w:val="FontStyle14"/>
          <w:rFonts w:ascii="Times New Roman" w:hAnsi="Times New Roman" w:cs="Times New Roman"/>
          <w:sz w:val="24"/>
          <w:szCs w:val="24"/>
        </w:rPr>
        <w:t>Склонение личных местоимений.</w:t>
      </w:r>
    </w:p>
    <w:p w:rsidR="00E85F33" w:rsidRDefault="00E85F33" w:rsidP="00E85F33">
      <w:pPr>
        <w:spacing w:line="360" w:lineRule="auto"/>
        <w:ind w:firstLine="709"/>
        <w:jc w:val="both"/>
        <w:rPr>
          <w:rStyle w:val="FontStyle15"/>
          <w:rFonts w:ascii="Times New Roman" w:hAnsi="Times New Roman" w:cs="Times New Roman"/>
          <w:sz w:val="24"/>
          <w:szCs w:val="24"/>
        </w:rPr>
      </w:pPr>
      <w:r w:rsidRPr="002270DE">
        <w:rPr>
          <w:rStyle w:val="FontStyle15"/>
          <w:rFonts w:ascii="Times New Roman" w:hAnsi="Times New Roman" w:cs="Times New Roman"/>
          <w:b/>
          <w:sz w:val="24"/>
          <w:szCs w:val="24"/>
        </w:rPr>
        <w:t>«Правописание»</w:t>
      </w:r>
      <w:r>
        <w:rPr>
          <w:rStyle w:val="FontStyle15"/>
          <w:rFonts w:ascii="Times New Roman" w:hAnsi="Times New Roman" w:cs="Times New Roman"/>
          <w:sz w:val="24"/>
          <w:szCs w:val="24"/>
        </w:rPr>
        <w:t xml:space="preserve"> (формирование навыков грамотного письма) (49ч)</w:t>
      </w:r>
    </w:p>
    <w:p w:rsidR="00E85F33" w:rsidRDefault="00E85F33" w:rsidP="00E85F33">
      <w:pPr>
        <w:spacing w:line="360" w:lineRule="auto"/>
        <w:ind w:firstLine="709"/>
        <w:jc w:val="both"/>
        <w:rPr>
          <w:rStyle w:val="FontStyle12"/>
          <w:rFonts w:ascii="Times New Roman" w:hAnsi="Times New Roman" w:cs="Times New Roman"/>
          <w:b w:val="0"/>
          <w:sz w:val="24"/>
          <w:szCs w:val="24"/>
        </w:rPr>
      </w:pPr>
      <w:r>
        <w:rPr>
          <w:rStyle w:val="FontStyle12"/>
          <w:rFonts w:ascii="Times New Roman" w:hAnsi="Times New Roman" w:cs="Times New Roman"/>
          <w:b w:val="0"/>
          <w:sz w:val="24"/>
          <w:szCs w:val="24"/>
        </w:rPr>
        <w:t>Повторение правил правописания, изученных во 2 классе.</w:t>
      </w:r>
    </w:p>
    <w:p w:rsidR="00E85F33" w:rsidRDefault="00E85F33" w:rsidP="00E85F33">
      <w:pPr>
        <w:spacing w:line="360" w:lineRule="auto"/>
        <w:ind w:firstLine="709"/>
        <w:jc w:val="both"/>
        <w:rPr>
          <w:rStyle w:val="FontStyle15"/>
          <w:rFonts w:ascii="Times New Roman" w:hAnsi="Times New Roman" w:cs="Times New Roman"/>
          <w:sz w:val="24"/>
          <w:szCs w:val="24"/>
        </w:rPr>
      </w:pPr>
      <w:r>
        <w:rPr>
          <w:rStyle w:val="FontStyle12"/>
          <w:rFonts w:ascii="Times New Roman" w:hAnsi="Times New Roman" w:cs="Times New Roman"/>
          <w:b w:val="0"/>
          <w:sz w:val="24"/>
          <w:szCs w:val="24"/>
        </w:rPr>
        <w:t>Правописание надежных окончаний имен существитель</w:t>
      </w:r>
      <w:r>
        <w:rPr>
          <w:rStyle w:val="FontStyle12"/>
          <w:rFonts w:ascii="Times New Roman" w:hAnsi="Times New Roman" w:cs="Times New Roman"/>
          <w:b w:val="0"/>
          <w:sz w:val="24"/>
          <w:szCs w:val="24"/>
        </w:rPr>
        <w:softHyphen/>
        <w:t xml:space="preserve">ных. </w:t>
      </w:r>
      <w:r>
        <w:rPr>
          <w:rStyle w:val="FontStyle14"/>
          <w:rFonts w:ascii="Times New Roman" w:hAnsi="Times New Roman" w:cs="Times New Roman"/>
          <w:sz w:val="24"/>
          <w:szCs w:val="24"/>
        </w:rPr>
        <w:t xml:space="preserve">Правописание суффиксов имен существительных </w:t>
      </w:r>
      <w:proofErr w:type="gramStart"/>
      <w:r>
        <w:rPr>
          <w:rStyle w:val="FontStyle15"/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Style w:val="FontStyle15"/>
          <w:rFonts w:ascii="Times New Roman" w:hAnsi="Times New Roman" w:cs="Times New Roman"/>
          <w:sz w:val="24"/>
          <w:szCs w:val="24"/>
        </w:rPr>
        <w:t>о</w:t>
      </w:r>
      <w:proofErr w:type="gramEnd"/>
      <w:r>
        <w:rPr>
          <w:rStyle w:val="FontStyle15"/>
          <w:rFonts w:ascii="Times New Roman" w:hAnsi="Times New Roman" w:cs="Times New Roman"/>
          <w:sz w:val="24"/>
          <w:szCs w:val="24"/>
        </w:rPr>
        <w:t>к</w:t>
      </w:r>
      <w:proofErr w:type="spellEnd"/>
      <w:r>
        <w:rPr>
          <w:rStyle w:val="FontStyle15"/>
          <w:rFonts w:ascii="Times New Roman" w:hAnsi="Times New Roman" w:cs="Times New Roman"/>
          <w:sz w:val="24"/>
          <w:szCs w:val="24"/>
        </w:rPr>
        <w:t>-, -</w:t>
      </w:r>
      <w:proofErr w:type="spellStart"/>
      <w:r>
        <w:rPr>
          <w:rStyle w:val="FontStyle15"/>
          <w:rFonts w:ascii="Times New Roman" w:hAnsi="Times New Roman" w:cs="Times New Roman"/>
          <w:sz w:val="24"/>
          <w:szCs w:val="24"/>
        </w:rPr>
        <w:t>ец</w:t>
      </w:r>
      <w:proofErr w:type="spellEnd"/>
      <w:r>
        <w:rPr>
          <w:rStyle w:val="FontStyle15"/>
          <w:rFonts w:ascii="Times New Roman" w:hAnsi="Times New Roman" w:cs="Times New Roman"/>
          <w:sz w:val="24"/>
          <w:szCs w:val="24"/>
        </w:rPr>
        <w:t>-, -</w:t>
      </w:r>
      <w:proofErr w:type="spellStart"/>
      <w:r>
        <w:rPr>
          <w:rStyle w:val="FontStyle15"/>
          <w:rFonts w:ascii="Times New Roman" w:hAnsi="Times New Roman" w:cs="Times New Roman"/>
          <w:sz w:val="24"/>
          <w:szCs w:val="24"/>
        </w:rPr>
        <w:t>иц</w:t>
      </w:r>
      <w:proofErr w:type="spellEnd"/>
      <w:r>
        <w:rPr>
          <w:rStyle w:val="FontStyle15"/>
          <w:rFonts w:ascii="Times New Roman" w:hAnsi="Times New Roman" w:cs="Times New Roman"/>
          <w:sz w:val="24"/>
          <w:szCs w:val="24"/>
        </w:rPr>
        <w:t>-, -инк-, -</w:t>
      </w:r>
      <w:proofErr w:type="spellStart"/>
      <w:r>
        <w:rPr>
          <w:rStyle w:val="FontStyle15"/>
          <w:rFonts w:ascii="Times New Roman" w:hAnsi="Times New Roman" w:cs="Times New Roman"/>
          <w:sz w:val="24"/>
          <w:szCs w:val="24"/>
        </w:rPr>
        <w:t>енк</w:t>
      </w:r>
      <w:proofErr w:type="spellEnd"/>
      <w:r>
        <w:rPr>
          <w:rStyle w:val="FontStyle15"/>
          <w:rFonts w:ascii="Times New Roman" w:hAnsi="Times New Roman" w:cs="Times New Roman"/>
          <w:sz w:val="24"/>
          <w:szCs w:val="24"/>
        </w:rPr>
        <w:t xml:space="preserve">-, </w:t>
      </w:r>
      <w:r>
        <w:rPr>
          <w:rStyle w:val="FontStyle14"/>
          <w:rFonts w:ascii="Times New Roman" w:hAnsi="Times New Roman" w:cs="Times New Roman"/>
          <w:sz w:val="24"/>
          <w:szCs w:val="24"/>
        </w:rPr>
        <w:t xml:space="preserve">сочетаний </w:t>
      </w:r>
      <w:r>
        <w:rPr>
          <w:rStyle w:val="FontStyle15"/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Style w:val="FontStyle15"/>
          <w:rFonts w:ascii="Times New Roman" w:hAnsi="Times New Roman" w:cs="Times New Roman"/>
          <w:sz w:val="24"/>
          <w:szCs w:val="24"/>
        </w:rPr>
        <w:t>ичк</w:t>
      </w:r>
      <w:proofErr w:type="spellEnd"/>
      <w:r>
        <w:rPr>
          <w:rStyle w:val="FontStyle15"/>
          <w:rFonts w:ascii="Times New Roman" w:hAnsi="Times New Roman" w:cs="Times New Roman"/>
          <w:sz w:val="24"/>
          <w:szCs w:val="24"/>
        </w:rPr>
        <w:t>-, -</w:t>
      </w:r>
      <w:proofErr w:type="spellStart"/>
      <w:r>
        <w:rPr>
          <w:rStyle w:val="FontStyle15"/>
          <w:rFonts w:ascii="Times New Roman" w:hAnsi="Times New Roman" w:cs="Times New Roman"/>
          <w:sz w:val="24"/>
          <w:szCs w:val="24"/>
        </w:rPr>
        <w:t>ечк</w:t>
      </w:r>
      <w:proofErr w:type="spellEnd"/>
      <w:r>
        <w:rPr>
          <w:rStyle w:val="FontStyle15"/>
          <w:rFonts w:ascii="Times New Roman" w:hAnsi="Times New Roman" w:cs="Times New Roman"/>
          <w:sz w:val="24"/>
          <w:szCs w:val="24"/>
        </w:rPr>
        <w:t>-.</w:t>
      </w:r>
    </w:p>
    <w:p w:rsidR="00E85F33" w:rsidRDefault="00E85F33" w:rsidP="00E85F33">
      <w:pPr>
        <w:spacing w:line="360" w:lineRule="auto"/>
        <w:ind w:firstLine="709"/>
        <w:jc w:val="both"/>
        <w:rPr>
          <w:rStyle w:val="FontStyle12"/>
          <w:rFonts w:ascii="Times New Roman" w:hAnsi="Times New Roman" w:cs="Times New Roman"/>
          <w:b w:val="0"/>
          <w:sz w:val="24"/>
          <w:szCs w:val="24"/>
        </w:rPr>
      </w:pPr>
      <w:r>
        <w:rPr>
          <w:rStyle w:val="FontStyle12"/>
          <w:rFonts w:ascii="Times New Roman" w:hAnsi="Times New Roman" w:cs="Times New Roman"/>
          <w:b w:val="0"/>
          <w:sz w:val="24"/>
          <w:szCs w:val="24"/>
        </w:rPr>
        <w:t>Правописание падежных окончаний имен прилагательных.</w:t>
      </w:r>
    </w:p>
    <w:p w:rsidR="00E85F33" w:rsidRDefault="00E85F33" w:rsidP="00E85F33">
      <w:pPr>
        <w:spacing w:line="360" w:lineRule="auto"/>
        <w:ind w:firstLine="709"/>
        <w:jc w:val="both"/>
        <w:rPr>
          <w:rStyle w:val="FontStyle15"/>
          <w:rFonts w:ascii="Times New Roman" w:hAnsi="Times New Roman" w:cs="Times New Roman"/>
          <w:sz w:val="24"/>
          <w:szCs w:val="24"/>
        </w:rPr>
      </w:pPr>
      <w:r>
        <w:rPr>
          <w:rStyle w:val="FontStyle12"/>
          <w:rFonts w:ascii="Times New Roman" w:hAnsi="Times New Roman" w:cs="Times New Roman"/>
          <w:b w:val="0"/>
          <w:sz w:val="24"/>
          <w:szCs w:val="24"/>
        </w:rPr>
        <w:lastRenderedPageBreak/>
        <w:t>Постановка запятой при однородных членах (при пере</w:t>
      </w:r>
      <w:r>
        <w:rPr>
          <w:rStyle w:val="FontStyle12"/>
          <w:rFonts w:ascii="Times New Roman" w:hAnsi="Times New Roman" w:cs="Times New Roman"/>
          <w:b w:val="0"/>
          <w:sz w:val="24"/>
          <w:szCs w:val="24"/>
        </w:rPr>
        <w:softHyphen/>
        <w:t xml:space="preserve">числении, при употреблении союзов </w:t>
      </w:r>
      <w:r>
        <w:rPr>
          <w:rStyle w:val="FontStyle13"/>
          <w:rFonts w:ascii="Times New Roman" w:hAnsi="Times New Roman" w:cs="Times New Roman"/>
          <w:i w:val="0"/>
          <w:sz w:val="24"/>
          <w:szCs w:val="24"/>
        </w:rPr>
        <w:t>а, но).</w:t>
      </w:r>
    </w:p>
    <w:p w:rsidR="00E85F33" w:rsidRDefault="00E85F33" w:rsidP="00E85F33">
      <w:pPr>
        <w:spacing w:line="360" w:lineRule="auto"/>
        <w:ind w:firstLine="709"/>
        <w:jc w:val="both"/>
        <w:rPr>
          <w:rStyle w:val="FontStyle15"/>
          <w:rFonts w:ascii="Times New Roman" w:hAnsi="Times New Roman" w:cs="Times New Roman"/>
          <w:b/>
          <w:spacing w:val="50"/>
          <w:sz w:val="24"/>
          <w:szCs w:val="24"/>
        </w:rPr>
      </w:pPr>
      <w:r>
        <w:rPr>
          <w:rStyle w:val="FontStyle15"/>
          <w:rFonts w:ascii="Times New Roman" w:hAnsi="Times New Roman" w:cs="Times New Roman"/>
          <w:b/>
          <w:sz w:val="24"/>
          <w:szCs w:val="24"/>
        </w:rPr>
        <w:t xml:space="preserve">«Развитие речи» (27 </w:t>
      </w:r>
      <w:r>
        <w:rPr>
          <w:rStyle w:val="FontStyle15"/>
          <w:rFonts w:ascii="Times New Roman" w:hAnsi="Times New Roman" w:cs="Times New Roman"/>
          <w:b/>
          <w:spacing w:val="50"/>
          <w:sz w:val="24"/>
          <w:szCs w:val="24"/>
        </w:rPr>
        <w:t>ч)</w:t>
      </w:r>
    </w:p>
    <w:p w:rsidR="00E85F33" w:rsidRDefault="00E85F33" w:rsidP="00E85F33">
      <w:pPr>
        <w:spacing w:line="360" w:lineRule="auto"/>
        <w:ind w:firstLine="709"/>
        <w:jc w:val="both"/>
        <w:rPr>
          <w:rStyle w:val="FontStyle12"/>
          <w:rFonts w:ascii="Times New Roman" w:hAnsi="Times New Roman" w:cs="Times New Roman"/>
          <w:sz w:val="24"/>
          <w:szCs w:val="24"/>
        </w:rPr>
      </w:pPr>
      <w:r>
        <w:rPr>
          <w:rStyle w:val="FontStyle12"/>
          <w:rFonts w:ascii="Times New Roman" w:hAnsi="Times New Roman" w:cs="Times New Roman"/>
          <w:b w:val="0"/>
          <w:sz w:val="24"/>
          <w:szCs w:val="24"/>
        </w:rPr>
        <w:t xml:space="preserve">Продолжение работы над структурой текста, начатой </w:t>
      </w:r>
      <w:r>
        <w:rPr>
          <w:rStyle w:val="FontStyle16"/>
          <w:rFonts w:ascii="Times New Roman" w:hAnsi="Times New Roman" w:cs="Times New Roman"/>
          <w:sz w:val="24"/>
          <w:szCs w:val="24"/>
        </w:rPr>
        <w:t xml:space="preserve">во </w:t>
      </w:r>
      <w:r>
        <w:rPr>
          <w:rStyle w:val="FontStyle12"/>
          <w:rFonts w:ascii="Times New Roman" w:hAnsi="Times New Roman" w:cs="Times New Roman"/>
          <w:b w:val="0"/>
          <w:sz w:val="24"/>
          <w:szCs w:val="24"/>
        </w:rPr>
        <w:t xml:space="preserve">2 классе: </w:t>
      </w:r>
      <w:proofErr w:type="spellStart"/>
      <w:r>
        <w:rPr>
          <w:rStyle w:val="FontStyle12"/>
          <w:rFonts w:ascii="Times New Roman" w:hAnsi="Times New Roman" w:cs="Times New Roman"/>
          <w:b w:val="0"/>
          <w:sz w:val="24"/>
          <w:szCs w:val="24"/>
        </w:rPr>
        <w:t>озаглавливание</w:t>
      </w:r>
      <w:proofErr w:type="spellEnd"/>
      <w:r>
        <w:rPr>
          <w:rStyle w:val="FontStyle12"/>
          <w:rFonts w:ascii="Times New Roman" w:hAnsi="Times New Roman" w:cs="Times New Roman"/>
          <w:b w:val="0"/>
          <w:sz w:val="24"/>
          <w:szCs w:val="24"/>
        </w:rPr>
        <w:t xml:space="preserve"> текстов, написание собствен</w:t>
      </w:r>
      <w:r>
        <w:rPr>
          <w:rStyle w:val="FontStyle12"/>
          <w:rFonts w:ascii="Times New Roman" w:hAnsi="Times New Roman" w:cs="Times New Roman"/>
          <w:b w:val="0"/>
          <w:spacing w:val="30"/>
          <w:sz w:val="24"/>
          <w:szCs w:val="24"/>
        </w:rPr>
        <w:t>ных</w:t>
      </w:r>
      <w:r>
        <w:rPr>
          <w:rStyle w:val="FontStyle12"/>
          <w:rFonts w:ascii="Times New Roman" w:hAnsi="Times New Roman" w:cs="Times New Roman"/>
          <w:b w:val="0"/>
          <w:sz w:val="24"/>
          <w:szCs w:val="24"/>
        </w:rPr>
        <w:t xml:space="preserve"> текстов по заданным заглавиям; </w:t>
      </w:r>
      <w:r>
        <w:rPr>
          <w:rStyle w:val="FontStyle14"/>
          <w:rFonts w:ascii="Times New Roman" w:hAnsi="Times New Roman" w:cs="Times New Roman"/>
          <w:sz w:val="24"/>
          <w:szCs w:val="24"/>
        </w:rPr>
        <w:t>корректирование</w:t>
      </w:r>
      <w:r>
        <w:rPr>
          <w:rStyle w:val="FontStyle14"/>
          <w:rFonts w:ascii="Times New Roman" w:hAnsi="Times New Roman" w:cs="Times New Roman"/>
          <w:sz w:val="24"/>
          <w:szCs w:val="24"/>
        </w:rPr>
        <w:br/>
        <w:t xml:space="preserve">текстов с нарушенным порядком предложений и абзацев; </w:t>
      </w:r>
      <w:r>
        <w:rPr>
          <w:rStyle w:val="FontStyle16"/>
          <w:rFonts w:ascii="Times New Roman" w:hAnsi="Times New Roman" w:cs="Times New Roman"/>
          <w:sz w:val="24"/>
          <w:szCs w:val="24"/>
        </w:rPr>
        <w:t>с</w:t>
      </w:r>
      <w:r>
        <w:rPr>
          <w:rStyle w:val="FontStyle12"/>
          <w:rFonts w:ascii="Times New Roman" w:hAnsi="Times New Roman" w:cs="Times New Roman"/>
          <w:b w:val="0"/>
          <w:sz w:val="24"/>
          <w:szCs w:val="24"/>
        </w:rPr>
        <w:t>оставление плана текста, написание текста по заданному плану. Определение типов текстов (повествование, описа</w:t>
      </w:r>
      <w:r>
        <w:rPr>
          <w:rStyle w:val="FontStyle12"/>
          <w:rFonts w:ascii="Times New Roman" w:hAnsi="Times New Roman" w:cs="Times New Roman"/>
          <w:b w:val="0"/>
          <w:spacing w:val="30"/>
          <w:sz w:val="24"/>
          <w:szCs w:val="24"/>
        </w:rPr>
        <w:t>ние,</w:t>
      </w:r>
      <w:r>
        <w:rPr>
          <w:rStyle w:val="FontStyle12"/>
          <w:rFonts w:ascii="Times New Roman" w:hAnsi="Times New Roman" w:cs="Times New Roman"/>
          <w:b w:val="0"/>
          <w:sz w:val="24"/>
          <w:szCs w:val="24"/>
        </w:rPr>
        <w:t xml:space="preserve"> рассуждение) и создание собственных текстов заданного типа.</w:t>
      </w:r>
    </w:p>
    <w:p w:rsidR="00E85F33" w:rsidRDefault="00E85F33" w:rsidP="00E85F33">
      <w:pPr>
        <w:spacing w:line="360" w:lineRule="auto"/>
        <w:ind w:firstLine="709"/>
        <w:jc w:val="both"/>
        <w:rPr>
          <w:rStyle w:val="FontStyle12"/>
          <w:rFonts w:ascii="Times New Roman" w:hAnsi="Times New Roman" w:cs="Times New Roman"/>
          <w:b w:val="0"/>
          <w:sz w:val="24"/>
          <w:szCs w:val="24"/>
        </w:rPr>
      </w:pPr>
      <w:r>
        <w:rPr>
          <w:rStyle w:val="FontStyle12"/>
          <w:rFonts w:ascii="Times New Roman" w:hAnsi="Times New Roman" w:cs="Times New Roman"/>
          <w:b w:val="0"/>
          <w:sz w:val="24"/>
          <w:szCs w:val="24"/>
        </w:rPr>
        <w:t>Знакомство с изложением и сочинением как видами письменной работы.</w:t>
      </w:r>
    </w:p>
    <w:p w:rsidR="00E85F33" w:rsidRDefault="00E85F33" w:rsidP="00E85F33">
      <w:pPr>
        <w:spacing w:line="360" w:lineRule="auto"/>
        <w:ind w:firstLine="709"/>
        <w:jc w:val="both"/>
        <w:rPr>
          <w:rStyle w:val="FontStyle12"/>
          <w:rFonts w:ascii="Times New Roman" w:hAnsi="Times New Roman" w:cs="Times New Roman"/>
          <w:b w:val="0"/>
          <w:sz w:val="24"/>
          <w:szCs w:val="24"/>
        </w:rPr>
      </w:pPr>
      <w:r>
        <w:rPr>
          <w:rStyle w:val="FontStyle12"/>
          <w:rFonts w:ascii="Times New Roman" w:hAnsi="Times New Roman" w:cs="Times New Roman"/>
          <w:b w:val="0"/>
          <w:sz w:val="24"/>
          <w:szCs w:val="24"/>
        </w:rPr>
        <w:t>Знакомство с жанрами письма и поздравительной открытки.</w:t>
      </w:r>
    </w:p>
    <w:p w:rsidR="00E85F33" w:rsidRDefault="00E85F33" w:rsidP="00E85F33">
      <w:pPr>
        <w:spacing w:line="360" w:lineRule="auto"/>
        <w:ind w:firstLine="709"/>
        <w:jc w:val="both"/>
        <w:rPr>
          <w:rStyle w:val="FontStyle14"/>
          <w:rFonts w:ascii="Times New Roman" w:hAnsi="Times New Roman" w:cs="Times New Roman"/>
          <w:sz w:val="24"/>
          <w:szCs w:val="24"/>
        </w:rPr>
      </w:pPr>
      <w:r>
        <w:rPr>
          <w:rStyle w:val="FontStyle14"/>
          <w:rFonts w:ascii="Times New Roman" w:hAnsi="Times New Roman" w:cs="Times New Roman"/>
          <w:sz w:val="24"/>
          <w:szCs w:val="24"/>
        </w:rPr>
        <w:t>Создание собственных текстов и корректирование заданных текстов с учетом правильности, богатства и выразител</w:t>
      </w:r>
      <w:r>
        <w:rPr>
          <w:rStyle w:val="FontStyle17"/>
          <w:rFonts w:ascii="Times New Roman" w:hAnsi="Times New Roman" w:cs="Times New Roman"/>
          <w:sz w:val="24"/>
          <w:szCs w:val="24"/>
        </w:rPr>
        <w:t xml:space="preserve">ьности </w:t>
      </w:r>
      <w:r>
        <w:rPr>
          <w:rStyle w:val="FontStyle14"/>
          <w:rFonts w:ascii="Times New Roman" w:hAnsi="Times New Roman" w:cs="Times New Roman"/>
          <w:sz w:val="24"/>
          <w:szCs w:val="24"/>
        </w:rPr>
        <w:t xml:space="preserve">письменной речи (с опорой на материал раздела Лексика», изученного во 2 классе): использование в текстах многозначных слов, синонимов, антонимов, заимствованных </w:t>
      </w:r>
      <w:r>
        <w:rPr>
          <w:rStyle w:val="FontStyle16"/>
          <w:rFonts w:ascii="Times New Roman" w:hAnsi="Times New Roman" w:cs="Times New Roman"/>
          <w:sz w:val="24"/>
          <w:szCs w:val="24"/>
        </w:rPr>
        <w:t>слов</w:t>
      </w:r>
      <w:r>
        <w:rPr>
          <w:rStyle w:val="FontStyle14"/>
          <w:rFonts w:ascii="Times New Roman" w:hAnsi="Times New Roman" w:cs="Times New Roman"/>
          <w:sz w:val="24"/>
          <w:szCs w:val="24"/>
        </w:rPr>
        <w:t>, устаревших слов и фразеологизмов.</w:t>
      </w:r>
    </w:p>
    <w:p w:rsidR="00E85F33" w:rsidRDefault="00E85F33" w:rsidP="00E85F33">
      <w:pPr>
        <w:spacing w:line="360" w:lineRule="auto"/>
        <w:ind w:firstLine="709"/>
        <w:jc w:val="both"/>
        <w:rPr>
          <w:rStyle w:val="FontStyle17"/>
          <w:rFonts w:ascii="Times New Roman" w:hAnsi="Times New Roman" w:cs="Times New Roman"/>
          <w:b/>
          <w:sz w:val="24"/>
          <w:szCs w:val="24"/>
        </w:rPr>
      </w:pPr>
      <w:r>
        <w:rPr>
          <w:rStyle w:val="FontStyle17"/>
          <w:rFonts w:ascii="Times New Roman" w:hAnsi="Times New Roman" w:cs="Times New Roman"/>
          <w:b/>
          <w:sz w:val="24"/>
          <w:szCs w:val="24"/>
        </w:rPr>
        <w:t>Повторение. Резервные уроки (17 ч)</w:t>
      </w:r>
    </w:p>
    <w:p w:rsidR="00E85F33" w:rsidRDefault="00CF4DAB" w:rsidP="00CF4DAB">
      <w:pPr>
        <w:spacing w:line="360" w:lineRule="auto"/>
        <w:jc w:val="both"/>
        <w:rPr>
          <w:rStyle w:val="FontStyle15"/>
          <w:rFonts w:ascii="Times New Roman" w:hAnsi="Times New Roman" w:cs="Times New Roman"/>
          <w:sz w:val="24"/>
          <w:szCs w:val="24"/>
        </w:rPr>
      </w:pPr>
      <w:r>
        <w:rPr>
          <w:rStyle w:val="FontStyle15"/>
          <w:rFonts w:ascii="Times New Roman" w:hAnsi="Times New Roman" w:cs="Times New Roman"/>
          <w:sz w:val="24"/>
          <w:szCs w:val="24"/>
        </w:rPr>
        <w:t xml:space="preserve">          </w:t>
      </w:r>
      <w:r w:rsidR="00E85F33">
        <w:rPr>
          <w:rStyle w:val="FontStyle15"/>
          <w:rFonts w:ascii="Times New Roman" w:hAnsi="Times New Roman" w:cs="Times New Roman"/>
          <w:sz w:val="24"/>
          <w:szCs w:val="24"/>
        </w:rPr>
        <w:t>«Правописание» (формирование навыков грамотного письма) (14 ч)</w:t>
      </w:r>
    </w:p>
    <w:p w:rsidR="00E85F33" w:rsidRDefault="00E85F33" w:rsidP="00E85F33">
      <w:pPr>
        <w:spacing w:line="360" w:lineRule="auto"/>
        <w:ind w:firstLine="709"/>
        <w:jc w:val="both"/>
        <w:rPr>
          <w:rStyle w:val="FontStyle12"/>
          <w:rFonts w:ascii="Times New Roman" w:hAnsi="Times New Roman" w:cs="Times New Roman"/>
          <w:b w:val="0"/>
          <w:sz w:val="24"/>
          <w:szCs w:val="24"/>
        </w:rPr>
      </w:pPr>
      <w:r>
        <w:rPr>
          <w:rStyle w:val="FontStyle12"/>
          <w:rFonts w:ascii="Times New Roman" w:hAnsi="Times New Roman" w:cs="Times New Roman"/>
          <w:b w:val="0"/>
          <w:sz w:val="24"/>
          <w:szCs w:val="24"/>
        </w:rPr>
        <w:t>Повторение правил правописания, изученных в 3 классе.</w:t>
      </w:r>
    </w:p>
    <w:p w:rsidR="00E85F33" w:rsidRDefault="00CF4DAB" w:rsidP="00CF4DAB">
      <w:pPr>
        <w:spacing w:line="360" w:lineRule="auto"/>
        <w:jc w:val="both"/>
        <w:rPr>
          <w:rStyle w:val="FontStyle15"/>
          <w:rFonts w:ascii="Times New Roman" w:hAnsi="Times New Roman" w:cs="Times New Roman"/>
          <w:sz w:val="24"/>
          <w:szCs w:val="24"/>
        </w:rPr>
      </w:pPr>
      <w:r>
        <w:rPr>
          <w:rStyle w:val="FontStyle15"/>
          <w:rFonts w:ascii="Times New Roman" w:hAnsi="Times New Roman" w:cs="Times New Roman"/>
          <w:sz w:val="24"/>
          <w:szCs w:val="24"/>
        </w:rPr>
        <w:t xml:space="preserve">          </w:t>
      </w:r>
      <w:r w:rsidR="00E85F33">
        <w:rPr>
          <w:rStyle w:val="FontStyle15"/>
          <w:rFonts w:ascii="Times New Roman" w:hAnsi="Times New Roman" w:cs="Times New Roman"/>
          <w:sz w:val="24"/>
          <w:szCs w:val="24"/>
        </w:rPr>
        <w:t xml:space="preserve">«Как устроен наш язык» (основы лингвистических знаний) (3 ч) </w:t>
      </w:r>
    </w:p>
    <w:p w:rsidR="00E85F33" w:rsidRDefault="00E85F33" w:rsidP="00E85F33">
      <w:pPr>
        <w:spacing w:line="360" w:lineRule="auto"/>
        <w:ind w:firstLine="709"/>
        <w:jc w:val="both"/>
        <w:rPr>
          <w:rStyle w:val="FontStyle15"/>
          <w:rFonts w:ascii="Times New Roman" w:hAnsi="Times New Roman" w:cs="Times New Roman"/>
          <w:sz w:val="24"/>
          <w:szCs w:val="24"/>
        </w:rPr>
      </w:pPr>
    </w:p>
    <w:p w:rsidR="00E85F33" w:rsidRDefault="00E85F33" w:rsidP="00E85F33">
      <w:pPr>
        <w:pStyle w:val="a4"/>
        <w:spacing w:after="0" w:line="360" w:lineRule="auto"/>
        <w:ind w:left="0" w:firstLine="709"/>
        <w:jc w:val="center"/>
        <w:rPr>
          <w:b/>
        </w:rPr>
      </w:pPr>
      <w:r>
        <w:rPr>
          <w:rFonts w:ascii="Times New Roman" w:hAnsi="Times New Roman"/>
          <w:b/>
          <w:sz w:val="24"/>
          <w:szCs w:val="24"/>
        </w:rPr>
        <w:t>3 . Тематический план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6945"/>
        <w:gridCol w:w="1701"/>
      </w:tblGrid>
      <w:tr w:rsidR="00E85F33" w:rsidTr="00E85F33">
        <w:trPr>
          <w:trHeight w:val="57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tabs>
                <w:tab w:val="left" w:pos="317"/>
              </w:tabs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Программный раздел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Кол-во часов</w:t>
            </w:r>
          </w:p>
        </w:tc>
      </w:tr>
      <w:tr w:rsidR="00E85F33" w:rsidTr="00E85F33">
        <w:trPr>
          <w:trHeight w:val="52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33" w:rsidRDefault="00E85F33">
            <w:pPr>
              <w:tabs>
                <w:tab w:val="left" w:pos="317"/>
              </w:tabs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Как устроен наш язык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</w:tr>
      <w:tr w:rsidR="00E85F33" w:rsidTr="00E85F33">
        <w:trPr>
          <w:trHeight w:val="52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F33" w:rsidRDefault="00E85F33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33" w:rsidRDefault="00E85F33">
            <w:pPr>
              <w:tabs>
                <w:tab w:val="left" w:pos="317"/>
              </w:tabs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Фонетика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E85F33" w:rsidTr="00E85F33">
        <w:trPr>
          <w:trHeight w:val="6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F33" w:rsidRDefault="00E85F33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33" w:rsidRDefault="00E85F33">
            <w:pPr>
              <w:tabs>
                <w:tab w:val="left" w:pos="317"/>
              </w:tabs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 слова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E85F33" w:rsidTr="00E85F33">
        <w:trPr>
          <w:trHeight w:val="52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F33" w:rsidRDefault="00E85F33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33" w:rsidRDefault="00E85F33">
            <w:pPr>
              <w:tabs>
                <w:tab w:val="left" w:pos="317"/>
              </w:tabs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Синтаксис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  <w:tr w:rsidR="00E85F33" w:rsidTr="00E85F33">
        <w:trPr>
          <w:trHeight w:val="52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F33" w:rsidRDefault="00E85F33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33" w:rsidRDefault="00E85F33">
            <w:pPr>
              <w:tabs>
                <w:tab w:val="left" w:pos="317"/>
              </w:tabs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Морфология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</w:tr>
      <w:tr w:rsidR="00E85F33" w:rsidTr="00E85F33">
        <w:trPr>
          <w:trHeight w:val="52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33" w:rsidRDefault="00E85F33">
            <w:pPr>
              <w:tabs>
                <w:tab w:val="left" w:pos="317"/>
              </w:tabs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Правописание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</w:tr>
      <w:tr w:rsidR="00E85F33" w:rsidTr="00E85F33">
        <w:trPr>
          <w:trHeight w:val="52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33" w:rsidRDefault="00E85F33">
            <w:pPr>
              <w:tabs>
                <w:tab w:val="left" w:pos="317"/>
              </w:tabs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Развитие речи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</w:tr>
      <w:tr w:rsidR="00E85F33" w:rsidTr="00E85F33">
        <w:trPr>
          <w:trHeight w:val="50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33" w:rsidRDefault="00E85F33">
            <w:pPr>
              <w:tabs>
                <w:tab w:val="left" w:pos="317"/>
              </w:tabs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Повторение</w:t>
            </w:r>
            <w:r>
              <w:rPr>
                <w:sz w:val="24"/>
                <w:szCs w:val="24"/>
              </w:rPr>
              <w:t xml:space="preserve"> (резервные уроки)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</w:tr>
      <w:tr w:rsidR="00E85F33" w:rsidTr="00E85F33">
        <w:trPr>
          <w:trHeight w:val="53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33" w:rsidRDefault="00E85F33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F33" w:rsidRDefault="00E85F33">
            <w:pPr>
              <w:tabs>
                <w:tab w:val="left" w:pos="317"/>
              </w:tabs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153</w:t>
            </w:r>
          </w:p>
        </w:tc>
      </w:tr>
    </w:tbl>
    <w:p w:rsidR="009B7832" w:rsidRDefault="009B7832" w:rsidP="009B7832">
      <w:pPr>
        <w:shd w:val="clear" w:color="auto" w:fill="FFFFFF"/>
        <w:spacing w:line="276" w:lineRule="auto"/>
        <w:ind w:right="50"/>
        <w:jc w:val="both"/>
        <w:rPr>
          <w:spacing w:val="-3"/>
          <w:sz w:val="24"/>
          <w:szCs w:val="24"/>
        </w:rPr>
      </w:pPr>
    </w:p>
    <w:p w:rsidR="0067223C" w:rsidRDefault="0067223C" w:rsidP="0067223C">
      <w:pPr>
        <w:rPr>
          <w:spacing w:val="-3"/>
          <w:sz w:val="24"/>
          <w:szCs w:val="24"/>
        </w:rPr>
      </w:pPr>
    </w:p>
    <w:p w:rsidR="00E85F33" w:rsidRDefault="0067223C" w:rsidP="0067223C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Календарно - т</w:t>
      </w:r>
      <w:r w:rsidR="00E85F33">
        <w:rPr>
          <w:b/>
          <w:sz w:val="24"/>
          <w:szCs w:val="24"/>
        </w:rPr>
        <w:t>ематическое планирование по русскому языку</w:t>
      </w:r>
      <w:r w:rsidR="004C441A">
        <w:rPr>
          <w:b/>
          <w:sz w:val="24"/>
          <w:szCs w:val="24"/>
        </w:rPr>
        <w:t xml:space="preserve"> в 3е классе</w:t>
      </w:r>
    </w:p>
    <w:p w:rsidR="004C441A" w:rsidRDefault="004C441A" w:rsidP="0067223C">
      <w:pPr>
        <w:rPr>
          <w:b/>
          <w:sz w:val="24"/>
          <w:szCs w:val="24"/>
        </w:rPr>
      </w:pPr>
    </w:p>
    <w:tbl>
      <w:tblPr>
        <w:tblW w:w="10348" w:type="dxa"/>
        <w:tblInd w:w="-318" w:type="dxa"/>
        <w:tblLayout w:type="fixed"/>
        <w:tblLook w:val="04A0"/>
      </w:tblPr>
      <w:tblGrid>
        <w:gridCol w:w="993"/>
        <w:gridCol w:w="993"/>
        <w:gridCol w:w="1275"/>
        <w:gridCol w:w="7087"/>
      </w:tblGrid>
      <w:tr w:rsidR="00E85F33" w:rsidTr="00E85F33">
        <w:trPr>
          <w:trHeight w:val="24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rPr>
                <w:bCs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Дата</w:t>
            </w:r>
          </w:p>
        </w:tc>
        <w:tc>
          <w:tcPr>
            <w:tcW w:w="70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Название темы/урока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Cs/>
                <w:sz w:val="24"/>
                <w:szCs w:val="24"/>
              </w:rPr>
              <w:t>/</w:t>
            </w:r>
            <w:proofErr w:type="spellStart"/>
            <w:r>
              <w:rPr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 план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 факту</w:t>
            </w:r>
          </w:p>
        </w:tc>
        <w:tc>
          <w:tcPr>
            <w:tcW w:w="7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Повторяем фонетику. Вспоминаем правило написания прописной буквы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Фонетический анализ слова.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5.09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Вспоминаем правила переноса слов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6.09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Текст, его признаки и типы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9.09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Диагностическая работа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10.09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Входной </w:t>
            </w:r>
            <w:proofErr w:type="spellStart"/>
            <w:r>
              <w:rPr>
                <w:b/>
                <w:sz w:val="24"/>
                <w:szCs w:val="24"/>
              </w:rPr>
              <w:t>контр</w:t>
            </w:r>
            <w:proofErr w:type="gramStart"/>
            <w:r>
              <w:rPr>
                <w:b/>
                <w:sz w:val="24"/>
                <w:szCs w:val="24"/>
              </w:rPr>
              <w:t>.д</w:t>
            </w:r>
            <w:proofErr w:type="gramEnd"/>
            <w:r>
              <w:rPr>
                <w:b/>
                <w:sz w:val="24"/>
                <w:szCs w:val="24"/>
              </w:rPr>
              <w:t>иктант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11.09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Анализ ошибок. Правописание безударных гласных в </w:t>
            </w:r>
            <w:proofErr w:type="gramStart"/>
            <w:r>
              <w:rPr>
                <w:sz w:val="24"/>
                <w:szCs w:val="24"/>
              </w:rPr>
              <w:t>корне слов</w:t>
            </w:r>
            <w:proofErr w:type="gramEnd"/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12.09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 слова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13.09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Повторяем правила обозначения гласных после шипящих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17.09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Разбор слова по составу. </w:t>
            </w:r>
            <w:r>
              <w:rPr>
                <w:b/>
                <w:sz w:val="24"/>
                <w:szCs w:val="24"/>
              </w:rPr>
              <w:t>Словарный диктант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18.09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Повторяем правила правописания согласных в корне.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19.09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Повторяем словообразование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Текст и его заглавие.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23.09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Разбор слова по составу и словообразование.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24.09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Текущий диктант </w:t>
            </w:r>
            <w:r>
              <w:rPr>
                <w:sz w:val="24"/>
                <w:szCs w:val="24"/>
              </w:rPr>
              <w:t xml:space="preserve"> по теме «Повторение изученных орфограмм».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25.09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Анализ ошибок, допущенных в диктанте. Повторяем правило написания непроизносимых согласных в </w:t>
            </w:r>
            <w:proofErr w:type="gramStart"/>
            <w:r>
              <w:rPr>
                <w:sz w:val="24"/>
                <w:szCs w:val="24"/>
              </w:rPr>
              <w:t>корне слова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26.09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Повторяем правописание суффиксов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27.09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Повторяем правописание приставок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Текущая контрольная работа </w:t>
            </w:r>
            <w:r>
              <w:rPr>
                <w:sz w:val="24"/>
                <w:szCs w:val="24"/>
              </w:rPr>
              <w:t>по темам «Фонетический анализ слова, разбор слова по составу».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Предложение и его смысл. Слова в предложении.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Виды предложений по цели высказывания и интонации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Деление текста на абзацы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7.10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Списывание</w:t>
            </w:r>
            <w:r>
              <w:rPr>
                <w:sz w:val="24"/>
                <w:szCs w:val="24"/>
              </w:rPr>
              <w:t xml:space="preserve"> по теме «Повторение изученных орфограмм».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8.10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Главные члены предложения.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9.10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Словарный диктант.</w:t>
            </w:r>
            <w:r>
              <w:rPr>
                <w:sz w:val="24"/>
                <w:szCs w:val="24"/>
              </w:rPr>
              <w:t xml:space="preserve"> Повторяем написание разделительного твердого и разделительного мягкого знаков.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10.10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Главные члены предложения.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11.10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Учимся писать приставки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Учимся писать приставки, оканчивающиеся на </w:t>
            </w:r>
            <w:proofErr w:type="spellStart"/>
            <w:r>
              <w:rPr>
                <w:sz w:val="24"/>
                <w:szCs w:val="24"/>
              </w:rPr>
              <w:t>з</w:t>
            </w:r>
            <w:proofErr w:type="spellEnd"/>
            <w:r>
              <w:rPr>
                <w:sz w:val="24"/>
                <w:szCs w:val="24"/>
              </w:rPr>
              <w:t>/</w:t>
            </w: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16.10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Подлежащее.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17.10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Сказуемое.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18.10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Итоговый диктант</w:t>
            </w:r>
            <w:r>
              <w:rPr>
                <w:sz w:val="24"/>
                <w:szCs w:val="24"/>
              </w:rPr>
              <w:t xml:space="preserve"> по теме «Орфограммы, изученные во 2 классе».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21.10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 ошибок, допущенных в диктанте. Учимся писать письма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22.10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Итоговая контрольная работа</w:t>
            </w:r>
            <w:r>
              <w:rPr>
                <w:sz w:val="24"/>
                <w:szCs w:val="24"/>
              </w:rPr>
              <w:t xml:space="preserve"> по темам «Простое предложение. Виды предложений по цели высказывания и по интонации. Главные члены предложения».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23.10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Подлежащее и сказуемое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24.10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Второстепенные члены предложения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25.10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Обстоятельство. </w:t>
            </w:r>
            <w:r>
              <w:rPr>
                <w:b/>
                <w:sz w:val="24"/>
                <w:szCs w:val="24"/>
              </w:rPr>
              <w:t>Словарный диктант.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Pr="00B75476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Pr="00B75476" w:rsidRDefault="00E85F33">
            <w:pPr>
              <w:rPr>
                <w:b/>
                <w:bCs/>
                <w:sz w:val="24"/>
                <w:szCs w:val="24"/>
              </w:rPr>
            </w:pPr>
            <w:r w:rsidRPr="00B75476">
              <w:rPr>
                <w:b/>
                <w:bCs/>
                <w:sz w:val="24"/>
                <w:szCs w:val="24"/>
              </w:rPr>
              <w:t>5.11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Обстоятельство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6.11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Учимся писать приставку </w:t>
            </w: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-.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7.11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Определение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8.11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Определение.</w:t>
            </w:r>
            <w:r w:rsidR="00E26268">
              <w:rPr>
                <w:sz w:val="24"/>
                <w:szCs w:val="24"/>
              </w:rPr>
              <w:t xml:space="preserve"> 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B7547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11.11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Учимся писать слова с двумя корнями.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B7547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12.11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Запоминаем соединительные гласные о, е.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B7547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13.11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Учимся писать письма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B7547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14.11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Дополнение.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B7547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Дополнение. 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B7547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19.11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Учимся писать буквы о, ё после шипящих в </w:t>
            </w:r>
            <w:proofErr w:type="gramStart"/>
            <w:r>
              <w:rPr>
                <w:sz w:val="24"/>
                <w:szCs w:val="24"/>
              </w:rPr>
              <w:t>корне слова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B7547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Текущая контрольная </w:t>
            </w:r>
            <w:r>
              <w:rPr>
                <w:sz w:val="24"/>
                <w:szCs w:val="24"/>
              </w:rPr>
              <w:t>работа  по теме «Распространенные и нераспространенные предложения. Второстепенные члены предложения».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B7547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21.11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Учимся писать буквы о, ё после шипящих в </w:t>
            </w:r>
            <w:proofErr w:type="gramStart"/>
            <w:r>
              <w:rPr>
                <w:sz w:val="24"/>
                <w:szCs w:val="24"/>
              </w:rPr>
              <w:t>корне слова</w:t>
            </w:r>
            <w:proofErr w:type="gramEnd"/>
            <w:r>
              <w:rPr>
                <w:sz w:val="24"/>
                <w:szCs w:val="24"/>
              </w:rPr>
              <w:t>.</w:t>
            </w:r>
            <w:r w:rsidR="00CA5278">
              <w:rPr>
                <w:b/>
                <w:sz w:val="24"/>
                <w:szCs w:val="24"/>
              </w:rPr>
              <w:t xml:space="preserve"> Словарный диктант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B7547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22.11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Текущий диктант</w:t>
            </w:r>
            <w:r>
              <w:rPr>
                <w:sz w:val="24"/>
                <w:szCs w:val="24"/>
              </w:rPr>
              <w:t xml:space="preserve"> по теме: Правописание сложных слов , о и ё после шипящих в корне слова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B7547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25.11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 диктанта. Работа над ошибками. Однородные члены предложения.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B7547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26.11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Однородные члены предложения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B7547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27.11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Учимся обозначать звук [</w:t>
            </w:r>
            <w:proofErr w:type="spellStart"/>
            <w:r>
              <w:rPr>
                <w:sz w:val="24"/>
                <w:szCs w:val="24"/>
              </w:rPr>
              <w:t>ы</w:t>
            </w:r>
            <w:proofErr w:type="spellEnd"/>
            <w:r>
              <w:rPr>
                <w:sz w:val="24"/>
                <w:szCs w:val="24"/>
              </w:rPr>
              <w:t>] после звука [</w:t>
            </w:r>
            <w:proofErr w:type="spellStart"/>
            <w:r>
              <w:rPr>
                <w:sz w:val="24"/>
                <w:szCs w:val="24"/>
              </w:rPr>
              <w:t>ц</w:t>
            </w:r>
            <w:proofErr w:type="spellEnd"/>
            <w:r>
              <w:rPr>
                <w:sz w:val="24"/>
                <w:szCs w:val="24"/>
              </w:rPr>
              <w:t>].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B7547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28.11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Знаки препинания при однородных членах предложения.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B7547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29.11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Учимся писать письма.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B7547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Словарный диктант.</w:t>
            </w:r>
            <w:r>
              <w:rPr>
                <w:sz w:val="24"/>
                <w:szCs w:val="24"/>
              </w:rPr>
              <w:t xml:space="preserve"> Однородные члены предложения.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B7547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Учимся ставить знаки препинания в предложениях с однородными членами предложения.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B7547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5.12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Итоговая контрольная работа</w:t>
            </w:r>
            <w:r>
              <w:rPr>
                <w:sz w:val="24"/>
                <w:szCs w:val="24"/>
              </w:rPr>
              <w:t xml:space="preserve"> за первое полугодие по темам «Фонетика. Состав слова. Синтаксис. Простое предложение».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B7547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6.12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Однородные члены предложения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B7547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9.12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Учимся ставить знаки препинания в предложениях с однородными членами предложения.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B7547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10.12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Повторяем фонетику и состав слова.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B7547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11.12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Итоговый диктант</w:t>
            </w:r>
            <w:r>
              <w:rPr>
                <w:sz w:val="24"/>
                <w:szCs w:val="24"/>
              </w:rPr>
              <w:t xml:space="preserve"> за первое полугодие по теме «Орфограммы, изученные в первом полугодии».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B7547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12.12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 ошибок, допущенных в диктанте. Повторение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B7547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13.12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Части речи.</w:t>
            </w:r>
            <w:r>
              <w:rPr>
                <w:b/>
                <w:sz w:val="24"/>
                <w:szCs w:val="24"/>
              </w:rPr>
              <w:t xml:space="preserve"> Тест за первое полугодие.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B7547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17.12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Самостоятельные и служебные части речи.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B7547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18.12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Диагностика (середина года)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B7547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19.12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Повторение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B7547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Имя существительное. </w:t>
            </w:r>
            <w:r>
              <w:rPr>
                <w:b/>
                <w:sz w:val="24"/>
                <w:szCs w:val="24"/>
              </w:rPr>
              <w:t>Словарный диктант.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B7547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23.12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Итоговый тест.  Повторение.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B7547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24.12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 имен существительных.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B7547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25.12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 имен существительных.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B7547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26.12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Учимся писать изложение.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B7547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27.12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Число имен существительных.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Pr="00B75476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Pr="00B75476" w:rsidRDefault="00E85F3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Правописание мягкого знака после шипящих на конце имен   существительных.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Правописание мягкого знака после шипящих на конце имен   существительных.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Число имен существительных.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Изменение имен существительных по числам.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Изменение имен существительных по числам. </w:t>
            </w:r>
            <w:r>
              <w:rPr>
                <w:b/>
                <w:sz w:val="24"/>
                <w:szCs w:val="24"/>
              </w:rPr>
              <w:t>Словарный диктант.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Изменение имен существительных по падежам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Текущая контрольная работа </w:t>
            </w:r>
            <w:r>
              <w:rPr>
                <w:sz w:val="24"/>
                <w:szCs w:val="24"/>
              </w:rPr>
              <w:t>по теме «Части речи, род и число имен существительных».</w:t>
            </w:r>
          </w:p>
        </w:tc>
      </w:tr>
      <w:tr w:rsidR="00E85F33" w:rsidTr="0067223C">
        <w:trPr>
          <w:trHeight w:val="240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Падеж имен существительных.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Падеж имен существительных.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Изменение имен существительных по числам</w:t>
            </w:r>
            <w:r>
              <w:rPr>
                <w:b/>
                <w:sz w:val="24"/>
                <w:szCs w:val="24"/>
              </w:rPr>
              <w:t>. Словарный диктант.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Изменение имен существительных по падежам.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Учим слова с удвоенными согласными в корне слова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Падеж имен существительных.</w:t>
            </w:r>
            <w:r w:rsidR="006A24BC">
              <w:rPr>
                <w:sz w:val="24"/>
                <w:szCs w:val="24"/>
              </w:rPr>
              <w:t xml:space="preserve"> Самостоятельная работа «падеж имен существительных»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Учимся писать суффикс -</w:t>
            </w:r>
            <w:proofErr w:type="spellStart"/>
            <w:r>
              <w:rPr>
                <w:sz w:val="24"/>
                <w:szCs w:val="24"/>
              </w:rPr>
              <w:t>ок</w:t>
            </w:r>
            <w:proofErr w:type="spellEnd"/>
            <w:r>
              <w:rPr>
                <w:sz w:val="24"/>
                <w:szCs w:val="24"/>
              </w:rPr>
              <w:t>- в именах существительных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Падеж имен существительных.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Учимся писать суффиксы- </w:t>
            </w:r>
            <w:proofErr w:type="spellStart"/>
            <w:r>
              <w:rPr>
                <w:sz w:val="24"/>
                <w:szCs w:val="24"/>
              </w:rPr>
              <w:t>ец</w:t>
            </w:r>
            <w:proofErr w:type="spellEnd"/>
            <w:r>
              <w:rPr>
                <w:sz w:val="24"/>
                <w:szCs w:val="24"/>
              </w:rPr>
              <w:t>- и -</w:t>
            </w:r>
            <w:proofErr w:type="spellStart"/>
            <w:r>
              <w:rPr>
                <w:sz w:val="24"/>
                <w:szCs w:val="24"/>
              </w:rPr>
              <w:t>иц</w:t>
            </w:r>
            <w:proofErr w:type="spellEnd"/>
            <w:r>
              <w:rPr>
                <w:sz w:val="24"/>
                <w:szCs w:val="24"/>
              </w:rPr>
              <w:t>- и сочетания -</w:t>
            </w:r>
            <w:proofErr w:type="spellStart"/>
            <w:r>
              <w:rPr>
                <w:sz w:val="24"/>
                <w:szCs w:val="24"/>
              </w:rPr>
              <w:t>ичк</w:t>
            </w:r>
            <w:proofErr w:type="spellEnd"/>
            <w:r>
              <w:rPr>
                <w:sz w:val="24"/>
                <w:szCs w:val="24"/>
              </w:rPr>
              <w:t>- и -</w:t>
            </w:r>
            <w:proofErr w:type="spellStart"/>
            <w:r>
              <w:rPr>
                <w:sz w:val="24"/>
                <w:szCs w:val="24"/>
              </w:rPr>
              <w:t>ечк</w:t>
            </w:r>
            <w:proofErr w:type="spellEnd"/>
            <w:r>
              <w:rPr>
                <w:sz w:val="24"/>
                <w:szCs w:val="24"/>
              </w:rPr>
              <w:t>-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Склонение имен существительных. Наблюдение. Понятие о склонении.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Учимся писать сочетания инк, </w:t>
            </w:r>
            <w:proofErr w:type="spellStart"/>
            <w:r>
              <w:rPr>
                <w:sz w:val="24"/>
                <w:szCs w:val="24"/>
              </w:rPr>
              <w:t>енк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Склонение имен существительных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Текущий диктант</w:t>
            </w:r>
            <w:r>
              <w:rPr>
                <w:sz w:val="24"/>
                <w:szCs w:val="24"/>
              </w:rPr>
              <w:t xml:space="preserve"> по темам «Мягкий знак после шипящих на конце имен существительных. Удвоенные согласные в словах. Суффиксы имен существительных».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 ошибок, допущенных в диктанте.</w:t>
            </w:r>
            <w:r>
              <w:rPr>
                <w:b/>
                <w:sz w:val="24"/>
                <w:szCs w:val="24"/>
              </w:rPr>
              <w:t xml:space="preserve"> Списывание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Склонение имен существительных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Тест по теме</w:t>
            </w:r>
            <w:r>
              <w:rPr>
                <w:sz w:val="24"/>
                <w:szCs w:val="24"/>
              </w:rPr>
              <w:t xml:space="preserve"> «Род, число, падеж, склонение имен существительных».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Правописание безударных окончаний имен существительных 1-го склонения.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Правописание безударных окончаний имен существительных 1-го склонения.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Имена существительные одушевленные и неодушевленные.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Учимся писать безударные окончания имен существительных 2 склонения</w:t>
            </w:r>
            <w:r>
              <w:rPr>
                <w:b/>
                <w:sz w:val="24"/>
                <w:szCs w:val="24"/>
              </w:rPr>
              <w:t>. Словарный диктант.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Учимся писать изложения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Имена существительные одушевленные и неодушевленные.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Учимся писать безударные окончания имен существительных 2 склонения.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Имена существительные собственные и нарицательные.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Гласные  о ,е  в окончаниях имен существительных после шипящих и </w:t>
            </w:r>
            <w:proofErr w:type="spellStart"/>
            <w:r>
              <w:rPr>
                <w:sz w:val="24"/>
                <w:szCs w:val="24"/>
              </w:rPr>
              <w:t>ц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Способы образования имен существительных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Способы образования имен существительных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Правописание безударных окончаний имен существительных 3-го склонения.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Правописание безударных окончаний имен существительных 3-го склонения.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Итоговая контрольная работа</w:t>
            </w:r>
            <w:r>
              <w:rPr>
                <w:sz w:val="24"/>
                <w:szCs w:val="24"/>
              </w:rPr>
              <w:t xml:space="preserve"> по теме «Грамматические признаки имени существительного».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Повторяем фонетику и состав слова.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Словарный диктант</w:t>
            </w:r>
            <w:r>
              <w:rPr>
                <w:sz w:val="24"/>
                <w:szCs w:val="24"/>
              </w:rPr>
              <w:t>. Повторяем правописание безударных окончаний имен существительных 1-го, 2-го и 3-го склонений.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Итоговый диктант</w:t>
            </w:r>
            <w:r>
              <w:rPr>
                <w:sz w:val="24"/>
                <w:szCs w:val="24"/>
              </w:rPr>
              <w:t xml:space="preserve"> по теме «Орфограммы, изученные в третьей четверти».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Имя прилагательное.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Правописание окончаний имен существительных множественного числа.</w:t>
            </w:r>
          </w:p>
        </w:tc>
      </w:tr>
      <w:tr w:rsidR="00E85F33" w:rsidTr="0067223C">
        <w:trPr>
          <w:trHeight w:val="240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Повторение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Имя прилагательное.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Повторяем  правописание безударных окончаний имен существительных.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Имя прилагательное.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Правописание окончаний имен существительных на -</w:t>
            </w:r>
            <w:proofErr w:type="spellStart"/>
            <w:r>
              <w:rPr>
                <w:sz w:val="24"/>
                <w:szCs w:val="24"/>
              </w:rPr>
              <w:t>ий,-ия,-ие</w:t>
            </w:r>
            <w:proofErr w:type="spellEnd"/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Правописание окончаний имен существительных на -</w:t>
            </w:r>
            <w:proofErr w:type="spellStart"/>
            <w:r>
              <w:rPr>
                <w:sz w:val="24"/>
                <w:szCs w:val="24"/>
              </w:rPr>
              <w:t>ий,-ия,-ие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Словарный диктант.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Повторение правописаний безударных окончаний имен существительных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Качественные имена прилагательные.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Качественные имена прилагательные.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Правописание окончаний имен прилагательных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Правописание окончаний имен прилагательных.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Краткая форма качественных прилагательных.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Правописание окончаний имен прилагательных.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Текущий диктант по теме</w:t>
            </w:r>
            <w:r>
              <w:rPr>
                <w:sz w:val="24"/>
                <w:szCs w:val="24"/>
              </w:rPr>
              <w:t xml:space="preserve"> «Правописание падежных окончаний имен существительных».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 ошибок, допущенных в диктанте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Относительные имена прилагательные.</w:t>
            </w:r>
            <w:r w:rsidR="003C2764">
              <w:rPr>
                <w:sz w:val="24"/>
                <w:szCs w:val="24"/>
              </w:rPr>
              <w:t xml:space="preserve"> Словарный диктант.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Правописание относительных прилагательных.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 образуются относительные имена прилагательные.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Правописание относительных прилагательных.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Правописание относительных имен прилагательных.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Текущая контрольная работа</w:t>
            </w:r>
            <w:r>
              <w:rPr>
                <w:sz w:val="24"/>
                <w:szCs w:val="24"/>
              </w:rPr>
              <w:t xml:space="preserve"> по теме «Имя прилагательное и его грамматическое значение».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Притяжательные имена прилагательные.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Итоговый тест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Правописание притяжательных прилагательных.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Текущий диктант</w:t>
            </w:r>
            <w:r>
              <w:rPr>
                <w:sz w:val="24"/>
                <w:szCs w:val="24"/>
              </w:rPr>
              <w:t xml:space="preserve"> по теме «Правописание падежных окончаний имен прилагательных».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 ошибок, допущенный в диктанте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Списывание.</w:t>
            </w:r>
            <w:r>
              <w:rPr>
                <w:sz w:val="24"/>
                <w:szCs w:val="24"/>
              </w:rPr>
              <w:t xml:space="preserve"> Повторяем фонетику и состав слова.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Правописание краткой формы имен прилагательных. </w:t>
            </w:r>
            <w:r>
              <w:rPr>
                <w:b/>
                <w:sz w:val="24"/>
                <w:szCs w:val="24"/>
              </w:rPr>
              <w:t>Словарный диктант.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Итоговая диагностика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Местоимение.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Работаем с текстом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Личные местоимения.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Комплексная итоговая контрольная </w:t>
            </w:r>
            <w:r>
              <w:rPr>
                <w:sz w:val="24"/>
                <w:szCs w:val="24"/>
              </w:rPr>
              <w:t>работа. На материале блоков «Как устроен наш язык», «Правописание», «Развитие речи».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Личные местоимения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Правописание местоимений с предлогами.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 изменяются местоимение.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Правописание местоимений.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 изменяются местоимение.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Повторение </w:t>
            </w:r>
            <w:proofErr w:type="gramStart"/>
            <w:r>
              <w:rPr>
                <w:sz w:val="24"/>
                <w:szCs w:val="24"/>
              </w:rPr>
              <w:t>изученного</w:t>
            </w:r>
            <w:proofErr w:type="gramEnd"/>
            <w:r>
              <w:rPr>
                <w:sz w:val="24"/>
                <w:szCs w:val="24"/>
              </w:rPr>
              <w:t xml:space="preserve"> в 3 классе</w:t>
            </w:r>
          </w:p>
        </w:tc>
      </w:tr>
      <w:tr w:rsidR="00E85F33" w:rsidTr="00E85F33">
        <w:trPr>
          <w:trHeight w:val="2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33" w:rsidRDefault="00E85F33">
            <w:pPr>
              <w:ind w:left="36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5F33" w:rsidRDefault="00E85F3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5F33" w:rsidRDefault="00E85F33">
            <w:pPr>
              <w:widowControl/>
              <w:autoSpaceDE/>
              <w:autoSpaceDN/>
              <w:adjustRightInd/>
              <w:rPr>
                <w:rFonts w:ascii="Calibri" w:hAnsi="Calibri"/>
              </w:rPr>
            </w:pPr>
          </w:p>
        </w:tc>
      </w:tr>
    </w:tbl>
    <w:p w:rsidR="00CB65C0" w:rsidRDefault="00CB65C0"/>
    <w:sectPr w:rsidR="00CB65C0" w:rsidSect="00E85F33">
      <w:pgSz w:w="11906" w:h="16838"/>
      <w:pgMar w:top="1134" w:right="1133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6A1B5C"/>
    <w:multiLevelType w:val="hybridMultilevel"/>
    <w:tmpl w:val="98EAE3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AAF3601"/>
    <w:multiLevelType w:val="hybridMultilevel"/>
    <w:tmpl w:val="97DA074A"/>
    <w:lvl w:ilvl="0" w:tplc="0690421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EC2456"/>
    <w:multiLevelType w:val="hybridMultilevel"/>
    <w:tmpl w:val="94921898"/>
    <w:lvl w:ilvl="0" w:tplc="0419001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19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1B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19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1B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F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19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1B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74B100CE"/>
    <w:multiLevelType w:val="hybridMultilevel"/>
    <w:tmpl w:val="F6688BE2"/>
    <w:lvl w:ilvl="0" w:tplc="BEF200FE">
      <w:start w:val="1"/>
      <w:numFmt w:val="decimal"/>
      <w:lvlText w:val="%1."/>
      <w:lvlJc w:val="left"/>
      <w:pPr>
        <w:ind w:left="1069" w:hanging="360"/>
      </w:pPr>
      <w:rPr>
        <w:rFonts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</w:num>
  <w:num w:numId="5">
    <w:abstractNumId w:val="0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85F33"/>
    <w:rsid w:val="000607BE"/>
    <w:rsid w:val="00074798"/>
    <w:rsid w:val="00083278"/>
    <w:rsid w:val="000E46E4"/>
    <w:rsid w:val="000F609D"/>
    <w:rsid w:val="00111577"/>
    <w:rsid w:val="002270DE"/>
    <w:rsid w:val="00247CA9"/>
    <w:rsid w:val="002E57B5"/>
    <w:rsid w:val="00397886"/>
    <w:rsid w:val="003C2764"/>
    <w:rsid w:val="003D6A00"/>
    <w:rsid w:val="004A3035"/>
    <w:rsid w:val="004C441A"/>
    <w:rsid w:val="005243A0"/>
    <w:rsid w:val="005E4D8F"/>
    <w:rsid w:val="006341C9"/>
    <w:rsid w:val="0067223C"/>
    <w:rsid w:val="006A24BC"/>
    <w:rsid w:val="00775AD7"/>
    <w:rsid w:val="007D0153"/>
    <w:rsid w:val="008A61ED"/>
    <w:rsid w:val="00931B49"/>
    <w:rsid w:val="009435D5"/>
    <w:rsid w:val="00977267"/>
    <w:rsid w:val="009B7832"/>
    <w:rsid w:val="009B7A04"/>
    <w:rsid w:val="00A07B4F"/>
    <w:rsid w:val="00A15084"/>
    <w:rsid w:val="00B3451E"/>
    <w:rsid w:val="00B75476"/>
    <w:rsid w:val="00C3017A"/>
    <w:rsid w:val="00CA5278"/>
    <w:rsid w:val="00CB65C0"/>
    <w:rsid w:val="00CF4DAB"/>
    <w:rsid w:val="00DB4B0A"/>
    <w:rsid w:val="00DF4325"/>
    <w:rsid w:val="00E26268"/>
    <w:rsid w:val="00E85F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5F3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5F33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E85F33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uiPriority w:val="99"/>
    <w:rsid w:val="00E85F3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">
    <w:name w:val="Абзац списка1"/>
    <w:basedOn w:val="a"/>
    <w:uiPriority w:val="99"/>
    <w:rsid w:val="00E85F33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FontStyle13">
    <w:name w:val="Font Style13"/>
    <w:rsid w:val="00E85F33"/>
    <w:rPr>
      <w:rFonts w:ascii="Georgia" w:hAnsi="Georgia" w:cs="Georgia" w:hint="default"/>
      <w:i/>
      <w:iCs/>
      <w:sz w:val="20"/>
      <w:szCs w:val="20"/>
    </w:rPr>
  </w:style>
  <w:style w:type="character" w:customStyle="1" w:styleId="FontStyle14">
    <w:name w:val="Font Style14"/>
    <w:rsid w:val="00E85F33"/>
    <w:rPr>
      <w:rFonts w:ascii="Georgia" w:hAnsi="Georgia" w:cs="Georgia" w:hint="default"/>
      <w:sz w:val="20"/>
      <w:szCs w:val="20"/>
    </w:rPr>
  </w:style>
  <w:style w:type="character" w:customStyle="1" w:styleId="FontStyle15">
    <w:name w:val="Font Style15"/>
    <w:rsid w:val="00E85F33"/>
    <w:rPr>
      <w:rFonts w:ascii="Georgia" w:hAnsi="Georgia" w:cs="Georgia" w:hint="default"/>
      <w:sz w:val="14"/>
      <w:szCs w:val="14"/>
    </w:rPr>
  </w:style>
  <w:style w:type="character" w:customStyle="1" w:styleId="FontStyle16">
    <w:name w:val="Font Style16"/>
    <w:rsid w:val="00E85F33"/>
    <w:rPr>
      <w:rFonts w:ascii="Georgia" w:hAnsi="Georgia" w:cs="Georgia" w:hint="default"/>
      <w:spacing w:val="-10"/>
      <w:sz w:val="22"/>
      <w:szCs w:val="22"/>
    </w:rPr>
  </w:style>
  <w:style w:type="character" w:customStyle="1" w:styleId="FontStyle17">
    <w:name w:val="Font Style17"/>
    <w:rsid w:val="00E85F33"/>
    <w:rPr>
      <w:rFonts w:ascii="Arial" w:hAnsi="Arial" w:cs="Arial" w:hint="default"/>
      <w:sz w:val="16"/>
      <w:szCs w:val="16"/>
    </w:rPr>
  </w:style>
  <w:style w:type="character" w:customStyle="1" w:styleId="FontStyle11">
    <w:name w:val="Font Style11"/>
    <w:rsid w:val="00E85F33"/>
    <w:rPr>
      <w:rFonts w:ascii="Times New Roman" w:hAnsi="Times New Roman" w:cs="Times New Roman" w:hint="default"/>
      <w:sz w:val="22"/>
      <w:szCs w:val="22"/>
    </w:rPr>
  </w:style>
  <w:style w:type="character" w:customStyle="1" w:styleId="FontStyle12">
    <w:name w:val="Font Style12"/>
    <w:rsid w:val="00E85F33"/>
    <w:rPr>
      <w:rFonts w:ascii="Georgia" w:hAnsi="Georgia" w:cs="Georgia" w:hint="default"/>
      <w:b/>
      <w:bCs/>
      <w:sz w:val="20"/>
      <w:szCs w:val="20"/>
    </w:rPr>
  </w:style>
  <w:style w:type="character" w:customStyle="1" w:styleId="apple-converted-space">
    <w:name w:val="apple-converted-space"/>
    <w:rsid w:val="00E85F33"/>
  </w:style>
  <w:style w:type="character" w:styleId="a5">
    <w:name w:val="Hyperlink"/>
    <w:basedOn w:val="a0"/>
    <w:uiPriority w:val="99"/>
    <w:semiHidden/>
    <w:unhideWhenUsed/>
    <w:rsid w:val="00A1508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61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11</Pages>
  <Words>2745</Words>
  <Characters>15652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Галина</cp:lastModifiedBy>
  <cp:revision>21</cp:revision>
  <dcterms:created xsi:type="dcterms:W3CDTF">2019-09-29T03:52:00Z</dcterms:created>
  <dcterms:modified xsi:type="dcterms:W3CDTF">2020-04-20T02:45:00Z</dcterms:modified>
</cp:coreProperties>
</file>