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68B" w:rsidRDefault="00171BC2" w:rsidP="001B568B">
      <w:pPr>
        <w:jc w:val="center"/>
        <w:rPr>
          <w:rFonts w:ascii="Times New Roman" w:hAnsi="Times New Roman"/>
        </w:rPr>
      </w:pPr>
      <w:r w:rsidRPr="00171BC2">
        <w:rPr>
          <w:lang w:val="en-US" w:eastAsia="en-US" w:bidi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15.2pt;margin-top:-23.7pt;width:413.95pt;height:143.7pt;z-index:251657728" filled="f" stroked="f">
            <v:textbox style="mso-next-textbox:#_x0000_s1028">
              <w:txbxContent>
                <w:tbl>
                  <w:tblPr>
                    <w:tblW w:w="0" w:type="auto"/>
                    <w:tblInd w:w="2660" w:type="dxa"/>
                    <w:tblLook w:val="04A0"/>
                  </w:tblPr>
                  <w:tblGrid>
                    <w:gridCol w:w="4796"/>
                  </w:tblGrid>
                  <w:tr w:rsidR="00754DE1">
                    <w:tc>
                      <w:tcPr>
                        <w:tcW w:w="4796" w:type="dxa"/>
                        <w:hideMark/>
                      </w:tcPr>
                      <w:p w:rsidR="00754DE1" w:rsidRDefault="00754DE1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en-US" w:bidi="en-US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Приложение </w:t>
                        </w:r>
                      </w:p>
                      <w:p w:rsidR="00754DE1" w:rsidRDefault="00754DE1">
                        <w:pPr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к образовательной программе начального общего образования МБОУ «СШ №2 – многопрофильная им. Е.И. Куропаткина» </w:t>
                        </w:r>
                      </w:p>
                      <w:p w:rsidR="00754DE1" w:rsidRDefault="00754DE1">
                        <w:pPr>
                          <w:jc w:val="both"/>
                          <w:rPr>
                            <w:rFonts w:ascii="Times New Roman" w:eastAsia="Calibri" w:hAnsi="Times New Roman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на 2019-2020 учебный год  </w:t>
                        </w:r>
                      </w:p>
                      <w:p w:rsidR="00754DE1" w:rsidRDefault="00754DE1" w:rsidP="00325999">
                        <w:pPr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val="en-US" w:eastAsia="en-US" w:bidi="en-US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Приказ</w:t>
                        </w:r>
                        <w: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№ 782 от 28.08.2019 </w:t>
                        </w:r>
                      </w:p>
                    </w:tc>
                  </w:tr>
                </w:tbl>
                <w:p w:rsidR="00754DE1" w:rsidRDefault="00754DE1" w:rsidP="001B568B">
                  <w:pPr>
                    <w:jc w:val="center"/>
                    <w:rPr>
                      <w:rFonts w:ascii="Times New Roman" w:hAnsi="Times New Roman"/>
                      <w:b/>
                      <w:color w:val="002060"/>
                      <w:lang w:val="en-US" w:eastAsia="en-US" w:bidi="en-US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</w:rPr>
                    <w:t xml:space="preserve"> </w:t>
                  </w:r>
                </w:p>
              </w:txbxContent>
            </v:textbox>
          </v:shape>
        </w:pict>
      </w:r>
    </w:p>
    <w:p w:rsidR="001B568B" w:rsidRDefault="001B568B" w:rsidP="001B568B">
      <w:pPr>
        <w:jc w:val="center"/>
        <w:rPr>
          <w:rFonts w:ascii="Times New Roman" w:hAnsi="Times New Roman"/>
        </w:rPr>
      </w:pPr>
    </w:p>
    <w:p w:rsidR="001B568B" w:rsidRDefault="001B568B" w:rsidP="001B568B">
      <w:pPr>
        <w:jc w:val="center"/>
        <w:rPr>
          <w:rFonts w:ascii="Times New Roman" w:hAnsi="Times New Roman"/>
        </w:rPr>
      </w:pPr>
    </w:p>
    <w:p w:rsidR="001B568B" w:rsidRDefault="001B568B" w:rsidP="001B568B">
      <w:pPr>
        <w:jc w:val="center"/>
        <w:rPr>
          <w:rFonts w:ascii="Times New Roman" w:hAnsi="Times New Roman"/>
        </w:rPr>
      </w:pPr>
    </w:p>
    <w:p w:rsidR="001B568B" w:rsidRDefault="001B568B" w:rsidP="001B568B">
      <w:pPr>
        <w:jc w:val="center"/>
        <w:rPr>
          <w:rFonts w:ascii="Times New Roman" w:hAnsi="Times New Roman"/>
        </w:rPr>
      </w:pPr>
    </w:p>
    <w:p w:rsidR="001B568B" w:rsidRDefault="001B568B" w:rsidP="001B568B">
      <w:pPr>
        <w:jc w:val="center"/>
        <w:rPr>
          <w:rFonts w:ascii="Times New Roman" w:hAnsi="Times New Roman"/>
          <w:lang w:val="en-US"/>
        </w:rPr>
      </w:pPr>
    </w:p>
    <w:p w:rsidR="001B568B" w:rsidRDefault="001B568B" w:rsidP="001B568B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1B568B" w:rsidRDefault="001B568B" w:rsidP="001B568B">
      <w:pPr>
        <w:jc w:val="right"/>
        <w:rPr>
          <w:rFonts w:ascii="Times New Roman" w:hAnsi="Times New Roman"/>
          <w:sz w:val="28"/>
          <w:szCs w:val="28"/>
        </w:rPr>
      </w:pPr>
    </w:p>
    <w:p w:rsidR="001B568B" w:rsidRDefault="001B568B" w:rsidP="001B568B">
      <w:pPr>
        <w:jc w:val="center"/>
        <w:rPr>
          <w:rFonts w:ascii="Times New Roman" w:hAnsi="Times New Roman"/>
          <w:b/>
          <w:sz w:val="28"/>
          <w:szCs w:val="28"/>
        </w:rPr>
      </w:pPr>
    </w:p>
    <w:p w:rsidR="001B568B" w:rsidRDefault="001B568B" w:rsidP="001B568B">
      <w:pPr>
        <w:jc w:val="center"/>
        <w:rPr>
          <w:rFonts w:ascii="Times New Roman" w:hAnsi="Times New Roman"/>
          <w:b/>
          <w:sz w:val="28"/>
          <w:szCs w:val="28"/>
        </w:rPr>
      </w:pPr>
    </w:p>
    <w:p w:rsidR="001B568B" w:rsidRDefault="001B568B" w:rsidP="001B568B">
      <w:pPr>
        <w:jc w:val="center"/>
        <w:rPr>
          <w:rFonts w:ascii="Times New Roman" w:hAnsi="Times New Roman"/>
          <w:b/>
          <w:sz w:val="28"/>
          <w:szCs w:val="28"/>
        </w:rPr>
      </w:pPr>
    </w:p>
    <w:p w:rsidR="001B568B" w:rsidRDefault="001B568B" w:rsidP="001B568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МУНИЦИПАЛЬНОЕ БЮДЖЕТНОЕ </w:t>
      </w:r>
    </w:p>
    <w:p w:rsidR="001B568B" w:rsidRDefault="001B568B" w:rsidP="001B568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ОБЩЕОБРАЗОВАТЕЛЬНОЕ УЧРЕЖДЕНИЕ </w:t>
      </w:r>
    </w:p>
    <w:p w:rsidR="001B568B" w:rsidRDefault="001B568B" w:rsidP="001B568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«СРЕДНЯЯ ШКОЛА №2 – МНОГОПРОФИЛЬНАЯ ИМ. Е.И. КУРОПАТКИНА»</w:t>
      </w:r>
    </w:p>
    <w:p w:rsidR="001B568B" w:rsidRDefault="001B568B" w:rsidP="001B568B">
      <w:pPr>
        <w:rPr>
          <w:rFonts w:ascii="Calibri" w:hAnsi="Calibri"/>
          <w:sz w:val="28"/>
          <w:szCs w:val="28"/>
        </w:rPr>
      </w:pPr>
    </w:p>
    <w:p w:rsidR="001B568B" w:rsidRDefault="001B568B" w:rsidP="001B568B">
      <w:pPr>
        <w:rPr>
          <w:rFonts w:ascii="Times New Roman" w:hAnsi="Times New Roman"/>
          <w:b/>
          <w:color w:val="auto"/>
          <w:sz w:val="36"/>
          <w:szCs w:val="36"/>
        </w:rPr>
      </w:pPr>
    </w:p>
    <w:p w:rsidR="001B568B" w:rsidRDefault="001B568B" w:rsidP="001B568B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РАБОЧАЯ ПРОГРАММА</w:t>
      </w:r>
    </w:p>
    <w:p w:rsidR="001B568B" w:rsidRDefault="001B568B" w:rsidP="001B568B">
      <w:pPr>
        <w:jc w:val="center"/>
        <w:rPr>
          <w:rFonts w:ascii="Times New Roman" w:hAnsi="Times New Roman"/>
          <w:b/>
          <w:sz w:val="36"/>
          <w:szCs w:val="36"/>
        </w:rPr>
      </w:pPr>
    </w:p>
    <w:p w:rsidR="001B568B" w:rsidRDefault="001B568B" w:rsidP="001B568B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ПО УЧЕБНОМУ ПРЕДМЕТУ </w:t>
      </w:r>
    </w:p>
    <w:p w:rsidR="001B568B" w:rsidRDefault="001B568B" w:rsidP="001B568B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«МАТЕМАТИКА» </w:t>
      </w:r>
    </w:p>
    <w:p w:rsidR="001B568B" w:rsidRDefault="00863E6F" w:rsidP="001B568B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для </w:t>
      </w:r>
      <w:r w:rsidR="00555E97">
        <w:rPr>
          <w:rFonts w:ascii="Times New Roman" w:hAnsi="Times New Roman"/>
          <w:b/>
          <w:sz w:val="32"/>
          <w:szCs w:val="32"/>
        </w:rPr>
        <w:t>3 класса «</w:t>
      </w:r>
      <w:r w:rsidR="006908FD">
        <w:rPr>
          <w:rFonts w:ascii="Times New Roman" w:hAnsi="Times New Roman"/>
          <w:b/>
          <w:sz w:val="32"/>
          <w:szCs w:val="32"/>
        </w:rPr>
        <w:t>е</w:t>
      </w:r>
      <w:r w:rsidR="00555E97">
        <w:rPr>
          <w:rFonts w:ascii="Times New Roman" w:hAnsi="Times New Roman"/>
          <w:b/>
          <w:sz w:val="32"/>
          <w:szCs w:val="32"/>
        </w:rPr>
        <w:t>»</w:t>
      </w:r>
    </w:p>
    <w:p w:rsidR="001B568B" w:rsidRDefault="003A4CB0" w:rsidP="001B568B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на 2019 – 2020</w:t>
      </w:r>
      <w:r w:rsidR="001B568B">
        <w:rPr>
          <w:rFonts w:ascii="Times New Roman" w:hAnsi="Times New Roman"/>
          <w:b/>
          <w:sz w:val="32"/>
          <w:szCs w:val="32"/>
        </w:rPr>
        <w:t xml:space="preserve"> учебный год</w:t>
      </w:r>
    </w:p>
    <w:p w:rsidR="001B568B" w:rsidRDefault="001B568B" w:rsidP="001B568B">
      <w:pPr>
        <w:jc w:val="center"/>
        <w:rPr>
          <w:rFonts w:ascii="Times New Roman" w:hAnsi="Times New Roman"/>
          <w:b/>
          <w:sz w:val="36"/>
          <w:szCs w:val="36"/>
        </w:rPr>
      </w:pPr>
    </w:p>
    <w:p w:rsidR="001B568B" w:rsidRDefault="001B568B" w:rsidP="001B568B">
      <w:pPr>
        <w:ind w:left="6372"/>
        <w:jc w:val="right"/>
        <w:rPr>
          <w:rFonts w:ascii="Times New Roman" w:hAnsi="Times New Roman"/>
          <w:sz w:val="28"/>
          <w:szCs w:val="28"/>
        </w:rPr>
      </w:pPr>
    </w:p>
    <w:p w:rsidR="001B568B" w:rsidRDefault="001B568B" w:rsidP="001B568B">
      <w:pPr>
        <w:ind w:left="6372"/>
        <w:jc w:val="right"/>
        <w:rPr>
          <w:rFonts w:ascii="Times New Roman" w:hAnsi="Times New Roman"/>
          <w:sz w:val="28"/>
          <w:szCs w:val="28"/>
        </w:rPr>
      </w:pPr>
    </w:p>
    <w:p w:rsidR="001B568B" w:rsidRDefault="001C23AC" w:rsidP="001C23A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</w:t>
      </w:r>
      <w:r w:rsidR="001B568B">
        <w:rPr>
          <w:rFonts w:ascii="Times New Roman" w:hAnsi="Times New Roman"/>
          <w:b/>
          <w:sz w:val="28"/>
          <w:szCs w:val="28"/>
        </w:rPr>
        <w:t>Составитель программы:</w:t>
      </w:r>
    </w:p>
    <w:p w:rsidR="001B568B" w:rsidRDefault="001C23AC" w:rsidP="001C23AC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</w:t>
      </w:r>
      <w:r w:rsidR="00555E97">
        <w:rPr>
          <w:rFonts w:ascii="Times New Roman" w:hAnsi="Times New Roman"/>
          <w:b/>
          <w:sz w:val="28"/>
          <w:szCs w:val="28"/>
        </w:rPr>
        <w:t>учитель</w:t>
      </w:r>
      <w:r w:rsidR="001B568B">
        <w:rPr>
          <w:rFonts w:ascii="Times New Roman" w:hAnsi="Times New Roman"/>
          <w:b/>
          <w:sz w:val="28"/>
          <w:szCs w:val="28"/>
        </w:rPr>
        <w:t xml:space="preserve"> начальных классов</w:t>
      </w:r>
    </w:p>
    <w:p w:rsidR="001B568B" w:rsidRDefault="001C23AC" w:rsidP="001C23AC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</w:t>
      </w:r>
      <w:proofErr w:type="spellStart"/>
      <w:r w:rsidR="00325999">
        <w:rPr>
          <w:rFonts w:ascii="Times New Roman" w:hAnsi="Times New Roman"/>
          <w:b/>
          <w:sz w:val="28"/>
          <w:szCs w:val="28"/>
        </w:rPr>
        <w:t>Бенько</w:t>
      </w:r>
      <w:proofErr w:type="spellEnd"/>
      <w:r w:rsidR="00325999">
        <w:rPr>
          <w:rFonts w:ascii="Times New Roman" w:hAnsi="Times New Roman"/>
          <w:b/>
          <w:sz w:val="28"/>
          <w:szCs w:val="28"/>
        </w:rPr>
        <w:t xml:space="preserve"> Галина Анатольевна</w:t>
      </w:r>
    </w:p>
    <w:p w:rsidR="001B568B" w:rsidRDefault="001B568B" w:rsidP="001C23AC">
      <w:pPr>
        <w:jc w:val="right"/>
        <w:rPr>
          <w:rFonts w:ascii="Times New Roman" w:hAnsi="Times New Roman"/>
          <w:sz w:val="28"/>
          <w:szCs w:val="28"/>
        </w:rPr>
      </w:pPr>
    </w:p>
    <w:p w:rsidR="001B568B" w:rsidRDefault="001B568B" w:rsidP="001B568B">
      <w:pPr>
        <w:jc w:val="center"/>
        <w:rPr>
          <w:rFonts w:ascii="Times New Roman" w:hAnsi="Times New Roman"/>
          <w:noProof/>
          <w:color w:val="002060"/>
          <w:sz w:val="28"/>
          <w:szCs w:val="28"/>
        </w:rPr>
      </w:pPr>
    </w:p>
    <w:p w:rsidR="001B568B" w:rsidRDefault="001B568B" w:rsidP="001B568B">
      <w:pPr>
        <w:jc w:val="center"/>
        <w:rPr>
          <w:rFonts w:ascii="Times New Roman" w:hAnsi="Times New Roman"/>
          <w:noProof/>
          <w:color w:val="002060"/>
          <w:sz w:val="28"/>
          <w:szCs w:val="28"/>
        </w:rPr>
      </w:pPr>
    </w:p>
    <w:p w:rsidR="001B568B" w:rsidRDefault="001B568B" w:rsidP="001B568B">
      <w:pPr>
        <w:jc w:val="center"/>
        <w:rPr>
          <w:rFonts w:ascii="Times New Roman" w:hAnsi="Times New Roman"/>
          <w:noProof/>
          <w:color w:val="002060"/>
          <w:sz w:val="28"/>
          <w:szCs w:val="28"/>
        </w:rPr>
      </w:pPr>
    </w:p>
    <w:p w:rsidR="001B568B" w:rsidRDefault="001B568B" w:rsidP="002E5BD2">
      <w:pPr>
        <w:spacing w:line="360" w:lineRule="auto"/>
        <w:jc w:val="center"/>
        <w:rPr>
          <w:rFonts w:ascii="Times New Roman" w:hAnsi="Times New Roman"/>
          <w:noProof/>
          <w:color w:val="002060"/>
          <w:sz w:val="28"/>
          <w:szCs w:val="28"/>
        </w:rPr>
      </w:pPr>
    </w:p>
    <w:p w:rsidR="001B568B" w:rsidRDefault="001B568B" w:rsidP="002E5BD2">
      <w:pPr>
        <w:jc w:val="center"/>
        <w:rPr>
          <w:rFonts w:ascii="Times New Roman" w:hAnsi="Times New Roman"/>
          <w:noProof/>
          <w:color w:val="002060"/>
          <w:sz w:val="28"/>
          <w:szCs w:val="28"/>
        </w:rPr>
      </w:pPr>
    </w:p>
    <w:p w:rsidR="001B568B" w:rsidRDefault="001B568B" w:rsidP="001B568B">
      <w:pPr>
        <w:jc w:val="center"/>
        <w:rPr>
          <w:rFonts w:ascii="Times New Roman" w:hAnsi="Times New Roman"/>
          <w:noProof/>
          <w:color w:val="002060"/>
          <w:sz w:val="28"/>
          <w:szCs w:val="28"/>
        </w:rPr>
      </w:pPr>
    </w:p>
    <w:p w:rsidR="001B568B" w:rsidRDefault="001B568B" w:rsidP="001B568B">
      <w:pPr>
        <w:jc w:val="center"/>
        <w:rPr>
          <w:rFonts w:ascii="Times New Roman" w:hAnsi="Times New Roman"/>
          <w:noProof/>
          <w:color w:val="002060"/>
          <w:sz w:val="28"/>
          <w:szCs w:val="28"/>
        </w:rPr>
      </w:pPr>
    </w:p>
    <w:p w:rsidR="001B568B" w:rsidRDefault="001B568B" w:rsidP="001B568B">
      <w:pPr>
        <w:jc w:val="center"/>
        <w:rPr>
          <w:rFonts w:ascii="Times New Roman" w:hAnsi="Times New Roman"/>
          <w:noProof/>
          <w:color w:val="002060"/>
          <w:sz w:val="28"/>
          <w:szCs w:val="28"/>
        </w:rPr>
      </w:pPr>
    </w:p>
    <w:p w:rsidR="001B568B" w:rsidRDefault="001B568B" w:rsidP="001B568B">
      <w:pPr>
        <w:jc w:val="center"/>
        <w:rPr>
          <w:rFonts w:ascii="Times New Roman" w:hAnsi="Times New Roman"/>
          <w:noProof/>
          <w:color w:val="002060"/>
          <w:sz w:val="28"/>
          <w:szCs w:val="28"/>
        </w:rPr>
      </w:pPr>
    </w:p>
    <w:p w:rsidR="001B568B" w:rsidRDefault="00325999" w:rsidP="00325999">
      <w:pPr>
        <w:tabs>
          <w:tab w:val="left" w:pos="4095"/>
        </w:tabs>
        <w:rPr>
          <w:rFonts w:ascii="Times New Roman" w:hAnsi="Times New Roman"/>
          <w:b/>
          <w:noProof/>
          <w:color w:val="auto"/>
          <w:sz w:val="28"/>
          <w:szCs w:val="28"/>
        </w:rPr>
      </w:pPr>
      <w:r>
        <w:rPr>
          <w:rFonts w:ascii="Times New Roman" w:hAnsi="Times New Roman"/>
          <w:b/>
          <w:noProof/>
          <w:color w:val="auto"/>
          <w:sz w:val="28"/>
          <w:szCs w:val="28"/>
        </w:rPr>
        <w:tab/>
      </w:r>
    </w:p>
    <w:p w:rsidR="00325999" w:rsidRDefault="00325999" w:rsidP="00325999">
      <w:pPr>
        <w:tabs>
          <w:tab w:val="left" w:pos="4095"/>
        </w:tabs>
        <w:rPr>
          <w:rFonts w:ascii="Times New Roman" w:hAnsi="Times New Roman"/>
          <w:b/>
          <w:noProof/>
          <w:color w:val="auto"/>
          <w:sz w:val="28"/>
          <w:szCs w:val="28"/>
        </w:rPr>
      </w:pPr>
    </w:p>
    <w:p w:rsidR="00325999" w:rsidRDefault="00325999" w:rsidP="00325999">
      <w:pPr>
        <w:tabs>
          <w:tab w:val="left" w:pos="4095"/>
        </w:tabs>
        <w:rPr>
          <w:rFonts w:ascii="Times New Roman" w:hAnsi="Times New Roman"/>
          <w:b/>
          <w:noProof/>
          <w:color w:val="auto"/>
          <w:sz w:val="28"/>
          <w:szCs w:val="28"/>
        </w:rPr>
      </w:pPr>
    </w:p>
    <w:p w:rsidR="00325999" w:rsidRDefault="001B568B" w:rsidP="00757F84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г.</w:t>
      </w:r>
      <w:r w:rsidR="008936EB">
        <w:rPr>
          <w:rFonts w:ascii="Times New Roman" w:hAnsi="Times New Roman"/>
          <w:b/>
          <w:noProof/>
          <w:sz w:val="28"/>
          <w:szCs w:val="28"/>
        </w:rPr>
        <w:t xml:space="preserve"> Нижневартовск</w:t>
      </w:r>
      <w:r w:rsidR="00863E6F">
        <w:rPr>
          <w:rFonts w:ascii="Times New Roman" w:hAnsi="Times New Roman"/>
          <w:b/>
          <w:noProof/>
          <w:sz w:val="28"/>
          <w:szCs w:val="28"/>
        </w:rPr>
        <w:t xml:space="preserve">, </w:t>
      </w:r>
      <w:r w:rsidR="003A4CB0">
        <w:rPr>
          <w:rFonts w:ascii="Times New Roman" w:hAnsi="Times New Roman"/>
          <w:b/>
          <w:noProof/>
          <w:sz w:val="28"/>
          <w:szCs w:val="28"/>
        </w:rPr>
        <w:t xml:space="preserve"> 2019</w:t>
      </w:r>
      <w:r>
        <w:rPr>
          <w:rFonts w:ascii="Times New Roman" w:hAnsi="Times New Roman"/>
          <w:b/>
          <w:noProof/>
          <w:sz w:val="28"/>
          <w:szCs w:val="28"/>
        </w:rPr>
        <w:t xml:space="preserve"> г.</w:t>
      </w:r>
    </w:p>
    <w:p w:rsidR="00757F84" w:rsidRDefault="002E5BD2" w:rsidP="00757F84">
      <w:pPr>
        <w:pStyle w:val="11"/>
        <w:shd w:val="clear" w:color="auto" w:fill="auto"/>
        <w:spacing w:before="0" w:after="0" w:line="360" w:lineRule="auto"/>
        <w:ind w:left="20" w:right="20" w:firstLine="520"/>
        <w:rPr>
          <w:sz w:val="24"/>
          <w:szCs w:val="24"/>
        </w:rPr>
      </w:pPr>
      <w:r w:rsidRPr="002E5BD2">
        <w:rPr>
          <w:sz w:val="24"/>
          <w:szCs w:val="24"/>
        </w:rPr>
        <w:lastRenderedPageBreak/>
        <w:t>Рабочая программа составлена на основе требований Федерального государственного образовательного стандарта началь</w:t>
      </w:r>
      <w:r w:rsidR="00452A5A">
        <w:rPr>
          <w:sz w:val="24"/>
          <w:szCs w:val="24"/>
        </w:rPr>
        <w:t>ного общего образования</w:t>
      </w:r>
      <w:r w:rsidRPr="002E5BD2">
        <w:rPr>
          <w:sz w:val="24"/>
          <w:szCs w:val="24"/>
        </w:rPr>
        <w:t xml:space="preserve">, примерной программы начального общего образования по математике, авторской программы по математике, разработанной В.Н. </w:t>
      </w:r>
      <w:proofErr w:type="spellStart"/>
      <w:r w:rsidRPr="002E5BD2">
        <w:rPr>
          <w:sz w:val="24"/>
          <w:szCs w:val="24"/>
        </w:rPr>
        <w:t>Рудницкой</w:t>
      </w:r>
      <w:proofErr w:type="spellEnd"/>
      <w:r w:rsidRPr="002E5BD2">
        <w:rPr>
          <w:sz w:val="24"/>
          <w:szCs w:val="24"/>
        </w:rPr>
        <w:t xml:space="preserve"> в рамках проекта «Начальная школа XXI века» (научный руководитель Н.Ф. Виноградова</w:t>
      </w:r>
      <w:r w:rsidR="00757F84">
        <w:rPr>
          <w:sz w:val="24"/>
          <w:szCs w:val="24"/>
        </w:rPr>
        <w:t>).</w:t>
      </w:r>
    </w:p>
    <w:p w:rsidR="002E5BD2" w:rsidRPr="002E5BD2" w:rsidRDefault="00757F84" w:rsidP="00757F84">
      <w:pPr>
        <w:pStyle w:val="11"/>
        <w:shd w:val="clear" w:color="auto" w:fill="auto"/>
        <w:spacing w:before="0" w:after="0" w:line="360" w:lineRule="auto"/>
        <w:ind w:left="20" w:right="20" w:firstLine="520"/>
      </w:pPr>
      <w:r w:rsidRPr="002E5BD2">
        <w:t xml:space="preserve"> </w:t>
      </w:r>
      <w:r w:rsidR="002E5BD2" w:rsidRPr="002E5BD2">
        <w:t xml:space="preserve">Важнейшими </w:t>
      </w:r>
      <w:r w:rsidR="002E5BD2" w:rsidRPr="002E5BD2">
        <w:rPr>
          <w:b/>
        </w:rPr>
        <w:t>целями</w:t>
      </w:r>
      <w:r w:rsidR="002E5BD2" w:rsidRPr="002E5BD2">
        <w:t xml:space="preserve"> обучения являются:</w:t>
      </w:r>
    </w:p>
    <w:p w:rsidR="002E5BD2" w:rsidRPr="002E5BD2" w:rsidRDefault="002E5BD2" w:rsidP="002E5BD2">
      <w:pPr>
        <w:pStyle w:val="ae"/>
        <w:widowControl w:val="0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hAnsi="Times New Roman"/>
          <w:sz w:val="24"/>
          <w:szCs w:val="24"/>
        </w:rPr>
        <w:t>создание благоприятных условий для полноценного интеллектуального развития каждого ребенка на уровне, соответствующем его возрастным особенностям и возможностям;</w:t>
      </w:r>
    </w:p>
    <w:p w:rsidR="002E5BD2" w:rsidRPr="002E5BD2" w:rsidRDefault="002E5BD2" w:rsidP="002E5BD2">
      <w:pPr>
        <w:pStyle w:val="ae"/>
        <w:widowControl w:val="0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hAnsi="Times New Roman"/>
          <w:sz w:val="24"/>
          <w:szCs w:val="24"/>
        </w:rPr>
        <w:t>обеспечение необходимой и достаточной математической подготовки ученика для дальнейшего обучения;</w:t>
      </w:r>
    </w:p>
    <w:p w:rsidR="002E5BD2" w:rsidRPr="002E5BD2" w:rsidRDefault="002E5BD2" w:rsidP="002E5BD2">
      <w:pPr>
        <w:pStyle w:val="ae"/>
        <w:widowControl w:val="0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hAnsi="Times New Roman"/>
          <w:sz w:val="24"/>
          <w:szCs w:val="24"/>
        </w:rPr>
        <w:t xml:space="preserve">овладение учащимися элементарной логической грамотностью, умениями применять сформированные на уроках математики </w:t>
      </w:r>
      <w:proofErr w:type="spellStart"/>
      <w:r w:rsidRPr="002E5BD2">
        <w:rPr>
          <w:rFonts w:ascii="Times New Roman" w:hAnsi="Times New Roman"/>
          <w:sz w:val="24"/>
          <w:szCs w:val="24"/>
        </w:rPr>
        <w:t>общелогические</w:t>
      </w:r>
      <w:proofErr w:type="spellEnd"/>
      <w:r w:rsidRPr="002E5BD2">
        <w:rPr>
          <w:rFonts w:ascii="Times New Roman" w:hAnsi="Times New Roman"/>
          <w:sz w:val="24"/>
          <w:szCs w:val="24"/>
        </w:rPr>
        <w:t xml:space="preserve"> понятия, приемы и способы действий при изучении других предметов;</w:t>
      </w:r>
    </w:p>
    <w:p w:rsidR="002E5BD2" w:rsidRPr="002E5BD2" w:rsidRDefault="002E5BD2" w:rsidP="002E5BD2">
      <w:pPr>
        <w:pStyle w:val="ae"/>
        <w:widowControl w:val="0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hAnsi="Times New Roman"/>
          <w:sz w:val="24"/>
          <w:szCs w:val="24"/>
        </w:rPr>
        <w:t>обеспечение разносторонней математической подготовки учащихся начальной школы.</w:t>
      </w:r>
    </w:p>
    <w:p w:rsidR="002E5BD2" w:rsidRPr="002E5BD2" w:rsidRDefault="002E5BD2" w:rsidP="002E5BD2">
      <w:pPr>
        <w:tabs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2E5BD2">
        <w:rPr>
          <w:rFonts w:ascii="Times New Roman" w:hAnsi="Times New Roman" w:cs="Times New Roman"/>
          <w:b/>
        </w:rPr>
        <w:t>Задачи</w:t>
      </w:r>
      <w:r w:rsidRPr="002E5BD2">
        <w:rPr>
          <w:rFonts w:ascii="Times New Roman" w:hAnsi="Times New Roman" w:cs="Times New Roman"/>
        </w:rPr>
        <w:t>:</w:t>
      </w:r>
    </w:p>
    <w:p w:rsidR="002E5BD2" w:rsidRPr="002E5BD2" w:rsidRDefault="002E5BD2" w:rsidP="002E5BD2">
      <w:pPr>
        <w:pStyle w:val="ae"/>
        <w:widowControl w:val="0"/>
        <w:numPr>
          <w:ilvl w:val="0"/>
          <w:numId w:val="32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hAnsi="Times New Roman"/>
          <w:sz w:val="24"/>
          <w:szCs w:val="24"/>
        </w:rPr>
        <w:t>обеспечить формирование у младших школьников самостоятельность мышления при овладении научными понятиями;</w:t>
      </w:r>
    </w:p>
    <w:p w:rsidR="002E5BD2" w:rsidRPr="002E5BD2" w:rsidRDefault="002E5BD2" w:rsidP="002E5BD2">
      <w:pPr>
        <w:pStyle w:val="ae"/>
        <w:widowControl w:val="0"/>
        <w:numPr>
          <w:ilvl w:val="0"/>
          <w:numId w:val="32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hAnsi="Times New Roman"/>
          <w:sz w:val="24"/>
          <w:szCs w:val="24"/>
        </w:rPr>
        <w:t>развитие творческой деятельности школьников;</w:t>
      </w:r>
    </w:p>
    <w:p w:rsidR="002E5BD2" w:rsidRPr="002E5BD2" w:rsidRDefault="002E5BD2" w:rsidP="002E5BD2">
      <w:pPr>
        <w:pStyle w:val="ae"/>
        <w:widowControl w:val="0"/>
        <w:numPr>
          <w:ilvl w:val="0"/>
          <w:numId w:val="32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hAnsi="Times New Roman"/>
          <w:sz w:val="24"/>
          <w:szCs w:val="24"/>
        </w:rPr>
        <w:t>воспитание у учащихся (на элементарном уровне) прогностического мышления, потребность предвидеть, интуитивно «почувствовать» результат решения математической задачи, а затем получить его теми или иными математическими методами;</w:t>
      </w:r>
    </w:p>
    <w:p w:rsidR="002E5BD2" w:rsidRPr="002E5BD2" w:rsidRDefault="002E5BD2" w:rsidP="002E5BD2">
      <w:pPr>
        <w:pStyle w:val="ae"/>
        <w:widowControl w:val="0"/>
        <w:numPr>
          <w:ilvl w:val="0"/>
          <w:numId w:val="32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hAnsi="Times New Roman"/>
          <w:sz w:val="24"/>
          <w:szCs w:val="24"/>
        </w:rPr>
        <w:t>обучение младших школьников умению пользоваться измерительными и чертежными приборами и инструментами (линейкой, угольником, циркулем, транспортиром, комнатным и наружным термометром, весами, часами, микрокалькулятором);</w:t>
      </w:r>
    </w:p>
    <w:p w:rsidR="002E5BD2" w:rsidRPr="002E5BD2" w:rsidRDefault="002E5BD2" w:rsidP="006B75A5">
      <w:pPr>
        <w:pStyle w:val="ae"/>
        <w:widowControl w:val="0"/>
        <w:numPr>
          <w:ilvl w:val="0"/>
          <w:numId w:val="32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hAnsi="Times New Roman"/>
          <w:sz w:val="24"/>
          <w:szCs w:val="24"/>
        </w:rPr>
        <w:t xml:space="preserve">учить </w:t>
      </w:r>
      <w:proofErr w:type="gramStart"/>
      <w:r w:rsidRPr="002E5BD2">
        <w:rPr>
          <w:rFonts w:ascii="Times New Roman" w:hAnsi="Times New Roman"/>
          <w:sz w:val="24"/>
          <w:szCs w:val="24"/>
        </w:rPr>
        <w:t>вслух</w:t>
      </w:r>
      <w:proofErr w:type="gramEnd"/>
      <w:r w:rsidRPr="002E5BD2">
        <w:rPr>
          <w:rFonts w:ascii="Times New Roman" w:hAnsi="Times New Roman"/>
          <w:sz w:val="24"/>
          <w:szCs w:val="24"/>
        </w:rPr>
        <w:t xml:space="preserve"> читать тексты, представленные в учебнике или записанные на доске, на карточках и в тетрадях, понимать и объяснять прочитанное.</w:t>
      </w:r>
    </w:p>
    <w:p w:rsidR="002E5BD2" w:rsidRPr="002E5BD2" w:rsidRDefault="002E5BD2" w:rsidP="006B75A5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pacing w:val="-5"/>
        </w:rPr>
      </w:pPr>
      <w:r w:rsidRPr="002E5BD2">
        <w:rPr>
          <w:rFonts w:ascii="Times New Roman" w:hAnsi="Times New Roman" w:cs="Times New Roman"/>
          <w:spacing w:val="-5"/>
        </w:rPr>
        <w:t>П</w:t>
      </w:r>
      <w:r w:rsidR="00452A5A">
        <w:rPr>
          <w:rFonts w:ascii="Times New Roman" w:hAnsi="Times New Roman" w:cs="Times New Roman"/>
          <w:spacing w:val="-5"/>
        </w:rPr>
        <w:t>рограмма реализуется по УМК</w:t>
      </w:r>
      <w:r w:rsidRPr="002E5BD2">
        <w:rPr>
          <w:rFonts w:ascii="Times New Roman" w:hAnsi="Times New Roman" w:cs="Times New Roman"/>
          <w:spacing w:val="-5"/>
        </w:rPr>
        <w:t xml:space="preserve">:   </w:t>
      </w:r>
    </w:p>
    <w:p w:rsidR="002E5BD2" w:rsidRDefault="002E5BD2" w:rsidP="006B75A5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E5BD2">
        <w:rPr>
          <w:rFonts w:ascii="Times New Roman" w:hAnsi="Times New Roman" w:cs="Times New Roman"/>
        </w:rPr>
        <w:t xml:space="preserve">– </w:t>
      </w:r>
      <w:proofErr w:type="spellStart"/>
      <w:r w:rsidRPr="002E5BD2">
        <w:rPr>
          <w:rFonts w:ascii="Times New Roman" w:hAnsi="Times New Roman" w:cs="Times New Roman"/>
        </w:rPr>
        <w:t>Рудницкая</w:t>
      </w:r>
      <w:proofErr w:type="spellEnd"/>
      <w:r w:rsidRPr="002E5BD2">
        <w:rPr>
          <w:rFonts w:ascii="Times New Roman" w:hAnsi="Times New Roman" w:cs="Times New Roman"/>
        </w:rPr>
        <w:t xml:space="preserve"> В. Н., Юдачева Т. В. Математика: учебник. 3 класс. – М.: </w:t>
      </w:r>
      <w:proofErr w:type="spellStart"/>
      <w:r w:rsidRPr="002E5BD2">
        <w:rPr>
          <w:rFonts w:ascii="Times New Roman" w:hAnsi="Times New Roman" w:cs="Times New Roman"/>
        </w:rPr>
        <w:t>Вентана-Граф</w:t>
      </w:r>
      <w:proofErr w:type="spellEnd"/>
      <w:r w:rsidRPr="002E5BD2">
        <w:rPr>
          <w:rFonts w:ascii="Times New Roman" w:hAnsi="Times New Roman" w:cs="Times New Roman"/>
        </w:rPr>
        <w:t>, 2016.</w:t>
      </w:r>
    </w:p>
    <w:p w:rsidR="00452A5A" w:rsidRPr="002E5BD2" w:rsidRDefault="00452A5A" w:rsidP="00452A5A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E5BD2">
        <w:rPr>
          <w:rFonts w:ascii="Times New Roman" w:hAnsi="Times New Roman" w:cs="Times New Roman"/>
        </w:rPr>
        <w:t xml:space="preserve">– </w:t>
      </w:r>
      <w:r w:rsidR="00EC2488">
        <w:rPr>
          <w:rFonts w:ascii="Times New Roman" w:hAnsi="Times New Roman" w:cs="Times New Roman"/>
        </w:rPr>
        <w:t>Математика: 3 класс:</w:t>
      </w:r>
      <w:r>
        <w:rPr>
          <w:rFonts w:ascii="Times New Roman" w:hAnsi="Times New Roman" w:cs="Times New Roman"/>
        </w:rPr>
        <w:t xml:space="preserve"> рабочие тетради для учащихся: в 2ч. Ч 1. 2 /  </w:t>
      </w:r>
      <w:r w:rsidRPr="002E5BD2">
        <w:rPr>
          <w:rFonts w:ascii="Times New Roman" w:hAnsi="Times New Roman" w:cs="Times New Roman"/>
        </w:rPr>
        <w:t xml:space="preserve">В. Н., Юдачева Т. </w:t>
      </w:r>
      <w:r w:rsidR="00EA3B2C">
        <w:rPr>
          <w:rFonts w:ascii="Times New Roman" w:hAnsi="Times New Roman" w:cs="Times New Roman"/>
        </w:rPr>
        <w:t xml:space="preserve">В.  – М.: </w:t>
      </w:r>
      <w:proofErr w:type="spellStart"/>
      <w:r w:rsidR="00EA3B2C">
        <w:rPr>
          <w:rFonts w:ascii="Times New Roman" w:hAnsi="Times New Roman" w:cs="Times New Roman"/>
        </w:rPr>
        <w:t>Вентана-Граф</w:t>
      </w:r>
      <w:proofErr w:type="spellEnd"/>
      <w:r w:rsidR="00EA3B2C">
        <w:rPr>
          <w:rFonts w:ascii="Times New Roman" w:hAnsi="Times New Roman" w:cs="Times New Roman"/>
        </w:rPr>
        <w:t>, 2020</w:t>
      </w:r>
      <w:r w:rsidRPr="002E5BD2">
        <w:rPr>
          <w:rFonts w:ascii="Times New Roman" w:hAnsi="Times New Roman" w:cs="Times New Roman"/>
        </w:rPr>
        <w:t>.</w:t>
      </w:r>
    </w:p>
    <w:p w:rsidR="002E5BD2" w:rsidRDefault="002E5BD2" w:rsidP="006B75A5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pacing w:val="-3"/>
        </w:rPr>
      </w:pPr>
      <w:r w:rsidRPr="002E5BD2">
        <w:rPr>
          <w:rFonts w:ascii="Times New Roman" w:hAnsi="Times New Roman" w:cs="Times New Roman"/>
          <w:spacing w:val="-5"/>
        </w:rPr>
        <w:t>В третьем классе на изучение математики отводится 4 часа в неделю, всего 136 часов (34 учеб</w:t>
      </w:r>
      <w:r w:rsidRPr="002E5BD2">
        <w:rPr>
          <w:rFonts w:ascii="Times New Roman" w:hAnsi="Times New Roman" w:cs="Times New Roman"/>
          <w:spacing w:val="-5"/>
        </w:rPr>
        <w:softHyphen/>
      </w:r>
      <w:r w:rsidRPr="002E5BD2">
        <w:rPr>
          <w:rFonts w:ascii="Times New Roman" w:hAnsi="Times New Roman" w:cs="Times New Roman"/>
          <w:spacing w:val="-3"/>
        </w:rPr>
        <w:t xml:space="preserve">ные недели). </w:t>
      </w:r>
    </w:p>
    <w:p w:rsidR="002E5BD2" w:rsidRPr="002E5BD2" w:rsidRDefault="002E5BD2" w:rsidP="00452A5A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pacing w:val="-3"/>
        </w:rPr>
      </w:pPr>
    </w:p>
    <w:p w:rsidR="002E5BD2" w:rsidRPr="002E5BD2" w:rsidRDefault="002E5BD2" w:rsidP="002E5BD2">
      <w:pPr>
        <w:pStyle w:val="14"/>
        <w:numPr>
          <w:ilvl w:val="0"/>
          <w:numId w:val="38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2E5BD2">
        <w:rPr>
          <w:rFonts w:ascii="Times New Roman" w:hAnsi="Times New Roman"/>
          <w:b/>
          <w:smallCaps/>
          <w:spacing w:val="-1"/>
          <w:sz w:val="24"/>
          <w:szCs w:val="24"/>
        </w:rPr>
        <w:lastRenderedPageBreak/>
        <w:t>Планируемые результаты освоения учебного предмета</w:t>
      </w:r>
    </w:p>
    <w:p w:rsidR="002E5BD2" w:rsidRPr="002E5BD2" w:rsidRDefault="002E5BD2" w:rsidP="00757F84">
      <w:pPr>
        <w:shd w:val="clear" w:color="auto" w:fill="FFFFFF"/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2E5BD2">
        <w:rPr>
          <w:rFonts w:ascii="Times New Roman" w:eastAsia="Times New Roman" w:hAnsi="Times New Roman" w:cs="Times New Roman"/>
          <w:b/>
          <w:bCs/>
          <w:i/>
          <w:iCs/>
          <w:spacing w:val="-3"/>
        </w:rPr>
        <w:t>Метапредметные</w:t>
      </w:r>
      <w:proofErr w:type="spellEnd"/>
      <w:r w:rsidRPr="002E5BD2">
        <w:rPr>
          <w:rFonts w:ascii="Times New Roman" w:eastAsia="Times New Roman" w:hAnsi="Times New Roman" w:cs="Times New Roman"/>
          <w:b/>
          <w:bCs/>
          <w:i/>
          <w:iCs/>
          <w:spacing w:val="-3"/>
        </w:rPr>
        <w:t xml:space="preserve"> результаты освоения программы по математике</w:t>
      </w:r>
    </w:p>
    <w:p w:rsidR="002E5BD2" w:rsidRPr="002E5BD2" w:rsidRDefault="002E5BD2" w:rsidP="002E5BD2">
      <w:pPr>
        <w:shd w:val="clear" w:color="auto" w:fill="FFFFFF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E5BD2">
        <w:rPr>
          <w:rFonts w:ascii="Times New Roman" w:eastAsia="Times New Roman" w:hAnsi="Times New Roman" w:cs="Times New Roman"/>
          <w:spacing w:val="-3"/>
        </w:rPr>
        <w:t>У третьеклассника продолжат формироваться:</w:t>
      </w:r>
    </w:p>
    <w:p w:rsidR="002E5BD2" w:rsidRPr="002E5BD2" w:rsidRDefault="002E5BD2" w:rsidP="002E5BD2">
      <w:pPr>
        <w:pStyle w:val="ae"/>
        <w:numPr>
          <w:ilvl w:val="0"/>
          <w:numId w:val="34"/>
        </w:numPr>
        <w:shd w:val="clear" w:color="auto" w:fill="FFFFFF"/>
        <w:tabs>
          <w:tab w:val="left" w:pos="1134"/>
        </w:tabs>
        <w:spacing w:after="0" w:line="360" w:lineRule="auto"/>
        <w:ind w:left="0" w:right="24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3"/>
          <w:sz w:val="24"/>
          <w:szCs w:val="24"/>
        </w:rPr>
        <w:t xml:space="preserve">владение основными методами познания окружающего мира (наблюдение, сравнение, </w:t>
      </w:r>
      <w:r w:rsidRPr="002E5BD2">
        <w:rPr>
          <w:rFonts w:ascii="Times New Roman" w:eastAsia="Times New Roman" w:hAnsi="Times New Roman"/>
          <w:sz w:val="24"/>
          <w:szCs w:val="24"/>
        </w:rPr>
        <w:t>анализ, синтез, обобщение, моделирование);</w:t>
      </w:r>
    </w:p>
    <w:p w:rsidR="002E5BD2" w:rsidRPr="002E5BD2" w:rsidRDefault="002E5BD2" w:rsidP="002E5BD2">
      <w:pPr>
        <w:pStyle w:val="ae"/>
        <w:numPr>
          <w:ilvl w:val="0"/>
          <w:numId w:val="34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3"/>
          <w:sz w:val="24"/>
          <w:szCs w:val="24"/>
        </w:rPr>
        <w:t>понимание и принятие учебной задачи, поиск и нахождение способов ее решения;</w:t>
      </w:r>
    </w:p>
    <w:p w:rsidR="002E5BD2" w:rsidRPr="002E5BD2" w:rsidRDefault="002E5BD2" w:rsidP="002E5BD2">
      <w:pPr>
        <w:pStyle w:val="ae"/>
        <w:numPr>
          <w:ilvl w:val="0"/>
          <w:numId w:val="34"/>
        </w:numPr>
        <w:shd w:val="clear" w:color="auto" w:fill="FFFFFF"/>
        <w:tabs>
          <w:tab w:val="left" w:pos="1134"/>
        </w:tabs>
        <w:spacing w:after="0" w:line="360" w:lineRule="auto"/>
        <w:ind w:left="0" w:right="1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2"/>
          <w:sz w:val="24"/>
          <w:szCs w:val="24"/>
        </w:rPr>
        <w:t>планирование, контроль и оценка учебных действий; определение наиболее эффек</w:t>
      </w:r>
      <w:r w:rsidRPr="002E5BD2">
        <w:rPr>
          <w:rFonts w:ascii="Times New Roman" w:eastAsia="Times New Roman" w:hAnsi="Times New Roman"/>
          <w:spacing w:val="-2"/>
          <w:sz w:val="24"/>
          <w:szCs w:val="24"/>
        </w:rPr>
        <w:softHyphen/>
      </w:r>
      <w:r w:rsidRPr="002E5BD2">
        <w:rPr>
          <w:rFonts w:ascii="Times New Roman" w:eastAsia="Times New Roman" w:hAnsi="Times New Roman"/>
          <w:sz w:val="24"/>
          <w:szCs w:val="24"/>
        </w:rPr>
        <w:t>тивного способа достижения результата;</w:t>
      </w:r>
    </w:p>
    <w:p w:rsidR="002E5BD2" w:rsidRPr="002E5BD2" w:rsidRDefault="002E5BD2" w:rsidP="002E5BD2">
      <w:pPr>
        <w:pStyle w:val="ae"/>
        <w:numPr>
          <w:ilvl w:val="0"/>
          <w:numId w:val="34"/>
        </w:numPr>
        <w:shd w:val="clear" w:color="auto" w:fill="FFFFFF"/>
        <w:tabs>
          <w:tab w:val="left" w:pos="1134"/>
        </w:tabs>
        <w:spacing w:after="0" w:line="360" w:lineRule="auto"/>
        <w:ind w:left="0" w:right="1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2"/>
          <w:sz w:val="24"/>
          <w:szCs w:val="24"/>
        </w:rPr>
        <w:t>выполнение учебных действий в разных формах (практические работы, работа с мо</w:t>
      </w:r>
      <w:r w:rsidRPr="002E5BD2">
        <w:rPr>
          <w:rFonts w:ascii="Times New Roman" w:eastAsia="Times New Roman" w:hAnsi="Times New Roman"/>
          <w:spacing w:val="-2"/>
          <w:sz w:val="24"/>
          <w:szCs w:val="24"/>
        </w:rPr>
        <w:softHyphen/>
      </w:r>
      <w:r w:rsidRPr="002E5BD2">
        <w:rPr>
          <w:rFonts w:ascii="Times New Roman" w:eastAsia="Times New Roman" w:hAnsi="Times New Roman"/>
          <w:sz w:val="24"/>
          <w:szCs w:val="24"/>
        </w:rPr>
        <w:t>делями);</w:t>
      </w:r>
    </w:p>
    <w:p w:rsidR="002E5BD2" w:rsidRPr="002E5BD2" w:rsidRDefault="002E5BD2" w:rsidP="002E5BD2">
      <w:pPr>
        <w:pStyle w:val="ae"/>
        <w:numPr>
          <w:ilvl w:val="0"/>
          <w:numId w:val="34"/>
        </w:numPr>
        <w:shd w:val="clear" w:color="auto" w:fill="FFFFFF"/>
        <w:tabs>
          <w:tab w:val="left" w:pos="1134"/>
        </w:tabs>
        <w:spacing w:after="0" w:line="360" w:lineRule="auto"/>
        <w:ind w:left="0" w:right="5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z w:val="24"/>
          <w:szCs w:val="24"/>
        </w:rPr>
        <w:t>создание моделей изучаемых объектов с использованием знаково-символических средств;</w:t>
      </w:r>
    </w:p>
    <w:p w:rsidR="002E5BD2" w:rsidRPr="002E5BD2" w:rsidRDefault="002E5BD2" w:rsidP="002E5BD2">
      <w:pPr>
        <w:pStyle w:val="ae"/>
        <w:numPr>
          <w:ilvl w:val="0"/>
          <w:numId w:val="34"/>
        </w:numPr>
        <w:shd w:val="clear" w:color="auto" w:fill="FFFFFF"/>
        <w:tabs>
          <w:tab w:val="left" w:pos="1134"/>
        </w:tabs>
        <w:spacing w:after="0" w:line="360" w:lineRule="auto"/>
        <w:ind w:left="0" w:right="1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2"/>
          <w:sz w:val="24"/>
          <w:szCs w:val="24"/>
        </w:rPr>
        <w:t xml:space="preserve">понимание причины неуспешной учебной деятельности и способность конструктивно </w:t>
      </w:r>
      <w:r w:rsidRPr="002E5BD2">
        <w:rPr>
          <w:rFonts w:ascii="Times New Roman" w:eastAsia="Times New Roman" w:hAnsi="Times New Roman"/>
          <w:sz w:val="24"/>
          <w:szCs w:val="24"/>
        </w:rPr>
        <w:t>действовать в условиях неуспеха;</w:t>
      </w:r>
    </w:p>
    <w:p w:rsidR="002E5BD2" w:rsidRPr="002E5BD2" w:rsidRDefault="002E5BD2" w:rsidP="002E5BD2">
      <w:pPr>
        <w:pStyle w:val="ae"/>
        <w:numPr>
          <w:ilvl w:val="0"/>
          <w:numId w:val="34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3"/>
          <w:sz w:val="24"/>
          <w:szCs w:val="24"/>
        </w:rPr>
        <w:t>адекватное оценивание результатов своей деятельности;</w:t>
      </w:r>
    </w:p>
    <w:p w:rsidR="002E5BD2" w:rsidRPr="002E5BD2" w:rsidRDefault="002E5BD2" w:rsidP="002E5BD2">
      <w:pPr>
        <w:pStyle w:val="ae"/>
        <w:numPr>
          <w:ilvl w:val="0"/>
          <w:numId w:val="34"/>
        </w:numPr>
        <w:shd w:val="clear" w:color="auto" w:fill="FFFFFF"/>
        <w:tabs>
          <w:tab w:val="left" w:pos="1134"/>
        </w:tabs>
        <w:spacing w:after="0" w:line="360" w:lineRule="auto"/>
        <w:ind w:left="0" w:right="14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2"/>
          <w:sz w:val="24"/>
          <w:szCs w:val="24"/>
        </w:rPr>
        <w:t>активное использование математической речи для решения разнообразных коммуни</w:t>
      </w:r>
      <w:r w:rsidRPr="002E5BD2">
        <w:rPr>
          <w:rFonts w:ascii="Times New Roman" w:eastAsia="Times New Roman" w:hAnsi="Times New Roman"/>
          <w:spacing w:val="-2"/>
          <w:sz w:val="24"/>
          <w:szCs w:val="24"/>
        </w:rPr>
        <w:softHyphen/>
      </w:r>
      <w:r w:rsidRPr="002E5BD2">
        <w:rPr>
          <w:rFonts w:ascii="Times New Roman" w:eastAsia="Times New Roman" w:hAnsi="Times New Roman"/>
          <w:sz w:val="24"/>
          <w:szCs w:val="24"/>
        </w:rPr>
        <w:t>кативных задач;</w:t>
      </w:r>
    </w:p>
    <w:p w:rsidR="002E5BD2" w:rsidRPr="002E5BD2" w:rsidRDefault="002E5BD2" w:rsidP="002E5BD2">
      <w:pPr>
        <w:pStyle w:val="ae"/>
        <w:numPr>
          <w:ilvl w:val="0"/>
          <w:numId w:val="34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3"/>
          <w:sz w:val="24"/>
          <w:szCs w:val="24"/>
        </w:rPr>
        <w:t>готовность слушать собеседника, вести диалог;</w:t>
      </w:r>
    </w:p>
    <w:p w:rsidR="002E5BD2" w:rsidRPr="002E5BD2" w:rsidRDefault="002E5BD2" w:rsidP="002E5BD2">
      <w:pPr>
        <w:pStyle w:val="ae"/>
        <w:numPr>
          <w:ilvl w:val="0"/>
          <w:numId w:val="34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3"/>
          <w:sz w:val="24"/>
          <w:szCs w:val="24"/>
        </w:rPr>
        <w:t>умение работать в информационной среде.</w:t>
      </w:r>
    </w:p>
    <w:p w:rsidR="002E5BD2" w:rsidRPr="002E5BD2" w:rsidRDefault="002E5BD2" w:rsidP="00757F84">
      <w:pPr>
        <w:shd w:val="clear" w:color="auto" w:fill="FFFFFF"/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</w:rPr>
      </w:pPr>
      <w:r w:rsidRPr="002E5BD2">
        <w:rPr>
          <w:rFonts w:ascii="Times New Roman" w:eastAsia="Times New Roman" w:hAnsi="Times New Roman" w:cs="Times New Roman"/>
          <w:b/>
          <w:bCs/>
          <w:i/>
          <w:iCs/>
          <w:spacing w:val="-3"/>
        </w:rPr>
        <w:t>Предметные результаты освоения программы по математике</w:t>
      </w:r>
    </w:p>
    <w:p w:rsidR="002E5BD2" w:rsidRPr="002E5BD2" w:rsidRDefault="002E5BD2" w:rsidP="002E5BD2">
      <w:pPr>
        <w:shd w:val="clear" w:color="auto" w:fill="FFFFFF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E5BD2">
        <w:rPr>
          <w:rFonts w:ascii="Times New Roman" w:eastAsia="Times New Roman" w:hAnsi="Times New Roman" w:cs="Times New Roman"/>
          <w:spacing w:val="-3"/>
        </w:rPr>
        <w:t>У третьеклассника продолжат формироваться:</w:t>
      </w:r>
    </w:p>
    <w:p w:rsidR="002E5BD2" w:rsidRPr="002E5BD2" w:rsidRDefault="002E5BD2" w:rsidP="002E5BD2">
      <w:pPr>
        <w:pStyle w:val="ae"/>
        <w:numPr>
          <w:ilvl w:val="0"/>
          <w:numId w:val="35"/>
        </w:numPr>
        <w:shd w:val="clear" w:color="auto" w:fill="FFFFFF"/>
        <w:tabs>
          <w:tab w:val="left" w:pos="1134"/>
        </w:tabs>
        <w:spacing w:after="0" w:line="360" w:lineRule="auto"/>
        <w:ind w:left="0" w:right="5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3"/>
          <w:sz w:val="24"/>
          <w:szCs w:val="24"/>
        </w:rPr>
        <w:t>владение основами логического и алгоритмического мышления, пространственного во</w:t>
      </w:r>
      <w:r w:rsidRPr="002E5BD2">
        <w:rPr>
          <w:rFonts w:ascii="Times New Roman" w:eastAsia="Times New Roman" w:hAnsi="Times New Roman"/>
          <w:spacing w:val="-3"/>
          <w:sz w:val="24"/>
          <w:szCs w:val="24"/>
        </w:rPr>
        <w:softHyphen/>
      </w:r>
      <w:r w:rsidRPr="002E5BD2">
        <w:rPr>
          <w:rFonts w:ascii="Times New Roman" w:eastAsia="Times New Roman" w:hAnsi="Times New Roman"/>
          <w:sz w:val="24"/>
          <w:szCs w:val="24"/>
        </w:rPr>
        <w:t>ображения и математической речи;</w:t>
      </w:r>
    </w:p>
    <w:p w:rsidR="002E5BD2" w:rsidRPr="002E5BD2" w:rsidRDefault="002E5BD2" w:rsidP="002E5BD2">
      <w:pPr>
        <w:pStyle w:val="ae"/>
        <w:numPr>
          <w:ilvl w:val="0"/>
          <w:numId w:val="35"/>
        </w:numPr>
        <w:shd w:val="clear" w:color="auto" w:fill="FFFFFF"/>
        <w:tabs>
          <w:tab w:val="left" w:pos="1134"/>
        </w:tabs>
        <w:spacing w:after="0" w:line="360" w:lineRule="auto"/>
        <w:ind w:left="0" w:right="14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z w:val="24"/>
          <w:szCs w:val="24"/>
        </w:rPr>
        <w:t>умение применять полученные математические знания для решения учебно-</w:t>
      </w:r>
      <w:r w:rsidRPr="002E5BD2">
        <w:rPr>
          <w:rFonts w:ascii="Times New Roman" w:eastAsia="Times New Roman" w:hAnsi="Times New Roman"/>
          <w:spacing w:val="-3"/>
          <w:sz w:val="24"/>
          <w:szCs w:val="24"/>
        </w:rPr>
        <w:t xml:space="preserve">познавательных и учебно-практических задач, а также использовать эти знания для описания и </w:t>
      </w:r>
      <w:r w:rsidRPr="002E5BD2">
        <w:rPr>
          <w:rFonts w:ascii="Times New Roman" w:eastAsia="Times New Roman" w:hAnsi="Times New Roman"/>
          <w:spacing w:val="-2"/>
          <w:sz w:val="24"/>
          <w:szCs w:val="24"/>
        </w:rPr>
        <w:t xml:space="preserve">объяснения различных процессов и явлений окружающего мира, оценки их количественных и </w:t>
      </w:r>
      <w:r w:rsidRPr="002E5BD2">
        <w:rPr>
          <w:rFonts w:ascii="Times New Roman" w:eastAsia="Times New Roman" w:hAnsi="Times New Roman"/>
          <w:sz w:val="24"/>
          <w:szCs w:val="24"/>
        </w:rPr>
        <w:t>пространственных отношений;</w:t>
      </w:r>
    </w:p>
    <w:p w:rsidR="002E5BD2" w:rsidRPr="002E5BD2" w:rsidRDefault="002E5BD2" w:rsidP="002E5BD2">
      <w:pPr>
        <w:pStyle w:val="ae"/>
        <w:numPr>
          <w:ilvl w:val="0"/>
          <w:numId w:val="35"/>
        </w:numPr>
        <w:shd w:val="clear" w:color="auto" w:fill="FFFFFF"/>
        <w:tabs>
          <w:tab w:val="left" w:pos="1134"/>
        </w:tabs>
        <w:spacing w:after="0" w:line="360" w:lineRule="auto"/>
        <w:ind w:left="0" w:right="5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1"/>
          <w:sz w:val="24"/>
          <w:szCs w:val="24"/>
        </w:rPr>
        <w:t>владение устными и письменными алгоритмами выполнения арифметических дейст</w:t>
      </w:r>
      <w:r w:rsidRPr="002E5BD2">
        <w:rPr>
          <w:rFonts w:ascii="Times New Roman" w:eastAsia="Times New Roman" w:hAnsi="Times New Roman"/>
          <w:spacing w:val="-1"/>
          <w:sz w:val="24"/>
          <w:szCs w:val="24"/>
        </w:rPr>
        <w:softHyphen/>
        <w:t>вий с целыми неотрицательными числами, умениями вычислять значения числовых выраже</w:t>
      </w:r>
      <w:r w:rsidRPr="002E5BD2">
        <w:rPr>
          <w:rFonts w:ascii="Times New Roman" w:eastAsia="Times New Roman" w:hAnsi="Times New Roman"/>
          <w:spacing w:val="-1"/>
          <w:sz w:val="24"/>
          <w:szCs w:val="24"/>
        </w:rPr>
        <w:softHyphen/>
      </w:r>
      <w:r w:rsidRPr="002E5BD2">
        <w:rPr>
          <w:rFonts w:ascii="Times New Roman" w:eastAsia="Times New Roman" w:hAnsi="Times New Roman"/>
          <w:spacing w:val="-2"/>
          <w:sz w:val="24"/>
          <w:szCs w:val="24"/>
        </w:rPr>
        <w:t xml:space="preserve">ний, решать текстовые задачи, измерять наиболее распространенные в практике величины, </w:t>
      </w:r>
      <w:r w:rsidRPr="002E5BD2">
        <w:rPr>
          <w:rFonts w:ascii="Times New Roman" w:eastAsia="Times New Roman" w:hAnsi="Times New Roman"/>
          <w:sz w:val="24"/>
          <w:szCs w:val="24"/>
        </w:rPr>
        <w:t>распознавать и изображать простейшие геометрические фигуры;</w:t>
      </w:r>
    </w:p>
    <w:p w:rsidR="00B62F41" w:rsidRDefault="002E5BD2" w:rsidP="00B62F41">
      <w:pPr>
        <w:pStyle w:val="ae"/>
        <w:numPr>
          <w:ilvl w:val="0"/>
          <w:numId w:val="35"/>
        </w:numPr>
        <w:shd w:val="clear" w:color="auto" w:fill="FFFFFF"/>
        <w:tabs>
          <w:tab w:val="left" w:pos="1134"/>
        </w:tabs>
        <w:spacing w:after="0" w:line="360" w:lineRule="auto"/>
        <w:ind w:left="0" w:right="1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E5BD2">
        <w:rPr>
          <w:rFonts w:ascii="Times New Roman" w:eastAsia="Times New Roman" w:hAnsi="Times New Roman"/>
          <w:spacing w:val="-2"/>
          <w:sz w:val="24"/>
          <w:szCs w:val="24"/>
        </w:rPr>
        <w:t>умение работать в информационном поле (таблицы, схемы, диаграммы, графики, по</w:t>
      </w:r>
      <w:r w:rsidRPr="002E5BD2">
        <w:rPr>
          <w:rFonts w:ascii="Times New Roman" w:eastAsia="Times New Roman" w:hAnsi="Times New Roman"/>
          <w:spacing w:val="-2"/>
          <w:sz w:val="24"/>
          <w:szCs w:val="24"/>
        </w:rPr>
        <w:softHyphen/>
        <w:t xml:space="preserve">следовательности, цепочки, совокупности); </w:t>
      </w:r>
      <w:proofErr w:type="gramEnd"/>
    </w:p>
    <w:p w:rsidR="002E5BD2" w:rsidRPr="00B62F41" w:rsidRDefault="002E5BD2" w:rsidP="00B62F41">
      <w:pPr>
        <w:pStyle w:val="ae"/>
        <w:numPr>
          <w:ilvl w:val="0"/>
          <w:numId w:val="35"/>
        </w:numPr>
        <w:shd w:val="clear" w:color="auto" w:fill="FFFFFF"/>
        <w:tabs>
          <w:tab w:val="left" w:pos="1134"/>
        </w:tabs>
        <w:spacing w:after="0" w:line="360" w:lineRule="auto"/>
        <w:ind w:left="0" w:right="1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62F41">
        <w:rPr>
          <w:rFonts w:ascii="Times New Roman" w:eastAsia="Times New Roman" w:hAnsi="Times New Roman"/>
          <w:spacing w:val="-2"/>
          <w:sz w:val="24"/>
          <w:szCs w:val="24"/>
        </w:rPr>
        <w:t xml:space="preserve">представлять, анализировать и интерпретировать </w:t>
      </w:r>
      <w:r w:rsidRPr="00B62F41">
        <w:rPr>
          <w:rFonts w:ascii="Times New Roman" w:eastAsia="Times New Roman" w:hAnsi="Times New Roman"/>
          <w:sz w:val="24"/>
          <w:szCs w:val="24"/>
        </w:rPr>
        <w:t>данные.</w:t>
      </w:r>
    </w:p>
    <w:p w:rsidR="002E5BD2" w:rsidRPr="002E5BD2" w:rsidRDefault="002E5BD2" w:rsidP="002E5BD2">
      <w:pPr>
        <w:shd w:val="clear" w:color="auto" w:fill="FFFFFF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E5BD2">
        <w:rPr>
          <w:rFonts w:ascii="Times New Roman" w:eastAsia="Times New Roman" w:hAnsi="Times New Roman" w:cs="Times New Roman"/>
        </w:rPr>
        <w:lastRenderedPageBreak/>
        <w:t>Содержание программы способствует формированию, становлению и развитию у третье</w:t>
      </w:r>
      <w:r w:rsidRPr="002E5BD2">
        <w:rPr>
          <w:rFonts w:ascii="Times New Roman" w:eastAsia="Times New Roman" w:hAnsi="Times New Roman" w:cs="Times New Roman"/>
        </w:rPr>
        <w:softHyphen/>
        <w:t xml:space="preserve">классников следующих </w:t>
      </w:r>
      <w:r w:rsidRPr="002E5BD2">
        <w:rPr>
          <w:rFonts w:ascii="Times New Roman" w:eastAsia="Times New Roman" w:hAnsi="Times New Roman" w:cs="Times New Roman"/>
          <w:b/>
          <w:bCs/>
        </w:rPr>
        <w:t>универсальных учебных умений:</w:t>
      </w:r>
    </w:p>
    <w:p w:rsidR="002E5BD2" w:rsidRPr="002E5BD2" w:rsidRDefault="002E5BD2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3"/>
          <w:sz w:val="24"/>
          <w:szCs w:val="24"/>
        </w:rPr>
        <w:t>сравнивать предметы (фигуры) по их форме и размерам;</w:t>
      </w:r>
    </w:p>
    <w:p w:rsidR="002E5BD2" w:rsidRPr="002E5BD2" w:rsidRDefault="002E5BD2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2"/>
          <w:sz w:val="24"/>
          <w:szCs w:val="24"/>
        </w:rPr>
        <w:t>распределять данное множество предметов на группы по заданным признакам (вы</w:t>
      </w:r>
      <w:r w:rsidRPr="002E5BD2">
        <w:rPr>
          <w:rFonts w:ascii="Times New Roman" w:eastAsia="Times New Roman" w:hAnsi="Times New Roman"/>
          <w:spacing w:val="-2"/>
          <w:sz w:val="24"/>
          <w:szCs w:val="24"/>
        </w:rPr>
        <w:softHyphen/>
      </w:r>
      <w:r w:rsidRPr="002E5BD2">
        <w:rPr>
          <w:rFonts w:ascii="Times New Roman" w:eastAsia="Times New Roman" w:hAnsi="Times New Roman"/>
          <w:sz w:val="24"/>
          <w:szCs w:val="24"/>
        </w:rPr>
        <w:t>полнять классификацию);</w:t>
      </w:r>
    </w:p>
    <w:p w:rsidR="002E5BD2" w:rsidRPr="002E5BD2" w:rsidRDefault="002E5BD2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4"/>
          <w:sz w:val="24"/>
          <w:szCs w:val="24"/>
        </w:rPr>
        <w:t>сопоставлять множества предметов по их численностям (путем составления пар пред</w:t>
      </w:r>
      <w:r w:rsidRPr="002E5BD2">
        <w:rPr>
          <w:rFonts w:ascii="Times New Roman" w:eastAsia="Times New Roman" w:hAnsi="Times New Roman"/>
          <w:spacing w:val="-4"/>
          <w:sz w:val="24"/>
          <w:szCs w:val="24"/>
        </w:rPr>
        <w:softHyphen/>
      </w:r>
      <w:r w:rsidRPr="002E5BD2">
        <w:rPr>
          <w:rFonts w:ascii="Times New Roman" w:eastAsia="Times New Roman" w:hAnsi="Times New Roman"/>
          <w:sz w:val="24"/>
          <w:szCs w:val="24"/>
        </w:rPr>
        <w:t>метов);</w:t>
      </w:r>
    </w:p>
    <w:p w:rsidR="002E5BD2" w:rsidRPr="002E5BD2" w:rsidRDefault="002E5BD2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4"/>
          <w:sz w:val="24"/>
          <w:szCs w:val="24"/>
        </w:rPr>
        <w:t>пересчитывать предметы; выражать результат натуральным числом;</w:t>
      </w:r>
    </w:p>
    <w:p w:rsidR="002E5BD2" w:rsidRPr="002E5BD2" w:rsidRDefault="002E5BD2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3"/>
          <w:sz w:val="24"/>
          <w:szCs w:val="24"/>
        </w:rPr>
        <w:t>сравнивать числа;</w:t>
      </w:r>
    </w:p>
    <w:p w:rsidR="002E5BD2" w:rsidRPr="002E5BD2" w:rsidRDefault="002E5BD2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3"/>
          <w:sz w:val="24"/>
          <w:szCs w:val="24"/>
        </w:rPr>
        <w:t>упорядочивать данное множество чисел;</w:t>
      </w:r>
    </w:p>
    <w:p w:rsidR="002E5BD2" w:rsidRPr="002E5BD2" w:rsidRDefault="002E5BD2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z w:val="24"/>
          <w:szCs w:val="24"/>
        </w:rPr>
        <w:t>воспроизводить устные и письменные алгоритмы выполнения четырех арифметиче</w:t>
      </w:r>
      <w:r w:rsidRPr="002E5BD2">
        <w:rPr>
          <w:rFonts w:ascii="Times New Roman" w:eastAsia="Times New Roman" w:hAnsi="Times New Roman"/>
          <w:sz w:val="24"/>
          <w:szCs w:val="24"/>
        </w:rPr>
        <w:softHyphen/>
        <w:t>ских действий; прогнозировать результаты вычислений;</w:t>
      </w:r>
    </w:p>
    <w:p w:rsidR="002E5BD2" w:rsidRPr="002E5BD2" w:rsidRDefault="002E5BD2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right="34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3"/>
          <w:sz w:val="24"/>
          <w:szCs w:val="24"/>
        </w:rPr>
        <w:t xml:space="preserve">контролировать свою деятельность: проверять правильность выполнения вычислений </w:t>
      </w:r>
      <w:r w:rsidRPr="002E5BD2">
        <w:rPr>
          <w:rFonts w:ascii="Times New Roman" w:eastAsia="Times New Roman" w:hAnsi="Times New Roman"/>
          <w:sz w:val="24"/>
          <w:szCs w:val="24"/>
        </w:rPr>
        <w:t>изученными способами;</w:t>
      </w:r>
    </w:p>
    <w:p w:rsidR="002E5BD2" w:rsidRPr="002E5BD2" w:rsidRDefault="002E5BD2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3"/>
          <w:sz w:val="24"/>
          <w:szCs w:val="24"/>
        </w:rPr>
        <w:t>оценивать правильность предъявленных вычислений;</w:t>
      </w:r>
    </w:p>
    <w:p w:rsidR="002E5BD2" w:rsidRPr="002E5BD2" w:rsidRDefault="002E5BD2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2"/>
          <w:sz w:val="24"/>
          <w:szCs w:val="24"/>
        </w:rPr>
        <w:t xml:space="preserve">сравнивать разные способы вычислений, выбирать из них </w:t>
      </w:r>
      <w:proofErr w:type="gramStart"/>
      <w:r w:rsidRPr="002E5BD2">
        <w:rPr>
          <w:rFonts w:ascii="Times New Roman" w:eastAsia="Times New Roman" w:hAnsi="Times New Roman"/>
          <w:spacing w:val="-2"/>
          <w:sz w:val="24"/>
          <w:szCs w:val="24"/>
        </w:rPr>
        <w:t>удобный</w:t>
      </w:r>
      <w:proofErr w:type="gramEnd"/>
      <w:r w:rsidRPr="002E5BD2">
        <w:rPr>
          <w:rFonts w:ascii="Times New Roman" w:eastAsia="Times New Roman" w:hAnsi="Times New Roman"/>
          <w:spacing w:val="-2"/>
          <w:sz w:val="24"/>
          <w:szCs w:val="24"/>
        </w:rPr>
        <w:t>;</w:t>
      </w:r>
    </w:p>
    <w:p w:rsidR="002E5BD2" w:rsidRPr="002E5BD2" w:rsidRDefault="002E5BD2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right="24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2"/>
          <w:sz w:val="24"/>
          <w:szCs w:val="24"/>
        </w:rPr>
        <w:t>анализировать структуру числового выражения с целью определения порядка выпол</w:t>
      </w:r>
      <w:r w:rsidRPr="002E5BD2">
        <w:rPr>
          <w:rFonts w:ascii="Times New Roman" w:eastAsia="Times New Roman" w:hAnsi="Times New Roman"/>
          <w:spacing w:val="-2"/>
          <w:sz w:val="24"/>
          <w:szCs w:val="24"/>
        </w:rPr>
        <w:softHyphen/>
      </w:r>
      <w:r w:rsidRPr="002E5BD2">
        <w:rPr>
          <w:rFonts w:ascii="Times New Roman" w:eastAsia="Times New Roman" w:hAnsi="Times New Roman"/>
          <w:sz w:val="24"/>
          <w:szCs w:val="24"/>
        </w:rPr>
        <w:t>нения содержащихся в нем арифметических действий;</w:t>
      </w:r>
    </w:p>
    <w:p w:rsidR="002E5BD2" w:rsidRPr="002E5BD2" w:rsidRDefault="002E5BD2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3"/>
          <w:sz w:val="24"/>
          <w:szCs w:val="24"/>
        </w:rPr>
        <w:t>планировать ход решения задачи;</w:t>
      </w:r>
    </w:p>
    <w:p w:rsidR="002E5BD2" w:rsidRPr="002E5BD2" w:rsidRDefault="002E5BD2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right="19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2"/>
          <w:sz w:val="24"/>
          <w:szCs w:val="24"/>
        </w:rPr>
        <w:t xml:space="preserve">анализировать текст задачи с целью выбора необходимых арифметических действий </w:t>
      </w:r>
      <w:r w:rsidRPr="002E5BD2">
        <w:rPr>
          <w:rFonts w:ascii="Times New Roman" w:eastAsia="Times New Roman" w:hAnsi="Times New Roman"/>
          <w:sz w:val="24"/>
          <w:szCs w:val="24"/>
        </w:rPr>
        <w:t>для ее решения;</w:t>
      </w:r>
    </w:p>
    <w:p w:rsidR="002E5BD2" w:rsidRPr="002E5BD2" w:rsidRDefault="002E5BD2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3"/>
          <w:sz w:val="24"/>
          <w:szCs w:val="24"/>
        </w:rPr>
        <w:t>прогнозировать результат решения;</w:t>
      </w:r>
    </w:p>
    <w:p w:rsidR="002E5BD2" w:rsidRPr="002E5BD2" w:rsidRDefault="002E5BD2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3"/>
          <w:sz w:val="24"/>
          <w:szCs w:val="24"/>
        </w:rPr>
        <w:t>выбирать верное решение задачи из нескольких предъявленных решений;</w:t>
      </w:r>
    </w:p>
    <w:p w:rsidR="002E5BD2" w:rsidRPr="002E5BD2" w:rsidRDefault="002E5BD2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3"/>
          <w:sz w:val="24"/>
          <w:szCs w:val="24"/>
        </w:rPr>
        <w:t>наблюдать за изменением решения задачи при изменении ее условий;</w:t>
      </w:r>
    </w:p>
    <w:p w:rsidR="002E5BD2" w:rsidRPr="002E5BD2" w:rsidRDefault="002E5BD2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right="19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2"/>
          <w:sz w:val="24"/>
          <w:szCs w:val="24"/>
        </w:rPr>
        <w:t xml:space="preserve">ориентироваться на плоскости; различать геометрические фигуры; характеризовать </w:t>
      </w:r>
      <w:r w:rsidRPr="002E5BD2">
        <w:rPr>
          <w:rFonts w:ascii="Times New Roman" w:eastAsia="Times New Roman" w:hAnsi="Times New Roman"/>
          <w:sz w:val="24"/>
          <w:szCs w:val="24"/>
        </w:rPr>
        <w:t>взаимное расположение фигур на плоскости;</w:t>
      </w:r>
    </w:p>
    <w:p w:rsidR="002E5BD2" w:rsidRPr="002E5BD2" w:rsidRDefault="002E5BD2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3"/>
          <w:sz w:val="24"/>
          <w:szCs w:val="24"/>
        </w:rPr>
        <w:t>конструировать указанную фигуру из частей;</w:t>
      </w:r>
    </w:p>
    <w:p w:rsidR="002E5BD2" w:rsidRPr="002E5BD2" w:rsidRDefault="002E5BD2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3"/>
          <w:sz w:val="24"/>
          <w:szCs w:val="24"/>
        </w:rPr>
        <w:t>классифицировать треугольники;</w:t>
      </w:r>
    </w:p>
    <w:p w:rsidR="002E5BD2" w:rsidRPr="002E5BD2" w:rsidRDefault="002E5BD2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2"/>
          <w:sz w:val="24"/>
          <w:szCs w:val="24"/>
        </w:rPr>
        <w:t>распознавать некоторые пространственные фигуры на чертежах и на моделях;</w:t>
      </w:r>
    </w:p>
    <w:p w:rsidR="002E5BD2" w:rsidRPr="002E5BD2" w:rsidRDefault="002E5BD2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3"/>
          <w:sz w:val="24"/>
          <w:szCs w:val="24"/>
        </w:rPr>
        <w:t>определять истинность несложных утверждений;</w:t>
      </w:r>
    </w:p>
    <w:p w:rsidR="002E5BD2" w:rsidRPr="002E5BD2" w:rsidRDefault="002E5BD2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3"/>
          <w:sz w:val="24"/>
          <w:szCs w:val="24"/>
        </w:rPr>
        <w:t>приводить примеры, подтверждающие или опровергающие данное утверждение;</w:t>
      </w:r>
    </w:p>
    <w:p w:rsidR="002E5BD2" w:rsidRPr="002E5BD2" w:rsidRDefault="002E5BD2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3"/>
          <w:sz w:val="24"/>
          <w:szCs w:val="24"/>
        </w:rPr>
        <w:t>с помощью учителя конструировать алгоритм решения логической задачи;</w:t>
      </w:r>
    </w:p>
    <w:p w:rsidR="002E5BD2" w:rsidRPr="006B75A5" w:rsidRDefault="002E5BD2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right="1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2"/>
          <w:sz w:val="24"/>
          <w:szCs w:val="24"/>
        </w:rPr>
        <w:t>актуализировать свои знания для проведения простейших математических доказа</w:t>
      </w:r>
      <w:r w:rsidRPr="002E5BD2">
        <w:rPr>
          <w:rFonts w:ascii="Times New Roman" w:eastAsia="Times New Roman" w:hAnsi="Times New Roman"/>
          <w:spacing w:val="-2"/>
          <w:sz w:val="24"/>
          <w:szCs w:val="24"/>
        </w:rPr>
        <w:softHyphen/>
      </w:r>
      <w:r w:rsidRPr="002E5BD2">
        <w:rPr>
          <w:rFonts w:ascii="Times New Roman" w:eastAsia="Times New Roman" w:hAnsi="Times New Roman"/>
          <w:sz w:val="24"/>
          <w:szCs w:val="24"/>
        </w:rPr>
        <w:t>тельств;</w:t>
      </w:r>
    </w:p>
    <w:p w:rsidR="006B75A5" w:rsidRPr="002E5BD2" w:rsidRDefault="006B75A5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right="1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2"/>
          <w:sz w:val="24"/>
          <w:szCs w:val="24"/>
        </w:rPr>
        <w:t>собирать требуемую информацию из указанных источников; фиксировать</w:t>
      </w:r>
    </w:p>
    <w:p w:rsidR="002E5BD2" w:rsidRPr="002E5BD2" w:rsidRDefault="002E5BD2" w:rsidP="006B75A5">
      <w:pPr>
        <w:pStyle w:val="ae"/>
        <w:shd w:val="clear" w:color="auto" w:fill="FFFFFF"/>
        <w:tabs>
          <w:tab w:val="left" w:pos="1134"/>
        </w:tabs>
        <w:spacing w:after="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2"/>
          <w:sz w:val="24"/>
          <w:szCs w:val="24"/>
        </w:rPr>
        <w:lastRenderedPageBreak/>
        <w:t>результаты;</w:t>
      </w:r>
    </w:p>
    <w:p w:rsidR="002E5BD2" w:rsidRPr="002E5BD2" w:rsidRDefault="002E5BD2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right="1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3"/>
          <w:sz w:val="24"/>
          <w:szCs w:val="24"/>
        </w:rPr>
        <w:t>с помощью учителя и самостоятельно сравнивать и обобщать информацию, представ</w:t>
      </w:r>
      <w:r w:rsidRPr="002E5BD2">
        <w:rPr>
          <w:rFonts w:ascii="Times New Roman" w:eastAsia="Times New Roman" w:hAnsi="Times New Roman"/>
          <w:spacing w:val="-3"/>
          <w:sz w:val="24"/>
          <w:szCs w:val="24"/>
        </w:rPr>
        <w:softHyphen/>
      </w:r>
      <w:r w:rsidRPr="002E5BD2">
        <w:rPr>
          <w:rFonts w:ascii="Times New Roman" w:eastAsia="Times New Roman" w:hAnsi="Times New Roman"/>
          <w:sz w:val="24"/>
          <w:szCs w:val="24"/>
        </w:rPr>
        <w:t>ленную в таблицах, на графиках и диаграммах;</w:t>
      </w:r>
    </w:p>
    <w:p w:rsidR="002E5BD2" w:rsidRPr="002E5BD2" w:rsidRDefault="002E5BD2" w:rsidP="002E5BD2">
      <w:pPr>
        <w:pStyle w:val="ae"/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E5BD2">
        <w:rPr>
          <w:rFonts w:ascii="Times New Roman" w:eastAsia="Times New Roman" w:hAnsi="Times New Roman"/>
          <w:spacing w:val="-3"/>
          <w:sz w:val="24"/>
          <w:szCs w:val="24"/>
        </w:rPr>
        <w:t xml:space="preserve">переводить информацию из текстовой формы </w:t>
      </w:r>
      <w:proofErr w:type="gramStart"/>
      <w:r w:rsidRPr="002E5BD2">
        <w:rPr>
          <w:rFonts w:ascii="Times New Roman" w:eastAsia="Times New Roman" w:hAnsi="Times New Roman"/>
          <w:spacing w:val="-3"/>
          <w:sz w:val="24"/>
          <w:szCs w:val="24"/>
        </w:rPr>
        <w:t>в</w:t>
      </w:r>
      <w:proofErr w:type="gramEnd"/>
      <w:r w:rsidRPr="002E5BD2">
        <w:rPr>
          <w:rFonts w:ascii="Times New Roman" w:eastAsia="Times New Roman" w:hAnsi="Times New Roman"/>
          <w:spacing w:val="-3"/>
          <w:sz w:val="24"/>
          <w:szCs w:val="24"/>
        </w:rPr>
        <w:t xml:space="preserve"> табличную.</w:t>
      </w:r>
    </w:p>
    <w:p w:rsidR="002E5BD2" w:rsidRPr="002E5BD2" w:rsidRDefault="002E5BD2" w:rsidP="002E5BD2">
      <w:pPr>
        <w:pStyle w:val="Style6"/>
        <w:widowControl/>
        <w:tabs>
          <w:tab w:val="left" w:pos="1134"/>
        </w:tabs>
        <w:spacing w:line="360" w:lineRule="auto"/>
        <w:ind w:right="442" w:firstLine="709"/>
        <w:jc w:val="both"/>
        <w:rPr>
          <w:rStyle w:val="FontStyle17"/>
          <w:rFonts w:ascii="Times New Roman" w:hAnsi="Times New Roman" w:cs="Times New Roman"/>
          <w:sz w:val="24"/>
          <w:szCs w:val="24"/>
        </w:rPr>
      </w:pPr>
      <w:r w:rsidRPr="002E5BD2">
        <w:rPr>
          <w:rStyle w:val="FontStyle17"/>
          <w:rFonts w:ascii="Times New Roman" w:hAnsi="Times New Roman" w:cs="Times New Roman"/>
          <w:b/>
          <w:sz w:val="24"/>
          <w:szCs w:val="24"/>
        </w:rPr>
        <w:t xml:space="preserve">К концу обучения в 3 классе учащиеся должны: </w:t>
      </w:r>
    </w:p>
    <w:p w:rsidR="002E5BD2" w:rsidRPr="002E5BD2" w:rsidRDefault="002E5BD2" w:rsidP="002E5BD2">
      <w:pPr>
        <w:pStyle w:val="Style6"/>
        <w:widowControl/>
        <w:tabs>
          <w:tab w:val="left" w:pos="1134"/>
        </w:tabs>
        <w:spacing w:line="360" w:lineRule="auto"/>
        <w:ind w:right="442" w:firstLine="0"/>
        <w:jc w:val="both"/>
        <w:rPr>
          <w:rStyle w:val="FontStyle17"/>
          <w:rFonts w:ascii="Times New Roman" w:hAnsi="Times New Roman" w:cs="Times New Roman"/>
          <w:b/>
          <w:sz w:val="24"/>
          <w:szCs w:val="24"/>
        </w:rPr>
      </w:pPr>
      <w:r w:rsidRPr="002E5BD2">
        <w:rPr>
          <w:rStyle w:val="FontStyle17"/>
          <w:rFonts w:ascii="Times New Roman" w:hAnsi="Times New Roman" w:cs="Times New Roman"/>
          <w:b/>
          <w:sz w:val="24"/>
          <w:szCs w:val="24"/>
        </w:rPr>
        <w:t>называть:</w:t>
      </w:r>
    </w:p>
    <w:p w:rsidR="002E5BD2" w:rsidRPr="002E5BD2" w:rsidRDefault="002E5BD2" w:rsidP="002E5BD2">
      <w:pPr>
        <w:pStyle w:val="Style9"/>
        <w:widowControl/>
        <w:numPr>
          <w:ilvl w:val="0"/>
          <w:numId w:val="39"/>
        </w:numPr>
        <w:tabs>
          <w:tab w:val="left" w:pos="638"/>
          <w:tab w:val="left" w:pos="1134"/>
        </w:tabs>
        <w:spacing w:line="360" w:lineRule="auto"/>
        <w:ind w:left="0" w:firstLine="0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единицы длины, массы, вместимости, времени, площади;</w:t>
      </w:r>
    </w:p>
    <w:p w:rsidR="002E5BD2" w:rsidRPr="002E5BD2" w:rsidRDefault="002E5BD2" w:rsidP="002E5BD2">
      <w:pPr>
        <w:pStyle w:val="Style6"/>
        <w:widowControl/>
        <w:tabs>
          <w:tab w:val="left" w:pos="1134"/>
        </w:tabs>
        <w:spacing w:line="360" w:lineRule="auto"/>
        <w:ind w:firstLine="0"/>
        <w:jc w:val="both"/>
        <w:rPr>
          <w:rStyle w:val="FontStyle17"/>
          <w:rFonts w:ascii="Times New Roman" w:hAnsi="Times New Roman" w:cs="Times New Roman"/>
          <w:sz w:val="24"/>
          <w:szCs w:val="24"/>
        </w:rPr>
      </w:pPr>
      <w:r w:rsidRPr="002E5BD2">
        <w:rPr>
          <w:rStyle w:val="FontStyle17"/>
          <w:rFonts w:ascii="Times New Roman" w:hAnsi="Times New Roman" w:cs="Times New Roman"/>
          <w:b/>
          <w:sz w:val="24"/>
          <w:szCs w:val="24"/>
        </w:rPr>
        <w:t>различать:</w:t>
      </w:r>
    </w:p>
    <w:p w:rsidR="002E5BD2" w:rsidRPr="002E5BD2" w:rsidRDefault="002E5BD2" w:rsidP="002E5BD2">
      <w:pPr>
        <w:pStyle w:val="Style9"/>
        <w:widowControl/>
        <w:numPr>
          <w:ilvl w:val="0"/>
          <w:numId w:val="33"/>
        </w:numPr>
        <w:tabs>
          <w:tab w:val="left" w:pos="638"/>
          <w:tab w:val="left" w:pos="1134"/>
        </w:tabs>
        <w:spacing w:line="360" w:lineRule="auto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знаки&lt; и &gt;</w:t>
      </w:r>
      <w:proofErr w:type="gramStart"/>
      <w:r w:rsidRPr="002E5BD2">
        <w:rPr>
          <w:rStyle w:val="FontStyle14"/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2E5BD2" w:rsidRPr="002E5BD2" w:rsidRDefault="002E5BD2" w:rsidP="002E5BD2">
      <w:pPr>
        <w:pStyle w:val="Style9"/>
        <w:widowControl/>
        <w:numPr>
          <w:ilvl w:val="0"/>
          <w:numId w:val="33"/>
        </w:numPr>
        <w:tabs>
          <w:tab w:val="left" w:pos="638"/>
          <w:tab w:val="left" w:pos="1134"/>
        </w:tabs>
        <w:spacing w:line="360" w:lineRule="auto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числовые равенства и неравенства;</w:t>
      </w:r>
    </w:p>
    <w:p w:rsidR="002E5BD2" w:rsidRPr="002E5BD2" w:rsidRDefault="002E5BD2" w:rsidP="002E5BD2">
      <w:pPr>
        <w:pStyle w:val="Style3"/>
        <w:widowControl/>
        <w:numPr>
          <w:ilvl w:val="0"/>
          <w:numId w:val="33"/>
        </w:numPr>
        <w:tabs>
          <w:tab w:val="left" w:pos="619"/>
          <w:tab w:val="left" w:pos="1134"/>
        </w:tabs>
        <w:spacing w:line="360" w:lineRule="auto"/>
        <w:ind w:right="3091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proofErr w:type="gramStart"/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прямую</w:t>
      </w:r>
      <w:proofErr w:type="gramEnd"/>
      <w:r w:rsidRPr="002E5BD2">
        <w:rPr>
          <w:rStyle w:val="FontStyle14"/>
          <w:rFonts w:ascii="Times New Roman" w:hAnsi="Times New Roman" w:cs="Times New Roman"/>
          <w:sz w:val="24"/>
          <w:szCs w:val="24"/>
        </w:rPr>
        <w:t xml:space="preserve">, луч и отрезок; </w:t>
      </w:r>
    </w:p>
    <w:p w:rsidR="002E5BD2" w:rsidRPr="002E5BD2" w:rsidRDefault="002E5BD2" w:rsidP="002E5BD2">
      <w:pPr>
        <w:pStyle w:val="Style3"/>
        <w:widowControl/>
        <w:tabs>
          <w:tab w:val="left" w:pos="619"/>
          <w:tab w:val="left" w:pos="1134"/>
        </w:tabs>
        <w:spacing w:line="360" w:lineRule="auto"/>
        <w:ind w:right="3091"/>
        <w:jc w:val="both"/>
        <w:rPr>
          <w:rStyle w:val="FontStyle14"/>
          <w:rFonts w:ascii="Times New Roman" w:hAnsi="Times New Roman" w:cs="Times New Roman"/>
          <w:b/>
          <w:sz w:val="24"/>
          <w:szCs w:val="24"/>
        </w:rPr>
      </w:pPr>
      <w:r w:rsidRPr="002E5BD2">
        <w:rPr>
          <w:rStyle w:val="FontStyle17"/>
          <w:rFonts w:ascii="Times New Roman" w:hAnsi="Times New Roman" w:cs="Times New Roman"/>
          <w:b/>
          <w:sz w:val="24"/>
          <w:szCs w:val="24"/>
        </w:rPr>
        <w:t>сравнивать:</w:t>
      </w:r>
    </w:p>
    <w:p w:rsidR="002E5BD2" w:rsidRPr="002E5BD2" w:rsidRDefault="002E5BD2" w:rsidP="002E5BD2">
      <w:pPr>
        <w:pStyle w:val="Style6"/>
        <w:widowControl/>
        <w:numPr>
          <w:ilvl w:val="0"/>
          <w:numId w:val="40"/>
        </w:numPr>
        <w:tabs>
          <w:tab w:val="left" w:pos="284"/>
        </w:tabs>
        <w:spacing w:line="360" w:lineRule="auto"/>
        <w:ind w:left="0" w:firstLine="0"/>
        <w:jc w:val="both"/>
        <w:rPr>
          <w:rStyle w:val="FontStyle17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числа в пределах 1000;</w:t>
      </w:r>
    </w:p>
    <w:p w:rsidR="002E5BD2" w:rsidRPr="002E5BD2" w:rsidRDefault="002E5BD2" w:rsidP="002E5BD2">
      <w:pPr>
        <w:pStyle w:val="Style6"/>
        <w:widowControl/>
        <w:tabs>
          <w:tab w:val="left" w:pos="1134"/>
        </w:tabs>
        <w:spacing w:line="360" w:lineRule="auto"/>
        <w:ind w:firstLine="0"/>
        <w:jc w:val="both"/>
        <w:rPr>
          <w:rStyle w:val="FontStyle17"/>
          <w:rFonts w:ascii="Times New Roman" w:hAnsi="Times New Roman" w:cs="Times New Roman"/>
          <w:b/>
          <w:sz w:val="24"/>
          <w:szCs w:val="24"/>
        </w:rPr>
      </w:pPr>
      <w:r w:rsidRPr="002E5BD2">
        <w:rPr>
          <w:rStyle w:val="FontStyle17"/>
          <w:rFonts w:ascii="Times New Roman" w:hAnsi="Times New Roman" w:cs="Times New Roman"/>
          <w:b/>
          <w:sz w:val="24"/>
          <w:szCs w:val="24"/>
        </w:rPr>
        <w:t>воспроизводить по памяти:</w:t>
      </w:r>
    </w:p>
    <w:p w:rsidR="002E5BD2" w:rsidRPr="002E5BD2" w:rsidRDefault="002E5BD2" w:rsidP="002E5BD2">
      <w:pPr>
        <w:pStyle w:val="Style2"/>
        <w:widowControl/>
        <w:numPr>
          <w:ilvl w:val="0"/>
          <w:numId w:val="40"/>
        </w:numPr>
        <w:tabs>
          <w:tab w:val="left" w:pos="653"/>
          <w:tab w:val="left" w:pos="1134"/>
        </w:tabs>
        <w:spacing w:line="360" w:lineRule="auto"/>
        <w:ind w:left="0" w:right="53" w:firstLine="0"/>
        <w:rPr>
          <w:rStyle w:val="FontStyle14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соотношения между единицами длины (</w:t>
      </w:r>
      <w:smartTag w:uri="urn:schemas-microsoft-com:office:smarttags" w:element="metricconverter">
        <w:smartTagPr>
          <w:attr w:name="ProductID" w:val="1 км"/>
        </w:smartTagPr>
        <w:r w:rsidRPr="002E5BD2">
          <w:rPr>
            <w:rStyle w:val="FontStyle14"/>
            <w:rFonts w:ascii="Times New Roman" w:hAnsi="Times New Roman" w:cs="Times New Roman"/>
            <w:sz w:val="24"/>
            <w:szCs w:val="24"/>
          </w:rPr>
          <w:t>1 км</w:t>
        </w:r>
      </w:smartTag>
      <w:r w:rsidRPr="002E5BD2">
        <w:rPr>
          <w:rStyle w:val="FontStyle14"/>
          <w:rFonts w:ascii="Times New Roman" w:hAnsi="Times New Roman" w:cs="Times New Roman"/>
          <w:sz w:val="24"/>
          <w:szCs w:val="24"/>
        </w:rPr>
        <w:t xml:space="preserve"> = = </w:t>
      </w:r>
      <w:smartTag w:uri="urn:schemas-microsoft-com:office:smarttags" w:element="metricconverter">
        <w:smartTagPr>
          <w:attr w:name="ProductID" w:val="1000 м"/>
        </w:smartTagPr>
        <w:r w:rsidRPr="002E5BD2">
          <w:rPr>
            <w:rStyle w:val="FontStyle14"/>
            <w:rFonts w:ascii="Times New Roman" w:hAnsi="Times New Roman" w:cs="Times New Roman"/>
            <w:sz w:val="24"/>
            <w:szCs w:val="24"/>
          </w:rPr>
          <w:t>1000 м</w:t>
        </w:r>
      </w:smartTag>
      <w:r w:rsidRPr="002E5BD2">
        <w:rPr>
          <w:rStyle w:val="FontStyle14"/>
          <w:rFonts w:ascii="Times New Roman" w:hAnsi="Times New Roman" w:cs="Times New Roman"/>
          <w:sz w:val="24"/>
          <w:szCs w:val="24"/>
        </w:rPr>
        <w:t xml:space="preserve">, </w:t>
      </w:r>
      <w:smartTag w:uri="urn:schemas-microsoft-com:office:smarttags" w:element="metricconverter">
        <w:smartTagPr>
          <w:attr w:name="ProductID" w:val="1 см"/>
        </w:smartTagPr>
        <w:r w:rsidRPr="002E5BD2">
          <w:rPr>
            <w:rStyle w:val="FontStyle14"/>
            <w:rFonts w:ascii="Times New Roman" w:hAnsi="Times New Roman" w:cs="Times New Roman"/>
            <w:sz w:val="24"/>
            <w:szCs w:val="24"/>
          </w:rPr>
          <w:t>1 см</w:t>
        </w:r>
      </w:smartTag>
      <w:r w:rsidRPr="002E5BD2">
        <w:rPr>
          <w:rStyle w:val="FontStyle14"/>
          <w:rFonts w:ascii="Times New Roman" w:hAnsi="Times New Roman" w:cs="Times New Roman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10 мм"/>
        </w:smartTagPr>
        <w:r w:rsidRPr="002E5BD2">
          <w:rPr>
            <w:rStyle w:val="FontStyle14"/>
            <w:rFonts w:ascii="Times New Roman" w:hAnsi="Times New Roman" w:cs="Times New Roman"/>
            <w:sz w:val="24"/>
            <w:szCs w:val="24"/>
          </w:rPr>
          <w:t>10 мм</w:t>
        </w:r>
      </w:smartTag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); массы (</w:t>
      </w:r>
      <w:smartTag w:uri="urn:schemas-microsoft-com:office:smarttags" w:element="metricconverter">
        <w:smartTagPr>
          <w:attr w:name="ProductID" w:val="1 кг"/>
        </w:smartTagPr>
        <w:r w:rsidRPr="002E5BD2">
          <w:rPr>
            <w:rStyle w:val="FontStyle14"/>
            <w:rFonts w:ascii="Times New Roman" w:hAnsi="Times New Roman" w:cs="Times New Roman"/>
            <w:sz w:val="24"/>
            <w:szCs w:val="24"/>
          </w:rPr>
          <w:t>1 кг</w:t>
        </w:r>
      </w:smartTag>
      <w:r w:rsidRPr="002E5BD2">
        <w:rPr>
          <w:rStyle w:val="FontStyle14"/>
          <w:rFonts w:ascii="Times New Roman" w:hAnsi="Times New Roman" w:cs="Times New Roman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1000 г"/>
        </w:smartTagPr>
        <w:r w:rsidRPr="002E5BD2">
          <w:rPr>
            <w:rStyle w:val="FontStyle14"/>
            <w:rFonts w:ascii="Times New Roman" w:hAnsi="Times New Roman" w:cs="Times New Roman"/>
            <w:sz w:val="24"/>
            <w:szCs w:val="24"/>
          </w:rPr>
          <w:t>1000 г</w:t>
        </w:r>
      </w:smartTag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); времени: (1 ч = = 60 мин, 1 мин = 60 с, 1 сутки = 24 ч, 1 век =100 лет, 1 год = = 12 месяцев);</w:t>
      </w:r>
    </w:p>
    <w:p w:rsidR="002E5BD2" w:rsidRPr="002E5BD2" w:rsidRDefault="002E5BD2" w:rsidP="002E5BD2">
      <w:pPr>
        <w:pStyle w:val="Style6"/>
        <w:widowControl/>
        <w:tabs>
          <w:tab w:val="left" w:pos="1134"/>
        </w:tabs>
        <w:spacing w:line="360" w:lineRule="auto"/>
        <w:ind w:firstLine="0"/>
        <w:jc w:val="both"/>
        <w:rPr>
          <w:rStyle w:val="FontStyle17"/>
          <w:rFonts w:ascii="Times New Roman" w:hAnsi="Times New Roman" w:cs="Times New Roman"/>
          <w:b/>
          <w:sz w:val="24"/>
          <w:szCs w:val="24"/>
        </w:rPr>
      </w:pPr>
      <w:r w:rsidRPr="002E5BD2">
        <w:rPr>
          <w:rStyle w:val="FontStyle17"/>
          <w:rFonts w:ascii="Times New Roman" w:hAnsi="Times New Roman" w:cs="Times New Roman"/>
          <w:b/>
          <w:sz w:val="24"/>
          <w:szCs w:val="24"/>
        </w:rPr>
        <w:t>приводить примеры:</w:t>
      </w:r>
    </w:p>
    <w:p w:rsidR="002E5BD2" w:rsidRPr="002E5BD2" w:rsidRDefault="002E5BD2" w:rsidP="002E5BD2">
      <w:pPr>
        <w:pStyle w:val="Style4"/>
        <w:widowControl/>
        <w:tabs>
          <w:tab w:val="left" w:pos="284"/>
          <w:tab w:val="left" w:pos="1134"/>
        </w:tabs>
        <w:spacing w:line="360" w:lineRule="auto"/>
        <w:ind w:right="1690"/>
        <w:rPr>
          <w:rStyle w:val="FontStyle14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•</w:t>
      </w:r>
      <w:r w:rsidRPr="002E5BD2">
        <w:rPr>
          <w:rStyle w:val="FontStyle14"/>
          <w:rFonts w:ascii="Times New Roman" w:hAnsi="Times New Roman" w:cs="Times New Roman"/>
          <w:i/>
          <w:iCs/>
          <w:sz w:val="24"/>
          <w:szCs w:val="24"/>
        </w:rPr>
        <w:tab/>
      </w: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 xml:space="preserve">числовых равенств и неравенств; </w:t>
      </w:r>
    </w:p>
    <w:p w:rsidR="002E5BD2" w:rsidRPr="002E5BD2" w:rsidRDefault="002E5BD2" w:rsidP="002E5BD2">
      <w:pPr>
        <w:pStyle w:val="Style4"/>
        <w:widowControl/>
        <w:tabs>
          <w:tab w:val="left" w:pos="672"/>
          <w:tab w:val="left" w:pos="1134"/>
        </w:tabs>
        <w:spacing w:line="360" w:lineRule="auto"/>
        <w:ind w:right="1690"/>
        <w:rPr>
          <w:rStyle w:val="FontStyle17"/>
          <w:rFonts w:ascii="Times New Roman" w:hAnsi="Times New Roman" w:cs="Times New Roman"/>
          <w:b/>
          <w:sz w:val="24"/>
          <w:szCs w:val="24"/>
        </w:rPr>
      </w:pPr>
      <w:r w:rsidRPr="002E5BD2">
        <w:rPr>
          <w:rStyle w:val="FontStyle17"/>
          <w:rFonts w:ascii="Times New Roman" w:hAnsi="Times New Roman" w:cs="Times New Roman"/>
          <w:b/>
          <w:sz w:val="24"/>
          <w:szCs w:val="24"/>
        </w:rPr>
        <w:t>устанавливать связи и зависимости:</w:t>
      </w:r>
    </w:p>
    <w:p w:rsidR="002E5BD2" w:rsidRPr="002E5BD2" w:rsidRDefault="002E5BD2" w:rsidP="002E5BD2">
      <w:pPr>
        <w:pStyle w:val="Style2"/>
        <w:widowControl/>
        <w:numPr>
          <w:ilvl w:val="0"/>
          <w:numId w:val="33"/>
        </w:numPr>
        <w:tabs>
          <w:tab w:val="left" w:pos="682"/>
          <w:tab w:val="left" w:pos="1134"/>
        </w:tabs>
        <w:spacing w:line="360" w:lineRule="auto"/>
        <w:ind w:right="34"/>
        <w:rPr>
          <w:rStyle w:val="FontStyle14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между компонентами и результатами арифметических действий (суммой и слагаемыми, произведением и множителями и др.);</w:t>
      </w:r>
    </w:p>
    <w:p w:rsidR="002E5BD2" w:rsidRPr="002E5BD2" w:rsidRDefault="002E5BD2" w:rsidP="002E5BD2">
      <w:pPr>
        <w:pStyle w:val="Style2"/>
        <w:widowControl/>
        <w:numPr>
          <w:ilvl w:val="0"/>
          <w:numId w:val="33"/>
        </w:numPr>
        <w:tabs>
          <w:tab w:val="left" w:pos="682"/>
          <w:tab w:val="left" w:pos="1134"/>
        </w:tabs>
        <w:spacing w:line="360" w:lineRule="auto"/>
        <w:ind w:right="29"/>
        <w:rPr>
          <w:rStyle w:val="FontStyle17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между известными и неизвестными величинами при решении арифметических задач;</w:t>
      </w:r>
    </w:p>
    <w:p w:rsidR="002E5BD2" w:rsidRPr="002E5BD2" w:rsidRDefault="002E5BD2" w:rsidP="002E5BD2">
      <w:pPr>
        <w:pStyle w:val="Style6"/>
        <w:widowControl/>
        <w:tabs>
          <w:tab w:val="left" w:pos="1134"/>
        </w:tabs>
        <w:spacing w:line="360" w:lineRule="auto"/>
        <w:ind w:firstLine="0"/>
        <w:jc w:val="both"/>
        <w:rPr>
          <w:rStyle w:val="FontStyle17"/>
          <w:rFonts w:ascii="Times New Roman" w:hAnsi="Times New Roman" w:cs="Times New Roman"/>
          <w:b/>
          <w:sz w:val="24"/>
          <w:szCs w:val="24"/>
        </w:rPr>
      </w:pPr>
      <w:r w:rsidRPr="002E5BD2">
        <w:rPr>
          <w:rStyle w:val="FontStyle17"/>
          <w:rFonts w:ascii="Times New Roman" w:hAnsi="Times New Roman" w:cs="Times New Roman"/>
          <w:b/>
          <w:sz w:val="24"/>
          <w:szCs w:val="24"/>
        </w:rPr>
        <w:t>решать учебные и практические задачи:</w:t>
      </w:r>
    </w:p>
    <w:p w:rsidR="002E5BD2" w:rsidRPr="002E5BD2" w:rsidRDefault="002E5BD2" w:rsidP="002E5BD2">
      <w:pPr>
        <w:pStyle w:val="Style2"/>
        <w:widowControl/>
        <w:numPr>
          <w:ilvl w:val="0"/>
          <w:numId w:val="33"/>
        </w:numPr>
        <w:tabs>
          <w:tab w:val="left" w:pos="682"/>
          <w:tab w:val="left" w:pos="1134"/>
        </w:tabs>
        <w:spacing w:line="360" w:lineRule="auto"/>
        <w:ind w:right="19"/>
        <w:rPr>
          <w:rStyle w:val="FontStyle14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выполнять несложные устные вычисления в пределах 1000;</w:t>
      </w:r>
    </w:p>
    <w:p w:rsidR="002E5BD2" w:rsidRPr="002E5BD2" w:rsidRDefault="002E5BD2" w:rsidP="002E5BD2">
      <w:pPr>
        <w:pStyle w:val="Style2"/>
        <w:widowControl/>
        <w:numPr>
          <w:ilvl w:val="0"/>
          <w:numId w:val="33"/>
        </w:numPr>
        <w:tabs>
          <w:tab w:val="left" w:pos="682"/>
          <w:tab w:val="left" w:pos="1134"/>
        </w:tabs>
        <w:spacing w:line="360" w:lineRule="auto"/>
        <w:ind w:right="14"/>
        <w:rPr>
          <w:rStyle w:val="FontStyle14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выполнять письменно сложение, вычитание, умножение и деление на однозначное и на двузначное число в случаях, когда результат действия не превышает 1000;</w:t>
      </w:r>
    </w:p>
    <w:p w:rsidR="002E5BD2" w:rsidRPr="002E5BD2" w:rsidRDefault="002E5BD2" w:rsidP="002E5BD2">
      <w:pPr>
        <w:pStyle w:val="Style2"/>
        <w:widowControl/>
        <w:numPr>
          <w:ilvl w:val="0"/>
          <w:numId w:val="33"/>
        </w:numPr>
        <w:tabs>
          <w:tab w:val="left" w:pos="682"/>
          <w:tab w:val="left" w:pos="1134"/>
        </w:tabs>
        <w:spacing w:line="360" w:lineRule="auto"/>
        <w:rPr>
          <w:rStyle w:val="FontStyle14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решать арифметические текстовые задачи в три действия (в различных комбинациях);</w:t>
      </w:r>
    </w:p>
    <w:p w:rsidR="002E5BD2" w:rsidRPr="006B75A5" w:rsidRDefault="002E5BD2" w:rsidP="006B75A5">
      <w:pPr>
        <w:pStyle w:val="Style2"/>
        <w:widowControl/>
        <w:numPr>
          <w:ilvl w:val="0"/>
          <w:numId w:val="33"/>
        </w:numPr>
        <w:tabs>
          <w:tab w:val="left" w:pos="682"/>
          <w:tab w:val="left" w:pos="1134"/>
        </w:tabs>
        <w:spacing w:line="360" w:lineRule="auto"/>
        <w:rPr>
          <w:rStyle w:val="FontStyle14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применять правила порядка выполнения действий в выражениях со скобками и без них.</w:t>
      </w:r>
    </w:p>
    <w:p w:rsidR="002E5BD2" w:rsidRPr="002E5BD2" w:rsidRDefault="002E5BD2" w:rsidP="006B75A5">
      <w:pPr>
        <w:pStyle w:val="ae"/>
        <w:numPr>
          <w:ilvl w:val="0"/>
          <w:numId w:val="38"/>
        </w:numPr>
        <w:shd w:val="clear" w:color="auto" w:fill="FFFFFF"/>
        <w:tabs>
          <w:tab w:val="left" w:pos="1134"/>
        </w:tabs>
        <w:spacing w:after="0" w:line="360" w:lineRule="auto"/>
        <w:contextualSpacing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2E5BD2">
        <w:rPr>
          <w:rFonts w:ascii="Times New Roman" w:hAnsi="Times New Roman"/>
          <w:b/>
          <w:bCs/>
          <w:sz w:val="24"/>
          <w:szCs w:val="24"/>
        </w:rPr>
        <w:t>Содержание учебного предмета</w:t>
      </w:r>
    </w:p>
    <w:p w:rsidR="002E5BD2" w:rsidRPr="00757F84" w:rsidRDefault="002E5BD2" w:rsidP="002E5BD2">
      <w:pPr>
        <w:tabs>
          <w:tab w:val="left" w:pos="1134"/>
        </w:tabs>
        <w:spacing w:line="360" w:lineRule="auto"/>
        <w:jc w:val="both"/>
        <w:rPr>
          <w:rStyle w:val="FontStyle18"/>
          <w:rFonts w:ascii="Times New Roman" w:hAnsi="Times New Roman" w:cs="Times New Roman"/>
          <w:i w:val="0"/>
          <w:sz w:val="24"/>
          <w:szCs w:val="24"/>
        </w:rPr>
      </w:pPr>
      <w:r w:rsidRPr="00757F84">
        <w:rPr>
          <w:rStyle w:val="FontStyle18"/>
          <w:rFonts w:ascii="Times New Roman" w:hAnsi="Times New Roman" w:cs="Times New Roman"/>
          <w:b/>
          <w:i w:val="0"/>
          <w:sz w:val="24"/>
          <w:szCs w:val="24"/>
        </w:rPr>
        <w:t>Тысяча (46 ч)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6"/>
          <w:rFonts w:ascii="Times New Roman" w:hAnsi="Times New Roman" w:cs="Times New Roman"/>
          <w:sz w:val="24"/>
          <w:szCs w:val="24"/>
        </w:rPr>
      </w:pPr>
      <w:r w:rsidRPr="002E5BD2">
        <w:rPr>
          <w:rStyle w:val="FontStyle17"/>
          <w:rFonts w:ascii="Times New Roman" w:hAnsi="Times New Roman" w:cs="Times New Roman"/>
          <w:sz w:val="24"/>
          <w:szCs w:val="24"/>
        </w:rPr>
        <w:t xml:space="preserve"> Чтение и запись цифрами чисел от 100 до 1000. </w:t>
      </w:r>
      <w:r w:rsidRPr="002E5BD2">
        <w:rPr>
          <w:rStyle w:val="FontStyle16"/>
          <w:rFonts w:ascii="Times New Roman" w:hAnsi="Times New Roman" w:cs="Times New Roman"/>
          <w:sz w:val="24"/>
          <w:szCs w:val="24"/>
        </w:rPr>
        <w:t>Сведения из истории математики: как появились числа; чем занимается арифметика.</w:t>
      </w:r>
    </w:p>
    <w:p w:rsid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7"/>
          <w:rFonts w:ascii="Times New Roman" w:hAnsi="Times New Roman" w:cs="Times New Roman"/>
          <w:sz w:val="24"/>
          <w:szCs w:val="24"/>
        </w:rPr>
      </w:pPr>
      <w:r w:rsidRPr="002E5BD2">
        <w:rPr>
          <w:rStyle w:val="FontStyle17"/>
          <w:rFonts w:ascii="Times New Roman" w:hAnsi="Times New Roman" w:cs="Times New Roman"/>
          <w:sz w:val="24"/>
          <w:szCs w:val="24"/>
        </w:rPr>
        <w:t xml:space="preserve">Сравнение чисел. Запись результатов сравнения с помощью знаков &lt; и&gt; </w:t>
      </w:r>
    </w:p>
    <w:p w:rsidR="006B75A5" w:rsidRPr="002E5BD2" w:rsidRDefault="006B75A5" w:rsidP="006B75A5">
      <w:pPr>
        <w:tabs>
          <w:tab w:val="left" w:pos="1134"/>
        </w:tabs>
        <w:spacing w:line="360" w:lineRule="auto"/>
        <w:ind w:firstLine="708"/>
        <w:jc w:val="both"/>
        <w:rPr>
          <w:rStyle w:val="FontStyle17"/>
          <w:rFonts w:ascii="Times New Roman" w:hAnsi="Times New Roman" w:cs="Times New Roman"/>
          <w:sz w:val="24"/>
          <w:szCs w:val="24"/>
        </w:rPr>
      </w:pPr>
      <w:r w:rsidRPr="002E5BD2">
        <w:rPr>
          <w:rStyle w:val="FontStyle17"/>
          <w:rFonts w:ascii="Times New Roman" w:hAnsi="Times New Roman" w:cs="Times New Roman"/>
          <w:sz w:val="24"/>
          <w:szCs w:val="24"/>
        </w:rPr>
        <w:t>Сложение и вычитание в пределах 1000. Устные и письменные приемы сложения и</w:t>
      </w:r>
    </w:p>
    <w:p w:rsidR="002E5BD2" w:rsidRPr="002E5BD2" w:rsidRDefault="002E5BD2" w:rsidP="006B75A5">
      <w:pPr>
        <w:tabs>
          <w:tab w:val="left" w:pos="1134"/>
        </w:tabs>
        <w:spacing w:line="360" w:lineRule="auto"/>
        <w:jc w:val="both"/>
        <w:rPr>
          <w:rStyle w:val="FontStyle17"/>
          <w:rFonts w:ascii="Times New Roman" w:hAnsi="Times New Roman" w:cs="Times New Roman"/>
          <w:sz w:val="24"/>
          <w:szCs w:val="24"/>
        </w:rPr>
      </w:pPr>
      <w:r w:rsidRPr="002E5BD2">
        <w:rPr>
          <w:rStyle w:val="FontStyle17"/>
          <w:rFonts w:ascii="Times New Roman" w:hAnsi="Times New Roman" w:cs="Times New Roman"/>
          <w:sz w:val="24"/>
          <w:szCs w:val="24"/>
        </w:rPr>
        <w:lastRenderedPageBreak/>
        <w:t>вычитания. Сочетательное свойство сложения и умножения. Упрощение выражений (освобождение выражений от «лишних» скобок).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7"/>
          <w:rFonts w:ascii="Times New Roman" w:hAnsi="Times New Roman" w:cs="Times New Roman"/>
          <w:sz w:val="24"/>
          <w:szCs w:val="24"/>
        </w:rPr>
      </w:pPr>
      <w:r w:rsidRPr="002E5BD2">
        <w:rPr>
          <w:rStyle w:val="FontStyle17"/>
          <w:rFonts w:ascii="Times New Roman" w:hAnsi="Times New Roman" w:cs="Times New Roman"/>
          <w:sz w:val="24"/>
          <w:szCs w:val="24"/>
        </w:rPr>
        <w:t>Порядок выполнения действий в выражениях, записанных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7"/>
          <w:rFonts w:ascii="Times New Roman" w:hAnsi="Times New Roman" w:cs="Times New Roman"/>
          <w:sz w:val="24"/>
          <w:szCs w:val="24"/>
        </w:rPr>
      </w:pPr>
      <w:r w:rsidRPr="002E5BD2">
        <w:rPr>
          <w:rStyle w:val="FontStyle17"/>
          <w:rFonts w:ascii="Times New Roman" w:hAnsi="Times New Roman" w:cs="Times New Roman"/>
          <w:sz w:val="24"/>
          <w:szCs w:val="24"/>
        </w:rPr>
        <w:t>без скобок, содержащих действия: а) только одной ступени;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7"/>
          <w:rFonts w:ascii="Times New Roman" w:hAnsi="Times New Roman" w:cs="Times New Roman"/>
          <w:sz w:val="24"/>
          <w:szCs w:val="24"/>
        </w:rPr>
      </w:pPr>
      <w:r w:rsidRPr="002E5BD2">
        <w:rPr>
          <w:rStyle w:val="FontStyle17"/>
          <w:rFonts w:ascii="Times New Roman" w:hAnsi="Times New Roman" w:cs="Times New Roman"/>
          <w:sz w:val="24"/>
          <w:szCs w:val="24"/>
        </w:rPr>
        <w:t xml:space="preserve">б) разных ступеней. 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7"/>
          <w:rFonts w:ascii="Times New Roman" w:hAnsi="Times New Roman" w:cs="Times New Roman"/>
          <w:sz w:val="24"/>
          <w:szCs w:val="24"/>
        </w:rPr>
      </w:pPr>
      <w:r w:rsidRPr="002E5BD2">
        <w:rPr>
          <w:rStyle w:val="FontStyle17"/>
          <w:rFonts w:ascii="Times New Roman" w:hAnsi="Times New Roman" w:cs="Times New Roman"/>
          <w:sz w:val="24"/>
          <w:szCs w:val="24"/>
        </w:rPr>
        <w:t>Правило порядка выполнения действий в выражениях, содержащих одну или несколько пар скобок.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7"/>
          <w:rFonts w:ascii="Times New Roman" w:hAnsi="Times New Roman" w:cs="Times New Roman"/>
          <w:sz w:val="24"/>
          <w:szCs w:val="24"/>
        </w:rPr>
      </w:pPr>
      <w:r w:rsidRPr="002E5BD2">
        <w:rPr>
          <w:rStyle w:val="FontStyle17"/>
          <w:rFonts w:ascii="Times New Roman" w:hAnsi="Times New Roman" w:cs="Times New Roman"/>
          <w:sz w:val="24"/>
          <w:szCs w:val="24"/>
        </w:rPr>
        <w:t>Числовые равенства и неравенства.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7"/>
          <w:rFonts w:ascii="Times New Roman" w:hAnsi="Times New Roman" w:cs="Times New Roman"/>
          <w:sz w:val="24"/>
          <w:szCs w:val="24"/>
        </w:rPr>
      </w:pPr>
      <w:r w:rsidRPr="002E5BD2">
        <w:rPr>
          <w:rStyle w:val="FontStyle17"/>
          <w:rFonts w:ascii="Times New Roman" w:hAnsi="Times New Roman" w:cs="Times New Roman"/>
          <w:sz w:val="24"/>
          <w:szCs w:val="24"/>
        </w:rPr>
        <w:t>Чтение и запись числовых равенств и неравенств. Свойства числовых равенств.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7"/>
          <w:rFonts w:ascii="Times New Roman" w:hAnsi="Times New Roman" w:cs="Times New Roman"/>
          <w:sz w:val="24"/>
          <w:szCs w:val="24"/>
        </w:rPr>
      </w:pPr>
      <w:r w:rsidRPr="002E5BD2">
        <w:rPr>
          <w:rStyle w:val="FontStyle17"/>
          <w:rFonts w:ascii="Times New Roman" w:hAnsi="Times New Roman" w:cs="Times New Roman"/>
          <w:sz w:val="24"/>
          <w:szCs w:val="24"/>
        </w:rPr>
        <w:t xml:space="preserve">Решение составных арифметических задач в три действия. </w:t>
      </w:r>
    </w:p>
    <w:p w:rsidR="002E5BD2" w:rsidRPr="00757F84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8"/>
          <w:rFonts w:ascii="Times New Roman" w:hAnsi="Times New Roman" w:cs="Times New Roman"/>
          <w:b/>
          <w:i w:val="0"/>
          <w:sz w:val="24"/>
          <w:szCs w:val="24"/>
        </w:rPr>
      </w:pPr>
      <w:r w:rsidRPr="00757F84">
        <w:rPr>
          <w:rStyle w:val="FontStyle18"/>
          <w:rFonts w:ascii="Times New Roman" w:hAnsi="Times New Roman" w:cs="Times New Roman"/>
          <w:b/>
          <w:i w:val="0"/>
          <w:sz w:val="24"/>
          <w:szCs w:val="24"/>
        </w:rPr>
        <w:t xml:space="preserve">Умножение и деление на однозначное число </w:t>
      </w:r>
      <w:r w:rsidRPr="00757F84">
        <w:rPr>
          <w:rStyle w:val="FontStyle17"/>
          <w:rFonts w:ascii="Times New Roman" w:hAnsi="Times New Roman" w:cs="Times New Roman"/>
          <w:b/>
          <w:i/>
          <w:sz w:val="24"/>
          <w:szCs w:val="24"/>
        </w:rPr>
        <w:t xml:space="preserve">в </w:t>
      </w:r>
      <w:r w:rsidRPr="00757F84">
        <w:rPr>
          <w:rStyle w:val="FontStyle18"/>
          <w:rFonts w:ascii="Times New Roman" w:hAnsi="Times New Roman" w:cs="Times New Roman"/>
          <w:b/>
          <w:i w:val="0"/>
          <w:sz w:val="24"/>
          <w:szCs w:val="24"/>
        </w:rPr>
        <w:t>пределах 1000 (33 ч)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7"/>
          <w:rFonts w:ascii="Times New Roman" w:hAnsi="Times New Roman" w:cs="Times New Roman"/>
          <w:sz w:val="24"/>
          <w:szCs w:val="24"/>
        </w:rPr>
      </w:pPr>
      <w:r w:rsidRPr="002E5BD2">
        <w:rPr>
          <w:rStyle w:val="FontStyle17"/>
          <w:rFonts w:ascii="Times New Roman" w:hAnsi="Times New Roman" w:cs="Times New Roman"/>
          <w:sz w:val="24"/>
          <w:szCs w:val="24"/>
        </w:rPr>
        <w:t>Умножение суммы на число (распределительное свойство умножения относительно сложения).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7"/>
          <w:rFonts w:ascii="Times New Roman" w:hAnsi="Times New Roman" w:cs="Times New Roman"/>
          <w:sz w:val="24"/>
          <w:szCs w:val="24"/>
        </w:rPr>
      </w:pPr>
      <w:r w:rsidRPr="002E5BD2">
        <w:rPr>
          <w:rStyle w:val="FontStyle17"/>
          <w:rFonts w:ascii="Times New Roman" w:hAnsi="Times New Roman" w:cs="Times New Roman"/>
          <w:sz w:val="24"/>
          <w:szCs w:val="24"/>
        </w:rPr>
        <w:t>Умножение и деление на 10, 100.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7"/>
          <w:rFonts w:ascii="Times New Roman" w:hAnsi="Times New Roman" w:cs="Times New Roman"/>
          <w:sz w:val="24"/>
          <w:szCs w:val="24"/>
        </w:rPr>
      </w:pPr>
      <w:r w:rsidRPr="002E5BD2">
        <w:rPr>
          <w:rStyle w:val="FontStyle17"/>
          <w:rFonts w:ascii="Times New Roman" w:hAnsi="Times New Roman" w:cs="Times New Roman"/>
          <w:sz w:val="24"/>
          <w:szCs w:val="24"/>
        </w:rPr>
        <w:t>Умножение числа, запись которого оканчивается нулем, на однозначное число.      Умножение двух- и трехзначного числа на однозначное число.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Нахождение однозначного частного.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Деление с остатком.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Деление на однозначное число.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Нахождение неизвестных компонентов арифметических действий.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Практическая работа. Выполнение деления с остатком с помощью фишек.</w:t>
      </w:r>
    </w:p>
    <w:p w:rsidR="002E5BD2" w:rsidRPr="002E5BD2" w:rsidRDefault="002E5BD2" w:rsidP="002E5BD2">
      <w:pPr>
        <w:spacing w:line="360" w:lineRule="auto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  <w:r w:rsidRPr="002E5BD2">
        <w:rPr>
          <w:rStyle w:val="FontStyle16"/>
          <w:rFonts w:ascii="Times New Roman" w:hAnsi="Times New Roman" w:cs="Times New Roman"/>
          <w:b/>
          <w:sz w:val="24"/>
          <w:szCs w:val="24"/>
        </w:rPr>
        <w:t xml:space="preserve">             Деление на двузначное число в пределах 1000 (17 ч)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Умножение вида 23 • 40.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Умножение и деление на двузначное число.</w:t>
      </w:r>
    </w:p>
    <w:p w:rsidR="002E5BD2" w:rsidRPr="002E5BD2" w:rsidRDefault="00757F84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7"/>
          <w:rFonts w:ascii="Times New Roman" w:hAnsi="Times New Roman" w:cs="Times New Roman"/>
          <w:b/>
          <w:sz w:val="24"/>
          <w:szCs w:val="24"/>
        </w:rPr>
      </w:pPr>
      <w:r>
        <w:rPr>
          <w:rStyle w:val="FontStyle17"/>
          <w:rFonts w:ascii="Times New Roman" w:hAnsi="Times New Roman" w:cs="Times New Roman"/>
          <w:b/>
          <w:sz w:val="24"/>
          <w:szCs w:val="24"/>
        </w:rPr>
        <w:t>Величины и их измерения (</w:t>
      </w:r>
      <w:r w:rsidR="002E5BD2" w:rsidRPr="002E5BD2">
        <w:rPr>
          <w:rStyle w:val="FontStyle17"/>
          <w:rFonts w:ascii="Times New Roman" w:hAnsi="Times New Roman" w:cs="Times New Roman"/>
          <w:b/>
          <w:sz w:val="24"/>
          <w:szCs w:val="24"/>
        </w:rPr>
        <w:t>21ч)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 xml:space="preserve">Единицы длины километр и </w:t>
      </w:r>
      <w:proofErr w:type="gramStart"/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миллиметр</w:t>
      </w:r>
      <w:proofErr w:type="gramEnd"/>
      <w:r w:rsidRPr="002E5BD2">
        <w:rPr>
          <w:rStyle w:val="FontStyle14"/>
          <w:rFonts w:ascii="Times New Roman" w:hAnsi="Times New Roman" w:cs="Times New Roman"/>
          <w:sz w:val="24"/>
          <w:szCs w:val="24"/>
        </w:rPr>
        <w:t xml:space="preserve"> и их обозначе</w:t>
      </w:r>
      <w:r w:rsidRPr="002E5BD2">
        <w:rPr>
          <w:rStyle w:val="FontStyle14"/>
          <w:rFonts w:ascii="Times New Roman" w:hAnsi="Times New Roman" w:cs="Times New Roman"/>
          <w:sz w:val="24"/>
          <w:szCs w:val="24"/>
        </w:rPr>
        <w:softHyphen/>
        <w:t>ния: км, мм.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 xml:space="preserve">Соотношения между единицами длины: </w:t>
      </w:r>
      <w:smartTag w:uri="urn:schemas-microsoft-com:office:smarttags" w:element="metricconverter">
        <w:smartTagPr>
          <w:attr w:name="ProductID" w:val="1 км"/>
        </w:smartTagPr>
        <w:r w:rsidRPr="002E5BD2">
          <w:rPr>
            <w:rStyle w:val="FontStyle14"/>
            <w:rFonts w:ascii="Times New Roman" w:hAnsi="Times New Roman" w:cs="Times New Roman"/>
            <w:sz w:val="24"/>
            <w:szCs w:val="24"/>
          </w:rPr>
          <w:t>1 км</w:t>
        </w:r>
      </w:smartTag>
      <w:r w:rsidRPr="002E5BD2">
        <w:rPr>
          <w:rStyle w:val="FontStyle14"/>
          <w:rFonts w:ascii="Times New Roman" w:hAnsi="Times New Roman" w:cs="Times New Roman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1000 м"/>
        </w:smartTagPr>
        <w:r w:rsidRPr="002E5BD2">
          <w:rPr>
            <w:rStyle w:val="FontStyle14"/>
            <w:rFonts w:ascii="Times New Roman" w:hAnsi="Times New Roman" w:cs="Times New Roman"/>
            <w:sz w:val="24"/>
            <w:szCs w:val="24"/>
          </w:rPr>
          <w:t>1000 м</w:t>
        </w:r>
      </w:smartTag>
      <w:r w:rsidRPr="002E5BD2">
        <w:rPr>
          <w:rStyle w:val="FontStyle14"/>
          <w:rFonts w:ascii="Times New Roman" w:hAnsi="Times New Roman" w:cs="Times New Roman"/>
          <w:sz w:val="24"/>
          <w:szCs w:val="24"/>
        </w:rPr>
        <w:t xml:space="preserve">, </w:t>
      </w:r>
      <w:smartTag w:uri="urn:schemas-microsoft-com:office:smarttags" w:element="metricconverter">
        <w:smartTagPr>
          <w:attr w:name="ProductID" w:val="1 см"/>
        </w:smartTagPr>
        <w:r w:rsidRPr="002E5BD2">
          <w:rPr>
            <w:rStyle w:val="FontStyle14"/>
            <w:rFonts w:ascii="Times New Roman" w:hAnsi="Times New Roman" w:cs="Times New Roman"/>
            <w:sz w:val="24"/>
            <w:szCs w:val="24"/>
          </w:rPr>
          <w:t>1 см</w:t>
        </w:r>
      </w:smartTag>
      <w:r w:rsidRPr="002E5BD2">
        <w:rPr>
          <w:rStyle w:val="FontStyle14"/>
          <w:rFonts w:ascii="Times New Roman" w:hAnsi="Times New Roman" w:cs="Times New Roman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10 мм"/>
        </w:smartTagPr>
        <w:r w:rsidRPr="002E5BD2">
          <w:rPr>
            <w:rStyle w:val="FontStyle14"/>
            <w:rFonts w:ascii="Times New Roman" w:hAnsi="Times New Roman" w:cs="Times New Roman"/>
            <w:sz w:val="24"/>
            <w:szCs w:val="24"/>
          </w:rPr>
          <w:t>10 мм</w:t>
        </w:r>
      </w:smartTag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.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 w:rsidRPr="002E5BD2">
        <w:rPr>
          <w:rStyle w:val="FontStyle15"/>
          <w:rFonts w:ascii="Times New Roman" w:hAnsi="Times New Roman" w:cs="Times New Roman"/>
          <w:sz w:val="24"/>
          <w:szCs w:val="24"/>
        </w:rPr>
        <w:t>Вычисление длины ломаной.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 xml:space="preserve">Масса и ее единицы: килограмм, грамм. Обозначения: </w:t>
      </w:r>
      <w:proofErr w:type="gramStart"/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кг</w:t>
      </w:r>
      <w:proofErr w:type="gramEnd"/>
      <w:r w:rsidRPr="002E5BD2">
        <w:rPr>
          <w:rStyle w:val="FontStyle14"/>
          <w:rFonts w:ascii="Times New Roman" w:hAnsi="Times New Roman" w:cs="Times New Roman"/>
          <w:sz w:val="24"/>
          <w:szCs w:val="24"/>
        </w:rPr>
        <w:t xml:space="preserve">, г. Соотношения: </w:t>
      </w:r>
      <w:smartTag w:uri="urn:schemas-microsoft-com:office:smarttags" w:element="metricconverter">
        <w:smartTagPr>
          <w:attr w:name="ProductID" w:val="1 кг"/>
        </w:smartTagPr>
        <w:r w:rsidRPr="002E5BD2">
          <w:rPr>
            <w:rStyle w:val="FontStyle14"/>
            <w:rFonts w:ascii="Times New Roman" w:hAnsi="Times New Roman" w:cs="Times New Roman"/>
            <w:sz w:val="24"/>
            <w:szCs w:val="24"/>
          </w:rPr>
          <w:t>1 кг</w:t>
        </w:r>
      </w:smartTag>
      <w:r w:rsidRPr="002E5BD2">
        <w:rPr>
          <w:rStyle w:val="FontStyle14"/>
          <w:rFonts w:ascii="Times New Roman" w:hAnsi="Times New Roman" w:cs="Times New Roman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1000 г"/>
        </w:smartTagPr>
        <w:r w:rsidRPr="002E5BD2">
          <w:rPr>
            <w:rStyle w:val="FontStyle14"/>
            <w:rFonts w:ascii="Times New Roman" w:hAnsi="Times New Roman" w:cs="Times New Roman"/>
            <w:sz w:val="24"/>
            <w:szCs w:val="24"/>
          </w:rPr>
          <w:t>1000 г</w:t>
        </w:r>
      </w:smartTag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.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 xml:space="preserve">Вместимость и ее единица литр. Обозначение: </w:t>
      </w:r>
      <w:proofErr w:type="gramStart"/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л</w:t>
      </w:r>
      <w:proofErr w:type="gramEnd"/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.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proofErr w:type="gramStart"/>
      <w:r w:rsidRPr="002E5BD2">
        <w:rPr>
          <w:rStyle w:val="FontStyle15"/>
          <w:rFonts w:ascii="Times New Roman" w:hAnsi="Times New Roman" w:cs="Times New Roman"/>
          <w:sz w:val="24"/>
          <w:szCs w:val="24"/>
        </w:rPr>
        <w:t>Сведения из истории математики: старинные русские единицы величин: морская миля, верста, пуд, фунт, ведро, бочка.</w:t>
      </w:r>
      <w:proofErr w:type="gramEnd"/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proofErr w:type="gramStart"/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Время и его единицы: час, минута, секунда; сутки, неделя, год, век.</w:t>
      </w:r>
      <w:proofErr w:type="gramEnd"/>
      <w:r w:rsidRPr="002E5BD2">
        <w:rPr>
          <w:rStyle w:val="FontStyle14"/>
          <w:rFonts w:ascii="Times New Roman" w:hAnsi="Times New Roman" w:cs="Times New Roman"/>
          <w:sz w:val="24"/>
          <w:szCs w:val="24"/>
        </w:rPr>
        <w:t xml:space="preserve"> Обозначения: </w:t>
      </w:r>
      <w:proofErr w:type="gramStart"/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ч</w:t>
      </w:r>
      <w:proofErr w:type="gramEnd"/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, мин, с. Соотношения между едини</w:t>
      </w:r>
      <w:r w:rsidRPr="002E5BD2">
        <w:rPr>
          <w:rStyle w:val="FontStyle14"/>
          <w:rFonts w:ascii="Times New Roman" w:hAnsi="Times New Roman" w:cs="Times New Roman"/>
          <w:sz w:val="24"/>
          <w:szCs w:val="24"/>
        </w:rPr>
        <w:softHyphen/>
        <w:t>цами времени: 1 ч = 60 мин, 1 мин = 60 с, 1 сутки = 24 ч, 1 век = 100 лет, 1 год = 12 месяцев.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 w:rsidRPr="002E5BD2">
        <w:rPr>
          <w:rStyle w:val="FontStyle15"/>
          <w:rFonts w:ascii="Times New Roman" w:hAnsi="Times New Roman" w:cs="Times New Roman"/>
          <w:sz w:val="24"/>
          <w:szCs w:val="24"/>
        </w:rPr>
        <w:lastRenderedPageBreak/>
        <w:t>Сведения из истории математики: история возникновения месяцев года.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Решение арифметических задач, содержащие разнообразные зависимости между величинами.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Практические работы. Измерение длины, ширины и высоты предметов с использованием разных единиц длины. Снятие мерок с фигуры человека с помощью портновского метра. Взвешивание предметов на чашечных весах. Сравне</w:t>
      </w:r>
      <w:r w:rsidRPr="002E5BD2">
        <w:rPr>
          <w:rStyle w:val="FontStyle14"/>
          <w:rFonts w:ascii="Times New Roman" w:hAnsi="Times New Roman" w:cs="Times New Roman"/>
          <w:sz w:val="24"/>
          <w:szCs w:val="24"/>
        </w:rPr>
        <w:softHyphen/>
        <w:t>ние вместимостей двух сосудов с помощью данной мерки. Отмеривание с помощью литровой банки данного количества воды.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7"/>
          <w:rFonts w:ascii="Times New Roman" w:hAnsi="Times New Roman" w:cs="Times New Roman"/>
          <w:b/>
          <w:sz w:val="24"/>
          <w:szCs w:val="24"/>
        </w:rPr>
      </w:pPr>
      <w:r w:rsidRPr="002E5BD2">
        <w:rPr>
          <w:rStyle w:val="FontStyle17"/>
          <w:rFonts w:ascii="Times New Roman" w:hAnsi="Times New Roman" w:cs="Times New Roman"/>
          <w:b/>
          <w:sz w:val="24"/>
          <w:szCs w:val="24"/>
        </w:rPr>
        <w:t>Геометрические фигуры (9ч)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 w:rsidRPr="002E5BD2">
        <w:rPr>
          <w:rStyle w:val="FontStyle15"/>
          <w:rFonts w:ascii="Times New Roman" w:hAnsi="Times New Roman" w:cs="Times New Roman"/>
          <w:sz w:val="24"/>
          <w:szCs w:val="24"/>
        </w:rPr>
        <w:t xml:space="preserve">Ломаная линия. Вершины и звенья ломаной. Замкнутая и незамкнутая ломаная. Построение </w:t>
      </w:r>
      <w:proofErr w:type="gramStart"/>
      <w:r w:rsidRPr="002E5BD2">
        <w:rPr>
          <w:rStyle w:val="FontStyle15"/>
          <w:rFonts w:ascii="Times New Roman" w:hAnsi="Times New Roman" w:cs="Times New Roman"/>
          <w:sz w:val="24"/>
          <w:szCs w:val="24"/>
        </w:rPr>
        <w:t>ломаной</w:t>
      </w:r>
      <w:proofErr w:type="gramEnd"/>
      <w:r w:rsidRPr="002E5BD2">
        <w:rPr>
          <w:rStyle w:val="FontStyle15"/>
          <w:rFonts w:ascii="Times New Roman" w:hAnsi="Times New Roman" w:cs="Times New Roman"/>
          <w:sz w:val="24"/>
          <w:szCs w:val="24"/>
        </w:rPr>
        <w:t>.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 w:rsidRPr="002E5BD2">
        <w:rPr>
          <w:rStyle w:val="FontStyle15"/>
          <w:rFonts w:ascii="Times New Roman" w:hAnsi="Times New Roman" w:cs="Times New Roman"/>
          <w:sz w:val="24"/>
          <w:szCs w:val="24"/>
        </w:rPr>
        <w:t>Деление окружности на 6 одинаковых частей с помощью циркуля.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Прямая. Принадлежность точки прямой. Проведение прямой через одну и через две точки.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 w:rsidRPr="002E5BD2">
        <w:rPr>
          <w:rStyle w:val="FontStyle15"/>
          <w:rFonts w:ascii="Times New Roman" w:hAnsi="Times New Roman" w:cs="Times New Roman"/>
          <w:sz w:val="24"/>
          <w:szCs w:val="24"/>
        </w:rPr>
        <w:t>Взаимное расположение на плоскости отрезков, лучей, прямых.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 xml:space="preserve">Практические работы. </w:t>
      </w:r>
      <w:r w:rsidRPr="002E5BD2">
        <w:rPr>
          <w:rStyle w:val="FontStyle15"/>
          <w:rFonts w:ascii="Times New Roman" w:hAnsi="Times New Roman" w:cs="Times New Roman"/>
          <w:sz w:val="24"/>
          <w:szCs w:val="24"/>
        </w:rPr>
        <w:t xml:space="preserve">Способы деления круга (окружности) на 2, 4, 8 равных частей с помощью перегибания круга по его осям симметрии. Построение </w:t>
      </w:r>
      <w:proofErr w:type="gramStart"/>
      <w:r w:rsidRPr="002E5BD2">
        <w:rPr>
          <w:rStyle w:val="FontStyle15"/>
          <w:rFonts w:ascii="Times New Roman" w:hAnsi="Times New Roman" w:cs="Times New Roman"/>
          <w:sz w:val="24"/>
          <w:szCs w:val="24"/>
        </w:rPr>
        <w:t>симметричных</w:t>
      </w:r>
      <w:proofErr w:type="gramEnd"/>
      <w:r w:rsidRPr="002E5BD2">
        <w:rPr>
          <w:rStyle w:val="FontStyle15"/>
          <w:rFonts w:ascii="Times New Roman" w:hAnsi="Times New Roman" w:cs="Times New Roman"/>
          <w:sz w:val="24"/>
          <w:szCs w:val="24"/>
        </w:rPr>
        <w:t xml:space="preserve"> прямых на клетчатой бумаге. </w:t>
      </w:r>
      <w:r w:rsidRPr="002E5BD2">
        <w:rPr>
          <w:rStyle w:val="FontStyle14"/>
          <w:rFonts w:ascii="Times New Roman" w:hAnsi="Times New Roman" w:cs="Times New Roman"/>
          <w:sz w:val="24"/>
          <w:szCs w:val="24"/>
        </w:rPr>
        <w:t>Проверка с помощью угольника, какие из данных прямых пересекаются под прямым углом.</w:t>
      </w:r>
    </w:p>
    <w:p w:rsidR="002E5BD2" w:rsidRPr="002E5BD2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 w:rsidRPr="002E5BD2">
        <w:rPr>
          <w:rFonts w:ascii="Times New Roman" w:hAnsi="Times New Roman" w:cs="Times New Roman"/>
          <w:b/>
        </w:rPr>
        <w:t>Контрольные уроки (10ч)</w:t>
      </w:r>
    </w:p>
    <w:p w:rsidR="002E5BD2" w:rsidRPr="00240F3C" w:rsidRDefault="002E5BD2" w:rsidP="002E5BD2">
      <w:pPr>
        <w:tabs>
          <w:tab w:val="left" w:pos="1134"/>
        </w:tabs>
        <w:spacing w:line="360" w:lineRule="auto"/>
        <w:ind w:firstLine="709"/>
        <w:jc w:val="both"/>
        <w:rPr>
          <w:rStyle w:val="FontStyle16"/>
          <w:rFonts w:ascii="Times New Roman" w:hAnsi="Times New Roman" w:cs="Times New Roman"/>
        </w:rPr>
      </w:pPr>
    </w:p>
    <w:p w:rsidR="002E5BD2" w:rsidRDefault="00757F84" w:rsidP="00FF3FF3">
      <w:pPr>
        <w:tabs>
          <w:tab w:val="left" w:pos="571"/>
        </w:tabs>
        <w:spacing w:line="360" w:lineRule="auto"/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 . Тематическое</w:t>
      </w:r>
      <w:r w:rsidR="002E5BD2">
        <w:rPr>
          <w:rFonts w:ascii="Times New Roman" w:hAnsi="Times New Roman"/>
          <w:b/>
        </w:rPr>
        <w:t xml:space="preserve"> план</w:t>
      </w:r>
      <w:r>
        <w:rPr>
          <w:rFonts w:ascii="Times New Roman" w:hAnsi="Times New Roman"/>
          <w:b/>
        </w:rPr>
        <w:t>ирование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09"/>
        <w:gridCol w:w="7437"/>
        <w:gridCol w:w="1418"/>
      </w:tblGrid>
      <w:tr w:rsidR="002E5BD2" w:rsidRPr="00F50DAF" w:rsidTr="00754DE1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BD2" w:rsidRPr="00F50DAF" w:rsidRDefault="002E5BD2" w:rsidP="00754DE1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F50DAF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F50DAF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F50DAF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F50DAF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7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BD2" w:rsidRPr="00F50DAF" w:rsidRDefault="002E5BD2" w:rsidP="00754DE1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F50DAF">
              <w:rPr>
                <w:rFonts w:ascii="Times New Roman" w:hAnsi="Times New Roman" w:cs="Times New Roman"/>
                <w:b/>
              </w:rPr>
              <w:t>Тема (глава)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BD2" w:rsidRPr="00F50DAF" w:rsidRDefault="002E5BD2" w:rsidP="00754DE1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F50DAF">
              <w:rPr>
                <w:rFonts w:ascii="Times New Roman" w:hAnsi="Times New Roman" w:cs="Times New Roman"/>
                <w:b/>
              </w:rPr>
              <w:t>Кол-во часов</w:t>
            </w:r>
          </w:p>
        </w:tc>
      </w:tr>
      <w:tr w:rsidR="002E5BD2" w:rsidRPr="00F50DAF" w:rsidTr="00754DE1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5BD2" w:rsidRPr="00F50DAF" w:rsidRDefault="002E5BD2" w:rsidP="00754DE1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</w:rPr>
            </w:pPr>
            <w:r w:rsidRPr="00F50DA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5BD2" w:rsidRPr="00757F84" w:rsidRDefault="002E5BD2" w:rsidP="00754DE1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</w:rPr>
            </w:pPr>
            <w:r w:rsidRPr="00757F84">
              <w:rPr>
                <w:rFonts w:ascii="Times New Roman" w:hAnsi="Times New Roman" w:cs="Times New Roman"/>
              </w:rPr>
              <w:t xml:space="preserve">Тысяча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5BD2" w:rsidRPr="00F50DAF" w:rsidRDefault="002E5BD2" w:rsidP="00754DE1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</w:rPr>
            </w:pPr>
            <w:r w:rsidRPr="00F50DAF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E5BD2" w:rsidRPr="00F50DAF" w:rsidTr="00754DE1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BD2" w:rsidRPr="00F50DAF" w:rsidRDefault="002E5BD2" w:rsidP="00754DE1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BD2" w:rsidRPr="00757F84" w:rsidRDefault="002E5BD2" w:rsidP="00754DE1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</w:rPr>
            </w:pPr>
            <w:r w:rsidRPr="00757F84">
              <w:rPr>
                <w:rFonts w:ascii="Times New Roman" w:hAnsi="Times New Roman" w:cs="Times New Roman"/>
              </w:rPr>
              <w:t>Величины и их измерения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BD2" w:rsidRPr="00F50DAF" w:rsidRDefault="002E5BD2" w:rsidP="00754DE1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2E5BD2" w:rsidRPr="00F50DAF" w:rsidTr="00754DE1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BD2" w:rsidRDefault="002E5BD2" w:rsidP="00754DE1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BD2" w:rsidRPr="00757F84" w:rsidRDefault="002E5BD2" w:rsidP="00754DE1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</w:rPr>
            </w:pPr>
            <w:r w:rsidRPr="00757F84">
              <w:rPr>
                <w:rFonts w:ascii="Times New Roman" w:hAnsi="Times New Roman" w:cs="Times New Roman"/>
              </w:rPr>
              <w:t>Умножение и деление на однозначное число в пределах 1000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BD2" w:rsidRDefault="002E5BD2" w:rsidP="00754DE1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</w:tr>
      <w:tr w:rsidR="002E5BD2" w:rsidRPr="00F50DAF" w:rsidTr="00754DE1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BD2" w:rsidRDefault="002E5BD2" w:rsidP="00754DE1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BD2" w:rsidRPr="00757F84" w:rsidRDefault="002E5BD2" w:rsidP="00754DE1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</w:rPr>
            </w:pPr>
            <w:r w:rsidRPr="00757F84">
              <w:rPr>
                <w:rFonts w:ascii="Times New Roman" w:hAnsi="Times New Roman" w:cs="Times New Roman"/>
              </w:rPr>
              <w:t>Умножение и деление на двузначное число в пределах 1000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BD2" w:rsidRDefault="002E5BD2" w:rsidP="00754DE1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2E5BD2" w:rsidRPr="00F50DAF" w:rsidTr="00754DE1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BD2" w:rsidRDefault="002E5BD2" w:rsidP="00754DE1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BD2" w:rsidRPr="00757F84" w:rsidRDefault="002E5BD2" w:rsidP="00754DE1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</w:rPr>
            </w:pPr>
            <w:r w:rsidRPr="00757F84">
              <w:rPr>
                <w:rFonts w:ascii="Times New Roman" w:hAnsi="Times New Roman" w:cs="Times New Roman"/>
              </w:rPr>
              <w:t>Геометрические фигуры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BD2" w:rsidRDefault="002E5BD2" w:rsidP="00754DE1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2E5BD2" w:rsidRPr="00F50DAF" w:rsidTr="00754DE1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BD2" w:rsidRDefault="002E5BD2" w:rsidP="00754DE1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BD2" w:rsidRPr="00757F84" w:rsidRDefault="002E5BD2" w:rsidP="00754DE1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</w:rPr>
            </w:pPr>
            <w:r w:rsidRPr="00757F84">
              <w:rPr>
                <w:rFonts w:ascii="Times New Roman" w:hAnsi="Times New Roman" w:cs="Times New Roman"/>
              </w:rPr>
              <w:t>Контрольные уроки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BD2" w:rsidRDefault="002E5BD2" w:rsidP="00754DE1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2E5BD2" w:rsidRPr="00F50DAF" w:rsidTr="00754DE1"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BD2" w:rsidRDefault="002E5BD2" w:rsidP="00754DE1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BD2" w:rsidRPr="001C6B72" w:rsidRDefault="002E5BD2" w:rsidP="00754DE1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BD2" w:rsidRPr="001B7D9D" w:rsidRDefault="002E5BD2" w:rsidP="00754DE1">
            <w:pPr>
              <w:tabs>
                <w:tab w:val="left" w:pos="372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1B7D9D">
              <w:rPr>
                <w:rFonts w:ascii="Times New Roman" w:hAnsi="Times New Roman" w:cs="Times New Roman"/>
                <w:b/>
              </w:rPr>
              <w:t>136</w:t>
            </w:r>
          </w:p>
        </w:tc>
      </w:tr>
    </w:tbl>
    <w:p w:rsidR="002E5BD2" w:rsidRDefault="002E5BD2" w:rsidP="002E5BD2">
      <w:pPr>
        <w:jc w:val="both"/>
        <w:rPr>
          <w:rFonts w:ascii="Times New Roman" w:hAnsi="Times New Roman" w:cs="Times New Roman"/>
          <w:b/>
          <w:w w:val="104"/>
        </w:rPr>
      </w:pPr>
    </w:p>
    <w:p w:rsidR="006B75A5" w:rsidRDefault="006B75A5" w:rsidP="002E5BD2">
      <w:pPr>
        <w:jc w:val="both"/>
        <w:rPr>
          <w:rFonts w:ascii="Times New Roman" w:hAnsi="Times New Roman" w:cs="Times New Roman"/>
          <w:b/>
          <w:w w:val="104"/>
        </w:rPr>
      </w:pPr>
    </w:p>
    <w:p w:rsidR="006B75A5" w:rsidRDefault="006B75A5" w:rsidP="002E5BD2">
      <w:pPr>
        <w:jc w:val="both"/>
        <w:rPr>
          <w:rFonts w:ascii="Times New Roman" w:hAnsi="Times New Roman" w:cs="Times New Roman"/>
          <w:b/>
          <w:w w:val="104"/>
        </w:rPr>
      </w:pPr>
    </w:p>
    <w:p w:rsidR="006B75A5" w:rsidRDefault="006B75A5" w:rsidP="002E5BD2">
      <w:pPr>
        <w:jc w:val="both"/>
        <w:rPr>
          <w:rFonts w:ascii="Times New Roman" w:hAnsi="Times New Roman" w:cs="Times New Roman"/>
          <w:b/>
          <w:w w:val="104"/>
        </w:rPr>
      </w:pPr>
    </w:p>
    <w:p w:rsidR="006B75A5" w:rsidRDefault="006B75A5" w:rsidP="002E5BD2">
      <w:pPr>
        <w:jc w:val="both"/>
        <w:rPr>
          <w:rFonts w:ascii="Times New Roman" w:hAnsi="Times New Roman" w:cs="Times New Roman"/>
          <w:b/>
          <w:w w:val="104"/>
        </w:rPr>
      </w:pPr>
    </w:p>
    <w:p w:rsidR="006B75A5" w:rsidRDefault="006B75A5" w:rsidP="002E5BD2">
      <w:pPr>
        <w:jc w:val="both"/>
        <w:rPr>
          <w:rFonts w:ascii="Times New Roman" w:hAnsi="Times New Roman" w:cs="Times New Roman"/>
          <w:b/>
          <w:w w:val="104"/>
        </w:rPr>
      </w:pPr>
    </w:p>
    <w:p w:rsidR="006B75A5" w:rsidRDefault="006B75A5" w:rsidP="002E5BD2">
      <w:pPr>
        <w:jc w:val="both"/>
        <w:rPr>
          <w:rFonts w:ascii="Times New Roman" w:hAnsi="Times New Roman" w:cs="Times New Roman"/>
          <w:b/>
          <w:w w:val="104"/>
        </w:rPr>
      </w:pPr>
    </w:p>
    <w:p w:rsidR="006B75A5" w:rsidRDefault="006B75A5" w:rsidP="002E5BD2">
      <w:pPr>
        <w:jc w:val="both"/>
        <w:rPr>
          <w:rFonts w:ascii="Times New Roman" w:hAnsi="Times New Roman" w:cs="Times New Roman"/>
          <w:b/>
          <w:w w:val="104"/>
        </w:rPr>
      </w:pPr>
    </w:p>
    <w:p w:rsidR="006B75A5" w:rsidRDefault="006B75A5" w:rsidP="002E5BD2">
      <w:pPr>
        <w:jc w:val="both"/>
        <w:rPr>
          <w:rFonts w:ascii="Times New Roman" w:hAnsi="Times New Roman" w:cs="Times New Roman"/>
          <w:b/>
          <w:w w:val="104"/>
        </w:rPr>
      </w:pPr>
    </w:p>
    <w:p w:rsidR="006B75A5" w:rsidRDefault="006B75A5" w:rsidP="002E5BD2">
      <w:pPr>
        <w:jc w:val="both"/>
        <w:rPr>
          <w:rFonts w:ascii="Times New Roman" w:hAnsi="Times New Roman" w:cs="Times New Roman"/>
          <w:b/>
          <w:w w:val="104"/>
        </w:rPr>
      </w:pPr>
    </w:p>
    <w:p w:rsidR="007F6950" w:rsidRDefault="00757F84" w:rsidP="007F695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Календарно - т</w:t>
      </w:r>
      <w:r w:rsidR="007F6950" w:rsidRPr="007C5A2F">
        <w:rPr>
          <w:rFonts w:ascii="Times New Roman" w:hAnsi="Times New Roman" w:cs="Times New Roman"/>
          <w:b/>
        </w:rPr>
        <w:t>ематич</w:t>
      </w:r>
      <w:r w:rsidR="007F6950">
        <w:rPr>
          <w:rFonts w:ascii="Times New Roman" w:hAnsi="Times New Roman" w:cs="Times New Roman"/>
          <w:b/>
        </w:rPr>
        <w:t>еское планирование по математике</w:t>
      </w:r>
      <w:r w:rsidR="007F6950" w:rsidRPr="007C5A2F">
        <w:rPr>
          <w:rFonts w:ascii="Times New Roman" w:hAnsi="Times New Roman" w:cs="Times New Roman"/>
          <w:b/>
        </w:rPr>
        <w:t xml:space="preserve"> на 201</w:t>
      </w:r>
      <w:r w:rsidR="007F6950">
        <w:rPr>
          <w:rFonts w:ascii="Times New Roman" w:hAnsi="Times New Roman" w:cs="Times New Roman"/>
          <w:b/>
        </w:rPr>
        <w:t>9 - 2020</w:t>
      </w:r>
      <w:r w:rsidR="007F6950" w:rsidRPr="007C5A2F">
        <w:rPr>
          <w:rFonts w:ascii="Times New Roman" w:hAnsi="Times New Roman" w:cs="Times New Roman"/>
          <w:b/>
        </w:rPr>
        <w:t xml:space="preserve"> учебный год</w:t>
      </w:r>
    </w:p>
    <w:p w:rsidR="00757F84" w:rsidRPr="005651A3" w:rsidRDefault="00757F84" w:rsidP="007F6950">
      <w:pPr>
        <w:jc w:val="center"/>
        <w:rPr>
          <w:rFonts w:ascii="Times New Roman" w:hAnsi="Times New Roman" w:cs="Times New Roman"/>
          <w:b/>
        </w:rPr>
      </w:pP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93"/>
        <w:gridCol w:w="851"/>
        <w:gridCol w:w="1275"/>
        <w:gridCol w:w="7230"/>
      </w:tblGrid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57F84">
            <w:pPr>
              <w:jc w:val="center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7F6950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7F6950">
              <w:rPr>
                <w:rFonts w:ascii="Times New Roman" w:hAnsi="Times New Roman" w:cs="Times New Roman"/>
              </w:rPr>
              <w:t>/</w:t>
            </w:r>
            <w:proofErr w:type="spellStart"/>
            <w:r w:rsidRPr="007F6950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851" w:type="dxa"/>
          </w:tcPr>
          <w:p w:rsidR="007F6950" w:rsidRPr="007F6950" w:rsidRDefault="007F6950" w:rsidP="00757F84">
            <w:pPr>
              <w:jc w:val="center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Дата по плану</w:t>
            </w:r>
          </w:p>
        </w:tc>
        <w:tc>
          <w:tcPr>
            <w:tcW w:w="1275" w:type="dxa"/>
          </w:tcPr>
          <w:p w:rsidR="007F6950" w:rsidRPr="007F6950" w:rsidRDefault="007F6950" w:rsidP="00757F84">
            <w:pPr>
              <w:jc w:val="center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Дата по плану</w:t>
            </w:r>
          </w:p>
        </w:tc>
        <w:tc>
          <w:tcPr>
            <w:tcW w:w="7230" w:type="dxa"/>
            <w:noWrap/>
          </w:tcPr>
          <w:p w:rsidR="007F6950" w:rsidRPr="007F6950" w:rsidRDefault="007F6950" w:rsidP="00757F84">
            <w:pPr>
              <w:jc w:val="center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Тема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57F84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2.09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Числа от 100 до 1000. Счет сотнями, чтение и запись цифрами чисел, оканчивающихся нулями.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3.09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Числа от 100 до 1000. Чтение и запись трехзначных чисел.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4.09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Числа от 100 до 1000. Вспоминаем пройденное.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5.09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Сравнение чисел. Знаки «&lt;» и «&gt;».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9.09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Сравнение чисел. Знаки «&lt;» и «&gt;».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10.09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F6950">
              <w:rPr>
                <w:rFonts w:ascii="Times New Roman" w:hAnsi="Times New Roman" w:cs="Times New Roman"/>
                <w:b/>
              </w:rPr>
              <w:t>Входная контрольная работа.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54DE1">
            <w:pPr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11.09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54DE1">
            <w:pPr>
              <w:rPr>
                <w:rFonts w:ascii="Times New Roman" w:hAnsi="Times New Roman" w:cs="Times New Roman"/>
                <w:b/>
              </w:rPr>
            </w:pPr>
            <w:r w:rsidRPr="007F6950">
              <w:rPr>
                <w:rFonts w:ascii="Times New Roman" w:hAnsi="Times New Roman" w:cs="Times New Roman"/>
                <w:b/>
              </w:rPr>
              <w:t>Диагностическая работа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54DE1">
            <w:pPr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12.09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54DE1">
            <w:pPr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Единицы длины: километр, миллиметр, их обозначение.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16.09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Соотношения между единицами длины.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17.09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  <w:b/>
              </w:rPr>
              <w:t>Текущая контрольная  работа по теме «Чтение, запись и сравнение трехзначных чисел».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18.09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Измерение длины в метрах, сантиметрах и миллиметрах.</w:t>
            </w:r>
            <w:r w:rsidRPr="007F6950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7F6950">
              <w:rPr>
                <w:rFonts w:ascii="Times New Roman" w:eastAsia="Calibri" w:hAnsi="Times New Roman" w:cs="Times New Roman"/>
                <w:b/>
              </w:rPr>
              <w:t>Практическая работа.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19.09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gramStart"/>
            <w:r w:rsidRPr="007F6950">
              <w:rPr>
                <w:rFonts w:ascii="Times New Roman" w:hAnsi="Times New Roman" w:cs="Times New Roman"/>
              </w:rPr>
              <w:t>Ломаная</w:t>
            </w:r>
            <w:proofErr w:type="gramEnd"/>
            <w:r w:rsidRPr="007F6950">
              <w:rPr>
                <w:rFonts w:ascii="Times New Roman" w:hAnsi="Times New Roman" w:cs="Times New Roman"/>
              </w:rPr>
              <w:t xml:space="preserve"> и ее элементы.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23.09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 xml:space="preserve">Длина </w:t>
            </w:r>
            <w:proofErr w:type="gramStart"/>
            <w:r w:rsidRPr="007F6950">
              <w:rPr>
                <w:rFonts w:ascii="Times New Roman" w:hAnsi="Times New Roman" w:cs="Times New Roman"/>
              </w:rPr>
              <w:t>ломаной</w:t>
            </w:r>
            <w:proofErr w:type="gramEnd"/>
            <w:r w:rsidRPr="007F6950">
              <w:rPr>
                <w:rFonts w:ascii="Times New Roman" w:hAnsi="Times New Roman" w:cs="Times New Roman"/>
              </w:rPr>
              <w:t>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24.09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Построение ломаной и вычисление ее длины.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25.09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 xml:space="preserve">Вспоминаем </w:t>
            </w:r>
            <w:proofErr w:type="gramStart"/>
            <w:r w:rsidRPr="007F6950">
              <w:rPr>
                <w:rFonts w:ascii="Times New Roman" w:hAnsi="Times New Roman" w:cs="Times New Roman"/>
              </w:rPr>
              <w:t>пройденное</w:t>
            </w:r>
            <w:proofErr w:type="gramEnd"/>
            <w:r w:rsidRPr="007F6950">
              <w:rPr>
                <w:rFonts w:ascii="Times New Roman" w:hAnsi="Times New Roman" w:cs="Times New Roman"/>
              </w:rPr>
              <w:t xml:space="preserve"> по теме «Длина ломаной».</w:t>
            </w:r>
            <w:r w:rsidR="005C6D1D">
              <w:rPr>
                <w:rFonts w:ascii="Times New Roman" w:hAnsi="Times New Roman" w:cs="Times New Roman"/>
              </w:rPr>
              <w:t xml:space="preserve"> </w:t>
            </w:r>
            <w:r w:rsidRPr="007F6950">
              <w:rPr>
                <w:rFonts w:ascii="Times New Roman" w:hAnsi="Times New Roman" w:cs="Times New Roman"/>
                <w:b/>
              </w:rPr>
              <w:t>Практическая работа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26.09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Масса и ее единицы: килограмм, грамм.</w:t>
            </w:r>
            <w:r w:rsidR="005C6D1D">
              <w:rPr>
                <w:rFonts w:ascii="Times New Roman" w:hAnsi="Times New Roman" w:cs="Times New Roman"/>
              </w:rPr>
              <w:t xml:space="preserve"> </w:t>
            </w:r>
            <w:r w:rsidR="005C6D1D" w:rsidRPr="005C6D1D">
              <w:rPr>
                <w:rFonts w:ascii="Times New Roman" w:hAnsi="Times New Roman" w:cs="Times New Roman"/>
                <w:b/>
              </w:rPr>
              <w:t>Математический диктант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30.09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Соотношения между единицами массы – килограммом и граммом.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1.10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 xml:space="preserve">Измерение массы с помощью весов </w:t>
            </w:r>
            <w:r w:rsidRPr="007F6950">
              <w:rPr>
                <w:rFonts w:ascii="Times New Roman" w:hAnsi="Times New Roman" w:cs="Times New Roman"/>
                <w:b/>
              </w:rPr>
              <w:t>(практическая работа).</w:t>
            </w:r>
            <w:r w:rsidRPr="007F6950">
              <w:rPr>
                <w:rFonts w:ascii="Times New Roman" w:hAnsi="Times New Roman" w:cs="Times New Roman"/>
              </w:rPr>
              <w:t xml:space="preserve"> Решение задач на нахождение массы.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2.10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 xml:space="preserve">Вспоминаем </w:t>
            </w:r>
            <w:proofErr w:type="gramStart"/>
            <w:r w:rsidRPr="007F6950">
              <w:rPr>
                <w:rFonts w:ascii="Times New Roman" w:hAnsi="Times New Roman" w:cs="Times New Roman"/>
              </w:rPr>
              <w:t>пройденное</w:t>
            </w:r>
            <w:proofErr w:type="gramEnd"/>
            <w:r w:rsidRPr="007F6950">
              <w:rPr>
                <w:rFonts w:ascii="Times New Roman" w:hAnsi="Times New Roman" w:cs="Times New Roman"/>
              </w:rPr>
              <w:t xml:space="preserve"> по теме «Масса и ее единицы: килограмм, грамм». </w:t>
            </w:r>
            <w:r w:rsidRPr="007F6950">
              <w:rPr>
                <w:rFonts w:ascii="Times New Roman" w:hAnsi="Times New Roman" w:cs="Times New Roman"/>
                <w:b/>
              </w:rPr>
              <w:t>Самостоятельная работа.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3.10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Вместимость и ее единица – литр</w:t>
            </w:r>
            <w:proofErr w:type="gramStart"/>
            <w:r w:rsidRPr="007F6950">
              <w:rPr>
                <w:rFonts w:ascii="Times New Roman" w:hAnsi="Times New Roman" w:cs="Times New Roman"/>
              </w:rPr>
              <w:t>.</w:t>
            </w:r>
            <w:proofErr w:type="gramEnd"/>
            <w:r w:rsidRPr="007F6950">
              <w:rPr>
                <w:rFonts w:ascii="Times New Roman" w:hAnsi="Times New Roman" w:cs="Times New Roman"/>
                <w:b/>
              </w:rPr>
              <w:t xml:space="preserve"> (</w:t>
            </w:r>
            <w:proofErr w:type="gramStart"/>
            <w:r w:rsidRPr="007F6950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7F6950">
              <w:rPr>
                <w:rFonts w:ascii="Times New Roman" w:hAnsi="Times New Roman" w:cs="Times New Roman"/>
                <w:b/>
              </w:rPr>
              <w:t>рактическая работа).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7.10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 xml:space="preserve">Измерение вместимости с помощью мерных сосудов </w:t>
            </w:r>
            <w:r w:rsidRPr="007F6950">
              <w:rPr>
                <w:rFonts w:ascii="Times New Roman" w:hAnsi="Times New Roman" w:cs="Times New Roman"/>
                <w:b/>
              </w:rPr>
              <w:t>(практическая работа).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8.10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Сложение в пределах 1000.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9.10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Сложение в пределах 1000.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10.10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Устные и письменные приемы сложения.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14.10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Письменные приемы сложения.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15.10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Письменные приемы сложения.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16.10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 xml:space="preserve">Решение задач по теме «Сложение в пределах 1000». </w:t>
            </w:r>
            <w:r w:rsidRPr="007F6950">
              <w:rPr>
                <w:rFonts w:ascii="Times New Roman" w:hAnsi="Times New Roman" w:cs="Times New Roman"/>
                <w:b/>
              </w:rPr>
              <w:t>Математический диктант.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17.10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Вспоминаем пройденное по теме «Тысяча».</w:t>
            </w:r>
            <w:r w:rsidR="005A14AF">
              <w:rPr>
                <w:rFonts w:ascii="Times New Roman" w:hAnsi="Times New Roman" w:cs="Times New Roman"/>
              </w:rPr>
              <w:t xml:space="preserve"> Контрольная работа за 1 четверть.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21.10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Вычитание в пределах 1000.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7F6950">
              <w:rPr>
                <w:rFonts w:ascii="Times New Roman" w:hAnsi="Times New Roman" w:cs="Times New Roman"/>
                <w:bCs/>
              </w:rPr>
              <w:t>22.10</w:t>
            </w:r>
          </w:p>
        </w:tc>
        <w:tc>
          <w:tcPr>
            <w:tcW w:w="1275" w:type="dxa"/>
            <w:vAlign w:val="center"/>
          </w:tcPr>
          <w:p w:rsidR="007F6950" w:rsidRPr="007F6950" w:rsidRDefault="007F6950" w:rsidP="007F695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Письменные и устные приемы вычислений.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23.10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Решение задач на вычитание в пределах 1000.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24.10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Сложение и вычитание в пределах 1000.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5.11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F6950">
              <w:rPr>
                <w:rFonts w:ascii="Times New Roman" w:hAnsi="Times New Roman" w:cs="Times New Roman"/>
                <w:b/>
              </w:rPr>
              <w:t>Текущая контрольная работа  по теме «Сложение и вычитание трехзначных чисел».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6.11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Анализ контрольной работы, работа над ошибками.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7.11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Сочетательное свойство сложения.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11.11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Сочетательное свойство сложения.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12.11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Сочетательное свойство сложения.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13.11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Сумма трёх и более слагаемых.</w:t>
            </w:r>
            <w:r w:rsidR="000C548D">
              <w:rPr>
                <w:rFonts w:ascii="Times New Roman" w:hAnsi="Times New Roman" w:cs="Times New Roman"/>
              </w:rPr>
              <w:t xml:space="preserve"> </w:t>
            </w:r>
            <w:r w:rsidR="000C548D" w:rsidRPr="000C548D">
              <w:rPr>
                <w:rFonts w:ascii="Times New Roman" w:hAnsi="Times New Roman" w:cs="Times New Roman"/>
                <w:b/>
              </w:rPr>
              <w:t>Математический диктант.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14.11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Сумма трёх и более слагаемых. Проверочная работа.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18.11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Вспоминаем пройденное по теме «Сложение и вычитание в пределах 1000».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19.11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Сочетательное свойство умножения.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20.11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Сочетательное свойство умножения.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21.11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Вспоминаем пройденное по теме «Сложение и вычитание в пределах 1000».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25.11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Произведение трёх и более множителей.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26.11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Произведение трёх и более множителей.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27.11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F6950">
              <w:rPr>
                <w:rFonts w:ascii="Times New Roman" w:hAnsi="Times New Roman" w:cs="Times New Roman"/>
                <w:b/>
              </w:rPr>
              <w:t>Текущая  контрольная работа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28.11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Упрощение выражений, содержащих в скобках умножение или деление.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2.12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Упрощение выражений, содержащих в скобках умножение или деление.</w:t>
            </w:r>
            <w:r w:rsidR="00754DE1">
              <w:rPr>
                <w:rFonts w:ascii="Times New Roman" w:hAnsi="Times New Roman" w:cs="Times New Roman"/>
              </w:rPr>
              <w:t xml:space="preserve"> </w:t>
            </w:r>
            <w:r w:rsidR="00754DE1" w:rsidRPr="00754DE1">
              <w:rPr>
                <w:rFonts w:ascii="Times New Roman" w:hAnsi="Times New Roman" w:cs="Times New Roman"/>
                <w:b/>
              </w:rPr>
              <w:t xml:space="preserve">Тест по </w:t>
            </w:r>
            <w:proofErr w:type="gramStart"/>
            <w:r w:rsidR="00754DE1" w:rsidRPr="00754DE1">
              <w:rPr>
                <w:rFonts w:ascii="Times New Roman" w:hAnsi="Times New Roman" w:cs="Times New Roman"/>
                <w:b/>
              </w:rPr>
              <w:t>изученному</w:t>
            </w:r>
            <w:proofErr w:type="gramEnd"/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3.12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Вспоминаем пройденное по теме «Упрощение выражений, содержащих в скобках умножение или деление».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4.12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Симметрия на клетчатой бумаге.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5.12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 xml:space="preserve">Построение </w:t>
            </w:r>
            <w:proofErr w:type="gramStart"/>
            <w:r w:rsidRPr="007F6950">
              <w:rPr>
                <w:rFonts w:ascii="Times New Roman" w:hAnsi="Times New Roman" w:cs="Times New Roman"/>
              </w:rPr>
              <w:t>симметричных</w:t>
            </w:r>
            <w:proofErr w:type="gramEnd"/>
            <w:r w:rsidRPr="007F6950">
              <w:rPr>
                <w:rFonts w:ascii="Times New Roman" w:hAnsi="Times New Roman" w:cs="Times New Roman"/>
              </w:rPr>
              <w:t xml:space="preserve"> прямых на клетчатой бумаге </w:t>
            </w:r>
            <w:r w:rsidRPr="007F6950">
              <w:rPr>
                <w:rFonts w:ascii="Times New Roman" w:hAnsi="Times New Roman" w:cs="Times New Roman"/>
                <w:b/>
              </w:rPr>
              <w:t>(практическая работа).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9.12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F6950">
              <w:rPr>
                <w:rFonts w:ascii="Times New Roman" w:hAnsi="Times New Roman" w:cs="Times New Roman"/>
                <w:b/>
              </w:rPr>
              <w:t>Текущая проверочная работа по теме «Симметрия на клетчатой бумаге».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10.12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Порядок выполнения действий в выражениях без скобок.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11.12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Порядок выполнения действий в выражениях без скобок.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12.12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Порядок выполнения действий в выражениях без скобок.</w:t>
            </w:r>
            <w:r w:rsidR="00754DE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16.12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54DE1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54DE1">
              <w:rPr>
                <w:rFonts w:ascii="Times New Roman" w:hAnsi="Times New Roman" w:cs="Times New Roman"/>
                <w:b/>
              </w:rPr>
              <w:t>Самостоятельная работа по теме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="007F6950" w:rsidRPr="007F6950">
              <w:rPr>
                <w:rFonts w:ascii="Times New Roman" w:hAnsi="Times New Roman" w:cs="Times New Roman"/>
              </w:rPr>
              <w:t>Порядок выполнения действий в выражениях со скобками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17.12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Порядок выполнения действий в выражениях со скобками.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18.12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Порядок выполнения действий в выражениях со скобками.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19.12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 xml:space="preserve">Вспоминаем </w:t>
            </w:r>
            <w:proofErr w:type="gramStart"/>
            <w:r w:rsidRPr="007F6950">
              <w:rPr>
                <w:rFonts w:ascii="Times New Roman" w:hAnsi="Times New Roman" w:cs="Times New Roman"/>
              </w:rPr>
              <w:t>пройденное</w:t>
            </w:r>
            <w:proofErr w:type="gramEnd"/>
            <w:r w:rsidRPr="007F6950">
              <w:rPr>
                <w:rFonts w:ascii="Times New Roman" w:hAnsi="Times New Roman" w:cs="Times New Roman"/>
              </w:rPr>
              <w:t xml:space="preserve"> по теме «Порядок выполнения действий в выражениях со скобками».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23.12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F6950">
              <w:rPr>
                <w:rFonts w:ascii="Times New Roman" w:hAnsi="Times New Roman" w:cs="Times New Roman"/>
                <w:b/>
              </w:rPr>
              <w:t>Итоговая контрольная работа  по теме «Порядок выполнения действий в числовых выражениях».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24.12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234D4A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  <w:b/>
              </w:rPr>
              <w:t xml:space="preserve"> Диагностическая работа (середина года)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25.12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234D4A" w:rsidP="007F695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F6950">
              <w:rPr>
                <w:rFonts w:ascii="Times New Roman" w:hAnsi="Times New Roman" w:cs="Times New Roman"/>
              </w:rPr>
              <w:t>Уравнения и неравенства.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26.12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Верные и неверные предложения (высказывания).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54DE1">
            <w:pPr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30.12</w:t>
            </w:r>
          </w:p>
        </w:tc>
        <w:tc>
          <w:tcPr>
            <w:tcW w:w="1275" w:type="dxa"/>
          </w:tcPr>
          <w:p w:rsidR="007F6950" w:rsidRPr="007F6950" w:rsidRDefault="007F6950" w:rsidP="00754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54DE1">
            <w:pPr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 xml:space="preserve">Вспоминаем </w:t>
            </w:r>
            <w:proofErr w:type="gramStart"/>
            <w:r w:rsidRPr="007F6950">
              <w:rPr>
                <w:rFonts w:ascii="Times New Roman" w:hAnsi="Times New Roman" w:cs="Times New Roman"/>
              </w:rPr>
              <w:t>пройденное</w:t>
            </w:r>
            <w:proofErr w:type="gramEnd"/>
            <w:r w:rsidRPr="007F6950">
              <w:rPr>
                <w:rFonts w:ascii="Times New Roman" w:hAnsi="Times New Roman" w:cs="Times New Roman"/>
              </w:rPr>
              <w:t xml:space="preserve"> по теме «Уравнения и неравенства». </w:t>
            </w:r>
            <w:r w:rsidRPr="007F6950">
              <w:rPr>
                <w:rFonts w:ascii="Times New Roman" w:hAnsi="Times New Roman" w:cs="Times New Roman"/>
                <w:b/>
              </w:rPr>
              <w:t>Математический диктант.</w:t>
            </w:r>
          </w:p>
        </w:tc>
      </w:tr>
      <w:tr w:rsidR="007F6950" w:rsidRPr="00CE4C38" w:rsidTr="00354EAE">
        <w:trPr>
          <w:trHeight w:val="22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9.01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Числовые равенства и неравенства.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13.01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Свойства числовых равенств.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14.01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 xml:space="preserve">Вспоминаем </w:t>
            </w:r>
            <w:proofErr w:type="gramStart"/>
            <w:r w:rsidRPr="007F6950">
              <w:rPr>
                <w:rFonts w:ascii="Times New Roman" w:hAnsi="Times New Roman" w:cs="Times New Roman"/>
              </w:rPr>
              <w:t>пройденное</w:t>
            </w:r>
            <w:proofErr w:type="gramEnd"/>
            <w:r w:rsidRPr="007F6950">
              <w:rPr>
                <w:rFonts w:ascii="Times New Roman" w:hAnsi="Times New Roman" w:cs="Times New Roman"/>
              </w:rPr>
              <w:t xml:space="preserve"> по теме «Числовые равенства и неравенства, их свойства».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15.01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F6950">
              <w:rPr>
                <w:rFonts w:ascii="Times New Roman" w:hAnsi="Times New Roman" w:cs="Times New Roman"/>
              </w:rPr>
              <w:t>Решение примеров и задач.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16.01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  <w:b/>
              </w:rPr>
              <w:t>Самостоятельная работа по теме «Числовые равенства и неравенства».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54DE1">
            <w:pPr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20.01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Деление окружности на равные части.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54DE1">
            <w:pPr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21.01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Деление окружности на равные части.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54DE1">
            <w:pPr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22.01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 xml:space="preserve">Вспоминаем пройденное по теме «Деление окружности на равные части». </w:t>
            </w:r>
            <w:r w:rsidRPr="007F6950">
              <w:rPr>
                <w:rFonts w:ascii="Times New Roman" w:hAnsi="Times New Roman" w:cs="Times New Roman"/>
                <w:b/>
              </w:rPr>
              <w:t>Практическая работа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54DE1">
            <w:pPr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23.01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Умножение суммы на число.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54DE1">
            <w:pPr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27.01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Умножение суммы на число.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54DE1">
            <w:pPr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28.01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Вспоминаем пройденное по теме «Умножение суммы на число».</w:t>
            </w:r>
            <w:r w:rsidR="003B355A">
              <w:rPr>
                <w:rFonts w:ascii="Times New Roman" w:hAnsi="Times New Roman" w:cs="Times New Roman"/>
              </w:rPr>
              <w:t xml:space="preserve"> </w:t>
            </w:r>
            <w:r w:rsidR="003B355A" w:rsidRPr="003B355A">
              <w:rPr>
                <w:rFonts w:ascii="Times New Roman" w:hAnsi="Times New Roman" w:cs="Times New Roman"/>
                <w:b/>
              </w:rPr>
              <w:t>Математический диктант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54DE1">
            <w:pPr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29.01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Умножение на 10 и на 100.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54DE1">
            <w:pPr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30.01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240DB8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240DB8">
              <w:rPr>
                <w:rFonts w:ascii="Times New Roman" w:hAnsi="Times New Roman" w:cs="Times New Roman"/>
                <w:b/>
              </w:rPr>
              <w:t>Самостоятельная работа</w:t>
            </w:r>
            <w:r>
              <w:rPr>
                <w:rFonts w:ascii="Times New Roman" w:hAnsi="Times New Roman" w:cs="Times New Roman"/>
              </w:rPr>
              <w:t xml:space="preserve"> по теме «Умножение на 10 и на 100»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54DE1">
            <w:pPr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3.02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Умножение на 10 и на 100.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54DE1">
            <w:pPr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4.02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Вспоминаем пройденное по теме «Умножение на 10 и на 100».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54DE1">
            <w:pPr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5.02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Умножение вида 50· 9, 200· 4.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6.02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Умножение вида 50· 9, 200· 4.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10.02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 xml:space="preserve">Умножение вида 50· 9, 200· 4. </w:t>
            </w:r>
            <w:r w:rsidRPr="007F6950">
              <w:rPr>
                <w:rFonts w:ascii="Times New Roman" w:hAnsi="Times New Roman" w:cs="Times New Roman"/>
                <w:b/>
              </w:rPr>
              <w:t>Математический диктант.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11.02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Вспоминаем пройденное по теме «Умножение вида 50· 9, 200· 4».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12.02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Прямая.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13.02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Прямая.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17.02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F6950">
              <w:rPr>
                <w:rFonts w:ascii="Times New Roman" w:hAnsi="Times New Roman" w:cs="Times New Roman"/>
                <w:b/>
              </w:rPr>
              <w:t>Текущая проверочная работа. Прямая. Деление окружности на равные части.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18.02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Умножение на однозначное число.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19.02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Умножение на однозначное число.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20.02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 xml:space="preserve">Письменный прием умножения трехзначного числа на </w:t>
            </w:r>
            <w:proofErr w:type="gramStart"/>
            <w:r w:rsidRPr="007F6950">
              <w:rPr>
                <w:rFonts w:ascii="Times New Roman" w:hAnsi="Times New Roman" w:cs="Times New Roman"/>
              </w:rPr>
              <w:t>однозначное</w:t>
            </w:r>
            <w:proofErr w:type="gramEnd"/>
            <w:r w:rsidRPr="007F6950">
              <w:rPr>
                <w:rFonts w:ascii="Times New Roman" w:hAnsi="Times New Roman" w:cs="Times New Roman"/>
              </w:rPr>
              <w:t>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25.02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240DB8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240DB8">
              <w:rPr>
                <w:rFonts w:ascii="Times New Roman" w:hAnsi="Times New Roman" w:cs="Times New Roman"/>
                <w:b/>
              </w:rPr>
              <w:t xml:space="preserve">Тест </w:t>
            </w:r>
            <w:r>
              <w:rPr>
                <w:rFonts w:ascii="Times New Roman" w:hAnsi="Times New Roman" w:cs="Times New Roman"/>
              </w:rPr>
              <w:t>«</w:t>
            </w:r>
            <w:r w:rsidR="007F6950" w:rsidRPr="007F6950">
              <w:rPr>
                <w:rFonts w:ascii="Times New Roman" w:hAnsi="Times New Roman" w:cs="Times New Roman"/>
              </w:rPr>
              <w:t>Умножение на однозначное число</w:t>
            </w:r>
            <w:r>
              <w:rPr>
                <w:rFonts w:ascii="Times New Roman" w:hAnsi="Times New Roman" w:cs="Times New Roman"/>
              </w:rPr>
              <w:t>»</w:t>
            </w:r>
            <w:r w:rsidR="007F6950" w:rsidRPr="007F6950">
              <w:rPr>
                <w:rFonts w:ascii="Times New Roman" w:hAnsi="Times New Roman" w:cs="Times New Roman"/>
              </w:rPr>
              <w:t>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26.02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Умножение на однозначное число.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27.02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F6950">
              <w:rPr>
                <w:rFonts w:ascii="Times New Roman" w:hAnsi="Times New Roman" w:cs="Times New Roman"/>
                <w:b/>
              </w:rPr>
              <w:t>Контрольная работа  по теме «Умножение двухзначных и трехзначных чисел на однозначное число».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2.03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Анализ ошибок, допущенных в контрольной работе. Вспоминаем пройденное по теме «Умножение на однозначное число в пределах 1000».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3.03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Единицы времени.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4.03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Решение задач с единицами времени.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5.03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Решение задач с единицами времени.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10.03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 xml:space="preserve">Вспоминаем пройденное по теме «Измерение времени». </w:t>
            </w:r>
            <w:r w:rsidRPr="007F6950">
              <w:rPr>
                <w:rFonts w:ascii="Times New Roman" w:hAnsi="Times New Roman" w:cs="Times New Roman"/>
                <w:b/>
              </w:rPr>
              <w:t>Самостоятельная работа.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11.03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Деление на 10 и на 100.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12.03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Деление на 10 и на 100.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16.03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354EAE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  <w:b/>
              </w:rPr>
              <w:t>Итоговая контрольная работа  3-ю четверть.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17.03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354EAE" w:rsidP="007F695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F6950">
              <w:rPr>
                <w:rFonts w:ascii="Times New Roman" w:hAnsi="Times New Roman" w:cs="Times New Roman"/>
              </w:rPr>
              <w:t>Деление на 10 и на 100.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18.03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Нахождение однозначного частного.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19.03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Нахождение однозначного частного.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26.03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Нахождение однозначного частного.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30.03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Вспоминаем пройденное по теме «Нахождение однозначного частного».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31.03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Деление с остатком.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Деление с остатко</w:t>
            </w:r>
            <w:r w:rsidR="00E61FB8">
              <w:rPr>
                <w:rFonts w:ascii="Times New Roman" w:hAnsi="Times New Roman" w:cs="Times New Roman"/>
              </w:rPr>
              <w:t>м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2.04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Решение задач с остатком. Выполнение деления с остатком с помощью фишек</w:t>
            </w:r>
            <w:proofErr w:type="gramStart"/>
            <w:r w:rsidRPr="007F6950">
              <w:rPr>
                <w:rFonts w:ascii="Times New Roman" w:hAnsi="Times New Roman" w:cs="Times New Roman"/>
                <w:b/>
              </w:rPr>
              <w:t>.(</w:t>
            </w:r>
            <w:proofErr w:type="gramEnd"/>
            <w:r w:rsidRPr="007F6950">
              <w:rPr>
                <w:rFonts w:ascii="Times New Roman" w:hAnsi="Times New Roman" w:cs="Times New Roman"/>
                <w:b/>
              </w:rPr>
              <w:t>практическая работа)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6.04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 xml:space="preserve">Деление с остатком. </w:t>
            </w:r>
            <w:r w:rsidRPr="007F6950">
              <w:rPr>
                <w:rFonts w:ascii="Times New Roman" w:hAnsi="Times New Roman" w:cs="Times New Roman"/>
                <w:b/>
              </w:rPr>
              <w:t>Самостоятельная работа.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7.04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Деление на однозначное число.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8.04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Деление на однозначное число.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9.04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Деление на однозначное число.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 xml:space="preserve">Деление на однозначное число. </w:t>
            </w:r>
            <w:r w:rsidRPr="007F6950">
              <w:rPr>
                <w:rFonts w:ascii="Times New Roman" w:hAnsi="Times New Roman" w:cs="Times New Roman"/>
                <w:b/>
              </w:rPr>
              <w:t>Математический диктант.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14.04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Решение задач по теме «Деление на однозначное число».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15.04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Решение задач по теме «Деление на однозначное число».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16.04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Обобщение по теме «Деление на однозначное число».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20.04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  <w:b/>
              </w:rPr>
              <w:t>Контрольная работа</w:t>
            </w:r>
            <w:r w:rsidRPr="007F6950">
              <w:rPr>
                <w:rFonts w:ascii="Times New Roman" w:hAnsi="Times New Roman" w:cs="Times New Roman"/>
              </w:rPr>
              <w:t xml:space="preserve"> «Деление двухзначных и трехзначных чисел на однозначное число».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21.04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Умножение вида 23·40.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22.04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Умножение вида 23·40.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23.04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240DB8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40DB8">
              <w:rPr>
                <w:rFonts w:ascii="Times New Roman" w:hAnsi="Times New Roman" w:cs="Times New Roman"/>
                <w:b/>
              </w:rPr>
              <w:t>Проверочная работа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="007F6950" w:rsidRPr="007F6950">
              <w:rPr>
                <w:rFonts w:ascii="Times New Roman" w:hAnsi="Times New Roman" w:cs="Times New Roman"/>
              </w:rPr>
              <w:t>Умножен</w:t>
            </w:r>
            <w:r>
              <w:rPr>
                <w:rFonts w:ascii="Times New Roman" w:hAnsi="Times New Roman" w:cs="Times New Roman"/>
              </w:rPr>
              <w:t>ие вида 23·40»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27.04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Вспоминаем пройденное по теме «Умножение вида 23·40».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28.04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Умножение на двузначное число.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29.04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Умножение на двузначное число.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30.04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240DB8" w:rsidP="00240DB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40DB8">
              <w:rPr>
                <w:rFonts w:ascii="Times New Roman" w:hAnsi="Times New Roman" w:cs="Times New Roman"/>
                <w:b/>
              </w:rPr>
              <w:t xml:space="preserve">Тест </w:t>
            </w:r>
            <w:r>
              <w:rPr>
                <w:rFonts w:ascii="Times New Roman" w:hAnsi="Times New Roman" w:cs="Times New Roman"/>
              </w:rPr>
              <w:t>«</w:t>
            </w:r>
            <w:r w:rsidR="007F6950" w:rsidRPr="007F6950">
              <w:rPr>
                <w:rFonts w:ascii="Times New Roman" w:hAnsi="Times New Roman" w:cs="Times New Roman"/>
              </w:rPr>
              <w:t>Устные и письменные приемы умножения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8F71D6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7F6950" w:rsidRPr="007F6950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Умножение на двузначное число.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8F71D6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F6950" w:rsidRPr="007F6950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Умножение на двузначное число.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8F71D6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7F6950" w:rsidRPr="007F6950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Умножение на двузначное число.</w:t>
            </w:r>
            <w:r w:rsidR="00240DB8">
              <w:rPr>
                <w:rFonts w:ascii="Times New Roman" w:hAnsi="Times New Roman" w:cs="Times New Roman"/>
              </w:rPr>
              <w:t xml:space="preserve"> </w:t>
            </w:r>
            <w:r w:rsidR="00240DB8" w:rsidRPr="007F6950">
              <w:rPr>
                <w:rFonts w:ascii="Times New Roman" w:hAnsi="Times New Roman" w:cs="Times New Roman"/>
                <w:b/>
              </w:rPr>
              <w:t>Математический диктант.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8F71D6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7F6950" w:rsidRPr="007F6950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Деление на двузначное число.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8F71D6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7F6950" w:rsidRPr="007F6950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F6950">
              <w:rPr>
                <w:rFonts w:ascii="Times New Roman" w:hAnsi="Times New Roman" w:cs="Times New Roman"/>
                <w:b/>
              </w:rPr>
              <w:t>Диагностика конец года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8F71D6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7F6950" w:rsidRPr="007F6950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F6950">
              <w:rPr>
                <w:rFonts w:ascii="Times New Roman" w:hAnsi="Times New Roman" w:cs="Times New Roman"/>
                <w:b/>
              </w:rPr>
              <w:t>Текущая проверочная работа по теме «Умножение и деление двухзначных и трехзначных чисел на двузначное число».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8F71D6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7F6950" w:rsidRPr="007F6950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Деление на двузначное число.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8F71D6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7F6950" w:rsidRPr="007F6950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F6950">
              <w:rPr>
                <w:rFonts w:ascii="Times New Roman" w:hAnsi="Times New Roman" w:cs="Times New Roman"/>
                <w:b/>
              </w:rPr>
              <w:t xml:space="preserve">Контрольная работа за 4 четверть 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8F71D6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7F6950" w:rsidRPr="007F6950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Решение задач по теме «Деление на двузначное число».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8F71D6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7F6950" w:rsidRPr="007F6950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Деление на двузначное число.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8F71D6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7F6950" w:rsidRPr="007F6950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F6950">
              <w:rPr>
                <w:rFonts w:ascii="Times New Roman" w:hAnsi="Times New Roman" w:cs="Times New Roman"/>
                <w:b/>
              </w:rPr>
              <w:t xml:space="preserve">Итоговая годовая контрольная работа 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pStyle w:val="ae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F6950">
              <w:rPr>
                <w:rFonts w:ascii="Times New Roman" w:hAnsi="Times New Roman" w:cs="Times New Roman"/>
              </w:rPr>
              <w:t>Анализ контрольной работы, работа над ошибками.</w:t>
            </w: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F6950" w:rsidRPr="00CE4C38" w:rsidTr="00354EAE">
        <w:trPr>
          <w:trHeight w:val="300"/>
        </w:trPr>
        <w:tc>
          <w:tcPr>
            <w:tcW w:w="993" w:type="dxa"/>
          </w:tcPr>
          <w:p w:rsidR="007F6950" w:rsidRPr="007F6950" w:rsidRDefault="007F6950" w:rsidP="007F6950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275" w:type="dxa"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noWrap/>
            <w:hideMark/>
          </w:tcPr>
          <w:p w:rsidR="007F6950" w:rsidRPr="007F6950" w:rsidRDefault="007F6950" w:rsidP="007F6950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2E5BD2" w:rsidRDefault="002E5BD2" w:rsidP="002E5BD2">
      <w:pPr>
        <w:pStyle w:val="11"/>
        <w:shd w:val="clear" w:color="auto" w:fill="auto"/>
        <w:spacing w:before="0" w:after="244" w:line="276" w:lineRule="auto"/>
        <w:ind w:left="20" w:right="20" w:firstLine="520"/>
        <w:rPr>
          <w:sz w:val="24"/>
          <w:szCs w:val="24"/>
        </w:rPr>
      </w:pPr>
    </w:p>
    <w:p w:rsidR="002E5BD2" w:rsidRDefault="002E5BD2" w:rsidP="002E5BD2">
      <w:pPr>
        <w:pStyle w:val="11"/>
        <w:shd w:val="clear" w:color="auto" w:fill="auto"/>
        <w:spacing w:before="0" w:after="244" w:line="276" w:lineRule="auto"/>
        <w:ind w:left="20" w:right="20" w:firstLine="520"/>
        <w:rPr>
          <w:sz w:val="24"/>
          <w:szCs w:val="24"/>
        </w:rPr>
      </w:pPr>
    </w:p>
    <w:p w:rsidR="00863E6F" w:rsidRPr="00863E6F" w:rsidRDefault="00863E6F" w:rsidP="00325999">
      <w:pPr>
        <w:jc w:val="both"/>
        <w:rPr>
          <w:rFonts w:ascii="Times New Roman" w:hAnsi="Times New Roman"/>
          <w:b/>
          <w:sz w:val="28"/>
          <w:szCs w:val="28"/>
        </w:rPr>
      </w:pPr>
    </w:p>
    <w:sectPr w:rsidR="00863E6F" w:rsidRPr="00863E6F" w:rsidSect="00757F84">
      <w:footerReference w:type="default" r:id="rId7"/>
      <w:type w:val="continuous"/>
      <w:pgSz w:w="11905" w:h="16837"/>
      <w:pgMar w:top="1134" w:right="990" w:bottom="1134" w:left="1276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4DE1" w:rsidRDefault="00754DE1" w:rsidP="005C3BE7">
      <w:r>
        <w:separator/>
      </w:r>
    </w:p>
  </w:endnote>
  <w:endnote w:type="continuationSeparator" w:id="0">
    <w:p w:rsidR="00754DE1" w:rsidRDefault="00754DE1" w:rsidP="005C3B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DE1" w:rsidRDefault="00171BC2">
    <w:pPr>
      <w:pStyle w:val="a9"/>
      <w:jc w:val="center"/>
    </w:pPr>
    <w:fldSimple w:instr=" PAGE   \* MERGEFORMAT ">
      <w:r w:rsidR="00E61FB8">
        <w:rPr>
          <w:noProof/>
        </w:rPr>
        <w:t>11</w:t>
      </w:r>
    </w:fldSimple>
  </w:p>
  <w:p w:rsidR="00754DE1" w:rsidRPr="00BF0390" w:rsidRDefault="00754DE1" w:rsidP="00BF039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4DE1" w:rsidRDefault="00754DE1"/>
  </w:footnote>
  <w:footnote w:type="continuationSeparator" w:id="0">
    <w:p w:rsidR="00754DE1" w:rsidRDefault="00754DE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54E09D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2C153A5"/>
    <w:multiLevelType w:val="hybridMultilevel"/>
    <w:tmpl w:val="BCA8E9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1324DE"/>
    <w:multiLevelType w:val="multilevel"/>
    <w:tmpl w:val="15A6BEDE"/>
    <w:lvl w:ilvl="0">
      <w:start w:val="1"/>
      <w:numFmt w:val="bullet"/>
      <w:lvlText w:val="—"/>
      <w:lvlJc w:val="left"/>
      <w:rPr>
        <w:rFonts w:ascii="Constantia" w:eastAsia="Times New Roman" w:hAnsi="Constantia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2BA2E8C"/>
    <w:multiLevelType w:val="hybridMultilevel"/>
    <w:tmpl w:val="F912E9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F708E9"/>
    <w:multiLevelType w:val="multilevel"/>
    <w:tmpl w:val="EB0CD056"/>
    <w:lvl w:ilvl="0">
      <w:start w:val="1"/>
      <w:numFmt w:val="bullet"/>
      <w:lvlText w:val="•"/>
      <w:lvlJc w:val="left"/>
      <w:rPr>
        <w:rFonts w:ascii="Book Antiqua" w:eastAsia="Times New Roman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175427E0"/>
    <w:multiLevelType w:val="hybridMultilevel"/>
    <w:tmpl w:val="666EF326"/>
    <w:lvl w:ilvl="0" w:tplc="AC802DA2">
      <w:start w:val="1"/>
      <w:numFmt w:val="decimal"/>
      <w:lvlText w:val="%1."/>
      <w:lvlJc w:val="left"/>
      <w:pPr>
        <w:ind w:left="7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6">
    <w:nsid w:val="1DE04CB3"/>
    <w:multiLevelType w:val="hybridMultilevel"/>
    <w:tmpl w:val="5DC25C88"/>
    <w:lvl w:ilvl="0" w:tplc="3A867B9E">
      <w:start w:val="65535"/>
      <w:numFmt w:val="bullet"/>
      <w:lvlText w:val="•"/>
      <w:lvlJc w:val="left"/>
      <w:pPr>
        <w:ind w:left="1004" w:hanging="360"/>
      </w:pPr>
      <w:rPr>
        <w:rFonts w:ascii="Arial" w:hAnsi="Arial" w:cs="Aria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22C17A1D"/>
    <w:multiLevelType w:val="multilevel"/>
    <w:tmpl w:val="DC7C153E"/>
    <w:lvl w:ilvl="0">
      <w:start w:val="1"/>
      <w:numFmt w:val="bullet"/>
      <w:lvlText w:val="•"/>
      <w:lvlJc w:val="left"/>
      <w:rPr>
        <w:rFonts w:ascii="Book Antiqua" w:eastAsia="Times New Roman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2A913109"/>
    <w:multiLevelType w:val="hybridMultilevel"/>
    <w:tmpl w:val="D68A0A48"/>
    <w:lvl w:ilvl="0" w:tplc="090EDFFE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9D17DF"/>
    <w:multiLevelType w:val="hybridMultilevel"/>
    <w:tmpl w:val="152446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811ABC"/>
    <w:multiLevelType w:val="hybridMultilevel"/>
    <w:tmpl w:val="2D2C70BE"/>
    <w:lvl w:ilvl="0" w:tplc="090EDFFE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FD3D22"/>
    <w:multiLevelType w:val="hybridMultilevel"/>
    <w:tmpl w:val="F410C5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E8488F"/>
    <w:multiLevelType w:val="hybridMultilevel"/>
    <w:tmpl w:val="D9A407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32789D"/>
    <w:multiLevelType w:val="multilevel"/>
    <w:tmpl w:val="DEA89330"/>
    <w:lvl w:ilvl="0">
      <w:start w:val="2"/>
      <w:numFmt w:val="upperRoman"/>
      <w:lvlText w:val="%1"/>
      <w:lvlJc w:val="left"/>
      <w:rPr>
        <w:rFonts w:ascii="Book Antiqua" w:eastAsia="Times New Roman" w:hAnsi="Book Antiqua" w:cs="Book Antiqua"/>
        <w:b w:val="0"/>
        <w:bCs w:val="0"/>
        <w:i w:val="0"/>
        <w:iCs w:val="0"/>
        <w:smallCaps w:val="0"/>
        <w:strike w:val="0"/>
        <w:color w:val="000000"/>
        <w:spacing w:val="3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3EC30A7B"/>
    <w:multiLevelType w:val="hybridMultilevel"/>
    <w:tmpl w:val="46A221AA"/>
    <w:lvl w:ilvl="0" w:tplc="E9C61378">
      <w:start w:val="1"/>
      <w:numFmt w:val="decimal"/>
      <w:lvlText w:val="%1."/>
      <w:lvlJc w:val="left"/>
      <w:pPr>
        <w:ind w:left="1260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17627F"/>
    <w:multiLevelType w:val="hybridMultilevel"/>
    <w:tmpl w:val="CFD257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337CD9"/>
    <w:multiLevelType w:val="multilevel"/>
    <w:tmpl w:val="A3FA5CD4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41477327"/>
    <w:multiLevelType w:val="hybridMultilevel"/>
    <w:tmpl w:val="583C5632"/>
    <w:lvl w:ilvl="0" w:tplc="3A867B9E">
      <w:start w:val="65535"/>
      <w:numFmt w:val="bullet"/>
      <w:lvlText w:val="•"/>
      <w:lvlJc w:val="left"/>
      <w:pPr>
        <w:ind w:left="1104" w:hanging="360"/>
      </w:pPr>
      <w:rPr>
        <w:rFonts w:ascii="Arial" w:hAnsi="Arial" w:cs="Arial" w:hint="default"/>
      </w:rPr>
    </w:lvl>
    <w:lvl w:ilvl="1" w:tplc="04190003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18">
    <w:nsid w:val="48633A7B"/>
    <w:multiLevelType w:val="hybridMultilevel"/>
    <w:tmpl w:val="8C12F3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D72E84"/>
    <w:multiLevelType w:val="hybridMultilevel"/>
    <w:tmpl w:val="6F5ED2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AD2B17"/>
    <w:multiLevelType w:val="multilevel"/>
    <w:tmpl w:val="8D986C9C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4B5F2ED2"/>
    <w:multiLevelType w:val="multilevel"/>
    <w:tmpl w:val="C0B8E0E0"/>
    <w:lvl w:ilvl="0">
      <w:start w:val="1"/>
      <w:numFmt w:val="bullet"/>
      <w:lvlText w:val="•"/>
      <w:lvlJc w:val="left"/>
      <w:rPr>
        <w:rFonts w:ascii="Bookman Old Style" w:eastAsia="Times New Roman" w:hAnsi="Bookman Old Style"/>
        <w:b w:val="0"/>
        <w:i w:val="0"/>
        <w:smallCaps w:val="0"/>
        <w:strike w:val="0"/>
        <w:color w:val="000000"/>
        <w:spacing w:val="0"/>
        <w:w w:val="100"/>
        <w:position w:val="0"/>
        <w:sz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4BC91301"/>
    <w:multiLevelType w:val="hybridMultilevel"/>
    <w:tmpl w:val="82A0DC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491BF2"/>
    <w:multiLevelType w:val="multilevel"/>
    <w:tmpl w:val="9D122430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51A97A8F"/>
    <w:multiLevelType w:val="hybridMultilevel"/>
    <w:tmpl w:val="3A10DB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9E1FD1"/>
    <w:multiLevelType w:val="multilevel"/>
    <w:tmpl w:val="46EAE698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5B2E3165"/>
    <w:multiLevelType w:val="multilevel"/>
    <w:tmpl w:val="5ED8009E"/>
    <w:lvl w:ilvl="0">
      <w:start w:val="1"/>
      <w:numFmt w:val="bullet"/>
      <w:lvlText w:val="•"/>
      <w:lvlJc w:val="left"/>
      <w:rPr>
        <w:rFonts w:ascii="Constantia" w:eastAsia="Times New Roman" w:hAnsi="Constantia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5F494383"/>
    <w:multiLevelType w:val="hybridMultilevel"/>
    <w:tmpl w:val="7756A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864464"/>
    <w:multiLevelType w:val="hybridMultilevel"/>
    <w:tmpl w:val="08F4F3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6F2268"/>
    <w:multiLevelType w:val="hybridMultilevel"/>
    <w:tmpl w:val="62F6F0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0444CA"/>
    <w:multiLevelType w:val="hybridMultilevel"/>
    <w:tmpl w:val="EE86403E"/>
    <w:lvl w:ilvl="0" w:tplc="F14CB8D2">
      <w:start w:val="1"/>
      <w:numFmt w:val="decimal"/>
      <w:lvlText w:val="%1."/>
      <w:lvlJc w:val="left"/>
      <w:pPr>
        <w:ind w:left="38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  <w:rPr>
        <w:rFonts w:cs="Times New Roman"/>
      </w:rPr>
    </w:lvl>
  </w:abstractNum>
  <w:abstractNum w:abstractNumId="31">
    <w:nsid w:val="701240D4"/>
    <w:multiLevelType w:val="multilevel"/>
    <w:tmpl w:val="782CD30C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>
    <w:nsid w:val="713C5197"/>
    <w:multiLevelType w:val="hybridMultilevel"/>
    <w:tmpl w:val="5CF8FCEE"/>
    <w:lvl w:ilvl="0" w:tplc="090EDFFE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BB54B3"/>
    <w:multiLevelType w:val="hybridMultilevel"/>
    <w:tmpl w:val="624205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152FA3"/>
    <w:multiLevelType w:val="hybridMultilevel"/>
    <w:tmpl w:val="58BEEB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4B100CE"/>
    <w:multiLevelType w:val="hybridMultilevel"/>
    <w:tmpl w:val="F6688BE2"/>
    <w:lvl w:ilvl="0" w:tplc="BEF200F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75370087"/>
    <w:multiLevelType w:val="hybridMultilevel"/>
    <w:tmpl w:val="D8B2A1F4"/>
    <w:lvl w:ilvl="0" w:tplc="3A867B9E">
      <w:start w:val="65535"/>
      <w:numFmt w:val="bullet"/>
      <w:lvlText w:val="•"/>
      <w:lvlJc w:val="left"/>
      <w:pPr>
        <w:ind w:left="1114" w:hanging="360"/>
      </w:pPr>
      <w:rPr>
        <w:rFonts w:ascii="Arial" w:hAnsi="Arial" w:cs="Arial" w:hint="default"/>
      </w:rPr>
    </w:lvl>
    <w:lvl w:ilvl="1" w:tplc="04190003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37">
    <w:nsid w:val="76F554AC"/>
    <w:multiLevelType w:val="hybridMultilevel"/>
    <w:tmpl w:val="242276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5D2DE5"/>
    <w:multiLevelType w:val="hybridMultilevel"/>
    <w:tmpl w:val="D4E02024"/>
    <w:lvl w:ilvl="0" w:tplc="3A867B9E">
      <w:start w:val="65535"/>
      <w:numFmt w:val="bullet"/>
      <w:lvlText w:val="•"/>
      <w:lvlJc w:val="left"/>
      <w:pPr>
        <w:ind w:left="1004" w:hanging="360"/>
      </w:pPr>
      <w:rPr>
        <w:rFonts w:ascii="Arial" w:hAnsi="Arial" w:cs="Aria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>
    <w:nsid w:val="7F4017C9"/>
    <w:multiLevelType w:val="hybridMultilevel"/>
    <w:tmpl w:val="5BFC3C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3"/>
  </w:num>
  <w:num w:numId="3">
    <w:abstractNumId w:val="4"/>
  </w:num>
  <w:num w:numId="4">
    <w:abstractNumId w:val="7"/>
  </w:num>
  <w:num w:numId="5">
    <w:abstractNumId w:val="31"/>
  </w:num>
  <w:num w:numId="6">
    <w:abstractNumId w:val="26"/>
  </w:num>
  <w:num w:numId="7">
    <w:abstractNumId w:val="21"/>
  </w:num>
  <w:num w:numId="8">
    <w:abstractNumId w:val="29"/>
  </w:num>
  <w:num w:numId="9">
    <w:abstractNumId w:val="11"/>
  </w:num>
  <w:num w:numId="10">
    <w:abstractNumId w:val="37"/>
  </w:num>
  <w:num w:numId="11">
    <w:abstractNumId w:val="33"/>
  </w:num>
  <w:num w:numId="12">
    <w:abstractNumId w:val="27"/>
  </w:num>
  <w:num w:numId="13">
    <w:abstractNumId w:val="22"/>
  </w:num>
  <w:num w:numId="14">
    <w:abstractNumId w:val="39"/>
  </w:num>
  <w:num w:numId="15">
    <w:abstractNumId w:val="15"/>
  </w:num>
  <w:num w:numId="16">
    <w:abstractNumId w:val="24"/>
  </w:num>
  <w:num w:numId="17">
    <w:abstractNumId w:val="12"/>
  </w:num>
  <w:num w:numId="18">
    <w:abstractNumId w:val="9"/>
  </w:num>
  <w:num w:numId="19">
    <w:abstractNumId w:val="28"/>
  </w:num>
  <w:num w:numId="20">
    <w:abstractNumId w:val="34"/>
  </w:num>
  <w:num w:numId="21">
    <w:abstractNumId w:val="19"/>
  </w:num>
  <w:num w:numId="22">
    <w:abstractNumId w:val="18"/>
  </w:num>
  <w:num w:numId="23">
    <w:abstractNumId w:val="23"/>
  </w:num>
  <w:num w:numId="24">
    <w:abstractNumId w:val="16"/>
  </w:num>
  <w:num w:numId="25">
    <w:abstractNumId w:val="20"/>
  </w:num>
  <w:num w:numId="26">
    <w:abstractNumId w:val="1"/>
  </w:num>
  <w:num w:numId="27">
    <w:abstractNumId w:val="2"/>
  </w:num>
  <w:num w:numId="28">
    <w:abstractNumId w:val="30"/>
  </w:num>
  <w:num w:numId="29">
    <w:abstractNumId w:val="5"/>
  </w:num>
  <w:num w:numId="30">
    <w:abstractNumId w:val="3"/>
  </w:num>
  <w:num w:numId="31">
    <w:abstractNumId w:val="6"/>
  </w:num>
  <w:num w:numId="32">
    <w:abstractNumId w:val="38"/>
  </w:num>
  <w:num w:numId="33">
    <w:abstractNumId w:val="0"/>
    <w:lvlOverride w:ilvl="0">
      <w:lvl w:ilvl="0">
        <w:numFmt w:val="bullet"/>
        <w:lvlText w:val="•"/>
        <w:legacy w:legacy="1" w:legacySpace="0" w:legacyIndent="26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4">
    <w:abstractNumId w:val="10"/>
  </w:num>
  <w:num w:numId="35">
    <w:abstractNumId w:val="8"/>
  </w:num>
  <w:num w:numId="36">
    <w:abstractNumId w:val="32"/>
  </w:num>
  <w:num w:numId="37">
    <w:abstractNumId w:val="35"/>
  </w:num>
  <w:num w:numId="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6"/>
  </w:num>
  <w:num w:numId="4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C3BE7"/>
    <w:rsid w:val="0000670B"/>
    <w:rsid w:val="00015FA3"/>
    <w:rsid w:val="000248B7"/>
    <w:rsid w:val="00025163"/>
    <w:rsid w:val="000361F1"/>
    <w:rsid w:val="0004358E"/>
    <w:rsid w:val="00082F2C"/>
    <w:rsid w:val="000A5844"/>
    <w:rsid w:val="000C27C0"/>
    <w:rsid w:val="000C548D"/>
    <w:rsid w:val="000E7BB9"/>
    <w:rsid w:val="00100AE9"/>
    <w:rsid w:val="001066DC"/>
    <w:rsid w:val="00127D77"/>
    <w:rsid w:val="001420BD"/>
    <w:rsid w:val="00171BC2"/>
    <w:rsid w:val="00192227"/>
    <w:rsid w:val="001B568B"/>
    <w:rsid w:val="001B70C4"/>
    <w:rsid w:val="001C23AC"/>
    <w:rsid w:val="001C7A01"/>
    <w:rsid w:val="001E7DFC"/>
    <w:rsid w:val="001F7E54"/>
    <w:rsid w:val="00234D4A"/>
    <w:rsid w:val="00240DB8"/>
    <w:rsid w:val="002738F6"/>
    <w:rsid w:val="002B1B6E"/>
    <w:rsid w:val="002C08F0"/>
    <w:rsid w:val="002C5B44"/>
    <w:rsid w:val="002E2C77"/>
    <w:rsid w:val="002E5BD2"/>
    <w:rsid w:val="00311BD8"/>
    <w:rsid w:val="00325999"/>
    <w:rsid w:val="00333EDA"/>
    <w:rsid w:val="003404AF"/>
    <w:rsid w:val="00346826"/>
    <w:rsid w:val="00354EAE"/>
    <w:rsid w:val="003A4CB0"/>
    <w:rsid w:val="003A6D8D"/>
    <w:rsid w:val="003B0446"/>
    <w:rsid w:val="003B1165"/>
    <w:rsid w:val="003B355A"/>
    <w:rsid w:val="003C2C80"/>
    <w:rsid w:val="003C7E42"/>
    <w:rsid w:val="003D1CC6"/>
    <w:rsid w:val="00400FC7"/>
    <w:rsid w:val="00407FF0"/>
    <w:rsid w:val="00412944"/>
    <w:rsid w:val="00426D7D"/>
    <w:rsid w:val="00452A5A"/>
    <w:rsid w:val="00471934"/>
    <w:rsid w:val="00471E85"/>
    <w:rsid w:val="004A5F46"/>
    <w:rsid w:val="004B135D"/>
    <w:rsid w:val="004C0A1E"/>
    <w:rsid w:val="004C5244"/>
    <w:rsid w:val="004D5D65"/>
    <w:rsid w:val="004F3211"/>
    <w:rsid w:val="00501617"/>
    <w:rsid w:val="0053167F"/>
    <w:rsid w:val="0054167E"/>
    <w:rsid w:val="005535AD"/>
    <w:rsid w:val="00555E97"/>
    <w:rsid w:val="00556CA1"/>
    <w:rsid w:val="00560788"/>
    <w:rsid w:val="0058491F"/>
    <w:rsid w:val="00587A8C"/>
    <w:rsid w:val="0059217E"/>
    <w:rsid w:val="005A14AF"/>
    <w:rsid w:val="005C3BE7"/>
    <w:rsid w:val="005C6D1D"/>
    <w:rsid w:val="00612506"/>
    <w:rsid w:val="00621646"/>
    <w:rsid w:val="00626352"/>
    <w:rsid w:val="00640347"/>
    <w:rsid w:val="006620A6"/>
    <w:rsid w:val="00665E0A"/>
    <w:rsid w:val="006676CA"/>
    <w:rsid w:val="00674294"/>
    <w:rsid w:val="00681C5F"/>
    <w:rsid w:val="006820BD"/>
    <w:rsid w:val="006908FD"/>
    <w:rsid w:val="00697DC9"/>
    <w:rsid w:val="006B75A5"/>
    <w:rsid w:val="006C2472"/>
    <w:rsid w:val="006F46B4"/>
    <w:rsid w:val="00717610"/>
    <w:rsid w:val="00754DE1"/>
    <w:rsid w:val="00757F84"/>
    <w:rsid w:val="00762BDC"/>
    <w:rsid w:val="0077774F"/>
    <w:rsid w:val="00790C75"/>
    <w:rsid w:val="007B548C"/>
    <w:rsid w:val="007F2071"/>
    <w:rsid w:val="007F6950"/>
    <w:rsid w:val="007F6F2C"/>
    <w:rsid w:val="008142C8"/>
    <w:rsid w:val="00854655"/>
    <w:rsid w:val="00863E6F"/>
    <w:rsid w:val="0086704F"/>
    <w:rsid w:val="00883FC7"/>
    <w:rsid w:val="00893435"/>
    <w:rsid w:val="008936EB"/>
    <w:rsid w:val="008A0101"/>
    <w:rsid w:val="008A6F17"/>
    <w:rsid w:val="008B7580"/>
    <w:rsid w:val="008D02DC"/>
    <w:rsid w:val="008E6F4F"/>
    <w:rsid w:val="008F05D0"/>
    <w:rsid w:val="008F1918"/>
    <w:rsid w:val="008F71D6"/>
    <w:rsid w:val="00901DBD"/>
    <w:rsid w:val="00907A1C"/>
    <w:rsid w:val="0093585B"/>
    <w:rsid w:val="00936AFF"/>
    <w:rsid w:val="00954BF5"/>
    <w:rsid w:val="009634E9"/>
    <w:rsid w:val="00966BD1"/>
    <w:rsid w:val="0098346A"/>
    <w:rsid w:val="009C49C0"/>
    <w:rsid w:val="009D12A7"/>
    <w:rsid w:val="009D3823"/>
    <w:rsid w:val="009D3916"/>
    <w:rsid w:val="009D74DD"/>
    <w:rsid w:val="009E0CC8"/>
    <w:rsid w:val="009F60E6"/>
    <w:rsid w:val="00A15A86"/>
    <w:rsid w:val="00A20DFA"/>
    <w:rsid w:val="00A22CBA"/>
    <w:rsid w:val="00A23BDF"/>
    <w:rsid w:val="00A5680A"/>
    <w:rsid w:val="00A84F5C"/>
    <w:rsid w:val="00AA199F"/>
    <w:rsid w:val="00AA5B9A"/>
    <w:rsid w:val="00AC74B7"/>
    <w:rsid w:val="00AE2DC7"/>
    <w:rsid w:val="00AF29EA"/>
    <w:rsid w:val="00AF2F03"/>
    <w:rsid w:val="00AF617E"/>
    <w:rsid w:val="00B00A38"/>
    <w:rsid w:val="00B358CA"/>
    <w:rsid w:val="00B3658D"/>
    <w:rsid w:val="00B51B47"/>
    <w:rsid w:val="00B567BC"/>
    <w:rsid w:val="00B62F41"/>
    <w:rsid w:val="00B63187"/>
    <w:rsid w:val="00B8676F"/>
    <w:rsid w:val="00B95516"/>
    <w:rsid w:val="00BA68AD"/>
    <w:rsid w:val="00BA719E"/>
    <w:rsid w:val="00BB043A"/>
    <w:rsid w:val="00BC4129"/>
    <w:rsid w:val="00BC4924"/>
    <w:rsid w:val="00BE7749"/>
    <w:rsid w:val="00BF0390"/>
    <w:rsid w:val="00C16AD5"/>
    <w:rsid w:val="00C328F4"/>
    <w:rsid w:val="00C401F2"/>
    <w:rsid w:val="00C54FD2"/>
    <w:rsid w:val="00C571C9"/>
    <w:rsid w:val="00C6124D"/>
    <w:rsid w:val="00C727ED"/>
    <w:rsid w:val="00C77A93"/>
    <w:rsid w:val="00C94CFE"/>
    <w:rsid w:val="00CC372A"/>
    <w:rsid w:val="00CD03E7"/>
    <w:rsid w:val="00CD0C18"/>
    <w:rsid w:val="00CD2ACA"/>
    <w:rsid w:val="00CE0391"/>
    <w:rsid w:val="00D10AAA"/>
    <w:rsid w:val="00D10F79"/>
    <w:rsid w:val="00D53341"/>
    <w:rsid w:val="00D72720"/>
    <w:rsid w:val="00D8103C"/>
    <w:rsid w:val="00D817B6"/>
    <w:rsid w:val="00D95411"/>
    <w:rsid w:val="00DA1AF7"/>
    <w:rsid w:val="00DB11D8"/>
    <w:rsid w:val="00DB2AA1"/>
    <w:rsid w:val="00DB72B7"/>
    <w:rsid w:val="00DC1637"/>
    <w:rsid w:val="00DC4060"/>
    <w:rsid w:val="00DC59F3"/>
    <w:rsid w:val="00DE48C7"/>
    <w:rsid w:val="00E33C26"/>
    <w:rsid w:val="00E61FB8"/>
    <w:rsid w:val="00E62751"/>
    <w:rsid w:val="00E7526F"/>
    <w:rsid w:val="00EA3B2C"/>
    <w:rsid w:val="00EB36E8"/>
    <w:rsid w:val="00EB3E85"/>
    <w:rsid w:val="00EC2488"/>
    <w:rsid w:val="00ED1229"/>
    <w:rsid w:val="00EE51CF"/>
    <w:rsid w:val="00EF6BF2"/>
    <w:rsid w:val="00F00CA3"/>
    <w:rsid w:val="00F15EB5"/>
    <w:rsid w:val="00F2456D"/>
    <w:rsid w:val="00F33D49"/>
    <w:rsid w:val="00F53AE7"/>
    <w:rsid w:val="00F60F52"/>
    <w:rsid w:val="00F6542B"/>
    <w:rsid w:val="00F70101"/>
    <w:rsid w:val="00F82DA7"/>
    <w:rsid w:val="00FA5C8E"/>
    <w:rsid w:val="00FE0D06"/>
    <w:rsid w:val="00FE228B"/>
    <w:rsid w:val="00FE3527"/>
    <w:rsid w:val="00FF3FF3"/>
    <w:rsid w:val="00FF4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BE7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C3BE7"/>
    <w:rPr>
      <w:rFonts w:cs="Times New Roman"/>
      <w:color w:val="0066CC"/>
      <w:u w:val="single"/>
    </w:rPr>
  </w:style>
  <w:style w:type="character" w:customStyle="1" w:styleId="1">
    <w:name w:val="Заголовок №1_"/>
    <w:link w:val="10"/>
    <w:uiPriority w:val="99"/>
    <w:locked/>
    <w:rsid w:val="005C3BE7"/>
    <w:rPr>
      <w:rFonts w:ascii="Times New Roman" w:hAnsi="Times New Roman" w:cs="Times New Roman"/>
      <w:spacing w:val="0"/>
      <w:sz w:val="29"/>
      <w:szCs w:val="29"/>
    </w:rPr>
  </w:style>
  <w:style w:type="character" w:customStyle="1" w:styleId="a4">
    <w:name w:val="Колонтитул_"/>
    <w:link w:val="a5"/>
    <w:uiPriority w:val="99"/>
    <w:locked/>
    <w:rsid w:val="005C3BE7"/>
    <w:rPr>
      <w:rFonts w:ascii="Times New Roman" w:hAnsi="Times New Roman" w:cs="Times New Roman"/>
      <w:sz w:val="20"/>
      <w:szCs w:val="20"/>
    </w:rPr>
  </w:style>
  <w:style w:type="character" w:customStyle="1" w:styleId="Aharoni">
    <w:name w:val="Колонтитул + Aharoni"/>
    <w:aliases w:val="13,5 pt"/>
    <w:uiPriority w:val="99"/>
    <w:rsid w:val="005C3BE7"/>
    <w:rPr>
      <w:rFonts w:ascii="Aharoni" w:hAnsi="Aharoni" w:cs="Aharoni"/>
      <w:sz w:val="27"/>
      <w:szCs w:val="27"/>
      <w:lang w:bidi="he-IL"/>
    </w:rPr>
  </w:style>
  <w:style w:type="character" w:customStyle="1" w:styleId="a6">
    <w:name w:val="Основной текст_"/>
    <w:link w:val="11"/>
    <w:uiPriority w:val="99"/>
    <w:locked/>
    <w:rsid w:val="005C3BE7"/>
    <w:rPr>
      <w:rFonts w:ascii="Times New Roman" w:hAnsi="Times New Roman" w:cs="Times New Roman"/>
      <w:spacing w:val="0"/>
      <w:sz w:val="21"/>
      <w:szCs w:val="21"/>
    </w:rPr>
  </w:style>
  <w:style w:type="character" w:customStyle="1" w:styleId="2">
    <w:name w:val="Заголовок №2_"/>
    <w:link w:val="20"/>
    <w:uiPriority w:val="99"/>
    <w:locked/>
    <w:rsid w:val="005C3BE7"/>
    <w:rPr>
      <w:rFonts w:ascii="Times New Roman" w:hAnsi="Times New Roman" w:cs="Times New Roman"/>
      <w:spacing w:val="0"/>
      <w:sz w:val="21"/>
      <w:szCs w:val="21"/>
    </w:rPr>
  </w:style>
  <w:style w:type="paragraph" w:customStyle="1" w:styleId="10">
    <w:name w:val="Заголовок №1"/>
    <w:basedOn w:val="a"/>
    <w:link w:val="1"/>
    <w:uiPriority w:val="99"/>
    <w:rsid w:val="005C3BE7"/>
    <w:pPr>
      <w:shd w:val="clear" w:color="auto" w:fill="FFFFFF"/>
      <w:spacing w:after="480" w:line="240" w:lineRule="atLeast"/>
      <w:ind w:firstLine="360"/>
      <w:jc w:val="both"/>
      <w:outlineLvl w:val="0"/>
    </w:pPr>
    <w:rPr>
      <w:rFonts w:ascii="Times New Roman" w:hAnsi="Times New Roman" w:cs="Times New Roman"/>
      <w:color w:val="auto"/>
      <w:sz w:val="29"/>
      <w:szCs w:val="29"/>
    </w:rPr>
  </w:style>
  <w:style w:type="paragraph" w:customStyle="1" w:styleId="a5">
    <w:name w:val="Колонтитул"/>
    <w:basedOn w:val="a"/>
    <w:link w:val="a4"/>
    <w:uiPriority w:val="99"/>
    <w:rsid w:val="005C3BE7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11">
    <w:name w:val="Основной текст1"/>
    <w:basedOn w:val="a"/>
    <w:link w:val="a6"/>
    <w:uiPriority w:val="99"/>
    <w:rsid w:val="005C3BE7"/>
    <w:pPr>
      <w:shd w:val="clear" w:color="auto" w:fill="FFFFFF"/>
      <w:spacing w:before="480" w:after="240" w:line="240" w:lineRule="exact"/>
      <w:ind w:firstLine="360"/>
      <w:jc w:val="both"/>
    </w:pPr>
    <w:rPr>
      <w:rFonts w:ascii="Times New Roman" w:hAnsi="Times New Roman" w:cs="Times New Roman"/>
      <w:color w:val="auto"/>
      <w:sz w:val="21"/>
      <w:szCs w:val="21"/>
    </w:rPr>
  </w:style>
  <w:style w:type="paragraph" w:customStyle="1" w:styleId="20">
    <w:name w:val="Заголовок №2"/>
    <w:basedOn w:val="a"/>
    <w:link w:val="2"/>
    <w:uiPriority w:val="99"/>
    <w:rsid w:val="005C3BE7"/>
    <w:pPr>
      <w:shd w:val="clear" w:color="auto" w:fill="FFFFFF"/>
      <w:spacing w:before="240" w:after="240" w:line="240" w:lineRule="atLeast"/>
      <w:ind w:firstLine="360"/>
      <w:jc w:val="both"/>
      <w:outlineLvl w:val="1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9pt">
    <w:name w:val="Основной текст + 9 pt"/>
    <w:aliases w:val="Интервал 1 pt"/>
    <w:uiPriority w:val="99"/>
    <w:rsid w:val="00BF0390"/>
    <w:rPr>
      <w:rFonts w:ascii="Sylfaen" w:hAnsi="Sylfaen" w:cs="Sylfaen"/>
      <w:spacing w:val="20"/>
      <w:sz w:val="18"/>
      <w:szCs w:val="18"/>
    </w:rPr>
  </w:style>
  <w:style w:type="paragraph" w:styleId="a7">
    <w:name w:val="header"/>
    <w:basedOn w:val="a"/>
    <w:link w:val="a8"/>
    <w:uiPriority w:val="99"/>
    <w:semiHidden/>
    <w:rsid w:val="00BF0390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character" w:customStyle="1" w:styleId="a8">
    <w:name w:val="Верхний колонтитул Знак"/>
    <w:link w:val="a7"/>
    <w:uiPriority w:val="99"/>
    <w:semiHidden/>
    <w:locked/>
    <w:rsid w:val="00BF0390"/>
    <w:rPr>
      <w:rFonts w:cs="Times New Roman"/>
      <w:color w:val="000000"/>
    </w:rPr>
  </w:style>
  <w:style w:type="paragraph" w:styleId="a9">
    <w:name w:val="footer"/>
    <w:basedOn w:val="a"/>
    <w:link w:val="aa"/>
    <w:uiPriority w:val="99"/>
    <w:rsid w:val="00BF0390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character" w:customStyle="1" w:styleId="aa">
    <w:name w:val="Нижний колонтитул Знак"/>
    <w:link w:val="a9"/>
    <w:uiPriority w:val="99"/>
    <w:locked/>
    <w:rsid w:val="00BF0390"/>
    <w:rPr>
      <w:rFonts w:cs="Times New Roman"/>
      <w:color w:val="000000"/>
    </w:rPr>
  </w:style>
  <w:style w:type="character" w:customStyle="1" w:styleId="9pt1">
    <w:name w:val="Основной текст + 9 pt1"/>
    <w:uiPriority w:val="99"/>
    <w:rsid w:val="00BF0390"/>
    <w:rPr>
      <w:rFonts w:ascii="Sylfaen" w:hAnsi="Sylfaen" w:cs="Sylfaen"/>
      <w:spacing w:val="0"/>
      <w:sz w:val="18"/>
      <w:szCs w:val="18"/>
    </w:rPr>
  </w:style>
  <w:style w:type="character" w:customStyle="1" w:styleId="9">
    <w:name w:val="Основной текст + 9"/>
    <w:aliases w:val="5 pt5,Интервал 0 pt"/>
    <w:uiPriority w:val="99"/>
    <w:rsid w:val="00EB3E85"/>
    <w:rPr>
      <w:rFonts w:ascii="Sylfaen" w:hAnsi="Sylfaen" w:cs="Sylfaen"/>
      <w:spacing w:val="10"/>
      <w:sz w:val="19"/>
      <w:szCs w:val="19"/>
    </w:rPr>
  </w:style>
  <w:style w:type="character" w:customStyle="1" w:styleId="21">
    <w:name w:val="Основной текст (2)_"/>
    <w:link w:val="22"/>
    <w:uiPriority w:val="99"/>
    <w:locked/>
    <w:rsid w:val="00EB3E85"/>
    <w:rPr>
      <w:rFonts w:ascii="Sylfaen" w:hAnsi="Sylfaen" w:cs="Sylfaen"/>
      <w:sz w:val="17"/>
      <w:szCs w:val="1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EB3E85"/>
    <w:pPr>
      <w:shd w:val="clear" w:color="auto" w:fill="FFFFFF"/>
      <w:spacing w:before="60" w:line="240" w:lineRule="atLeast"/>
      <w:jc w:val="both"/>
    </w:pPr>
    <w:rPr>
      <w:rFonts w:ascii="Sylfaen" w:hAnsi="Sylfaen" w:cs="Times New Roman"/>
      <w:color w:val="auto"/>
      <w:sz w:val="17"/>
      <w:szCs w:val="17"/>
    </w:rPr>
  </w:style>
  <w:style w:type="character" w:customStyle="1" w:styleId="8">
    <w:name w:val="Основной текст + 8"/>
    <w:aliases w:val="5 pt4,Интервал 1 pt2"/>
    <w:uiPriority w:val="99"/>
    <w:rsid w:val="00560788"/>
    <w:rPr>
      <w:rFonts w:ascii="Sylfaen" w:hAnsi="Sylfaen" w:cs="Sylfaen"/>
      <w:spacing w:val="20"/>
      <w:sz w:val="17"/>
      <w:szCs w:val="17"/>
    </w:rPr>
  </w:style>
  <w:style w:type="paragraph" w:customStyle="1" w:styleId="23">
    <w:name w:val="Основной текст2"/>
    <w:basedOn w:val="a"/>
    <w:uiPriority w:val="99"/>
    <w:rsid w:val="0000670B"/>
    <w:pPr>
      <w:shd w:val="clear" w:color="auto" w:fill="FFFFFF"/>
      <w:spacing w:line="235" w:lineRule="exact"/>
      <w:jc w:val="both"/>
    </w:pPr>
    <w:rPr>
      <w:rFonts w:ascii="Book Antiqua" w:hAnsi="Book Antiqua" w:cs="Book Antiqua"/>
      <w:sz w:val="20"/>
      <w:szCs w:val="20"/>
    </w:rPr>
  </w:style>
  <w:style w:type="character" w:customStyle="1" w:styleId="1pt">
    <w:name w:val="Основной текст + Интервал 1 pt"/>
    <w:uiPriority w:val="99"/>
    <w:rsid w:val="00907A1C"/>
    <w:rPr>
      <w:rFonts w:ascii="Book Antiqua" w:hAnsi="Book Antiqua" w:cs="Book Antiqua"/>
      <w:spacing w:val="30"/>
      <w:sz w:val="20"/>
      <w:szCs w:val="20"/>
    </w:rPr>
  </w:style>
  <w:style w:type="character" w:customStyle="1" w:styleId="ab">
    <w:name w:val="Основной текст + Курсив"/>
    <w:uiPriority w:val="99"/>
    <w:rsid w:val="00907A1C"/>
    <w:rPr>
      <w:rFonts w:ascii="Book Antiqua" w:hAnsi="Book Antiqua" w:cs="Book Antiqua"/>
      <w:i/>
      <w:iCs/>
      <w:spacing w:val="0"/>
      <w:sz w:val="20"/>
      <w:szCs w:val="20"/>
    </w:rPr>
  </w:style>
  <w:style w:type="character" w:customStyle="1" w:styleId="Constantia">
    <w:name w:val="Основной текст + Constantia"/>
    <w:aliases w:val="11 pt,Курсив"/>
    <w:uiPriority w:val="99"/>
    <w:rsid w:val="001420BD"/>
    <w:rPr>
      <w:rFonts w:ascii="Constantia" w:hAnsi="Constantia" w:cs="Constantia"/>
      <w:i/>
      <w:iCs/>
      <w:spacing w:val="0"/>
      <w:sz w:val="22"/>
      <w:szCs w:val="22"/>
    </w:rPr>
  </w:style>
  <w:style w:type="character" w:customStyle="1" w:styleId="ac">
    <w:name w:val="Сноска_"/>
    <w:link w:val="ad"/>
    <w:uiPriority w:val="99"/>
    <w:locked/>
    <w:rsid w:val="001420BD"/>
    <w:rPr>
      <w:rFonts w:ascii="Garamond" w:hAnsi="Garamond" w:cs="Garamond"/>
      <w:sz w:val="20"/>
      <w:szCs w:val="20"/>
      <w:shd w:val="clear" w:color="auto" w:fill="FFFFFF"/>
    </w:rPr>
  </w:style>
  <w:style w:type="character" w:customStyle="1" w:styleId="12">
    <w:name w:val="Заголовок №1 + Не полужирный"/>
    <w:uiPriority w:val="99"/>
    <w:rsid w:val="001420BD"/>
    <w:rPr>
      <w:rFonts w:ascii="Book Antiqua" w:hAnsi="Book Antiqua" w:cs="Book Antiqua"/>
      <w:b/>
      <w:bCs/>
      <w:spacing w:val="0"/>
      <w:sz w:val="27"/>
      <w:szCs w:val="27"/>
    </w:rPr>
  </w:style>
  <w:style w:type="character" w:customStyle="1" w:styleId="3">
    <w:name w:val="Заголовок №3_"/>
    <w:link w:val="30"/>
    <w:uiPriority w:val="99"/>
    <w:locked/>
    <w:rsid w:val="001420BD"/>
    <w:rPr>
      <w:rFonts w:ascii="Book Antiqua" w:hAnsi="Book Antiqua" w:cs="Book Antiqua"/>
      <w:sz w:val="19"/>
      <w:szCs w:val="19"/>
      <w:shd w:val="clear" w:color="auto" w:fill="FFFFFF"/>
    </w:rPr>
  </w:style>
  <w:style w:type="paragraph" w:customStyle="1" w:styleId="ad">
    <w:name w:val="Сноска"/>
    <w:basedOn w:val="a"/>
    <w:link w:val="ac"/>
    <w:uiPriority w:val="99"/>
    <w:rsid w:val="001420BD"/>
    <w:pPr>
      <w:shd w:val="clear" w:color="auto" w:fill="FFFFFF"/>
      <w:spacing w:line="240" w:lineRule="atLeast"/>
    </w:pPr>
    <w:rPr>
      <w:rFonts w:ascii="Garamond" w:hAnsi="Garamond" w:cs="Times New Roman"/>
      <w:color w:val="auto"/>
      <w:sz w:val="20"/>
      <w:szCs w:val="20"/>
    </w:rPr>
  </w:style>
  <w:style w:type="paragraph" w:customStyle="1" w:styleId="30">
    <w:name w:val="Заголовок №3"/>
    <w:basedOn w:val="a"/>
    <w:link w:val="3"/>
    <w:uiPriority w:val="99"/>
    <w:rsid w:val="001420BD"/>
    <w:pPr>
      <w:shd w:val="clear" w:color="auto" w:fill="FFFFFF"/>
      <w:spacing w:before="300" w:line="235" w:lineRule="exact"/>
      <w:ind w:firstLine="320"/>
      <w:jc w:val="both"/>
      <w:outlineLvl w:val="2"/>
    </w:pPr>
    <w:rPr>
      <w:rFonts w:ascii="Book Antiqua" w:hAnsi="Book Antiqua" w:cs="Times New Roman"/>
      <w:color w:val="auto"/>
      <w:sz w:val="19"/>
      <w:szCs w:val="19"/>
    </w:rPr>
  </w:style>
  <w:style w:type="character" w:customStyle="1" w:styleId="31">
    <w:name w:val="Основной текст (3)_"/>
    <w:link w:val="32"/>
    <w:uiPriority w:val="99"/>
    <w:locked/>
    <w:rsid w:val="00C16AD5"/>
    <w:rPr>
      <w:rFonts w:ascii="Sylfaen" w:hAnsi="Sylfaen" w:cs="Sylfaen"/>
      <w:sz w:val="17"/>
      <w:szCs w:val="17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C16AD5"/>
    <w:pPr>
      <w:shd w:val="clear" w:color="auto" w:fill="FFFFFF"/>
      <w:spacing w:before="60" w:line="240" w:lineRule="atLeast"/>
    </w:pPr>
    <w:rPr>
      <w:rFonts w:ascii="Sylfaen" w:hAnsi="Sylfaen" w:cs="Times New Roman"/>
      <w:color w:val="auto"/>
      <w:sz w:val="17"/>
      <w:szCs w:val="17"/>
    </w:rPr>
  </w:style>
  <w:style w:type="character" w:customStyle="1" w:styleId="Sylfaen">
    <w:name w:val="Основной текст + Sylfaen"/>
    <w:aliases w:val="9,5 pt3"/>
    <w:uiPriority w:val="99"/>
    <w:rsid w:val="00C54FD2"/>
    <w:rPr>
      <w:rFonts w:ascii="Sylfaen" w:hAnsi="Sylfaen" w:cs="Sylfaen"/>
      <w:spacing w:val="0"/>
      <w:sz w:val="19"/>
      <w:szCs w:val="19"/>
    </w:rPr>
  </w:style>
  <w:style w:type="character" w:customStyle="1" w:styleId="1Sylfaen">
    <w:name w:val="Заголовок №1 + Sylfaen"/>
    <w:aliases w:val="92,5 pt2"/>
    <w:uiPriority w:val="99"/>
    <w:rsid w:val="00C54FD2"/>
    <w:rPr>
      <w:rFonts w:ascii="Sylfaen" w:hAnsi="Sylfaen" w:cs="Sylfaen"/>
      <w:spacing w:val="0"/>
      <w:sz w:val="19"/>
      <w:szCs w:val="19"/>
    </w:rPr>
  </w:style>
  <w:style w:type="character" w:customStyle="1" w:styleId="7pt">
    <w:name w:val="Основной текст + 7 pt"/>
    <w:aliases w:val="Интервал 1 pt1"/>
    <w:uiPriority w:val="99"/>
    <w:rsid w:val="00954BF5"/>
    <w:rPr>
      <w:rFonts w:ascii="Bookman Old Style" w:hAnsi="Bookman Old Style" w:cs="Bookman Old Style"/>
      <w:spacing w:val="30"/>
      <w:sz w:val="14"/>
      <w:szCs w:val="14"/>
    </w:rPr>
  </w:style>
  <w:style w:type="paragraph" w:styleId="ae">
    <w:name w:val="List Paragraph"/>
    <w:basedOn w:val="a"/>
    <w:uiPriority w:val="34"/>
    <w:qFormat/>
    <w:rsid w:val="00DB2AA1"/>
    <w:pPr>
      <w:spacing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character" w:customStyle="1" w:styleId="13">
    <w:name w:val="Основной текст + Полужирный1"/>
    <w:aliases w:val="Курсив2"/>
    <w:uiPriority w:val="99"/>
    <w:rsid w:val="00CE0391"/>
    <w:rPr>
      <w:rFonts w:ascii="Arial" w:hAnsi="Arial" w:cs="Arial"/>
      <w:b/>
      <w:bCs/>
      <w:i/>
      <w:iCs/>
      <w:spacing w:val="0"/>
      <w:sz w:val="20"/>
      <w:szCs w:val="20"/>
    </w:rPr>
  </w:style>
  <w:style w:type="character" w:customStyle="1" w:styleId="24">
    <w:name w:val="Основной текст (2) + Не курсив"/>
    <w:uiPriority w:val="99"/>
    <w:rsid w:val="00CE0391"/>
    <w:rPr>
      <w:rFonts w:ascii="Trebuchet MS" w:hAnsi="Trebuchet MS" w:cs="Trebuchet MS"/>
      <w:i/>
      <w:iCs/>
      <w:spacing w:val="0"/>
      <w:sz w:val="21"/>
      <w:szCs w:val="21"/>
      <w:shd w:val="clear" w:color="auto" w:fill="FFFFFF"/>
    </w:rPr>
  </w:style>
  <w:style w:type="character" w:customStyle="1" w:styleId="Sylfaen1">
    <w:name w:val="Основной текст + Sylfaen1"/>
    <w:aliases w:val="Полужирный"/>
    <w:uiPriority w:val="99"/>
    <w:rsid w:val="0053167F"/>
    <w:rPr>
      <w:rFonts w:ascii="Sylfaen" w:hAnsi="Sylfaen" w:cs="Sylfaen"/>
      <w:b/>
      <w:bCs/>
      <w:spacing w:val="0"/>
      <w:sz w:val="21"/>
      <w:szCs w:val="21"/>
    </w:rPr>
  </w:style>
  <w:style w:type="character" w:customStyle="1" w:styleId="11pt">
    <w:name w:val="Основной текст + 11 pt"/>
    <w:aliases w:val="Курсив1"/>
    <w:uiPriority w:val="99"/>
    <w:rsid w:val="0053167F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Batang">
    <w:name w:val="Основной текст + Batang"/>
    <w:aliases w:val="91,5 pt1,Полужирный1"/>
    <w:uiPriority w:val="99"/>
    <w:rsid w:val="0053167F"/>
    <w:rPr>
      <w:rFonts w:ascii="Batang" w:eastAsia="Batang" w:hAnsi="Batang" w:cs="Batang"/>
      <w:b/>
      <w:bCs/>
      <w:spacing w:val="0"/>
      <w:sz w:val="19"/>
      <w:szCs w:val="19"/>
    </w:rPr>
  </w:style>
  <w:style w:type="character" w:customStyle="1" w:styleId="4">
    <w:name w:val="Основной текст (4)_"/>
    <w:link w:val="40"/>
    <w:uiPriority w:val="99"/>
    <w:locked/>
    <w:rsid w:val="0053167F"/>
    <w:rPr>
      <w:rFonts w:ascii="Sylfaen" w:hAnsi="Sylfaen" w:cs="Sylfaen"/>
      <w:sz w:val="21"/>
      <w:szCs w:val="21"/>
      <w:shd w:val="clear" w:color="auto" w:fill="FFFFFF"/>
    </w:rPr>
  </w:style>
  <w:style w:type="character" w:customStyle="1" w:styleId="4TimesNewRoman">
    <w:name w:val="Основной текст (4) + Times New Roman"/>
    <w:aliases w:val="10 pt,Не полужирный"/>
    <w:uiPriority w:val="99"/>
    <w:rsid w:val="0053167F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53167F"/>
    <w:pPr>
      <w:shd w:val="clear" w:color="auto" w:fill="FFFFFF"/>
      <w:spacing w:before="180" w:after="180" w:line="240" w:lineRule="atLeast"/>
      <w:ind w:firstLine="360"/>
      <w:jc w:val="both"/>
    </w:pPr>
    <w:rPr>
      <w:rFonts w:ascii="Sylfaen" w:hAnsi="Sylfaen" w:cs="Times New Roman"/>
      <w:color w:val="auto"/>
      <w:sz w:val="21"/>
      <w:szCs w:val="21"/>
    </w:rPr>
  </w:style>
  <w:style w:type="character" w:customStyle="1" w:styleId="33">
    <w:name w:val="Основной текст (3) + Не полужирный"/>
    <w:uiPriority w:val="99"/>
    <w:rsid w:val="0053167F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table" w:styleId="af">
    <w:name w:val="Table Grid"/>
    <w:basedOn w:val="a1"/>
    <w:uiPriority w:val="59"/>
    <w:rsid w:val="006676CA"/>
    <w:rPr>
      <w:rFonts w:ascii="Calibri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Основной текст + Полужирный"/>
    <w:uiPriority w:val="99"/>
    <w:rsid w:val="009D74DD"/>
    <w:rPr>
      <w:rFonts w:ascii="Arial" w:hAnsi="Arial" w:cs="Arial"/>
      <w:b/>
      <w:bCs/>
      <w:spacing w:val="0"/>
      <w:sz w:val="20"/>
      <w:szCs w:val="20"/>
      <w:shd w:val="clear" w:color="auto" w:fill="FFFFFF"/>
    </w:rPr>
  </w:style>
  <w:style w:type="paragraph" w:styleId="af1">
    <w:name w:val="No Spacing"/>
    <w:link w:val="af2"/>
    <w:uiPriority w:val="1"/>
    <w:qFormat/>
    <w:rsid w:val="00EB36E8"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f2">
    <w:name w:val="Без интервала Знак"/>
    <w:link w:val="af1"/>
    <w:uiPriority w:val="1"/>
    <w:rsid w:val="00EB36E8"/>
    <w:rPr>
      <w:rFonts w:ascii="Calibri" w:eastAsia="Times New Roman" w:hAnsi="Calibri" w:cs="Times New Roman"/>
      <w:sz w:val="22"/>
      <w:szCs w:val="22"/>
      <w:lang w:val="ru-RU" w:eastAsia="en-US" w:bidi="ar-SA"/>
    </w:rPr>
  </w:style>
  <w:style w:type="paragraph" w:styleId="af3">
    <w:name w:val="Balloon Text"/>
    <w:basedOn w:val="a"/>
    <w:link w:val="af4"/>
    <w:uiPriority w:val="99"/>
    <w:semiHidden/>
    <w:unhideWhenUsed/>
    <w:rsid w:val="00EB36E8"/>
    <w:rPr>
      <w:rFonts w:ascii="Tahoma" w:hAnsi="Tahoma" w:cs="Times New Roman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EB36E8"/>
    <w:rPr>
      <w:rFonts w:ascii="Tahoma" w:hAnsi="Tahoma" w:cs="Tahoma"/>
      <w:color w:val="000000"/>
      <w:sz w:val="16"/>
      <w:szCs w:val="16"/>
    </w:rPr>
  </w:style>
  <w:style w:type="paragraph" w:customStyle="1" w:styleId="Style2">
    <w:name w:val="Style2"/>
    <w:basedOn w:val="a"/>
    <w:rsid w:val="002E5BD2"/>
    <w:pPr>
      <w:widowControl w:val="0"/>
      <w:autoSpaceDE w:val="0"/>
      <w:autoSpaceDN w:val="0"/>
      <w:adjustRightInd w:val="0"/>
      <w:spacing w:line="286" w:lineRule="exact"/>
      <w:ind w:firstLine="394"/>
      <w:jc w:val="both"/>
    </w:pPr>
    <w:rPr>
      <w:rFonts w:ascii="Georgia" w:eastAsia="Times New Roman" w:hAnsi="Georgia" w:cs="Times New Roman"/>
      <w:color w:val="auto"/>
    </w:rPr>
  </w:style>
  <w:style w:type="paragraph" w:customStyle="1" w:styleId="Style6">
    <w:name w:val="Style6"/>
    <w:basedOn w:val="a"/>
    <w:rsid w:val="002E5BD2"/>
    <w:pPr>
      <w:widowControl w:val="0"/>
      <w:autoSpaceDE w:val="0"/>
      <w:autoSpaceDN w:val="0"/>
      <w:adjustRightInd w:val="0"/>
      <w:spacing w:line="326" w:lineRule="exact"/>
      <w:ind w:firstLine="384"/>
    </w:pPr>
    <w:rPr>
      <w:rFonts w:ascii="Georgia" w:eastAsia="Times New Roman" w:hAnsi="Georgia" w:cs="Times New Roman"/>
      <w:color w:val="auto"/>
    </w:rPr>
  </w:style>
  <w:style w:type="paragraph" w:customStyle="1" w:styleId="Style4">
    <w:name w:val="Style4"/>
    <w:basedOn w:val="a"/>
    <w:rsid w:val="002E5BD2"/>
    <w:pPr>
      <w:widowControl w:val="0"/>
      <w:autoSpaceDE w:val="0"/>
      <w:autoSpaceDN w:val="0"/>
      <w:adjustRightInd w:val="0"/>
      <w:spacing w:line="258" w:lineRule="exact"/>
      <w:jc w:val="both"/>
    </w:pPr>
    <w:rPr>
      <w:rFonts w:ascii="Georgia" w:eastAsia="Times New Roman" w:hAnsi="Georgia" w:cs="Times New Roman"/>
      <w:color w:val="auto"/>
    </w:rPr>
  </w:style>
  <w:style w:type="paragraph" w:customStyle="1" w:styleId="Style9">
    <w:name w:val="Style9"/>
    <w:basedOn w:val="a"/>
    <w:rsid w:val="002E5BD2"/>
    <w:pPr>
      <w:widowControl w:val="0"/>
      <w:autoSpaceDE w:val="0"/>
      <w:autoSpaceDN w:val="0"/>
      <w:adjustRightInd w:val="0"/>
      <w:spacing w:line="173" w:lineRule="exact"/>
      <w:ind w:firstLine="394"/>
    </w:pPr>
    <w:rPr>
      <w:rFonts w:ascii="Georgia" w:eastAsia="Times New Roman" w:hAnsi="Georgia" w:cs="Times New Roman"/>
      <w:color w:val="auto"/>
    </w:rPr>
  </w:style>
  <w:style w:type="paragraph" w:customStyle="1" w:styleId="Style3">
    <w:name w:val="Style3"/>
    <w:basedOn w:val="a"/>
    <w:rsid w:val="002E5BD2"/>
    <w:pPr>
      <w:widowControl w:val="0"/>
      <w:autoSpaceDE w:val="0"/>
      <w:autoSpaceDN w:val="0"/>
      <w:adjustRightInd w:val="0"/>
      <w:spacing w:line="263" w:lineRule="exact"/>
    </w:pPr>
    <w:rPr>
      <w:rFonts w:ascii="Times New Roman" w:eastAsia="Times New Roman" w:hAnsi="Times New Roman" w:cs="Times New Roman"/>
      <w:color w:val="auto"/>
    </w:rPr>
  </w:style>
  <w:style w:type="character" w:customStyle="1" w:styleId="FontStyle14">
    <w:name w:val="Font Style14"/>
    <w:basedOn w:val="a0"/>
    <w:rsid w:val="002E5BD2"/>
    <w:rPr>
      <w:rFonts w:ascii="Georgia" w:hAnsi="Georgia" w:cs="Georgia" w:hint="default"/>
      <w:sz w:val="20"/>
      <w:szCs w:val="20"/>
    </w:rPr>
  </w:style>
  <w:style w:type="character" w:customStyle="1" w:styleId="FontStyle15">
    <w:name w:val="Font Style15"/>
    <w:basedOn w:val="a0"/>
    <w:rsid w:val="002E5BD2"/>
    <w:rPr>
      <w:rFonts w:ascii="Georgia" w:hAnsi="Georgia" w:cs="Georgia" w:hint="default"/>
      <w:sz w:val="14"/>
      <w:szCs w:val="14"/>
    </w:rPr>
  </w:style>
  <w:style w:type="character" w:customStyle="1" w:styleId="FontStyle16">
    <w:name w:val="Font Style16"/>
    <w:basedOn w:val="a0"/>
    <w:rsid w:val="002E5BD2"/>
    <w:rPr>
      <w:rFonts w:ascii="Georgia" w:hAnsi="Georgia" w:cs="Georgia" w:hint="default"/>
      <w:spacing w:val="-10"/>
      <w:sz w:val="22"/>
      <w:szCs w:val="22"/>
    </w:rPr>
  </w:style>
  <w:style w:type="character" w:customStyle="1" w:styleId="FontStyle17">
    <w:name w:val="Font Style17"/>
    <w:basedOn w:val="a0"/>
    <w:rsid w:val="002E5BD2"/>
    <w:rPr>
      <w:rFonts w:ascii="Arial" w:hAnsi="Arial" w:cs="Arial" w:hint="default"/>
      <w:sz w:val="16"/>
      <w:szCs w:val="16"/>
    </w:rPr>
  </w:style>
  <w:style w:type="character" w:customStyle="1" w:styleId="FontStyle18">
    <w:name w:val="Font Style18"/>
    <w:basedOn w:val="a0"/>
    <w:rsid w:val="002E5BD2"/>
    <w:rPr>
      <w:rFonts w:ascii="Microsoft Sans Serif" w:hAnsi="Microsoft Sans Serif" w:cs="Microsoft Sans Serif" w:hint="default"/>
      <w:i/>
      <w:iCs/>
      <w:spacing w:val="10"/>
      <w:sz w:val="16"/>
      <w:szCs w:val="16"/>
    </w:rPr>
  </w:style>
  <w:style w:type="paragraph" w:styleId="af5">
    <w:name w:val="Normal (Web)"/>
    <w:basedOn w:val="a"/>
    <w:uiPriority w:val="99"/>
    <w:unhideWhenUsed/>
    <w:rsid w:val="002E5BD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14">
    <w:name w:val="Абзац списка1"/>
    <w:basedOn w:val="a"/>
    <w:rsid w:val="002E5BD2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</w:rPr>
  </w:style>
  <w:style w:type="paragraph" w:customStyle="1" w:styleId="Default">
    <w:name w:val="Default"/>
    <w:rsid w:val="002E5BD2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1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12</Pages>
  <Words>2595</Words>
  <Characters>16483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Галина</cp:lastModifiedBy>
  <cp:revision>114</cp:revision>
  <cp:lastPrinted>2019-09-29T09:32:00Z</cp:lastPrinted>
  <dcterms:created xsi:type="dcterms:W3CDTF">2013-05-18T08:27:00Z</dcterms:created>
  <dcterms:modified xsi:type="dcterms:W3CDTF">2020-04-03T14:20:00Z</dcterms:modified>
</cp:coreProperties>
</file>