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68B" w:rsidRPr="00B375BF" w:rsidRDefault="00BA2F15" w:rsidP="001B568B">
      <w:pPr>
        <w:jc w:val="center"/>
        <w:rPr>
          <w:rFonts w:ascii="Times New Roman" w:hAnsi="Times New Roman" w:cs="Times New Roman"/>
        </w:rPr>
      </w:pPr>
      <w:r w:rsidRPr="00BA2F15">
        <w:rPr>
          <w:rFonts w:ascii="Times New Roman" w:hAnsi="Times New Roman" w:cs="Times New Roman"/>
          <w:lang w:val="en-US" w:eastAsia="en-US" w:bidi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15.2pt;margin-top:-23.7pt;width:413.95pt;height:143.7pt;z-index:251657728" filled="f" stroked="f">
            <v:textbox style="mso-next-textbox:#_x0000_s1028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863E6F">
                    <w:tc>
                      <w:tcPr>
                        <w:tcW w:w="4796" w:type="dxa"/>
                        <w:hideMark/>
                      </w:tcPr>
                      <w:p w:rsidR="00863E6F" w:rsidRDefault="00863E6F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en-US" w:bidi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1D7D0E" w:rsidRDefault="00863E6F">
                        <w:pPr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к образовательной программе начального общего образования МБОУ «СШ №2 – многопрофильная им. Е.И. Куропаткина» </w:t>
                        </w:r>
                      </w:p>
                      <w:p w:rsidR="00863E6F" w:rsidRDefault="00863E6F">
                        <w:pPr>
                          <w:jc w:val="both"/>
                          <w:rPr>
                            <w:rFonts w:ascii="Times New Roman" w:eastAsia="Calibri" w:hAnsi="Times New Roman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на 2019-2020 учебный год  </w:t>
                        </w:r>
                      </w:p>
                      <w:p w:rsidR="00863E6F" w:rsidRDefault="00863E6F" w:rsidP="00325999">
                        <w:pPr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en-US" w:bidi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Приказ</w:t>
                        </w:r>
                        <w: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№ 782 от 28.08.2019 </w:t>
                        </w:r>
                      </w:p>
                    </w:tc>
                  </w:tr>
                </w:tbl>
                <w:p w:rsidR="00863E6F" w:rsidRDefault="00863E6F" w:rsidP="001B568B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</w:rPr>
                    <w:t xml:space="preserve"> </w:t>
                  </w:r>
                </w:p>
              </w:txbxContent>
            </v:textbox>
          </v:shape>
        </w:pict>
      </w:r>
    </w:p>
    <w:p w:rsidR="001B568B" w:rsidRPr="00B375BF" w:rsidRDefault="001B568B" w:rsidP="001B568B">
      <w:pPr>
        <w:jc w:val="center"/>
        <w:rPr>
          <w:rFonts w:ascii="Times New Roman" w:hAnsi="Times New Roman" w:cs="Times New Roman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lang w:val="en-US"/>
        </w:rPr>
      </w:pPr>
    </w:p>
    <w:p w:rsidR="001B568B" w:rsidRPr="00B375BF" w:rsidRDefault="001B568B" w:rsidP="001B568B">
      <w:pPr>
        <w:jc w:val="right"/>
        <w:rPr>
          <w:rFonts w:ascii="Times New Roman" w:hAnsi="Times New Roman" w:cs="Times New Roman"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B568B" w:rsidRPr="00B375BF" w:rsidRDefault="001B568B" w:rsidP="001B56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</w:t>
      </w: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ОБЩЕОБРАЗОВАТЕЛЬНОЕ УЧРЕЖДЕНИЕ </w:t>
      </w: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8"/>
          <w:szCs w:val="28"/>
        </w:rPr>
        <w:t>«СРЕДНЯЯ ШКОЛА №2 – МНОГОПРОФИЛЬНАЯ ИМ. Е.И. КУРОПАТКИНА»</w:t>
      </w:r>
    </w:p>
    <w:p w:rsidR="001B568B" w:rsidRPr="00B375BF" w:rsidRDefault="001B568B" w:rsidP="001B568B">
      <w:pPr>
        <w:rPr>
          <w:rFonts w:ascii="Times New Roman" w:hAnsi="Times New Roman" w:cs="Times New Roman"/>
          <w:sz w:val="28"/>
          <w:szCs w:val="28"/>
        </w:rPr>
      </w:pPr>
    </w:p>
    <w:p w:rsidR="001B568B" w:rsidRPr="00B375BF" w:rsidRDefault="001B568B" w:rsidP="001B568B">
      <w:pPr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75BF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75BF">
        <w:rPr>
          <w:rFonts w:ascii="Times New Roman" w:hAnsi="Times New Roman" w:cs="Times New Roman"/>
          <w:b/>
          <w:sz w:val="32"/>
          <w:szCs w:val="32"/>
        </w:rPr>
        <w:t xml:space="preserve">ПО УЧЕБНОМУ ПРЕДМЕТУ </w:t>
      </w:r>
    </w:p>
    <w:p w:rsidR="001B568B" w:rsidRPr="00B375BF" w:rsidRDefault="00B375BF" w:rsidP="001B5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75BF">
        <w:rPr>
          <w:rFonts w:ascii="Times New Roman" w:hAnsi="Times New Roman" w:cs="Times New Roman"/>
          <w:b/>
          <w:sz w:val="32"/>
          <w:szCs w:val="32"/>
        </w:rPr>
        <w:t>«РОДНОЙ РУССКИЙ ЯЗЫК</w:t>
      </w:r>
      <w:r w:rsidR="001B568B" w:rsidRPr="00B375B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1B568B" w:rsidRPr="00B375BF" w:rsidRDefault="00863E6F" w:rsidP="001B5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75BF"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 w:rsidR="00555E97" w:rsidRPr="00B375BF">
        <w:rPr>
          <w:rFonts w:ascii="Times New Roman" w:hAnsi="Times New Roman" w:cs="Times New Roman"/>
          <w:b/>
          <w:sz w:val="32"/>
          <w:szCs w:val="32"/>
        </w:rPr>
        <w:t>3 класса «</w:t>
      </w:r>
      <w:r w:rsidR="00DD10A8">
        <w:rPr>
          <w:rFonts w:ascii="Times New Roman" w:hAnsi="Times New Roman" w:cs="Times New Roman"/>
          <w:b/>
          <w:sz w:val="32"/>
          <w:szCs w:val="32"/>
        </w:rPr>
        <w:t>е</w:t>
      </w:r>
      <w:r w:rsidR="00555E97" w:rsidRPr="00B375BF">
        <w:rPr>
          <w:rFonts w:ascii="Times New Roman" w:hAnsi="Times New Roman" w:cs="Times New Roman"/>
          <w:b/>
          <w:sz w:val="32"/>
          <w:szCs w:val="32"/>
        </w:rPr>
        <w:t>»</w:t>
      </w:r>
    </w:p>
    <w:p w:rsidR="001B568B" w:rsidRPr="00B375BF" w:rsidRDefault="003A4CB0" w:rsidP="001B5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75BF">
        <w:rPr>
          <w:rFonts w:ascii="Times New Roman" w:hAnsi="Times New Roman" w:cs="Times New Roman"/>
          <w:b/>
          <w:sz w:val="32"/>
          <w:szCs w:val="32"/>
        </w:rPr>
        <w:t>на 2019 – 2020</w:t>
      </w:r>
      <w:r w:rsidR="001B568B" w:rsidRPr="00B375B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B568B" w:rsidRPr="00B375BF" w:rsidRDefault="001B568B" w:rsidP="001B568B">
      <w:pPr>
        <w:ind w:left="6372"/>
        <w:jc w:val="right"/>
        <w:rPr>
          <w:rFonts w:ascii="Times New Roman" w:hAnsi="Times New Roman" w:cs="Times New Roman"/>
          <w:sz w:val="28"/>
          <w:szCs w:val="28"/>
        </w:rPr>
      </w:pPr>
    </w:p>
    <w:p w:rsidR="001B568B" w:rsidRPr="00B375BF" w:rsidRDefault="001B568B" w:rsidP="001B568B">
      <w:pPr>
        <w:ind w:left="6372"/>
        <w:jc w:val="right"/>
        <w:rPr>
          <w:rFonts w:ascii="Times New Roman" w:hAnsi="Times New Roman" w:cs="Times New Roman"/>
          <w:sz w:val="28"/>
          <w:szCs w:val="28"/>
        </w:rPr>
      </w:pPr>
    </w:p>
    <w:p w:rsidR="001B568B" w:rsidRPr="00B375BF" w:rsidRDefault="00325999" w:rsidP="00325999">
      <w:pPr>
        <w:rPr>
          <w:rFonts w:ascii="Times New Roman" w:hAnsi="Times New Roman" w:cs="Times New Roman"/>
          <w:b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A566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68B" w:rsidRPr="00B375BF">
        <w:rPr>
          <w:rFonts w:ascii="Times New Roman" w:hAnsi="Times New Roman" w:cs="Times New Roman"/>
          <w:b/>
          <w:sz w:val="28"/>
          <w:szCs w:val="28"/>
        </w:rPr>
        <w:t xml:space="preserve">Составитель программы:  </w:t>
      </w:r>
    </w:p>
    <w:p w:rsidR="001B568B" w:rsidRPr="00B375BF" w:rsidRDefault="00FF3FF3" w:rsidP="00FF3FF3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A5668F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555E97" w:rsidRPr="00B375BF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B568B" w:rsidRPr="00B375BF">
        <w:rPr>
          <w:rFonts w:ascii="Times New Roman" w:hAnsi="Times New Roman" w:cs="Times New Roman"/>
          <w:b/>
          <w:sz w:val="28"/>
          <w:szCs w:val="28"/>
        </w:rPr>
        <w:t xml:space="preserve"> начальных классов</w:t>
      </w:r>
    </w:p>
    <w:p w:rsidR="001B568B" w:rsidRPr="00B375BF" w:rsidRDefault="00A5668F" w:rsidP="00A5668F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proofErr w:type="spellStart"/>
      <w:r w:rsidR="00325999" w:rsidRPr="00B375BF">
        <w:rPr>
          <w:rFonts w:ascii="Times New Roman" w:hAnsi="Times New Roman" w:cs="Times New Roman"/>
          <w:b/>
          <w:sz w:val="28"/>
          <w:szCs w:val="28"/>
        </w:rPr>
        <w:t>Бенько</w:t>
      </w:r>
      <w:proofErr w:type="spellEnd"/>
      <w:r w:rsidR="00325999" w:rsidRPr="00B375BF">
        <w:rPr>
          <w:rFonts w:ascii="Times New Roman" w:hAnsi="Times New Roman" w:cs="Times New Roman"/>
          <w:b/>
          <w:sz w:val="28"/>
          <w:szCs w:val="28"/>
        </w:rPr>
        <w:t xml:space="preserve"> Галина Анатольевна</w:t>
      </w:r>
      <w:r w:rsidR="00325999" w:rsidRPr="00B375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68B" w:rsidRPr="00B375BF" w:rsidRDefault="001B568B" w:rsidP="001B568B">
      <w:pPr>
        <w:rPr>
          <w:rFonts w:ascii="Times New Roman" w:hAnsi="Times New Roman" w:cs="Times New Roman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2E5BD2">
      <w:pPr>
        <w:spacing w:line="360" w:lineRule="auto"/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2E5BD2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1B568B" w:rsidP="001B568B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1B568B" w:rsidRPr="00B375BF" w:rsidRDefault="00325999" w:rsidP="00325999">
      <w:pPr>
        <w:tabs>
          <w:tab w:val="left" w:pos="4095"/>
        </w:tabs>
        <w:rPr>
          <w:rFonts w:ascii="Times New Roman" w:hAnsi="Times New Roman" w:cs="Times New Roman"/>
          <w:b/>
          <w:noProof/>
          <w:color w:val="auto"/>
          <w:sz w:val="28"/>
          <w:szCs w:val="28"/>
        </w:rPr>
      </w:pPr>
      <w:r w:rsidRPr="00B375BF">
        <w:rPr>
          <w:rFonts w:ascii="Times New Roman" w:hAnsi="Times New Roman" w:cs="Times New Roman"/>
          <w:b/>
          <w:noProof/>
          <w:color w:val="auto"/>
          <w:sz w:val="28"/>
          <w:szCs w:val="28"/>
        </w:rPr>
        <w:tab/>
      </w:r>
    </w:p>
    <w:p w:rsidR="00325999" w:rsidRPr="00B375BF" w:rsidRDefault="00325999" w:rsidP="00325999">
      <w:pPr>
        <w:tabs>
          <w:tab w:val="left" w:pos="4095"/>
        </w:tabs>
        <w:rPr>
          <w:rFonts w:ascii="Times New Roman" w:hAnsi="Times New Roman" w:cs="Times New Roman"/>
          <w:b/>
          <w:noProof/>
          <w:color w:val="auto"/>
          <w:sz w:val="28"/>
          <w:szCs w:val="28"/>
        </w:rPr>
      </w:pPr>
    </w:p>
    <w:p w:rsidR="00325999" w:rsidRPr="00B375BF" w:rsidRDefault="00325999" w:rsidP="00325999">
      <w:pPr>
        <w:tabs>
          <w:tab w:val="left" w:pos="4095"/>
        </w:tabs>
        <w:rPr>
          <w:rFonts w:ascii="Times New Roman" w:hAnsi="Times New Roman" w:cs="Times New Roman"/>
          <w:b/>
          <w:noProof/>
          <w:color w:val="auto"/>
          <w:sz w:val="28"/>
          <w:szCs w:val="28"/>
        </w:rPr>
      </w:pPr>
    </w:p>
    <w:p w:rsidR="00EB36E8" w:rsidRPr="00B375BF" w:rsidRDefault="001B568B" w:rsidP="00863E6F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375BF">
        <w:rPr>
          <w:rFonts w:ascii="Times New Roman" w:hAnsi="Times New Roman" w:cs="Times New Roman"/>
          <w:b/>
          <w:noProof/>
          <w:sz w:val="28"/>
          <w:szCs w:val="28"/>
        </w:rPr>
        <w:t>г.</w:t>
      </w:r>
      <w:r w:rsidR="008936EB" w:rsidRPr="00B375BF">
        <w:rPr>
          <w:rFonts w:ascii="Times New Roman" w:hAnsi="Times New Roman" w:cs="Times New Roman"/>
          <w:b/>
          <w:noProof/>
          <w:sz w:val="28"/>
          <w:szCs w:val="28"/>
        </w:rPr>
        <w:t xml:space="preserve"> Нижневартовск</w:t>
      </w:r>
      <w:r w:rsidR="00863E6F" w:rsidRPr="00B375BF">
        <w:rPr>
          <w:rFonts w:ascii="Times New Roman" w:hAnsi="Times New Roman" w:cs="Times New Roman"/>
          <w:b/>
          <w:noProof/>
          <w:sz w:val="28"/>
          <w:szCs w:val="28"/>
        </w:rPr>
        <w:t xml:space="preserve">, </w:t>
      </w:r>
      <w:r w:rsidR="003A4CB0" w:rsidRPr="00B375BF">
        <w:rPr>
          <w:rFonts w:ascii="Times New Roman" w:hAnsi="Times New Roman" w:cs="Times New Roman"/>
          <w:b/>
          <w:noProof/>
          <w:sz w:val="28"/>
          <w:szCs w:val="28"/>
        </w:rPr>
        <w:t xml:space="preserve"> 2019</w:t>
      </w:r>
      <w:r w:rsidRPr="00B375BF">
        <w:rPr>
          <w:rFonts w:ascii="Times New Roman" w:hAnsi="Times New Roman" w:cs="Times New Roman"/>
          <w:b/>
          <w:noProof/>
          <w:sz w:val="28"/>
          <w:szCs w:val="28"/>
        </w:rPr>
        <w:t xml:space="preserve"> г.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lastRenderedPageBreak/>
        <w:t xml:space="preserve">     Рабочая</w:t>
      </w:r>
      <w:r w:rsidR="007F7CDC">
        <w:rPr>
          <w:rFonts w:ascii="Times New Roman" w:hAnsi="Times New Roman" w:cs="Times New Roman"/>
        </w:rPr>
        <w:t xml:space="preserve"> программа по предмету «Родной русский</w:t>
      </w:r>
      <w:r w:rsidRPr="00B375BF">
        <w:rPr>
          <w:rFonts w:ascii="Times New Roman" w:hAnsi="Times New Roman" w:cs="Times New Roman"/>
        </w:rPr>
        <w:t xml:space="preserve"> язык» </w:t>
      </w:r>
      <w:r w:rsidR="007F7CDC">
        <w:rPr>
          <w:rFonts w:ascii="Times New Roman" w:hAnsi="Times New Roman" w:cs="Times New Roman"/>
        </w:rPr>
        <w:t>разработана</w:t>
      </w:r>
      <w:r w:rsidRPr="00B375BF">
        <w:rPr>
          <w:rFonts w:ascii="Times New Roman" w:hAnsi="Times New Roman" w:cs="Times New Roman"/>
        </w:rPr>
        <w:t xml:space="preserve">  на основе Федерального государственного образовательного стандарта начального общего образования; Концепции духовно-нравственного развития и воспитания личности гражданина России;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Программы курса «Русский язык». </w:t>
      </w:r>
    </w:p>
    <w:p w:rsidR="00B375BF" w:rsidRPr="00B375BF" w:rsidRDefault="00B375BF" w:rsidP="007F7CDC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</w:t>
      </w:r>
      <w:r w:rsidR="007F7CDC">
        <w:rPr>
          <w:rFonts w:ascii="Times New Roman" w:hAnsi="Times New Roman" w:cs="Times New Roman"/>
        </w:rPr>
        <w:t xml:space="preserve"> </w:t>
      </w:r>
      <w:r w:rsidRPr="00B375BF">
        <w:rPr>
          <w:rFonts w:ascii="Times New Roman" w:hAnsi="Times New Roman" w:cs="Times New Roman"/>
        </w:rPr>
        <w:t xml:space="preserve">Основой для разработки программы послужила  примерная программа по родному русскому языку авторского коллектива: Александровой О.М., Вербицкой Л.А., Богданова С.И., Кузнецовой М.И, </w:t>
      </w:r>
      <w:proofErr w:type="spellStart"/>
      <w:r w:rsidRPr="00B375BF">
        <w:rPr>
          <w:rFonts w:ascii="Times New Roman" w:hAnsi="Times New Roman" w:cs="Times New Roman"/>
        </w:rPr>
        <w:t>Петленко</w:t>
      </w:r>
      <w:proofErr w:type="spellEnd"/>
      <w:r w:rsidRPr="00B375BF">
        <w:rPr>
          <w:rFonts w:ascii="Times New Roman" w:hAnsi="Times New Roman" w:cs="Times New Roman"/>
        </w:rPr>
        <w:t xml:space="preserve"> Л.В., Романовой В.Ю., Рябининой Л.А.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 w:rsidRPr="00B375BF">
        <w:rPr>
          <w:rFonts w:ascii="Times New Roman" w:hAnsi="Times New Roman" w:cs="Times New Roman"/>
          <w:b/>
        </w:rPr>
        <w:t xml:space="preserve">Целями </w:t>
      </w:r>
      <w:r w:rsidRPr="00B375BF">
        <w:rPr>
          <w:rFonts w:ascii="Times New Roman" w:hAnsi="Times New Roman" w:cs="Times New Roman"/>
        </w:rPr>
        <w:t>изучения родного (русского) языка в начальной школе являются: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>•расширение представлений о русском языке как духовной и культурной ценности народа;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•совершенствование  коммуникативных умений, развитие языковой интуиции;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•включение учащихся в практическую речевую деятельность на русском языке;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•первое знакомство с фактами истории родного языка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  <w:b/>
        </w:rPr>
        <w:t xml:space="preserve">      Важнейшими задачами</w:t>
      </w:r>
      <w:r w:rsidRPr="00B375BF">
        <w:rPr>
          <w:rFonts w:ascii="Times New Roman" w:hAnsi="Times New Roman" w:cs="Times New Roman"/>
        </w:rPr>
        <w:t xml:space="preserve"> курса являются приобщение обучающихся к фактам русской языковой истории в связи с историей русского народа, формирование преставлений школьников о сходстве и различиях русского и других языков в контексте богатства и своеобразия языков, национальных традиций и культур народов России и мира; расширение представлений о русской языковой картине мира, о национальном языке как базе общезначимых нравственно-интеллектуальных ценностей, поведенческих стереотипов и т.п., что способствует воспитанию патриотического чувства, гражданственности, национального самосознания и уважения к языкам и культурам других народов нашей страны и мира.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На изучение предмета в 3 классе отводится 17 часов в год, 0,5 часа в неделю или 1ч. в две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>недели.</w:t>
      </w:r>
    </w:p>
    <w:p w:rsidR="00B375BF" w:rsidRPr="00B375BF" w:rsidRDefault="007F7CDC" w:rsidP="007F7CDC">
      <w:pPr>
        <w:spacing w:line="360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   </w:t>
      </w:r>
      <w:r w:rsidR="00B375BF" w:rsidRPr="00B375BF">
        <w:rPr>
          <w:rStyle w:val="FontStyle14"/>
          <w:rFonts w:ascii="Times New Roman" w:hAnsi="Times New Roman" w:cs="Times New Roman"/>
          <w:sz w:val="24"/>
          <w:szCs w:val="24"/>
        </w:rPr>
        <w:t xml:space="preserve">Программа реализуется по учебному пособию:  </w:t>
      </w:r>
    </w:p>
    <w:p w:rsidR="00B375BF" w:rsidRPr="00B375BF" w:rsidRDefault="00B375BF" w:rsidP="00B375BF">
      <w:pPr>
        <w:pStyle w:val="ae"/>
        <w:numPr>
          <w:ilvl w:val="0"/>
          <w:numId w:val="4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B375BF">
        <w:rPr>
          <w:rFonts w:ascii="Times New Roman" w:hAnsi="Times New Roman"/>
          <w:sz w:val="24"/>
          <w:szCs w:val="24"/>
        </w:rPr>
        <w:t xml:space="preserve"> Русский родной язык  3 класс: О.А. Александрова и др. – М.: Просвещение, 2019г.</w:t>
      </w:r>
    </w:p>
    <w:p w:rsidR="00B375BF" w:rsidRPr="007F7CDC" w:rsidRDefault="00B375BF" w:rsidP="00B375BF">
      <w:pPr>
        <w:pStyle w:val="ae"/>
        <w:numPr>
          <w:ilvl w:val="0"/>
          <w:numId w:val="4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75BF">
        <w:rPr>
          <w:rFonts w:ascii="Times New Roman" w:hAnsi="Times New Roman"/>
          <w:b/>
          <w:sz w:val="24"/>
          <w:szCs w:val="24"/>
        </w:rPr>
        <w:t>Планируемые результаты освоения учебного курса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Личностные результаты: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формирование у ребёнка ценностных ориентиров в области языкознания;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воспитание уважительного отношения к </w:t>
      </w:r>
      <w:proofErr w:type="gramStart"/>
      <w:r w:rsidRPr="00B375BF">
        <w:rPr>
          <w:rFonts w:ascii="Times New Roman" w:hAnsi="Times New Roman" w:cs="Times New Roman"/>
        </w:rPr>
        <w:t>творчеству</w:t>
      </w:r>
      <w:proofErr w:type="gramEnd"/>
      <w:r w:rsidRPr="00B375BF">
        <w:rPr>
          <w:rFonts w:ascii="Times New Roman" w:hAnsi="Times New Roman" w:cs="Times New Roman"/>
        </w:rPr>
        <w:t xml:space="preserve"> как своему, так и других людей;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развитие самостоятельности в поиске решения различных речевых задач;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формирование духовных и эстетических потребностей;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воспитание готовности к отстаиванию своего мнения;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отработка навыков самостоятельной и групповой работы.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Регулятивные УУД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Проговаривать последовательность действий на уроке.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Учиться работать по предложенному учителем плану.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lastRenderedPageBreak/>
        <w:t xml:space="preserve"> Учиться отличать </w:t>
      </w:r>
      <w:proofErr w:type="gramStart"/>
      <w:r w:rsidRPr="00B375BF">
        <w:rPr>
          <w:rFonts w:ascii="Times New Roman" w:hAnsi="Times New Roman" w:cs="Times New Roman"/>
        </w:rPr>
        <w:t>верно</w:t>
      </w:r>
      <w:proofErr w:type="gramEnd"/>
      <w:r w:rsidRPr="00B375BF">
        <w:rPr>
          <w:rFonts w:ascii="Times New Roman" w:hAnsi="Times New Roman" w:cs="Times New Roman"/>
        </w:rPr>
        <w:t xml:space="preserve"> выполненное задание от неверного.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Учиться совместно с учителем и другими учениками давать эмоциональную оценку деятельности класса на уроке. Основой для формирования этих действий служит соблюдение технологии оценивания образовательных достижений.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Познавательные УУД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Ориентироваться в своей системе знаний: отличать новое от уже известного с помощью учителя.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Делать предварительный отбор источников информации: ориентироваться в учебнике (на развороте, в оглавлении, в словаре).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Добывать новые знания: находить ответы на вопросы, используя учебник, свой жизненный опыт и информацию, полученную на уроках.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Перерабатывать полученную информацию: делать выводы в результате совместной работы всего класса.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Коммуникативные УУД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Уметь донести свою позицию до собеседника;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Уметь оформить свою мысль в устной и письменной форме (на уровне одного предложения или небольшого текста).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Уметь слушать и понимать высказывания собеседников.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Уметь выразительно читать и пересказывать содержание текста.  </w:t>
      </w:r>
    </w:p>
    <w:p w:rsidR="007F7CDC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Учиться </w:t>
      </w:r>
      <w:proofErr w:type="gramStart"/>
      <w:r w:rsidRPr="00B375BF">
        <w:rPr>
          <w:rFonts w:ascii="Times New Roman" w:hAnsi="Times New Roman" w:cs="Times New Roman"/>
        </w:rPr>
        <w:t>согласованно</w:t>
      </w:r>
      <w:proofErr w:type="gramEnd"/>
      <w:r w:rsidRPr="00B375BF">
        <w:rPr>
          <w:rFonts w:ascii="Times New Roman" w:hAnsi="Times New Roman" w:cs="Times New Roman"/>
        </w:rPr>
        <w:t xml:space="preserve"> работать в группе: а) учиться планировать работу в группе;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б)</w:t>
      </w:r>
      <w:r w:rsidR="009D7857">
        <w:rPr>
          <w:rFonts w:ascii="Times New Roman" w:hAnsi="Times New Roman" w:cs="Times New Roman"/>
        </w:rPr>
        <w:t xml:space="preserve"> </w:t>
      </w:r>
      <w:r w:rsidRPr="00B375BF">
        <w:rPr>
          <w:rFonts w:ascii="Times New Roman" w:hAnsi="Times New Roman" w:cs="Times New Roman"/>
        </w:rPr>
        <w:t xml:space="preserve">учиться распределять работу между участниками проекта; в) понимать общую задачу проекта и точно выполнять свою часть работы; г) уметь выполнять различные роли в группе (лидера, исполнителя, критика).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Предметные результаты: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Обучающиеся будут знать: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изобразительно-выразительные средства языка: метафора, антонимы, синонимы, пословицы, загадки, фразеологизмы;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типы текстов: рассуждение, повествование, описание;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стили речи: разговорный и книжный (художественный и научный);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структуру текста рассуждения уметь: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распознавать и понимать значение устаревших слов по указанной тематике;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использовать словарные статьи для определения лексического значения слова;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понимать значение русских пословиц и поговорок, связанных с изученными темами;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произносить слова с правильным ударением (в рамках изученного);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определять тему текста и основную мысль;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lastRenderedPageBreak/>
        <w:t xml:space="preserve"> распознавать типы текстов;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устанавливать связь предложений в тексте;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выделять многозначные слова, фразеологизмы в тексте;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 определять грамматические значения заимствованных слов;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> строить словообразовательные цепочки.</w:t>
      </w:r>
    </w:p>
    <w:p w:rsidR="00B375BF" w:rsidRPr="00B375BF" w:rsidRDefault="00B375BF" w:rsidP="00B375BF">
      <w:pPr>
        <w:pStyle w:val="ae"/>
        <w:numPr>
          <w:ilvl w:val="0"/>
          <w:numId w:val="4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75BF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Основные содержательные линии программы для 1-4 классов  (разделы программы) соотносятся с содержательными линиями основного курса русского языка.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Программа включает в себя следующие разделы: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1. Русский язык: прошлое и настоящее.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2. Язык в действии: слово, предложение.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3. Секреты речи и текста. </w:t>
      </w:r>
    </w:p>
    <w:p w:rsidR="00B375BF" w:rsidRPr="00B375BF" w:rsidRDefault="00EF1BDE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 </w:t>
      </w:r>
      <w:r w:rsidR="00B375BF" w:rsidRPr="00B375BF">
        <w:rPr>
          <w:rFonts w:ascii="Times New Roman" w:hAnsi="Times New Roman" w:cs="Times New Roman"/>
          <w:b/>
        </w:rPr>
        <w:t xml:space="preserve">«Русский родной язык» в 3 классе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Раздел 1. Русский язык: прошлое и настоящее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Слова, называющие предметы традиционного русского быта: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proofErr w:type="gramStart"/>
      <w:r w:rsidRPr="00B375BF">
        <w:rPr>
          <w:rFonts w:ascii="Times New Roman" w:hAnsi="Times New Roman" w:cs="Times New Roman"/>
        </w:rPr>
        <w:t xml:space="preserve">1) слова, описывающие город </w:t>
      </w:r>
      <w:r w:rsidR="009D7857">
        <w:rPr>
          <w:rFonts w:ascii="Times New Roman" w:hAnsi="Times New Roman" w:cs="Times New Roman"/>
        </w:rPr>
        <w:t xml:space="preserve"> </w:t>
      </w:r>
      <w:r w:rsidRPr="00B375BF">
        <w:rPr>
          <w:rFonts w:ascii="Times New Roman" w:hAnsi="Times New Roman" w:cs="Times New Roman"/>
        </w:rPr>
        <w:t>(например, конка, карета, городовой, фонарщик, лавка, купец, прика</w:t>
      </w:r>
      <w:r w:rsidR="001D7D0E">
        <w:rPr>
          <w:rFonts w:ascii="Times New Roman" w:hAnsi="Times New Roman" w:cs="Times New Roman"/>
        </w:rPr>
        <w:t xml:space="preserve">зчик, полицмейстер, мастеровой); </w:t>
      </w:r>
      <w:proofErr w:type="gramEnd"/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proofErr w:type="gramStart"/>
      <w:r w:rsidRPr="00B375BF">
        <w:rPr>
          <w:rFonts w:ascii="Times New Roman" w:hAnsi="Times New Roman" w:cs="Times New Roman"/>
        </w:rPr>
        <w:t>2) слова,  называющие то, во что раньше одевались, элементы женского русского костюма (например, к</w:t>
      </w:r>
      <w:r w:rsidR="001D7D0E">
        <w:rPr>
          <w:rFonts w:ascii="Times New Roman" w:hAnsi="Times New Roman" w:cs="Times New Roman"/>
        </w:rPr>
        <w:t xml:space="preserve">афтан, зипун, армяк, </w:t>
      </w:r>
      <w:r w:rsidRPr="00B375BF">
        <w:rPr>
          <w:rFonts w:ascii="Times New Roman" w:hAnsi="Times New Roman" w:cs="Times New Roman"/>
        </w:rPr>
        <w:t xml:space="preserve"> душегрея, салоп,  кушак, понева, передник, коко</w:t>
      </w:r>
      <w:r w:rsidR="001D7D0E">
        <w:rPr>
          <w:rFonts w:ascii="Times New Roman" w:hAnsi="Times New Roman" w:cs="Times New Roman"/>
        </w:rPr>
        <w:t>шник, кичка, сорока</w:t>
      </w:r>
      <w:r w:rsidRPr="00B375BF">
        <w:rPr>
          <w:rFonts w:ascii="Times New Roman" w:hAnsi="Times New Roman" w:cs="Times New Roman"/>
        </w:rPr>
        <w:t xml:space="preserve">). </w:t>
      </w:r>
      <w:proofErr w:type="gramEnd"/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Пословицы и поговорки, фразеологизмы,  возникновение которых связано с предметами и явлениями тради</w:t>
      </w:r>
      <w:r w:rsidR="001D7D0E">
        <w:rPr>
          <w:rFonts w:ascii="Times New Roman" w:hAnsi="Times New Roman" w:cs="Times New Roman"/>
        </w:rPr>
        <w:t xml:space="preserve">ционного русского быта. </w:t>
      </w:r>
      <w:r w:rsidRPr="00B375BF">
        <w:rPr>
          <w:rFonts w:ascii="Times New Roman" w:hAnsi="Times New Roman" w:cs="Times New Roman"/>
        </w:rPr>
        <w:t xml:space="preserve">Проектное задание: «Русский народный костюм»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Раздел 2. Язык в действии        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Как правильно произносить слова (пропедевтическая работа по предупреждению ошибок в произношении слов в речи).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Слово, его значение. Слова нейтральные и эмоциональные и эмоционально окрашенные. Знакомство со словарём синонимов. Изобразительно - выразительные средства языка: метафора, эпитет, сравнение, олицетворение. Умение выделять их в тексте, определять значение и назначение, использовать при создании текста в художественном стиле.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Фразеологизмы. Умение определять значение устойчивого выражения, употреблять его в заданной речевой ситуации.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 Заимствованные слова. Основные источники пополнения словаря. Знакомство с элементами словообразования.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  <w:b/>
        </w:rPr>
      </w:pPr>
      <w:r w:rsidRPr="00B375BF">
        <w:rPr>
          <w:rFonts w:ascii="Times New Roman" w:hAnsi="Times New Roman" w:cs="Times New Roman"/>
          <w:b/>
        </w:rPr>
        <w:t xml:space="preserve">Раздел 3. Секреты речи и текста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Тема, основная мысль текста. Опорные слова. Структура текста. План, виды плана.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lastRenderedPageBreak/>
        <w:t xml:space="preserve">       Стили речи: разговорный и книжный (художественный и научный). Умение определять стилистическую принадлежность текстов, составлять текст в заданном стиле.  </w:t>
      </w:r>
    </w:p>
    <w:p w:rsidR="00B375BF" w:rsidRP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Типы текста. Повествование, описание, рассуждение. Умение составлять описание  предметов и явлений, рассуждение в художественном и научном стилях. Умение составлять повествование с элементами описания. </w:t>
      </w:r>
    </w:p>
    <w:p w:rsidR="00B375BF" w:rsidRDefault="00B375BF" w:rsidP="00B375BF">
      <w:pPr>
        <w:spacing w:line="360" w:lineRule="auto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</w:rPr>
        <w:t xml:space="preserve">       Волшебные слова: слова приветствия, прощания, просьбы, благодарности, извинение. Умение дискутировать, использовать вежливые слова в диалоге с учётом речевой ситуации.</w:t>
      </w:r>
    </w:p>
    <w:p w:rsidR="00B375BF" w:rsidRPr="00B375BF" w:rsidRDefault="00B375BF" w:rsidP="00B375BF">
      <w:pPr>
        <w:numPr>
          <w:ilvl w:val="0"/>
          <w:numId w:val="41"/>
        </w:numPr>
        <w:spacing w:line="360" w:lineRule="auto"/>
        <w:jc w:val="center"/>
        <w:rPr>
          <w:rFonts w:ascii="Times New Roman" w:hAnsi="Times New Roman" w:cs="Times New Roman"/>
        </w:rPr>
      </w:pPr>
      <w:r w:rsidRPr="00B375BF">
        <w:rPr>
          <w:rFonts w:ascii="Times New Roman" w:hAnsi="Times New Roman" w:cs="Times New Roman"/>
          <w:b/>
        </w:rPr>
        <w:t>Тематическое планирование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56"/>
        <w:gridCol w:w="3636"/>
        <w:gridCol w:w="103"/>
        <w:gridCol w:w="3260"/>
      </w:tblGrid>
      <w:tr w:rsidR="00B375BF" w:rsidRPr="00B375BF" w:rsidTr="00EF1BDE"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3739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3260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Характеристика деятельности учащихся</w:t>
            </w:r>
          </w:p>
        </w:tc>
      </w:tr>
      <w:tr w:rsidR="00B375BF" w:rsidRPr="00B375BF" w:rsidTr="00EF1BDE">
        <w:tc>
          <w:tcPr>
            <w:tcW w:w="9855" w:type="dxa"/>
            <w:gridSpan w:val="4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Раздел 1. Русский язык: прошлое и настоящее 3ч</w:t>
            </w:r>
          </w:p>
        </w:tc>
      </w:tr>
      <w:tr w:rsidR="00B375BF" w:rsidRPr="00B375BF" w:rsidTr="00EF1BDE"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Экскурсия по старому городу.</w:t>
            </w:r>
            <w:r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739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proofErr w:type="gramStart"/>
            <w:r w:rsidRPr="00B375BF">
              <w:rPr>
                <w:rFonts w:ascii="Times New Roman" w:hAnsi="Times New Roman" w:cs="Times New Roman"/>
              </w:rPr>
              <w:t>слова, описывающие город (например, конка, карета, городовой, фонарщик, лавка, купец, прик</w:t>
            </w:r>
            <w:r w:rsidR="00C569E3">
              <w:rPr>
                <w:rFonts w:ascii="Times New Roman" w:hAnsi="Times New Roman" w:cs="Times New Roman"/>
              </w:rPr>
              <w:t>азчик, полицмейстер, мастеровой</w:t>
            </w:r>
            <w:r w:rsidRPr="00B375B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3260" w:type="dxa"/>
            <w:vMerge w:val="restart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распознают и понимают значение устаревших слов по указанной тематике;  используют словарные статьи для определения лексического значения слова;  учатся понимать значение русских пословиц и поговорок, связанных с изученными темами</w:t>
            </w:r>
          </w:p>
        </w:tc>
      </w:tr>
      <w:tr w:rsidR="00B375BF" w:rsidRPr="00B375BF" w:rsidTr="00EF1BDE"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Русский народный костюм</w:t>
            </w:r>
            <w:r>
              <w:rPr>
                <w:rFonts w:ascii="Times New Roman" w:hAnsi="Times New Roman" w:cs="Times New Roman"/>
              </w:rPr>
              <w:t>. 1ч.</w:t>
            </w:r>
          </w:p>
        </w:tc>
        <w:tc>
          <w:tcPr>
            <w:tcW w:w="3739" w:type="dxa"/>
            <w:gridSpan w:val="2"/>
            <w:vMerge w:val="restart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proofErr w:type="gramStart"/>
            <w:r w:rsidRPr="00B375BF">
              <w:rPr>
                <w:rFonts w:ascii="Times New Roman" w:hAnsi="Times New Roman" w:cs="Times New Roman"/>
              </w:rPr>
              <w:t>слова, называющие то, во что раньше одевались, элементы женского русского костюма (например,</w:t>
            </w:r>
            <w:r w:rsidR="00EF1BDE">
              <w:rPr>
                <w:rFonts w:ascii="Times New Roman" w:hAnsi="Times New Roman" w:cs="Times New Roman"/>
              </w:rPr>
              <w:t xml:space="preserve"> кафтан, зипун, армяк, </w:t>
            </w:r>
            <w:r w:rsidRPr="00B375BF">
              <w:rPr>
                <w:rFonts w:ascii="Times New Roman" w:hAnsi="Times New Roman" w:cs="Times New Roman"/>
              </w:rPr>
              <w:t>душегрея, салоп,  кушак, понева, передник, кокош</w:t>
            </w:r>
            <w:r w:rsidR="00EF1BDE">
              <w:rPr>
                <w:rFonts w:ascii="Times New Roman" w:hAnsi="Times New Roman" w:cs="Times New Roman"/>
              </w:rPr>
              <w:t>ник, кичка, сорока</w:t>
            </w:r>
            <w:r w:rsidRPr="00B375B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3260" w:type="dxa"/>
            <w:vMerge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B375BF" w:rsidRPr="00B375BF" w:rsidTr="00EF1BDE"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Проектное задание: «Русский народный костюм»</w:t>
            </w:r>
            <w:r>
              <w:rPr>
                <w:rFonts w:ascii="Times New Roman" w:hAnsi="Times New Roman" w:cs="Times New Roman"/>
              </w:rPr>
              <w:t xml:space="preserve"> 1ч.</w:t>
            </w:r>
          </w:p>
        </w:tc>
        <w:tc>
          <w:tcPr>
            <w:tcW w:w="3739" w:type="dxa"/>
            <w:gridSpan w:val="2"/>
            <w:vMerge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vMerge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B375BF" w:rsidRPr="00B375BF" w:rsidTr="00EF1BDE">
        <w:tc>
          <w:tcPr>
            <w:tcW w:w="9855" w:type="dxa"/>
            <w:gridSpan w:val="4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Раздел 2. Язык в действии 7ч.</w:t>
            </w:r>
          </w:p>
        </w:tc>
      </w:tr>
      <w:tr w:rsidR="00B375BF" w:rsidRPr="00B375BF" w:rsidTr="00EF1BDE">
        <w:tc>
          <w:tcPr>
            <w:tcW w:w="2856" w:type="dxa"/>
          </w:tcPr>
          <w:p w:rsidR="00B375BF" w:rsidRPr="00B375BF" w:rsidRDefault="00B375BF" w:rsidP="00EF1BDE">
            <w:pPr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Как правильно произносить слова. 1ч. </w:t>
            </w:r>
          </w:p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Пропедевтическая работа по предупреждению ошибок в произношении слов в речи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работают со словарем ударений</w:t>
            </w:r>
          </w:p>
        </w:tc>
      </w:tr>
      <w:tr w:rsidR="00B375BF" w:rsidRPr="00B375BF" w:rsidTr="00EF1BDE">
        <w:trPr>
          <w:trHeight w:val="225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Изобразительно- выразительные средства языка: метафора, эпитет, сравнение, олицетворение. 2ч. 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Продолжить знакомство с изобразительно-выразительными средствами языка, их назначением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учатся подбирать и употреблять метафоры, сравнения, эпитеты и олицетворение в устной и письменной речи; работают со словарем синонимов.</w:t>
            </w:r>
          </w:p>
        </w:tc>
      </w:tr>
      <w:tr w:rsidR="00B375BF" w:rsidRPr="00B375BF" w:rsidTr="00EF1BDE">
        <w:trPr>
          <w:trHeight w:val="225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Фразеологизмы. 1ч.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Продолжают знакомиться  с фразеологизмами и крылатыми словами.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находят в тексте фразеологизмы; объясняют значение фразеологизмов; учатся уместно употреблять крылатые слова в речи.</w:t>
            </w:r>
          </w:p>
        </w:tc>
      </w:tr>
      <w:tr w:rsidR="00B375BF" w:rsidRPr="00B375BF" w:rsidTr="00EF1BDE">
        <w:trPr>
          <w:trHeight w:val="21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Откуда приходят слова? </w:t>
            </w:r>
          </w:p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Заимствованные слова. Грамматические значения заимствованных слов.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знакомятся с заимствованными словами; учатся определять грамматические значения заимствованных слов</w:t>
            </w:r>
          </w:p>
        </w:tc>
      </w:tr>
      <w:tr w:rsidR="00B375BF" w:rsidRPr="00B375BF" w:rsidTr="00EF1BDE">
        <w:trPr>
          <w:trHeight w:val="15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Как растет слово?   2ч.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Знакомство с элементами словообразования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упражняются в словообразовании; работают с </w:t>
            </w:r>
            <w:proofErr w:type="spellStart"/>
            <w:r w:rsidRPr="00B375BF">
              <w:rPr>
                <w:rFonts w:ascii="Times New Roman" w:hAnsi="Times New Roman" w:cs="Times New Roman"/>
              </w:rPr>
              <w:t>морфемнослово</w:t>
            </w:r>
            <w:proofErr w:type="spellEnd"/>
            <w:r w:rsidRPr="00B375BF">
              <w:rPr>
                <w:rFonts w:ascii="Times New Roman" w:hAnsi="Times New Roman" w:cs="Times New Roman"/>
              </w:rPr>
              <w:t xml:space="preserve"> - </w:t>
            </w:r>
          </w:p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образовательным словарем</w:t>
            </w:r>
          </w:p>
        </w:tc>
      </w:tr>
      <w:tr w:rsidR="00B375BF" w:rsidRPr="00B375BF" w:rsidTr="00EF1BDE">
        <w:trPr>
          <w:trHeight w:val="120"/>
        </w:trPr>
        <w:tc>
          <w:tcPr>
            <w:tcW w:w="9855" w:type="dxa"/>
            <w:gridSpan w:val="4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Раздел 3. Секреты речи и текста 7ч</w:t>
            </w:r>
          </w:p>
        </w:tc>
      </w:tr>
      <w:tr w:rsidR="00B375BF" w:rsidRPr="00B375BF" w:rsidTr="00EF1BDE">
        <w:trPr>
          <w:trHeight w:val="225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lastRenderedPageBreak/>
              <w:t>Темы текстов. Основная мысль текста. Опорные слова. 1ч</w:t>
            </w:r>
          </w:p>
        </w:tc>
        <w:tc>
          <w:tcPr>
            <w:tcW w:w="3636" w:type="dxa"/>
            <w:vMerge w:val="restart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Определение темы текста, основной мысли; совершенствовать навыки определения опорных слов</w:t>
            </w:r>
          </w:p>
        </w:tc>
        <w:tc>
          <w:tcPr>
            <w:tcW w:w="3363" w:type="dxa"/>
            <w:gridSpan w:val="2"/>
            <w:vMerge w:val="restart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учатся определять тему текста, основную мысль; определять опорные (ключевые) слова в тексте; на основе опорных слов создавать текст.</w:t>
            </w:r>
          </w:p>
        </w:tc>
      </w:tr>
      <w:tr w:rsidR="00B375BF" w:rsidRPr="00B375BF" w:rsidTr="00EF1BDE">
        <w:trPr>
          <w:trHeight w:val="20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Сочинение на тему: «Мой выходной день»1ч.  </w:t>
            </w:r>
          </w:p>
        </w:tc>
        <w:tc>
          <w:tcPr>
            <w:tcW w:w="3636" w:type="dxa"/>
            <w:vMerge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gridSpan w:val="2"/>
            <w:vMerge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</w:p>
        </w:tc>
      </w:tr>
      <w:tr w:rsidR="00B375BF" w:rsidRPr="00B375BF" w:rsidTr="00EF1BDE">
        <w:trPr>
          <w:trHeight w:val="21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Типы текста. </w:t>
            </w:r>
          </w:p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 Рассуждение. 2ч.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Познакомить со структурой текста рассуждения. Составлять рассуждение в художественном и научном стилях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знакомятся со структурой текста рассуждения; учатся составлять тексты рассуждения</w:t>
            </w:r>
          </w:p>
        </w:tc>
      </w:tr>
      <w:tr w:rsidR="00B375BF" w:rsidRPr="00B375BF" w:rsidTr="00EF1BDE">
        <w:trPr>
          <w:trHeight w:val="1767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proofErr w:type="gramStart"/>
            <w:r w:rsidRPr="00B375BF">
              <w:rPr>
                <w:rFonts w:ascii="Times New Roman" w:hAnsi="Times New Roman" w:cs="Times New Roman"/>
              </w:rPr>
              <w:t xml:space="preserve">Стили речи: разговорный и книжный  (художественный </w:t>
            </w:r>
            <w:proofErr w:type="gramEnd"/>
          </w:p>
          <w:p w:rsidR="00B375BF" w:rsidRPr="00B375BF" w:rsidRDefault="00B375BF" w:rsidP="00EF1BDE">
            <w:pPr>
              <w:tabs>
                <w:tab w:val="left" w:pos="1770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и научный).  </w:t>
            </w:r>
            <w:r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Исследовать разговорный стиль речи, художественный; обсудить признаки научного стиля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учатся определять стилистическую принадлежность текстов, составлять текст в заданном стиле</w:t>
            </w:r>
          </w:p>
        </w:tc>
      </w:tr>
      <w:tr w:rsidR="00B375BF" w:rsidRPr="00B375BF" w:rsidTr="00EF1BDE">
        <w:trPr>
          <w:trHeight w:val="21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Культура общения.</w:t>
            </w:r>
            <w:r>
              <w:rPr>
                <w:rFonts w:ascii="Times New Roman" w:hAnsi="Times New Roman" w:cs="Times New Roman"/>
              </w:rPr>
              <w:t xml:space="preserve"> 1ч.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Исследовать правила речевого этикета во время спора, дискуссии.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 xml:space="preserve"> уметь соблюдать речевой этикет в споре, дискуссии</w:t>
            </w:r>
          </w:p>
        </w:tc>
      </w:tr>
      <w:tr w:rsidR="00B375BF" w:rsidRPr="00B375BF" w:rsidTr="00EF1BDE">
        <w:trPr>
          <w:trHeight w:val="18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Итоговый тест</w:t>
            </w:r>
            <w:r>
              <w:rPr>
                <w:rFonts w:ascii="Times New Roman" w:hAnsi="Times New Roman" w:cs="Times New Roman"/>
              </w:rPr>
              <w:t xml:space="preserve"> 1ч.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</w:rPr>
            </w:pPr>
            <w:r w:rsidRPr="00B375BF">
              <w:rPr>
                <w:rFonts w:ascii="Times New Roman" w:hAnsi="Times New Roman" w:cs="Times New Roman"/>
              </w:rPr>
              <w:t>выполняют итоговую работу</w:t>
            </w:r>
          </w:p>
        </w:tc>
      </w:tr>
      <w:tr w:rsidR="00B375BF" w:rsidRPr="00B375BF" w:rsidTr="00EF1BDE">
        <w:trPr>
          <w:trHeight w:val="210"/>
        </w:trPr>
        <w:tc>
          <w:tcPr>
            <w:tcW w:w="285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3636" w:type="dxa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B375BF">
              <w:rPr>
                <w:rFonts w:ascii="Times New Roman" w:hAnsi="Times New Roman" w:cs="Times New Roman"/>
                <w:b/>
              </w:rPr>
              <w:t>17ч.</w:t>
            </w:r>
          </w:p>
        </w:tc>
        <w:tc>
          <w:tcPr>
            <w:tcW w:w="3363" w:type="dxa"/>
            <w:gridSpan w:val="2"/>
          </w:tcPr>
          <w:p w:rsidR="00B375BF" w:rsidRPr="00B375BF" w:rsidRDefault="00B375BF" w:rsidP="00EF1BD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:rsidR="00B375BF" w:rsidRDefault="00B375BF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EF1BDE" w:rsidRDefault="00EF1BD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1D7D0E" w:rsidRDefault="001D7D0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1D7D0E" w:rsidRPr="00B375BF" w:rsidRDefault="001D7D0E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</w:p>
    <w:p w:rsidR="00B375BF" w:rsidRPr="00B375BF" w:rsidRDefault="00D70FA3" w:rsidP="00B375BF">
      <w:pPr>
        <w:tabs>
          <w:tab w:val="left" w:pos="2865"/>
        </w:tabs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Календарно</w:t>
      </w:r>
      <w:r w:rsidR="00EF1BD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-</w:t>
      </w:r>
      <w:r w:rsidR="00EF1BD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тематическое планирование</w:t>
      </w:r>
    </w:p>
    <w:tbl>
      <w:tblPr>
        <w:tblW w:w="9762" w:type="dxa"/>
        <w:tblInd w:w="93" w:type="dxa"/>
        <w:tblLook w:val="04A0"/>
      </w:tblPr>
      <w:tblGrid>
        <w:gridCol w:w="795"/>
        <w:gridCol w:w="213"/>
        <w:gridCol w:w="1134"/>
        <w:gridCol w:w="7620"/>
      </w:tblGrid>
      <w:tr w:rsidR="00D70FA3" w:rsidRPr="00D70FA3" w:rsidTr="00A5668F">
        <w:trPr>
          <w:trHeight w:val="240"/>
        </w:trPr>
        <w:tc>
          <w:tcPr>
            <w:tcW w:w="2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FA3" w:rsidRPr="00D70FA3" w:rsidRDefault="00D70FA3" w:rsidP="00D70FA3">
            <w:pPr>
              <w:rPr>
                <w:rFonts w:ascii="Tahoma" w:eastAsia="Times New Roman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FA3" w:rsidRPr="00D70FA3" w:rsidRDefault="00D70FA3" w:rsidP="00D70FA3">
            <w:pPr>
              <w:rPr>
                <w:rFonts w:ascii="Tahoma" w:eastAsia="Times New Roman" w:hAnsi="Tahoma" w:cs="Tahoma"/>
                <w:color w:val="auto"/>
                <w:sz w:val="20"/>
                <w:szCs w:val="20"/>
              </w:rPr>
            </w:pPr>
          </w:p>
        </w:tc>
      </w:tr>
      <w:tr w:rsidR="00D70FA3" w:rsidRPr="00A5668F" w:rsidTr="00A5668F">
        <w:trPr>
          <w:trHeight w:val="24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FA3" w:rsidRPr="00A5668F" w:rsidRDefault="00D70FA3" w:rsidP="00D70FA3">
            <w:pPr>
              <w:rPr>
                <w:rFonts w:ascii="Tahoma" w:eastAsia="Times New Roman" w:hAnsi="Tahoma" w:cs="Tahoma"/>
                <w:color w:val="auto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FA3" w:rsidRPr="00A5668F" w:rsidRDefault="00D70FA3" w:rsidP="00D70FA3">
            <w:pPr>
              <w:rPr>
                <w:rFonts w:ascii="Tahoma" w:eastAsia="Times New Roman" w:hAnsi="Tahoma" w:cs="Tahoma"/>
                <w:color w:val="auto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FA3" w:rsidRPr="00A5668F" w:rsidRDefault="00D70FA3" w:rsidP="00D70FA3">
            <w:pPr>
              <w:rPr>
                <w:rFonts w:ascii="Tahoma" w:eastAsia="Times New Roman" w:hAnsi="Tahoma" w:cs="Tahoma"/>
                <w:color w:val="auto"/>
              </w:rPr>
            </w:pPr>
          </w:p>
        </w:tc>
      </w:tr>
      <w:tr w:rsidR="00D70FA3" w:rsidRPr="00A5668F" w:rsidTr="00A5668F">
        <w:trPr>
          <w:trHeight w:val="240"/>
        </w:trPr>
        <w:tc>
          <w:tcPr>
            <w:tcW w:w="2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7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Название темы/урока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A5668F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Факт </w:t>
            </w:r>
          </w:p>
        </w:tc>
        <w:tc>
          <w:tcPr>
            <w:tcW w:w="7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02.09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Экскурсия по старому городу.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16.09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Русский народный костюм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Проектное задание: «Русский народный костюм»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14.10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Как правильно произносить слова.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C7036A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  <w:r w:rsidR="00D70FA3"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Изобразительно- выразительные средства языка:</w:t>
            </w:r>
            <w:r w:rsidR="00EF1BDE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A5668F">
              <w:rPr>
                <w:rFonts w:ascii="Times New Roman" w:eastAsia="Times New Roman" w:hAnsi="Times New Roman" w:cs="Times New Roman"/>
                <w:color w:val="auto"/>
              </w:rPr>
              <w:t>метафора, эпитет, сравнение, олицетворение.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C7036A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02.12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Изобразительно- выразительные средства языка:</w:t>
            </w:r>
            <w:r w:rsidR="00EF1BDE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A5668F">
              <w:rPr>
                <w:rFonts w:ascii="Times New Roman" w:eastAsia="Times New Roman" w:hAnsi="Times New Roman" w:cs="Times New Roman"/>
                <w:color w:val="auto"/>
              </w:rPr>
              <w:t>метафора, эпитет, сравнение, олицетворение.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C7036A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16.12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Фразеологизмы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C7036A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30.12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Откуда приходят слова?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Как растет слово?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Как растет слово?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Темы текстов. Основная мысль текста. Опорные слова.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Сочинение на тему: «Мой выходной день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Типы текста. Рассуждение.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Типы текста. Рассуждение.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 xml:space="preserve">Стили речи: разговорный и книжный  </w:t>
            </w:r>
            <w:proofErr w:type="gramStart"/>
            <w:r w:rsidRPr="00A5668F">
              <w:rPr>
                <w:rFonts w:ascii="Times New Roman" w:eastAsia="Times New Roman" w:hAnsi="Times New Roman" w:cs="Times New Roman"/>
                <w:color w:val="auto"/>
              </w:rPr>
              <w:t xml:space="preserve">( </w:t>
            </w:r>
            <w:proofErr w:type="gramEnd"/>
            <w:r w:rsidRPr="00A5668F">
              <w:rPr>
                <w:rFonts w:ascii="Times New Roman" w:eastAsia="Times New Roman" w:hAnsi="Times New Roman" w:cs="Times New Roman"/>
                <w:color w:val="auto"/>
              </w:rPr>
              <w:t>художественный и научный).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Культура общения.</w:t>
            </w:r>
          </w:p>
        </w:tc>
      </w:tr>
      <w:tr w:rsidR="00D70FA3" w:rsidRPr="00A5668F" w:rsidTr="00A5668F">
        <w:trPr>
          <w:trHeight w:val="240"/>
        </w:trPr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FA3" w:rsidRPr="00A5668F" w:rsidRDefault="00D70FA3" w:rsidP="00D70FA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5668F">
              <w:rPr>
                <w:rFonts w:ascii="Times New Roman" w:eastAsia="Times New Roman" w:hAnsi="Times New Roman" w:cs="Times New Roman"/>
                <w:color w:val="auto"/>
              </w:rPr>
              <w:t>Итоговый тест</w:t>
            </w:r>
          </w:p>
        </w:tc>
      </w:tr>
    </w:tbl>
    <w:p w:rsidR="00325999" w:rsidRPr="00A5668F" w:rsidRDefault="00325999" w:rsidP="00B375BF">
      <w:pPr>
        <w:spacing w:line="360" w:lineRule="auto"/>
        <w:rPr>
          <w:rFonts w:ascii="Times New Roman" w:hAnsi="Times New Roman" w:cs="Times New Roman"/>
          <w:b/>
          <w:noProof/>
        </w:rPr>
      </w:pPr>
    </w:p>
    <w:sectPr w:rsidR="00325999" w:rsidRPr="00A5668F" w:rsidSect="00B375BF">
      <w:footerReference w:type="default" r:id="rId8"/>
      <w:type w:val="continuous"/>
      <w:pgSz w:w="11905" w:h="16837"/>
      <w:pgMar w:top="1134" w:right="990" w:bottom="1134" w:left="1276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95D" w:rsidRDefault="00C3495D" w:rsidP="005C3BE7">
      <w:r>
        <w:separator/>
      </w:r>
    </w:p>
  </w:endnote>
  <w:endnote w:type="continuationSeparator" w:id="0">
    <w:p w:rsidR="00C3495D" w:rsidRDefault="00C3495D" w:rsidP="005C3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6F" w:rsidRDefault="00BA2F15">
    <w:pPr>
      <w:pStyle w:val="a9"/>
      <w:jc w:val="center"/>
    </w:pPr>
    <w:r>
      <w:fldChar w:fldCharType="begin"/>
    </w:r>
    <w:r w:rsidR="00863E6F">
      <w:instrText xml:space="preserve"> PAGE   \* MERGEFORMAT </w:instrText>
    </w:r>
    <w:r>
      <w:fldChar w:fldCharType="separate"/>
    </w:r>
    <w:r w:rsidR="00C7036A">
      <w:rPr>
        <w:noProof/>
      </w:rPr>
      <w:t>7</w:t>
    </w:r>
    <w:r>
      <w:rPr>
        <w:noProof/>
      </w:rPr>
      <w:fldChar w:fldCharType="end"/>
    </w:r>
  </w:p>
  <w:p w:rsidR="00863E6F" w:rsidRPr="00BF0390" w:rsidRDefault="00863E6F" w:rsidP="00BF039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95D" w:rsidRDefault="00C3495D"/>
  </w:footnote>
  <w:footnote w:type="continuationSeparator" w:id="0">
    <w:p w:rsidR="00C3495D" w:rsidRDefault="00C3495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54E09D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0DF6C2B"/>
    <w:multiLevelType w:val="hybridMultilevel"/>
    <w:tmpl w:val="A59E5150"/>
    <w:lvl w:ilvl="0" w:tplc="CC9C08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A2E8C"/>
    <w:multiLevelType w:val="hybridMultilevel"/>
    <w:tmpl w:val="F912E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75427E0"/>
    <w:multiLevelType w:val="hybridMultilevel"/>
    <w:tmpl w:val="666EF326"/>
    <w:lvl w:ilvl="0" w:tplc="AC802DA2">
      <w:start w:val="1"/>
      <w:numFmt w:val="decimal"/>
      <w:lvlText w:val="%1."/>
      <w:lvlJc w:val="left"/>
      <w:pPr>
        <w:ind w:left="7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7">
    <w:nsid w:val="1DE04CB3"/>
    <w:multiLevelType w:val="hybridMultilevel"/>
    <w:tmpl w:val="5DC25C88"/>
    <w:lvl w:ilvl="0" w:tplc="3A867B9E">
      <w:start w:val="65535"/>
      <w:numFmt w:val="bullet"/>
      <w:lvlText w:val="•"/>
      <w:lvlJc w:val="left"/>
      <w:pPr>
        <w:ind w:left="10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2C17A1D"/>
    <w:multiLevelType w:val="multilevel"/>
    <w:tmpl w:val="DC7C153E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A913109"/>
    <w:multiLevelType w:val="hybridMultilevel"/>
    <w:tmpl w:val="D68A0A48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9D17DF"/>
    <w:multiLevelType w:val="hybridMultilevel"/>
    <w:tmpl w:val="15244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811ABC"/>
    <w:multiLevelType w:val="hybridMultilevel"/>
    <w:tmpl w:val="2D2C70BE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FD3D22"/>
    <w:multiLevelType w:val="hybridMultilevel"/>
    <w:tmpl w:val="F410C5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E8488F"/>
    <w:multiLevelType w:val="hybridMultilevel"/>
    <w:tmpl w:val="D9A407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32789D"/>
    <w:multiLevelType w:val="multilevel"/>
    <w:tmpl w:val="DEA89330"/>
    <w:lvl w:ilvl="0">
      <w:start w:val="2"/>
      <w:numFmt w:val="upperRoman"/>
      <w:lvlText w:val="%1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EC30A7B"/>
    <w:multiLevelType w:val="hybridMultilevel"/>
    <w:tmpl w:val="46A221AA"/>
    <w:lvl w:ilvl="0" w:tplc="E9C61378">
      <w:start w:val="1"/>
      <w:numFmt w:val="decimal"/>
      <w:lvlText w:val="%1."/>
      <w:lvlJc w:val="left"/>
      <w:pPr>
        <w:ind w:left="126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17627F"/>
    <w:multiLevelType w:val="hybridMultilevel"/>
    <w:tmpl w:val="CFD25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337CD9"/>
    <w:multiLevelType w:val="multilevel"/>
    <w:tmpl w:val="A3FA5CD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1477327"/>
    <w:multiLevelType w:val="hybridMultilevel"/>
    <w:tmpl w:val="583C5632"/>
    <w:lvl w:ilvl="0" w:tplc="3A867B9E">
      <w:start w:val="65535"/>
      <w:numFmt w:val="bullet"/>
      <w:lvlText w:val="•"/>
      <w:lvlJc w:val="left"/>
      <w:pPr>
        <w:ind w:left="11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9">
    <w:nsid w:val="48633A7B"/>
    <w:multiLevelType w:val="hybridMultilevel"/>
    <w:tmpl w:val="8C12F3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D72E84"/>
    <w:multiLevelType w:val="hybridMultilevel"/>
    <w:tmpl w:val="6F5ED2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AD2B17"/>
    <w:multiLevelType w:val="multilevel"/>
    <w:tmpl w:val="8D986C9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B5F2ED2"/>
    <w:multiLevelType w:val="multilevel"/>
    <w:tmpl w:val="C0B8E0E0"/>
    <w:lvl w:ilvl="0">
      <w:start w:val="1"/>
      <w:numFmt w:val="bullet"/>
      <w:lvlText w:val="•"/>
      <w:lvlJc w:val="left"/>
      <w:rPr>
        <w:rFonts w:ascii="Bookman Old Style" w:eastAsia="Times New Roman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BC91301"/>
    <w:multiLevelType w:val="hybridMultilevel"/>
    <w:tmpl w:val="82A0DC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491BF2"/>
    <w:multiLevelType w:val="multilevel"/>
    <w:tmpl w:val="9D12243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1A97A8F"/>
    <w:multiLevelType w:val="hybridMultilevel"/>
    <w:tmpl w:val="3A10D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B2E3165"/>
    <w:multiLevelType w:val="multilevel"/>
    <w:tmpl w:val="5ED8009E"/>
    <w:lvl w:ilvl="0">
      <w:start w:val="1"/>
      <w:numFmt w:val="bullet"/>
      <w:lvlText w:val="•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5F494383"/>
    <w:multiLevelType w:val="hybridMultilevel"/>
    <w:tmpl w:val="7756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864464"/>
    <w:multiLevelType w:val="hybridMultilevel"/>
    <w:tmpl w:val="08F4F3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6F2268"/>
    <w:multiLevelType w:val="hybridMultilevel"/>
    <w:tmpl w:val="62F6F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6337DB"/>
    <w:multiLevelType w:val="hybridMultilevel"/>
    <w:tmpl w:val="B65EB18E"/>
    <w:lvl w:ilvl="0" w:tplc="EAB23D3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0444CA"/>
    <w:multiLevelType w:val="hybridMultilevel"/>
    <w:tmpl w:val="EE86403E"/>
    <w:lvl w:ilvl="0" w:tplc="F14CB8D2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33">
    <w:nsid w:val="701240D4"/>
    <w:multiLevelType w:val="multilevel"/>
    <w:tmpl w:val="782CD30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13C5197"/>
    <w:multiLevelType w:val="hybridMultilevel"/>
    <w:tmpl w:val="5CF8FCEE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BB54B3"/>
    <w:multiLevelType w:val="hybridMultilevel"/>
    <w:tmpl w:val="62420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152FA3"/>
    <w:multiLevelType w:val="hybridMultilevel"/>
    <w:tmpl w:val="58BEEB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B100CE"/>
    <w:multiLevelType w:val="hybridMultilevel"/>
    <w:tmpl w:val="F6688BE2"/>
    <w:lvl w:ilvl="0" w:tplc="BEF200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5370087"/>
    <w:multiLevelType w:val="hybridMultilevel"/>
    <w:tmpl w:val="D8B2A1F4"/>
    <w:lvl w:ilvl="0" w:tplc="3A867B9E">
      <w:start w:val="65535"/>
      <w:numFmt w:val="bullet"/>
      <w:lvlText w:val="•"/>
      <w:lvlJc w:val="left"/>
      <w:pPr>
        <w:ind w:left="111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9">
    <w:nsid w:val="76F554AC"/>
    <w:multiLevelType w:val="hybridMultilevel"/>
    <w:tmpl w:val="24227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5D2DE5"/>
    <w:multiLevelType w:val="hybridMultilevel"/>
    <w:tmpl w:val="D4E02024"/>
    <w:lvl w:ilvl="0" w:tplc="3A867B9E">
      <w:start w:val="65535"/>
      <w:numFmt w:val="bullet"/>
      <w:lvlText w:val="•"/>
      <w:lvlJc w:val="left"/>
      <w:pPr>
        <w:ind w:left="10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F4017C9"/>
    <w:multiLevelType w:val="hybridMultilevel"/>
    <w:tmpl w:val="5BFC3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5"/>
  </w:num>
  <w:num w:numId="4">
    <w:abstractNumId w:val="8"/>
  </w:num>
  <w:num w:numId="5">
    <w:abstractNumId w:val="33"/>
  </w:num>
  <w:num w:numId="6">
    <w:abstractNumId w:val="27"/>
  </w:num>
  <w:num w:numId="7">
    <w:abstractNumId w:val="22"/>
  </w:num>
  <w:num w:numId="8">
    <w:abstractNumId w:val="30"/>
  </w:num>
  <w:num w:numId="9">
    <w:abstractNumId w:val="12"/>
  </w:num>
  <w:num w:numId="10">
    <w:abstractNumId w:val="39"/>
  </w:num>
  <w:num w:numId="11">
    <w:abstractNumId w:val="35"/>
  </w:num>
  <w:num w:numId="12">
    <w:abstractNumId w:val="28"/>
  </w:num>
  <w:num w:numId="13">
    <w:abstractNumId w:val="23"/>
  </w:num>
  <w:num w:numId="14">
    <w:abstractNumId w:val="41"/>
  </w:num>
  <w:num w:numId="15">
    <w:abstractNumId w:val="16"/>
  </w:num>
  <w:num w:numId="16">
    <w:abstractNumId w:val="25"/>
  </w:num>
  <w:num w:numId="17">
    <w:abstractNumId w:val="13"/>
  </w:num>
  <w:num w:numId="18">
    <w:abstractNumId w:val="10"/>
  </w:num>
  <w:num w:numId="19">
    <w:abstractNumId w:val="29"/>
  </w:num>
  <w:num w:numId="20">
    <w:abstractNumId w:val="36"/>
  </w:num>
  <w:num w:numId="21">
    <w:abstractNumId w:val="20"/>
  </w:num>
  <w:num w:numId="22">
    <w:abstractNumId w:val="19"/>
  </w:num>
  <w:num w:numId="23">
    <w:abstractNumId w:val="24"/>
  </w:num>
  <w:num w:numId="24">
    <w:abstractNumId w:val="17"/>
  </w:num>
  <w:num w:numId="25">
    <w:abstractNumId w:val="21"/>
  </w:num>
  <w:num w:numId="26">
    <w:abstractNumId w:val="1"/>
  </w:num>
  <w:num w:numId="27">
    <w:abstractNumId w:val="2"/>
  </w:num>
  <w:num w:numId="28">
    <w:abstractNumId w:val="32"/>
  </w:num>
  <w:num w:numId="29">
    <w:abstractNumId w:val="6"/>
  </w:num>
  <w:num w:numId="30">
    <w:abstractNumId w:val="4"/>
  </w:num>
  <w:num w:numId="31">
    <w:abstractNumId w:val="7"/>
  </w:num>
  <w:num w:numId="32">
    <w:abstractNumId w:val="40"/>
  </w:num>
  <w:num w:numId="33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11"/>
  </w:num>
  <w:num w:numId="35">
    <w:abstractNumId w:val="9"/>
  </w:num>
  <w:num w:numId="36">
    <w:abstractNumId w:val="34"/>
  </w:num>
  <w:num w:numId="37">
    <w:abstractNumId w:val="37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</w:num>
  <w:num w:numId="40">
    <w:abstractNumId w:val="18"/>
  </w:num>
  <w:num w:numId="41">
    <w:abstractNumId w:val="3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3BE7"/>
    <w:rsid w:val="0000670B"/>
    <w:rsid w:val="000248B7"/>
    <w:rsid w:val="00025163"/>
    <w:rsid w:val="000361F1"/>
    <w:rsid w:val="0004358E"/>
    <w:rsid w:val="00082F2C"/>
    <w:rsid w:val="000A5844"/>
    <w:rsid w:val="000C27C0"/>
    <w:rsid w:val="000E7BB9"/>
    <w:rsid w:val="00100AE9"/>
    <w:rsid w:val="001066DC"/>
    <w:rsid w:val="00127D77"/>
    <w:rsid w:val="001420BD"/>
    <w:rsid w:val="00192227"/>
    <w:rsid w:val="001B568B"/>
    <w:rsid w:val="001C7A01"/>
    <w:rsid w:val="001D7D0E"/>
    <w:rsid w:val="001E7DFC"/>
    <w:rsid w:val="001F7E54"/>
    <w:rsid w:val="00236309"/>
    <w:rsid w:val="00240DAD"/>
    <w:rsid w:val="002B1B6E"/>
    <w:rsid w:val="002C08F0"/>
    <w:rsid w:val="002C5B44"/>
    <w:rsid w:val="002E2C77"/>
    <w:rsid w:val="002E5BD2"/>
    <w:rsid w:val="00311BD8"/>
    <w:rsid w:val="00325999"/>
    <w:rsid w:val="00333EDA"/>
    <w:rsid w:val="003404AF"/>
    <w:rsid w:val="00346826"/>
    <w:rsid w:val="00375305"/>
    <w:rsid w:val="003A4CB0"/>
    <w:rsid w:val="003A6D8D"/>
    <w:rsid w:val="003B0446"/>
    <w:rsid w:val="003B1165"/>
    <w:rsid w:val="003C2C80"/>
    <w:rsid w:val="003C7E42"/>
    <w:rsid w:val="003D17C6"/>
    <w:rsid w:val="003D1CC6"/>
    <w:rsid w:val="00400FC7"/>
    <w:rsid w:val="00407FF0"/>
    <w:rsid w:val="00412944"/>
    <w:rsid w:val="00417160"/>
    <w:rsid w:val="00426D7D"/>
    <w:rsid w:val="00471934"/>
    <w:rsid w:val="00471E85"/>
    <w:rsid w:val="004B135D"/>
    <w:rsid w:val="004C0A1E"/>
    <w:rsid w:val="004C5244"/>
    <w:rsid w:val="004D5D65"/>
    <w:rsid w:val="004F3211"/>
    <w:rsid w:val="00501617"/>
    <w:rsid w:val="0053167F"/>
    <w:rsid w:val="00533CB2"/>
    <w:rsid w:val="0054167E"/>
    <w:rsid w:val="005535AD"/>
    <w:rsid w:val="00555E97"/>
    <w:rsid w:val="00556CA1"/>
    <w:rsid w:val="00560788"/>
    <w:rsid w:val="0058491F"/>
    <w:rsid w:val="00587A8C"/>
    <w:rsid w:val="0059217E"/>
    <w:rsid w:val="005C3BE7"/>
    <w:rsid w:val="00621646"/>
    <w:rsid w:val="00626352"/>
    <w:rsid w:val="00640347"/>
    <w:rsid w:val="006620A6"/>
    <w:rsid w:val="00665E0A"/>
    <w:rsid w:val="006676CA"/>
    <w:rsid w:val="00674294"/>
    <w:rsid w:val="00681C5F"/>
    <w:rsid w:val="006820BD"/>
    <w:rsid w:val="00697DC9"/>
    <w:rsid w:val="006C2472"/>
    <w:rsid w:val="006F46B4"/>
    <w:rsid w:val="00717610"/>
    <w:rsid w:val="00762BDC"/>
    <w:rsid w:val="0077774F"/>
    <w:rsid w:val="007B548C"/>
    <w:rsid w:val="007F2071"/>
    <w:rsid w:val="007F6950"/>
    <w:rsid w:val="007F6F2C"/>
    <w:rsid w:val="007F7CDC"/>
    <w:rsid w:val="008142C8"/>
    <w:rsid w:val="00854655"/>
    <w:rsid w:val="00863E6F"/>
    <w:rsid w:val="0086704F"/>
    <w:rsid w:val="00883FC7"/>
    <w:rsid w:val="00893435"/>
    <w:rsid w:val="008936EB"/>
    <w:rsid w:val="00896FF6"/>
    <w:rsid w:val="008A0101"/>
    <w:rsid w:val="008A6F17"/>
    <w:rsid w:val="008B7580"/>
    <w:rsid w:val="008D02DC"/>
    <w:rsid w:val="008E6F4F"/>
    <w:rsid w:val="008F05D0"/>
    <w:rsid w:val="008F1918"/>
    <w:rsid w:val="00901DBD"/>
    <w:rsid w:val="00907A1C"/>
    <w:rsid w:val="0093585B"/>
    <w:rsid w:val="00954BF5"/>
    <w:rsid w:val="009634E9"/>
    <w:rsid w:val="0098346A"/>
    <w:rsid w:val="009C49C0"/>
    <w:rsid w:val="009D12A7"/>
    <w:rsid w:val="009D3823"/>
    <w:rsid w:val="009D3916"/>
    <w:rsid w:val="009D74DD"/>
    <w:rsid w:val="009D7857"/>
    <w:rsid w:val="009E0CC8"/>
    <w:rsid w:val="009F60E6"/>
    <w:rsid w:val="00A05CCC"/>
    <w:rsid w:val="00A15A86"/>
    <w:rsid w:val="00A20DFA"/>
    <w:rsid w:val="00A22CBA"/>
    <w:rsid w:val="00A23BDF"/>
    <w:rsid w:val="00A5668F"/>
    <w:rsid w:val="00A5680A"/>
    <w:rsid w:val="00AA199F"/>
    <w:rsid w:val="00AA5B9A"/>
    <w:rsid w:val="00AC74B7"/>
    <w:rsid w:val="00AF29EA"/>
    <w:rsid w:val="00AF617E"/>
    <w:rsid w:val="00B358CA"/>
    <w:rsid w:val="00B375BF"/>
    <w:rsid w:val="00B51B47"/>
    <w:rsid w:val="00B567BC"/>
    <w:rsid w:val="00B63187"/>
    <w:rsid w:val="00B8676F"/>
    <w:rsid w:val="00B95516"/>
    <w:rsid w:val="00BA2F15"/>
    <w:rsid w:val="00BA68AD"/>
    <w:rsid w:val="00BA719E"/>
    <w:rsid w:val="00BB043A"/>
    <w:rsid w:val="00BC4129"/>
    <w:rsid w:val="00BC4924"/>
    <w:rsid w:val="00BE7749"/>
    <w:rsid w:val="00BF0390"/>
    <w:rsid w:val="00C16AD5"/>
    <w:rsid w:val="00C328F4"/>
    <w:rsid w:val="00C3495D"/>
    <w:rsid w:val="00C54FD2"/>
    <w:rsid w:val="00C569E3"/>
    <w:rsid w:val="00C571C9"/>
    <w:rsid w:val="00C6124D"/>
    <w:rsid w:val="00C7036A"/>
    <w:rsid w:val="00C727ED"/>
    <w:rsid w:val="00C77A93"/>
    <w:rsid w:val="00C94CFE"/>
    <w:rsid w:val="00CD03E7"/>
    <w:rsid w:val="00CD0C18"/>
    <w:rsid w:val="00CD2ACA"/>
    <w:rsid w:val="00CE0391"/>
    <w:rsid w:val="00D10AAA"/>
    <w:rsid w:val="00D10F79"/>
    <w:rsid w:val="00D53341"/>
    <w:rsid w:val="00D618D3"/>
    <w:rsid w:val="00D70FA3"/>
    <w:rsid w:val="00D72720"/>
    <w:rsid w:val="00D80080"/>
    <w:rsid w:val="00D8103C"/>
    <w:rsid w:val="00D817B6"/>
    <w:rsid w:val="00D92ADB"/>
    <w:rsid w:val="00DA1AF7"/>
    <w:rsid w:val="00DB11D8"/>
    <w:rsid w:val="00DB2AA1"/>
    <w:rsid w:val="00DB72B7"/>
    <w:rsid w:val="00DC1637"/>
    <w:rsid w:val="00DC4060"/>
    <w:rsid w:val="00DC59F3"/>
    <w:rsid w:val="00DD10A8"/>
    <w:rsid w:val="00DE48C7"/>
    <w:rsid w:val="00E33C26"/>
    <w:rsid w:val="00E7526F"/>
    <w:rsid w:val="00EB36E8"/>
    <w:rsid w:val="00EB3E85"/>
    <w:rsid w:val="00ED1229"/>
    <w:rsid w:val="00EE51CF"/>
    <w:rsid w:val="00EF1BDE"/>
    <w:rsid w:val="00EF6BF2"/>
    <w:rsid w:val="00F00CA3"/>
    <w:rsid w:val="00F15EB5"/>
    <w:rsid w:val="00F2456D"/>
    <w:rsid w:val="00F33D49"/>
    <w:rsid w:val="00F528A3"/>
    <w:rsid w:val="00F53AE7"/>
    <w:rsid w:val="00F60F52"/>
    <w:rsid w:val="00F6542B"/>
    <w:rsid w:val="00F70101"/>
    <w:rsid w:val="00F82DA7"/>
    <w:rsid w:val="00FA5C8E"/>
    <w:rsid w:val="00FC4BB7"/>
    <w:rsid w:val="00FE0D06"/>
    <w:rsid w:val="00FE228B"/>
    <w:rsid w:val="00FE3527"/>
    <w:rsid w:val="00FF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BE7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C3BE7"/>
    <w:rPr>
      <w:rFonts w:cs="Times New Roman"/>
      <w:color w:val="0066CC"/>
      <w:u w:val="single"/>
    </w:rPr>
  </w:style>
  <w:style w:type="character" w:customStyle="1" w:styleId="1">
    <w:name w:val="Заголовок №1_"/>
    <w:link w:val="10"/>
    <w:uiPriority w:val="99"/>
    <w:locked/>
    <w:rsid w:val="005C3BE7"/>
    <w:rPr>
      <w:rFonts w:ascii="Times New Roman" w:hAnsi="Times New Roman" w:cs="Times New Roman"/>
      <w:spacing w:val="0"/>
      <w:sz w:val="29"/>
      <w:szCs w:val="29"/>
    </w:rPr>
  </w:style>
  <w:style w:type="character" w:customStyle="1" w:styleId="a4">
    <w:name w:val="Колонтитул_"/>
    <w:link w:val="a5"/>
    <w:uiPriority w:val="99"/>
    <w:locked/>
    <w:rsid w:val="005C3BE7"/>
    <w:rPr>
      <w:rFonts w:ascii="Times New Roman" w:hAnsi="Times New Roman" w:cs="Times New Roman"/>
      <w:sz w:val="20"/>
      <w:szCs w:val="20"/>
    </w:rPr>
  </w:style>
  <w:style w:type="character" w:customStyle="1" w:styleId="Aharoni">
    <w:name w:val="Колонтитул + Aharoni"/>
    <w:aliases w:val="13,5 pt"/>
    <w:uiPriority w:val="99"/>
    <w:rsid w:val="005C3BE7"/>
    <w:rPr>
      <w:rFonts w:ascii="Aharoni" w:hAnsi="Aharoni" w:cs="Aharoni"/>
      <w:sz w:val="27"/>
      <w:szCs w:val="27"/>
      <w:lang w:bidi="he-IL"/>
    </w:rPr>
  </w:style>
  <w:style w:type="character" w:customStyle="1" w:styleId="a6">
    <w:name w:val="Основной текст_"/>
    <w:link w:val="11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character" w:customStyle="1" w:styleId="2">
    <w:name w:val="Заголовок №2_"/>
    <w:link w:val="20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paragraph" w:customStyle="1" w:styleId="10">
    <w:name w:val="Заголовок №1"/>
    <w:basedOn w:val="a"/>
    <w:link w:val="1"/>
    <w:uiPriority w:val="99"/>
    <w:rsid w:val="005C3BE7"/>
    <w:pPr>
      <w:shd w:val="clear" w:color="auto" w:fill="FFFFFF"/>
      <w:spacing w:after="480" w:line="240" w:lineRule="atLeast"/>
      <w:ind w:firstLine="360"/>
      <w:jc w:val="both"/>
      <w:outlineLvl w:val="0"/>
    </w:pPr>
    <w:rPr>
      <w:rFonts w:ascii="Times New Roman" w:hAnsi="Times New Roman" w:cs="Times New Roman"/>
      <w:color w:val="auto"/>
      <w:sz w:val="29"/>
      <w:szCs w:val="29"/>
    </w:rPr>
  </w:style>
  <w:style w:type="paragraph" w:customStyle="1" w:styleId="a5">
    <w:name w:val="Колонтитул"/>
    <w:basedOn w:val="a"/>
    <w:link w:val="a4"/>
    <w:uiPriority w:val="99"/>
    <w:rsid w:val="005C3BE7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1">
    <w:name w:val="Основной текст1"/>
    <w:basedOn w:val="a"/>
    <w:link w:val="a6"/>
    <w:uiPriority w:val="99"/>
    <w:rsid w:val="005C3BE7"/>
    <w:pPr>
      <w:shd w:val="clear" w:color="auto" w:fill="FFFFFF"/>
      <w:spacing w:before="480" w:after="240" w:line="240" w:lineRule="exact"/>
      <w:ind w:firstLine="360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20">
    <w:name w:val="Заголовок №2"/>
    <w:basedOn w:val="a"/>
    <w:link w:val="2"/>
    <w:uiPriority w:val="99"/>
    <w:rsid w:val="005C3BE7"/>
    <w:pPr>
      <w:shd w:val="clear" w:color="auto" w:fill="FFFFFF"/>
      <w:spacing w:before="240" w:after="240" w:line="240" w:lineRule="atLeast"/>
      <w:ind w:firstLine="360"/>
      <w:jc w:val="both"/>
      <w:outlineLvl w:val="1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9pt">
    <w:name w:val="Основной текст + 9 pt"/>
    <w:aliases w:val="Интервал 1 pt"/>
    <w:uiPriority w:val="99"/>
    <w:rsid w:val="00BF0390"/>
    <w:rPr>
      <w:rFonts w:ascii="Sylfaen" w:hAnsi="Sylfaen" w:cs="Sylfaen"/>
      <w:spacing w:val="20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BF0390"/>
    <w:rPr>
      <w:rFonts w:cs="Times New Roman"/>
      <w:color w:val="000000"/>
    </w:rPr>
  </w:style>
  <w:style w:type="paragraph" w:styleId="a9">
    <w:name w:val="footer"/>
    <w:basedOn w:val="a"/>
    <w:link w:val="aa"/>
    <w:uiPriority w:val="99"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BF0390"/>
    <w:rPr>
      <w:rFonts w:cs="Times New Roman"/>
      <w:color w:val="000000"/>
    </w:rPr>
  </w:style>
  <w:style w:type="character" w:customStyle="1" w:styleId="9pt1">
    <w:name w:val="Основной текст + 9 pt1"/>
    <w:uiPriority w:val="99"/>
    <w:rsid w:val="00BF0390"/>
    <w:rPr>
      <w:rFonts w:ascii="Sylfaen" w:hAnsi="Sylfaen" w:cs="Sylfaen"/>
      <w:spacing w:val="0"/>
      <w:sz w:val="18"/>
      <w:szCs w:val="18"/>
    </w:rPr>
  </w:style>
  <w:style w:type="character" w:customStyle="1" w:styleId="9">
    <w:name w:val="Основной текст + 9"/>
    <w:aliases w:val="5 pt5,Интервал 0 pt"/>
    <w:uiPriority w:val="99"/>
    <w:rsid w:val="00EB3E85"/>
    <w:rPr>
      <w:rFonts w:ascii="Sylfaen" w:hAnsi="Sylfaen" w:cs="Sylfaen"/>
      <w:spacing w:val="10"/>
      <w:sz w:val="19"/>
      <w:szCs w:val="19"/>
    </w:rPr>
  </w:style>
  <w:style w:type="character" w:customStyle="1" w:styleId="21">
    <w:name w:val="Основной текст (2)_"/>
    <w:link w:val="22"/>
    <w:uiPriority w:val="99"/>
    <w:locked/>
    <w:rsid w:val="00EB3E8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EB3E85"/>
    <w:pPr>
      <w:shd w:val="clear" w:color="auto" w:fill="FFFFFF"/>
      <w:spacing w:before="60" w:line="240" w:lineRule="atLeast"/>
      <w:jc w:val="both"/>
    </w:pPr>
    <w:rPr>
      <w:rFonts w:ascii="Sylfaen" w:hAnsi="Sylfaen" w:cs="Times New Roman"/>
      <w:color w:val="auto"/>
      <w:sz w:val="17"/>
      <w:szCs w:val="17"/>
    </w:rPr>
  </w:style>
  <w:style w:type="character" w:customStyle="1" w:styleId="8">
    <w:name w:val="Основной текст + 8"/>
    <w:aliases w:val="5 pt4,Интервал 1 pt2"/>
    <w:uiPriority w:val="99"/>
    <w:rsid w:val="00560788"/>
    <w:rPr>
      <w:rFonts w:ascii="Sylfaen" w:hAnsi="Sylfaen" w:cs="Sylfaen"/>
      <w:spacing w:val="20"/>
      <w:sz w:val="17"/>
      <w:szCs w:val="17"/>
    </w:rPr>
  </w:style>
  <w:style w:type="paragraph" w:customStyle="1" w:styleId="23">
    <w:name w:val="Основной текст2"/>
    <w:basedOn w:val="a"/>
    <w:uiPriority w:val="99"/>
    <w:rsid w:val="0000670B"/>
    <w:pPr>
      <w:shd w:val="clear" w:color="auto" w:fill="FFFFFF"/>
      <w:spacing w:line="235" w:lineRule="exact"/>
      <w:jc w:val="both"/>
    </w:pPr>
    <w:rPr>
      <w:rFonts w:ascii="Book Antiqua" w:hAnsi="Book Antiqua" w:cs="Book Antiqua"/>
      <w:sz w:val="20"/>
      <w:szCs w:val="20"/>
    </w:rPr>
  </w:style>
  <w:style w:type="character" w:customStyle="1" w:styleId="1pt">
    <w:name w:val="Основной текст + Интервал 1 pt"/>
    <w:uiPriority w:val="99"/>
    <w:rsid w:val="00907A1C"/>
    <w:rPr>
      <w:rFonts w:ascii="Book Antiqua" w:hAnsi="Book Antiqua" w:cs="Book Antiqua"/>
      <w:spacing w:val="30"/>
      <w:sz w:val="20"/>
      <w:szCs w:val="20"/>
    </w:rPr>
  </w:style>
  <w:style w:type="character" w:customStyle="1" w:styleId="ab">
    <w:name w:val="Основной текст + Курсив"/>
    <w:uiPriority w:val="99"/>
    <w:rsid w:val="00907A1C"/>
    <w:rPr>
      <w:rFonts w:ascii="Book Antiqua" w:hAnsi="Book Antiqua" w:cs="Book Antiqua"/>
      <w:i/>
      <w:iCs/>
      <w:spacing w:val="0"/>
      <w:sz w:val="20"/>
      <w:szCs w:val="20"/>
    </w:rPr>
  </w:style>
  <w:style w:type="character" w:customStyle="1" w:styleId="Constantia">
    <w:name w:val="Основной текст + Constantia"/>
    <w:aliases w:val="11 pt,Курсив"/>
    <w:uiPriority w:val="99"/>
    <w:rsid w:val="001420BD"/>
    <w:rPr>
      <w:rFonts w:ascii="Constantia" w:hAnsi="Constantia" w:cs="Constantia"/>
      <w:i/>
      <w:iCs/>
      <w:spacing w:val="0"/>
      <w:sz w:val="22"/>
      <w:szCs w:val="22"/>
    </w:rPr>
  </w:style>
  <w:style w:type="character" w:customStyle="1" w:styleId="ac">
    <w:name w:val="Сноска_"/>
    <w:link w:val="ad"/>
    <w:uiPriority w:val="99"/>
    <w:locked/>
    <w:rsid w:val="001420BD"/>
    <w:rPr>
      <w:rFonts w:ascii="Garamond" w:hAnsi="Garamond" w:cs="Garamond"/>
      <w:sz w:val="20"/>
      <w:szCs w:val="20"/>
      <w:shd w:val="clear" w:color="auto" w:fill="FFFFFF"/>
    </w:rPr>
  </w:style>
  <w:style w:type="character" w:customStyle="1" w:styleId="12">
    <w:name w:val="Заголовок №1 + Не полужирный"/>
    <w:uiPriority w:val="99"/>
    <w:rsid w:val="001420BD"/>
    <w:rPr>
      <w:rFonts w:ascii="Book Antiqua" w:hAnsi="Book Antiqua" w:cs="Book Antiqua"/>
      <w:b/>
      <w:bCs/>
      <w:spacing w:val="0"/>
      <w:sz w:val="27"/>
      <w:szCs w:val="27"/>
    </w:rPr>
  </w:style>
  <w:style w:type="character" w:customStyle="1" w:styleId="3">
    <w:name w:val="Заголовок №3_"/>
    <w:link w:val="30"/>
    <w:uiPriority w:val="99"/>
    <w:locked/>
    <w:rsid w:val="001420BD"/>
    <w:rPr>
      <w:rFonts w:ascii="Book Antiqua" w:hAnsi="Book Antiqua" w:cs="Book Antiqua"/>
      <w:sz w:val="19"/>
      <w:szCs w:val="19"/>
      <w:shd w:val="clear" w:color="auto" w:fill="FFFFFF"/>
    </w:rPr>
  </w:style>
  <w:style w:type="paragraph" w:customStyle="1" w:styleId="ad">
    <w:name w:val="Сноска"/>
    <w:basedOn w:val="a"/>
    <w:link w:val="ac"/>
    <w:uiPriority w:val="99"/>
    <w:rsid w:val="001420BD"/>
    <w:pPr>
      <w:shd w:val="clear" w:color="auto" w:fill="FFFFFF"/>
      <w:spacing w:line="240" w:lineRule="atLeast"/>
    </w:pPr>
    <w:rPr>
      <w:rFonts w:ascii="Garamond" w:hAnsi="Garamond" w:cs="Times New Roman"/>
      <w:color w:val="auto"/>
      <w:sz w:val="20"/>
      <w:szCs w:val="20"/>
    </w:rPr>
  </w:style>
  <w:style w:type="paragraph" w:customStyle="1" w:styleId="30">
    <w:name w:val="Заголовок №3"/>
    <w:basedOn w:val="a"/>
    <w:link w:val="3"/>
    <w:uiPriority w:val="99"/>
    <w:rsid w:val="001420BD"/>
    <w:pPr>
      <w:shd w:val="clear" w:color="auto" w:fill="FFFFFF"/>
      <w:spacing w:before="300" w:line="235" w:lineRule="exact"/>
      <w:ind w:firstLine="320"/>
      <w:jc w:val="both"/>
      <w:outlineLvl w:val="2"/>
    </w:pPr>
    <w:rPr>
      <w:rFonts w:ascii="Book Antiqua" w:hAnsi="Book Antiqua" w:cs="Times New Roman"/>
      <w:color w:val="auto"/>
      <w:sz w:val="19"/>
      <w:szCs w:val="19"/>
    </w:rPr>
  </w:style>
  <w:style w:type="character" w:customStyle="1" w:styleId="31">
    <w:name w:val="Основной текст (3)_"/>
    <w:link w:val="32"/>
    <w:uiPriority w:val="99"/>
    <w:locked/>
    <w:rsid w:val="00C16AD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C16AD5"/>
    <w:pPr>
      <w:shd w:val="clear" w:color="auto" w:fill="FFFFFF"/>
      <w:spacing w:before="60" w:line="240" w:lineRule="atLeast"/>
    </w:pPr>
    <w:rPr>
      <w:rFonts w:ascii="Sylfaen" w:hAnsi="Sylfaen" w:cs="Times New Roman"/>
      <w:color w:val="auto"/>
      <w:sz w:val="17"/>
      <w:szCs w:val="17"/>
    </w:rPr>
  </w:style>
  <w:style w:type="character" w:customStyle="1" w:styleId="Sylfaen">
    <w:name w:val="Основной текст + Sylfaen"/>
    <w:aliases w:val="9,5 pt3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1Sylfaen">
    <w:name w:val="Заголовок №1 + Sylfaen"/>
    <w:aliases w:val="92,5 pt2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7pt">
    <w:name w:val="Основной текст + 7 pt"/>
    <w:aliases w:val="Интервал 1 pt1"/>
    <w:uiPriority w:val="99"/>
    <w:rsid w:val="00954BF5"/>
    <w:rPr>
      <w:rFonts w:ascii="Bookman Old Style" w:hAnsi="Bookman Old Style" w:cs="Bookman Old Style"/>
      <w:spacing w:val="30"/>
      <w:sz w:val="14"/>
      <w:szCs w:val="14"/>
    </w:rPr>
  </w:style>
  <w:style w:type="paragraph" w:styleId="ae">
    <w:name w:val="List Paragraph"/>
    <w:basedOn w:val="a"/>
    <w:uiPriority w:val="34"/>
    <w:qFormat/>
    <w:rsid w:val="00DB2AA1"/>
    <w:pPr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13">
    <w:name w:val="Основной текст + Полужирный1"/>
    <w:aliases w:val="Курсив2"/>
    <w:uiPriority w:val="99"/>
    <w:rsid w:val="00CE0391"/>
    <w:rPr>
      <w:rFonts w:ascii="Arial" w:hAnsi="Arial" w:cs="Arial"/>
      <w:b/>
      <w:bCs/>
      <w:i/>
      <w:iCs/>
      <w:spacing w:val="0"/>
      <w:sz w:val="20"/>
      <w:szCs w:val="20"/>
    </w:rPr>
  </w:style>
  <w:style w:type="character" w:customStyle="1" w:styleId="24">
    <w:name w:val="Основной текст (2) + Не курсив"/>
    <w:uiPriority w:val="99"/>
    <w:rsid w:val="00CE0391"/>
    <w:rPr>
      <w:rFonts w:ascii="Trebuchet MS" w:hAnsi="Trebuchet MS" w:cs="Trebuchet MS"/>
      <w:i/>
      <w:iCs/>
      <w:spacing w:val="0"/>
      <w:sz w:val="21"/>
      <w:szCs w:val="21"/>
      <w:shd w:val="clear" w:color="auto" w:fill="FFFFFF"/>
    </w:rPr>
  </w:style>
  <w:style w:type="character" w:customStyle="1" w:styleId="Sylfaen1">
    <w:name w:val="Основной текст + Sylfaen1"/>
    <w:aliases w:val="Полужирный"/>
    <w:uiPriority w:val="99"/>
    <w:rsid w:val="0053167F"/>
    <w:rPr>
      <w:rFonts w:ascii="Sylfaen" w:hAnsi="Sylfaen" w:cs="Sylfaen"/>
      <w:b/>
      <w:bCs/>
      <w:spacing w:val="0"/>
      <w:sz w:val="21"/>
      <w:szCs w:val="21"/>
    </w:rPr>
  </w:style>
  <w:style w:type="character" w:customStyle="1" w:styleId="11pt">
    <w:name w:val="Основной текст + 11 pt"/>
    <w:aliases w:val="Курсив1"/>
    <w:uiPriority w:val="99"/>
    <w:rsid w:val="0053167F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tang">
    <w:name w:val="Основной текст + Batang"/>
    <w:aliases w:val="91,5 pt1,Полужирный1"/>
    <w:uiPriority w:val="99"/>
    <w:rsid w:val="0053167F"/>
    <w:rPr>
      <w:rFonts w:ascii="Batang" w:eastAsia="Batang" w:hAnsi="Batang" w:cs="Batang"/>
      <w:b/>
      <w:bCs/>
      <w:spacing w:val="0"/>
      <w:sz w:val="19"/>
      <w:szCs w:val="19"/>
    </w:rPr>
  </w:style>
  <w:style w:type="character" w:customStyle="1" w:styleId="4">
    <w:name w:val="Основной текст (4)_"/>
    <w:link w:val="40"/>
    <w:uiPriority w:val="99"/>
    <w:locked/>
    <w:rsid w:val="0053167F"/>
    <w:rPr>
      <w:rFonts w:ascii="Sylfaen" w:hAnsi="Sylfaen" w:cs="Sylfaen"/>
      <w:sz w:val="21"/>
      <w:szCs w:val="21"/>
      <w:shd w:val="clear" w:color="auto" w:fill="FFFFFF"/>
    </w:rPr>
  </w:style>
  <w:style w:type="character" w:customStyle="1" w:styleId="4TimesNewRoman">
    <w:name w:val="Основной текст (4) + Times New Roman"/>
    <w:aliases w:val="10 pt,Не полужирный"/>
    <w:uiPriority w:val="99"/>
    <w:rsid w:val="0053167F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53167F"/>
    <w:pPr>
      <w:shd w:val="clear" w:color="auto" w:fill="FFFFFF"/>
      <w:spacing w:before="180" w:after="180" w:line="240" w:lineRule="atLeast"/>
      <w:ind w:firstLine="360"/>
      <w:jc w:val="both"/>
    </w:pPr>
    <w:rPr>
      <w:rFonts w:ascii="Sylfaen" w:hAnsi="Sylfaen" w:cs="Times New Roman"/>
      <w:color w:val="auto"/>
      <w:sz w:val="21"/>
      <w:szCs w:val="21"/>
    </w:rPr>
  </w:style>
  <w:style w:type="character" w:customStyle="1" w:styleId="33">
    <w:name w:val="Основной текст (3) + Не полужирный"/>
    <w:uiPriority w:val="99"/>
    <w:rsid w:val="0053167F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table" w:styleId="af">
    <w:name w:val="Table Grid"/>
    <w:basedOn w:val="a1"/>
    <w:uiPriority w:val="59"/>
    <w:rsid w:val="006676CA"/>
    <w:rPr>
      <w:rFonts w:ascii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Основной текст + Полужирный"/>
    <w:uiPriority w:val="99"/>
    <w:rsid w:val="009D74DD"/>
    <w:rPr>
      <w:rFonts w:ascii="Arial" w:hAnsi="Arial" w:cs="Arial"/>
      <w:b/>
      <w:bCs/>
      <w:spacing w:val="0"/>
      <w:sz w:val="20"/>
      <w:szCs w:val="20"/>
      <w:shd w:val="clear" w:color="auto" w:fill="FFFFFF"/>
    </w:rPr>
  </w:style>
  <w:style w:type="paragraph" w:styleId="af1">
    <w:name w:val="No Spacing"/>
    <w:link w:val="af2"/>
    <w:uiPriority w:val="1"/>
    <w:qFormat/>
    <w:rsid w:val="00EB36E8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EB36E8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3">
    <w:name w:val="Balloon Text"/>
    <w:basedOn w:val="a"/>
    <w:link w:val="af4"/>
    <w:uiPriority w:val="99"/>
    <w:semiHidden/>
    <w:unhideWhenUsed/>
    <w:rsid w:val="00EB36E8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B36E8"/>
    <w:rPr>
      <w:rFonts w:ascii="Tahoma" w:hAnsi="Tahoma" w:cs="Tahoma"/>
      <w:color w:val="000000"/>
      <w:sz w:val="16"/>
      <w:szCs w:val="16"/>
    </w:rPr>
  </w:style>
  <w:style w:type="paragraph" w:customStyle="1" w:styleId="Style2">
    <w:name w:val="Style2"/>
    <w:basedOn w:val="a"/>
    <w:rsid w:val="002E5BD2"/>
    <w:pPr>
      <w:widowControl w:val="0"/>
      <w:autoSpaceDE w:val="0"/>
      <w:autoSpaceDN w:val="0"/>
      <w:adjustRightInd w:val="0"/>
      <w:spacing w:line="286" w:lineRule="exact"/>
      <w:ind w:firstLine="394"/>
      <w:jc w:val="both"/>
    </w:pPr>
    <w:rPr>
      <w:rFonts w:ascii="Georgia" w:eastAsia="Times New Roman" w:hAnsi="Georgia" w:cs="Times New Roman"/>
      <w:color w:val="auto"/>
    </w:rPr>
  </w:style>
  <w:style w:type="paragraph" w:customStyle="1" w:styleId="Style6">
    <w:name w:val="Style6"/>
    <w:basedOn w:val="a"/>
    <w:rsid w:val="002E5BD2"/>
    <w:pPr>
      <w:widowControl w:val="0"/>
      <w:autoSpaceDE w:val="0"/>
      <w:autoSpaceDN w:val="0"/>
      <w:adjustRightInd w:val="0"/>
      <w:spacing w:line="326" w:lineRule="exact"/>
      <w:ind w:firstLine="384"/>
    </w:pPr>
    <w:rPr>
      <w:rFonts w:ascii="Georgia" w:eastAsia="Times New Roman" w:hAnsi="Georgia" w:cs="Times New Roman"/>
      <w:color w:val="auto"/>
    </w:rPr>
  </w:style>
  <w:style w:type="paragraph" w:customStyle="1" w:styleId="Style4">
    <w:name w:val="Style4"/>
    <w:basedOn w:val="a"/>
    <w:rsid w:val="002E5BD2"/>
    <w:pPr>
      <w:widowControl w:val="0"/>
      <w:autoSpaceDE w:val="0"/>
      <w:autoSpaceDN w:val="0"/>
      <w:adjustRightInd w:val="0"/>
      <w:spacing w:line="258" w:lineRule="exact"/>
      <w:jc w:val="both"/>
    </w:pPr>
    <w:rPr>
      <w:rFonts w:ascii="Georgia" w:eastAsia="Times New Roman" w:hAnsi="Georgia" w:cs="Times New Roman"/>
      <w:color w:val="auto"/>
    </w:rPr>
  </w:style>
  <w:style w:type="paragraph" w:customStyle="1" w:styleId="Style9">
    <w:name w:val="Style9"/>
    <w:basedOn w:val="a"/>
    <w:rsid w:val="002E5BD2"/>
    <w:pPr>
      <w:widowControl w:val="0"/>
      <w:autoSpaceDE w:val="0"/>
      <w:autoSpaceDN w:val="0"/>
      <w:adjustRightInd w:val="0"/>
      <w:spacing w:line="173" w:lineRule="exact"/>
      <w:ind w:firstLine="394"/>
    </w:pPr>
    <w:rPr>
      <w:rFonts w:ascii="Georgia" w:eastAsia="Times New Roman" w:hAnsi="Georgia" w:cs="Times New Roman"/>
      <w:color w:val="auto"/>
    </w:rPr>
  </w:style>
  <w:style w:type="paragraph" w:customStyle="1" w:styleId="Style3">
    <w:name w:val="Style3"/>
    <w:basedOn w:val="a"/>
    <w:rsid w:val="002E5BD2"/>
    <w:pPr>
      <w:widowControl w:val="0"/>
      <w:autoSpaceDE w:val="0"/>
      <w:autoSpaceDN w:val="0"/>
      <w:adjustRightInd w:val="0"/>
      <w:spacing w:line="263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FontStyle14">
    <w:name w:val="Font Style14"/>
    <w:basedOn w:val="a0"/>
    <w:rsid w:val="002E5BD2"/>
    <w:rPr>
      <w:rFonts w:ascii="Georgia" w:hAnsi="Georgia" w:cs="Georgia" w:hint="default"/>
      <w:sz w:val="20"/>
      <w:szCs w:val="20"/>
    </w:rPr>
  </w:style>
  <w:style w:type="character" w:customStyle="1" w:styleId="FontStyle15">
    <w:name w:val="Font Style15"/>
    <w:basedOn w:val="a0"/>
    <w:rsid w:val="002E5BD2"/>
    <w:rPr>
      <w:rFonts w:ascii="Georgia" w:hAnsi="Georgia" w:cs="Georgia" w:hint="default"/>
      <w:sz w:val="14"/>
      <w:szCs w:val="14"/>
    </w:rPr>
  </w:style>
  <w:style w:type="character" w:customStyle="1" w:styleId="FontStyle16">
    <w:name w:val="Font Style16"/>
    <w:basedOn w:val="a0"/>
    <w:rsid w:val="002E5BD2"/>
    <w:rPr>
      <w:rFonts w:ascii="Georgia" w:hAnsi="Georgia" w:cs="Georgia" w:hint="default"/>
      <w:spacing w:val="-10"/>
      <w:sz w:val="22"/>
      <w:szCs w:val="22"/>
    </w:rPr>
  </w:style>
  <w:style w:type="character" w:customStyle="1" w:styleId="FontStyle17">
    <w:name w:val="Font Style17"/>
    <w:basedOn w:val="a0"/>
    <w:rsid w:val="002E5BD2"/>
    <w:rPr>
      <w:rFonts w:ascii="Arial" w:hAnsi="Arial" w:cs="Arial" w:hint="default"/>
      <w:sz w:val="16"/>
      <w:szCs w:val="16"/>
    </w:rPr>
  </w:style>
  <w:style w:type="character" w:customStyle="1" w:styleId="FontStyle18">
    <w:name w:val="Font Style18"/>
    <w:basedOn w:val="a0"/>
    <w:rsid w:val="002E5BD2"/>
    <w:rPr>
      <w:rFonts w:ascii="Microsoft Sans Serif" w:hAnsi="Microsoft Sans Serif" w:cs="Microsoft Sans Serif" w:hint="default"/>
      <w:i/>
      <w:iCs/>
      <w:spacing w:val="10"/>
      <w:sz w:val="16"/>
      <w:szCs w:val="16"/>
    </w:rPr>
  </w:style>
  <w:style w:type="paragraph" w:styleId="af5">
    <w:name w:val="Normal (Web)"/>
    <w:basedOn w:val="a"/>
    <w:uiPriority w:val="99"/>
    <w:unhideWhenUsed/>
    <w:rsid w:val="002E5BD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14">
    <w:name w:val="Абзац списка1"/>
    <w:basedOn w:val="a"/>
    <w:rsid w:val="002E5BD2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2E5BD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6AADD9-1FC6-4618-B90B-B0DC43E0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7</Pages>
  <Words>1323</Words>
  <Characters>9925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Галина</cp:lastModifiedBy>
  <cp:revision>108</cp:revision>
  <cp:lastPrinted>2019-09-29T06:31:00Z</cp:lastPrinted>
  <dcterms:created xsi:type="dcterms:W3CDTF">2013-05-18T08:27:00Z</dcterms:created>
  <dcterms:modified xsi:type="dcterms:W3CDTF">2019-12-08T08:41:00Z</dcterms:modified>
</cp:coreProperties>
</file>