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DF5" w:rsidRPr="00325F4C" w:rsidRDefault="00C65DF5" w:rsidP="00C65D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5F4C">
        <w:rPr>
          <w:rFonts w:ascii="Times New Roman" w:hAnsi="Times New Roman" w:cs="Times New Roman"/>
          <w:b/>
          <w:sz w:val="28"/>
          <w:szCs w:val="28"/>
        </w:rPr>
        <w:t>Тема урока: Ткани</w:t>
      </w:r>
    </w:p>
    <w:p w:rsidR="00C65DF5" w:rsidRPr="00C65DF5" w:rsidRDefault="00C65DF5" w:rsidP="00C65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5F4C">
        <w:rPr>
          <w:rFonts w:ascii="Times New Roman" w:hAnsi="Times New Roman" w:cs="Times New Roman"/>
          <w:b/>
          <w:sz w:val="28"/>
          <w:szCs w:val="28"/>
        </w:rPr>
        <w:t>Цель:</w:t>
      </w:r>
      <w:r w:rsidRPr="00C65DF5">
        <w:rPr>
          <w:rFonts w:ascii="Times New Roman" w:hAnsi="Times New Roman" w:cs="Times New Roman"/>
          <w:sz w:val="28"/>
          <w:szCs w:val="28"/>
        </w:rPr>
        <w:t xml:space="preserve"> изучить </w:t>
      </w:r>
      <w:r w:rsidR="00325F4C">
        <w:rPr>
          <w:rFonts w:ascii="Times New Roman" w:hAnsi="Times New Roman" w:cs="Times New Roman"/>
          <w:sz w:val="28"/>
          <w:szCs w:val="28"/>
        </w:rPr>
        <w:t>особенности строения тканей</w:t>
      </w:r>
      <w:r w:rsidRPr="00C65DF5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p w:rsidR="00C65DF5" w:rsidRPr="00C65DF5" w:rsidRDefault="00C65DF5" w:rsidP="00C65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5F4C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5DF5">
        <w:rPr>
          <w:rFonts w:ascii="Times New Roman" w:hAnsi="Times New Roman" w:cs="Times New Roman"/>
          <w:sz w:val="28"/>
          <w:szCs w:val="28"/>
        </w:rPr>
        <w:t xml:space="preserve"> дать общее представление о тканях, раскрыть принцип их строения, показать  на примерах  взаимосвязь строения и функции;</w:t>
      </w:r>
    </w:p>
    <w:p w:rsidR="00C65DF5" w:rsidRPr="00C65DF5" w:rsidRDefault="00C65DF5" w:rsidP="00C65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DF5">
        <w:rPr>
          <w:rFonts w:ascii="Times New Roman" w:hAnsi="Times New Roman" w:cs="Times New Roman"/>
          <w:sz w:val="28"/>
          <w:szCs w:val="28"/>
        </w:rPr>
        <w:t>развивать умение анализировать информацию,</w:t>
      </w:r>
      <w:r w:rsidR="00325F4C">
        <w:rPr>
          <w:rFonts w:ascii="Times New Roman" w:hAnsi="Times New Roman" w:cs="Times New Roman"/>
          <w:sz w:val="28"/>
          <w:szCs w:val="28"/>
        </w:rPr>
        <w:t xml:space="preserve"> </w:t>
      </w:r>
      <w:r w:rsidRPr="00C65DF5">
        <w:rPr>
          <w:rFonts w:ascii="Times New Roman" w:hAnsi="Times New Roman" w:cs="Times New Roman"/>
          <w:sz w:val="28"/>
          <w:szCs w:val="28"/>
        </w:rPr>
        <w:t>делать выводы;</w:t>
      </w:r>
    </w:p>
    <w:p w:rsidR="00C65DF5" w:rsidRPr="00C65DF5" w:rsidRDefault="00C65DF5" w:rsidP="00C65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DF5">
        <w:rPr>
          <w:rFonts w:ascii="Times New Roman" w:hAnsi="Times New Roman" w:cs="Times New Roman"/>
          <w:sz w:val="28"/>
          <w:szCs w:val="28"/>
        </w:rPr>
        <w:t>воспитывать бережное отношение к собственному здоровью.</w:t>
      </w:r>
    </w:p>
    <w:p w:rsidR="00C65DF5" w:rsidRPr="00C65DF5" w:rsidRDefault="00C65DF5" w:rsidP="00C65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25F4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325F4C">
        <w:rPr>
          <w:rFonts w:ascii="Times New Roman" w:hAnsi="Times New Roman" w:cs="Times New Roman"/>
          <w:sz w:val="28"/>
          <w:szCs w:val="28"/>
        </w:rPr>
        <w:t xml:space="preserve"> таблицы «Строение клетки», «Ткани»</w:t>
      </w:r>
      <w:r w:rsidR="009C27C6">
        <w:rPr>
          <w:rFonts w:ascii="Times New Roman" w:hAnsi="Times New Roman" w:cs="Times New Roman"/>
          <w:sz w:val="28"/>
          <w:szCs w:val="28"/>
        </w:rPr>
        <w:t>, микроскоп, микропрепараты «Эпителиальная  ткань», «Соединительная ткань.</w:t>
      </w:r>
      <w:proofErr w:type="gramEnd"/>
      <w:r w:rsidR="009C27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27C6">
        <w:rPr>
          <w:rFonts w:ascii="Times New Roman" w:hAnsi="Times New Roman" w:cs="Times New Roman"/>
          <w:sz w:val="28"/>
          <w:szCs w:val="28"/>
        </w:rPr>
        <w:t>Галогеновый</w:t>
      </w:r>
      <w:proofErr w:type="spellEnd"/>
      <w:r w:rsidR="009C27C6">
        <w:rPr>
          <w:rFonts w:ascii="Times New Roman" w:hAnsi="Times New Roman" w:cs="Times New Roman"/>
          <w:sz w:val="28"/>
          <w:szCs w:val="28"/>
        </w:rPr>
        <w:t xml:space="preserve"> хрящ», Мышечная ткань», «Нервная ткань».</w:t>
      </w:r>
    </w:p>
    <w:p w:rsidR="00325F4C" w:rsidRDefault="00C65DF5" w:rsidP="00325F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5D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325F4C" w:rsidRDefault="00325F4C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1.Организационный момент</w:t>
      </w:r>
    </w:p>
    <w:p w:rsidR="00325F4C" w:rsidRDefault="00325F4C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2.Проверка домашнего строения</w:t>
      </w:r>
    </w:p>
    <w:p w:rsidR="00325F4C" w:rsidRDefault="00325F4C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25F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такое клетка?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единица строения живого организма</w:t>
      </w:r>
    </w:p>
    <w:p w:rsidR="004D1904" w:rsidRPr="004D1904" w:rsidRDefault="004D1904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4D190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(Проверка сделанных по желанию макетов клетки)</w:t>
      </w:r>
    </w:p>
    <w:p w:rsidR="00325F4C" w:rsidRPr="00325F4C" w:rsidRDefault="00325F4C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5F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по таблице</w:t>
      </w:r>
    </w:p>
    <w:p w:rsidR="00325F4C" w:rsidRDefault="00325F4C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Расскажите особенности строения клетки и их функция</w:t>
      </w:r>
    </w:p>
    <w:p w:rsidR="00325F4C" w:rsidRPr="00325F4C" w:rsidRDefault="00325F4C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5F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Проверочная работа. Биологический диктант</w:t>
      </w:r>
    </w:p>
    <w:p w:rsidR="00325F4C" w:rsidRDefault="00325F4C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(учитель называет функцию частей клетки, учащиеся записывают только название этой части клетки)</w:t>
      </w:r>
    </w:p>
    <w:tbl>
      <w:tblPr>
        <w:tblStyle w:val="a4"/>
        <w:tblW w:w="0" w:type="auto"/>
        <w:tblLook w:val="04A0"/>
      </w:tblPr>
      <w:tblGrid>
        <w:gridCol w:w="484"/>
        <w:gridCol w:w="5982"/>
        <w:gridCol w:w="3105"/>
      </w:tblGrid>
      <w:tr w:rsidR="00325F4C" w:rsidTr="00325F4C">
        <w:tc>
          <w:tcPr>
            <w:tcW w:w="392" w:type="dxa"/>
          </w:tcPr>
          <w:p w:rsidR="00325F4C" w:rsidRDefault="00325F4C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65" w:type="dxa"/>
          </w:tcPr>
          <w:p w:rsidR="00325F4C" w:rsidRDefault="00325F4C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3114" w:type="dxa"/>
          </w:tcPr>
          <w:p w:rsidR="00325F4C" w:rsidRDefault="00325F4C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Ответ</w:t>
            </w:r>
          </w:p>
        </w:tc>
      </w:tr>
      <w:tr w:rsidR="00325F4C" w:rsidTr="00325F4C">
        <w:tc>
          <w:tcPr>
            <w:tcW w:w="392" w:type="dxa"/>
          </w:tcPr>
          <w:p w:rsid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65" w:type="dxa"/>
          </w:tcPr>
          <w:p w:rsidR="00325F4C" w:rsidRP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Основная часть клетки участвующая в ее делении  и передачи наследственных признаков                                                                </w:t>
            </w:r>
          </w:p>
          <w:p w:rsidR="00325F4C" w:rsidRDefault="00325F4C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4" w:type="dxa"/>
          </w:tcPr>
          <w:p w:rsidR="00325F4C" w:rsidRDefault="00325F4C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ядро</w:t>
            </w:r>
          </w:p>
        </w:tc>
      </w:tr>
      <w:tr w:rsidR="00325F4C" w:rsidTr="00325F4C">
        <w:tc>
          <w:tcPr>
            <w:tcW w:w="392" w:type="dxa"/>
          </w:tcPr>
          <w:p w:rsid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65" w:type="dxa"/>
          </w:tcPr>
          <w:p w:rsid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них протекает процесс биологического окисления веществ</w:t>
            </w:r>
          </w:p>
        </w:tc>
        <w:tc>
          <w:tcPr>
            <w:tcW w:w="3114" w:type="dxa"/>
          </w:tcPr>
          <w:p w:rsidR="00325F4C" w:rsidRDefault="00325F4C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митохондрии</w:t>
            </w:r>
          </w:p>
        </w:tc>
      </w:tr>
      <w:tr w:rsidR="00325F4C" w:rsidTr="00325F4C">
        <w:tc>
          <w:tcPr>
            <w:tcW w:w="392" w:type="dxa"/>
          </w:tcPr>
          <w:p w:rsid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65" w:type="dxa"/>
          </w:tcPr>
          <w:p w:rsid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Выделяют вещества ускоряющие процесс распада веществ</w:t>
            </w:r>
          </w:p>
        </w:tc>
        <w:tc>
          <w:tcPr>
            <w:tcW w:w="3114" w:type="dxa"/>
          </w:tcPr>
          <w:p w:rsidR="00325F4C" w:rsidRDefault="007C1B6E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лизосом</w:t>
            </w:r>
            <w:r w:rsidR="00325F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ы</w:t>
            </w:r>
          </w:p>
        </w:tc>
      </w:tr>
      <w:tr w:rsidR="00325F4C" w:rsidTr="00325F4C">
        <w:tc>
          <w:tcPr>
            <w:tcW w:w="392" w:type="dxa"/>
          </w:tcPr>
          <w:p w:rsid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65" w:type="dxa"/>
          </w:tcPr>
          <w:p w:rsid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Осуществляют транспорт веществ</w:t>
            </w:r>
          </w:p>
        </w:tc>
        <w:tc>
          <w:tcPr>
            <w:tcW w:w="3114" w:type="dxa"/>
          </w:tcPr>
          <w:p w:rsidR="00325F4C" w:rsidRDefault="00325F4C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Эндоплазматическая сеть или ЭПС</w:t>
            </w:r>
          </w:p>
        </w:tc>
      </w:tr>
      <w:tr w:rsidR="00325F4C" w:rsidTr="00325F4C">
        <w:tc>
          <w:tcPr>
            <w:tcW w:w="392" w:type="dxa"/>
          </w:tcPr>
          <w:p w:rsidR="00325F4C" w:rsidRDefault="00325F4C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65" w:type="dxa"/>
          </w:tcPr>
          <w:p w:rsidR="00325F4C" w:rsidRDefault="007C1B6E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Вязкое вещество, которое перемещает вещества в клетке</w:t>
            </w:r>
          </w:p>
        </w:tc>
        <w:tc>
          <w:tcPr>
            <w:tcW w:w="3114" w:type="dxa"/>
          </w:tcPr>
          <w:p w:rsidR="00325F4C" w:rsidRDefault="007C1B6E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цитоплазма</w:t>
            </w:r>
          </w:p>
        </w:tc>
      </w:tr>
      <w:tr w:rsidR="007C1B6E" w:rsidTr="00325F4C">
        <w:tc>
          <w:tcPr>
            <w:tcW w:w="392" w:type="dxa"/>
          </w:tcPr>
          <w:p w:rsidR="007C1B6E" w:rsidRDefault="007C1B6E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65" w:type="dxa"/>
          </w:tcPr>
          <w:p w:rsidR="007C1B6E" w:rsidRDefault="007C1B6E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Образует форму клетки, выполняет защитную функцию</w:t>
            </w:r>
          </w:p>
        </w:tc>
        <w:tc>
          <w:tcPr>
            <w:tcW w:w="3114" w:type="dxa"/>
          </w:tcPr>
          <w:p w:rsidR="007C1B6E" w:rsidRDefault="007C1B6E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Клеточная мембрана</w:t>
            </w:r>
          </w:p>
        </w:tc>
      </w:tr>
      <w:tr w:rsidR="007C1B6E" w:rsidTr="00325F4C">
        <w:tc>
          <w:tcPr>
            <w:tcW w:w="392" w:type="dxa"/>
          </w:tcPr>
          <w:p w:rsidR="007C1B6E" w:rsidRDefault="007C1B6E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65" w:type="dxa"/>
          </w:tcPr>
          <w:p w:rsidR="007C1B6E" w:rsidRDefault="007C1B6E" w:rsidP="00325F4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них происходит процесс образования белка</w:t>
            </w:r>
          </w:p>
        </w:tc>
        <w:tc>
          <w:tcPr>
            <w:tcW w:w="3114" w:type="dxa"/>
          </w:tcPr>
          <w:p w:rsidR="007C1B6E" w:rsidRDefault="007C1B6E" w:rsidP="00325F4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рибосомы</w:t>
            </w:r>
          </w:p>
        </w:tc>
      </w:tr>
    </w:tbl>
    <w:p w:rsidR="00325F4C" w:rsidRDefault="00325F4C" w:rsidP="00325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C1B6E" w:rsidRPr="007C1B6E" w:rsidRDefault="007C1B6E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3.Целеполагание</w:t>
      </w:r>
    </w:p>
    <w:p w:rsidR="00C65DF5" w:rsidRPr="00C65DF5" w:rsidRDefault="00C65DF5" w:rsidP="007C1B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Ученые давно пытаются понять, каким образом земноводные - например, тритоны и саламандры - регенерируют оторванные хвосты, конечности, челюсти. Более того, у них восстанавливаются и поврежденное сердце, и глазные ткани, и спинной мозг.</w:t>
      </w:r>
    </w:p>
    <w:p w:rsidR="00C65DF5" w:rsidRPr="00C65DF5" w:rsidRDefault="00C65DF5" w:rsidP="007C1B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А как у человека? Известно только два вида клеток, которые могут регенерировать, - это клетки крови и клетки печени.</w:t>
      </w:r>
    </w:p>
    <w:p w:rsidR="007C1B6E" w:rsidRDefault="00C65DF5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Есть ли шансы на то, что человеческое тело обретет способность регенерировать недостающие части? </w:t>
      </w:r>
    </w:p>
    <w:p w:rsidR="00C65DF5" w:rsidRPr="00C65DF5" w:rsidRDefault="00C65DF5" w:rsidP="007C1B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Или подобное остается уделом научной фантастики?</w:t>
      </w:r>
    </w:p>
    <w:p w:rsidR="007C1B6E" w:rsidRDefault="00C65DF5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чем нам сегодня предстоит поговорить? о тканях</w:t>
      </w:r>
    </w:p>
    <w:p w:rsidR="007C1B6E" w:rsidRDefault="007C1B6E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Откройте тетради и запишите тему урока ТКАНИ</w:t>
      </w:r>
    </w:p>
    <w:p w:rsidR="007C1B6E" w:rsidRPr="007C1B6E" w:rsidRDefault="007C1B6E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4.Изучение нового материала</w:t>
      </w:r>
    </w:p>
    <w:p w:rsidR="007C1B6E" w:rsidRDefault="007C1B6E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Первое, что мы можем спросить у себя </w:t>
      </w:r>
    </w:p>
    <w:p w:rsidR="007C1B6E" w:rsidRDefault="007C1B6E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такое ткань? </w:t>
      </w:r>
    </w:p>
    <w:p w:rsidR="007C1B6E" w:rsidRPr="009054E8" w:rsidRDefault="007C1B6E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Ткань -</w:t>
      </w:r>
      <w:r w:rsidR="00C65DF5"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группа клеток одинаковых по строению и выполняющих общую функцию</w:t>
      </w:r>
    </w:p>
    <w:p w:rsidR="009054E8" w:rsidRPr="009054E8" w:rsidRDefault="009054E8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Наука, изучающая особенности строения тканей называется </w:t>
      </w:r>
      <w:r w:rsidRPr="00905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ГИСТОЛОГИЯ</w:t>
      </w:r>
    </w:p>
    <w:p w:rsidR="00C65DF5" w:rsidRPr="00C65DF5" w:rsidRDefault="007C1B6E" w:rsidP="007C1B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таблице «Типы тканей» (учитель называет и показывает 4 типа тканей)</w:t>
      </w:r>
    </w:p>
    <w:p w:rsidR="00C65DF5" w:rsidRPr="00C65DF5" w:rsidRDefault="007C1B6E" w:rsidP="00C6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У человека </w:t>
      </w:r>
      <w:r w:rsidR="00C65DF5"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4 типа тканей:</w:t>
      </w:r>
    </w:p>
    <w:p w:rsidR="00C65DF5" w:rsidRPr="00C65DF5" w:rsidRDefault="00C65DF5" w:rsidP="00C6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эпителиальная;</w:t>
      </w:r>
    </w:p>
    <w:p w:rsidR="00C65DF5" w:rsidRPr="00C65DF5" w:rsidRDefault="00C65DF5" w:rsidP="00C6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соединительная;</w:t>
      </w:r>
    </w:p>
    <w:p w:rsidR="00C65DF5" w:rsidRPr="00C65DF5" w:rsidRDefault="00C65DF5" w:rsidP="00C65D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мышечная;</w:t>
      </w:r>
    </w:p>
    <w:p w:rsidR="00C65DF5" w:rsidRDefault="00C65DF5" w:rsidP="00C65D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1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нервная.</w:t>
      </w:r>
    </w:p>
    <w:p w:rsidR="007C1B6E" w:rsidRDefault="007C1B6E" w:rsidP="00C65D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Каковы же осо</w:t>
      </w:r>
      <w:r w:rsidR="00480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бенности строения этих тканей?</w:t>
      </w:r>
    </w:p>
    <w:p w:rsidR="0048038B" w:rsidRPr="0048038B" w:rsidRDefault="0048038B" w:rsidP="00C65D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03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Работа по учебнику стр. 22 </w:t>
      </w:r>
    </w:p>
    <w:p w:rsidR="005A0235" w:rsidRDefault="0048038B" w:rsidP="004803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8038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(Учитель называет тип ткани, ученики читают, записывают строение и функцию)</w:t>
      </w:r>
      <w:r w:rsidR="009C27C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(показ микропрепаратов)</w:t>
      </w:r>
    </w:p>
    <w:tbl>
      <w:tblPr>
        <w:tblStyle w:val="a4"/>
        <w:tblW w:w="0" w:type="auto"/>
        <w:tblLook w:val="04A0"/>
      </w:tblPr>
      <w:tblGrid>
        <w:gridCol w:w="3188"/>
        <w:gridCol w:w="3194"/>
        <w:gridCol w:w="3189"/>
      </w:tblGrid>
      <w:tr w:rsidR="005A0235" w:rsidTr="005A0235">
        <w:tc>
          <w:tcPr>
            <w:tcW w:w="3188" w:type="dxa"/>
          </w:tcPr>
          <w:p w:rsidR="005A0235" w:rsidRDefault="005A0235" w:rsidP="0048038B">
            <w:pPr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ТКАНИ И ИХ ВИДЫ</w:t>
            </w:r>
          </w:p>
        </w:tc>
        <w:tc>
          <w:tcPr>
            <w:tcW w:w="3194" w:type="dxa"/>
          </w:tcPr>
          <w:p w:rsidR="00C65DF5" w:rsidRPr="00C65DF5" w:rsidRDefault="005A0235" w:rsidP="001615BC">
            <w:pPr>
              <w:spacing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МЕСТОНАХОЖДЕНИЕ В ОРГАНИЗМЕ</w:t>
            </w:r>
          </w:p>
        </w:tc>
        <w:tc>
          <w:tcPr>
            <w:tcW w:w="3189" w:type="dxa"/>
          </w:tcPr>
          <w:p w:rsidR="00C65DF5" w:rsidRPr="00C65DF5" w:rsidRDefault="005A0235" w:rsidP="001615BC">
            <w:pPr>
              <w:spacing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ФУНКЦИИ</w:t>
            </w:r>
          </w:p>
        </w:tc>
      </w:tr>
      <w:tr w:rsidR="005A0235" w:rsidRPr="005A0235" w:rsidTr="00D860C8">
        <w:tc>
          <w:tcPr>
            <w:tcW w:w="9571" w:type="dxa"/>
            <w:gridSpan w:val="3"/>
          </w:tcPr>
          <w:p w:rsidR="005A0235" w:rsidRDefault="005A0235" w:rsidP="005A02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ЭПИТЕЛИАЛЬНАЯ ТКАНЬ</w:t>
            </w:r>
          </w:p>
          <w:p w:rsidR="005A0235" w:rsidRPr="005A0235" w:rsidRDefault="005A0235" w:rsidP="005A02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(клетки плотно прилегают друг к другу, межклеточное вещество отсутс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вует)</w:t>
            </w:r>
          </w:p>
        </w:tc>
      </w:tr>
      <w:tr w:rsidR="005A0235" w:rsidRPr="005A0235" w:rsidTr="005A0235">
        <w:tc>
          <w:tcPr>
            <w:tcW w:w="3188" w:type="dxa"/>
          </w:tcPr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Плоский</w:t>
            </w: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(многослойный и однослойный)</w:t>
            </w: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Default="005A0235" w:rsidP="005A023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Железистый</w:t>
            </w: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Pr="005A0235" w:rsidRDefault="005A0235" w:rsidP="005A023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Мерцательный</w:t>
            </w: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3194" w:type="dxa"/>
          </w:tcPr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Поверхность кожи, ротовая полость, пищевод, альвеолы легких, капсулы нефронов.</w:t>
            </w: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Железы кожи, желудок, кишечник, железы внутренней секреции, слюнные железы.</w:t>
            </w: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Pr="005A0235" w:rsidRDefault="005A0235" w:rsidP="005A023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Дыхательные пути.</w:t>
            </w:r>
          </w:p>
        </w:tc>
        <w:tc>
          <w:tcPr>
            <w:tcW w:w="3189" w:type="dxa"/>
          </w:tcPr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Покровная, защитная, выделительная. </w:t>
            </w: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Default="005A0235" w:rsidP="005A023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A0235" w:rsidRPr="00C65DF5" w:rsidRDefault="005A0235" w:rsidP="005A0235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Выделительная (пот, слёзы), секреторная (слюна, пищеварительные соки, гормоны).</w:t>
            </w:r>
            <w:r w:rsidRPr="00C65D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5A0235" w:rsidRPr="005A0235" w:rsidRDefault="005A0235" w:rsidP="005A023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Защитная</w:t>
            </w:r>
            <w:proofErr w:type="gramEnd"/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(реснички удаляют частички пыли).</w:t>
            </w:r>
          </w:p>
        </w:tc>
      </w:tr>
      <w:tr w:rsidR="005A0235" w:rsidRPr="005A0235" w:rsidTr="000B44BD">
        <w:tc>
          <w:tcPr>
            <w:tcW w:w="9571" w:type="dxa"/>
            <w:gridSpan w:val="3"/>
          </w:tcPr>
          <w:p w:rsidR="005A0235" w:rsidRPr="005A0235" w:rsidRDefault="005A0235" w:rsidP="005A02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СОЕДИНИТЕЛЬНАЯ ТКАНЬ </w:t>
            </w:r>
          </w:p>
          <w:p w:rsidR="005A0235" w:rsidRPr="005A0235" w:rsidRDefault="005A0235" w:rsidP="005A023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(клетки </w:t>
            </w:r>
            <w:proofErr w:type="gramStart"/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располагаются рыхло, много</w:t>
            </w:r>
            <w:proofErr w:type="gramEnd"/>
            <w:r w:rsidRP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межклеточного вещества)</w:t>
            </w:r>
          </w:p>
        </w:tc>
      </w:tr>
      <w:tr w:rsidR="005A0235" w:rsidRPr="005A0235" w:rsidTr="005A0235">
        <w:tc>
          <w:tcPr>
            <w:tcW w:w="3188" w:type="dxa"/>
          </w:tcPr>
          <w:p w:rsidR="005A0235" w:rsidRPr="0071283F" w:rsidRDefault="005A0235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Хрящевая</w:t>
            </w:r>
          </w:p>
        </w:tc>
        <w:tc>
          <w:tcPr>
            <w:tcW w:w="3194" w:type="dxa"/>
          </w:tcPr>
          <w:p w:rsidR="005A0235" w:rsidRPr="005A0235" w:rsidRDefault="005A0235" w:rsidP="001615B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Межпозвоночные диски, гортань, ушная раковина, нос, грудина</w:t>
            </w:r>
          </w:p>
        </w:tc>
        <w:tc>
          <w:tcPr>
            <w:tcW w:w="3189" w:type="dxa"/>
          </w:tcPr>
          <w:p w:rsidR="005A0235" w:rsidRPr="005A0235" w:rsidRDefault="0071283F" w:rsidP="001615B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Формо</w:t>
            </w:r>
            <w:r w:rsidR="005A0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образующая, соединение, опора</w:t>
            </w:r>
          </w:p>
        </w:tc>
      </w:tr>
      <w:tr w:rsidR="005A0235" w:rsidRPr="005A0235" w:rsidTr="005A0235">
        <w:tc>
          <w:tcPr>
            <w:tcW w:w="3188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Костная</w:t>
            </w:r>
          </w:p>
        </w:tc>
        <w:tc>
          <w:tcPr>
            <w:tcW w:w="3194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скелет</w:t>
            </w:r>
          </w:p>
        </w:tc>
        <w:tc>
          <w:tcPr>
            <w:tcW w:w="3189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Опорная, защитная,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формаобразующая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кроветворная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красном костном мозге образуются клетки эритроциты и тромбоциты)</w:t>
            </w:r>
          </w:p>
        </w:tc>
      </w:tr>
      <w:tr w:rsidR="005A0235" w:rsidRPr="005A0235" w:rsidTr="005A0235">
        <w:tc>
          <w:tcPr>
            <w:tcW w:w="3188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Жидкая</w:t>
            </w:r>
          </w:p>
        </w:tc>
        <w:tc>
          <w:tcPr>
            <w:tcW w:w="3194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кровь</w:t>
            </w:r>
          </w:p>
        </w:tc>
        <w:tc>
          <w:tcPr>
            <w:tcW w:w="3189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Транспортная</w:t>
            </w:r>
          </w:p>
        </w:tc>
      </w:tr>
      <w:tr w:rsidR="005A0235" w:rsidRPr="005A0235" w:rsidTr="005A0235">
        <w:tc>
          <w:tcPr>
            <w:tcW w:w="3188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Жировая</w:t>
            </w:r>
          </w:p>
        </w:tc>
        <w:tc>
          <w:tcPr>
            <w:tcW w:w="3194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Подкожная жировая клетчатка</w:t>
            </w:r>
          </w:p>
        </w:tc>
        <w:tc>
          <w:tcPr>
            <w:tcW w:w="3189" w:type="dxa"/>
          </w:tcPr>
          <w:p w:rsidR="005A0235" w:rsidRP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Защитная, запасающая</w:t>
            </w:r>
          </w:p>
        </w:tc>
      </w:tr>
      <w:tr w:rsidR="007E7E61" w:rsidRPr="005A0235" w:rsidTr="005A0235">
        <w:tc>
          <w:tcPr>
            <w:tcW w:w="3188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Волокнистая</w:t>
            </w:r>
          </w:p>
        </w:tc>
        <w:tc>
          <w:tcPr>
            <w:tcW w:w="3194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Сухожилия и связки</w:t>
            </w:r>
          </w:p>
        </w:tc>
        <w:tc>
          <w:tcPr>
            <w:tcW w:w="3189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Защитная опорная соединительная</w:t>
            </w:r>
          </w:p>
        </w:tc>
      </w:tr>
      <w:tr w:rsidR="007E7E61" w:rsidRPr="005A0235" w:rsidTr="005C2C1B">
        <w:tc>
          <w:tcPr>
            <w:tcW w:w="9571" w:type="dxa"/>
            <w:gridSpan w:val="3"/>
          </w:tcPr>
          <w:p w:rsidR="007E7E61" w:rsidRPr="007E7E61" w:rsidRDefault="007E7E61" w:rsidP="007E7E6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E7E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МЫШЕЧНАЯ ТКАНЬ</w:t>
            </w:r>
          </w:p>
          <w:p w:rsidR="007E7E61" w:rsidRDefault="007E7E61" w:rsidP="007E7E6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мышечными волокнами способными возбуждению и сокращению)</w:t>
            </w:r>
          </w:p>
        </w:tc>
      </w:tr>
      <w:tr w:rsidR="007E7E61" w:rsidRPr="005A0235" w:rsidTr="005A0235">
        <w:tc>
          <w:tcPr>
            <w:tcW w:w="3188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Гладкая мышечная ткань</w:t>
            </w:r>
          </w:p>
        </w:tc>
        <w:tc>
          <w:tcPr>
            <w:tcW w:w="3194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Внутренние </w:t>
            </w:r>
            <w:r w:rsidR="009C2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органы: желудок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мочевой пузырь, кровеносные сосуды</w:t>
            </w:r>
          </w:p>
        </w:tc>
        <w:tc>
          <w:tcPr>
            <w:tcW w:w="3189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Формообразующая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сокращаются по мимо нашей воли</w:t>
            </w:r>
          </w:p>
        </w:tc>
      </w:tr>
      <w:tr w:rsidR="007E7E61" w:rsidRPr="005A0235" w:rsidTr="005A0235">
        <w:tc>
          <w:tcPr>
            <w:tcW w:w="3188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Поперечнополосатая скелетная мышечная ткань</w:t>
            </w:r>
          </w:p>
        </w:tc>
        <w:tc>
          <w:tcPr>
            <w:tcW w:w="3194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Мышцы скелета</w:t>
            </w:r>
            <w:r w:rsidR="009C2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верхняя часть гортани и пищевода, язык</w:t>
            </w:r>
          </w:p>
        </w:tc>
        <w:tc>
          <w:tcPr>
            <w:tcW w:w="3189" w:type="dxa"/>
          </w:tcPr>
          <w:p w:rsidR="007E7E61" w:rsidRDefault="009C27C6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Опорно</w:t>
            </w:r>
            <w:r w:rsidR="005010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двигательная, сокращается по воле человека</w:t>
            </w:r>
          </w:p>
        </w:tc>
      </w:tr>
      <w:tr w:rsidR="007E7E61" w:rsidRPr="005A0235" w:rsidTr="005A0235">
        <w:tc>
          <w:tcPr>
            <w:tcW w:w="3188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Поперечнополосатая сердечная мышечная ткань</w:t>
            </w:r>
          </w:p>
        </w:tc>
        <w:tc>
          <w:tcPr>
            <w:tcW w:w="3194" w:type="dxa"/>
          </w:tcPr>
          <w:p w:rsidR="007E7E61" w:rsidRDefault="007E7E61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сердце</w:t>
            </w:r>
          </w:p>
        </w:tc>
        <w:tc>
          <w:tcPr>
            <w:tcW w:w="3189" w:type="dxa"/>
          </w:tcPr>
          <w:p w:rsidR="007E7E61" w:rsidRDefault="009C27C6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сокращение</w:t>
            </w:r>
          </w:p>
        </w:tc>
      </w:tr>
      <w:tr w:rsidR="009C27C6" w:rsidRPr="005A0235" w:rsidTr="00D82B64">
        <w:tc>
          <w:tcPr>
            <w:tcW w:w="9571" w:type="dxa"/>
            <w:gridSpan w:val="3"/>
          </w:tcPr>
          <w:p w:rsidR="009C27C6" w:rsidRDefault="009C27C6" w:rsidP="009C27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НЕРВНАЯ ТКАНЬ</w:t>
            </w:r>
          </w:p>
          <w:p w:rsidR="009C27C6" w:rsidRDefault="009C27C6" w:rsidP="009C27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(состоит из нервных клеток – нейронов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</w:tr>
      <w:tr w:rsidR="009C27C6" w:rsidRPr="005A0235" w:rsidTr="005A0235">
        <w:tc>
          <w:tcPr>
            <w:tcW w:w="3188" w:type="dxa"/>
          </w:tcPr>
          <w:p w:rsidR="009C27C6" w:rsidRDefault="009C27C6" w:rsidP="009C27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Нейроны имеют отростки:</w:t>
            </w:r>
          </w:p>
          <w:p w:rsidR="003115AD" w:rsidRDefault="003115AD" w:rsidP="009C27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115AD" w:rsidRDefault="003115AD" w:rsidP="009C27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115AD" w:rsidRDefault="003115AD" w:rsidP="009C27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115AD" w:rsidRDefault="003115AD" w:rsidP="009C27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C27C6" w:rsidRDefault="009C27C6" w:rsidP="009C27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Короткие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9C27C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</w:t>
            </w:r>
            <w:proofErr w:type="gramEnd"/>
            <w:r w:rsidRPr="009C27C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ендриты</w:t>
            </w:r>
          </w:p>
          <w:p w:rsidR="009C27C6" w:rsidRDefault="009C27C6" w:rsidP="009C27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9C27C6" w:rsidRDefault="009C27C6" w:rsidP="009C27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Длинные </w:t>
            </w:r>
            <w:r w:rsidR="003115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C27C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аксоны</w:t>
            </w:r>
          </w:p>
          <w:p w:rsidR="003115AD" w:rsidRDefault="003115AD" w:rsidP="009C27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15AD" w:rsidRDefault="003115AD" w:rsidP="009C27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15AD" w:rsidRDefault="003115AD" w:rsidP="009C27C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115AD" w:rsidRPr="009C27C6" w:rsidRDefault="003115AD" w:rsidP="009C27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15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контакта аксона с рабочим органом называется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синапсом</w:t>
            </w:r>
          </w:p>
        </w:tc>
        <w:tc>
          <w:tcPr>
            <w:tcW w:w="3194" w:type="dxa"/>
          </w:tcPr>
          <w:p w:rsidR="009C27C6" w:rsidRDefault="009C27C6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89" w:type="dxa"/>
          </w:tcPr>
          <w:p w:rsidR="009C27C6" w:rsidRDefault="003115AD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Обеспечивают связь с внешней средой, обеспечивают согласованную работу органов</w:t>
            </w:r>
          </w:p>
          <w:p w:rsidR="009C27C6" w:rsidRDefault="009C27C6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C27C6" w:rsidRDefault="009C27C6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Передают возбуждение в нервную клетку</w:t>
            </w:r>
          </w:p>
          <w:p w:rsidR="009C27C6" w:rsidRDefault="009C27C6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Передают информацию от нейрона (нервной клетки) к рабочему органу)</w:t>
            </w:r>
            <w:proofErr w:type="gramEnd"/>
          </w:p>
          <w:p w:rsidR="009C27C6" w:rsidRDefault="003115AD" w:rsidP="0048038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Передает сигналы в рабочий орган</w:t>
            </w:r>
          </w:p>
        </w:tc>
      </w:tr>
    </w:tbl>
    <w:p w:rsidR="005A0235" w:rsidRPr="00C65DF5" w:rsidRDefault="005A0235" w:rsidP="004803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115AD" w:rsidRDefault="003115AD" w:rsidP="00C65D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49de031df139e4570495715cff04bbb94e52a9e9"/>
      <w:bookmarkStart w:id="1" w:name="0"/>
      <w:bookmarkEnd w:id="0"/>
      <w:bookmarkEnd w:id="1"/>
      <w:r w:rsidRPr="003115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5.Закрепеление</w:t>
      </w:r>
    </w:p>
    <w:p w:rsidR="003115AD" w:rsidRPr="003115AD" w:rsidRDefault="003115AD" w:rsidP="00C65D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Назовите ткани человека</w:t>
      </w:r>
    </w:p>
    <w:p w:rsidR="003115AD" w:rsidRDefault="003115AD" w:rsidP="00311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Что такое регенерация?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восстановление утраченных частей тела</w:t>
      </w:r>
    </w:p>
    <w:p w:rsidR="003115AD" w:rsidRDefault="003115AD" w:rsidP="00311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Возможна ли она у человека?</w:t>
      </w:r>
    </w:p>
    <w:p w:rsidR="003115AD" w:rsidRDefault="003115AD" w:rsidP="00311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А как у человека? Известно только два вида клеток, которые могут регенерировать, - это клетки крови и клетки печени. Но здесь принцип регенерации иной. </w:t>
      </w:r>
    </w:p>
    <w:p w:rsidR="003115AD" w:rsidRDefault="003115AD" w:rsidP="003115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эмбрион млекопитающего развивается, немножко клеток остается в стороне от процесса специализации. Это - стволовые клетки. Они обладают способностью пополнять запасы крови или отмирающих клеток печени. Костный мозг тоже содержит стволовые клетки, которые могут становиться мышечной тканью, жиром, костями или хрящами - в зависимости от того, какие питательные вещества им даются.</w:t>
      </w:r>
    </w:p>
    <w:p w:rsidR="003115AD" w:rsidRPr="003115AD" w:rsidRDefault="003115AD" w:rsidP="003115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3115AD" w:rsidRPr="003115AD" w:rsidRDefault="003115AD" w:rsidP="00501072">
      <w:pPr>
        <w:jc w:val="both"/>
        <w:rPr>
          <w:rFonts w:ascii="Times New Roman" w:hAnsi="Times New Roman" w:cs="Times New Roman"/>
          <w:sz w:val="28"/>
          <w:szCs w:val="28"/>
        </w:rPr>
      </w:pPr>
      <w:r w:rsidRPr="003115AD">
        <w:rPr>
          <w:rFonts w:ascii="Times New Roman" w:hAnsi="Times New Roman" w:cs="Times New Roman"/>
          <w:sz w:val="28"/>
          <w:szCs w:val="28"/>
        </w:rPr>
        <w:t>В настоящее время мы часто слышим термин трансплантация органов и тканей человека.</w:t>
      </w:r>
    </w:p>
    <w:p w:rsidR="003115AD" w:rsidRPr="003115AD" w:rsidRDefault="003115AD" w:rsidP="00501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5AD">
        <w:rPr>
          <w:rFonts w:ascii="Times New Roman" w:hAnsi="Times New Roman" w:cs="Times New Roman"/>
          <w:sz w:val="28"/>
          <w:szCs w:val="28"/>
        </w:rPr>
        <w:t>Когда организм не справляется с определенными функциями, или человек получил травму, заболевание несовместимое с жизнью требуется трансплантация.</w:t>
      </w:r>
    </w:p>
    <w:p w:rsidR="00C65DF5" w:rsidRPr="00C65DF5" w:rsidRDefault="003115AD" w:rsidP="00501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65DF5"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существляться   на   основе   соблюдения законодательства  Российской   Федерации   и   прав   человека в</w:t>
      </w:r>
      <w:r w:rsidRPr="003115AD">
        <w:rPr>
          <w:rFonts w:ascii="Times New Roman" w:hAnsi="Times New Roman" w:cs="Times New Roman"/>
          <w:sz w:val="28"/>
          <w:szCs w:val="28"/>
        </w:rPr>
        <w:t xml:space="preserve"> </w:t>
      </w:r>
      <w:r w:rsidR="00C65DF5"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 с    гуманными    принципами,    провозглашенными</w:t>
      </w:r>
      <w:r w:rsidRPr="003115AD">
        <w:rPr>
          <w:rFonts w:ascii="Times New Roman" w:hAnsi="Times New Roman" w:cs="Times New Roman"/>
          <w:sz w:val="28"/>
          <w:szCs w:val="28"/>
        </w:rPr>
        <w:t xml:space="preserve"> </w:t>
      </w:r>
      <w:r w:rsidR="00C65DF5"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международным  сообществом,  при  этом  интересы  человека  должны</w:t>
      </w:r>
      <w:r w:rsidRPr="003115AD">
        <w:rPr>
          <w:rFonts w:ascii="Times New Roman" w:hAnsi="Times New Roman" w:cs="Times New Roman"/>
          <w:sz w:val="28"/>
          <w:szCs w:val="28"/>
        </w:rPr>
        <w:t xml:space="preserve"> </w:t>
      </w:r>
      <w:r w:rsidR="00C65DF5"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превалировать над интересами общества или науки</w:t>
      </w: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C65DF5"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 w:rsidRPr="003115AD">
        <w:rPr>
          <w:rFonts w:ascii="Times New Roman" w:hAnsi="Times New Roman" w:cs="Times New Roman"/>
          <w:sz w:val="28"/>
          <w:szCs w:val="28"/>
        </w:rPr>
        <w:t xml:space="preserve"> </w:t>
      </w:r>
      <w:r w:rsidR="00C65DF5"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 декабря 1992 года N   4180-1О ТРАНСПЛАНТАЦИИ ОРГАНОВ И (ИЛИ) ТКАНЕЙ ЧЕЛОВЕКА</w:t>
      </w:r>
      <w:r w:rsidRPr="003115AD">
        <w:rPr>
          <w:rFonts w:ascii="Times New Roman" w:hAnsi="Times New Roman" w:cs="Times New Roman"/>
          <w:sz w:val="28"/>
          <w:szCs w:val="28"/>
        </w:rPr>
        <w:t xml:space="preserve"> </w:t>
      </w:r>
      <w:r w:rsidR="00C65DF5"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Федерального закона от 20.06.2000 N 91-ФЗ)</w:t>
      </w:r>
    </w:p>
    <w:p w:rsidR="00C65DF5" w:rsidRPr="00C65DF5" w:rsidRDefault="00501072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C65DF5"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 1.  Условия и порядок трансплантации  органов  и  (или)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тканей человека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Трансплантация органов  и  (или)  тканей  от живого донора или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трупа  может  быть  </w:t>
      </w:r>
      <w:proofErr w:type="gramStart"/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применена</w:t>
      </w:r>
      <w:proofErr w:type="gramEnd"/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только  в   случае,   если   другие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медицинские  средства  не  могут  гарантировать  сохранения  жизни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больного (реципиента) либо восстановления его здоровья.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Изъятие органов  и  (или)  тканей  у  живого  донора допустимо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 в  случае,  если  его  здоровью  по  заключению консилиума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врачей - специалистов не будет причинен значительный вред.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Трансплантация органов    и    (или)    тканей     допускается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исключительно с согласия живого донора и,  как правило, с согласия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реципиента.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Органы и  (или) ткани человека не могут быть предметом купли -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продажи.  Купля - продажа органов и (или) тканей человека, а также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реклама   этих   действий   влекут   уголовную  ответственность  </w:t>
      </w:r>
      <w:proofErr w:type="gramStart"/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proofErr w:type="gramEnd"/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законодательством Российской Федерации.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Операции по  трансплантации органов и (или) тканей реципиентам</w:t>
      </w:r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производятся на основе  медицинских  показаний  в  соответствии  </w:t>
      </w:r>
      <w:proofErr w:type="gramStart"/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C65DF5" w:rsidRPr="00C65DF5" w:rsidRDefault="00C65DF5" w:rsidP="00501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общими правилами проведения хирургических операций.</w:t>
      </w:r>
    </w:p>
    <w:p w:rsidR="007E7E61" w:rsidRPr="00501072" w:rsidRDefault="00501072" w:rsidP="00C65DF5">
      <w:pPr>
        <w:rPr>
          <w:rFonts w:ascii="Times New Roman" w:hAnsi="Times New Roman" w:cs="Times New Roman"/>
          <w:sz w:val="28"/>
          <w:szCs w:val="28"/>
        </w:rPr>
      </w:pPr>
      <w:r w:rsidRPr="005010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6.Домашнее задание</w:t>
      </w:r>
      <w:r w:rsidRPr="005010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п.4, зарисовать и подписать ткани человека (4 типа)</w:t>
      </w:r>
    </w:p>
    <w:p w:rsidR="009054E8" w:rsidRDefault="009054E8" w:rsidP="009054E8">
      <w:pPr>
        <w:jc w:val="center"/>
        <w:rPr>
          <w:rFonts w:ascii="Arial Black" w:hAnsi="Arial Black" w:cs="Times New Roman"/>
          <w:sz w:val="144"/>
          <w:szCs w:val="144"/>
        </w:rPr>
        <w:sectPr w:rsidR="009054E8" w:rsidSect="00DC22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3575" w:type="dxa"/>
        <w:tblLook w:val="04A0"/>
      </w:tblPr>
      <w:tblGrid>
        <w:gridCol w:w="13575"/>
      </w:tblGrid>
      <w:tr w:rsidR="009054E8" w:rsidTr="009054E8">
        <w:tc>
          <w:tcPr>
            <w:tcW w:w="13575" w:type="dxa"/>
          </w:tcPr>
          <w:p w:rsidR="009054E8" w:rsidRPr="009054E8" w:rsidRDefault="009054E8" w:rsidP="009054E8">
            <w:pPr>
              <w:jc w:val="center"/>
              <w:rPr>
                <w:rFonts w:ascii="Arial Black" w:hAnsi="Arial Black" w:cs="Times New Roman"/>
                <w:sz w:val="144"/>
                <w:szCs w:val="144"/>
              </w:rPr>
            </w:pPr>
            <w:r w:rsidRPr="009054E8">
              <w:rPr>
                <w:rFonts w:ascii="Arial Black" w:hAnsi="Arial Black" w:cs="Times New Roman"/>
                <w:sz w:val="144"/>
                <w:szCs w:val="144"/>
              </w:rPr>
              <w:lastRenderedPageBreak/>
              <w:t>ГИСТОЛОГИЯ</w:t>
            </w:r>
          </w:p>
        </w:tc>
      </w:tr>
    </w:tbl>
    <w:p w:rsidR="007E7E61" w:rsidRPr="00C65DF5" w:rsidRDefault="007E7E61" w:rsidP="00C65DF5">
      <w:pPr>
        <w:rPr>
          <w:rFonts w:ascii="Times New Roman" w:hAnsi="Times New Roman" w:cs="Times New Roman"/>
          <w:sz w:val="28"/>
          <w:szCs w:val="28"/>
        </w:rPr>
      </w:pPr>
    </w:p>
    <w:sectPr w:rsidR="007E7E61" w:rsidRPr="00C65DF5" w:rsidSect="009054E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D1577"/>
    <w:multiLevelType w:val="multilevel"/>
    <w:tmpl w:val="F86CD7E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">
    <w:nsid w:val="1A403A58"/>
    <w:multiLevelType w:val="multilevel"/>
    <w:tmpl w:val="05609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B147B2"/>
    <w:multiLevelType w:val="multilevel"/>
    <w:tmpl w:val="72162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1E2640"/>
    <w:multiLevelType w:val="multilevel"/>
    <w:tmpl w:val="50C02C3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75C4222B"/>
    <w:multiLevelType w:val="multilevel"/>
    <w:tmpl w:val="FE664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4861AE"/>
    <w:multiLevelType w:val="multilevel"/>
    <w:tmpl w:val="2FF8B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5DF5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1C1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15AD"/>
    <w:rsid w:val="00312F7F"/>
    <w:rsid w:val="00313789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5F4C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0AE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63E7"/>
    <w:rsid w:val="00366ABB"/>
    <w:rsid w:val="00366D9B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38B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904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1072"/>
    <w:rsid w:val="0050295D"/>
    <w:rsid w:val="00502B89"/>
    <w:rsid w:val="00503119"/>
    <w:rsid w:val="00503ED0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235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83F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1B6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E61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54E8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27C6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5DF5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9A5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6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5DF5"/>
  </w:style>
  <w:style w:type="character" w:customStyle="1" w:styleId="apple-converted-space">
    <w:name w:val="apple-converted-space"/>
    <w:basedOn w:val="a0"/>
    <w:rsid w:val="00C65DF5"/>
  </w:style>
  <w:style w:type="character" w:styleId="a3">
    <w:name w:val="Hyperlink"/>
    <w:basedOn w:val="a0"/>
    <w:uiPriority w:val="99"/>
    <w:semiHidden/>
    <w:unhideWhenUsed/>
    <w:rsid w:val="00C65DF5"/>
    <w:rPr>
      <w:color w:val="0000FF"/>
      <w:u w:val="single"/>
    </w:rPr>
  </w:style>
  <w:style w:type="character" w:customStyle="1" w:styleId="c11">
    <w:name w:val="c11"/>
    <w:basedOn w:val="a0"/>
    <w:rsid w:val="00C65DF5"/>
  </w:style>
  <w:style w:type="character" w:customStyle="1" w:styleId="c1">
    <w:name w:val="c1"/>
    <w:basedOn w:val="a0"/>
    <w:rsid w:val="00C65DF5"/>
  </w:style>
  <w:style w:type="table" w:styleId="a4">
    <w:name w:val="Table Grid"/>
    <w:basedOn w:val="a1"/>
    <w:uiPriority w:val="59"/>
    <w:rsid w:val="00325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5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2022-07-26T10:11:00Z</dcterms:created>
  <dcterms:modified xsi:type="dcterms:W3CDTF">2022-09-17T10:15:00Z</dcterms:modified>
</cp:coreProperties>
</file>