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792" w:rsidRPr="00BB6792" w:rsidRDefault="00BB6792" w:rsidP="00BB6792">
      <w:pPr>
        <w:autoSpaceDE w:val="0"/>
        <w:autoSpaceDN w:val="0"/>
        <w:adjustRightInd w:val="0"/>
        <w:spacing w:after="200" w:line="276" w:lineRule="auto"/>
        <w:jc w:val="center"/>
        <w:rPr>
          <w:rFonts w:ascii="Times New Roman" w:hAnsi="Times New Roman"/>
          <w:b/>
          <w:bCs/>
          <w:color w:val="000000"/>
          <w:sz w:val="28"/>
          <w:szCs w:val="28"/>
        </w:rPr>
      </w:pPr>
      <w:r w:rsidRPr="00BB6792">
        <w:rPr>
          <w:rFonts w:ascii="Times New Roman" w:hAnsi="Times New Roman"/>
          <w:b/>
          <w:bCs/>
          <w:color w:val="000000"/>
          <w:sz w:val="28"/>
          <w:szCs w:val="28"/>
        </w:rPr>
        <w:t>Муниципальное автономное общеобразовательное учреждение</w:t>
      </w: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rPr>
      </w:pPr>
      <w:r w:rsidRPr="00BB6792">
        <w:rPr>
          <w:rFonts w:ascii="Times New Roman" w:hAnsi="Times New Roman"/>
          <w:b/>
          <w:bCs/>
          <w:color w:val="000000"/>
          <w:sz w:val="28"/>
          <w:szCs w:val="28"/>
        </w:rPr>
        <w:t>г. Калининграда гимназия № 32</w:t>
      </w:r>
    </w:p>
    <w:p w:rsidR="00BB6792" w:rsidRDefault="00BB6792" w:rsidP="00BB6792">
      <w:pPr>
        <w:tabs>
          <w:tab w:val="left" w:pos="9288"/>
        </w:tabs>
        <w:spacing w:after="200" w:line="276" w:lineRule="auto"/>
        <w:rPr>
          <w:rFonts w:ascii="Times New Roman" w:hAnsi="Times New Roman"/>
          <w:color w:val="000000"/>
          <w:sz w:val="28"/>
          <w:szCs w:val="28"/>
        </w:rPr>
      </w:pPr>
    </w:p>
    <w:p w:rsidR="00D25E1A" w:rsidRDefault="00D25E1A" w:rsidP="00BB6792">
      <w:pPr>
        <w:tabs>
          <w:tab w:val="left" w:pos="9288"/>
        </w:tabs>
        <w:spacing w:after="200" w:line="276" w:lineRule="auto"/>
        <w:rPr>
          <w:rFonts w:ascii="Times New Roman" w:hAnsi="Times New Roman"/>
          <w:color w:val="000000"/>
          <w:sz w:val="28"/>
          <w:szCs w:val="28"/>
        </w:rPr>
      </w:pPr>
    </w:p>
    <w:p w:rsidR="00D25E1A" w:rsidRDefault="00D25E1A" w:rsidP="00BB6792">
      <w:pPr>
        <w:tabs>
          <w:tab w:val="left" w:pos="9288"/>
        </w:tabs>
        <w:spacing w:after="200" w:line="276" w:lineRule="auto"/>
        <w:rPr>
          <w:rFonts w:ascii="Times New Roman" w:hAnsi="Times New Roman"/>
          <w:color w:val="000000"/>
          <w:sz w:val="28"/>
          <w:szCs w:val="28"/>
        </w:rPr>
      </w:pPr>
    </w:p>
    <w:p w:rsidR="00D25E1A" w:rsidRDefault="00D25E1A" w:rsidP="00BB6792">
      <w:pPr>
        <w:tabs>
          <w:tab w:val="left" w:pos="9288"/>
        </w:tabs>
        <w:spacing w:after="200" w:line="276" w:lineRule="auto"/>
        <w:rPr>
          <w:rFonts w:ascii="Times New Roman" w:hAnsi="Times New Roman"/>
          <w:color w:val="000000"/>
          <w:sz w:val="28"/>
          <w:szCs w:val="28"/>
        </w:rPr>
      </w:pPr>
    </w:p>
    <w:p w:rsidR="00D25E1A" w:rsidRDefault="00D25E1A" w:rsidP="00BB6792">
      <w:pPr>
        <w:tabs>
          <w:tab w:val="left" w:pos="9288"/>
        </w:tabs>
        <w:spacing w:after="200" w:line="276" w:lineRule="auto"/>
        <w:rPr>
          <w:rFonts w:ascii="Times New Roman" w:hAnsi="Times New Roman"/>
          <w:color w:val="000000"/>
          <w:sz w:val="28"/>
          <w:szCs w:val="28"/>
        </w:rPr>
      </w:pPr>
    </w:p>
    <w:p w:rsidR="00D25E1A" w:rsidRPr="00BB6792" w:rsidRDefault="00D25E1A" w:rsidP="00BB6792">
      <w:pPr>
        <w:tabs>
          <w:tab w:val="left" w:pos="9288"/>
        </w:tabs>
        <w:spacing w:after="200" w:line="276" w:lineRule="auto"/>
        <w:rPr>
          <w:rFonts w:ascii="Times New Roman" w:hAnsi="Times New Roman"/>
          <w:color w:val="000000"/>
          <w:sz w:val="28"/>
          <w:szCs w:val="28"/>
        </w:rPr>
      </w:pPr>
    </w:p>
    <w:p w:rsidR="00BB6792" w:rsidRPr="00BB6792" w:rsidRDefault="00BB6792" w:rsidP="00BB6792">
      <w:pPr>
        <w:tabs>
          <w:tab w:val="left" w:pos="9288"/>
        </w:tabs>
        <w:spacing w:after="200" w:line="276" w:lineRule="auto"/>
        <w:rPr>
          <w:rFonts w:ascii="Times New Roman" w:hAnsi="Times New Roman"/>
          <w:color w:val="000000"/>
          <w:sz w:val="28"/>
          <w:szCs w:val="28"/>
        </w:rPr>
      </w:pP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rPr>
      </w:pPr>
    </w:p>
    <w:p w:rsidR="00BB6792" w:rsidRPr="00BB6792" w:rsidRDefault="00BB6792" w:rsidP="00BB6792">
      <w:pPr>
        <w:tabs>
          <w:tab w:val="left" w:pos="9288"/>
        </w:tabs>
        <w:spacing w:after="200" w:line="276" w:lineRule="auto"/>
        <w:ind w:left="360"/>
        <w:jc w:val="center"/>
        <w:rPr>
          <w:rFonts w:ascii="Times New Roman" w:hAnsi="Times New Roman"/>
          <w:b/>
          <w:color w:val="000000"/>
          <w:sz w:val="28"/>
          <w:szCs w:val="28"/>
        </w:rPr>
      </w:pPr>
      <w:r w:rsidRPr="00BB6792">
        <w:rPr>
          <w:rFonts w:ascii="Times New Roman" w:hAnsi="Times New Roman"/>
          <w:b/>
          <w:color w:val="000000"/>
          <w:sz w:val="28"/>
          <w:szCs w:val="28"/>
        </w:rPr>
        <w:t xml:space="preserve">РАБОЧАЯ ПРОГРАММА </w:t>
      </w:r>
    </w:p>
    <w:p w:rsidR="00BB6792" w:rsidRPr="00BB6792" w:rsidRDefault="00BB6792" w:rsidP="00BB6792">
      <w:pPr>
        <w:tabs>
          <w:tab w:val="left" w:pos="9288"/>
        </w:tabs>
        <w:spacing w:after="200" w:line="276" w:lineRule="auto"/>
        <w:ind w:left="360"/>
        <w:jc w:val="center"/>
        <w:rPr>
          <w:rFonts w:ascii="Times New Roman" w:hAnsi="Times New Roman"/>
          <w:b/>
          <w:color w:val="000000"/>
          <w:sz w:val="28"/>
          <w:szCs w:val="28"/>
        </w:rPr>
      </w:pP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u w:val="single"/>
        </w:rPr>
      </w:pPr>
      <w:r w:rsidRPr="00BB6792">
        <w:rPr>
          <w:rFonts w:ascii="Times New Roman" w:hAnsi="Times New Roman"/>
          <w:color w:val="000000"/>
          <w:sz w:val="28"/>
          <w:szCs w:val="28"/>
          <w:u w:val="single"/>
        </w:rPr>
        <w:t xml:space="preserve">по </w:t>
      </w:r>
      <w:proofErr w:type="spellStart"/>
      <w:r w:rsidRPr="00BB6792">
        <w:rPr>
          <w:rFonts w:ascii="Times New Roman" w:hAnsi="Times New Roman"/>
          <w:color w:val="000000"/>
          <w:sz w:val="28"/>
          <w:szCs w:val="28"/>
          <w:u w:val="single"/>
        </w:rPr>
        <w:t>межпредметному</w:t>
      </w:r>
      <w:proofErr w:type="spellEnd"/>
      <w:r w:rsidRPr="00BB6792">
        <w:rPr>
          <w:rFonts w:ascii="Times New Roman" w:hAnsi="Times New Roman"/>
          <w:color w:val="000000"/>
          <w:sz w:val="28"/>
          <w:szCs w:val="28"/>
          <w:u w:val="single"/>
        </w:rPr>
        <w:t xml:space="preserve"> вариативному образовательному модулю</w:t>
      </w: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u w:val="single"/>
        </w:rPr>
      </w:pPr>
      <w:r w:rsidRPr="00BB6792">
        <w:rPr>
          <w:rFonts w:ascii="Times New Roman" w:hAnsi="Times New Roman"/>
          <w:color w:val="000000"/>
          <w:sz w:val="28"/>
          <w:szCs w:val="28"/>
          <w:u w:val="single"/>
        </w:rPr>
        <w:t>«</w:t>
      </w:r>
      <w:r w:rsidR="00D25E1A">
        <w:rPr>
          <w:rFonts w:ascii="Times New Roman" w:hAnsi="Times New Roman"/>
          <w:color w:val="000000"/>
          <w:sz w:val="28"/>
          <w:szCs w:val="28"/>
          <w:u w:val="single"/>
        </w:rPr>
        <w:t>Как измерить все на свете</w:t>
      </w:r>
      <w:r>
        <w:rPr>
          <w:rFonts w:ascii="Times New Roman" w:hAnsi="Times New Roman"/>
          <w:color w:val="000000"/>
          <w:sz w:val="28"/>
          <w:szCs w:val="28"/>
          <w:u w:val="single"/>
        </w:rPr>
        <w:t>», 2</w:t>
      </w:r>
      <w:r w:rsidRPr="00BB6792">
        <w:rPr>
          <w:rFonts w:ascii="Times New Roman" w:hAnsi="Times New Roman"/>
          <w:color w:val="000000"/>
          <w:sz w:val="28"/>
          <w:szCs w:val="28"/>
          <w:u w:val="single"/>
        </w:rPr>
        <w:t xml:space="preserve"> класс</w:t>
      </w: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rPr>
      </w:pPr>
      <w:r w:rsidRPr="00BB6792">
        <w:rPr>
          <w:rFonts w:ascii="Times New Roman" w:hAnsi="Times New Roman"/>
          <w:color w:val="000000"/>
          <w:sz w:val="28"/>
          <w:szCs w:val="28"/>
        </w:rPr>
        <w:t>(предмет, класс)</w:t>
      </w: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rPr>
      </w:pP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rPr>
      </w:pPr>
    </w:p>
    <w:p w:rsidR="00BB6792" w:rsidRPr="00BB6792" w:rsidRDefault="00BB6792" w:rsidP="00BB6792">
      <w:pPr>
        <w:tabs>
          <w:tab w:val="left" w:pos="9288"/>
        </w:tabs>
        <w:spacing w:after="200" w:line="276" w:lineRule="auto"/>
        <w:ind w:left="360"/>
        <w:jc w:val="center"/>
        <w:rPr>
          <w:rFonts w:ascii="Times New Roman" w:hAnsi="Times New Roman"/>
          <w:color w:val="000000"/>
          <w:sz w:val="28"/>
          <w:szCs w:val="28"/>
        </w:rPr>
      </w:pPr>
    </w:p>
    <w:tbl>
      <w:tblPr>
        <w:tblW w:w="10894" w:type="dxa"/>
        <w:tblInd w:w="360" w:type="dxa"/>
        <w:tblLook w:val="04A0" w:firstRow="1" w:lastRow="0" w:firstColumn="1" w:lastColumn="0" w:noHBand="0" w:noVBand="1"/>
      </w:tblPr>
      <w:tblGrid>
        <w:gridCol w:w="7862"/>
        <w:gridCol w:w="3032"/>
      </w:tblGrid>
      <w:tr w:rsidR="00BB6792" w:rsidRPr="00BB6792" w:rsidTr="00BB6792">
        <w:tc>
          <w:tcPr>
            <w:tcW w:w="7862" w:type="dxa"/>
          </w:tcPr>
          <w:p w:rsidR="00BB6792" w:rsidRPr="00BB6792" w:rsidRDefault="00BB6792" w:rsidP="00BB6792">
            <w:pPr>
              <w:autoSpaceDE w:val="0"/>
              <w:autoSpaceDN w:val="0"/>
              <w:adjustRightInd w:val="0"/>
              <w:spacing w:line="256" w:lineRule="auto"/>
              <w:rPr>
                <w:rFonts w:ascii="Times New Roman" w:hAnsi="Times New Roman"/>
                <w:color w:val="000000"/>
                <w:sz w:val="28"/>
                <w:szCs w:val="28"/>
              </w:rPr>
            </w:pPr>
            <w:r>
              <w:rPr>
                <w:rFonts w:ascii="Times New Roman" w:hAnsi="Times New Roman"/>
                <w:color w:val="000000"/>
                <w:sz w:val="28"/>
                <w:szCs w:val="28"/>
              </w:rPr>
              <w:t>Количество часов на год: 24</w:t>
            </w:r>
            <w:r w:rsidRPr="00BB6792">
              <w:rPr>
                <w:rFonts w:ascii="Times New Roman" w:hAnsi="Times New Roman"/>
                <w:color w:val="000000"/>
                <w:sz w:val="28"/>
                <w:szCs w:val="28"/>
              </w:rPr>
              <w:t xml:space="preserve"> часа</w:t>
            </w:r>
          </w:p>
          <w:p w:rsidR="00BB6792" w:rsidRPr="00BB6792" w:rsidRDefault="00BB6792" w:rsidP="00BB6792">
            <w:pPr>
              <w:tabs>
                <w:tab w:val="left" w:pos="9288"/>
              </w:tabs>
              <w:spacing w:line="256" w:lineRule="auto"/>
              <w:rPr>
                <w:rFonts w:ascii="Times New Roman" w:hAnsi="Times New Roman"/>
                <w:color w:val="000000"/>
                <w:sz w:val="28"/>
                <w:szCs w:val="28"/>
              </w:rPr>
            </w:pPr>
          </w:p>
          <w:p w:rsidR="00BB6792" w:rsidRPr="00BB6792" w:rsidRDefault="00BB6792" w:rsidP="00BB6792">
            <w:pPr>
              <w:tabs>
                <w:tab w:val="left" w:pos="9288"/>
              </w:tabs>
              <w:spacing w:line="256" w:lineRule="auto"/>
              <w:rPr>
                <w:rFonts w:ascii="Times New Roman" w:hAnsi="Times New Roman"/>
                <w:color w:val="000000"/>
                <w:sz w:val="28"/>
                <w:szCs w:val="28"/>
              </w:rPr>
            </w:pPr>
          </w:p>
          <w:p w:rsidR="00BB6792" w:rsidRPr="00BB6792" w:rsidRDefault="00BB6792" w:rsidP="00BB6792">
            <w:pPr>
              <w:tabs>
                <w:tab w:val="left" w:pos="9288"/>
              </w:tabs>
              <w:spacing w:line="256" w:lineRule="auto"/>
              <w:jc w:val="right"/>
              <w:rPr>
                <w:rFonts w:ascii="Times New Roman" w:hAnsi="Times New Roman"/>
                <w:color w:val="000000"/>
                <w:sz w:val="28"/>
                <w:szCs w:val="28"/>
              </w:rPr>
            </w:pPr>
          </w:p>
          <w:p w:rsidR="00BB6792" w:rsidRPr="00BB6792" w:rsidRDefault="00BB6792" w:rsidP="00BB6792">
            <w:pPr>
              <w:tabs>
                <w:tab w:val="left" w:pos="9288"/>
              </w:tabs>
              <w:spacing w:line="256" w:lineRule="auto"/>
              <w:jc w:val="right"/>
              <w:rPr>
                <w:rFonts w:ascii="Times New Roman" w:hAnsi="Times New Roman"/>
                <w:color w:val="000000"/>
                <w:sz w:val="28"/>
                <w:szCs w:val="28"/>
              </w:rPr>
            </w:pPr>
            <w:r w:rsidRPr="00BB6792">
              <w:rPr>
                <w:rFonts w:ascii="Times New Roman" w:hAnsi="Times New Roman"/>
                <w:color w:val="000000"/>
                <w:sz w:val="28"/>
                <w:szCs w:val="28"/>
              </w:rPr>
              <w:t xml:space="preserve">      </w:t>
            </w:r>
            <w:r>
              <w:rPr>
                <w:rFonts w:ascii="Times New Roman" w:hAnsi="Times New Roman"/>
                <w:color w:val="000000"/>
                <w:sz w:val="28"/>
                <w:szCs w:val="28"/>
              </w:rPr>
              <w:t xml:space="preserve">   </w:t>
            </w:r>
            <w:r w:rsidRPr="00BB6792">
              <w:rPr>
                <w:rFonts w:ascii="Times New Roman" w:hAnsi="Times New Roman"/>
                <w:color w:val="000000"/>
                <w:sz w:val="28"/>
                <w:szCs w:val="28"/>
              </w:rPr>
              <w:t>Составитель:</w:t>
            </w:r>
          </w:p>
        </w:tc>
        <w:tc>
          <w:tcPr>
            <w:tcW w:w="3032" w:type="dxa"/>
          </w:tcPr>
          <w:p w:rsidR="00BB6792" w:rsidRPr="00BB6792" w:rsidRDefault="00BB6792" w:rsidP="00BB6792">
            <w:pPr>
              <w:tabs>
                <w:tab w:val="left" w:pos="9288"/>
              </w:tabs>
              <w:spacing w:line="256" w:lineRule="auto"/>
              <w:rPr>
                <w:rFonts w:ascii="Times New Roman" w:hAnsi="Times New Roman"/>
                <w:color w:val="000000"/>
                <w:sz w:val="28"/>
                <w:szCs w:val="28"/>
              </w:rPr>
            </w:pPr>
          </w:p>
          <w:p w:rsidR="00BB6792" w:rsidRPr="00BB6792" w:rsidRDefault="00BB6792" w:rsidP="00BB6792">
            <w:pPr>
              <w:tabs>
                <w:tab w:val="left" w:pos="9288"/>
              </w:tabs>
              <w:spacing w:line="256" w:lineRule="auto"/>
              <w:rPr>
                <w:rFonts w:ascii="Times New Roman" w:hAnsi="Times New Roman"/>
                <w:color w:val="000000"/>
                <w:sz w:val="28"/>
                <w:szCs w:val="28"/>
              </w:rPr>
            </w:pPr>
          </w:p>
          <w:p w:rsidR="00BB6792" w:rsidRPr="00BB6792" w:rsidRDefault="00BB6792" w:rsidP="00BB6792">
            <w:pPr>
              <w:tabs>
                <w:tab w:val="left" w:pos="9288"/>
              </w:tabs>
              <w:spacing w:line="256" w:lineRule="auto"/>
              <w:rPr>
                <w:rFonts w:ascii="Times New Roman" w:hAnsi="Times New Roman"/>
                <w:color w:val="000000"/>
                <w:sz w:val="28"/>
                <w:szCs w:val="28"/>
              </w:rPr>
            </w:pPr>
          </w:p>
          <w:p w:rsidR="00BB6792" w:rsidRPr="00BB6792" w:rsidRDefault="00BB6792" w:rsidP="00BB6792">
            <w:pPr>
              <w:tabs>
                <w:tab w:val="left" w:pos="9288"/>
              </w:tabs>
              <w:spacing w:line="256" w:lineRule="auto"/>
              <w:rPr>
                <w:rFonts w:ascii="Times New Roman" w:hAnsi="Times New Roman"/>
                <w:color w:val="000000"/>
                <w:sz w:val="28"/>
                <w:szCs w:val="28"/>
              </w:rPr>
            </w:pPr>
          </w:p>
          <w:p w:rsidR="00BB6792" w:rsidRPr="00BB6792" w:rsidRDefault="00BB6792" w:rsidP="00BB6792">
            <w:pPr>
              <w:tabs>
                <w:tab w:val="left" w:pos="9288"/>
              </w:tabs>
              <w:spacing w:line="256" w:lineRule="auto"/>
              <w:rPr>
                <w:rFonts w:ascii="Times New Roman" w:hAnsi="Times New Roman"/>
                <w:color w:val="000000"/>
                <w:sz w:val="28"/>
                <w:szCs w:val="28"/>
              </w:rPr>
            </w:pPr>
            <w:proofErr w:type="spellStart"/>
            <w:r>
              <w:rPr>
                <w:rFonts w:ascii="Times New Roman" w:hAnsi="Times New Roman"/>
                <w:color w:val="000000"/>
                <w:sz w:val="28"/>
                <w:szCs w:val="28"/>
              </w:rPr>
              <w:t>Гейц</w:t>
            </w:r>
            <w:proofErr w:type="spellEnd"/>
            <w:r>
              <w:rPr>
                <w:rFonts w:ascii="Times New Roman" w:hAnsi="Times New Roman"/>
                <w:color w:val="000000"/>
                <w:sz w:val="28"/>
                <w:szCs w:val="28"/>
              </w:rPr>
              <w:t xml:space="preserve"> Е.Е.</w:t>
            </w:r>
          </w:p>
          <w:p w:rsidR="00BB6792" w:rsidRPr="00BB6792" w:rsidRDefault="00BB6792" w:rsidP="00BB6792">
            <w:pPr>
              <w:tabs>
                <w:tab w:val="left" w:pos="9288"/>
              </w:tabs>
              <w:spacing w:line="256" w:lineRule="auto"/>
              <w:rPr>
                <w:rFonts w:ascii="Times New Roman" w:hAnsi="Times New Roman"/>
                <w:color w:val="000000"/>
                <w:sz w:val="28"/>
                <w:szCs w:val="28"/>
              </w:rPr>
            </w:pPr>
          </w:p>
        </w:tc>
      </w:tr>
    </w:tbl>
    <w:p w:rsidR="00BB6792" w:rsidRPr="00BB6792" w:rsidRDefault="00BB6792" w:rsidP="00BB6792">
      <w:pPr>
        <w:tabs>
          <w:tab w:val="left" w:pos="9288"/>
        </w:tabs>
        <w:spacing w:after="0" w:line="240" w:lineRule="auto"/>
        <w:jc w:val="center"/>
        <w:rPr>
          <w:rFonts w:ascii="Times New Roman" w:hAnsi="Times New Roman"/>
          <w:b/>
          <w:color w:val="000000"/>
          <w:sz w:val="28"/>
          <w:szCs w:val="28"/>
        </w:rPr>
      </w:pPr>
    </w:p>
    <w:p w:rsidR="00BB6792" w:rsidRPr="00BB6792" w:rsidRDefault="00BB6792" w:rsidP="00BB6792">
      <w:pPr>
        <w:tabs>
          <w:tab w:val="left" w:pos="9288"/>
        </w:tabs>
        <w:spacing w:after="0" w:line="240" w:lineRule="auto"/>
        <w:jc w:val="center"/>
        <w:rPr>
          <w:rFonts w:ascii="Times New Roman" w:hAnsi="Times New Roman"/>
          <w:b/>
          <w:color w:val="000000"/>
          <w:sz w:val="28"/>
          <w:szCs w:val="28"/>
        </w:rPr>
      </w:pPr>
    </w:p>
    <w:p w:rsidR="00BB6792" w:rsidRPr="00BB6792" w:rsidRDefault="00BB6792" w:rsidP="00BB6792">
      <w:pPr>
        <w:tabs>
          <w:tab w:val="left" w:pos="9288"/>
        </w:tabs>
        <w:spacing w:after="0" w:line="240" w:lineRule="auto"/>
        <w:jc w:val="center"/>
        <w:rPr>
          <w:rFonts w:ascii="Times New Roman" w:hAnsi="Times New Roman"/>
          <w:b/>
          <w:color w:val="000000"/>
          <w:sz w:val="28"/>
          <w:szCs w:val="28"/>
        </w:rPr>
      </w:pPr>
      <w:r w:rsidRPr="00BB6792">
        <w:rPr>
          <w:rFonts w:ascii="Times New Roman" w:hAnsi="Times New Roman"/>
          <w:b/>
          <w:color w:val="000000"/>
          <w:sz w:val="28"/>
          <w:szCs w:val="28"/>
        </w:rPr>
        <w:t>2020 - 2021 учебный год</w:t>
      </w:r>
    </w:p>
    <w:p w:rsidR="00BB6792" w:rsidRPr="00BB6792" w:rsidRDefault="00BB6792" w:rsidP="00BB6792">
      <w:pPr>
        <w:tabs>
          <w:tab w:val="left" w:pos="9288"/>
        </w:tabs>
        <w:spacing w:after="0" w:line="240" w:lineRule="auto"/>
        <w:jc w:val="center"/>
        <w:rPr>
          <w:rFonts w:ascii="Times New Roman" w:hAnsi="Times New Roman"/>
          <w:b/>
          <w:color w:val="000000"/>
          <w:sz w:val="28"/>
          <w:szCs w:val="28"/>
        </w:rPr>
      </w:pPr>
      <w:r w:rsidRPr="00BB6792">
        <w:rPr>
          <w:rFonts w:ascii="Times New Roman" w:hAnsi="Times New Roman"/>
          <w:b/>
          <w:color w:val="000000"/>
          <w:sz w:val="28"/>
          <w:szCs w:val="28"/>
        </w:rPr>
        <w:lastRenderedPageBreak/>
        <w:t>г. Калининград</w:t>
      </w:r>
    </w:p>
    <w:p w:rsidR="00F4559E" w:rsidRPr="00627E09" w:rsidRDefault="00F4559E" w:rsidP="00F4559E">
      <w:pPr>
        <w:pStyle w:val="a8"/>
        <w:rPr>
          <w:sz w:val="28"/>
          <w:szCs w:val="28"/>
        </w:rPr>
      </w:pPr>
      <w:r w:rsidRPr="00627E09">
        <w:rPr>
          <w:sz w:val="28"/>
          <w:szCs w:val="28"/>
        </w:rPr>
        <w:t xml:space="preserve">ПРОГРАММА </w:t>
      </w:r>
    </w:p>
    <w:p w:rsidR="00F4559E" w:rsidRPr="00627E09" w:rsidRDefault="00F4559E" w:rsidP="00F4559E">
      <w:pPr>
        <w:pStyle w:val="a8"/>
        <w:rPr>
          <w:spacing w:val="-4"/>
          <w:sz w:val="28"/>
          <w:szCs w:val="28"/>
        </w:rPr>
      </w:pPr>
      <w:proofErr w:type="spellStart"/>
      <w:r w:rsidRPr="00627E09">
        <w:rPr>
          <w:spacing w:val="-4"/>
          <w:sz w:val="28"/>
          <w:szCs w:val="28"/>
        </w:rPr>
        <w:t>межпредметного</w:t>
      </w:r>
      <w:proofErr w:type="spellEnd"/>
      <w:r w:rsidRPr="00627E09">
        <w:rPr>
          <w:spacing w:val="-4"/>
          <w:sz w:val="28"/>
          <w:szCs w:val="28"/>
        </w:rPr>
        <w:t xml:space="preserve"> вариативного образовательного модуля </w:t>
      </w:r>
    </w:p>
    <w:p w:rsidR="00F4559E" w:rsidRPr="00D5243D" w:rsidRDefault="00F4559E" w:rsidP="00F4559E">
      <w:pPr>
        <w:pStyle w:val="a8"/>
        <w:rPr>
          <w:sz w:val="28"/>
          <w:szCs w:val="28"/>
        </w:rPr>
      </w:pPr>
      <w:r w:rsidRPr="00627E09">
        <w:rPr>
          <w:sz w:val="28"/>
          <w:szCs w:val="28"/>
        </w:rPr>
        <w:t>«</w:t>
      </w:r>
      <w:r w:rsidR="00D25E1A">
        <w:rPr>
          <w:sz w:val="28"/>
          <w:szCs w:val="28"/>
        </w:rPr>
        <w:t>Как измерить все на свете</w:t>
      </w:r>
      <w:bookmarkStart w:id="0" w:name="_GoBack"/>
      <w:bookmarkEnd w:id="0"/>
      <w:r>
        <w:rPr>
          <w:sz w:val="28"/>
          <w:szCs w:val="28"/>
        </w:rPr>
        <w:t>»</w:t>
      </w:r>
    </w:p>
    <w:p w:rsidR="00F4559E" w:rsidRPr="00627E09" w:rsidRDefault="00F4559E" w:rsidP="00F4559E">
      <w:pPr>
        <w:tabs>
          <w:tab w:val="left" w:pos="0"/>
        </w:tabs>
        <w:spacing w:after="0" w:line="240" w:lineRule="auto"/>
        <w:jc w:val="both"/>
        <w:rPr>
          <w:rFonts w:ascii="Times New Roman" w:hAnsi="Times New Roman"/>
          <w:sz w:val="28"/>
          <w:szCs w:val="28"/>
        </w:rPr>
      </w:pPr>
      <w:r w:rsidRPr="00627E09">
        <w:rPr>
          <w:rFonts w:ascii="Times New Roman" w:hAnsi="Times New Roman"/>
          <w:sz w:val="28"/>
          <w:szCs w:val="28"/>
        </w:rPr>
        <w:tab/>
        <w:t>Программа составлена в соответствии с требованиями следующих нормативных документов:</w:t>
      </w:r>
    </w:p>
    <w:p w:rsidR="00F4559E" w:rsidRPr="00627E09" w:rsidRDefault="00F4559E" w:rsidP="00F4559E">
      <w:pPr>
        <w:pStyle w:val="a3"/>
        <w:numPr>
          <w:ilvl w:val="0"/>
          <w:numId w:val="2"/>
        </w:numPr>
        <w:tabs>
          <w:tab w:val="left" w:pos="284"/>
        </w:tabs>
        <w:spacing w:after="0" w:line="240" w:lineRule="auto"/>
        <w:jc w:val="both"/>
        <w:rPr>
          <w:rFonts w:ascii="Times New Roman" w:hAnsi="Times New Roman"/>
          <w:sz w:val="28"/>
          <w:szCs w:val="28"/>
        </w:rPr>
      </w:pPr>
      <w:r w:rsidRPr="00627E09">
        <w:rPr>
          <w:rFonts w:ascii="Times New Roman" w:hAnsi="Times New Roman"/>
          <w:sz w:val="28"/>
          <w:szCs w:val="28"/>
        </w:rPr>
        <w:t xml:space="preserve">Федеральный </w:t>
      </w:r>
      <w:r>
        <w:rPr>
          <w:rFonts w:ascii="Times New Roman" w:hAnsi="Times New Roman"/>
          <w:sz w:val="28"/>
          <w:szCs w:val="28"/>
        </w:rPr>
        <w:t xml:space="preserve">  </w:t>
      </w:r>
      <w:r w:rsidRPr="00627E09">
        <w:rPr>
          <w:rFonts w:ascii="Times New Roman" w:hAnsi="Times New Roman"/>
          <w:sz w:val="28"/>
          <w:szCs w:val="28"/>
        </w:rPr>
        <w:t xml:space="preserve">закон </w:t>
      </w:r>
      <w:r>
        <w:rPr>
          <w:rFonts w:ascii="Times New Roman" w:hAnsi="Times New Roman"/>
          <w:sz w:val="28"/>
          <w:szCs w:val="28"/>
        </w:rPr>
        <w:t xml:space="preserve">  </w:t>
      </w:r>
      <w:r w:rsidRPr="00627E09">
        <w:rPr>
          <w:rFonts w:ascii="Times New Roman" w:hAnsi="Times New Roman"/>
          <w:sz w:val="28"/>
          <w:szCs w:val="28"/>
        </w:rPr>
        <w:t xml:space="preserve">Российской Федерации </w:t>
      </w:r>
      <w:r>
        <w:rPr>
          <w:rFonts w:ascii="Times New Roman" w:hAnsi="Times New Roman"/>
          <w:sz w:val="28"/>
          <w:szCs w:val="28"/>
        </w:rPr>
        <w:t xml:space="preserve">    </w:t>
      </w:r>
      <w:r w:rsidRPr="00627E09">
        <w:rPr>
          <w:rFonts w:ascii="Times New Roman" w:hAnsi="Times New Roman"/>
          <w:sz w:val="28"/>
          <w:szCs w:val="28"/>
        </w:rPr>
        <w:t xml:space="preserve">от 29 </w:t>
      </w:r>
      <w:r>
        <w:rPr>
          <w:rFonts w:ascii="Times New Roman" w:hAnsi="Times New Roman"/>
          <w:sz w:val="28"/>
          <w:szCs w:val="28"/>
        </w:rPr>
        <w:t xml:space="preserve">  </w:t>
      </w:r>
      <w:r w:rsidRPr="00627E09">
        <w:rPr>
          <w:rFonts w:ascii="Times New Roman" w:hAnsi="Times New Roman"/>
          <w:sz w:val="28"/>
          <w:szCs w:val="28"/>
        </w:rPr>
        <w:t>декабря 2012</w:t>
      </w:r>
      <w:r>
        <w:rPr>
          <w:rFonts w:ascii="Times New Roman" w:hAnsi="Times New Roman"/>
          <w:sz w:val="28"/>
          <w:szCs w:val="28"/>
        </w:rPr>
        <w:t xml:space="preserve"> </w:t>
      </w:r>
      <w:r w:rsidRPr="00627E09">
        <w:rPr>
          <w:rFonts w:ascii="Times New Roman" w:hAnsi="Times New Roman"/>
          <w:sz w:val="28"/>
          <w:szCs w:val="28"/>
        </w:rPr>
        <w:t>г. N 273-ФЗ «Об образовании в Российской Федерации»;</w:t>
      </w:r>
    </w:p>
    <w:p w:rsidR="00F4559E" w:rsidRPr="00627E09" w:rsidRDefault="00F4559E" w:rsidP="00F4559E">
      <w:pPr>
        <w:pStyle w:val="a3"/>
        <w:numPr>
          <w:ilvl w:val="0"/>
          <w:numId w:val="2"/>
        </w:numPr>
        <w:tabs>
          <w:tab w:val="left" w:pos="284"/>
        </w:tabs>
        <w:spacing w:after="0" w:line="240" w:lineRule="auto"/>
        <w:jc w:val="both"/>
        <w:rPr>
          <w:rFonts w:ascii="Times New Roman" w:hAnsi="Times New Roman"/>
          <w:sz w:val="28"/>
          <w:szCs w:val="28"/>
        </w:rPr>
      </w:pPr>
      <w:r w:rsidRPr="00627E09">
        <w:rPr>
          <w:rFonts w:ascii="Times New Roman" w:hAnsi="Times New Roman"/>
          <w:sz w:val="28"/>
          <w:szCs w:val="28"/>
        </w:rPr>
        <w:t xml:space="preserve">Федеральный государственный образовательный стандарт начального общего </w:t>
      </w:r>
      <w:r w:rsidR="007C6231" w:rsidRPr="00627E09">
        <w:rPr>
          <w:rFonts w:ascii="Times New Roman" w:hAnsi="Times New Roman"/>
          <w:sz w:val="28"/>
          <w:szCs w:val="28"/>
        </w:rPr>
        <w:t>образования (</w:t>
      </w:r>
      <w:r w:rsidRPr="00627E09">
        <w:rPr>
          <w:rFonts w:ascii="Times New Roman" w:hAnsi="Times New Roman"/>
          <w:sz w:val="28"/>
          <w:szCs w:val="28"/>
        </w:rPr>
        <w:t xml:space="preserve">в ред. приказов </w:t>
      </w:r>
      <w:proofErr w:type="spellStart"/>
      <w:r w:rsidRPr="00627E09">
        <w:rPr>
          <w:rFonts w:ascii="Times New Roman" w:hAnsi="Times New Roman"/>
          <w:sz w:val="28"/>
          <w:szCs w:val="28"/>
        </w:rPr>
        <w:t>Минобрнауки</w:t>
      </w:r>
      <w:proofErr w:type="spellEnd"/>
      <w:r w:rsidRPr="00627E09">
        <w:rPr>
          <w:rFonts w:ascii="Times New Roman" w:hAnsi="Times New Roman"/>
          <w:sz w:val="28"/>
          <w:szCs w:val="28"/>
        </w:rPr>
        <w:t xml:space="preserve"> России) </w:t>
      </w:r>
    </w:p>
    <w:p w:rsidR="00F4559E" w:rsidRPr="00627E09" w:rsidRDefault="00F4559E" w:rsidP="00F4559E">
      <w:pPr>
        <w:spacing w:after="0" w:line="240" w:lineRule="auto"/>
        <w:ind w:firstLine="284"/>
        <w:jc w:val="both"/>
        <w:rPr>
          <w:rFonts w:ascii="Times New Roman" w:hAnsi="Times New Roman"/>
          <w:sz w:val="28"/>
          <w:szCs w:val="28"/>
        </w:rPr>
      </w:pPr>
      <w:r>
        <w:rPr>
          <w:rStyle w:val="ac"/>
          <w:rFonts w:eastAsia="Calibri"/>
          <w:sz w:val="28"/>
          <w:szCs w:val="28"/>
        </w:rPr>
        <w:t xml:space="preserve">      </w:t>
      </w:r>
      <w:r w:rsidRPr="00627E09">
        <w:rPr>
          <w:rStyle w:val="ac"/>
          <w:rFonts w:eastAsia="Calibri"/>
          <w:sz w:val="28"/>
          <w:szCs w:val="28"/>
        </w:rPr>
        <w:t xml:space="preserve">от 26.11.2010 N </w:t>
      </w:r>
      <w:r w:rsidR="007C6231" w:rsidRPr="00627E09">
        <w:rPr>
          <w:rStyle w:val="ac"/>
          <w:rFonts w:eastAsia="Calibri"/>
          <w:sz w:val="28"/>
          <w:szCs w:val="28"/>
        </w:rPr>
        <w:t>1241, от</w:t>
      </w:r>
      <w:r w:rsidRPr="00627E09">
        <w:rPr>
          <w:rStyle w:val="ac"/>
          <w:rFonts w:eastAsia="Calibri"/>
          <w:sz w:val="28"/>
          <w:szCs w:val="28"/>
        </w:rPr>
        <w:t xml:space="preserve"> 22.09.2011 N 2357)</w:t>
      </w:r>
      <w:r w:rsidRPr="00627E09">
        <w:rPr>
          <w:rFonts w:ascii="Times New Roman" w:hAnsi="Times New Roman"/>
          <w:sz w:val="28"/>
          <w:szCs w:val="28"/>
        </w:rPr>
        <w:t>;</w:t>
      </w:r>
    </w:p>
    <w:p w:rsidR="00F4559E" w:rsidRDefault="00F4559E" w:rsidP="00F4559E">
      <w:pPr>
        <w:pStyle w:val="a3"/>
        <w:numPr>
          <w:ilvl w:val="0"/>
          <w:numId w:val="3"/>
        </w:numPr>
        <w:spacing w:after="0" w:line="240" w:lineRule="auto"/>
        <w:jc w:val="both"/>
        <w:rPr>
          <w:rFonts w:ascii="Times New Roman" w:hAnsi="Times New Roman"/>
          <w:sz w:val="28"/>
          <w:szCs w:val="28"/>
        </w:rPr>
      </w:pPr>
      <w:r w:rsidRPr="00627E09">
        <w:rPr>
          <w:rFonts w:ascii="Times New Roman" w:hAnsi="Times New Roman"/>
          <w:sz w:val="28"/>
          <w:szCs w:val="28"/>
        </w:rPr>
        <w:t>Образовательная программа начального общего образования МАОУ гимназии №32;</w:t>
      </w:r>
    </w:p>
    <w:p w:rsidR="00F4559E" w:rsidRPr="005A066B" w:rsidRDefault="00F4559E" w:rsidP="00F4559E">
      <w:pPr>
        <w:pStyle w:val="a3"/>
        <w:numPr>
          <w:ilvl w:val="0"/>
          <w:numId w:val="3"/>
        </w:numPr>
        <w:spacing w:after="0" w:line="240" w:lineRule="auto"/>
        <w:jc w:val="both"/>
        <w:rPr>
          <w:rFonts w:ascii="Times New Roman" w:hAnsi="Times New Roman"/>
          <w:bCs/>
          <w:sz w:val="28"/>
          <w:szCs w:val="28"/>
        </w:rPr>
      </w:pPr>
      <w:r w:rsidRPr="005A066B">
        <w:rPr>
          <w:rFonts w:ascii="Times New Roman" w:hAnsi="Times New Roman"/>
          <w:bCs/>
          <w:sz w:val="28"/>
          <w:szCs w:val="28"/>
        </w:rPr>
        <w:t xml:space="preserve">Положение о рабочих программах учебных предметов, </w:t>
      </w:r>
      <w:r w:rsidR="007C6231" w:rsidRPr="005A066B">
        <w:rPr>
          <w:rFonts w:ascii="Times New Roman" w:hAnsi="Times New Roman"/>
          <w:bCs/>
          <w:sz w:val="28"/>
          <w:szCs w:val="28"/>
        </w:rPr>
        <w:t>курсов МАОУ</w:t>
      </w:r>
      <w:r w:rsidRPr="005A066B">
        <w:rPr>
          <w:rFonts w:ascii="Times New Roman" w:hAnsi="Times New Roman"/>
          <w:bCs/>
          <w:sz w:val="28"/>
          <w:szCs w:val="28"/>
        </w:rPr>
        <w:t xml:space="preserve"> гимназии № 32;</w:t>
      </w:r>
    </w:p>
    <w:p w:rsidR="00F4559E" w:rsidRPr="00D5243D" w:rsidRDefault="00F4559E" w:rsidP="00F4559E">
      <w:pPr>
        <w:pStyle w:val="a3"/>
        <w:numPr>
          <w:ilvl w:val="0"/>
          <w:numId w:val="3"/>
        </w:numPr>
        <w:tabs>
          <w:tab w:val="left" w:pos="284"/>
        </w:tabs>
        <w:spacing w:after="0" w:line="240" w:lineRule="auto"/>
        <w:jc w:val="both"/>
        <w:rPr>
          <w:rFonts w:ascii="Times New Roman" w:hAnsi="Times New Roman"/>
          <w:sz w:val="28"/>
          <w:szCs w:val="28"/>
        </w:rPr>
      </w:pPr>
      <w:r w:rsidRPr="00627E09">
        <w:rPr>
          <w:rFonts w:ascii="Times New Roman" w:hAnsi="Times New Roman"/>
          <w:sz w:val="28"/>
          <w:szCs w:val="28"/>
        </w:rPr>
        <w:t>Примерные программы внеурочной деятельности. Начальное и основное образование / под ред. В.А. Горского. – М.: Просвещение, 2010.</w:t>
      </w: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A3155F" w:rsidRPr="00627E09" w:rsidRDefault="00A3155F" w:rsidP="00A3155F">
      <w:pPr>
        <w:pStyle w:val="ae"/>
        <w:ind w:firstLine="709"/>
        <w:jc w:val="center"/>
        <w:rPr>
          <w:b/>
          <w:sz w:val="28"/>
          <w:szCs w:val="28"/>
        </w:rPr>
      </w:pPr>
      <w:r w:rsidRPr="00627E09">
        <w:rPr>
          <w:b/>
          <w:sz w:val="28"/>
          <w:szCs w:val="28"/>
        </w:rPr>
        <w:t>Пояснительная записка</w:t>
      </w:r>
    </w:p>
    <w:p w:rsidR="00A3155F" w:rsidRPr="00627E09" w:rsidRDefault="00A3155F" w:rsidP="007C6231">
      <w:pPr>
        <w:spacing w:after="0" w:line="240" w:lineRule="auto"/>
        <w:ind w:left="426" w:firstLine="425"/>
        <w:jc w:val="both"/>
        <w:rPr>
          <w:rFonts w:ascii="Times New Roman" w:hAnsi="Times New Roman"/>
          <w:b/>
          <w:sz w:val="28"/>
          <w:szCs w:val="28"/>
        </w:rPr>
      </w:pPr>
      <w:r w:rsidRPr="00627E09">
        <w:rPr>
          <w:rFonts w:ascii="Times New Roman" w:hAnsi="Times New Roman"/>
          <w:b/>
          <w:sz w:val="28"/>
          <w:szCs w:val="28"/>
        </w:rPr>
        <w:t>Цель программы:</w:t>
      </w:r>
      <w:r>
        <w:rPr>
          <w:rFonts w:ascii="Times New Roman" w:hAnsi="Times New Roman"/>
          <w:b/>
          <w:sz w:val="28"/>
          <w:szCs w:val="28"/>
        </w:rPr>
        <w:t xml:space="preserve"> </w:t>
      </w:r>
      <w:r w:rsidRPr="00627E09">
        <w:rPr>
          <w:rFonts w:ascii="Times New Roman" w:hAnsi="Times New Roman"/>
          <w:sz w:val="28"/>
          <w:szCs w:val="28"/>
        </w:rPr>
        <w:t>развитие математического образа мышления и творческих способностей</w:t>
      </w:r>
      <w:r w:rsidRPr="00627E09">
        <w:rPr>
          <w:sz w:val="28"/>
          <w:szCs w:val="28"/>
        </w:rPr>
        <w:t>.</w:t>
      </w:r>
    </w:p>
    <w:p w:rsidR="00A3155F" w:rsidRDefault="00A3155F" w:rsidP="007C6231">
      <w:pPr>
        <w:pStyle w:val="Default"/>
        <w:ind w:left="426" w:firstLine="425"/>
        <w:jc w:val="both"/>
        <w:rPr>
          <w:b/>
          <w:color w:val="auto"/>
          <w:sz w:val="28"/>
          <w:szCs w:val="28"/>
        </w:rPr>
      </w:pPr>
      <w:r w:rsidRPr="00627E09">
        <w:rPr>
          <w:b/>
          <w:color w:val="auto"/>
          <w:sz w:val="28"/>
          <w:szCs w:val="28"/>
        </w:rPr>
        <w:t>Задачи программы:</w:t>
      </w:r>
    </w:p>
    <w:p w:rsidR="00A3155F" w:rsidRDefault="00A3155F" w:rsidP="007C6231">
      <w:pPr>
        <w:pStyle w:val="Default"/>
        <w:ind w:left="426" w:firstLine="425"/>
        <w:jc w:val="both"/>
        <w:rPr>
          <w:sz w:val="28"/>
          <w:szCs w:val="28"/>
        </w:rPr>
      </w:pPr>
      <w:r w:rsidRPr="00BA2B89">
        <w:rPr>
          <w:b/>
          <w:i/>
          <w:iCs/>
          <w:sz w:val="28"/>
          <w:szCs w:val="28"/>
        </w:rPr>
        <w:t>Образовательные.</w:t>
      </w:r>
      <w:r w:rsidRPr="00BA2B89">
        <w:rPr>
          <w:sz w:val="28"/>
          <w:szCs w:val="28"/>
        </w:rPr>
        <w:t>  </w:t>
      </w:r>
    </w:p>
    <w:p w:rsidR="00A3155F" w:rsidRDefault="00A3155F" w:rsidP="007C6231">
      <w:pPr>
        <w:pStyle w:val="ad"/>
        <w:numPr>
          <w:ilvl w:val="0"/>
          <w:numId w:val="8"/>
        </w:numPr>
        <w:spacing w:before="0" w:beforeAutospacing="0" w:after="0" w:afterAutospacing="0"/>
        <w:ind w:left="426" w:firstLine="425"/>
        <w:jc w:val="both"/>
        <w:rPr>
          <w:sz w:val="28"/>
          <w:szCs w:val="28"/>
        </w:rPr>
      </w:pPr>
      <w:r w:rsidRPr="00627E09">
        <w:rPr>
          <w:sz w:val="28"/>
          <w:szCs w:val="28"/>
        </w:rPr>
        <w:t>Расширять кругозор</w:t>
      </w:r>
      <w:r>
        <w:rPr>
          <w:sz w:val="28"/>
          <w:szCs w:val="28"/>
        </w:rPr>
        <w:t xml:space="preserve"> </w:t>
      </w:r>
      <w:r w:rsidRPr="00627E09">
        <w:rPr>
          <w:sz w:val="28"/>
          <w:szCs w:val="28"/>
        </w:rPr>
        <w:t xml:space="preserve">учащихся </w:t>
      </w:r>
      <w:r>
        <w:rPr>
          <w:sz w:val="28"/>
          <w:szCs w:val="28"/>
        </w:rPr>
        <w:t>в различных областях математики.</w:t>
      </w:r>
    </w:p>
    <w:p w:rsidR="00A3155F" w:rsidRPr="00A3155F" w:rsidRDefault="00A3155F" w:rsidP="007C6231">
      <w:pPr>
        <w:numPr>
          <w:ilvl w:val="0"/>
          <w:numId w:val="8"/>
        </w:numPr>
        <w:shd w:val="clear" w:color="auto" w:fill="FFFFFF"/>
        <w:spacing w:after="0" w:line="240" w:lineRule="auto"/>
        <w:ind w:left="426" w:firstLine="425"/>
        <w:jc w:val="both"/>
        <w:rPr>
          <w:rFonts w:ascii="Times New Roman" w:eastAsia="Times New Roman" w:hAnsi="Times New Roman"/>
          <w:color w:val="000000"/>
          <w:sz w:val="28"/>
          <w:szCs w:val="21"/>
          <w:lang w:eastAsia="ru-RU"/>
        </w:rPr>
      </w:pPr>
      <w:r w:rsidRPr="00A3155F">
        <w:rPr>
          <w:rFonts w:ascii="Times New Roman" w:eastAsia="Times New Roman" w:hAnsi="Times New Roman"/>
          <w:color w:val="000000"/>
          <w:sz w:val="28"/>
          <w:szCs w:val="21"/>
          <w:lang w:eastAsia="ru-RU"/>
        </w:rPr>
        <w:t>Создать условия для понимания необходимости измерения величин и условно измеряемых свойств объектов для решения задач;</w:t>
      </w:r>
    </w:p>
    <w:p w:rsidR="00A3155F" w:rsidRPr="00A3155F" w:rsidRDefault="00A3155F" w:rsidP="007C6231">
      <w:pPr>
        <w:numPr>
          <w:ilvl w:val="0"/>
          <w:numId w:val="8"/>
        </w:numPr>
        <w:shd w:val="clear" w:color="auto" w:fill="FFFFFF"/>
        <w:spacing w:after="0" w:line="240" w:lineRule="auto"/>
        <w:ind w:left="426" w:firstLine="425"/>
        <w:jc w:val="both"/>
        <w:rPr>
          <w:rFonts w:ascii="Times New Roman" w:eastAsia="Times New Roman" w:hAnsi="Times New Roman"/>
          <w:color w:val="000000"/>
          <w:sz w:val="28"/>
          <w:szCs w:val="21"/>
          <w:lang w:eastAsia="ru-RU"/>
        </w:rPr>
      </w:pPr>
      <w:r w:rsidRPr="00A3155F">
        <w:rPr>
          <w:rFonts w:ascii="Times New Roman" w:eastAsia="Times New Roman" w:hAnsi="Times New Roman"/>
          <w:color w:val="000000"/>
          <w:sz w:val="28"/>
          <w:szCs w:val="21"/>
          <w:lang w:eastAsia="ru-RU"/>
        </w:rPr>
        <w:t>Формировать умение различать разные свойства объектов и процедуры, допустимые по отношению к ним;</w:t>
      </w:r>
    </w:p>
    <w:p w:rsidR="00A3155F" w:rsidRPr="00A3155F" w:rsidRDefault="00A3155F" w:rsidP="007C6231">
      <w:pPr>
        <w:numPr>
          <w:ilvl w:val="0"/>
          <w:numId w:val="8"/>
        </w:numPr>
        <w:shd w:val="clear" w:color="auto" w:fill="FFFFFF"/>
        <w:spacing w:after="0" w:line="240" w:lineRule="auto"/>
        <w:ind w:left="426" w:firstLine="425"/>
        <w:jc w:val="both"/>
        <w:rPr>
          <w:rFonts w:ascii="Times New Roman" w:eastAsia="Times New Roman" w:hAnsi="Times New Roman"/>
          <w:color w:val="000000"/>
          <w:sz w:val="28"/>
          <w:szCs w:val="21"/>
          <w:lang w:eastAsia="ru-RU"/>
        </w:rPr>
      </w:pPr>
      <w:r w:rsidRPr="00A3155F">
        <w:rPr>
          <w:rFonts w:ascii="Times New Roman" w:eastAsia="Times New Roman" w:hAnsi="Times New Roman"/>
          <w:color w:val="000000"/>
          <w:sz w:val="28"/>
          <w:szCs w:val="21"/>
          <w:lang w:eastAsia="ru-RU"/>
        </w:rPr>
        <w:t>Создать условия для понимания устройства измерительного прибора, формировать умение указать его составные части;</w:t>
      </w:r>
    </w:p>
    <w:p w:rsidR="00A3155F" w:rsidRPr="00A3155F" w:rsidRDefault="00A3155F" w:rsidP="007C6231">
      <w:pPr>
        <w:numPr>
          <w:ilvl w:val="0"/>
          <w:numId w:val="8"/>
        </w:numPr>
        <w:shd w:val="clear" w:color="auto" w:fill="FFFFFF"/>
        <w:spacing w:after="0" w:line="240" w:lineRule="auto"/>
        <w:ind w:left="426" w:firstLine="425"/>
        <w:jc w:val="both"/>
        <w:rPr>
          <w:rFonts w:ascii="Times New Roman" w:eastAsia="Times New Roman" w:hAnsi="Times New Roman"/>
          <w:color w:val="000000"/>
          <w:sz w:val="28"/>
          <w:szCs w:val="21"/>
          <w:lang w:eastAsia="ru-RU"/>
        </w:rPr>
      </w:pPr>
      <w:r w:rsidRPr="00A3155F">
        <w:rPr>
          <w:rFonts w:ascii="Times New Roman" w:eastAsia="Times New Roman" w:hAnsi="Times New Roman"/>
          <w:color w:val="000000"/>
          <w:sz w:val="28"/>
          <w:szCs w:val="21"/>
          <w:lang w:eastAsia="ru-RU"/>
        </w:rPr>
        <w:t>Дать знания названий измерительных приборов, понимать принцип их работы, уметь ими пользоваться;</w:t>
      </w:r>
    </w:p>
    <w:p w:rsidR="00A3155F" w:rsidRPr="00A3155F" w:rsidRDefault="00A3155F" w:rsidP="007C6231">
      <w:pPr>
        <w:numPr>
          <w:ilvl w:val="0"/>
          <w:numId w:val="8"/>
        </w:numPr>
        <w:shd w:val="clear" w:color="auto" w:fill="FFFFFF"/>
        <w:spacing w:after="0" w:line="240" w:lineRule="auto"/>
        <w:ind w:left="426" w:firstLine="425"/>
        <w:jc w:val="both"/>
        <w:rPr>
          <w:rFonts w:ascii="Times New Roman" w:eastAsia="Times New Roman" w:hAnsi="Times New Roman"/>
          <w:color w:val="000000"/>
          <w:sz w:val="28"/>
          <w:szCs w:val="21"/>
          <w:lang w:eastAsia="ru-RU"/>
        </w:rPr>
      </w:pPr>
      <w:r w:rsidRPr="00A3155F">
        <w:rPr>
          <w:rFonts w:ascii="Times New Roman" w:eastAsia="Times New Roman" w:hAnsi="Times New Roman"/>
          <w:color w:val="000000"/>
          <w:sz w:val="28"/>
          <w:szCs w:val="21"/>
          <w:lang w:eastAsia="ru-RU"/>
        </w:rPr>
        <w:t>Научить измерять длины, объем тела, массу тела, продолжительность процесса разными способами, применять знания соотношений между основными единицами длины, массы, объема, времени, уметь переводить из одних единиц в другие.</w:t>
      </w:r>
    </w:p>
    <w:p w:rsidR="00A3155F" w:rsidRPr="00627E09" w:rsidRDefault="00A3155F" w:rsidP="007C6231">
      <w:pPr>
        <w:pStyle w:val="ad"/>
        <w:numPr>
          <w:ilvl w:val="0"/>
          <w:numId w:val="8"/>
        </w:numPr>
        <w:spacing w:before="0" w:beforeAutospacing="0" w:after="0" w:afterAutospacing="0"/>
        <w:ind w:left="426" w:firstLine="425"/>
        <w:jc w:val="both"/>
        <w:rPr>
          <w:sz w:val="28"/>
          <w:szCs w:val="28"/>
        </w:rPr>
      </w:pPr>
      <w:r w:rsidRPr="00627E09">
        <w:rPr>
          <w:sz w:val="28"/>
          <w:szCs w:val="28"/>
        </w:rPr>
        <w:t>Учить правильно применять и использовать математическую терминологию и символику.</w:t>
      </w:r>
    </w:p>
    <w:p w:rsidR="00A3155F" w:rsidRPr="00A8367C" w:rsidRDefault="00A3155F" w:rsidP="007C6231">
      <w:pPr>
        <w:pStyle w:val="ad"/>
        <w:numPr>
          <w:ilvl w:val="0"/>
          <w:numId w:val="8"/>
        </w:numPr>
        <w:spacing w:before="0" w:beforeAutospacing="0" w:after="0" w:afterAutospacing="0"/>
        <w:ind w:left="426" w:firstLine="425"/>
        <w:jc w:val="both"/>
        <w:rPr>
          <w:sz w:val="28"/>
          <w:szCs w:val="28"/>
        </w:rPr>
      </w:pPr>
      <w:r w:rsidRPr="00627E09">
        <w:rPr>
          <w:sz w:val="28"/>
          <w:szCs w:val="28"/>
        </w:rPr>
        <w:t>Развивать плоскостное и пространственное воображение учащихся, абстрактное и логическое мышление, произвольное внимание.</w:t>
      </w:r>
    </w:p>
    <w:p w:rsidR="00A3155F" w:rsidRDefault="00A3155F" w:rsidP="007C6231">
      <w:pPr>
        <w:pStyle w:val="Default"/>
        <w:numPr>
          <w:ilvl w:val="0"/>
          <w:numId w:val="8"/>
        </w:numPr>
        <w:ind w:left="426" w:firstLine="425"/>
        <w:jc w:val="both"/>
        <w:rPr>
          <w:sz w:val="28"/>
          <w:szCs w:val="28"/>
        </w:rPr>
      </w:pPr>
      <w:r w:rsidRPr="00BA2B89">
        <w:rPr>
          <w:sz w:val="28"/>
          <w:szCs w:val="28"/>
        </w:rPr>
        <w:t>Способствовать формированию умения применять математические знания в нестандартных практических задачах</w:t>
      </w:r>
      <w:r>
        <w:rPr>
          <w:sz w:val="28"/>
          <w:szCs w:val="28"/>
        </w:rPr>
        <w:t>.</w:t>
      </w:r>
    </w:p>
    <w:p w:rsidR="00A3155F" w:rsidRDefault="00A3155F" w:rsidP="007C6231">
      <w:pPr>
        <w:spacing w:after="0" w:line="240" w:lineRule="auto"/>
        <w:ind w:left="426" w:firstLine="425"/>
        <w:jc w:val="both"/>
        <w:rPr>
          <w:rFonts w:ascii="Times New Roman" w:hAnsi="Times New Roman"/>
          <w:sz w:val="28"/>
          <w:szCs w:val="28"/>
        </w:rPr>
      </w:pPr>
      <w:r w:rsidRPr="00BA2B89">
        <w:rPr>
          <w:rFonts w:ascii="Times New Roman" w:hAnsi="Times New Roman"/>
          <w:b/>
          <w:i/>
          <w:iCs/>
          <w:sz w:val="28"/>
          <w:szCs w:val="28"/>
        </w:rPr>
        <w:t>Развивающие.</w:t>
      </w:r>
      <w:r w:rsidRPr="00BA2B89">
        <w:rPr>
          <w:rFonts w:ascii="Times New Roman" w:hAnsi="Times New Roman"/>
          <w:sz w:val="28"/>
          <w:szCs w:val="28"/>
        </w:rPr>
        <w:t> </w:t>
      </w:r>
    </w:p>
    <w:p w:rsidR="00A3155F" w:rsidRDefault="00A3155F" w:rsidP="007C6231">
      <w:pPr>
        <w:pStyle w:val="ad"/>
        <w:numPr>
          <w:ilvl w:val="0"/>
          <w:numId w:val="7"/>
        </w:numPr>
        <w:spacing w:before="0" w:beforeAutospacing="0" w:after="0" w:afterAutospacing="0"/>
        <w:ind w:left="426" w:firstLine="425"/>
        <w:jc w:val="both"/>
        <w:rPr>
          <w:sz w:val="28"/>
          <w:szCs w:val="28"/>
        </w:rPr>
      </w:pPr>
      <w:r>
        <w:rPr>
          <w:sz w:val="28"/>
          <w:szCs w:val="28"/>
        </w:rPr>
        <w:lastRenderedPageBreak/>
        <w:t>С</w:t>
      </w:r>
      <w:r w:rsidRPr="00627E09">
        <w:rPr>
          <w:sz w:val="28"/>
          <w:szCs w:val="28"/>
        </w:rPr>
        <w:t>пособствовать продви</w:t>
      </w:r>
      <w:r>
        <w:rPr>
          <w:sz w:val="28"/>
          <w:szCs w:val="28"/>
        </w:rPr>
        <w:t>жению учащихся в общем развитии.</w:t>
      </w:r>
    </w:p>
    <w:p w:rsidR="00A3155F" w:rsidRPr="00A8367C" w:rsidRDefault="00A3155F" w:rsidP="007C6231">
      <w:pPr>
        <w:pStyle w:val="ad"/>
        <w:numPr>
          <w:ilvl w:val="0"/>
          <w:numId w:val="7"/>
        </w:numPr>
        <w:spacing w:before="0" w:beforeAutospacing="0" w:after="0" w:afterAutospacing="0"/>
        <w:ind w:left="426" w:firstLine="425"/>
        <w:jc w:val="both"/>
        <w:rPr>
          <w:sz w:val="28"/>
          <w:szCs w:val="28"/>
        </w:rPr>
      </w:pPr>
      <w:r w:rsidRPr="00627E09">
        <w:rPr>
          <w:rFonts w:eastAsia="Calibri"/>
          <w:sz w:val="28"/>
          <w:szCs w:val="28"/>
          <w:lang w:eastAsia="en-US"/>
        </w:rPr>
        <w:t>Развитие психических познавательных процессов: различных видов памяти, внимания, зрит</w:t>
      </w:r>
      <w:r>
        <w:rPr>
          <w:rFonts w:eastAsia="Calibri"/>
          <w:sz w:val="28"/>
          <w:szCs w:val="28"/>
          <w:lang w:eastAsia="en-US"/>
        </w:rPr>
        <w:t xml:space="preserve">ельного восприятия, воображения, </w:t>
      </w:r>
      <w:r w:rsidRPr="00A8367C">
        <w:rPr>
          <w:sz w:val="28"/>
          <w:szCs w:val="28"/>
        </w:rPr>
        <w:t>мелкую моторику рук при различных видах продуктивной деятельности (аппликация, рисование, к</w:t>
      </w:r>
      <w:r>
        <w:rPr>
          <w:sz w:val="28"/>
          <w:szCs w:val="28"/>
        </w:rPr>
        <w:t>онструирование, лепка</w:t>
      </w:r>
      <w:r w:rsidRPr="00A8367C">
        <w:rPr>
          <w:sz w:val="28"/>
          <w:szCs w:val="28"/>
        </w:rPr>
        <w:t>). </w:t>
      </w:r>
    </w:p>
    <w:p w:rsidR="00A3155F" w:rsidRPr="00627E09" w:rsidRDefault="00A3155F" w:rsidP="007C6231">
      <w:pPr>
        <w:pStyle w:val="ad"/>
        <w:numPr>
          <w:ilvl w:val="0"/>
          <w:numId w:val="7"/>
        </w:numPr>
        <w:spacing w:before="0" w:beforeAutospacing="0" w:after="0" w:afterAutospacing="0"/>
        <w:ind w:left="426" w:firstLine="425"/>
        <w:jc w:val="both"/>
        <w:rPr>
          <w:sz w:val="28"/>
          <w:szCs w:val="28"/>
        </w:rPr>
      </w:pPr>
      <w:r w:rsidRPr="00627E09">
        <w:rPr>
          <w:rFonts w:eastAsia="Calibri"/>
          <w:sz w:val="28"/>
          <w:szCs w:val="28"/>
          <w:lang w:eastAsia="en-US"/>
        </w:rPr>
        <w:t>Развитие языковой культуры и формирование речевых умений: четко и ясно излагать свои мысли, давать определения понятиям, строить умозаключения, аргументировано доказывать свою точку зрения.</w:t>
      </w:r>
    </w:p>
    <w:p w:rsidR="00A3155F" w:rsidRPr="00627E09" w:rsidRDefault="00A3155F" w:rsidP="007C6231">
      <w:pPr>
        <w:pStyle w:val="ad"/>
        <w:numPr>
          <w:ilvl w:val="0"/>
          <w:numId w:val="7"/>
        </w:numPr>
        <w:spacing w:before="0" w:beforeAutospacing="0" w:after="0" w:afterAutospacing="0"/>
        <w:ind w:left="426" w:firstLine="425"/>
        <w:jc w:val="both"/>
        <w:rPr>
          <w:sz w:val="28"/>
          <w:szCs w:val="28"/>
        </w:rPr>
      </w:pPr>
      <w:r w:rsidRPr="00627E09">
        <w:rPr>
          <w:rFonts w:eastAsia="Calibri"/>
          <w:sz w:val="28"/>
          <w:szCs w:val="28"/>
          <w:lang w:eastAsia="en-US"/>
        </w:rPr>
        <w:t>Формирование навыков творческого мышления и развитие умения решать нестандартные задачи.</w:t>
      </w:r>
    </w:p>
    <w:p w:rsidR="00A3155F" w:rsidRDefault="00A3155F" w:rsidP="007C6231">
      <w:pPr>
        <w:pStyle w:val="ad"/>
        <w:numPr>
          <w:ilvl w:val="0"/>
          <w:numId w:val="7"/>
        </w:numPr>
        <w:spacing w:before="0" w:beforeAutospacing="0" w:after="0" w:afterAutospacing="0"/>
        <w:ind w:left="426" w:firstLine="425"/>
        <w:jc w:val="both"/>
        <w:rPr>
          <w:sz w:val="28"/>
          <w:szCs w:val="28"/>
        </w:rPr>
      </w:pPr>
      <w:r w:rsidRPr="00A8367C">
        <w:rPr>
          <w:sz w:val="28"/>
          <w:szCs w:val="28"/>
        </w:rPr>
        <w:t xml:space="preserve">Развивать мыслительные операции: аналогия, систематизация, обобщение, наблюдение, планирование.  </w:t>
      </w:r>
    </w:p>
    <w:p w:rsidR="00A3155F" w:rsidRPr="00A8367C" w:rsidRDefault="00A3155F" w:rsidP="007C6231">
      <w:pPr>
        <w:pStyle w:val="ad"/>
        <w:numPr>
          <w:ilvl w:val="0"/>
          <w:numId w:val="7"/>
        </w:numPr>
        <w:spacing w:before="0" w:beforeAutospacing="0" w:after="0" w:afterAutospacing="0"/>
        <w:ind w:left="426" w:firstLine="425"/>
        <w:jc w:val="both"/>
        <w:rPr>
          <w:sz w:val="28"/>
          <w:szCs w:val="28"/>
        </w:rPr>
      </w:pPr>
      <w:r w:rsidRPr="00A8367C">
        <w:rPr>
          <w:sz w:val="28"/>
          <w:szCs w:val="28"/>
        </w:rPr>
        <w:t>Формирование познавательных интересов и познавательных действий ребенка в различных видах деятельности</w:t>
      </w:r>
      <w:r>
        <w:rPr>
          <w:sz w:val="28"/>
          <w:szCs w:val="28"/>
        </w:rPr>
        <w:t>.</w:t>
      </w:r>
    </w:p>
    <w:p w:rsidR="00A3155F" w:rsidRDefault="00A3155F" w:rsidP="007C6231">
      <w:pPr>
        <w:spacing w:after="0" w:line="240" w:lineRule="auto"/>
        <w:ind w:left="426" w:firstLine="425"/>
        <w:jc w:val="both"/>
        <w:rPr>
          <w:rFonts w:ascii="Times New Roman" w:hAnsi="Times New Roman"/>
          <w:sz w:val="28"/>
          <w:szCs w:val="28"/>
        </w:rPr>
      </w:pPr>
      <w:r w:rsidRPr="00BA2B89">
        <w:rPr>
          <w:rFonts w:ascii="Times New Roman" w:hAnsi="Times New Roman"/>
          <w:b/>
          <w:i/>
          <w:iCs/>
          <w:sz w:val="28"/>
          <w:szCs w:val="28"/>
        </w:rPr>
        <w:t>Воспитательные.</w:t>
      </w:r>
      <w:r w:rsidRPr="00BA2B89">
        <w:rPr>
          <w:rFonts w:ascii="Times New Roman" w:hAnsi="Times New Roman"/>
          <w:sz w:val="28"/>
          <w:szCs w:val="28"/>
        </w:rPr>
        <w:t> </w:t>
      </w:r>
    </w:p>
    <w:p w:rsidR="00A3155F" w:rsidRDefault="00A3155F" w:rsidP="007C6231">
      <w:pPr>
        <w:numPr>
          <w:ilvl w:val="0"/>
          <w:numId w:val="9"/>
        </w:numPr>
        <w:spacing w:after="0" w:line="240" w:lineRule="auto"/>
        <w:ind w:left="426" w:firstLine="425"/>
        <w:jc w:val="both"/>
        <w:rPr>
          <w:rFonts w:ascii="Times New Roman" w:hAnsi="Times New Roman"/>
          <w:sz w:val="28"/>
          <w:szCs w:val="28"/>
        </w:rPr>
      </w:pPr>
      <w:r w:rsidRPr="00BA2B89">
        <w:rPr>
          <w:rFonts w:ascii="Times New Roman" w:hAnsi="Times New Roman"/>
          <w:sz w:val="28"/>
          <w:szCs w:val="28"/>
        </w:rPr>
        <w:t>Содействовать поддержанию интереса к математике, формированию умения трудиться в коллективе, доводить начатое дело до конца.</w:t>
      </w:r>
    </w:p>
    <w:p w:rsidR="00A3155F" w:rsidRDefault="00A3155F" w:rsidP="007C6231">
      <w:pPr>
        <w:pStyle w:val="a3"/>
        <w:tabs>
          <w:tab w:val="left" w:pos="284"/>
        </w:tabs>
        <w:spacing w:after="0" w:line="240" w:lineRule="auto"/>
        <w:ind w:left="709" w:firstLine="426"/>
        <w:jc w:val="both"/>
        <w:rPr>
          <w:rFonts w:ascii="Times New Roman" w:hAnsi="Times New Roman"/>
          <w:b/>
          <w:bCs/>
          <w:sz w:val="28"/>
          <w:szCs w:val="28"/>
        </w:rPr>
      </w:pPr>
    </w:p>
    <w:p w:rsidR="00A3155F" w:rsidRDefault="00A3155F" w:rsidP="007C6231">
      <w:pPr>
        <w:pStyle w:val="a3"/>
        <w:numPr>
          <w:ilvl w:val="0"/>
          <w:numId w:val="13"/>
        </w:numPr>
        <w:tabs>
          <w:tab w:val="left" w:pos="284"/>
        </w:tabs>
        <w:spacing w:after="0" w:line="240" w:lineRule="auto"/>
        <w:ind w:left="709" w:firstLine="426"/>
        <w:jc w:val="both"/>
        <w:rPr>
          <w:rFonts w:ascii="Times New Roman" w:hAnsi="Times New Roman"/>
          <w:b/>
          <w:bCs/>
          <w:sz w:val="28"/>
          <w:szCs w:val="28"/>
        </w:rPr>
      </w:pPr>
      <w:r w:rsidRPr="00627E09">
        <w:rPr>
          <w:rFonts w:ascii="Times New Roman" w:hAnsi="Times New Roman"/>
          <w:b/>
          <w:bCs/>
          <w:sz w:val="28"/>
          <w:szCs w:val="28"/>
        </w:rPr>
        <w:t xml:space="preserve">Описание места </w:t>
      </w:r>
      <w:proofErr w:type="spellStart"/>
      <w:r w:rsidRPr="00627E09">
        <w:rPr>
          <w:rFonts w:ascii="Times New Roman" w:hAnsi="Times New Roman"/>
          <w:b/>
          <w:sz w:val="28"/>
          <w:szCs w:val="28"/>
        </w:rPr>
        <w:t>межпредметного</w:t>
      </w:r>
      <w:proofErr w:type="spellEnd"/>
      <w:r w:rsidRPr="00627E09">
        <w:rPr>
          <w:rFonts w:ascii="Times New Roman" w:hAnsi="Times New Roman"/>
          <w:b/>
          <w:sz w:val="28"/>
          <w:szCs w:val="28"/>
        </w:rPr>
        <w:t xml:space="preserve"> вариативного модуля</w:t>
      </w:r>
      <w:r w:rsidRPr="00627E09">
        <w:rPr>
          <w:rFonts w:ascii="Times New Roman" w:hAnsi="Times New Roman"/>
          <w:b/>
          <w:bCs/>
          <w:sz w:val="28"/>
          <w:szCs w:val="28"/>
        </w:rPr>
        <w:t xml:space="preserve"> </w:t>
      </w:r>
    </w:p>
    <w:p w:rsidR="00A3155F" w:rsidRPr="007B0A46" w:rsidRDefault="00A3155F" w:rsidP="007C6231">
      <w:pPr>
        <w:pStyle w:val="a3"/>
        <w:tabs>
          <w:tab w:val="left" w:pos="284"/>
        </w:tabs>
        <w:spacing w:after="0" w:line="240" w:lineRule="auto"/>
        <w:ind w:left="709" w:firstLine="426"/>
        <w:jc w:val="both"/>
        <w:rPr>
          <w:rFonts w:ascii="Times New Roman" w:hAnsi="Times New Roman"/>
          <w:b/>
          <w:bCs/>
          <w:sz w:val="28"/>
          <w:szCs w:val="28"/>
        </w:rPr>
      </w:pPr>
      <w:r w:rsidRPr="00627E09">
        <w:rPr>
          <w:rFonts w:ascii="Times New Roman" w:hAnsi="Times New Roman"/>
          <w:b/>
          <w:bCs/>
          <w:sz w:val="28"/>
          <w:szCs w:val="28"/>
        </w:rPr>
        <w:t>в учебном плане</w:t>
      </w:r>
    </w:p>
    <w:p w:rsidR="00A3155F" w:rsidRPr="00960926" w:rsidRDefault="00A3155F" w:rsidP="007C6231">
      <w:pPr>
        <w:tabs>
          <w:tab w:val="left" w:pos="284"/>
        </w:tabs>
        <w:spacing w:after="0" w:line="240" w:lineRule="auto"/>
        <w:ind w:left="709" w:firstLine="426"/>
        <w:jc w:val="both"/>
        <w:rPr>
          <w:rFonts w:ascii="Times New Roman" w:hAnsi="Times New Roman"/>
          <w:sz w:val="28"/>
          <w:szCs w:val="28"/>
        </w:rPr>
      </w:pPr>
      <w:r w:rsidRPr="00627E09">
        <w:rPr>
          <w:rFonts w:ascii="Times New Roman" w:hAnsi="Times New Roman"/>
          <w:b/>
          <w:sz w:val="28"/>
          <w:szCs w:val="28"/>
        </w:rPr>
        <w:t>Программа рассчитана</w:t>
      </w:r>
      <w:r>
        <w:rPr>
          <w:rFonts w:ascii="Times New Roman" w:hAnsi="Times New Roman"/>
          <w:sz w:val="28"/>
          <w:szCs w:val="28"/>
        </w:rPr>
        <w:t xml:space="preserve"> </w:t>
      </w:r>
      <w:r w:rsidRPr="00960926">
        <w:rPr>
          <w:rFonts w:ascii="Times New Roman" w:hAnsi="Times New Roman"/>
          <w:sz w:val="28"/>
          <w:szCs w:val="28"/>
        </w:rPr>
        <w:t>на 24 учебных часа: из них теоретические занятия - 2 часа, практические занятия -  18 часов, занятия с применением ИКТ–4</w:t>
      </w:r>
      <w:r>
        <w:rPr>
          <w:rFonts w:ascii="Times New Roman" w:hAnsi="Times New Roman"/>
          <w:sz w:val="28"/>
          <w:szCs w:val="28"/>
        </w:rPr>
        <w:t xml:space="preserve"> </w:t>
      </w:r>
      <w:r w:rsidRPr="00960926">
        <w:rPr>
          <w:rFonts w:ascii="Times New Roman" w:hAnsi="Times New Roman"/>
          <w:sz w:val="28"/>
          <w:szCs w:val="28"/>
        </w:rPr>
        <w:t>часа.</w:t>
      </w:r>
    </w:p>
    <w:p w:rsidR="00387896" w:rsidRDefault="00387896" w:rsidP="00A3155F">
      <w:pPr>
        <w:tabs>
          <w:tab w:val="left" w:pos="284"/>
        </w:tabs>
        <w:spacing w:after="0" w:line="240" w:lineRule="auto"/>
        <w:ind w:firstLine="284"/>
        <w:jc w:val="center"/>
        <w:rPr>
          <w:rFonts w:ascii="Times New Roman" w:eastAsia="Times New Roman" w:hAnsi="Times New Roman"/>
          <w:b/>
          <w:bCs/>
          <w:sz w:val="28"/>
          <w:szCs w:val="28"/>
        </w:rPr>
      </w:pPr>
    </w:p>
    <w:p w:rsidR="00A3155F" w:rsidRPr="00627E09" w:rsidRDefault="00A3155F" w:rsidP="00A3155F">
      <w:pPr>
        <w:tabs>
          <w:tab w:val="left" w:pos="284"/>
        </w:tabs>
        <w:spacing w:after="0" w:line="240" w:lineRule="auto"/>
        <w:ind w:firstLine="284"/>
        <w:jc w:val="center"/>
        <w:rPr>
          <w:rFonts w:ascii="Times New Roman" w:hAnsi="Times New Roman"/>
          <w:b/>
          <w:sz w:val="28"/>
          <w:szCs w:val="28"/>
        </w:rPr>
      </w:pPr>
      <w:r w:rsidRPr="00627E09">
        <w:rPr>
          <w:rFonts w:ascii="Times New Roman" w:hAnsi="Times New Roman"/>
          <w:b/>
          <w:sz w:val="28"/>
          <w:szCs w:val="28"/>
        </w:rPr>
        <w:t>Количество часов по предметным областям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4522"/>
        <w:gridCol w:w="1713"/>
      </w:tblGrid>
      <w:tr w:rsidR="00A3155F" w:rsidRPr="00627E09" w:rsidTr="00395FFF">
        <w:trPr>
          <w:jc w:val="center"/>
        </w:trPr>
        <w:tc>
          <w:tcPr>
            <w:tcW w:w="998"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b/>
                <w:sz w:val="28"/>
                <w:szCs w:val="28"/>
              </w:rPr>
            </w:pPr>
            <w:r w:rsidRPr="00627E09">
              <w:rPr>
                <w:rFonts w:ascii="Times New Roman" w:hAnsi="Times New Roman"/>
                <w:b/>
                <w:sz w:val="28"/>
                <w:szCs w:val="28"/>
              </w:rPr>
              <w:t>№ п/п</w:t>
            </w:r>
          </w:p>
        </w:tc>
        <w:tc>
          <w:tcPr>
            <w:tcW w:w="4522"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b/>
                <w:sz w:val="28"/>
                <w:szCs w:val="28"/>
              </w:rPr>
            </w:pPr>
            <w:r w:rsidRPr="00627E09">
              <w:rPr>
                <w:rFonts w:ascii="Times New Roman" w:hAnsi="Times New Roman"/>
                <w:b/>
                <w:sz w:val="28"/>
                <w:szCs w:val="28"/>
              </w:rPr>
              <w:t>Предметная область</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b/>
                <w:sz w:val="28"/>
                <w:szCs w:val="28"/>
              </w:rPr>
            </w:pPr>
            <w:r w:rsidRPr="00627E09">
              <w:rPr>
                <w:rFonts w:ascii="Times New Roman" w:hAnsi="Times New Roman"/>
                <w:b/>
                <w:sz w:val="28"/>
                <w:szCs w:val="28"/>
              </w:rPr>
              <w:t>Количество часов</w:t>
            </w:r>
          </w:p>
        </w:tc>
      </w:tr>
      <w:tr w:rsidR="00A3155F" w:rsidRPr="00627E09" w:rsidTr="00395FFF">
        <w:trPr>
          <w:jc w:val="center"/>
        </w:trPr>
        <w:tc>
          <w:tcPr>
            <w:tcW w:w="998"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1</w:t>
            </w:r>
          </w:p>
        </w:tc>
        <w:tc>
          <w:tcPr>
            <w:tcW w:w="4522"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Русский язык и литература</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sz w:val="28"/>
                <w:szCs w:val="28"/>
              </w:rPr>
            </w:pPr>
            <w:r>
              <w:rPr>
                <w:rFonts w:ascii="Times New Roman" w:hAnsi="Times New Roman"/>
                <w:sz w:val="28"/>
                <w:szCs w:val="28"/>
              </w:rPr>
              <w:t>9</w:t>
            </w:r>
          </w:p>
        </w:tc>
      </w:tr>
      <w:tr w:rsidR="00A3155F" w:rsidRPr="00627E09" w:rsidTr="00395FFF">
        <w:trPr>
          <w:jc w:val="center"/>
        </w:trPr>
        <w:tc>
          <w:tcPr>
            <w:tcW w:w="998"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2</w:t>
            </w:r>
          </w:p>
        </w:tc>
        <w:tc>
          <w:tcPr>
            <w:tcW w:w="4522"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Математика и информатика</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sz w:val="28"/>
                <w:szCs w:val="28"/>
              </w:rPr>
            </w:pPr>
            <w:r w:rsidRPr="00627E09">
              <w:rPr>
                <w:rFonts w:ascii="Times New Roman" w:hAnsi="Times New Roman"/>
                <w:sz w:val="28"/>
                <w:szCs w:val="28"/>
              </w:rPr>
              <w:t>4</w:t>
            </w:r>
          </w:p>
        </w:tc>
      </w:tr>
      <w:tr w:rsidR="00A3155F" w:rsidRPr="00627E09" w:rsidTr="00395FFF">
        <w:trPr>
          <w:jc w:val="center"/>
        </w:trPr>
        <w:tc>
          <w:tcPr>
            <w:tcW w:w="998"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3</w:t>
            </w:r>
          </w:p>
        </w:tc>
        <w:tc>
          <w:tcPr>
            <w:tcW w:w="4522"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Обществознание и естествознание</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sz w:val="28"/>
                <w:szCs w:val="28"/>
              </w:rPr>
            </w:pPr>
            <w:r w:rsidRPr="00627E09">
              <w:rPr>
                <w:rFonts w:ascii="Times New Roman" w:hAnsi="Times New Roman"/>
                <w:sz w:val="28"/>
                <w:szCs w:val="28"/>
              </w:rPr>
              <w:t>3</w:t>
            </w:r>
          </w:p>
        </w:tc>
      </w:tr>
      <w:tr w:rsidR="00A3155F" w:rsidRPr="00627E09" w:rsidTr="00395FFF">
        <w:trPr>
          <w:jc w:val="center"/>
        </w:trPr>
        <w:tc>
          <w:tcPr>
            <w:tcW w:w="998" w:type="dxa"/>
            <w:tcBorders>
              <w:top w:val="single" w:sz="4" w:space="0" w:color="auto"/>
              <w:left w:val="single" w:sz="4" w:space="0" w:color="auto"/>
              <w:bottom w:val="single" w:sz="4" w:space="0" w:color="auto"/>
              <w:right w:val="single" w:sz="4" w:space="0" w:color="auto"/>
            </w:tcBorders>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4</w:t>
            </w:r>
          </w:p>
        </w:tc>
        <w:tc>
          <w:tcPr>
            <w:tcW w:w="4522"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Искусство (ИЗО и музыка)</w:t>
            </w:r>
          </w:p>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Технология</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sz w:val="28"/>
                <w:szCs w:val="28"/>
              </w:rPr>
            </w:pPr>
            <w:r w:rsidRPr="00627E09">
              <w:rPr>
                <w:rFonts w:ascii="Times New Roman" w:hAnsi="Times New Roman"/>
                <w:sz w:val="28"/>
                <w:szCs w:val="28"/>
              </w:rPr>
              <w:t>6</w:t>
            </w:r>
          </w:p>
        </w:tc>
      </w:tr>
      <w:tr w:rsidR="00A3155F" w:rsidRPr="00627E09" w:rsidTr="00395FFF">
        <w:trPr>
          <w:jc w:val="center"/>
        </w:trPr>
        <w:tc>
          <w:tcPr>
            <w:tcW w:w="998"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5</w:t>
            </w:r>
          </w:p>
        </w:tc>
        <w:tc>
          <w:tcPr>
            <w:tcW w:w="4522"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rPr>
                <w:rFonts w:ascii="Times New Roman" w:hAnsi="Times New Roman"/>
                <w:sz w:val="28"/>
                <w:szCs w:val="28"/>
              </w:rPr>
            </w:pPr>
            <w:r w:rsidRPr="00627E09">
              <w:rPr>
                <w:rFonts w:ascii="Times New Roman" w:hAnsi="Times New Roman"/>
                <w:sz w:val="28"/>
                <w:szCs w:val="28"/>
              </w:rPr>
              <w:t>Физическая культура</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center"/>
              <w:rPr>
                <w:rFonts w:ascii="Times New Roman" w:hAnsi="Times New Roman"/>
                <w:sz w:val="28"/>
                <w:szCs w:val="28"/>
              </w:rPr>
            </w:pPr>
            <w:r w:rsidRPr="00627E09">
              <w:rPr>
                <w:rFonts w:ascii="Times New Roman" w:hAnsi="Times New Roman"/>
                <w:sz w:val="28"/>
                <w:szCs w:val="28"/>
              </w:rPr>
              <w:t>2</w:t>
            </w:r>
          </w:p>
        </w:tc>
      </w:tr>
      <w:tr w:rsidR="00A3155F" w:rsidRPr="00627E09" w:rsidTr="00395FFF">
        <w:trPr>
          <w:jc w:val="center"/>
        </w:trPr>
        <w:tc>
          <w:tcPr>
            <w:tcW w:w="5520" w:type="dxa"/>
            <w:gridSpan w:val="2"/>
            <w:tcBorders>
              <w:top w:val="single" w:sz="4" w:space="0" w:color="auto"/>
              <w:left w:val="single" w:sz="4" w:space="0" w:color="auto"/>
              <w:bottom w:val="single" w:sz="4" w:space="0" w:color="auto"/>
              <w:right w:val="single" w:sz="4" w:space="0" w:color="auto"/>
            </w:tcBorders>
            <w:hideMark/>
          </w:tcPr>
          <w:p w:rsidR="00A3155F" w:rsidRPr="00627E09" w:rsidRDefault="00A3155F" w:rsidP="00395FFF">
            <w:pPr>
              <w:spacing w:after="0"/>
              <w:jc w:val="right"/>
              <w:rPr>
                <w:rFonts w:ascii="Times New Roman" w:hAnsi="Times New Roman"/>
                <w:b/>
                <w:sz w:val="28"/>
                <w:szCs w:val="28"/>
              </w:rPr>
            </w:pPr>
            <w:r w:rsidRPr="00627E09">
              <w:rPr>
                <w:rFonts w:ascii="Times New Roman" w:hAnsi="Times New Roman"/>
                <w:b/>
                <w:sz w:val="28"/>
                <w:szCs w:val="28"/>
              </w:rPr>
              <w:t>Итого:</w:t>
            </w:r>
          </w:p>
        </w:tc>
        <w:tc>
          <w:tcPr>
            <w:tcW w:w="1713" w:type="dxa"/>
            <w:tcBorders>
              <w:top w:val="single" w:sz="4" w:space="0" w:color="auto"/>
              <w:left w:val="single" w:sz="4" w:space="0" w:color="auto"/>
              <w:bottom w:val="single" w:sz="4" w:space="0" w:color="auto"/>
              <w:right w:val="single" w:sz="4" w:space="0" w:color="auto"/>
            </w:tcBorders>
            <w:hideMark/>
          </w:tcPr>
          <w:p w:rsidR="00A3155F" w:rsidRPr="00627E09" w:rsidRDefault="00387896" w:rsidP="00395FFF">
            <w:pPr>
              <w:spacing w:after="0"/>
              <w:jc w:val="center"/>
              <w:rPr>
                <w:rFonts w:ascii="Times New Roman" w:hAnsi="Times New Roman"/>
                <w:b/>
                <w:sz w:val="28"/>
                <w:szCs w:val="28"/>
              </w:rPr>
            </w:pPr>
            <w:r>
              <w:rPr>
                <w:rFonts w:ascii="Times New Roman" w:hAnsi="Times New Roman"/>
                <w:b/>
                <w:sz w:val="28"/>
                <w:szCs w:val="28"/>
              </w:rPr>
              <w:t>24</w:t>
            </w:r>
          </w:p>
        </w:tc>
      </w:tr>
    </w:tbl>
    <w:p w:rsidR="00387896" w:rsidRPr="00387896" w:rsidRDefault="00387896" w:rsidP="007C6231">
      <w:pPr>
        <w:tabs>
          <w:tab w:val="left" w:pos="284"/>
        </w:tabs>
        <w:spacing w:after="0" w:line="240" w:lineRule="auto"/>
        <w:ind w:left="709" w:hanging="142"/>
        <w:jc w:val="both"/>
        <w:rPr>
          <w:rFonts w:ascii="Times New Roman" w:eastAsia="Times New Roman" w:hAnsi="Times New Roman"/>
          <w:sz w:val="28"/>
          <w:szCs w:val="28"/>
          <w:lang w:eastAsia="ru-RU"/>
        </w:rPr>
      </w:pPr>
      <w:r w:rsidRPr="00387896">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387896">
        <w:rPr>
          <w:rFonts w:ascii="Times New Roman" w:eastAsia="Times New Roman" w:hAnsi="Times New Roman"/>
          <w:b/>
          <w:bCs/>
          <w:iCs/>
          <w:sz w:val="28"/>
          <w:szCs w:val="28"/>
          <w:lang w:eastAsia="ru-RU"/>
        </w:rPr>
        <w:t>Форма организации</w:t>
      </w:r>
      <w:r w:rsidRPr="00387896">
        <w:rPr>
          <w:rFonts w:ascii="Times New Roman" w:eastAsia="Times New Roman" w:hAnsi="Times New Roman"/>
          <w:sz w:val="28"/>
          <w:szCs w:val="28"/>
          <w:lang w:eastAsia="ru-RU"/>
        </w:rPr>
        <w:t>: программа предусматривает проведение занятий с целым классом, работы детей в группах, парах, индивидуальная работа.</w:t>
      </w:r>
      <w:r w:rsidRPr="00387896">
        <w:rPr>
          <w:rFonts w:ascii="Times New Roman" w:eastAsia="Times New Roman" w:hAnsi="Times New Roman"/>
          <w:b/>
          <w:bCs/>
          <w:sz w:val="28"/>
          <w:szCs w:val="28"/>
        </w:rPr>
        <w:t xml:space="preserve"> </w:t>
      </w:r>
      <w:r w:rsidRPr="00387896">
        <w:rPr>
          <w:rFonts w:ascii="Times New Roman" w:eastAsia="Times New Roman" w:hAnsi="Times New Roman"/>
          <w:bCs/>
          <w:sz w:val="28"/>
          <w:szCs w:val="28"/>
        </w:rPr>
        <w:t>Форма и методы проведения занятий: б</w:t>
      </w:r>
      <w:r w:rsidRPr="00387896">
        <w:rPr>
          <w:rFonts w:ascii="Times New Roman" w:eastAsia="Times New Roman" w:hAnsi="Times New Roman"/>
          <w:sz w:val="28"/>
          <w:szCs w:val="28"/>
        </w:rPr>
        <w:t>еседа</w:t>
      </w:r>
      <w:r w:rsidRPr="001421A4">
        <w:rPr>
          <w:rFonts w:ascii="Times New Roman" w:eastAsia="Times New Roman" w:hAnsi="Times New Roman"/>
          <w:sz w:val="28"/>
          <w:szCs w:val="28"/>
        </w:rPr>
        <w:t>, игра, практическая работа, эксперимент, 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w:t>
      </w:r>
    </w:p>
    <w:p w:rsidR="00387896" w:rsidRDefault="00387896" w:rsidP="007C6231">
      <w:pPr>
        <w:spacing w:after="0"/>
        <w:ind w:left="709" w:hanging="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87896">
        <w:rPr>
          <w:rFonts w:ascii="Times New Roman" w:eastAsia="Times New Roman" w:hAnsi="Times New Roman"/>
          <w:sz w:val="28"/>
          <w:szCs w:val="28"/>
          <w:lang w:eastAsia="ru-RU"/>
        </w:rPr>
        <w:t xml:space="preserve">Занятия проводятся </w:t>
      </w:r>
      <w:r w:rsidRPr="00387896">
        <w:rPr>
          <w:rFonts w:ascii="Times New Roman" w:eastAsia="Times New Roman" w:hAnsi="Times New Roman"/>
          <w:bCs/>
          <w:iCs/>
          <w:sz w:val="28"/>
          <w:szCs w:val="28"/>
          <w:lang w:eastAsia="ru-RU"/>
        </w:rPr>
        <w:t>1 раз в месяц по 4 часа</w:t>
      </w:r>
      <w:r w:rsidRPr="00387896">
        <w:rPr>
          <w:rFonts w:ascii="Times New Roman" w:eastAsia="Times New Roman" w:hAnsi="Times New Roman"/>
          <w:sz w:val="28"/>
          <w:szCs w:val="28"/>
          <w:lang w:eastAsia="ru-RU"/>
        </w:rPr>
        <w:t xml:space="preserve">. </w:t>
      </w:r>
    </w:p>
    <w:p w:rsidR="00A3155F" w:rsidRDefault="00387896" w:rsidP="007C6231">
      <w:pPr>
        <w:spacing w:after="0"/>
        <w:ind w:left="709" w:hanging="14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87896">
        <w:rPr>
          <w:rFonts w:ascii="Times New Roman" w:eastAsia="Times New Roman" w:hAnsi="Times New Roman"/>
          <w:sz w:val="28"/>
          <w:szCs w:val="28"/>
          <w:lang w:eastAsia="ru-RU"/>
        </w:rPr>
        <w:t xml:space="preserve">Проектная деятельность включает проведение опытов, наблюдений, экскурсий, заседаний научных клубов младших школьников, соревнований, реализации проектов и т.д. Проектная деятельность </w:t>
      </w:r>
      <w:r w:rsidRPr="00387896">
        <w:rPr>
          <w:rFonts w:ascii="Times New Roman" w:eastAsia="Times New Roman" w:hAnsi="Times New Roman"/>
          <w:sz w:val="28"/>
          <w:szCs w:val="28"/>
          <w:lang w:eastAsia="ru-RU"/>
        </w:rPr>
        <w:lastRenderedPageBreak/>
        <w:t xml:space="preserve">предусматривает поиск необходимой недостающей информации в энциклопедиях, справочниках, книгах, на электронных носителях, в Интернете, СМИ и т.д. Источником нужной информации могут быть взрослые: представители здравоохранения, родители, увлеченные люди, а также другие дети. </w:t>
      </w:r>
      <w:r w:rsidRPr="00387896">
        <w:rPr>
          <w:rFonts w:ascii="Times New Roman" w:eastAsia="Times New Roman" w:hAnsi="Times New Roman"/>
          <w:bCs/>
          <w:iCs/>
          <w:sz w:val="28"/>
          <w:szCs w:val="28"/>
          <w:lang w:eastAsia="ru-RU"/>
        </w:rPr>
        <w:t>Сроки реализации программы</w:t>
      </w:r>
      <w:r w:rsidRPr="00387896">
        <w:rPr>
          <w:rFonts w:ascii="Times New Roman" w:eastAsia="Times New Roman" w:hAnsi="Times New Roman"/>
          <w:sz w:val="28"/>
          <w:szCs w:val="28"/>
          <w:lang w:eastAsia="ru-RU"/>
        </w:rPr>
        <w:t>: 2020-2021 учебный год.</w:t>
      </w:r>
    </w:p>
    <w:p w:rsidR="00387896" w:rsidRDefault="00387896" w:rsidP="00387896">
      <w:pPr>
        <w:tabs>
          <w:tab w:val="left" w:pos="284"/>
        </w:tabs>
        <w:spacing w:after="0" w:line="240" w:lineRule="auto"/>
        <w:ind w:firstLine="284"/>
        <w:jc w:val="center"/>
        <w:rPr>
          <w:rFonts w:ascii="Times New Roman" w:eastAsia="Times New Roman" w:hAnsi="Times New Roman"/>
          <w:b/>
          <w:bCs/>
          <w:color w:val="FF0000"/>
          <w:sz w:val="28"/>
          <w:szCs w:val="28"/>
          <w:lang w:eastAsia="ru-RU"/>
        </w:rPr>
      </w:pPr>
      <w:r w:rsidRPr="00387896">
        <w:rPr>
          <w:rFonts w:ascii="Times New Roman" w:eastAsia="Times New Roman" w:hAnsi="Times New Roman"/>
          <w:b/>
          <w:bCs/>
          <w:color w:val="FF0000"/>
          <w:sz w:val="28"/>
          <w:szCs w:val="28"/>
          <w:lang w:val="en-US" w:eastAsia="ru-RU"/>
        </w:rPr>
        <w:t>II</w:t>
      </w:r>
      <w:r w:rsidRPr="00387896">
        <w:rPr>
          <w:rFonts w:ascii="Times New Roman" w:eastAsia="Times New Roman" w:hAnsi="Times New Roman"/>
          <w:b/>
          <w:bCs/>
          <w:color w:val="FF0000"/>
          <w:sz w:val="28"/>
          <w:szCs w:val="28"/>
          <w:lang w:eastAsia="ru-RU"/>
        </w:rPr>
        <w:t>.Описание учебно-методического комплекта</w:t>
      </w:r>
    </w:p>
    <w:p w:rsidR="000B3D3C" w:rsidRDefault="000B3D3C" w:rsidP="000B3D3C">
      <w:pPr>
        <w:pStyle w:val="a3"/>
        <w:numPr>
          <w:ilvl w:val="0"/>
          <w:numId w:val="19"/>
        </w:numPr>
        <w:spacing w:after="0" w:line="240" w:lineRule="auto"/>
        <w:jc w:val="both"/>
        <w:rPr>
          <w:rFonts w:ascii="Times New Roman" w:hAnsi="Times New Roman"/>
          <w:sz w:val="28"/>
          <w:szCs w:val="28"/>
        </w:rPr>
      </w:pPr>
      <w:r w:rsidRPr="00627E09">
        <w:rPr>
          <w:rFonts w:ascii="Times New Roman" w:hAnsi="Times New Roman"/>
          <w:sz w:val="28"/>
          <w:szCs w:val="28"/>
        </w:rPr>
        <w:t>Внеурочная деятельность школьников. Методический к</w:t>
      </w:r>
      <w:r>
        <w:rPr>
          <w:rFonts w:ascii="Times New Roman" w:hAnsi="Times New Roman"/>
          <w:sz w:val="28"/>
          <w:szCs w:val="28"/>
        </w:rPr>
        <w:t xml:space="preserve">онструктор: пособие для </w:t>
      </w:r>
      <w:proofErr w:type="gramStart"/>
      <w:r>
        <w:rPr>
          <w:rFonts w:ascii="Times New Roman" w:hAnsi="Times New Roman"/>
          <w:sz w:val="28"/>
          <w:szCs w:val="28"/>
        </w:rPr>
        <w:t>учителя  /</w:t>
      </w:r>
      <w:proofErr w:type="gramEnd"/>
      <w:r>
        <w:rPr>
          <w:rFonts w:ascii="Times New Roman" w:hAnsi="Times New Roman"/>
          <w:sz w:val="28"/>
          <w:szCs w:val="28"/>
        </w:rPr>
        <w:t xml:space="preserve">  </w:t>
      </w:r>
      <w:r w:rsidRPr="00627E09">
        <w:rPr>
          <w:rFonts w:ascii="Times New Roman" w:hAnsi="Times New Roman"/>
          <w:sz w:val="28"/>
          <w:szCs w:val="28"/>
        </w:rPr>
        <w:t xml:space="preserve">Д.В. Григорьев, П.В. Степанов. – </w:t>
      </w:r>
    </w:p>
    <w:p w:rsidR="000B3D3C" w:rsidRPr="00627E09" w:rsidRDefault="000B3D3C" w:rsidP="000B3D3C">
      <w:pPr>
        <w:pStyle w:val="a3"/>
        <w:spacing w:after="0" w:line="240" w:lineRule="auto"/>
        <w:jc w:val="both"/>
        <w:rPr>
          <w:rFonts w:ascii="Times New Roman" w:hAnsi="Times New Roman"/>
          <w:sz w:val="28"/>
          <w:szCs w:val="28"/>
        </w:rPr>
      </w:pPr>
      <w:r w:rsidRPr="00627E09">
        <w:rPr>
          <w:rFonts w:ascii="Times New Roman" w:hAnsi="Times New Roman"/>
          <w:sz w:val="28"/>
          <w:szCs w:val="28"/>
        </w:rPr>
        <w:t>М.: Просвещение, 2012.</w:t>
      </w:r>
    </w:p>
    <w:p w:rsidR="000B3D3C" w:rsidRPr="000B3D3C" w:rsidRDefault="000B3D3C" w:rsidP="000B3D3C">
      <w:pPr>
        <w:pStyle w:val="a3"/>
        <w:numPr>
          <w:ilvl w:val="0"/>
          <w:numId w:val="19"/>
        </w:numPr>
        <w:tabs>
          <w:tab w:val="left" w:pos="0"/>
        </w:tabs>
        <w:spacing w:after="0" w:line="240" w:lineRule="auto"/>
        <w:jc w:val="both"/>
        <w:rPr>
          <w:rFonts w:ascii="Times New Roman" w:hAnsi="Times New Roman"/>
          <w:sz w:val="28"/>
          <w:szCs w:val="28"/>
        </w:rPr>
      </w:pPr>
      <w:r w:rsidRPr="00627E09">
        <w:rPr>
          <w:rFonts w:ascii="Times New Roman" w:hAnsi="Times New Roman"/>
          <w:sz w:val="28"/>
          <w:szCs w:val="28"/>
        </w:rPr>
        <w:t xml:space="preserve">Исследовательская деятельность младших школьников: программа, занятия, работы учащихся /Авт.-сост. Е.В. Кривобок, О.Ю. </w:t>
      </w:r>
      <w:proofErr w:type="spellStart"/>
      <w:r w:rsidRPr="00627E09">
        <w:rPr>
          <w:rFonts w:ascii="Times New Roman" w:hAnsi="Times New Roman"/>
          <w:sz w:val="28"/>
          <w:szCs w:val="28"/>
        </w:rPr>
        <w:t>Саранюк</w:t>
      </w:r>
      <w:proofErr w:type="spellEnd"/>
      <w:r w:rsidRPr="00627E09">
        <w:rPr>
          <w:rFonts w:ascii="Times New Roman" w:hAnsi="Times New Roman"/>
          <w:sz w:val="28"/>
          <w:szCs w:val="28"/>
        </w:rPr>
        <w:t xml:space="preserve"> - Волгоград: Учитель-  2009. - 138 с.</w:t>
      </w:r>
      <w:r w:rsidRPr="00627E09">
        <w:rPr>
          <w:rFonts w:ascii="Times New Roman" w:hAnsi="Times New Roman"/>
          <w:color w:val="000000"/>
          <w:sz w:val="28"/>
          <w:szCs w:val="28"/>
        </w:rPr>
        <w:t>39</w:t>
      </w:r>
    </w:p>
    <w:p w:rsidR="000B3D3C" w:rsidRPr="000B3D3C" w:rsidRDefault="000B3D3C" w:rsidP="000B3D3C">
      <w:pPr>
        <w:pStyle w:val="a3"/>
        <w:numPr>
          <w:ilvl w:val="0"/>
          <w:numId w:val="19"/>
        </w:numPr>
        <w:tabs>
          <w:tab w:val="left" w:pos="0"/>
        </w:tabs>
        <w:spacing w:after="0" w:line="240" w:lineRule="auto"/>
        <w:jc w:val="both"/>
        <w:rPr>
          <w:rFonts w:ascii="Times New Roman" w:hAnsi="Times New Roman"/>
          <w:sz w:val="28"/>
          <w:szCs w:val="28"/>
        </w:rPr>
      </w:pPr>
      <w:r w:rsidRPr="000B3D3C">
        <w:rPr>
          <w:rFonts w:ascii="Times New Roman" w:hAnsi="Times New Roman"/>
          <w:sz w:val="28"/>
          <w:szCs w:val="28"/>
        </w:rPr>
        <w:t>Оценка достижений планируемых результатов в начальной школе. Система заданий. В 2 ч. Ч. 1 / (М.Ю. Демидова, С.В. Иванов, О.А. Кабанова и др.); под. Ред. Г.С. Ковалевой, О.Б. Логиновой. – 2-е изд. – М.: Просвещение, 2010.</w:t>
      </w:r>
      <w:r>
        <w:t xml:space="preserve"> </w:t>
      </w:r>
    </w:p>
    <w:p w:rsidR="000B3D3C" w:rsidRPr="000B3D3C" w:rsidRDefault="000B3D3C" w:rsidP="000B3D3C">
      <w:pPr>
        <w:pStyle w:val="a3"/>
        <w:numPr>
          <w:ilvl w:val="0"/>
          <w:numId w:val="19"/>
        </w:numPr>
        <w:tabs>
          <w:tab w:val="left" w:pos="0"/>
        </w:tabs>
        <w:spacing w:after="0" w:line="240" w:lineRule="auto"/>
        <w:jc w:val="both"/>
        <w:rPr>
          <w:rFonts w:ascii="Times New Roman" w:hAnsi="Times New Roman"/>
          <w:sz w:val="36"/>
          <w:szCs w:val="28"/>
        </w:rPr>
      </w:pPr>
      <w:r w:rsidRPr="000B3D3C">
        <w:rPr>
          <w:rFonts w:ascii="Times New Roman" w:hAnsi="Times New Roman"/>
          <w:sz w:val="28"/>
        </w:rPr>
        <w:t xml:space="preserve">Воронцов </w:t>
      </w:r>
      <w:r>
        <w:rPr>
          <w:rFonts w:ascii="Times New Roman" w:hAnsi="Times New Roman"/>
          <w:sz w:val="28"/>
        </w:rPr>
        <w:t>«</w:t>
      </w:r>
      <w:r w:rsidRPr="000B3D3C">
        <w:rPr>
          <w:rFonts w:ascii="Times New Roman" w:hAnsi="Times New Roman"/>
          <w:sz w:val="28"/>
        </w:rPr>
        <w:t>Проектные задачи в начальной школе.</w:t>
      </w:r>
      <w:r>
        <w:rPr>
          <w:rFonts w:ascii="Times New Roman" w:hAnsi="Times New Roman"/>
          <w:sz w:val="28"/>
        </w:rPr>
        <w:t>»</w:t>
      </w:r>
      <w:r w:rsidRPr="000B3D3C">
        <w:rPr>
          <w:rFonts w:ascii="Times New Roman" w:hAnsi="Times New Roman"/>
          <w:sz w:val="28"/>
        </w:rPr>
        <w:t xml:space="preserve"> М.: Просвещение</w:t>
      </w:r>
      <w:r>
        <w:rPr>
          <w:rFonts w:ascii="Times New Roman" w:hAnsi="Times New Roman"/>
          <w:sz w:val="28"/>
        </w:rPr>
        <w:t xml:space="preserve">, </w:t>
      </w:r>
      <w:r w:rsidRPr="000B3D3C">
        <w:rPr>
          <w:rFonts w:ascii="Times New Roman" w:hAnsi="Times New Roman"/>
          <w:sz w:val="28"/>
        </w:rPr>
        <w:t>2011</w:t>
      </w:r>
    </w:p>
    <w:p w:rsidR="000B3D3C" w:rsidRPr="00627E09" w:rsidRDefault="000B3D3C" w:rsidP="000B3D3C">
      <w:pPr>
        <w:pStyle w:val="a3"/>
        <w:numPr>
          <w:ilvl w:val="0"/>
          <w:numId w:val="19"/>
        </w:numPr>
        <w:spacing w:after="0" w:line="240" w:lineRule="auto"/>
        <w:jc w:val="both"/>
        <w:rPr>
          <w:rFonts w:ascii="Times New Roman" w:hAnsi="Times New Roman"/>
          <w:sz w:val="28"/>
          <w:szCs w:val="28"/>
        </w:rPr>
      </w:pPr>
      <w:r w:rsidRPr="00627E09">
        <w:rPr>
          <w:rFonts w:ascii="Times New Roman" w:hAnsi="Times New Roman"/>
          <w:sz w:val="28"/>
          <w:szCs w:val="28"/>
        </w:rPr>
        <w:t xml:space="preserve">Планируемые результаты начального общего образования / (Л.Л. </w:t>
      </w:r>
      <w:proofErr w:type="gramStart"/>
      <w:r w:rsidRPr="00627E09">
        <w:rPr>
          <w:rFonts w:ascii="Times New Roman" w:hAnsi="Times New Roman"/>
          <w:sz w:val="28"/>
          <w:szCs w:val="28"/>
        </w:rPr>
        <w:t xml:space="preserve">Алексеева, </w:t>
      </w:r>
      <w:r>
        <w:rPr>
          <w:rFonts w:ascii="Times New Roman" w:hAnsi="Times New Roman"/>
          <w:sz w:val="28"/>
          <w:szCs w:val="28"/>
        </w:rPr>
        <w:t xml:space="preserve">  </w:t>
      </w:r>
      <w:proofErr w:type="gramEnd"/>
      <w:r w:rsidRPr="00627E09">
        <w:rPr>
          <w:rFonts w:ascii="Times New Roman" w:hAnsi="Times New Roman"/>
          <w:sz w:val="28"/>
          <w:szCs w:val="28"/>
        </w:rPr>
        <w:t xml:space="preserve">С.В. </w:t>
      </w:r>
      <w:proofErr w:type="spellStart"/>
      <w:r w:rsidRPr="00627E09">
        <w:rPr>
          <w:rFonts w:ascii="Times New Roman" w:hAnsi="Times New Roman"/>
          <w:sz w:val="28"/>
          <w:szCs w:val="28"/>
        </w:rPr>
        <w:t>Ана</w:t>
      </w:r>
      <w:r>
        <w:rPr>
          <w:rFonts w:ascii="Times New Roman" w:hAnsi="Times New Roman"/>
          <w:sz w:val="28"/>
          <w:szCs w:val="28"/>
        </w:rPr>
        <w:t>щенкова</w:t>
      </w:r>
      <w:proofErr w:type="spellEnd"/>
      <w:r>
        <w:rPr>
          <w:rFonts w:ascii="Times New Roman" w:hAnsi="Times New Roman"/>
          <w:sz w:val="28"/>
          <w:szCs w:val="28"/>
        </w:rPr>
        <w:t xml:space="preserve">, М.З. </w:t>
      </w:r>
      <w:proofErr w:type="spellStart"/>
      <w:r>
        <w:rPr>
          <w:rFonts w:ascii="Times New Roman" w:hAnsi="Times New Roman"/>
          <w:sz w:val="28"/>
          <w:szCs w:val="28"/>
        </w:rPr>
        <w:t>Биболетова</w:t>
      </w:r>
      <w:proofErr w:type="spellEnd"/>
      <w:r>
        <w:rPr>
          <w:rFonts w:ascii="Times New Roman" w:hAnsi="Times New Roman"/>
          <w:sz w:val="28"/>
          <w:szCs w:val="28"/>
        </w:rPr>
        <w:t xml:space="preserve"> и др.)</w:t>
      </w:r>
      <w:r w:rsidRPr="00627E09">
        <w:rPr>
          <w:rFonts w:ascii="Times New Roman" w:hAnsi="Times New Roman"/>
          <w:sz w:val="28"/>
          <w:szCs w:val="28"/>
        </w:rPr>
        <w:t xml:space="preserve">; </w:t>
      </w:r>
      <w:r>
        <w:rPr>
          <w:rFonts w:ascii="Times New Roman" w:hAnsi="Times New Roman"/>
          <w:sz w:val="28"/>
          <w:szCs w:val="28"/>
        </w:rPr>
        <w:t xml:space="preserve">    </w:t>
      </w:r>
      <w:r w:rsidRPr="00627E09">
        <w:rPr>
          <w:rFonts w:ascii="Times New Roman" w:hAnsi="Times New Roman"/>
          <w:sz w:val="28"/>
          <w:szCs w:val="28"/>
        </w:rPr>
        <w:t xml:space="preserve">под. </w:t>
      </w:r>
      <w:r>
        <w:rPr>
          <w:rFonts w:ascii="Times New Roman" w:hAnsi="Times New Roman"/>
          <w:sz w:val="28"/>
          <w:szCs w:val="28"/>
        </w:rPr>
        <w:t xml:space="preserve">  </w:t>
      </w:r>
      <w:r w:rsidRPr="00627E09">
        <w:rPr>
          <w:rFonts w:ascii="Times New Roman" w:hAnsi="Times New Roman"/>
          <w:sz w:val="28"/>
          <w:szCs w:val="28"/>
        </w:rPr>
        <w:t>ред. Г.С. Ковалевой, О.Б. Логиновой. – 2-е изд. – М.: Просвещение, 2010.</w:t>
      </w:r>
    </w:p>
    <w:p w:rsidR="000B3D3C" w:rsidRPr="00627E09" w:rsidRDefault="000B3D3C" w:rsidP="000B3D3C">
      <w:pPr>
        <w:pStyle w:val="a3"/>
        <w:numPr>
          <w:ilvl w:val="0"/>
          <w:numId w:val="19"/>
        </w:numPr>
        <w:spacing w:after="0" w:line="240" w:lineRule="auto"/>
        <w:rPr>
          <w:rFonts w:ascii="Times New Roman" w:hAnsi="Times New Roman"/>
          <w:sz w:val="28"/>
          <w:szCs w:val="28"/>
        </w:rPr>
      </w:pPr>
      <w:r w:rsidRPr="00627E09">
        <w:rPr>
          <w:rFonts w:ascii="Times New Roman" w:hAnsi="Times New Roman"/>
          <w:sz w:val="28"/>
          <w:szCs w:val="28"/>
        </w:rPr>
        <w:t xml:space="preserve">Развивающие задачи для детей 7-12 лет. </w:t>
      </w:r>
      <w:proofErr w:type="gramStart"/>
      <w:r w:rsidRPr="00627E09">
        <w:rPr>
          <w:rFonts w:ascii="Times New Roman" w:hAnsi="Times New Roman"/>
          <w:sz w:val="28"/>
          <w:szCs w:val="28"/>
        </w:rPr>
        <w:t>Автор:  Б.</w:t>
      </w:r>
      <w:proofErr w:type="gramEnd"/>
      <w:r w:rsidRPr="00627E09">
        <w:rPr>
          <w:rFonts w:ascii="Times New Roman" w:hAnsi="Times New Roman"/>
          <w:sz w:val="28"/>
          <w:szCs w:val="28"/>
        </w:rPr>
        <w:t xml:space="preserve"> Л. Дружинин. Москва. Издательств</w:t>
      </w:r>
      <w:r>
        <w:rPr>
          <w:rFonts w:ascii="Times New Roman" w:hAnsi="Times New Roman"/>
          <w:sz w:val="28"/>
          <w:szCs w:val="28"/>
        </w:rPr>
        <w:t>о «</w:t>
      </w:r>
      <w:proofErr w:type="spellStart"/>
      <w:r>
        <w:rPr>
          <w:rFonts w:ascii="Times New Roman" w:hAnsi="Times New Roman"/>
          <w:sz w:val="28"/>
          <w:szCs w:val="28"/>
        </w:rPr>
        <w:t>Илекса</w:t>
      </w:r>
      <w:proofErr w:type="spellEnd"/>
      <w:proofErr w:type="gramStart"/>
      <w:r>
        <w:rPr>
          <w:rFonts w:ascii="Times New Roman" w:hAnsi="Times New Roman"/>
          <w:sz w:val="28"/>
          <w:szCs w:val="28"/>
        </w:rPr>
        <w:t xml:space="preserve">», </w:t>
      </w:r>
      <w:r w:rsidRPr="00627E09">
        <w:rPr>
          <w:rFonts w:ascii="Times New Roman" w:hAnsi="Times New Roman"/>
          <w:sz w:val="28"/>
          <w:szCs w:val="28"/>
        </w:rPr>
        <w:t xml:space="preserve"> </w:t>
      </w:r>
      <w:smartTag w:uri="urn:schemas-microsoft-com:office:smarttags" w:element="metricconverter">
        <w:smartTagPr>
          <w:attr w:name="ProductID" w:val="2011 г"/>
        </w:smartTagPr>
        <w:r w:rsidRPr="00627E09">
          <w:rPr>
            <w:rFonts w:ascii="Times New Roman" w:hAnsi="Times New Roman"/>
            <w:sz w:val="28"/>
            <w:szCs w:val="28"/>
          </w:rPr>
          <w:t>2011</w:t>
        </w:r>
        <w:proofErr w:type="gramEnd"/>
        <w:r w:rsidRPr="00627E09">
          <w:rPr>
            <w:rFonts w:ascii="Times New Roman" w:hAnsi="Times New Roman"/>
            <w:sz w:val="28"/>
            <w:szCs w:val="28"/>
          </w:rPr>
          <w:t xml:space="preserve"> г</w:t>
        </w:r>
      </w:smartTag>
      <w:r w:rsidRPr="00627E09">
        <w:rPr>
          <w:rFonts w:ascii="Times New Roman" w:hAnsi="Times New Roman"/>
          <w:sz w:val="28"/>
          <w:szCs w:val="28"/>
        </w:rPr>
        <w:t>.</w:t>
      </w:r>
    </w:p>
    <w:p w:rsidR="000B3D3C" w:rsidRPr="00627E09" w:rsidRDefault="000B3D3C" w:rsidP="000B3D3C">
      <w:pPr>
        <w:pStyle w:val="a3"/>
        <w:numPr>
          <w:ilvl w:val="0"/>
          <w:numId w:val="19"/>
        </w:numPr>
        <w:spacing w:after="0" w:line="240" w:lineRule="auto"/>
        <w:rPr>
          <w:rFonts w:ascii="Times New Roman" w:hAnsi="Times New Roman"/>
          <w:sz w:val="28"/>
          <w:szCs w:val="28"/>
        </w:rPr>
      </w:pPr>
      <w:r w:rsidRPr="00627E09">
        <w:rPr>
          <w:rFonts w:ascii="Times New Roman" w:hAnsi="Times New Roman"/>
          <w:sz w:val="28"/>
          <w:szCs w:val="28"/>
        </w:rPr>
        <w:t xml:space="preserve">Смекалка для малышей. Занимательные задачи, загадки, ребусы, головоломки». Составитель: С. </w:t>
      </w:r>
      <w:proofErr w:type="spellStart"/>
      <w:r w:rsidRPr="00627E09">
        <w:rPr>
          <w:rFonts w:ascii="Times New Roman" w:hAnsi="Times New Roman"/>
          <w:sz w:val="28"/>
          <w:szCs w:val="28"/>
        </w:rPr>
        <w:t>Асанин</w:t>
      </w:r>
      <w:proofErr w:type="spellEnd"/>
      <w:r w:rsidRPr="00627E09">
        <w:rPr>
          <w:rFonts w:ascii="Times New Roman" w:hAnsi="Times New Roman"/>
          <w:sz w:val="28"/>
          <w:szCs w:val="28"/>
        </w:rPr>
        <w:t>. Москва. Издательство «Омега», 2014</w:t>
      </w:r>
    </w:p>
    <w:p w:rsidR="000B3D3C" w:rsidRPr="00C06F9C" w:rsidRDefault="000B3D3C" w:rsidP="000B3D3C">
      <w:pPr>
        <w:pStyle w:val="a3"/>
        <w:numPr>
          <w:ilvl w:val="0"/>
          <w:numId w:val="19"/>
        </w:numPr>
        <w:spacing w:after="0" w:line="240" w:lineRule="auto"/>
        <w:rPr>
          <w:rFonts w:ascii="Times New Roman" w:hAnsi="Times New Roman"/>
          <w:sz w:val="28"/>
          <w:szCs w:val="28"/>
        </w:rPr>
      </w:pPr>
      <w:r w:rsidRPr="00627E09">
        <w:rPr>
          <w:rFonts w:ascii="Times New Roman" w:hAnsi="Times New Roman"/>
          <w:sz w:val="28"/>
          <w:szCs w:val="28"/>
        </w:rPr>
        <w:t xml:space="preserve">Энциклопедия «Все обо всем» </w:t>
      </w:r>
      <w:proofErr w:type="gramStart"/>
      <w:r w:rsidRPr="00627E09">
        <w:rPr>
          <w:rFonts w:ascii="Times New Roman" w:hAnsi="Times New Roman"/>
          <w:sz w:val="28"/>
          <w:szCs w:val="28"/>
        </w:rPr>
        <w:t>М.:ЗАО</w:t>
      </w:r>
      <w:proofErr w:type="gramEnd"/>
      <w:r w:rsidRPr="00627E09">
        <w:rPr>
          <w:rFonts w:ascii="Times New Roman" w:hAnsi="Times New Roman"/>
          <w:sz w:val="28"/>
          <w:szCs w:val="28"/>
        </w:rPr>
        <w:t xml:space="preserve"> «</w:t>
      </w:r>
      <w:proofErr w:type="spellStart"/>
      <w:r w:rsidRPr="00627E09">
        <w:rPr>
          <w:rFonts w:ascii="Times New Roman" w:hAnsi="Times New Roman"/>
          <w:sz w:val="28"/>
          <w:szCs w:val="28"/>
        </w:rPr>
        <w:t>Росмэн</w:t>
      </w:r>
      <w:proofErr w:type="spellEnd"/>
      <w:r w:rsidRPr="00627E09">
        <w:rPr>
          <w:rFonts w:ascii="Times New Roman" w:hAnsi="Times New Roman"/>
          <w:sz w:val="28"/>
          <w:szCs w:val="28"/>
        </w:rPr>
        <w:t>», 2014</w:t>
      </w:r>
    </w:p>
    <w:p w:rsidR="000B3D3C" w:rsidRPr="00627E09" w:rsidRDefault="000B3D3C" w:rsidP="000B3D3C">
      <w:pPr>
        <w:spacing w:after="0" w:line="240" w:lineRule="auto"/>
        <w:ind w:left="284"/>
        <w:jc w:val="both"/>
        <w:rPr>
          <w:rFonts w:ascii="Times New Roman" w:hAnsi="Times New Roman"/>
          <w:b/>
          <w:bCs/>
          <w:i/>
          <w:sz w:val="28"/>
          <w:szCs w:val="28"/>
        </w:rPr>
      </w:pPr>
      <w:r w:rsidRPr="00627E09">
        <w:rPr>
          <w:rFonts w:ascii="Times New Roman" w:hAnsi="Times New Roman"/>
          <w:b/>
          <w:bCs/>
          <w:i/>
          <w:sz w:val="28"/>
          <w:szCs w:val="28"/>
        </w:rPr>
        <w:t>Интернет – источники:</w:t>
      </w:r>
    </w:p>
    <w:p w:rsidR="000B3D3C" w:rsidRPr="00627E09" w:rsidRDefault="000B3D3C" w:rsidP="000B3D3C">
      <w:pPr>
        <w:pStyle w:val="a3"/>
        <w:numPr>
          <w:ilvl w:val="0"/>
          <w:numId w:val="20"/>
        </w:numPr>
        <w:spacing w:after="0" w:line="240" w:lineRule="auto"/>
        <w:jc w:val="both"/>
        <w:rPr>
          <w:rFonts w:ascii="Times New Roman" w:hAnsi="Times New Roman"/>
          <w:sz w:val="28"/>
          <w:szCs w:val="28"/>
        </w:rPr>
      </w:pPr>
      <w:proofErr w:type="spellStart"/>
      <w:r w:rsidRPr="00627E09">
        <w:rPr>
          <w:rFonts w:ascii="Times New Roman" w:hAnsi="Times New Roman"/>
          <w:sz w:val="28"/>
          <w:szCs w:val="28"/>
        </w:rPr>
        <w:t>А.Ликум</w:t>
      </w:r>
      <w:proofErr w:type="spellEnd"/>
      <w:r w:rsidRPr="00627E09">
        <w:rPr>
          <w:rFonts w:ascii="Times New Roman" w:hAnsi="Times New Roman"/>
          <w:sz w:val="28"/>
          <w:szCs w:val="28"/>
        </w:rPr>
        <w:t xml:space="preserve"> - Детская энциклопедия.  [Электронный ресурс] </w:t>
      </w:r>
      <w:hyperlink r:id="rId5" w:history="1">
        <w:r w:rsidRPr="00627E09">
          <w:rPr>
            <w:rStyle w:val="af1"/>
            <w:rFonts w:ascii="Times New Roman" w:hAnsi="Times New Roman"/>
            <w:sz w:val="28"/>
            <w:szCs w:val="28"/>
          </w:rPr>
          <w:t>http://www.bookshunt.ru/b120702_detskaya_enciklopediya_enciklopediya_vse_obo_vsem._5_</w:t>
        </w:r>
      </w:hyperlink>
      <w:r w:rsidRPr="00627E09">
        <w:rPr>
          <w:rFonts w:ascii="Times New Roman" w:hAnsi="Times New Roman"/>
          <w:sz w:val="28"/>
          <w:szCs w:val="28"/>
        </w:rPr>
        <w:t xml:space="preserve"> (09.03.11)</w:t>
      </w:r>
    </w:p>
    <w:p w:rsidR="000B3D3C" w:rsidRPr="00627E09" w:rsidRDefault="000B3D3C" w:rsidP="000B3D3C">
      <w:pPr>
        <w:pStyle w:val="a3"/>
        <w:numPr>
          <w:ilvl w:val="0"/>
          <w:numId w:val="20"/>
        </w:numPr>
        <w:spacing w:after="0" w:line="240" w:lineRule="auto"/>
        <w:jc w:val="both"/>
        <w:rPr>
          <w:rFonts w:ascii="Times New Roman" w:hAnsi="Times New Roman"/>
          <w:sz w:val="28"/>
          <w:szCs w:val="28"/>
        </w:rPr>
      </w:pPr>
      <w:r w:rsidRPr="00627E09">
        <w:rPr>
          <w:rFonts w:ascii="Times New Roman" w:hAnsi="Times New Roman"/>
          <w:sz w:val="28"/>
          <w:szCs w:val="28"/>
        </w:rPr>
        <w:t xml:space="preserve">Большая детская энциклопедия (6-12 лет). [Электронный ресурс] </w:t>
      </w:r>
      <w:hyperlink r:id="rId6" w:history="1">
        <w:r w:rsidRPr="00627E09">
          <w:rPr>
            <w:rStyle w:val="af1"/>
            <w:rFonts w:ascii="Times New Roman" w:hAnsi="Times New Roman"/>
            <w:sz w:val="28"/>
            <w:szCs w:val="28"/>
          </w:rPr>
          <w:t>http://all-ebooks.com/2009/05/01/bolshaja-detskaja-jenciklopedija-6-12.html</w:t>
        </w:r>
      </w:hyperlink>
      <w:r w:rsidRPr="00627E09">
        <w:rPr>
          <w:rFonts w:ascii="Times New Roman" w:hAnsi="Times New Roman"/>
          <w:sz w:val="28"/>
          <w:szCs w:val="28"/>
        </w:rPr>
        <w:t xml:space="preserve"> (09.03.11)</w:t>
      </w:r>
    </w:p>
    <w:p w:rsidR="000B3D3C" w:rsidRPr="00627E09" w:rsidRDefault="000B3D3C" w:rsidP="000B3D3C">
      <w:pPr>
        <w:pStyle w:val="a3"/>
        <w:numPr>
          <w:ilvl w:val="0"/>
          <w:numId w:val="20"/>
        </w:numPr>
        <w:spacing w:after="0" w:line="240" w:lineRule="auto"/>
        <w:jc w:val="both"/>
        <w:rPr>
          <w:rFonts w:ascii="Times New Roman" w:hAnsi="Times New Roman"/>
          <w:sz w:val="28"/>
          <w:szCs w:val="28"/>
        </w:rPr>
      </w:pPr>
      <w:r w:rsidRPr="00627E09">
        <w:rPr>
          <w:rFonts w:ascii="Times New Roman" w:hAnsi="Times New Roman"/>
          <w:sz w:val="28"/>
          <w:szCs w:val="28"/>
        </w:rPr>
        <w:t xml:space="preserve">Детский образовательный </w:t>
      </w:r>
      <w:proofErr w:type="gramStart"/>
      <w:r w:rsidRPr="00627E09">
        <w:rPr>
          <w:rFonts w:ascii="Times New Roman" w:hAnsi="Times New Roman"/>
          <w:sz w:val="28"/>
          <w:szCs w:val="28"/>
        </w:rPr>
        <w:t>портал  [</w:t>
      </w:r>
      <w:proofErr w:type="gramEnd"/>
      <w:r w:rsidRPr="00627E09">
        <w:rPr>
          <w:rFonts w:ascii="Times New Roman" w:hAnsi="Times New Roman"/>
          <w:sz w:val="28"/>
          <w:szCs w:val="28"/>
        </w:rPr>
        <w:t xml:space="preserve">Электронный ресурс] </w:t>
      </w:r>
      <w:r w:rsidRPr="00627E09">
        <w:rPr>
          <w:rFonts w:ascii="Times New Roman" w:hAnsi="Times New Roman"/>
          <w:color w:val="1F497D"/>
          <w:sz w:val="28"/>
          <w:szCs w:val="28"/>
          <w:u w:val="single"/>
        </w:rPr>
        <w:t>kidportal.ru</w:t>
      </w:r>
    </w:p>
    <w:p w:rsidR="000B3D3C" w:rsidRPr="00627E09" w:rsidRDefault="000B3D3C" w:rsidP="000B3D3C">
      <w:pPr>
        <w:pStyle w:val="a3"/>
        <w:numPr>
          <w:ilvl w:val="0"/>
          <w:numId w:val="20"/>
        </w:numPr>
        <w:spacing w:after="0" w:line="240" w:lineRule="auto"/>
        <w:rPr>
          <w:rFonts w:ascii="Times New Roman" w:hAnsi="Times New Roman"/>
          <w:sz w:val="28"/>
          <w:szCs w:val="28"/>
          <w:shd w:val="clear" w:color="auto" w:fill="FFFF00"/>
        </w:rPr>
      </w:pPr>
      <w:r w:rsidRPr="00627E09">
        <w:rPr>
          <w:rFonts w:ascii="Times New Roman" w:hAnsi="Times New Roman"/>
          <w:sz w:val="28"/>
          <w:szCs w:val="28"/>
        </w:rPr>
        <w:t xml:space="preserve">Занимательные научные опыты для детей  [Электронный ресурс] </w:t>
      </w:r>
      <w:hyperlink r:id="rId7" w:history="1">
        <w:r w:rsidRPr="00627E09">
          <w:rPr>
            <w:rStyle w:val="af1"/>
            <w:rFonts w:ascii="Times New Roman" w:hAnsi="Times New Roman"/>
            <w:sz w:val="28"/>
            <w:szCs w:val="28"/>
          </w:rPr>
          <w:t>http://adalin.mospsy.ru/l_01_00/l_01_10o.shtml</w:t>
        </w:r>
      </w:hyperlink>
    </w:p>
    <w:p w:rsidR="000B3D3C" w:rsidRPr="00627E09" w:rsidRDefault="000B3D3C" w:rsidP="000B3D3C">
      <w:pPr>
        <w:pStyle w:val="a3"/>
        <w:numPr>
          <w:ilvl w:val="0"/>
          <w:numId w:val="20"/>
        </w:numPr>
        <w:spacing w:after="0" w:line="240" w:lineRule="auto"/>
        <w:rPr>
          <w:rStyle w:val="titlemain"/>
          <w:rFonts w:ascii="Times New Roman" w:hAnsi="Times New Roman"/>
          <w:sz w:val="28"/>
          <w:szCs w:val="28"/>
          <w:shd w:val="clear" w:color="auto" w:fill="FFFF00"/>
        </w:rPr>
      </w:pPr>
      <w:r w:rsidRPr="00627E09">
        <w:rPr>
          <w:rFonts w:ascii="Times New Roman" w:hAnsi="Times New Roman"/>
          <w:sz w:val="28"/>
          <w:szCs w:val="28"/>
        </w:rPr>
        <w:t xml:space="preserve">Познавательные опыты для детей[Электронный ресурс] </w:t>
      </w:r>
      <w:hyperlink r:id="rId8" w:history="1">
        <w:r w:rsidRPr="00627E09">
          <w:rPr>
            <w:rStyle w:val="af1"/>
            <w:rFonts w:ascii="Times New Roman" w:hAnsi="Times New Roman"/>
            <w:sz w:val="28"/>
            <w:szCs w:val="28"/>
          </w:rPr>
          <w:t>http://adalin.mospsy.ru/l_01_00/l_01_10g.shtml</w:t>
        </w:r>
      </w:hyperlink>
    </w:p>
    <w:p w:rsidR="000B3D3C" w:rsidRPr="00C06F9C" w:rsidRDefault="000B3D3C" w:rsidP="000B3D3C">
      <w:pPr>
        <w:pStyle w:val="a3"/>
        <w:numPr>
          <w:ilvl w:val="0"/>
          <w:numId w:val="20"/>
        </w:numPr>
        <w:spacing w:after="0" w:line="240" w:lineRule="auto"/>
        <w:jc w:val="both"/>
        <w:rPr>
          <w:rFonts w:ascii="Times New Roman" w:hAnsi="Times New Roman"/>
          <w:sz w:val="28"/>
          <w:szCs w:val="28"/>
        </w:rPr>
      </w:pPr>
      <w:r w:rsidRPr="00627E09">
        <w:rPr>
          <w:rFonts w:ascii="Times New Roman" w:hAnsi="Times New Roman"/>
          <w:sz w:val="28"/>
          <w:szCs w:val="28"/>
        </w:rPr>
        <w:t xml:space="preserve">Почему и потому. Детская энциклопедия. [Электронный ресурс] </w:t>
      </w:r>
      <w:hyperlink r:id="rId9" w:history="1">
        <w:r w:rsidRPr="00627E09">
          <w:rPr>
            <w:rStyle w:val="af1"/>
            <w:rFonts w:ascii="Times New Roman" w:hAnsi="Times New Roman"/>
            <w:sz w:val="28"/>
            <w:szCs w:val="28"/>
          </w:rPr>
          <w:t>http://www.kodges.ru/dosug/page/147/(09.03.11)</w:t>
        </w:r>
      </w:hyperlink>
    </w:p>
    <w:p w:rsidR="000B3D3C" w:rsidRPr="00387896" w:rsidRDefault="000B3D3C" w:rsidP="000B3D3C">
      <w:pPr>
        <w:tabs>
          <w:tab w:val="left" w:pos="284"/>
        </w:tabs>
        <w:spacing w:after="0" w:line="240" w:lineRule="auto"/>
        <w:ind w:firstLine="284"/>
        <w:rPr>
          <w:rFonts w:ascii="Times New Roman" w:eastAsia="Times New Roman" w:hAnsi="Times New Roman"/>
          <w:b/>
          <w:bCs/>
          <w:color w:val="FF0000"/>
          <w:sz w:val="28"/>
          <w:szCs w:val="28"/>
          <w:lang w:eastAsia="ru-RU"/>
        </w:rPr>
      </w:pPr>
    </w:p>
    <w:p w:rsidR="00BB6792" w:rsidRDefault="00A3155F" w:rsidP="00387896">
      <w:pPr>
        <w:spacing w:after="0"/>
        <w:ind w:left="709" w:hanging="142"/>
        <w:rPr>
          <w:rFonts w:ascii="Times New Roman" w:hAnsi="Times New Roman"/>
          <w:b/>
          <w:bCs/>
          <w:sz w:val="28"/>
          <w:szCs w:val="28"/>
        </w:rPr>
      </w:pPr>
      <w:r w:rsidRPr="00627E09">
        <w:rPr>
          <w:rFonts w:ascii="Times New Roman" w:hAnsi="Times New Roman"/>
          <w:b/>
          <w:bCs/>
          <w:sz w:val="28"/>
          <w:szCs w:val="28"/>
          <w:lang w:val="en-US"/>
        </w:rPr>
        <w:lastRenderedPageBreak/>
        <w:t>III</w:t>
      </w:r>
      <w:r w:rsidRPr="00627E09">
        <w:rPr>
          <w:rFonts w:ascii="Times New Roman" w:hAnsi="Times New Roman"/>
          <w:b/>
          <w:bCs/>
          <w:sz w:val="28"/>
          <w:szCs w:val="28"/>
        </w:rPr>
        <w:t xml:space="preserve">. Личностные, </w:t>
      </w:r>
      <w:proofErr w:type="spellStart"/>
      <w:r>
        <w:rPr>
          <w:rFonts w:ascii="Times New Roman" w:hAnsi="Times New Roman"/>
          <w:b/>
          <w:bCs/>
          <w:sz w:val="28"/>
          <w:szCs w:val="28"/>
        </w:rPr>
        <w:t>метапредметные</w:t>
      </w:r>
      <w:proofErr w:type="spellEnd"/>
      <w:r w:rsidRPr="00627E09">
        <w:rPr>
          <w:rFonts w:ascii="Times New Roman" w:hAnsi="Times New Roman"/>
          <w:b/>
          <w:bCs/>
          <w:sz w:val="28"/>
          <w:szCs w:val="28"/>
        </w:rPr>
        <w:t xml:space="preserve"> и предметные рез</w:t>
      </w:r>
      <w:r>
        <w:rPr>
          <w:rFonts w:ascii="Times New Roman" w:hAnsi="Times New Roman"/>
          <w:b/>
          <w:bCs/>
          <w:sz w:val="28"/>
          <w:szCs w:val="28"/>
        </w:rPr>
        <w:t>ультаты освоения учебного курса</w:t>
      </w:r>
    </w:p>
    <w:p w:rsidR="00A3155F" w:rsidRPr="00387896" w:rsidRDefault="00A3155F" w:rsidP="00387896">
      <w:pPr>
        <w:shd w:val="clear" w:color="auto" w:fill="FFFFFF"/>
        <w:spacing w:after="0" w:line="240" w:lineRule="auto"/>
        <w:ind w:left="709" w:hanging="142"/>
        <w:jc w:val="both"/>
        <w:rPr>
          <w:rFonts w:ascii="Times New Roman" w:hAnsi="Times New Roman"/>
          <w:sz w:val="28"/>
          <w:szCs w:val="28"/>
        </w:rPr>
      </w:pPr>
      <w:r w:rsidRPr="00627E09">
        <w:rPr>
          <w:rFonts w:ascii="Times New Roman" w:hAnsi="Times New Roman"/>
          <w:b/>
          <w:bCs/>
          <w:sz w:val="28"/>
          <w:szCs w:val="28"/>
        </w:rPr>
        <w:t>Универсальные учебные действия</w:t>
      </w:r>
      <w:r>
        <w:rPr>
          <w:rFonts w:ascii="Times New Roman" w:hAnsi="Times New Roman"/>
          <w:b/>
          <w:bCs/>
          <w:sz w:val="28"/>
          <w:szCs w:val="28"/>
        </w:rPr>
        <w:t xml:space="preserve"> </w:t>
      </w:r>
      <w:r w:rsidRPr="00627E09">
        <w:rPr>
          <w:rFonts w:ascii="Times New Roman" w:hAnsi="Times New Roman"/>
          <w:b/>
          <w:bCs/>
          <w:sz w:val="28"/>
          <w:szCs w:val="28"/>
        </w:rPr>
        <w:t xml:space="preserve">(регулятивные, познавательные и коммуникативные), </w:t>
      </w:r>
      <w:r w:rsidRPr="00627E09">
        <w:rPr>
          <w:rFonts w:ascii="Times New Roman" w:hAnsi="Times New Roman"/>
          <w:sz w:val="28"/>
          <w:szCs w:val="28"/>
        </w:rPr>
        <w:t xml:space="preserve">которые можно сформировать у учащихся </w:t>
      </w:r>
      <w:r>
        <w:rPr>
          <w:rFonts w:ascii="Times New Roman" w:hAnsi="Times New Roman"/>
          <w:sz w:val="28"/>
          <w:szCs w:val="28"/>
        </w:rPr>
        <w:t>2</w:t>
      </w:r>
      <w:r w:rsidRPr="00627E09">
        <w:rPr>
          <w:rFonts w:ascii="Times New Roman" w:hAnsi="Times New Roman"/>
          <w:sz w:val="28"/>
          <w:szCs w:val="28"/>
        </w:rPr>
        <w:t>-х классов.</w:t>
      </w:r>
    </w:p>
    <w:p w:rsidR="00F4559E" w:rsidRPr="00387896" w:rsidRDefault="00F4559E" w:rsidP="00387896">
      <w:pPr>
        <w:pStyle w:val="ad"/>
        <w:shd w:val="clear" w:color="auto" w:fill="FFFFFF"/>
        <w:spacing w:before="0" w:beforeAutospacing="0" w:after="0" w:afterAutospacing="0"/>
        <w:ind w:left="709" w:hanging="142"/>
        <w:jc w:val="center"/>
        <w:rPr>
          <w:color w:val="000000"/>
          <w:sz w:val="28"/>
          <w:szCs w:val="21"/>
        </w:rPr>
      </w:pPr>
      <w:r w:rsidRPr="00387896">
        <w:rPr>
          <w:b/>
          <w:bCs/>
          <w:color w:val="000000"/>
          <w:sz w:val="28"/>
          <w:szCs w:val="21"/>
        </w:rPr>
        <w:t>Результаты освоения модуля</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proofErr w:type="spellStart"/>
      <w:r w:rsidRPr="00387896">
        <w:rPr>
          <w:b/>
          <w:bCs/>
          <w:color w:val="000000"/>
          <w:sz w:val="28"/>
          <w:szCs w:val="21"/>
        </w:rPr>
        <w:t>Метапредметные</w:t>
      </w:r>
      <w:proofErr w:type="spellEnd"/>
      <w:r w:rsidRPr="00387896">
        <w:rPr>
          <w:b/>
          <w:bCs/>
          <w:color w:val="000000"/>
          <w:sz w:val="28"/>
          <w:szCs w:val="21"/>
        </w:rPr>
        <w:t xml:space="preserve"> результаты:</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b/>
          <w:bCs/>
          <w:color w:val="000000"/>
          <w:sz w:val="28"/>
          <w:szCs w:val="21"/>
        </w:rPr>
        <w:t>Познавательные:</w:t>
      </w:r>
    </w:p>
    <w:p w:rsidR="00F4559E" w:rsidRPr="00387896" w:rsidRDefault="00F4559E" w:rsidP="00387896">
      <w:pPr>
        <w:pStyle w:val="ad"/>
        <w:numPr>
          <w:ilvl w:val="0"/>
          <w:numId w:val="4"/>
        </w:numPr>
        <w:shd w:val="clear" w:color="auto" w:fill="FFFFFF"/>
        <w:spacing w:before="0" w:beforeAutospacing="0" w:after="0" w:afterAutospacing="0"/>
        <w:ind w:left="709" w:hanging="142"/>
        <w:rPr>
          <w:color w:val="000000"/>
          <w:sz w:val="28"/>
          <w:szCs w:val="21"/>
        </w:rPr>
      </w:pPr>
      <w:r w:rsidRPr="00387896">
        <w:rPr>
          <w:color w:val="000000"/>
          <w:sz w:val="28"/>
          <w:szCs w:val="21"/>
        </w:rPr>
        <w:t>Определять причины явлений и событий.</w:t>
      </w:r>
    </w:p>
    <w:p w:rsidR="00F4559E" w:rsidRPr="00387896" w:rsidRDefault="00F4559E" w:rsidP="00387896">
      <w:pPr>
        <w:pStyle w:val="ad"/>
        <w:numPr>
          <w:ilvl w:val="0"/>
          <w:numId w:val="4"/>
        </w:numPr>
        <w:shd w:val="clear" w:color="auto" w:fill="FFFFFF"/>
        <w:spacing w:before="0" w:beforeAutospacing="0" w:after="0" w:afterAutospacing="0"/>
        <w:ind w:left="709" w:hanging="142"/>
        <w:rPr>
          <w:color w:val="000000"/>
          <w:sz w:val="28"/>
          <w:szCs w:val="21"/>
        </w:rPr>
      </w:pPr>
      <w:r w:rsidRPr="00387896">
        <w:rPr>
          <w:color w:val="000000"/>
          <w:sz w:val="28"/>
          <w:szCs w:val="21"/>
        </w:rPr>
        <w:t>Делать выводы на основе обобщения знаний.</w:t>
      </w:r>
    </w:p>
    <w:p w:rsidR="00F4559E" w:rsidRPr="00387896" w:rsidRDefault="00F4559E" w:rsidP="00387896">
      <w:pPr>
        <w:pStyle w:val="ad"/>
        <w:numPr>
          <w:ilvl w:val="0"/>
          <w:numId w:val="4"/>
        </w:numPr>
        <w:shd w:val="clear" w:color="auto" w:fill="FFFFFF"/>
        <w:spacing w:before="0" w:beforeAutospacing="0" w:after="0" w:afterAutospacing="0"/>
        <w:ind w:left="709" w:hanging="142"/>
        <w:rPr>
          <w:color w:val="000000"/>
          <w:sz w:val="28"/>
          <w:szCs w:val="21"/>
        </w:rPr>
      </w:pPr>
      <w:r w:rsidRPr="00387896">
        <w:rPr>
          <w:color w:val="000000"/>
          <w:sz w:val="28"/>
          <w:szCs w:val="21"/>
        </w:rPr>
        <w:t>Представлять информацию в виде таблиц.</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b/>
          <w:bCs/>
          <w:color w:val="000000"/>
          <w:sz w:val="28"/>
          <w:szCs w:val="21"/>
        </w:rPr>
        <w:t>Регулятивные:</w:t>
      </w:r>
    </w:p>
    <w:p w:rsidR="00F4559E" w:rsidRPr="00387896" w:rsidRDefault="00F4559E" w:rsidP="00387896">
      <w:pPr>
        <w:pStyle w:val="ad"/>
        <w:numPr>
          <w:ilvl w:val="0"/>
          <w:numId w:val="5"/>
        </w:numPr>
        <w:shd w:val="clear" w:color="auto" w:fill="FFFFFF"/>
        <w:spacing w:before="0" w:beforeAutospacing="0" w:after="0" w:afterAutospacing="0"/>
        <w:ind w:left="709" w:hanging="142"/>
        <w:rPr>
          <w:color w:val="000000"/>
          <w:sz w:val="28"/>
          <w:szCs w:val="21"/>
        </w:rPr>
      </w:pPr>
      <w:r w:rsidRPr="00387896">
        <w:rPr>
          <w:color w:val="000000"/>
          <w:sz w:val="28"/>
          <w:szCs w:val="21"/>
        </w:rPr>
        <w:t>Составлять план и действовать по плану.</w:t>
      </w:r>
    </w:p>
    <w:p w:rsidR="00F4559E" w:rsidRPr="00387896" w:rsidRDefault="00F4559E" w:rsidP="00387896">
      <w:pPr>
        <w:pStyle w:val="ad"/>
        <w:numPr>
          <w:ilvl w:val="0"/>
          <w:numId w:val="5"/>
        </w:numPr>
        <w:shd w:val="clear" w:color="auto" w:fill="FFFFFF"/>
        <w:spacing w:before="0" w:beforeAutospacing="0" w:after="0" w:afterAutospacing="0"/>
        <w:ind w:left="709" w:hanging="142"/>
        <w:rPr>
          <w:color w:val="000000"/>
          <w:sz w:val="28"/>
          <w:szCs w:val="21"/>
        </w:rPr>
      </w:pPr>
      <w:r w:rsidRPr="00387896">
        <w:rPr>
          <w:color w:val="000000"/>
          <w:sz w:val="28"/>
          <w:szCs w:val="21"/>
        </w:rPr>
        <w:t>Сверять действия с целью, находить и исправлять ошибки.</w:t>
      </w:r>
    </w:p>
    <w:p w:rsidR="00F4559E" w:rsidRPr="00387896" w:rsidRDefault="00F4559E" w:rsidP="00387896">
      <w:pPr>
        <w:pStyle w:val="ad"/>
        <w:numPr>
          <w:ilvl w:val="0"/>
          <w:numId w:val="5"/>
        </w:numPr>
        <w:shd w:val="clear" w:color="auto" w:fill="FFFFFF"/>
        <w:spacing w:before="0" w:beforeAutospacing="0" w:after="0" w:afterAutospacing="0"/>
        <w:ind w:left="709" w:hanging="142"/>
        <w:rPr>
          <w:color w:val="000000"/>
          <w:sz w:val="28"/>
          <w:szCs w:val="21"/>
        </w:rPr>
      </w:pPr>
      <w:r w:rsidRPr="00387896">
        <w:rPr>
          <w:color w:val="000000"/>
          <w:sz w:val="28"/>
          <w:szCs w:val="21"/>
        </w:rPr>
        <w:t>Проверять и оценивать результаты работы.</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b/>
          <w:bCs/>
          <w:color w:val="000000"/>
          <w:sz w:val="28"/>
          <w:szCs w:val="21"/>
        </w:rPr>
        <w:t>Коммуникативные:</w:t>
      </w:r>
    </w:p>
    <w:p w:rsidR="00F4559E" w:rsidRPr="00387896" w:rsidRDefault="00F4559E" w:rsidP="00387896">
      <w:pPr>
        <w:pStyle w:val="ad"/>
        <w:numPr>
          <w:ilvl w:val="0"/>
          <w:numId w:val="6"/>
        </w:numPr>
        <w:shd w:val="clear" w:color="auto" w:fill="FFFFFF"/>
        <w:spacing w:before="0" w:beforeAutospacing="0" w:after="0" w:afterAutospacing="0"/>
        <w:ind w:left="709" w:hanging="142"/>
        <w:rPr>
          <w:color w:val="000000"/>
          <w:sz w:val="28"/>
          <w:szCs w:val="21"/>
        </w:rPr>
      </w:pPr>
      <w:r w:rsidRPr="00387896">
        <w:rPr>
          <w:color w:val="000000"/>
          <w:sz w:val="28"/>
          <w:szCs w:val="21"/>
        </w:rPr>
        <w:t>Вычитывать информацию, данную в явном виде.</w:t>
      </w:r>
    </w:p>
    <w:p w:rsidR="00F4559E" w:rsidRPr="00387896" w:rsidRDefault="00F4559E" w:rsidP="00387896">
      <w:pPr>
        <w:pStyle w:val="ad"/>
        <w:numPr>
          <w:ilvl w:val="0"/>
          <w:numId w:val="6"/>
        </w:numPr>
        <w:shd w:val="clear" w:color="auto" w:fill="FFFFFF"/>
        <w:spacing w:before="0" w:beforeAutospacing="0" w:after="0" w:afterAutospacing="0"/>
        <w:ind w:left="709" w:hanging="142"/>
        <w:rPr>
          <w:color w:val="000000"/>
          <w:sz w:val="28"/>
          <w:szCs w:val="21"/>
        </w:rPr>
      </w:pPr>
      <w:r w:rsidRPr="00387896">
        <w:rPr>
          <w:color w:val="000000"/>
          <w:sz w:val="28"/>
          <w:szCs w:val="21"/>
        </w:rPr>
        <w:t>Вычитывать информацию, данную в неявном виде.</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b/>
          <w:bCs/>
          <w:color w:val="000000"/>
          <w:sz w:val="28"/>
          <w:szCs w:val="21"/>
        </w:rPr>
        <w:t>Личностные:</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Освоение личностного смысла учения, желания учиться.</w:t>
      </w:r>
      <w:r w:rsidRPr="00387896">
        <w:rPr>
          <w:color w:val="000000"/>
          <w:sz w:val="28"/>
          <w:szCs w:val="21"/>
        </w:rPr>
        <w:br/>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b/>
          <w:bCs/>
          <w:color w:val="000000"/>
          <w:sz w:val="28"/>
          <w:szCs w:val="21"/>
        </w:rPr>
        <w:t>Предметные результаты освоения модуля:</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1. Ученики должны понять необходимость измерения величин и условно измеряемых свойств объектов для решения задач сравнения, установления отношения, описания.</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 xml:space="preserve">2. Они должны научиться различать разные свойства объектов и процедуры, допустимые по отношению к ним: </w:t>
      </w:r>
      <w:proofErr w:type="spellStart"/>
      <w:r w:rsidRPr="00387896">
        <w:rPr>
          <w:color w:val="000000"/>
          <w:sz w:val="28"/>
          <w:szCs w:val="21"/>
        </w:rPr>
        <w:t>неизмеряемые</w:t>
      </w:r>
      <w:proofErr w:type="spellEnd"/>
      <w:r w:rsidRPr="00387896">
        <w:rPr>
          <w:color w:val="000000"/>
          <w:sz w:val="28"/>
          <w:szCs w:val="21"/>
        </w:rPr>
        <w:t xml:space="preserve"> свойства (цвет, форма, материал) могут быть только названы; условно измеряемые свойства, такие, как степень </w:t>
      </w:r>
      <w:proofErr w:type="spellStart"/>
      <w:r w:rsidRPr="00387896">
        <w:rPr>
          <w:color w:val="000000"/>
          <w:sz w:val="28"/>
          <w:szCs w:val="21"/>
        </w:rPr>
        <w:t>нагретости</w:t>
      </w:r>
      <w:proofErr w:type="spellEnd"/>
      <w:r w:rsidRPr="00387896">
        <w:rPr>
          <w:color w:val="000000"/>
          <w:sz w:val="28"/>
          <w:szCs w:val="21"/>
        </w:rPr>
        <w:t>, освещенность, обучаемость и пр., – могут быть оценены (применима процедура сравнения, но неприменима процедура непосредственного измерения), измеряемые свойства, или величины (длина, площадь, объем, время) могут быть измерены с помощью мерки.</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3. Ученики должны понять устройство измерительного прибора, уметь указать его составные части (то, чем "ловится" условно измеряемое свойство, порядковая шкала, числовая ось).</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4. Ученики должны осознать необходимость использования стандартных мер в ситуации передачи данных другим лицам.</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5. Они должны понять необходимость соотнесения условных мер и шкал (не стандартных) в случае сравнения величин, измеренных нестандартными мерами.</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6. Ученики должны знать названия измерительных приборов: рулетки, линейки, термометра, весов (рычажных), понимать принцип их работы, уметь ими пользоваться.</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lastRenderedPageBreak/>
        <w:t>7. Ученики должны научиться измерять длины отрезков, ломаных линий, площади разнообразных плоскостных фигур разными способами, объем тела, массу тела, продолжительность процесса (время).</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8. Они должны знать соотношения между основными стандартными единицами длины (километр, метр, сантиметр, миллиметр), массы (килограмм, грамм, миллиграмм), объема (литр, миллилитр), времени (год, месяц, неделя, сутки, час, минута, секунда), уметь переводить из одних единиц в другие.</w:t>
      </w:r>
    </w:p>
    <w:p w:rsidR="00F4559E" w:rsidRPr="00387896" w:rsidRDefault="00F4559E" w:rsidP="00387896">
      <w:pPr>
        <w:pStyle w:val="ad"/>
        <w:shd w:val="clear" w:color="auto" w:fill="FFFFFF"/>
        <w:spacing w:before="0" w:beforeAutospacing="0" w:after="0" w:afterAutospacing="0"/>
        <w:ind w:left="709" w:hanging="142"/>
        <w:rPr>
          <w:color w:val="000000"/>
          <w:sz w:val="28"/>
          <w:szCs w:val="21"/>
        </w:rPr>
      </w:pPr>
      <w:r w:rsidRPr="00387896">
        <w:rPr>
          <w:color w:val="000000"/>
          <w:sz w:val="28"/>
          <w:szCs w:val="21"/>
        </w:rPr>
        <w:t>9. Ученики должны уметь оценивать облачность с помощью палетки, сравнивать силу ветра и силу дождя с помощью простых приспособлений, измерять общее количество осадков, выпавших за сутки; оценивать силу ветра по шкале Бофорта, сравнивать длины коротких отрезков (4-15 см) "на глаз", определять примерное расстояние до грозового разряда, измерять продолжительность временных промежутков с помощью часов и календаря, сравнивать длительность временных промежутков с помощью простых приспособлений.</w:t>
      </w:r>
    </w:p>
    <w:p w:rsidR="00BB6792" w:rsidRDefault="00BB6792" w:rsidP="00BB6792">
      <w:pPr>
        <w:spacing w:after="0"/>
        <w:rPr>
          <w:rFonts w:ascii="Times New Roman" w:hAnsi="Times New Roman"/>
          <w:b/>
          <w:sz w:val="24"/>
          <w:szCs w:val="24"/>
        </w:rPr>
      </w:pPr>
    </w:p>
    <w:p w:rsidR="007C6231" w:rsidRPr="00627E09" w:rsidRDefault="007C6231" w:rsidP="007C6231">
      <w:pPr>
        <w:tabs>
          <w:tab w:val="left" w:pos="284"/>
        </w:tabs>
        <w:spacing w:after="0" w:line="240" w:lineRule="auto"/>
        <w:ind w:firstLine="284"/>
        <w:jc w:val="center"/>
        <w:rPr>
          <w:rStyle w:val="submenu-table"/>
          <w:rFonts w:ascii="Times New Roman" w:hAnsi="Times New Roman"/>
          <w:b/>
          <w:bCs/>
          <w:iCs/>
          <w:sz w:val="28"/>
          <w:szCs w:val="28"/>
        </w:rPr>
      </w:pPr>
      <w:r w:rsidRPr="00627E09">
        <w:rPr>
          <w:rStyle w:val="submenu-table"/>
          <w:rFonts w:ascii="Times New Roman" w:hAnsi="Times New Roman"/>
          <w:b/>
          <w:bCs/>
          <w:iCs/>
          <w:sz w:val="28"/>
          <w:szCs w:val="28"/>
          <w:lang w:val="en-US"/>
        </w:rPr>
        <w:t>IV</w:t>
      </w:r>
      <w:r w:rsidRPr="00627E09">
        <w:rPr>
          <w:rStyle w:val="submenu-table"/>
          <w:rFonts w:ascii="Times New Roman" w:hAnsi="Times New Roman"/>
          <w:b/>
          <w:bCs/>
          <w:iCs/>
          <w:sz w:val="28"/>
          <w:szCs w:val="28"/>
        </w:rPr>
        <w:t xml:space="preserve">.Содержание изучаемого курса </w:t>
      </w:r>
    </w:p>
    <w:p w:rsidR="007C6231" w:rsidRPr="00627E09" w:rsidRDefault="007C6231" w:rsidP="007C6231">
      <w:pPr>
        <w:tabs>
          <w:tab w:val="left" w:pos="284"/>
        </w:tabs>
        <w:spacing w:after="0" w:line="240" w:lineRule="auto"/>
        <w:jc w:val="both"/>
        <w:rPr>
          <w:rFonts w:ascii="Times New Roman" w:hAnsi="Times New Roman"/>
          <w:b/>
          <w:sz w:val="28"/>
          <w:szCs w:val="28"/>
        </w:rPr>
      </w:pPr>
      <w:r w:rsidRPr="00627E09">
        <w:rPr>
          <w:rFonts w:ascii="Times New Roman" w:hAnsi="Times New Roman"/>
          <w:b/>
          <w:sz w:val="28"/>
          <w:szCs w:val="28"/>
        </w:rPr>
        <w:tab/>
      </w:r>
      <w:r w:rsidRPr="00627E09">
        <w:rPr>
          <w:rFonts w:ascii="Times New Roman" w:hAnsi="Times New Roman"/>
          <w:b/>
          <w:sz w:val="28"/>
          <w:szCs w:val="28"/>
        </w:rPr>
        <w:tab/>
      </w:r>
      <w:r>
        <w:rPr>
          <w:rFonts w:ascii="Times New Roman" w:hAnsi="Times New Roman"/>
          <w:b/>
          <w:sz w:val="28"/>
          <w:szCs w:val="28"/>
        </w:rPr>
        <w:t>2-о</w:t>
      </w:r>
      <w:r w:rsidRPr="00627E09">
        <w:rPr>
          <w:rFonts w:ascii="Times New Roman" w:hAnsi="Times New Roman"/>
          <w:b/>
          <w:sz w:val="28"/>
          <w:szCs w:val="28"/>
        </w:rPr>
        <w:t xml:space="preserve">й класс. </w:t>
      </w:r>
      <w:r>
        <w:rPr>
          <w:rFonts w:ascii="Times New Roman" w:hAnsi="Times New Roman"/>
          <w:sz w:val="28"/>
          <w:szCs w:val="28"/>
        </w:rPr>
        <w:t>24</w:t>
      </w:r>
      <w:r w:rsidRPr="00627E09">
        <w:rPr>
          <w:rFonts w:ascii="Times New Roman" w:hAnsi="Times New Roman"/>
          <w:sz w:val="28"/>
          <w:szCs w:val="28"/>
        </w:rPr>
        <w:t xml:space="preserve"> часа: 1 раз в месяц по 4 часа (последняя пятница месяца).</w:t>
      </w:r>
    </w:p>
    <w:p w:rsidR="007C6231" w:rsidRPr="007C6231" w:rsidRDefault="007C6231" w:rsidP="007C6231">
      <w:pPr>
        <w:ind w:left="426" w:firstLine="348"/>
        <w:jc w:val="both"/>
        <w:rPr>
          <w:rFonts w:ascii="Times New Roman" w:hAnsi="Times New Roman"/>
          <w:sz w:val="28"/>
          <w:szCs w:val="28"/>
        </w:rPr>
      </w:pPr>
      <w:r w:rsidRPr="007C6231">
        <w:rPr>
          <w:rFonts w:ascii="Times New Roman" w:hAnsi="Times New Roman"/>
          <w:sz w:val="28"/>
          <w:szCs w:val="28"/>
        </w:rPr>
        <w:t>Основное содержание курса представлено содержательными линиями курса «Математика», «Окружающий мир», «Литературное чтение», «Русский язык», «Изобразительное искусство», «Технология», «Музыка», «Физическая культура». Способ прямого измерения, открытый в математике, конкретизируется на материале окружающего мира и развивается в измерительной практике (процедура косвенного и условного измерения- оценки).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2223"/>
        <w:gridCol w:w="1713"/>
        <w:gridCol w:w="4769"/>
      </w:tblGrid>
      <w:tr w:rsidR="007C6231" w:rsidRPr="00627E09" w:rsidTr="00395FFF">
        <w:trPr>
          <w:jc w:val="center"/>
        </w:trPr>
        <w:tc>
          <w:tcPr>
            <w:tcW w:w="786"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b/>
                <w:sz w:val="28"/>
                <w:szCs w:val="28"/>
              </w:rPr>
            </w:pPr>
            <w:r w:rsidRPr="00627E09">
              <w:rPr>
                <w:rFonts w:ascii="Times New Roman" w:hAnsi="Times New Roman"/>
                <w:b/>
                <w:sz w:val="28"/>
                <w:szCs w:val="28"/>
              </w:rPr>
              <w:t>№</w:t>
            </w:r>
          </w:p>
          <w:p w:rsidR="007C6231" w:rsidRPr="00627E09" w:rsidRDefault="007C6231" w:rsidP="00395FFF">
            <w:pPr>
              <w:spacing w:after="0" w:line="240" w:lineRule="auto"/>
              <w:jc w:val="center"/>
              <w:rPr>
                <w:rFonts w:ascii="Times New Roman" w:hAnsi="Times New Roman"/>
                <w:b/>
                <w:sz w:val="28"/>
                <w:szCs w:val="28"/>
              </w:rPr>
            </w:pPr>
            <w:r w:rsidRPr="00627E09">
              <w:rPr>
                <w:rFonts w:ascii="Times New Roman" w:hAnsi="Times New Roman"/>
                <w:b/>
                <w:sz w:val="28"/>
                <w:szCs w:val="28"/>
              </w:rPr>
              <w:t>п/п</w:t>
            </w: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b/>
                <w:sz w:val="28"/>
                <w:szCs w:val="28"/>
              </w:rPr>
            </w:pPr>
            <w:r w:rsidRPr="00627E09">
              <w:rPr>
                <w:rFonts w:ascii="Times New Roman" w:hAnsi="Times New Roman"/>
                <w:b/>
                <w:sz w:val="28"/>
                <w:szCs w:val="28"/>
              </w:rPr>
              <w:t>Раздел</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b/>
                <w:sz w:val="28"/>
                <w:szCs w:val="28"/>
              </w:rPr>
            </w:pPr>
            <w:r w:rsidRPr="00627E09">
              <w:rPr>
                <w:rFonts w:ascii="Times New Roman" w:hAnsi="Times New Roman"/>
                <w:b/>
                <w:sz w:val="28"/>
                <w:szCs w:val="28"/>
              </w:rPr>
              <w:t>Количество часов</w:t>
            </w:r>
          </w:p>
        </w:tc>
        <w:tc>
          <w:tcPr>
            <w:tcW w:w="484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b/>
                <w:sz w:val="28"/>
                <w:szCs w:val="28"/>
              </w:rPr>
            </w:pPr>
            <w:r w:rsidRPr="00627E09">
              <w:rPr>
                <w:rFonts w:ascii="Times New Roman" w:hAnsi="Times New Roman"/>
                <w:b/>
                <w:sz w:val="28"/>
                <w:szCs w:val="28"/>
              </w:rPr>
              <w:t>Тема</w:t>
            </w:r>
          </w:p>
        </w:tc>
      </w:tr>
      <w:tr w:rsidR="007C6231" w:rsidRPr="00627E09" w:rsidTr="00395FFF">
        <w:trPr>
          <w:jc w:val="center"/>
        </w:trPr>
        <w:tc>
          <w:tcPr>
            <w:tcW w:w="786"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t>1</w:t>
            </w: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rPr>
                <w:rFonts w:ascii="Times New Roman" w:hAnsi="Times New Roman"/>
                <w:sz w:val="28"/>
                <w:szCs w:val="28"/>
              </w:rPr>
            </w:pPr>
            <w:r w:rsidRPr="00627E09">
              <w:rPr>
                <w:rFonts w:ascii="Times New Roman" w:hAnsi="Times New Roman"/>
                <w:sz w:val="28"/>
                <w:szCs w:val="28"/>
              </w:rPr>
              <w:t>Русский язык и литература</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Pr>
                <w:rFonts w:ascii="Times New Roman" w:hAnsi="Times New Roman"/>
                <w:sz w:val="28"/>
                <w:szCs w:val="28"/>
              </w:rPr>
              <w:t>9</w:t>
            </w:r>
          </w:p>
        </w:tc>
        <w:tc>
          <w:tcPr>
            <w:tcW w:w="4843" w:type="dxa"/>
            <w:tcBorders>
              <w:top w:val="single" w:sz="4" w:space="0" w:color="auto"/>
              <w:left w:val="single" w:sz="4" w:space="0" w:color="auto"/>
              <w:bottom w:val="single" w:sz="4" w:space="0" w:color="auto"/>
              <w:right w:val="single" w:sz="4" w:space="0" w:color="auto"/>
            </w:tcBorders>
          </w:tcPr>
          <w:p w:rsidR="007C6231" w:rsidRPr="007C6231" w:rsidRDefault="007C6231" w:rsidP="007C6231">
            <w:pPr>
              <w:pStyle w:val="Default"/>
              <w:numPr>
                <w:ilvl w:val="0"/>
                <w:numId w:val="18"/>
              </w:numPr>
              <w:rPr>
                <w:color w:val="auto"/>
                <w:sz w:val="28"/>
                <w:szCs w:val="28"/>
              </w:rPr>
            </w:pPr>
            <w:r w:rsidRPr="00627E09">
              <w:rPr>
                <w:bCs/>
                <w:sz w:val="28"/>
                <w:szCs w:val="28"/>
              </w:rPr>
              <w:t xml:space="preserve">Введение в проект. </w:t>
            </w:r>
            <w:r w:rsidRPr="00627E09">
              <w:rPr>
                <w:sz w:val="28"/>
                <w:szCs w:val="28"/>
              </w:rPr>
              <w:t xml:space="preserve">Знакомство с занимательной математической литературой. Старинные меры длины. </w:t>
            </w:r>
          </w:p>
          <w:p w:rsidR="007C6231" w:rsidRPr="007C6231" w:rsidRDefault="007C6231" w:rsidP="007C6231">
            <w:pPr>
              <w:pStyle w:val="Default"/>
              <w:numPr>
                <w:ilvl w:val="0"/>
                <w:numId w:val="18"/>
              </w:numPr>
              <w:rPr>
                <w:color w:val="auto"/>
                <w:sz w:val="32"/>
                <w:szCs w:val="28"/>
              </w:rPr>
            </w:pPr>
            <w:r w:rsidRPr="007C6231">
              <w:rPr>
                <w:sz w:val="28"/>
              </w:rPr>
              <w:t>Словарные статьи «Старинные меры длины»</w:t>
            </w:r>
          </w:p>
          <w:p w:rsidR="007C6231" w:rsidRPr="00627E09" w:rsidRDefault="007C6231" w:rsidP="007C6231">
            <w:pPr>
              <w:pStyle w:val="Default"/>
              <w:numPr>
                <w:ilvl w:val="0"/>
                <w:numId w:val="18"/>
              </w:numPr>
              <w:rPr>
                <w:color w:val="auto"/>
                <w:sz w:val="28"/>
                <w:szCs w:val="28"/>
              </w:rPr>
            </w:pPr>
            <w:r w:rsidRPr="00627E09">
              <w:rPr>
                <w:sz w:val="28"/>
                <w:szCs w:val="28"/>
              </w:rPr>
              <w:t xml:space="preserve">Решение занимательных задач </w:t>
            </w:r>
            <w:r>
              <w:rPr>
                <w:sz w:val="28"/>
                <w:szCs w:val="28"/>
              </w:rPr>
              <w:t>с мерами длин</w:t>
            </w:r>
            <w:r w:rsidRPr="00627E09">
              <w:rPr>
                <w:sz w:val="28"/>
                <w:szCs w:val="28"/>
              </w:rPr>
              <w:t>. Защита проекта</w:t>
            </w:r>
            <w:r>
              <w:rPr>
                <w:sz w:val="28"/>
                <w:szCs w:val="28"/>
              </w:rPr>
              <w:t>.</w:t>
            </w:r>
          </w:p>
          <w:p w:rsidR="007C6231" w:rsidRPr="007C6231" w:rsidRDefault="007C6231" w:rsidP="007C6231">
            <w:pPr>
              <w:pStyle w:val="Default"/>
              <w:numPr>
                <w:ilvl w:val="0"/>
                <w:numId w:val="18"/>
              </w:numPr>
              <w:rPr>
                <w:color w:val="auto"/>
                <w:sz w:val="28"/>
                <w:szCs w:val="28"/>
              </w:rPr>
            </w:pPr>
            <w:r w:rsidRPr="00627E09">
              <w:rPr>
                <w:sz w:val="28"/>
                <w:szCs w:val="28"/>
              </w:rPr>
              <w:t xml:space="preserve">Составление книги «Загадки о </w:t>
            </w:r>
            <w:r>
              <w:rPr>
                <w:sz w:val="28"/>
                <w:szCs w:val="28"/>
              </w:rPr>
              <w:t>мерах длины</w:t>
            </w:r>
            <w:r w:rsidRPr="00627E09">
              <w:rPr>
                <w:sz w:val="28"/>
                <w:szCs w:val="28"/>
              </w:rPr>
              <w:t>»</w:t>
            </w:r>
            <w:r>
              <w:rPr>
                <w:sz w:val="28"/>
                <w:szCs w:val="28"/>
              </w:rPr>
              <w:t>.</w:t>
            </w:r>
          </w:p>
          <w:p w:rsidR="007C6231" w:rsidRPr="00E05570" w:rsidRDefault="007C6231" w:rsidP="007C6231">
            <w:pPr>
              <w:pStyle w:val="Default"/>
              <w:numPr>
                <w:ilvl w:val="0"/>
                <w:numId w:val="18"/>
              </w:numPr>
              <w:rPr>
                <w:color w:val="auto"/>
                <w:sz w:val="32"/>
                <w:szCs w:val="28"/>
              </w:rPr>
            </w:pPr>
            <w:r w:rsidRPr="007C6231">
              <w:rPr>
                <w:sz w:val="28"/>
              </w:rPr>
              <w:t>Стихотворный ритм.</w:t>
            </w:r>
          </w:p>
          <w:p w:rsidR="00E05570" w:rsidRPr="007C6231" w:rsidRDefault="00E05570" w:rsidP="007C6231">
            <w:pPr>
              <w:pStyle w:val="Default"/>
              <w:numPr>
                <w:ilvl w:val="0"/>
                <w:numId w:val="18"/>
              </w:numPr>
              <w:rPr>
                <w:color w:val="auto"/>
                <w:sz w:val="32"/>
                <w:szCs w:val="28"/>
              </w:rPr>
            </w:pPr>
            <w:r>
              <w:rPr>
                <w:sz w:val="28"/>
              </w:rPr>
              <w:t>Измерение слова, предложения, текста.</w:t>
            </w:r>
          </w:p>
          <w:p w:rsidR="007C6231" w:rsidRPr="007C6231" w:rsidRDefault="007C6231" w:rsidP="007C6231">
            <w:pPr>
              <w:pStyle w:val="Default"/>
              <w:numPr>
                <w:ilvl w:val="0"/>
                <w:numId w:val="18"/>
              </w:numPr>
              <w:rPr>
                <w:color w:val="auto"/>
                <w:sz w:val="28"/>
                <w:szCs w:val="28"/>
              </w:rPr>
            </w:pPr>
            <w:r w:rsidRPr="00627E09">
              <w:rPr>
                <w:sz w:val="28"/>
                <w:szCs w:val="28"/>
              </w:rPr>
              <w:lastRenderedPageBreak/>
              <w:t xml:space="preserve">Пословицы, поговорки, загадки, рассказы, в которых встречаются </w:t>
            </w:r>
            <w:r>
              <w:rPr>
                <w:sz w:val="28"/>
                <w:szCs w:val="28"/>
              </w:rPr>
              <w:t>меры длины.</w:t>
            </w:r>
          </w:p>
          <w:p w:rsidR="007C6231" w:rsidRPr="007C6231" w:rsidRDefault="007C6231" w:rsidP="007C6231">
            <w:pPr>
              <w:pStyle w:val="Default"/>
              <w:numPr>
                <w:ilvl w:val="0"/>
                <w:numId w:val="18"/>
              </w:numPr>
              <w:rPr>
                <w:color w:val="auto"/>
                <w:sz w:val="32"/>
                <w:szCs w:val="28"/>
              </w:rPr>
            </w:pPr>
            <w:r w:rsidRPr="007C6231">
              <w:rPr>
                <w:sz w:val="28"/>
              </w:rPr>
              <w:t>Проблема измерения времени. «Определение времени по часам с циферблатом»</w:t>
            </w:r>
          </w:p>
          <w:p w:rsidR="00E05570" w:rsidRPr="00E05570" w:rsidRDefault="007C6231" w:rsidP="00E05570">
            <w:pPr>
              <w:pStyle w:val="Default"/>
              <w:numPr>
                <w:ilvl w:val="0"/>
                <w:numId w:val="18"/>
              </w:numPr>
              <w:rPr>
                <w:color w:val="auto"/>
                <w:sz w:val="28"/>
                <w:szCs w:val="28"/>
              </w:rPr>
            </w:pPr>
            <w:r w:rsidRPr="00627E09">
              <w:rPr>
                <w:bCs/>
                <w:sz w:val="28"/>
                <w:szCs w:val="28"/>
              </w:rPr>
              <w:t>Защита проекта «</w:t>
            </w:r>
            <w:r>
              <w:rPr>
                <w:bCs/>
                <w:sz w:val="28"/>
                <w:szCs w:val="28"/>
              </w:rPr>
              <w:t>Как измерить все на свете</w:t>
            </w:r>
            <w:r w:rsidRPr="00627E09">
              <w:rPr>
                <w:bCs/>
                <w:sz w:val="28"/>
                <w:szCs w:val="28"/>
              </w:rPr>
              <w:t>»</w:t>
            </w:r>
          </w:p>
        </w:tc>
      </w:tr>
      <w:tr w:rsidR="007C6231" w:rsidRPr="00627E09" w:rsidTr="00395FFF">
        <w:trPr>
          <w:jc w:val="center"/>
        </w:trPr>
        <w:tc>
          <w:tcPr>
            <w:tcW w:w="786"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lastRenderedPageBreak/>
              <w:t>2</w:t>
            </w: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rPr>
                <w:rFonts w:ascii="Times New Roman" w:hAnsi="Times New Roman"/>
                <w:sz w:val="28"/>
                <w:szCs w:val="28"/>
              </w:rPr>
            </w:pPr>
            <w:r w:rsidRPr="00627E09">
              <w:rPr>
                <w:rFonts w:ascii="Times New Roman" w:hAnsi="Times New Roman"/>
                <w:sz w:val="28"/>
                <w:szCs w:val="28"/>
              </w:rPr>
              <w:t>Математика и информатика</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textAlignment w:val="baseline"/>
              <w:rPr>
                <w:rFonts w:ascii="Times New Roman" w:hAnsi="Times New Roman"/>
                <w:spacing w:val="-1"/>
                <w:sz w:val="28"/>
                <w:szCs w:val="28"/>
              </w:rPr>
            </w:pPr>
            <w:r w:rsidRPr="00627E09">
              <w:rPr>
                <w:rFonts w:ascii="Times New Roman" w:hAnsi="Times New Roman"/>
                <w:sz w:val="28"/>
                <w:szCs w:val="28"/>
              </w:rPr>
              <w:t>4</w:t>
            </w:r>
          </w:p>
          <w:p w:rsidR="007C6231" w:rsidRPr="00627E09" w:rsidRDefault="007C6231" w:rsidP="00395FFF">
            <w:pPr>
              <w:spacing w:after="0" w:line="240" w:lineRule="auto"/>
              <w:jc w:val="both"/>
              <w:textAlignment w:val="baseline"/>
              <w:rPr>
                <w:rFonts w:ascii="Times New Roman" w:hAnsi="Times New Roman"/>
                <w:sz w:val="28"/>
                <w:szCs w:val="28"/>
              </w:rPr>
            </w:pPr>
          </w:p>
        </w:tc>
        <w:tc>
          <w:tcPr>
            <w:tcW w:w="4843" w:type="dxa"/>
            <w:tcBorders>
              <w:top w:val="single" w:sz="4" w:space="0" w:color="auto"/>
              <w:left w:val="single" w:sz="4" w:space="0" w:color="auto"/>
              <w:bottom w:val="single" w:sz="4" w:space="0" w:color="auto"/>
              <w:right w:val="single" w:sz="4" w:space="0" w:color="auto"/>
            </w:tcBorders>
            <w:hideMark/>
          </w:tcPr>
          <w:p w:rsidR="007C6231" w:rsidRPr="00E05570" w:rsidRDefault="00E05570" w:rsidP="007C6231">
            <w:pPr>
              <w:pStyle w:val="a3"/>
              <w:numPr>
                <w:ilvl w:val="0"/>
                <w:numId w:val="17"/>
              </w:numPr>
              <w:spacing w:after="0" w:line="240" w:lineRule="auto"/>
              <w:rPr>
                <w:rFonts w:ascii="Times New Roman" w:hAnsi="Times New Roman"/>
                <w:sz w:val="36"/>
                <w:szCs w:val="28"/>
              </w:rPr>
            </w:pPr>
            <w:r w:rsidRPr="00E05570">
              <w:rPr>
                <w:rFonts w:ascii="Times New Roman" w:hAnsi="Times New Roman"/>
                <w:sz w:val="28"/>
              </w:rPr>
              <w:t>Текстовые задания «Измерение длины», «Измерение длин ломаных линий». Измерение длин отрезков старинными мерами длины</w:t>
            </w:r>
          </w:p>
          <w:p w:rsidR="00E05570" w:rsidRPr="00E05570" w:rsidRDefault="00E05570" w:rsidP="007C6231">
            <w:pPr>
              <w:pStyle w:val="a3"/>
              <w:numPr>
                <w:ilvl w:val="0"/>
                <w:numId w:val="17"/>
              </w:numPr>
              <w:spacing w:after="0" w:line="240" w:lineRule="auto"/>
              <w:rPr>
                <w:rFonts w:ascii="Times New Roman" w:hAnsi="Times New Roman"/>
                <w:sz w:val="36"/>
                <w:szCs w:val="28"/>
              </w:rPr>
            </w:pPr>
            <w:r w:rsidRPr="00E05570">
              <w:rPr>
                <w:rFonts w:ascii="Times New Roman" w:hAnsi="Times New Roman"/>
                <w:sz w:val="28"/>
              </w:rPr>
              <w:t>Измерение площади. Знакомство с игрой «</w:t>
            </w:r>
            <w:proofErr w:type="spellStart"/>
            <w:r w:rsidRPr="00E05570">
              <w:rPr>
                <w:rFonts w:ascii="Times New Roman" w:hAnsi="Times New Roman"/>
                <w:sz w:val="28"/>
              </w:rPr>
              <w:t>Танграм</w:t>
            </w:r>
            <w:proofErr w:type="spellEnd"/>
            <w:r w:rsidRPr="00E05570">
              <w:rPr>
                <w:rFonts w:ascii="Times New Roman" w:hAnsi="Times New Roman"/>
                <w:sz w:val="28"/>
              </w:rPr>
              <w:t>»</w:t>
            </w:r>
          </w:p>
          <w:p w:rsidR="00E05570" w:rsidRPr="00E05570" w:rsidRDefault="00E05570" w:rsidP="00E05570">
            <w:pPr>
              <w:pStyle w:val="a3"/>
              <w:numPr>
                <w:ilvl w:val="0"/>
                <w:numId w:val="17"/>
              </w:numPr>
              <w:spacing w:after="0" w:line="240" w:lineRule="auto"/>
              <w:rPr>
                <w:rFonts w:ascii="Times New Roman" w:hAnsi="Times New Roman"/>
                <w:sz w:val="36"/>
                <w:szCs w:val="28"/>
              </w:rPr>
            </w:pPr>
            <w:r w:rsidRPr="00E05570">
              <w:rPr>
                <w:rFonts w:ascii="Times New Roman" w:hAnsi="Times New Roman"/>
                <w:sz w:val="28"/>
              </w:rPr>
              <w:t>Измерение площадей палеткой. Измерение массы. «Взвешивание с использованием гирек»</w:t>
            </w:r>
          </w:p>
          <w:p w:rsidR="00E05570" w:rsidRPr="00627E09" w:rsidRDefault="00E05570" w:rsidP="00E05570">
            <w:pPr>
              <w:pStyle w:val="a3"/>
              <w:numPr>
                <w:ilvl w:val="0"/>
                <w:numId w:val="17"/>
              </w:numPr>
              <w:spacing w:after="0" w:line="240" w:lineRule="auto"/>
              <w:rPr>
                <w:rFonts w:ascii="Times New Roman" w:hAnsi="Times New Roman"/>
                <w:sz w:val="28"/>
                <w:szCs w:val="28"/>
              </w:rPr>
            </w:pPr>
            <w:r w:rsidRPr="00E05570">
              <w:rPr>
                <w:rFonts w:ascii="Times New Roman" w:hAnsi="Times New Roman"/>
                <w:sz w:val="28"/>
              </w:rPr>
              <w:t>Защита проекта «Как измерить неизмеримое: принцип построения измерительного прибора.»</w:t>
            </w:r>
            <w:r w:rsidRPr="00E05570">
              <w:rPr>
                <w:sz w:val="28"/>
              </w:rPr>
              <w:t xml:space="preserve"> </w:t>
            </w:r>
          </w:p>
        </w:tc>
      </w:tr>
      <w:tr w:rsidR="007C6231" w:rsidRPr="00627E09" w:rsidTr="00395FFF">
        <w:trPr>
          <w:jc w:val="center"/>
        </w:trPr>
        <w:tc>
          <w:tcPr>
            <w:tcW w:w="786"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t>3</w:t>
            </w: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rPr>
                <w:rFonts w:ascii="Times New Roman" w:hAnsi="Times New Roman"/>
                <w:sz w:val="28"/>
                <w:szCs w:val="28"/>
              </w:rPr>
            </w:pPr>
            <w:r w:rsidRPr="00627E09">
              <w:rPr>
                <w:rFonts w:ascii="Times New Roman" w:hAnsi="Times New Roman"/>
                <w:sz w:val="28"/>
                <w:szCs w:val="28"/>
              </w:rPr>
              <w:t>Естествознание</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t>3</w:t>
            </w:r>
          </w:p>
        </w:tc>
        <w:tc>
          <w:tcPr>
            <w:tcW w:w="4843" w:type="dxa"/>
            <w:tcBorders>
              <w:top w:val="single" w:sz="4" w:space="0" w:color="auto"/>
              <w:left w:val="single" w:sz="4" w:space="0" w:color="auto"/>
              <w:bottom w:val="single" w:sz="4" w:space="0" w:color="auto"/>
              <w:right w:val="single" w:sz="4" w:space="0" w:color="auto"/>
            </w:tcBorders>
            <w:hideMark/>
          </w:tcPr>
          <w:p w:rsidR="007C6231" w:rsidRPr="00E05570" w:rsidRDefault="007C6231" w:rsidP="007C6231">
            <w:pPr>
              <w:pStyle w:val="a3"/>
              <w:numPr>
                <w:ilvl w:val="0"/>
                <w:numId w:val="14"/>
              </w:numPr>
              <w:spacing w:after="0" w:line="240" w:lineRule="auto"/>
              <w:textAlignment w:val="baseline"/>
              <w:rPr>
                <w:rFonts w:ascii="Times New Roman" w:hAnsi="Times New Roman"/>
                <w:color w:val="000000"/>
                <w:sz w:val="28"/>
                <w:szCs w:val="28"/>
              </w:rPr>
            </w:pPr>
            <w:r w:rsidRPr="00E05570">
              <w:rPr>
                <w:rFonts w:ascii="Times New Roman" w:hAnsi="Times New Roman"/>
                <w:color w:val="000000"/>
                <w:sz w:val="28"/>
                <w:szCs w:val="28"/>
                <w:shd w:val="clear" w:color="auto" w:fill="FFFFFF"/>
              </w:rPr>
              <w:t>Как наши органы чувств нас обманывают - игра «Оцени расстояние на глаз».</w:t>
            </w:r>
          </w:p>
          <w:p w:rsidR="00E05570" w:rsidRPr="00E05570" w:rsidRDefault="00E05570" w:rsidP="007C6231">
            <w:pPr>
              <w:pStyle w:val="a3"/>
              <w:numPr>
                <w:ilvl w:val="0"/>
                <w:numId w:val="14"/>
              </w:numPr>
              <w:spacing w:after="0" w:line="240" w:lineRule="auto"/>
              <w:textAlignment w:val="baseline"/>
              <w:rPr>
                <w:rFonts w:ascii="Times New Roman" w:hAnsi="Times New Roman"/>
                <w:color w:val="000000"/>
                <w:sz w:val="28"/>
                <w:szCs w:val="28"/>
              </w:rPr>
            </w:pPr>
            <w:r w:rsidRPr="00E05570">
              <w:rPr>
                <w:rFonts w:ascii="Times New Roman" w:hAnsi="Times New Roman"/>
                <w:sz w:val="28"/>
                <w:szCs w:val="28"/>
              </w:rPr>
              <w:t>Погода и измерение её составляющих: измерение температуры, измерение облачности</w:t>
            </w:r>
          </w:p>
          <w:p w:rsidR="007C6231" w:rsidRPr="00E05570" w:rsidRDefault="00E05570" w:rsidP="00E05570">
            <w:pPr>
              <w:pStyle w:val="a3"/>
              <w:numPr>
                <w:ilvl w:val="0"/>
                <w:numId w:val="14"/>
              </w:numPr>
              <w:spacing w:after="0" w:line="240" w:lineRule="auto"/>
              <w:textAlignment w:val="baseline"/>
              <w:rPr>
                <w:rFonts w:ascii="Times New Roman" w:hAnsi="Times New Roman"/>
                <w:color w:val="000000"/>
                <w:sz w:val="28"/>
                <w:szCs w:val="28"/>
              </w:rPr>
            </w:pPr>
            <w:r w:rsidRPr="00E05570">
              <w:rPr>
                <w:rFonts w:ascii="Times New Roman" w:hAnsi="Times New Roman"/>
                <w:sz w:val="28"/>
                <w:szCs w:val="28"/>
              </w:rPr>
              <w:t>Защита проекта. Сила ветра и её измерение. Анализ устройства шкалы Бофорта.</w:t>
            </w:r>
          </w:p>
        </w:tc>
      </w:tr>
      <w:tr w:rsidR="007C6231" w:rsidRPr="00627E09" w:rsidTr="00395FFF">
        <w:trPr>
          <w:jc w:val="center"/>
        </w:trPr>
        <w:tc>
          <w:tcPr>
            <w:tcW w:w="786"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t>4</w:t>
            </w: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1034A5" w:rsidP="00395FFF">
            <w:pPr>
              <w:spacing w:after="0"/>
              <w:rPr>
                <w:rFonts w:ascii="Times New Roman" w:hAnsi="Times New Roman"/>
                <w:sz w:val="28"/>
                <w:szCs w:val="28"/>
              </w:rPr>
            </w:pPr>
            <w:r w:rsidRPr="00627E09">
              <w:rPr>
                <w:rFonts w:ascii="Times New Roman" w:hAnsi="Times New Roman"/>
                <w:sz w:val="28"/>
                <w:szCs w:val="28"/>
              </w:rPr>
              <w:t>Искусство (</w:t>
            </w:r>
            <w:r w:rsidR="007C6231" w:rsidRPr="00627E09">
              <w:rPr>
                <w:rFonts w:ascii="Times New Roman" w:hAnsi="Times New Roman"/>
                <w:sz w:val="28"/>
                <w:szCs w:val="28"/>
              </w:rPr>
              <w:t>ИЗО и музыка)</w:t>
            </w:r>
          </w:p>
          <w:p w:rsidR="007C6231" w:rsidRPr="00627E09" w:rsidRDefault="007C6231" w:rsidP="00395FFF">
            <w:pPr>
              <w:spacing w:after="0"/>
              <w:rPr>
                <w:rFonts w:ascii="Times New Roman" w:hAnsi="Times New Roman"/>
                <w:sz w:val="28"/>
                <w:szCs w:val="28"/>
              </w:rPr>
            </w:pPr>
            <w:r w:rsidRPr="00627E09">
              <w:rPr>
                <w:rFonts w:ascii="Times New Roman" w:hAnsi="Times New Roman"/>
                <w:sz w:val="28"/>
                <w:szCs w:val="28"/>
              </w:rPr>
              <w:t>Технология</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t>6</w:t>
            </w:r>
          </w:p>
        </w:tc>
        <w:tc>
          <w:tcPr>
            <w:tcW w:w="4843" w:type="dxa"/>
            <w:tcBorders>
              <w:top w:val="single" w:sz="4" w:space="0" w:color="auto"/>
              <w:left w:val="single" w:sz="4" w:space="0" w:color="auto"/>
              <w:bottom w:val="single" w:sz="4" w:space="0" w:color="auto"/>
              <w:right w:val="single" w:sz="4" w:space="0" w:color="auto"/>
            </w:tcBorders>
          </w:tcPr>
          <w:p w:rsidR="00E05570" w:rsidRPr="001034A5" w:rsidRDefault="00E05570" w:rsidP="007C6231">
            <w:pPr>
              <w:pStyle w:val="a3"/>
              <w:numPr>
                <w:ilvl w:val="0"/>
                <w:numId w:val="15"/>
              </w:numPr>
              <w:spacing w:after="0" w:line="240" w:lineRule="auto"/>
              <w:rPr>
                <w:rFonts w:ascii="Times New Roman" w:hAnsi="Times New Roman"/>
                <w:sz w:val="28"/>
                <w:szCs w:val="28"/>
              </w:rPr>
            </w:pPr>
            <w:r w:rsidRPr="001034A5">
              <w:rPr>
                <w:rFonts w:ascii="Times New Roman" w:hAnsi="Times New Roman"/>
                <w:sz w:val="28"/>
                <w:szCs w:val="28"/>
              </w:rPr>
              <w:t>Построение объекта по заданным величинам.</w:t>
            </w:r>
          </w:p>
          <w:p w:rsidR="00E05570" w:rsidRPr="001034A5" w:rsidRDefault="00E05570" w:rsidP="007C6231">
            <w:pPr>
              <w:pStyle w:val="a3"/>
              <w:numPr>
                <w:ilvl w:val="0"/>
                <w:numId w:val="15"/>
              </w:numPr>
              <w:spacing w:after="0" w:line="240" w:lineRule="auto"/>
              <w:rPr>
                <w:rFonts w:ascii="Times New Roman" w:hAnsi="Times New Roman"/>
                <w:sz w:val="28"/>
                <w:szCs w:val="28"/>
              </w:rPr>
            </w:pPr>
            <w:r w:rsidRPr="001034A5">
              <w:rPr>
                <w:rFonts w:ascii="Times New Roman" w:hAnsi="Times New Roman"/>
                <w:sz w:val="28"/>
                <w:szCs w:val="28"/>
              </w:rPr>
              <w:t>Ритм –музыкальная единица измерения</w:t>
            </w:r>
          </w:p>
          <w:p w:rsidR="00E05570" w:rsidRPr="001034A5" w:rsidRDefault="00E05570" w:rsidP="007C6231">
            <w:pPr>
              <w:pStyle w:val="a3"/>
              <w:numPr>
                <w:ilvl w:val="0"/>
                <w:numId w:val="15"/>
              </w:numPr>
              <w:spacing w:after="0" w:line="240" w:lineRule="auto"/>
              <w:rPr>
                <w:rFonts w:ascii="Times New Roman" w:hAnsi="Times New Roman"/>
                <w:sz w:val="28"/>
                <w:szCs w:val="28"/>
              </w:rPr>
            </w:pPr>
            <w:r w:rsidRPr="001034A5">
              <w:rPr>
                <w:rFonts w:ascii="Times New Roman" w:hAnsi="Times New Roman"/>
                <w:sz w:val="28"/>
                <w:szCs w:val="28"/>
              </w:rPr>
              <w:t>Изготовление циферблата часов.</w:t>
            </w:r>
          </w:p>
          <w:p w:rsidR="007C6231" w:rsidRPr="001034A5" w:rsidRDefault="007C6231" w:rsidP="007C6231">
            <w:pPr>
              <w:pStyle w:val="a3"/>
              <w:numPr>
                <w:ilvl w:val="0"/>
                <w:numId w:val="15"/>
              </w:numPr>
              <w:spacing w:after="0" w:line="240" w:lineRule="auto"/>
              <w:rPr>
                <w:rFonts w:ascii="Times New Roman" w:hAnsi="Times New Roman"/>
                <w:sz w:val="28"/>
                <w:szCs w:val="28"/>
              </w:rPr>
            </w:pPr>
            <w:r w:rsidRPr="001034A5">
              <w:rPr>
                <w:rFonts w:ascii="Times New Roman" w:hAnsi="Times New Roman"/>
                <w:color w:val="000000"/>
                <w:sz w:val="28"/>
                <w:szCs w:val="28"/>
              </w:rPr>
              <w:t xml:space="preserve">Занимательная </w:t>
            </w:r>
            <w:r w:rsidR="00E05570" w:rsidRPr="001034A5">
              <w:rPr>
                <w:rFonts w:ascii="Times New Roman" w:hAnsi="Times New Roman"/>
                <w:color w:val="000000"/>
                <w:sz w:val="28"/>
                <w:szCs w:val="28"/>
              </w:rPr>
              <w:t>единицы измерения</w:t>
            </w:r>
            <w:r w:rsidRPr="001034A5">
              <w:rPr>
                <w:rFonts w:ascii="Times New Roman" w:hAnsi="Times New Roman"/>
                <w:color w:val="000000"/>
                <w:sz w:val="28"/>
                <w:szCs w:val="28"/>
              </w:rPr>
              <w:t xml:space="preserve"> в доме и квартире</w:t>
            </w:r>
          </w:p>
          <w:p w:rsidR="001034A5" w:rsidRPr="001034A5" w:rsidRDefault="001034A5" w:rsidP="007C6231">
            <w:pPr>
              <w:pStyle w:val="a3"/>
              <w:numPr>
                <w:ilvl w:val="0"/>
                <w:numId w:val="15"/>
              </w:numPr>
              <w:spacing w:after="0" w:line="240" w:lineRule="auto"/>
              <w:rPr>
                <w:rFonts w:ascii="Times New Roman" w:hAnsi="Times New Roman"/>
                <w:sz w:val="28"/>
                <w:szCs w:val="28"/>
              </w:rPr>
            </w:pPr>
            <w:r w:rsidRPr="001034A5">
              <w:rPr>
                <w:rFonts w:ascii="Times New Roman" w:hAnsi="Times New Roman"/>
                <w:sz w:val="28"/>
                <w:szCs w:val="28"/>
              </w:rPr>
              <w:t xml:space="preserve">Защита проекта: «Измерительные приборы». </w:t>
            </w:r>
          </w:p>
          <w:p w:rsidR="007C6231" w:rsidRPr="001034A5" w:rsidRDefault="007C6231" w:rsidP="001034A5">
            <w:pPr>
              <w:pStyle w:val="a3"/>
              <w:numPr>
                <w:ilvl w:val="0"/>
                <w:numId w:val="15"/>
              </w:numPr>
              <w:spacing w:after="0" w:line="240" w:lineRule="auto"/>
              <w:rPr>
                <w:rFonts w:ascii="Times New Roman" w:hAnsi="Times New Roman"/>
                <w:sz w:val="28"/>
                <w:szCs w:val="28"/>
              </w:rPr>
            </w:pPr>
            <w:r w:rsidRPr="001034A5">
              <w:rPr>
                <w:rFonts w:ascii="Times New Roman" w:hAnsi="Times New Roman"/>
                <w:bCs/>
                <w:sz w:val="28"/>
                <w:szCs w:val="28"/>
              </w:rPr>
              <w:lastRenderedPageBreak/>
              <w:t xml:space="preserve">Защита проекта. </w:t>
            </w:r>
            <w:r w:rsidRPr="001034A5">
              <w:rPr>
                <w:rFonts w:ascii="Times New Roman" w:hAnsi="Times New Roman"/>
                <w:color w:val="000000"/>
                <w:sz w:val="28"/>
                <w:szCs w:val="28"/>
              </w:rPr>
              <w:t>Удивительное рядом или старинные меры длины.</w:t>
            </w:r>
          </w:p>
        </w:tc>
      </w:tr>
      <w:tr w:rsidR="007C6231" w:rsidRPr="00627E09" w:rsidTr="00395FFF">
        <w:trPr>
          <w:trHeight w:val="591"/>
          <w:jc w:val="center"/>
        </w:trPr>
        <w:tc>
          <w:tcPr>
            <w:tcW w:w="786"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lastRenderedPageBreak/>
              <w:t>5</w:t>
            </w: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rPr>
                <w:rFonts w:ascii="Times New Roman" w:hAnsi="Times New Roman"/>
                <w:sz w:val="28"/>
                <w:szCs w:val="28"/>
              </w:rPr>
            </w:pPr>
            <w:r w:rsidRPr="00627E09">
              <w:rPr>
                <w:rFonts w:ascii="Times New Roman" w:hAnsi="Times New Roman"/>
                <w:sz w:val="28"/>
                <w:szCs w:val="28"/>
              </w:rPr>
              <w:t>Физическая культура</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jc w:val="center"/>
              <w:rPr>
                <w:rFonts w:ascii="Times New Roman" w:hAnsi="Times New Roman"/>
                <w:sz w:val="28"/>
                <w:szCs w:val="28"/>
              </w:rPr>
            </w:pPr>
            <w:r w:rsidRPr="00627E09">
              <w:rPr>
                <w:rFonts w:ascii="Times New Roman" w:hAnsi="Times New Roman"/>
                <w:sz w:val="28"/>
                <w:szCs w:val="28"/>
              </w:rPr>
              <w:t>2</w:t>
            </w:r>
          </w:p>
        </w:tc>
        <w:tc>
          <w:tcPr>
            <w:tcW w:w="4843" w:type="dxa"/>
            <w:tcBorders>
              <w:top w:val="single" w:sz="4" w:space="0" w:color="auto"/>
              <w:left w:val="single" w:sz="4" w:space="0" w:color="auto"/>
              <w:bottom w:val="single" w:sz="4" w:space="0" w:color="auto"/>
              <w:right w:val="single" w:sz="4" w:space="0" w:color="auto"/>
            </w:tcBorders>
          </w:tcPr>
          <w:p w:rsidR="007C6231" w:rsidRPr="00627E09" w:rsidRDefault="007C6231" w:rsidP="007C6231">
            <w:pPr>
              <w:pStyle w:val="a3"/>
              <w:numPr>
                <w:ilvl w:val="0"/>
                <w:numId w:val="16"/>
              </w:numPr>
              <w:spacing w:after="0" w:line="240" w:lineRule="auto"/>
              <w:rPr>
                <w:rFonts w:ascii="Times New Roman" w:hAnsi="Times New Roman"/>
                <w:bCs/>
                <w:sz w:val="28"/>
                <w:szCs w:val="28"/>
              </w:rPr>
            </w:pPr>
            <w:r w:rsidRPr="00627E09">
              <w:rPr>
                <w:rFonts w:ascii="Times New Roman" w:hAnsi="Times New Roman"/>
                <w:bCs/>
                <w:sz w:val="28"/>
                <w:szCs w:val="28"/>
              </w:rPr>
              <w:t>Экскурсия «Наблюдение за погодой»</w:t>
            </w:r>
            <w:r>
              <w:rPr>
                <w:rFonts w:ascii="Times New Roman" w:hAnsi="Times New Roman"/>
                <w:bCs/>
                <w:sz w:val="28"/>
                <w:szCs w:val="28"/>
              </w:rPr>
              <w:t>.</w:t>
            </w:r>
          </w:p>
          <w:p w:rsidR="007C6231" w:rsidRPr="00627E09" w:rsidRDefault="007C6231" w:rsidP="007C6231">
            <w:pPr>
              <w:pStyle w:val="a3"/>
              <w:numPr>
                <w:ilvl w:val="0"/>
                <w:numId w:val="16"/>
              </w:numPr>
              <w:spacing w:after="0" w:line="240" w:lineRule="auto"/>
              <w:rPr>
                <w:rFonts w:ascii="Times New Roman" w:hAnsi="Times New Roman"/>
                <w:bCs/>
                <w:sz w:val="28"/>
                <w:szCs w:val="28"/>
              </w:rPr>
            </w:pPr>
            <w:r w:rsidRPr="00627E09">
              <w:rPr>
                <w:rFonts w:ascii="Times New Roman" w:hAnsi="Times New Roman"/>
                <w:bCs/>
                <w:sz w:val="28"/>
                <w:szCs w:val="28"/>
              </w:rPr>
              <w:t>Экскурсия «Наблюдение за погодой»</w:t>
            </w:r>
            <w:r>
              <w:rPr>
                <w:rFonts w:ascii="Times New Roman" w:hAnsi="Times New Roman"/>
                <w:bCs/>
                <w:sz w:val="28"/>
                <w:szCs w:val="28"/>
              </w:rPr>
              <w:t>.</w:t>
            </w:r>
          </w:p>
        </w:tc>
      </w:tr>
      <w:tr w:rsidR="007C6231" w:rsidRPr="00627E09" w:rsidTr="00395FFF">
        <w:trPr>
          <w:jc w:val="center"/>
        </w:trPr>
        <w:tc>
          <w:tcPr>
            <w:tcW w:w="786" w:type="dxa"/>
            <w:tcBorders>
              <w:top w:val="single" w:sz="4" w:space="0" w:color="auto"/>
              <w:left w:val="single" w:sz="4" w:space="0" w:color="auto"/>
              <w:bottom w:val="single" w:sz="4" w:space="0" w:color="auto"/>
              <w:right w:val="single" w:sz="4" w:space="0" w:color="auto"/>
            </w:tcBorders>
          </w:tcPr>
          <w:p w:rsidR="007C6231" w:rsidRPr="00627E09" w:rsidRDefault="007C6231" w:rsidP="00395FFF">
            <w:pPr>
              <w:spacing w:after="0" w:line="240" w:lineRule="auto"/>
              <w:jc w:val="center"/>
              <w:rPr>
                <w:rFonts w:ascii="Times New Roman" w:hAnsi="Times New Roman"/>
                <w:sz w:val="28"/>
                <w:szCs w:val="28"/>
              </w:rPr>
            </w:pPr>
          </w:p>
        </w:tc>
        <w:tc>
          <w:tcPr>
            <w:tcW w:w="2229" w:type="dxa"/>
            <w:tcBorders>
              <w:top w:val="single" w:sz="4" w:space="0" w:color="auto"/>
              <w:left w:val="single" w:sz="4" w:space="0" w:color="auto"/>
              <w:bottom w:val="single" w:sz="4" w:space="0" w:color="auto"/>
              <w:right w:val="single" w:sz="4" w:space="0" w:color="auto"/>
            </w:tcBorders>
            <w:hideMark/>
          </w:tcPr>
          <w:p w:rsidR="007C6231" w:rsidRPr="00627E09" w:rsidRDefault="007C6231" w:rsidP="00395FFF">
            <w:pPr>
              <w:spacing w:after="0" w:line="240" w:lineRule="auto"/>
              <w:rPr>
                <w:rFonts w:ascii="Times New Roman" w:hAnsi="Times New Roman"/>
                <w:b/>
                <w:sz w:val="28"/>
                <w:szCs w:val="28"/>
              </w:rPr>
            </w:pPr>
            <w:r w:rsidRPr="00627E09">
              <w:rPr>
                <w:rFonts w:ascii="Times New Roman" w:hAnsi="Times New Roman"/>
                <w:b/>
                <w:sz w:val="28"/>
                <w:szCs w:val="28"/>
              </w:rPr>
              <w:t>Итого:</w:t>
            </w:r>
          </w:p>
        </w:tc>
        <w:tc>
          <w:tcPr>
            <w:tcW w:w="1713" w:type="dxa"/>
            <w:tcBorders>
              <w:top w:val="single" w:sz="4" w:space="0" w:color="auto"/>
              <w:left w:val="single" w:sz="4" w:space="0" w:color="auto"/>
              <w:bottom w:val="single" w:sz="4" w:space="0" w:color="auto"/>
              <w:right w:val="single" w:sz="4" w:space="0" w:color="auto"/>
            </w:tcBorders>
            <w:hideMark/>
          </w:tcPr>
          <w:p w:rsidR="007C6231" w:rsidRPr="00627E09" w:rsidRDefault="00E05570" w:rsidP="00395FFF">
            <w:pPr>
              <w:spacing w:after="0" w:line="240" w:lineRule="auto"/>
              <w:jc w:val="center"/>
              <w:rPr>
                <w:rFonts w:ascii="Times New Roman" w:hAnsi="Times New Roman"/>
                <w:sz w:val="28"/>
                <w:szCs w:val="28"/>
              </w:rPr>
            </w:pPr>
            <w:r>
              <w:rPr>
                <w:rFonts w:ascii="Times New Roman" w:hAnsi="Times New Roman"/>
                <w:sz w:val="28"/>
                <w:szCs w:val="28"/>
              </w:rPr>
              <w:t>24</w:t>
            </w:r>
          </w:p>
        </w:tc>
        <w:tc>
          <w:tcPr>
            <w:tcW w:w="4843" w:type="dxa"/>
            <w:tcBorders>
              <w:top w:val="single" w:sz="4" w:space="0" w:color="auto"/>
              <w:left w:val="single" w:sz="4" w:space="0" w:color="auto"/>
              <w:bottom w:val="single" w:sz="4" w:space="0" w:color="auto"/>
              <w:right w:val="single" w:sz="4" w:space="0" w:color="auto"/>
            </w:tcBorders>
          </w:tcPr>
          <w:p w:rsidR="007C6231" w:rsidRPr="00627E09" w:rsidRDefault="007C6231" w:rsidP="00395FFF">
            <w:pPr>
              <w:spacing w:after="0" w:line="240" w:lineRule="auto"/>
              <w:rPr>
                <w:rFonts w:ascii="Times New Roman" w:hAnsi="Times New Roman"/>
                <w:sz w:val="28"/>
                <w:szCs w:val="28"/>
              </w:rPr>
            </w:pPr>
          </w:p>
        </w:tc>
      </w:tr>
    </w:tbl>
    <w:p w:rsidR="00BB6792" w:rsidRDefault="00BB6792" w:rsidP="00BB6792">
      <w:pPr>
        <w:spacing w:after="0"/>
        <w:rPr>
          <w:rFonts w:ascii="Times New Roman" w:hAnsi="Times New Roman"/>
          <w:b/>
          <w:sz w:val="24"/>
          <w:szCs w:val="24"/>
        </w:rPr>
      </w:pPr>
    </w:p>
    <w:p w:rsidR="001034A5" w:rsidRPr="00627E09" w:rsidRDefault="001034A5" w:rsidP="001034A5">
      <w:pPr>
        <w:tabs>
          <w:tab w:val="left" w:pos="284"/>
        </w:tabs>
        <w:spacing w:after="0" w:line="240" w:lineRule="auto"/>
        <w:ind w:firstLine="284"/>
        <w:jc w:val="center"/>
        <w:rPr>
          <w:rFonts w:ascii="Times New Roman" w:hAnsi="Times New Roman"/>
          <w:b/>
          <w:sz w:val="28"/>
          <w:szCs w:val="28"/>
        </w:rPr>
      </w:pPr>
      <w:r w:rsidRPr="00627E09">
        <w:rPr>
          <w:rFonts w:ascii="Times New Roman" w:hAnsi="Times New Roman"/>
          <w:b/>
          <w:sz w:val="28"/>
          <w:szCs w:val="28"/>
          <w:lang w:val="en-US"/>
        </w:rPr>
        <w:t>V</w:t>
      </w:r>
      <w:r w:rsidRPr="00627E09">
        <w:rPr>
          <w:rFonts w:ascii="Times New Roman" w:hAnsi="Times New Roman"/>
          <w:b/>
          <w:sz w:val="28"/>
          <w:szCs w:val="28"/>
        </w:rPr>
        <w:t>.Практическая часть</w:t>
      </w:r>
    </w:p>
    <w:p w:rsidR="001034A5" w:rsidRDefault="001034A5" w:rsidP="001034A5">
      <w:pPr>
        <w:tabs>
          <w:tab w:val="left" w:pos="284"/>
        </w:tabs>
        <w:spacing w:after="0" w:line="240" w:lineRule="auto"/>
        <w:ind w:left="567" w:firstLine="284"/>
        <w:jc w:val="both"/>
        <w:rPr>
          <w:rFonts w:ascii="Times New Roman" w:hAnsi="Times New Roman"/>
          <w:b/>
          <w:sz w:val="28"/>
          <w:szCs w:val="28"/>
        </w:rPr>
      </w:pPr>
      <w:r w:rsidRPr="00627E09">
        <w:rPr>
          <w:rFonts w:ascii="Times New Roman" w:hAnsi="Times New Roman"/>
          <w:b/>
          <w:sz w:val="28"/>
          <w:szCs w:val="28"/>
        </w:rPr>
        <w:tab/>
        <w:t>Ожидаемые результаты реализации программы</w:t>
      </w:r>
    </w:p>
    <w:p w:rsidR="001034A5" w:rsidRDefault="001034A5" w:rsidP="001034A5">
      <w:pPr>
        <w:spacing w:after="0" w:line="240" w:lineRule="auto"/>
        <w:ind w:left="567" w:firstLine="708"/>
        <w:jc w:val="both"/>
        <w:rPr>
          <w:rFonts w:ascii="Times New Roman" w:hAnsi="Times New Roman"/>
          <w:sz w:val="28"/>
          <w:szCs w:val="28"/>
        </w:rPr>
      </w:pPr>
      <w:r>
        <w:rPr>
          <w:rFonts w:ascii="Times New Roman" w:hAnsi="Times New Roman"/>
          <w:sz w:val="28"/>
          <w:szCs w:val="28"/>
        </w:rPr>
        <w:t>Р</w:t>
      </w:r>
      <w:r w:rsidRPr="001047FE">
        <w:rPr>
          <w:rFonts w:ascii="Times New Roman" w:hAnsi="Times New Roman"/>
          <w:sz w:val="28"/>
          <w:szCs w:val="28"/>
        </w:rPr>
        <w:t>азвитие</w:t>
      </w:r>
      <w:r w:rsidRPr="006C3269">
        <w:rPr>
          <w:rFonts w:ascii="Times New Roman" w:hAnsi="Times New Roman"/>
          <w:sz w:val="28"/>
          <w:szCs w:val="28"/>
        </w:rPr>
        <w:t xml:space="preserve"> любознательности</w:t>
      </w:r>
      <w:r>
        <w:rPr>
          <w:rFonts w:ascii="Times New Roman" w:hAnsi="Times New Roman"/>
          <w:sz w:val="28"/>
          <w:szCs w:val="28"/>
        </w:rPr>
        <w:t xml:space="preserve"> </w:t>
      </w:r>
      <w:r w:rsidRPr="001047FE">
        <w:rPr>
          <w:rFonts w:ascii="Times New Roman" w:hAnsi="Times New Roman"/>
          <w:sz w:val="28"/>
          <w:szCs w:val="28"/>
        </w:rPr>
        <w:t>обучающихся,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w:t>
      </w:r>
      <w:r>
        <w:rPr>
          <w:rFonts w:ascii="Times New Roman" w:hAnsi="Times New Roman"/>
          <w:sz w:val="28"/>
          <w:szCs w:val="28"/>
        </w:rPr>
        <w:t xml:space="preserve">форме, цвете, размере). </w:t>
      </w:r>
    </w:p>
    <w:p w:rsidR="001034A5" w:rsidRDefault="001034A5" w:rsidP="001034A5">
      <w:pPr>
        <w:spacing w:after="0" w:line="240" w:lineRule="auto"/>
        <w:ind w:left="567" w:firstLine="708"/>
        <w:jc w:val="both"/>
        <w:rPr>
          <w:rFonts w:ascii="Times New Roman" w:hAnsi="Times New Roman"/>
          <w:sz w:val="28"/>
          <w:szCs w:val="28"/>
        </w:rPr>
      </w:pPr>
      <w:r>
        <w:rPr>
          <w:rFonts w:ascii="Times New Roman" w:hAnsi="Times New Roman"/>
          <w:sz w:val="28"/>
          <w:szCs w:val="28"/>
        </w:rPr>
        <w:t>С</w:t>
      </w:r>
      <w:r w:rsidRPr="001047FE">
        <w:rPr>
          <w:rFonts w:ascii="Times New Roman" w:hAnsi="Times New Roman"/>
          <w:sz w:val="28"/>
          <w:szCs w:val="28"/>
        </w:rPr>
        <w:t>и</w:t>
      </w:r>
      <w:r>
        <w:rPr>
          <w:rFonts w:ascii="Times New Roman" w:hAnsi="Times New Roman"/>
          <w:sz w:val="28"/>
          <w:szCs w:val="28"/>
        </w:rPr>
        <w:t xml:space="preserve">стематизация и закрепление знаний о геометрических фигурах </w:t>
      </w:r>
      <w:r w:rsidRPr="001047FE">
        <w:rPr>
          <w:rFonts w:ascii="Times New Roman" w:hAnsi="Times New Roman"/>
          <w:sz w:val="28"/>
          <w:szCs w:val="28"/>
        </w:rPr>
        <w:t xml:space="preserve">и </w:t>
      </w:r>
      <w:r>
        <w:rPr>
          <w:rFonts w:ascii="Times New Roman" w:hAnsi="Times New Roman"/>
          <w:sz w:val="28"/>
          <w:szCs w:val="28"/>
        </w:rPr>
        <w:t>геометрических телах. Активизация самостоятельности</w:t>
      </w:r>
      <w:r w:rsidRPr="001047FE">
        <w:rPr>
          <w:rFonts w:ascii="Times New Roman" w:hAnsi="Times New Roman"/>
          <w:sz w:val="28"/>
          <w:szCs w:val="28"/>
        </w:rPr>
        <w:t>,</w:t>
      </w:r>
      <w:r>
        <w:rPr>
          <w:rFonts w:ascii="Times New Roman" w:hAnsi="Times New Roman"/>
          <w:sz w:val="28"/>
          <w:szCs w:val="28"/>
        </w:rPr>
        <w:t xml:space="preserve"> коллективной деятельности, доводить начатое дело до конца.</w:t>
      </w:r>
      <w:r w:rsidRPr="001047FE">
        <w:rPr>
          <w:rFonts w:ascii="Times New Roman" w:hAnsi="Times New Roman"/>
          <w:sz w:val="28"/>
          <w:szCs w:val="28"/>
        </w:rPr>
        <w:t xml:space="preserve"> </w:t>
      </w:r>
    </w:p>
    <w:p w:rsidR="001034A5" w:rsidRPr="00A8367C" w:rsidRDefault="001034A5" w:rsidP="001034A5">
      <w:pPr>
        <w:spacing w:after="0" w:line="240" w:lineRule="auto"/>
        <w:ind w:left="567" w:firstLine="708"/>
        <w:jc w:val="both"/>
        <w:rPr>
          <w:rFonts w:ascii="Times New Roman" w:hAnsi="Times New Roman"/>
          <w:sz w:val="28"/>
          <w:szCs w:val="28"/>
        </w:rPr>
      </w:pPr>
      <w:r>
        <w:rPr>
          <w:rFonts w:ascii="Times New Roman" w:hAnsi="Times New Roman"/>
          <w:sz w:val="28"/>
          <w:szCs w:val="28"/>
        </w:rPr>
        <w:t xml:space="preserve">Развитие </w:t>
      </w:r>
      <w:r w:rsidRPr="001047FE">
        <w:rPr>
          <w:rFonts w:ascii="Times New Roman" w:hAnsi="Times New Roman"/>
          <w:sz w:val="28"/>
          <w:szCs w:val="28"/>
        </w:rPr>
        <w:t>коммуникативных</w:t>
      </w:r>
      <w:r>
        <w:rPr>
          <w:rFonts w:ascii="Times New Roman" w:hAnsi="Times New Roman"/>
          <w:sz w:val="28"/>
          <w:szCs w:val="28"/>
        </w:rPr>
        <w:t>, познавательных и творческих способностей</w:t>
      </w:r>
      <w:r w:rsidRPr="001047FE">
        <w:rPr>
          <w:rFonts w:ascii="Times New Roman" w:hAnsi="Times New Roman"/>
          <w:sz w:val="28"/>
          <w:szCs w:val="28"/>
        </w:rPr>
        <w:t>.</w:t>
      </w:r>
    </w:p>
    <w:p w:rsidR="001034A5" w:rsidRPr="00627E09" w:rsidRDefault="001034A5" w:rsidP="001034A5">
      <w:pPr>
        <w:tabs>
          <w:tab w:val="left" w:pos="284"/>
        </w:tabs>
        <w:spacing w:after="0" w:line="240" w:lineRule="auto"/>
        <w:ind w:left="567" w:firstLine="284"/>
        <w:jc w:val="both"/>
        <w:rPr>
          <w:rFonts w:ascii="Times New Roman" w:hAnsi="Times New Roman"/>
          <w:sz w:val="28"/>
          <w:szCs w:val="28"/>
        </w:rPr>
      </w:pPr>
      <w:r w:rsidRPr="00627E09">
        <w:rPr>
          <w:rFonts w:ascii="Times New Roman" w:hAnsi="Times New Roman"/>
          <w:b/>
          <w:sz w:val="28"/>
          <w:szCs w:val="28"/>
        </w:rPr>
        <w:tab/>
        <w:t>Результаты первого уровня</w:t>
      </w:r>
      <w:r w:rsidRPr="00627E09">
        <w:rPr>
          <w:rFonts w:ascii="Times New Roman" w:hAnsi="Times New Roman"/>
          <w:sz w:val="28"/>
          <w:szCs w:val="28"/>
        </w:rPr>
        <w:t xml:space="preserve"> (приобретение школьником социальных знаний, понимания социальной реальности и повседневной жизни, приобретение теоретических знаний).</w:t>
      </w:r>
    </w:p>
    <w:p w:rsidR="001034A5" w:rsidRPr="00627E09" w:rsidRDefault="001034A5" w:rsidP="001034A5">
      <w:pPr>
        <w:tabs>
          <w:tab w:val="left" w:pos="284"/>
        </w:tabs>
        <w:spacing w:after="0" w:line="240" w:lineRule="auto"/>
        <w:ind w:left="567" w:firstLine="284"/>
        <w:jc w:val="both"/>
        <w:rPr>
          <w:rFonts w:ascii="Times New Roman" w:hAnsi="Times New Roman"/>
          <w:sz w:val="28"/>
          <w:szCs w:val="28"/>
        </w:rPr>
      </w:pPr>
      <w:r w:rsidRPr="00627E09">
        <w:rPr>
          <w:rFonts w:ascii="Times New Roman" w:hAnsi="Times New Roman"/>
          <w:b/>
          <w:sz w:val="28"/>
          <w:szCs w:val="28"/>
        </w:rPr>
        <w:tab/>
        <w:t>Результаты второго уровня</w:t>
      </w:r>
      <w:r w:rsidRPr="00627E09">
        <w:rPr>
          <w:rFonts w:ascii="Times New Roman" w:hAnsi="Times New Roman"/>
          <w:sz w:val="28"/>
          <w:szCs w:val="28"/>
        </w:rPr>
        <w:t xml:space="preserve"> (формирование позитивных отношений школьника к базовым ценностям нашего общества и к социальной реальности </w:t>
      </w:r>
      <w:proofErr w:type="spellStart"/>
      <w:r w:rsidRPr="00627E09">
        <w:rPr>
          <w:rFonts w:ascii="Times New Roman" w:hAnsi="Times New Roman"/>
          <w:sz w:val="28"/>
          <w:szCs w:val="28"/>
        </w:rPr>
        <w:t>вцелом</w:t>
      </w:r>
      <w:proofErr w:type="spellEnd"/>
      <w:r w:rsidRPr="00627E09">
        <w:rPr>
          <w:rFonts w:ascii="Times New Roman" w:hAnsi="Times New Roman"/>
          <w:sz w:val="28"/>
          <w:szCs w:val="28"/>
        </w:rPr>
        <w:t>, обучение практическим навыкам поиска информации).</w:t>
      </w:r>
    </w:p>
    <w:p w:rsidR="001034A5" w:rsidRPr="00627E09" w:rsidRDefault="001034A5" w:rsidP="001034A5">
      <w:pPr>
        <w:tabs>
          <w:tab w:val="left" w:pos="284"/>
        </w:tabs>
        <w:spacing w:after="0" w:line="240" w:lineRule="auto"/>
        <w:ind w:left="567" w:firstLine="284"/>
        <w:jc w:val="both"/>
        <w:rPr>
          <w:rFonts w:ascii="Times New Roman" w:hAnsi="Times New Roman"/>
          <w:sz w:val="28"/>
          <w:szCs w:val="28"/>
        </w:rPr>
      </w:pPr>
      <w:r w:rsidRPr="00627E09">
        <w:rPr>
          <w:rFonts w:ascii="Times New Roman" w:hAnsi="Times New Roman"/>
          <w:b/>
          <w:sz w:val="28"/>
          <w:szCs w:val="28"/>
        </w:rPr>
        <w:tab/>
        <w:t>Результаты третьего уровня</w:t>
      </w:r>
      <w:r w:rsidRPr="00627E09">
        <w:rPr>
          <w:rFonts w:ascii="Times New Roman" w:hAnsi="Times New Roman"/>
          <w:sz w:val="28"/>
          <w:szCs w:val="28"/>
        </w:rPr>
        <w:t xml:space="preserve"> (приобретение школьником опыта самостоятельного </w:t>
      </w:r>
      <w:proofErr w:type="spellStart"/>
      <w:r w:rsidRPr="00627E09">
        <w:rPr>
          <w:rFonts w:ascii="Times New Roman" w:hAnsi="Times New Roman"/>
          <w:sz w:val="28"/>
          <w:szCs w:val="28"/>
        </w:rPr>
        <w:t>социальногодействия</w:t>
      </w:r>
      <w:proofErr w:type="spellEnd"/>
      <w:r w:rsidRPr="00627E09">
        <w:rPr>
          <w:rFonts w:ascii="Times New Roman" w:hAnsi="Times New Roman"/>
          <w:sz w:val="28"/>
          <w:szCs w:val="28"/>
        </w:rPr>
        <w:t>, создание собственной проектной работы).</w:t>
      </w:r>
    </w:p>
    <w:p w:rsidR="00BB6792" w:rsidRPr="001034A5" w:rsidRDefault="001034A5" w:rsidP="001034A5">
      <w:pPr>
        <w:tabs>
          <w:tab w:val="left" w:pos="284"/>
        </w:tabs>
        <w:spacing w:after="0" w:line="240" w:lineRule="auto"/>
        <w:ind w:left="567" w:firstLine="284"/>
        <w:jc w:val="both"/>
        <w:rPr>
          <w:rFonts w:ascii="Times New Roman" w:hAnsi="Times New Roman"/>
          <w:sz w:val="28"/>
          <w:szCs w:val="28"/>
        </w:rPr>
      </w:pPr>
      <w:r w:rsidRPr="00627E09">
        <w:rPr>
          <w:rFonts w:ascii="Times New Roman" w:hAnsi="Times New Roman"/>
          <w:b/>
          <w:bCs/>
          <w:iCs/>
          <w:sz w:val="28"/>
          <w:szCs w:val="28"/>
        </w:rPr>
        <w:tab/>
        <w:t>Итоги</w:t>
      </w:r>
      <w:r w:rsidRPr="00627E09">
        <w:rPr>
          <w:rFonts w:ascii="Times New Roman" w:hAnsi="Times New Roman"/>
          <w:sz w:val="28"/>
          <w:szCs w:val="28"/>
        </w:rPr>
        <w:t xml:space="preserve"> реализации программы могут быть </w:t>
      </w:r>
      <w:r w:rsidRPr="00627E09">
        <w:rPr>
          <w:rFonts w:ascii="Times New Roman" w:hAnsi="Times New Roman"/>
          <w:b/>
          <w:bCs/>
          <w:i/>
          <w:iCs/>
          <w:sz w:val="28"/>
          <w:szCs w:val="28"/>
        </w:rPr>
        <w:t>представлены</w:t>
      </w:r>
      <w:r w:rsidRPr="00627E09">
        <w:rPr>
          <w:rFonts w:ascii="Times New Roman" w:hAnsi="Times New Roman"/>
          <w:sz w:val="28"/>
          <w:szCs w:val="28"/>
        </w:rPr>
        <w:t xml:space="preserve"> через презентации проектов, участие в конкурсах и олимпиадах по разным направлениям, выставки, создание памятки, буклета.</w:t>
      </w:r>
    </w:p>
    <w:p w:rsidR="001034A5" w:rsidRDefault="001034A5" w:rsidP="001034A5">
      <w:pPr>
        <w:tabs>
          <w:tab w:val="left" w:pos="284"/>
        </w:tabs>
        <w:spacing w:after="0" w:line="240" w:lineRule="auto"/>
        <w:ind w:left="567" w:right="-4" w:firstLine="284"/>
        <w:rPr>
          <w:rFonts w:ascii="Times New Roman" w:hAnsi="Times New Roman"/>
          <w:sz w:val="28"/>
          <w:szCs w:val="28"/>
        </w:rPr>
      </w:pPr>
      <w:r w:rsidRPr="00960926">
        <w:rPr>
          <w:rFonts w:ascii="Times New Roman" w:hAnsi="Times New Roman"/>
          <w:b/>
          <w:iCs/>
          <w:sz w:val="28"/>
          <w:szCs w:val="28"/>
        </w:rPr>
        <w:t>Предлагаемый порядок действий:</w:t>
      </w:r>
      <w:r w:rsidRPr="00960926">
        <w:rPr>
          <w:rFonts w:ascii="Times New Roman" w:hAnsi="Times New Roman"/>
          <w:b/>
          <w:sz w:val="28"/>
          <w:szCs w:val="28"/>
        </w:rPr>
        <w:br/>
      </w:r>
      <w:r w:rsidRPr="00960926">
        <w:rPr>
          <w:rFonts w:ascii="Times New Roman" w:hAnsi="Times New Roman"/>
          <w:sz w:val="28"/>
          <w:szCs w:val="28"/>
        </w:rPr>
        <w:t>1. Знакомство класса с темой.</w:t>
      </w:r>
      <w:r w:rsidRPr="00960926">
        <w:rPr>
          <w:rFonts w:ascii="Times New Roman" w:hAnsi="Times New Roman"/>
          <w:sz w:val="28"/>
          <w:szCs w:val="28"/>
        </w:rPr>
        <w:br/>
        <w:t xml:space="preserve">2. Выбор </w:t>
      </w:r>
      <w:proofErr w:type="spellStart"/>
      <w:r w:rsidRPr="00960926">
        <w:rPr>
          <w:rFonts w:ascii="Times New Roman" w:hAnsi="Times New Roman"/>
          <w:sz w:val="28"/>
          <w:szCs w:val="28"/>
        </w:rPr>
        <w:t>подтем</w:t>
      </w:r>
      <w:proofErr w:type="spellEnd"/>
      <w:r w:rsidRPr="00960926">
        <w:rPr>
          <w:rFonts w:ascii="Times New Roman" w:hAnsi="Times New Roman"/>
          <w:sz w:val="28"/>
          <w:szCs w:val="28"/>
        </w:rPr>
        <w:t xml:space="preserve"> (областей знания).</w:t>
      </w:r>
      <w:r w:rsidRPr="00960926">
        <w:rPr>
          <w:rFonts w:ascii="Times New Roman" w:hAnsi="Times New Roman"/>
          <w:sz w:val="28"/>
          <w:szCs w:val="28"/>
        </w:rPr>
        <w:br/>
        <w:t>3. Сбор информации.</w:t>
      </w:r>
      <w:r w:rsidRPr="00960926">
        <w:rPr>
          <w:rFonts w:ascii="Times New Roman" w:hAnsi="Times New Roman"/>
          <w:sz w:val="28"/>
          <w:szCs w:val="28"/>
        </w:rPr>
        <w:br/>
        <w:t>4. Выбор проектов.</w:t>
      </w:r>
      <w:r w:rsidRPr="00960926">
        <w:rPr>
          <w:rFonts w:ascii="Times New Roman" w:hAnsi="Times New Roman"/>
          <w:sz w:val="28"/>
          <w:szCs w:val="28"/>
        </w:rPr>
        <w:br/>
        <w:t>5. Работа над проектами.</w:t>
      </w:r>
      <w:r w:rsidRPr="00960926">
        <w:rPr>
          <w:rFonts w:ascii="Times New Roman" w:hAnsi="Times New Roman"/>
          <w:sz w:val="28"/>
          <w:szCs w:val="28"/>
        </w:rPr>
        <w:br/>
        <w:t xml:space="preserve">6. </w:t>
      </w:r>
      <w:r>
        <w:rPr>
          <w:rFonts w:ascii="Times New Roman" w:hAnsi="Times New Roman"/>
          <w:sz w:val="28"/>
          <w:szCs w:val="28"/>
        </w:rPr>
        <w:t>Презентация проектов.</w:t>
      </w:r>
    </w:p>
    <w:p w:rsidR="001034A5" w:rsidRPr="00960926" w:rsidRDefault="001034A5" w:rsidP="001034A5">
      <w:pPr>
        <w:tabs>
          <w:tab w:val="left" w:pos="284"/>
        </w:tabs>
        <w:spacing w:after="0" w:line="240" w:lineRule="auto"/>
        <w:ind w:left="567" w:right="-4" w:firstLine="284"/>
        <w:jc w:val="both"/>
        <w:rPr>
          <w:rFonts w:ascii="Times New Roman" w:hAnsi="Times New Roman"/>
          <w:sz w:val="28"/>
          <w:szCs w:val="28"/>
        </w:rPr>
      </w:pPr>
      <w:r w:rsidRPr="00960926">
        <w:rPr>
          <w:rFonts w:ascii="Times New Roman" w:hAnsi="Times New Roman"/>
          <w:sz w:val="28"/>
          <w:szCs w:val="28"/>
        </w:rPr>
        <w:t>Учитель выбирает общую тему или организует ее выбор учениками. Критерием выбора темы может быть желание реализовать какой-либо проект, связанный по сюжету с какой-либо темой.</w:t>
      </w:r>
      <w:r w:rsidRPr="00960926">
        <w:rPr>
          <w:rFonts w:ascii="Times New Roman" w:hAnsi="Times New Roman"/>
          <w:sz w:val="28"/>
          <w:szCs w:val="28"/>
        </w:rPr>
        <w:br/>
        <w:t xml:space="preserve">При выборе </w:t>
      </w:r>
      <w:proofErr w:type="spellStart"/>
      <w:r w:rsidRPr="00960926">
        <w:rPr>
          <w:rFonts w:ascii="Times New Roman" w:hAnsi="Times New Roman"/>
          <w:sz w:val="28"/>
          <w:szCs w:val="28"/>
        </w:rPr>
        <w:t>подтемы</w:t>
      </w:r>
      <w:proofErr w:type="spellEnd"/>
      <w:r w:rsidRPr="00960926">
        <w:rPr>
          <w:rFonts w:ascii="Times New Roman" w:hAnsi="Times New Roman"/>
          <w:sz w:val="28"/>
          <w:szCs w:val="28"/>
        </w:rPr>
        <w:t xml:space="preserve"> учитель не только предлагает большое число </w:t>
      </w:r>
      <w:proofErr w:type="spellStart"/>
      <w:r w:rsidRPr="00960926">
        <w:rPr>
          <w:rFonts w:ascii="Times New Roman" w:hAnsi="Times New Roman"/>
          <w:sz w:val="28"/>
          <w:szCs w:val="28"/>
        </w:rPr>
        <w:t>подтем</w:t>
      </w:r>
      <w:proofErr w:type="spellEnd"/>
      <w:r w:rsidRPr="00960926">
        <w:rPr>
          <w:rFonts w:ascii="Times New Roman" w:hAnsi="Times New Roman"/>
          <w:sz w:val="28"/>
          <w:szCs w:val="28"/>
        </w:rPr>
        <w:t xml:space="preserve">, </w:t>
      </w:r>
      <w:r w:rsidRPr="00960926">
        <w:rPr>
          <w:rFonts w:ascii="Times New Roman" w:hAnsi="Times New Roman"/>
          <w:sz w:val="28"/>
          <w:szCs w:val="28"/>
        </w:rPr>
        <w:lastRenderedPageBreak/>
        <w:t>но и подсказывает ученикам, как они могут сами их сформулировать.</w:t>
      </w:r>
      <w:r w:rsidRPr="00960926">
        <w:rPr>
          <w:rFonts w:ascii="Times New Roman" w:hAnsi="Times New Roman"/>
          <w:sz w:val="28"/>
          <w:szCs w:val="28"/>
        </w:rPr>
        <w:br/>
      </w:r>
      <w:r w:rsidRPr="00960926">
        <w:rPr>
          <w:rStyle w:val="submenu-table"/>
          <w:rFonts w:ascii="Times New Roman" w:hAnsi="Times New Roman"/>
          <w:iCs/>
          <w:sz w:val="28"/>
          <w:szCs w:val="28"/>
        </w:rPr>
        <w:t>Классические источники информации</w:t>
      </w:r>
      <w:r w:rsidRPr="00960926">
        <w:rPr>
          <w:rFonts w:ascii="Times New Roman" w:hAnsi="Times New Roman"/>
          <w:iCs/>
          <w:sz w:val="28"/>
          <w:szCs w:val="28"/>
        </w:rPr>
        <w:t xml:space="preserve"> </w:t>
      </w:r>
      <w:r w:rsidRPr="00960926">
        <w:rPr>
          <w:rFonts w:ascii="Times New Roman" w:hAnsi="Times New Roman"/>
          <w:sz w:val="28"/>
          <w:szCs w:val="28"/>
        </w:rPr>
        <w:t>— энциклопедии и другие книги, в том числе из школьной библиотеки. Кроме того, это видеокассеты, энциклопедии и другие материалы на компакт-дисках, рассказы взрослых, экскурсии.</w:t>
      </w:r>
      <w:r w:rsidRPr="00960926">
        <w:rPr>
          <w:rFonts w:ascii="Times New Roman" w:hAnsi="Times New Roman"/>
          <w:sz w:val="28"/>
          <w:szCs w:val="28"/>
        </w:rPr>
        <w:br/>
        <w:t>Под рассказами взрослых понимаются не только рассказы родителей своим детям, но и беседы, интервью со специалистами в какой-то сфере деятельности, в том числе и во время специально организованных в школе встреч специалистов с детьми.</w:t>
      </w:r>
      <w:r w:rsidRPr="00960926">
        <w:rPr>
          <w:rFonts w:ascii="Times New Roman" w:hAnsi="Times New Roman"/>
          <w:sz w:val="28"/>
          <w:szCs w:val="28"/>
        </w:rPr>
        <w:br/>
        <w:t>Кроме того, взрослые могут помочь детям получить информацию из Интернета.</w:t>
      </w:r>
      <w:r w:rsidRPr="00960926">
        <w:rPr>
          <w:rFonts w:ascii="Times New Roman" w:hAnsi="Times New Roman"/>
          <w:sz w:val="28"/>
          <w:szCs w:val="28"/>
        </w:rPr>
        <w:br/>
        <w:t xml:space="preserve">        После того как собраны сведения по большей части </w:t>
      </w:r>
      <w:proofErr w:type="spellStart"/>
      <w:r w:rsidRPr="00960926">
        <w:rPr>
          <w:rFonts w:ascii="Times New Roman" w:hAnsi="Times New Roman"/>
          <w:sz w:val="28"/>
          <w:szCs w:val="28"/>
        </w:rPr>
        <w:t>подтем</w:t>
      </w:r>
      <w:proofErr w:type="spellEnd"/>
      <w:r w:rsidRPr="00960926">
        <w:rPr>
          <w:rFonts w:ascii="Times New Roman" w:hAnsi="Times New Roman"/>
          <w:sz w:val="28"/>
          <w:szCs w:val="28"/>
        </w:rPr>
        <w:t xml:space="preserve">, учитель констатирует этот факт, напоминает запоздавшим о необходимости поторопиться и обсуждает с детьми, какие проекты (поделки, исследования и мероприятия) возможны по итогам изучения темы. </w:t>
      </w:r>
      <w:r w:rsidRPr="00960926">
        <w:rPr>
          <w:rFonts w:ascii="Times New Roman" w:hAnsi="Times New Roman"/>
          <w:iCs/>
          <w:sz w:val="28"/>
          <w:szCs w:val="28"/>
        </w:rPr>
        <w:t>Итог работы над темой — собранная и систематизированная картотека по теме.</w:t>
      </w: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p w:rsidR="00BB6792" w:rsidRDefault="00BB6792" w:rsidP="00BB6792">
      <w:pPr>
        <w:spacing w:after="0"/>
        <w:rPr>
          <w:rFonts w:ascii="Times New Roman" w:hAnsi="Times New Roman"/>
          <w:b/>
          <w:sz w:val="24"/>
          <w:szCs w:val="24"/>
        </w:rPr>
      </w:pPr>
    </w:p>
    <w:sectPr w:rsidR="00BB6792" w:rsidSect="00D25E1A">
      <w:pgSz w:w="11906" w:h="16838"/>
      <w:pgMar w:top="1134" w:right="1418"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2980"/>
    <w:multiLevelType w:val="hybridMultilevel"/>
    <w:tmpl w:val="8EA61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021116"/>
    <w:multiLevelType w:val="hybridMultilevel"/>
    <w:tmpl w:val="5984800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F013C6"/>
    <w:multiLevelType w:val="hybridMultilevel"/>
    <w:tmpl w:val="D334FAA0"/>
    <w:lvl w:ilvl="0" w:tplc="3BC42AE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E671E6"/>
    <w:multiLevelType w:val="hybridMultilevel"/>
    <w:tmpl w:val="AC469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5329EF"/>
    <w:multiLevelType w:val="hybridMultilevel"/>
    <w:tmpl w:val="05A4DE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F404FE"/>
    <w:multiLevelType w:val="hybridMultilevel"/>
    <w:tmpl w:val="41F24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7D0167"/>
    <w:multiLevelType w:val="multilevel"/>
    <w:tmpl w:val="A2C4C03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49F15F4B"/>
    <w:multiLevelType w:val="hybridMultilevel"/>
    <w:tmpl w:val="8714886E"/>
    <w:lvl w:ilvl="0" w:tplc="BE78B9A6">
      <w:start w:val="1"/>
      <w:numFmt w:val="decimal"/>
      <w:suff w:val="space"/>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AAA23B3"/>
    <w:multiLevelType w:val="hybridMultilevel"/>
    <w:tmpl w:val="709C6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761F80"/>
    <w:multiLevelType w:val="hybridMultilevel"/>
    <w:tmpl w:val="2618DEA6"/>
    <w:lvl w:ilvl="0" w:tplc="4508B798">
      <w:start w:val="1"/>
      <w:numFmt w:val="decimal"/>
      <w:lvlText w:val="%1."/>
      <w:lvlJc w:val="left"/>
      <w:pPr>
        <w:ind w:left="72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97480C"/>
    <w:multiLevelType w:val="multilevel"/>
    <w:tmpl w:val="8676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BE2C2C"/>
    <w:multiLevelType w:val="hybridMultilevel"/>
    <w:tmpl w:val="DC1A6186"/>
    <w:lvl w:ilvl="0" w:tplc="A4FCE30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CDE0CEC"/>
    <w:multiLevelType w:val="multilevel"/>
    <w:tmpl w:val="DC20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6B09E6"/>
    <w:multiLevelType w:val="hybridMultilevel"/>
    <w:tmpl w:val="6898E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D50A8D"/>
    <w:multiLevelType w:val="hybridMultilevel"/>
    <w:tmpl w:val="0F582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C2382"/>
    <w:multiLevelType w:val="hybridMultilevel"/>
    <w:tmpl w:val="677A5148"/>
    <w:lvl w:ilvl="0" w:tplc="62E093B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657A8A"/>
    <w:multiLevelType w:val="multilevel"/>
    <w:tmpl w:val="0360D90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6A9229BE"/>
    <w:multiLevelType w:val="hybridMultilevel"/>
    <w:tmpl w:val="16844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F60BEA"/>
    <w:multiLevelType w:val="multilevel"/>
    <w:tmpl w:val="2A68270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776B1797"/>
    <w:multiLevelType w:val="hybridMultilevel"/>
    <w:tmpl w:val="E43C8F0E"/>
    <w:lvl w:ilvl="0" w:tplc="3FDEA27C">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5"/>
  </w:num>
  <w:num w:numId="3">
    <w:abstractNumId w:val="17"/>
  </w:num>
  <w:num w:numId="4">
    <w:abstractNumId w:val="18"/>
  </w:num>
  <w:num w:numId="5">
    <w:abstractNumId w:val="16"/>
  </w:num>
  <w:num w:numId="6">
    <w:abstractNumId w:val="6"/>
  </w:num>
  <w:num w:numId="7">
    <w:abstractNumId w:val="7"/>
  </w:num>
  <w:num w:numId="8">
    <w:abstractNumId w:val="15"/>
  </w:num>
  <w:num w:numId="9">
    <w:abstractNumId w:val="2"/>
  </w:num>
  <w:num w:numId="10">
    <w:abstractNumId w:val="12"/>
  </w:num>
  <w:num w:numId="11">
    <w:abstractNumId w:val="10"/>
  </w:num>
  <w:num w:numId="12">
    <w:abstractNumId w:val="19"/>
  </w:num>
  <w:num w:numId="13">
    <w:abstractNumId w:val="11"/>
  </w:num>
  <w:num w:numId="14">
    <w:abstractNumId w:val="0"/>
  </w:num>
  <w:num w:numId="15">
    <w:abstractNumId w:val="3"/>
  </w:num>
  <w:num w:numId="16">
    <w:abstractNumId w:val="8"/>
  </w:num>
  <w:num w:numId="17">
    <w:abstractNumId w:val="9"/>
  </w:num>
  <w:num w:numId="18">
    <w:abstractNumId w:val="14"/>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792"/>
    <w:rsid w:val="000B3D3C"/>
    <w:rsid w:val="001034A5"/>
    <w:rsid w:val="00387896"/>
    <w:rsid w:val="007C6231"/>
    <w:rsid w:val="00A3155F"/>
    <w:rsid w:val="00BB6792"/>
    <w:rsid w:val="00D25E1A"/>
    <w:rsid w:val="00E05570"/>
    <w:rsid w:val="00E97DEE"/>
    <w:rsid w:val="00F45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343095C-2FC9-4BFC-B19B-1DCCFF15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679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6792"/>
    <w:pPr>
      <w:spacing w:after="200" w:line="276" w:lineRule="auto"/>
      <w:ind w:left="720"/>
      <w:contextualSpacing/>
    </w:pPr>
  </w:style>
  <w:style w:type="paragraph" w:customStyle="1" w:styleId="a4">
    <w:name w:val="базовый"/>
    <w:basedOn w:val="a"/>
    <w:rsid w:val="00BB6792"/>
    <w:pPr>
      <w:autoSpaceDE w:val="0"/>
      <w:autoSpaceDN w:val="0"/>
      <w:adjustRightInd w:val="0"/>
      <w:spacing w:after="0" w:line="240" w:lineRule="auto"/>
      <w:ind w:firstLine="283"/>
      <w:jc w:val="both"/>
    </w:pPr>
    <w:rPr>
      <w:rFonts w:ascii="Times New Roman" w:eastAsia="Times New Roman" w:hAnsi="Times New Roman"/>
      <w:sz w:val="20"/>
      <w:szCs w:val="24"/>
      <w:lang w:eastAsia="ru-RU"/>
    </w:rPr>
  </w:style>
  <w:style w:type="character" w:styleId="a5">
    <w:name w:val="Emphasis"/>
    <w:qFormat/>
    <w:rsid w:val="00BB6792"/>
    <w:rPr>
      <w:i/>
      <w:iCs/>
    </w:rPr>
  </w:style>
  <w:style w:type="paragraph" w:styleId="a6">
    <w:name w:val="Body Text"/>
    <w:basedOn w:val="a"/>
    <w:link w:val="a7"/>
    <w:uiPriority w:val="1"/>
    <w:qFormat/>
    <w:rsid w:val="00BB6792"/>
    <w:pPr>
      <w:widowControl w:val="0"/>
      <w:spacing w:after="0" w:line="240" w:lineRule="auto"/>
      <w:ind w:left="112"/>
    </w:pPr>
    <w:rPr>
      <w:rFonts w:ascii="Times New Roman" w:eastAsia="Times New Roman" w:hAnsi="Times New Roman"/>
      <w:sz w:val="24"/>
      <w:szCs w:val="24"/>
      <w:lang w:val="en-US"/>
    </w:rPr>
  </w:style>
  <w:style w:type="character" w:customStyle="1" w:styleId="a7">
    <w:name w:val="Основной текст Знак"/>
    <w:basedOn w:val="a0"/>
    <w:link w:val="a6"/>
    <w:uiPriority w:val="1"/>
    <w:rsid w:val="00BB6792"/>
    <w:rPr>
      <w:rFonts w:ascii="Times New Roman" w:eastAsia="Times New Roman" w:hAnsi="Times New Roman" w:cs="Times New Roman"/>
      <w:sz w:val="24"/>
      <w:szCs w:val="24"/>
      <w:lang w:val="en-US"/>
    </w:rPr>
  </w:style>
  <w:style w:type="paragraph" w:customStyle="1" w:styleId="a8">
    <w:basedOn w:val="a"/>
    <w:next w:val="a9"/>
    <w:link w:val="aa"/>
    <w:qFormat/>
    <w:rsid w:val="00F4559E"/>
    <w:pPr>
      <w:spacing w:after="0" w:line="240" w:lineRule="auto"/>
      <w:jc w:val="center"/>
    </w:pPr>
    <w:rPr>
      <w:rFonts w:ascii="Times New Roman" w:eastAsia="Times New Roman" w:hAnsi="Times New Roman"/>
      <w:b/>
      <w:bCs/>
      <w:sz w:val="24"/>
      <w:szCs w:val="24"/>
      <w:lang w:eastAsia="ru-RU"/>
    </w:rPr>
  </w:style>
  <w:style w:type="character" w:customStyle="1" w:styleId="aa">
    <w:name w:val="Название Знак"/>
    <w:link w:val="a8"/>
    <w:rsid w:val="00F4559E"/>
    <w:rPr>
      <w:rFonts w:ascii="Times New Roman" w:eastAsia="Times New Roman" w:hAnsi="Times New Roman" w:cs="Times New Roman"/>
      <w:b/>
      <w:bCs/>
      <w:sz w:val="24"/>
      <w:szCs w:val="24"/>
      <w:lang w:eastAsia="ru-RU"/>
    </w:rPr>
  </w:style>
  <w:style w:type="paragraph" w:styleId="ab">
    <w:name w:val="No Spacing"/>
    <w:link w:val="ac"/>
    <w:uiPriority w:val="1"/>
    <w:qFormat/>
    <w:rsid w:val="00F4559E"/>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link w:val="ab"/>
    <w:locked/>
    <w:rsid w:val="00F4559E"/>
    <w:rPr>
      <w:rFonts w:ascii="Times New Roman" w:eastAsia="Times New Roman" w:hAnsi="Times New Roman" w:cs="Times New Roman"/>
      <w:sz w:val="24"/>
      <w:szCs w:val="24"/>
      <w:lang w:eastAsia="ru-RU"/>
    </w:rPr>
  </w:style>
  <w:style w:type="paragraph" w:styleId="a9">
    <w:name w:val="Title"/>
    <w:basedOn w:val="a"/>
    <w:next w:val="a"/>
    <w:link w:val="1"/>
    <w:uiPriority w:val="10"/>
    <w:qFormat/>
    <w:rsid w:val="00F455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
    <w:name w:val="Название Знак1"/>
    <w:basedOn w:val="a0"/>
    <w:link w:val="a9"/>
    <w:uiPriority w:val="10"/>
    <w:rsid w:val="00F4559E"/>
    <w:rPr>
      <w:rFonts w:asciiTheme="majorHAnsi" w:eastAsiaTheme="majorEastAsia" w:hAnsiTheme="majorHAnsi" w:cstheme="majorBidi"/>
      <w:spacing w:val="-10"/>
      <w:kern w:val="28"/>
      <w:sz w:val="56"/>
      <w:szCs w:val="56"/>
    </w:rPr>
  </w:style>
  <w:style w:type="paragraph" w:styleId="ad">
    <w:name w:val="Normal (Web)"/>
    <w:basedOn w:val="a"/>
    <w:uiPriority w:val="99"/>
    <w:unhideWhenUsed/>
    <w:rsid w:val="00F4559E"/>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header"/>
    <w:basedOn w:val="a"/>
    <w:link w:val="af"/>
    <w:rsid w:val="00A3155F"/>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f">
    <w:name w:val="Верхний колонтитул Знак"/>
    <w:basedOn w:val="a0"/>
    <w:link w:val="ae"/>
    <w:rsid w:val="00A3155F"/>
    <w:rPr>
      <w:rFonts w:ascii="Times New Roman" w:eastAsia="Times New Roman" w:hAnsi="Times New Roman" w:cs="Times New Roman"/>
      <w:sz w:val="20"/>
      <w:szCs w:val="20"/>
      <w:lang w:eastAsia="ru-RU"/>
    </w:rPr>
  </w:style>
  <w:style w:type="paragraph" w:customStyle="1" w:styleId="Default">
    <w:name w:val="Default"/>
    <w:rsid w:val="00A3155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ubmenu-table">
    <w:name w:val="submenu-table"/>
    <w:basedOn w:val="a0"/>
    <w:rsid w:val="007C6231"/>
  </w:style>
  <w:style w:type="character" w:customStyle="1" w:styleId="c1">
    <w:name w:val="c1"/>
    <w:basedOn w:val="a0"/>
    <w:rsid w:val="007C6231"/>
  </w:style>
  <w:style w:type="character" w:styleId="af0">
    <w:name w:val="Strong"/>
    <w:uiPriority w:val="22"/>
    <w:qFormat/>
    <w:rsid w:val="007C6231"/>
    <w:rPr>
      <w:b/>
      <w:bCs/>
    </w:rPr>
  </w:style>
  <w:style w:type="character" w:styleId="af1">
    <w:name w:val="Hyperlink"/>
    <w:uiPriority w:val="99"/>
    <w:unhideWhenUsed/>
    <w:rsid w:val="000B3D3C"/>
    <w:rPr>
      <w:color w:val="0000FF"/>
      <w:u w:val="single"/>
    </w:rPr>
  </w:style>
  <w:style w:type="character" w:customStyle="1" w:styleId="titlemain">
    <w:name w:val="titlemain"/>
    <w:basedOn w:val="a0"/>
    <w:rsid w:val="000B3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867782">
      <w:bodyDiv w:val="1"/>
      <w:marLeft w:val="0"/>
      <w:marRight w:val="0"/>
      <w:marTop w:val="0"/>
      <w:marBottom w:val="0"/>
      <w:divBdr>
        <w:top w:val="none" w:sz="0" w:space="0" w:color="auto"/>
        <w:left w:val="none" w:sz="0" w:space="0" w:color="auto"/>
        <w:bottom w:val="none" w:sz="0" w:space="0" w:color="auto"/>
        <w:right w:val="none" w:sz="0" w:space="0" w:color="auto"/>
      </w:divBdr>
    </w:div>
    <w:div w:id="269972214">
      <w:bodyDiv w:val="1"/>
      <w:marLeft w:val="0"/>
      <w:marRight w:val="0"/>
      <w:marTop w:val="0"/>
      <w:marBottom w:val="0"/>
      <w:divBdr>
        <w:top w:val="none" w:sz="0" w:space="0" w:color="auto"/>
        <w:left w:val="none" w:sz="0" w:space="0" w:color="auto"/>
        <w:bottom w:val="none" w:sz="0" w:space="0" w:color="auto"/>
        <w:right w:val="none" w:sz="0" w:space="0" w:color="auto"/>
      </w:divBdr>
    </w:div>
    <w:div w:id="107435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alin.mospsy.ru/l_01_00/l_01_10g.shtml" TargetMode="External"/><Relationship Id="rId3" Type="http://schemas.openxmlformats.org/officeDocument/2006/relationships/settings" Target="settings.xml"/><Relationship Id="rId7" Type="http://schemas.openxmlformats.org/officeDocument/2006/relationships/hyperlink" Target="http://adalin.mospsy.ru/l_01_00/l_01_10o.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l-ebooks.com/2009/05/01/bolshaja-detskaja-jenciklopedija-6-12.html" TargetMode="External"/><Relationship Id="rId11" Type="http://schemas.openxmlformats.org/officeDocument/2006/relationships/theme" Target="theme/theme1.xml"/><Relationship Id="rId5" Type="http://schemas.openxmlformats.org/officeDocument/2006/relationships/hyperlink" Target="http://www.bookshunt.ru/b120702_detskaya_enciklopediya_enciklopediya_vse_obo_vsem._5_%2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dges.ru/dosug/page/147/(09.03.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9</Pages>
  <Words>2166</Words>
  <Characters>12349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Екатерина Леонтьева</cp:lastModifiedBy>
  <cp:revision>2</cp:revision>
  <dcterms:created xsi:type="dcterms:W3CDTF">2020-08-21T18:37:00Z</dcterms:created>
  <dcterms:modified xsi:type="dcterms:W3CDTF">2021-08-03T09:39:00Z</dcterms:modified>
</cp:coreProperties>
</file>