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E1C" w:rsidRDefault="005C4E1C" w:rsidP="00C12268">
      <w:pPr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5C4E1C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-398145</wp:posOffset>
            </wp:positionH>
            <wp:positionV relativeFrom="margin">
              <wp:posOffset>-501015</wp:posOffset>
            </wp:positionV>
            <wp:extent cx="7316470" cy="10201275"/>
            <wp:effectExtent l="0" t="0" r="0" b="0"/>
            <wp:wrapSquare wrapText="bothSides"/>
            <wp:docPr id="1" name="Рисунок 1" descr="F:\РП Титульники\Музы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П Титульники\Музы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6470" cy="1020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03D9" w:rsidRPr="00160278" w:rsidRDefault="00E503D9" w:rsidP="00C12268">
      <w:pPr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E503D9" w:rsidRPr="00160278" w:rsidRDefault="00E503D9" w:rsidP="00C122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503D9" w:rsidRDefault="00E503D9" w:rsidP="00C12268">
      <w:pPr>
        <w:keepNext/>
        <w:autoSpaceDE w:val="0"/>
        <w:autoSpaceDN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Pr="00160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Рабочая учебная программа по музыке для </w:t>
      </w:r>
      <w:r w:rsidRPr="0016027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160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класса</w:t>
      </w: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с:</w:t>
      </w:r>
    </w:p>
    <w:p w:rsidR="00E503D9" w:rsidRDefault="00E503D9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Федеральным законом </w:t>
      </w:r>
      <w:r w:rsidR="00EB1814">
        <w:rPr>
          <w:rFonts w:ascii="Times New Roman" w:hAnsi="Times New Roman" w:cs="Times New Roman"/>
          <w:sz w:val="24"/>
          <w:szCs w:val="24"/>
        </w:rPr>
        <w:t>от 29.12.2012</w:t>
      </w:r>
      <w:r>
        <w:rPr>
          <w:rFonts w:ascii="Times New Roman" w:hAnsi="Times New Roman" w:cs="Times New Roman"/>
          <w:sz w:val="24"/>
          <w:szCs w:val="24"/>
        </w:rPr>
        <w:t xml:space="preserve"> №273-ФЗ «Об образовании в Российской Федерации»;</w:t>
      </w:r>
    </w:p>
    <w:p w:rsidR="00E503D9" w:rsidRDefault="00E503D9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-Порядком организации и осуществления образовательной деятельности по основным общеобразовательным программам-образовательным программам начального общего, основного общего образования, утв. приказом Минобрануки России от 30.08.2013 №1015;</w:t>
      </w:r>
    </w:p>
    <w:p w:rsidR="00E503D9" w:rsidRDefault="00E503D9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Федеральным государственным стандартом начального общего образования</w:t>
      </w:r>
      <w:r w:rsidRPr="004B05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утв. приказом Минобрануки России от 0610.2009 №373;</w:t>
      </w:r>
    </w:p>
    <w:p w:rsidR="00E503D9" w:rsidRDefault="00E503D9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-Уставом МБОУ «Излучинская общеобразовательная средняя школа №2 с углубленным изучением отдельных предметов»</w:t>
      </w:r>
    </w:p>
    <w:p w:rsidR="00E503D9" w:rsidRPr="00B53E8C" w:rsidRDefault="00E503D9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А</w:t>
      </w:r>
      <w:r w:rsidRPr="00B53E8C">
        <w:rPr>
          <w:rFonts w:ascii="Times New Roman" w:hAnsi="Times New Roman" w:cs="Times New Roman"/>
          <w:sz w:val="24"/>
          <w:szCs w:val="24"/>
        </w:rPr>
        <w:t>вторской программы «Музыка» Е.Д.Критской, Г.П.Сергеевой, Т.С.Шмагиной для 1-4 классов общеобразовательных учреждений, рекомендованной Минобрнауки РФ (М.:Просвещение, 2011).</w:t>
      </w:r>
    </w:p>
    <w:p w:rsidR="00E503D9" w:rsidRDefault="00E503D9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 xml:space="preserve">  Федеральный базисный учебный план для образовательных учреждений РФ предусматривает обязательное изучение музыки 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53E8C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классе в объеме не менее 34</w:t>
      </w:r>
      <w:r w:rsidRPr="00B53E8C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E503D9" w:rsidRDefault="00E503D9" w:rsidP="00C12268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и задач педагога на текущий учебный год</w:t>
      </w:r>
    </w:p>
    <w:p w:rsidR="00E503D9" w:rsidRDefault="00E503D9" w:rsidP="00C1226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постижение закономерностей возникновения и развития музыкального искусства в его связях с жизнью, разнообразия форм его проявления и </w:t>
      </w:r>
      <w:r w:rsidR="00EB1814">
        <w:rPr>
          <w:rFonts w:ascii="Times New Roman" w:hAnsi="Times New Roman" w:cs="Times New Roman"/>
          <w:sz w:val="24"/>
          <w:szCs w:val="24"/>
        </w:rPr>
        <w:t>бытования в</w:t>
      </w:r>
      <w:r>
        <w:rPr>
          <w:rFonts w:ascii="Times New Roman" w:hAnsi="Times New Roman" w:cs="Times New Roman"/>
          <w:sz w:val="24"/>
          <w:szCs w:val="24"/>
        </w:rPr>
        <w:t xml:space="preserve"> окружающем мире, специфике воздействия на духовный мир человека.</w:t>
      </w:r>
    </w:p>
    <w:p w:rsidR="00E503D9" w:rsidRDefault="00E503D9" w:rsidP="00C12268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503D9" w:rsidRDefault="00E503D9" w:rsidP="00C12268">
      <w:pPr>
        <w:pStyle w:val="a3"/>
        <w:numPr>
          <w:ilvl w:val="0"/>
          <w:numId w:val="31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обучающихся общеучебных умений и навыков, универсальных способов деятельности и ключевых компетенций.</w:t>
      </w:r>
    </w:p>
    <w:p w:rsidR="00E503D9" w:rsidRDefault="00E503D9" w:rsidP="00C12268">
      <w:pPr>
        <w:pStyle w:val="a3"/>
        <w:numPr>
          <w:ilvl w:val="0"/>
          <w:numId w:val="31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Развития музыкального мышления детей становятся неоднозначность их восприятия, множественность индивидуальных трактовок, разнообразные варианты «слышания», «видения», конкретных музыкальных сочинений, отраженные, например, в рисунках, близких по своей образной сущности музыкальным </w:t>
      </w:r>
      <w:r w:rsidR="00EB1814">
        <w:rPr>
          <w:rFonts w:ascii="Times New Roman" w:hAnsi="Times New Roman" w:cs="Times New Roman"/>
          <w:sz w:val="24"/>
          <w:szCs w:val="24"/>
        </w:rPr>
        <w:t>произведениям, развитие</w:t>
      </w:r>
      <w:r>
        <w:rPr>
          <w:rFonts w:ascii="Times New Roman" w:hAnsi="Times New Roman" w:cs="Times New Roman"/>
          <w:sz w:val="24"/>
          <w:szCs w:val="24"/>
        </w:rPr>
        <w:t xml:space="preserve"> ассоциативного мышления детей, «внутреннего слуха» и «внутреннего зрения».</w:t>
      </w:r>
    </w:p>
    <w:p w:rsidR="00E503D9" w:rsidRDefault="00E503D9" w:rsidP="00C12268">
      <w:pPr>
        <w:pStyle w:val="a3"/>
        <w:numPr>
          <w:ilvl w:val="0"/>
          <w:numId w:val="31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Постижение музыкального искусства обучающимися в различных формах общения каждого ребенка с музыкой на уроке и во внеурочной деятельности через хоровое и ансамблевое пение; пластическое интонирование и музыкально-ритмические движения; игра на музыкальных инструментах; инсценирование (разыгрывание) песен, сюжетов сказок, музыкальных пьес программного характера; освоение элементов музыкальной грамоты как средства фиксации музыкальной речи.</w:t>
      </w:r>
    </w:p>
    <w:p w:rsidR="00E503D9" w:rsidRDefault="00E503D9" w:rsidP="00C12268">
      <w:pPr>
        <w:pStyle w:val="a3"/>
        <w:numPr>
          <w:ilvl w:val="0"/>
          <w:numId w:val="31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Развитие творческого начала в размышлениях о музыке, импровизациях (речевой, вокальной, ритмической, пластической); в рисунках на темы полюбившихся музыкальных произведений, в составлении программы итогового концерта.</w:t>
      </w:r>
    </w:p>
    <w:p w:rsidR="00F15137" w:rsidRPr="00B53E8C" w:rsidRDefault="00F15137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98C" w:rsidRPr="000C098C" w:rsidRDefault="000C098C" w:rsidP="00C1226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098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1.Планируемые результаты изучения учебного предмета: личностные, метапредметные и предметные результаты освоения учебного предмета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ab/>
        <w:t xml:space="preserve">Программа обеспечивает </w:t>
      </w:r>
      <w:r w:rsidR="00EB1814" w:rsidRPr="00B53E8C">
        <w:rPr>
          <w:rFonts w:ascii="Times New Roman" w:hAnsi="Times New Roman" w:cs="Times New Roman"/>
          <w:sz w:val="24"/>
          <w:szCs w:val="24"/>
        </w:rPr>
        <w:t>достиже</w:t>
      </w:r>
      <w:r w:rsidR="00EB1814">
        <w:rPr>
          <w:rFonts w:ascii="Times New Roman" w:hAnsi="Times New Roman" w:cs="Times New Roman"/>
          <w:sz w:val="24"/>
          <w:szCs w:val="24"/>
        </w:rPr>
        <w:t xml:space="preserve">ние </w:t>
      </w:r>
      <w:r w:rsidR="00EB1814" w:rsidRPr="00B53E8C">
        <w:rPr>
          <w:rFonts w:ascii="Times New Roman" w:hAnsi="Times New Roman" w:cs="Times New Roman"/>
          <w:sz w:val="24"/>
          <w:szCs w:val="24"/>
        </w:rPr>
        <w:t>следующих</w:t>
      </w:r>
      <w:r w:rsidRPr="00B53E8C">
        <w:rPr>
          <w:rFonts w:ascii="Times New Roman" w:hAnsi="Times New Roman" w:cs="Times New Roman"/>
          <w:sz w:val="24"/>
          <w:szCs w:val="24"/>
        </w:rPr>
        <w:t xml:space="preserve"> личностных, метапредметных и предметных результатов:</w:t>
      </w:r>
    </w:p>
    <w:p w:rsidR="00DF2BC3" w:rsidRPr="00C12268" w:rsidRDefault="00DF2BC3" w:rsidP="00C12268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12268">
        <w:rPr>
          <w:rFonts w:ascii="Times New Roman" w:hAnsi="Times New Roman" w:cs="Times New Roman"/>
          <w:b/>
          <w:i/>
          <w:sz w:val="24"/>
          <w:szCs w:val="24"/>
        </w:rPr>
        <w:t>Личностные результаты (базовый уровень):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1.</w:t>
      </w:r>
      <w:r w:rsidRPr="00B53E8C">
        <w:rPr>
          <w:rFonts w:ascii="Times New Roman" w:hAnsi="Times New Roman" w:cs="Times New Roman"/>
          <w:sz w:val="24"/>
          <w:szCs w:val="24"/>
        </w:rPr>
        <w:tab/>
        <w:t>Формирование чувства гордости за свою Родину, российский народ и историю России; осознание своей этнической и национальной принадлежности на основе изучения лучших образцов фольклора, шедевров музыкального наследия русских композиторов, музыки Руссой православной церкви, различных направлений современного музыкального искусства России.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2.</w:t>
      </w:r>
      <w:r w:rsidRPr="00B53E8C">
        <w:rPr>
          <w:rFonts w:ascii="Times New Roman" w:hAnsi="Times New Roman" w:cs="Times New Roman"/>
          <w:sz w:val="24"/>
          <w:szCs w:val="24"/>
        </w:rPr>
        <w:tab/>
        <w:t>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 русской музыки и музыки других стран, народов национальных стилей.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B53E8C">
        <w:rPr>
          <w:rFonts w:ascii="Times New Roman" w:hAnsi="Times New Roman" w:cs="Times New Roman"/>
          <w:sz w:val="24"/>
          <w:szCs w:val="24"/>
        </w:rPr>
        <w:tab/>
        <w:t>Умение наблюдать за разнообразными явлениями жизни и искусства в учебной и внеурочной деятельности, их понимание и оценка - умение ориентироваться в культурном многообразии окружающей действительности, участие в музыкальной жизни класса, школы и др.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4.</w:t>
      </w:r>
      <w:r w:rsidRPr="00B53E8C">
        <w:rPr>
          <w:rFonts w:ascii="Times New Roman" w:hAnsi="Times New Roman" w:cs="Times New Roman"/>
          <w:sz w:val="24"/>
          <w:szCs w:val="24"/>
        </w:rPr>
        <w:tab/>
        <w:t>Уважительное отношение к культуре других народов; сформированность эстетических потребностей, ценностей и чувств.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5.</w:t>
      </w:r>
      <w:r w:rsidRPr="00B53E8C">
        <w:rPr>
          <w:rFonts w:ascii="Times New Roman" w:hAnsi="Times New Roman" w:cs="Times New Roman"/>
          <w:sz w:val="24"/>
          <w:szCs w:val="24"/>
        </w:rPr>
        <w:tab/>
        <w:t>Развитие мотивов учебной деятельности и личностного смысла учения, овладение навыками сотрудничества с учителем и сверстниками.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6.</w:t>
      </w:r>
      <w:r w:rsidRPr="00B53E8C">
        <w:rPr>
          <w:rFonts w:ascii="Times New Roman" w:hAnsi="Times New Roman" w:cs="Times New Roman"/>
          <w:sz w:val="24"/>
          <w:szCs w:val="24"/>
        </w:rPr>
        <w:tab/>
        <w:t>Реализация творческого потенциала в процессе коллективного или индивидуального музицирования при воплощении музыкальных образов.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7.</w:t>
      </w:r>
      <w:r w:rsidRPr="00B53E8C">
        <w:rPr>
          <w:rFonts w:ascii="Times New Roman" w:hAnsi="Times New Roman" w:cs="Times New Roman"/>
          <w:sz w:val="24"/>
          <w:szCs w:val="24"/>
        </w:rPr>
        <w:tab/>
        <w:t>Развитие музыкально-эстетического чувства, проявляющем себя в музыкально-ценностном отношении к искусству, понимание его функций в жизни человека и общества.</w:t>
      </w:r>
    </w:p>
    <w:p w:rsidR="00DF2BC3" w:rsidRPr="00B53E8C" w:rsidRDefault="00DF2BC3" w:rsidP="00C1226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Выпускник получит возможность</w:t>
      </w:r>
      <w:r>
        <w:rPr>
          <w:rFonts w:ascii="Times New Roman" w:hAnsi="Times New Roman" w:cs="Times New Roman"/>
          <w:sz w:val="24"/>
          <w:szCs w:val="24"/>
        </w:rPr>
        <w:t xml:space="preserve"> научиться</w:t>
      </w:r>
      <w:r w:rsidRPr="00B53E8C">
        <w:rPr>
          <w:rFonts w:ascii="Times New Roman" w:hAnsi="Times New Roman" w:cs="Times New Roman"/>
          <w:sz w:val="24"/>
          <w:szCs w:val="24"/>
        </w:rPr>
        <w:t>: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3E8C">
        <w:rPr>
          <w:rFonts w:ascii="Times New Roman" w:hAnsi="Times New Roman" w:cs="Times New Roman"/>
          <w:i/>
          <w:sz w:val="24"/>
          <w:szCs w:val="24"/>
        </w:rPr>
        <w:t>адекватно оценивать явления музыкальной культуры и проявлять инициативу в выборе образцов профессионального и музыкально-поэтического творчества народов мира;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3E8C">
        <w:rPr>
          <w:rFonts w:ascii="Times New Roman" w:hAnsi="Times New Roman" w:cs="Times New Roman"/>
          <w:i/>
          <w:sz w:val="24"/>
          <w:szCs w:val="24"/>
        </w:rPr>
        <w:t>организовывать культурный досуг, самостоятельную музыкально-творческую деятельность; музицировать;</w:t>
      </w:r>
    </w:p>
    <w:p w:rsidR="00DF2BC3" w:rsidRPr="00B53E8C" w:rsidRDefault="00EB1814" w:rsidP="00C1226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268">
        <w:rPr>
          <w:rFonts w:ascii="Times New Roman" w:hAnsi="Times New Roman" w:cs="Times New Roman"/>
          <w:b/>
          <w:i/>
          <w:sz w:val="24"/>
          <w:szCs w:val="24"/>
        </w:rPr>
        <w:t>Метапредметные результаты</w:t>
      </w:r>
      <w:r w:rsidR="00DF2BC3" w:rsidRPr="00B53E8C">
        <w:rPr>
          <w:rFonts w:ascii="Times New Roman" w:hAnsi="Times New Roman" w:cs="Times New Roman"/>
          <w:sz w:val="24"/>
          <w:szCs w:val="24"/>
        </w:rPr>
        <w:t xml:space="preserve"> характеризуют уровень сформированности универсальных учебных действий учащихся, проявляющихся в познавательной и практической деятельности (базовый уровень):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1.</w:t>
      </w:r>
      <w:r w:rsidRPr="00B53E8C">
        <w:rPr>
          <w:rFonts w:ascii="Times New Roman" w:hAnsi="Times New Roman" w:cs="Times New Roman"/>
          <w:sz w:val="24"/>
          <w:szCs w:val="24"/>
        </w:rPr>
        <w:tab/>
        <w:t>Овладение способностями принимать и сохранять цели и задачи учебной деятельности, поиска средств её существования в разных формах и видах музыкальной деятельности.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2.</w:t>
      </w:r>
      <w:r w:rsidRPr="00B53E8C">
        <w:rPr>
          <w:rFonts w:ascii="Times New Roman" w:hAnsi="Times New Roman" w:cs="Times New Roman"/>
          <w:sz w:val="24"/>
          <w:szCs w:val="24"/>
        </w:rPr>
        <w:tab/>
        <w:t>Освоение способов решения проблем творческого и поискового характера в процессе восприятия, исполнения и оценки музыкальных сочинений.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3.</w:t>
      </w:r>
      <w:r w:rsidRPr="00B53E8C">
        <w:rPr>
          <w:rFonts w:ascii="Times New Roman" w:hAnsi="Times New Roman" w:cs="Times New Roman"/>
          <w:sz w:val="24"/>
          <w:szCs w:val="24"/>
        </w:rPr>
        <w:tab/>
        <w:t xml:space="preserve">Формирование умения планировать, контролировать и оценивать учебные действия в соответствии с поставленной задачей и условием её реализации в процессе познания содержания музыкальных образов, определять наиболее эффективные способы достижения </w:t>
      </w:r>
      <w:r w:rsidR="00EB1814" w:rsidRPr="00B53E8C">
        <w:rPr>
          <w:rFonts w:ascii="Times New Roman" w:hAnsi="Times New Roman" w:cs="Times New Roman"/>
          <w:sz w:val="24"/>
          <w:szCs w:val="24"/>
        </w:rPr>
        <w:t>результата в</w:t>
      </w:r>
      <w:r w:rsidRPr="00B53E8C">
        <w:rPr>
          <w:rFonts w:ascii="Times New Roman" w:hAnsi="Times New Roman" w:cs="Times New Roman"/>
          <w:sz w:val="24"/>
          <w:szCs w:val="24"/>
        </w:rPr>
        <w:t xml:space="preserve"> исполнительской и творческой деятельности.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4.</w:t>
      </w:r>
      <w:r w:rsidRPr="00B53E8C">
        <w:rPr>
          <w:rFonts w:ascii="Times New Roman" w:hAnsi="Times New Roman" w:cs="Times New Roman"/>
          <w:sz w:val="24"/>
          <w:szCs w:val="24"/>
        </w:rPr>
        <w:tab/>
        <w:t xml:space="preserve">Продуктивное сотрудничество (общение, взаимодействие) со сверстниками при решении различных музыкально-творческих задач на уроках музыки, во внеурочной и </w:t>
      </w:r>
      <w:r w:rsidR="00EB1814" w:rsidRPr="00B53E8C">
        <w:rPr>
          <w:rFonts w:ascii="Times New Roman" w:hAnsi="Times New Roman" w:cs="Times New Roman"/>
          <w:sz w:val="24"/>
          <w:szCs w:val="24"/>
        </w:rPr>
        <w:t>внешкольной музыкально</w:t>
      </w:r>
      <w:r w:rsidRPr="00B53E8C">
        <w:rPr>
          <w:rFonts w:ascii="Times New Roman" w:hAnsi="Times New Roman" w:cs="Times New Roman"/>
          <w:sz w:val="24"/>
          <w:szCs w:val="24"/>
        </w:rPr>
        <w:t>-эстетической деятельности.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5.</w:t>
      </w:r>
      <w:r w:rsidRPr="00B53E8C">
        <w:rPr>
          <w:rFonts w:ascii="Times New Roman" w:hAnsi="Times New Roman" w:cs="Times New Roman"/>
          <w:sz w:val="24"/>
          <w:szCs w:val="24"/>
        </w:rPr>
        <w:tab/>
        <w:t xml:space="preserve">Освоение начальных форм </w:t>
      </w:r>
      <w:r w:rsidR="00EB1814" w:rsidRPr="00B53E8C">
        <w:rPr>
          <w:rFonts w:ascii="Times New Roman" w:hAnsi="Times New Roman" w:cs="Times New Roman"/>
          <w:sz w:val="24"/>
          <w:szCs w:val="24"/>
        </w:rPr>
        <w:t>познавательной и</w:t>
      </w:r>
      <w:r w:rsidRPr="00B53E8C">
        <w:rPr>
          <w:rFonts w:ascii="Times New Roman" w:hAnsi="Times New Roman" w:cs="Times New Roman"/>
          <w:sz w:val="24"/>
          <w:szCs w:val="24"/>
        </w:rPr>
        <w:t xml:space="preserve"> личностной рефлексии, позитивная самооценка своих музыкально-творческих возможностей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6.</w:t>
      </w:r>
      <w:r w:rsidRPr="00B53E8C">
        <w:rPr>
          <w:rFonts w:ascii="Times New Roman" w:hAnsi="Times New Roman" w:cs="Times New Roman"/>
          <w:sz w:val="24"/>
          <w:szCs w:val="24"/>
        </w:rPr>
        <w:tab/>
        <w:t xml:space="preserve">Формирование у младших школьников умения составлять тексты, </w:t>
      </w:r>
      <w:r w:rsidR="00EB1814" w:rsidRPr="00B53E8C">
        <w:rPr>
          <w:rFonts w:ascii="Times New Roman" w:hAnsi="Times New Roman" w:cs="Times New Roman"/>
          <w:sz w:val="24"/>
          <w:szCs w:val="24"/>
        </w:rPr>
        <w:t>связанные с</w:t>
      </w:r>
      <w:r w:rsidRPr="00B53E8C">
        <w:rPr>
          <w:rFonts w:ascii="Times New Roman" w:hAnsi="Times New Roman" w:cs="Times New Roman"/>
          <w:sz w:val="24"/>
          <w:szCs w:val="24"/>
        </w:rPr>
        <w:t xml:space="preserve"> размышлениями о музыке и личностной оценкой её содержания в устной и письменной форме.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7.</w:t>
      </w:r>
      <w:r w:rsidRPr="00B53E8C">
        <w:rPr>
          <w:rFonts w:ascii="Times New Roman" w:hAnsi="Times New Roman" w:cs="Times New Roman"/>
          <w:sz w:val="24"/>
          <w:szCs w:val="24"/>
        </w:rPr>
        <w:tab/>
        <w:t>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 электронных носителях, обучающие музыкальные программы, цифровые образовательные ресурсы, мульти медийные презентации и т.д.)</w:t>
      </w:r>
    </w:p>
    <w:p w:rsidR="00DF2BC3" w:rsidRPr="00B53E8C" w:rsidRDefault="00DF2BC3" w:rsidP="00C1226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Выпускники получат возможность научиться: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3E8C">
        <w:rPr>
          <w:rFonts w:ascii="Times New Roman" w:hAnsi="Times New Roman" w:cs="Times New Roman"/>
          <w:i/>
          <w:sz w:val="24"/>
          <w:szCs w:val="24"/>
        </w:rPr>
        <w:t>оказывать помощь в организации и проведении школьных культурно-массовых мероприятий; представлять широкой публике результаты собственной музыкально-творческой деятельности (пение, музицирование, драматизация и др.); собирать музыкальные коллекции (фонотека, видеотека).</w:t>
      </w:r>
    </w:p>
    <w:p w:rsidR="00DF2BC3" w:rsidRPr="00C12268" w:rsidRDefault="00DF2BC3" w:rsidP="00C12268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12268">
        <w:rPr>
          <w:rFonts w:ascii="Times New Roman" w:hAnsi="Times New Roman" w:cs="Times New Roman"/>
          <w:b/>
          <w:i/>
          <w:sz w:val="24"/>
          <w:szCs w:val="24"/>
        </w:rPr>
        <w:t xml:space="preserve">Предметные </w:t>
      </w:r>
      <w:r w:rsidR="00EB1814" w:rsidRPr="00C12268">
        <w:rPr>
          <w:rFonts w:ascii="Times New Roman" w:hAnsi="Times New Roman" w:cs="Times New Roman"/>
          <w:b/>
          <w:i/>
          <w:sz w:val="24"/>
          <w:szCs w:val="24"/>
        </w:rPr>
        <w:t>результаты:</w:t>
      </w:r>
      <w:r w:rsidRPr="00C1226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1.</w:t>
      </w:r>
      <w:r w:rsidRPr="00B53E8C">
        <w:rPr>
          <w:rFonts w:ascii="Times New Roman" w:hAnsi="Times New Roman" w:cs="Times New Roman"/>
          <w:sz w:val="24"/>
          <w:szCs w:val="24"/>
        </w:rPr>
        <w:tab/>
        <w:t>Формирование представлений о роли музыки в жизни человека, в его духовно-нравственном развитии.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2.</w:t>
      </w:r>
      <w:r w:rsidRPr="00B53E8C">
        <w:rPr>
          <w:rFonts w:ascii="Times New Roman" w:hAnsi="Times New Roman" w:cs="Times New Roman"/>
          <w:sz w:val="24"/>
          <w:szCs w:val="24"/>
        </w:rPr>
        <w:tab/>
        <w:t xml:space="preserve">Формирование общего </w:t>
      </w:r>
      <w:r w:rsidR="00EB1814" w:rsidRPr="00B53E8C">
        <w:rPr>
          <w:rFonts w:ascii="Times New Roman" w:hAnsi="Times New Roman" w:cs="Times New Roman"/>
          <w:sz w:val="24"/>
          <w:szCs w:val="24"/>
        </w:rPr>
        <w:t>представления</w:t>
      </w:r>
      <w:r w:rsidRPr="00B53E8C">
        <w:rPr>
          <w:rFonts w:ascii="Times New Roman" w:hAnsi="Times New Roman" w:cs="Times New Roman"/>
          <w:sz w:val="24"/>
          <w:szCs w:val="24"/>
        </w:rPr>
        <w:t xml:space="preserve"> о музыкальной картине мира.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B53E8C">
        <w:rPr>
          <w:rFonts w:ascii="Times New Roman" w:hAnsi="Times New Roman" w:cs="Times New Roman"/>
          <w:sz w:val="24"/>
          <w:szCs w:val="24"/>
        </w:rPr>
        <w:tab/>
        <w:t>Знание основных закономерностей музыкального искусства на примере изучаемых музыкальных произведений.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4.</w:t>
      </w:r>
      <w:r w:rsidRPr="00B53E8C">
        <w:rPr>
          <w:rFonts w:ascii="Times New Roman" w:hAnsi="Times New Roman" w:cs="Times New Roman"/>
          <w:sz w:val="24"/>
          <w:szCs w:val="24"/>
        </w:rPr>
        <w:tab/>
        <w:t>Формирование основ музыкальной культуры, развитие художественного вкуса и интереса к музыкальному искусства и музыкальной деятельности.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5.</w:t>
      </w:r>
      <w:r w:rsidRPr="00B53E8C">
        <w:rPr>
          <w:rFonts w:ascii="Times New Roman" w:hAnsi="Times New Roman" w:cs="Times New Roman"/>
          <w:sz w:val="24"/>
          <w:szCs w:val="24"/>
        </w:rPr>
        <w:tab/>
        <w:t>Формирование устойчивого интереса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E8C">
        <w:rPr>
          <w:rFonts w:ascii="Times New Roman" w:hAnsi="Times New Roman" w:cs="Times New Roman"/>
          <w:sz w:val="24"/>
          <w:szCs w:val="24"/>
        </w:rPr>
        <w:t xml:space="preserve">музыке и </w:t>
      </w:r>
      <w:r w:rsidR="00EB1814" w:rsidRPr="00B53E8C">
        <w:rPr>
          <w:rFonts w:ascii="Times New Roman" w:hAnsi="Times New Roman" w:cs="Times New Roman"/>
          <w:sz w:val="24"/>
          <w:szCs w:val="24"/>
        </w:rPr>
        <w:t>различным видам</w:t>
      </w:r>
      <w:r w:rsidRPr="00B53E8C">
        <w:rPr>
          <w:rFonts w:ascii="Times New Roman" w:hAnsi="Times New Roman" w:cs="Times New Roman"/>
          <w:sz w:val="24"/>
          <w:szCs w:val="24"/>
        </w:rPr>
        <w:t xml:space="preserve"> музыкально-творческой деятельности.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6.</w:t>
      </w:r>
      <w:r w:rsidRPr="00B53E8C">
        <w:rPr>
          <w:rFonts w:ascii="Times New Roman" w:hAnsi="Times New Roman" w:cs="Times New Roman"/>
          <w:sz w:val="24"/>
          <w:szCs w:val="24"/>
        </w:rPr>
        <w:tab/>
        <w:t>Умение воспринимать музыку и выражать своё отношение к музыкальным произведениям.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7.</w:t>
      </w:r>
      <w:r w:rsidRPr="00B53E8C">
        <w:rPr>
          <w:rFonts w:ascii="Times New Roman" w:hAnsi="Times New Roman" w:cs="Times New Roman"/>
          <w:sz w:val="24"/>
          <w:szCs w:val="24"/>
        </w:rPr>
        <w:tab/>
        <w:t>Умение эмоционально и осознанно относится к музыке различных направлений: фольклору, музыку религиозной традиции, классической и современной, понимать содержание, интонационно-образный смысл произведений разных жанров и стилей.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8.</w:t>
      </w:r>
      <w:r w:rsidRPr="00B53E8C">
        <w:rPr>
          <w:rFonts w:ascii="Times New Roman" w:hAnsi="Times New Roman" w:cs="Times New Roman"/>
          <w:sz w:val="24"/>
          <w:szCs w:val="24"/>
        </w:rPr>
        <w:tab/>
        <w:t>Умение воплощать музыкальные образы при создании театрализованных и музыкально-пластических композициях.</w:t>
      </w:r>
    </w:p>
    <w:p w:rsidR="00DF2BC3" w:rsidRPr="00B53E8C" w:rsidRDefault="00DF2BC3" w:rsidP="00C1226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Выпускники получат возможность научиться: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3E8C">
        <w:rPr>
          <w:rFonts w:ascii="Times New Roman" w:hAnsi="Times New Roman" w:cs="Times New Roman"/>
          <w:i/>
          <w:sz w:val="24"/>
          <w:szCs w:val="24"/>
        </w:rPr>
        <w:t>реализовывать творческий потенциал, собственные творческие замыслы в различных видах музыкальной деятельности (в пении и интерпретации музыки, игре на детских и других музыкальных инструментах, музыкально-пластическом движении и импровизации);</w:t>
      </w:r>
    </w:p>
    <w:p w:rsidR="00DF2BC3" w:rsidRPr="00B53E8C" w:rsidRDefault="00DF2BC3" w:rsidP="00C12268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3E8C">
        <w:rPr>
          <w:rFonts w:ascii="Times New Roman" w:hAnsi="Times New Roman" w:cs="Times New Roman"/>
          <w:i/>
          <w:sz w:val="24"/>
          <w:szCs w:val="24"/>
        </w:rPr>
        <w:t>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образов;</w:t>
      </w:r>
    </w:p>
    <w:p w:rsidR="00A85CD3" w:rsidRPr="002A58B8" w:rsidRDefault="00D812A4" w:rsidP="00C12268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F15137">
        <w:rPr>
          <w:rFonts w:ascii="Times New Roman" w:hAnsi="Times New Roman" w:cs="Times New Roman"/>
          <w:b/>
          <w:sz w:val="24"/>
          <w:szCs w:val="24"/>
        </w:rPr>
        <w:t>.</w:t>
      </w:r>
      <w:r w:rsidR="00DF2BC3" w:rsidRPr="002A58B8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E503D9">
        <w:rPr>
          <w:rFonts w:ascii="Times New Roman" w:hAnsi="Times New Roman" w:cs="Times New Roman"/>
          <w:b/>
          <w:sz w:val="24"/>
          <w:szCs w:val="24"/>
        </w:rPr>
        <w:t>учебного предмета, курса</w:t>
      </w:r>
    </w:p>
    <w:p w:rsidR="00A85CD3" w:rsidRPr="00A85CD3" w:rsidRDefault="00AA6C52" w:rsidP="00C1226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CD3">
        <w:rPr>
          <w:rFonts w:ascii="Times New Roman" w:hAnsi="Times New Roman" w:cs="Times New Roman"/>
          <w:sz w:val="24"/>
          <w:szCs w:val="24"/>
        </w:rPr>
        <w:t xml:space="preserve"> Музыкально-игровая деятельность</w:t>
      </w:r>
      <w:r w:rsidR="00A85CD3" w:rsidRPr="00A85CD3">
        <w:rPr>
          <w:rFonts w:ascii="Times New Roman" w:hAnsi="Times New Roman" w:cs="Times New Roman"/>
          <w:sz w:val="24"/>
          <w:szCs w:val="24"/>
        </w:rPr>
        <w:t>.</w:t>
      </w:r>
      <w:r w:rsidRPr="00A85CD3">
        <w:rPr>
          <w:rFonts w:ascii="Times New Roman" w:eastAsia="Times New Roman" w:hAnsi="Times New Roman" w:cs="Times New Roman"/>
          <w:sz w:val="24"/>
          <w:szCs w:val="24"/>
        </w:rPr>
        <w:t xml:space="preserve"> Слушание произведений в исполнении фольклорных коллективов. Разучивание и исполнение Гимна Российской Федерации. Исполнение гимна своей республики, города, школы. Слушание музыки отечественных композиторов. Элементарный анализ особенностей мелодии.</w:t>
      </w:r>
      <w:r w:rsidR="00A85CD3" w:rsidRPr="00A85CD3">
        <w:rPr>
          <w:rFonts w:ascii="Times New Roman" w:eastAsia="Times New Roman" w:hAnsi="Times New Roman" w:cs="Times New Roman"/>
          <w:sz w:val="24"/>
          <w:szCs w:val="24"/>
        </w:rPr>
        <w:t xml:space="preserve"> Игровые дидактические упражнения с использованием наглядного материала. Ритмические игры. Разучивание и исполнение хоровых и инструментальных произведений с разнообразным ритмическим рисунком.  Восприятие точной и вариативной повторности в музыке. Слушание классических музыкальных произведений с определением их жанровой основы. Пластическое интонирование: передача в движении характерных жанровых признаков различных классических музыкальных произведений; пластическое и графическое моделирование метроритма («рисуем музыку»). </w:t>
      </w:r>
    </w:p>
    <w:p w:rsidR="00DF2BC3" w:rsidRPr="002A58B8" w:rsidRDefault="00DF2BC3" w:rsidP="00C1226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58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В программе II класса семь разделов: </w:t>
      </w:r>
    </w:p>
    <w:p w:rsidR="00DF2BC3" w:rsidRPr="00160278" w:rsidRDefault="00DF2BC3" w:rsidP="00C1226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>1. «Россия — Родина моя» (3 часа)</w:t>
      </w:r>
    </w:p>
    <w:p w:rsidR="00DF2BC3" w:rsidRPr="00160278" w:rsidRDefault="00DF2BC3" w:rsidP="00C1226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>2. «День, полный событий» (6 часов)</w:t>
      </w:r>
    </w:p>
    <w:p w:rsidR="00DF2BC3" w:rsidRPr="00160278" w:rsidRDefault="00DF2BC3" w:rsidP="00C1226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>3. «О России петь — что стремиться в храм» (7 часов)</w:t>
      </w:r>
    </w:p>
    <w:p w:rsidR="00DF2BC3" w:rsidRPr="00160278" w:rsidRDefault="00DF2BC3" w:rsidP="00C1226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>4. «Гори, гори ясно, чтобы не погасло!» (3 часа)</w:t>
      </w:r>
    </w:p>
    <w:p w:rsidR="00DF2BC3" w:rsidRPr="00160278" w:rsidRDefault="00DF2BC3" w:rsidP="00C1226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>5. «В музыкальном театре» (5 часов)</w:t>
      </w:r>
    </w:p>
    <w:p w:rsidR="00DF2BC3" w:rsidRPr="00160278" w:rsidRDefault="00DF2BC3" w:rsidP="00C1226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>6. «В концертном зале» (5 часов)</w:t>
      </w:r>
    </w:p>
    <w:p w:rsidR="00DF2BC3" w:rsidRDefault="00DF2BC3" w:rsidP="00C1226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>7. «Чтоб музыкантом быть, так надобно уменье...» (5 часов)</w:t>
      </w:r>
    </w:p>
    <w:p w:rsidR="00C12268" w:rsidRDefault="00C12268" w:rsidP="00C1226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12268" w:rsidSect="00C12268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160278" w:rsidRPr="00C67830" w:rsidRDefault="00F15137" w:rsidP="000C09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3. </w:t>
      </w:r>
      <w:r w:rsidR="00C67830" w:rsidRPr="00C67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160278" w:rsidRPr="00C67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алендарно-тематическое планирование:</w:t>
      </w:r>
    </w:p>
    <w:p w:rsidR="00160278" w:rsidRPr="00160278" w:rsidRDefault="00160278" w:rsidP="00554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3119"/>
        <w:gridCol w:w="3827"/>
        <w:gridCol w:w="2835"/>
        <w:gridCol w:w="1843"/>
        <w:gridCol w:w="992"/>
        <w:gridCol w:w="992"/>
      </w:tblGrid>
      <w:tr w:rsidR="00CD0D10" w:rsidRPr="00160278" w:rsidTr="00A516F0">
        <w:tc>
          <w:tcPr>
            <w:tcW w:w="993" w:type="dxa"/>
            <w:vMerge w:val="restart"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программы</w:t>
            </w:r>
          </w:p>
        </w:tc>
        <w:tc>
          <w:tcPr>
            <w:tcW w:w="1559" w:type="dxa"/>
            <w:vMerge w:val="restart"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119" w:type="dxa"/>
            <w:vMerge w:val="restart"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8505" w:type="dxa"/>
            <w:gridSpan w:val="3"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деятельности (планируемые результаты)</w:t>
            </w:r>
          </w:p>
        </w:tc>
        <w:tc>
          <w:tcPr>
            <w:tcW w:w="992" w:type="dxa"/>
            <w:vMerge w:val="restart"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992" w:type="dxa"/>
            <w:vMerge w:val="restart"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Дата по факту</w:t>
            </w:r>
          </w:p>
        </w:tc>
      </w:tr>
      <w:tr w:rsidR="00CD0D10" w:rsidRPr="00160278" w:rsidTr="006E2607">
        <w:trPr>
          <w:trHeight w:val="369"/>
        </w:trPr>
        <w:tc>
          <w:tcPr>
            <w:tcW w:w="993" w:type="dxa"/>
            <w:vMerge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835" w:type="dxa"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1843" w:type="dxa"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992" w:type="dxa"/>
            <w:vMerge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D0D10" w:rsidRPr="00160278" w:rsidRDefault="00CD0D10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Как появляется музыка. Мелодия.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Интонационно-образная природа музыкального искусства.  Основные средства музыкальной выразительности (мелодия).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Песенность, как отли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чительная черта русской музыки.</w:t>
            </w:r>
          </w:p>
          <w:p w:rsidR="00380434" w:rsidRPr="00C67830" w:rsidRDefault="00380434" w:rsidP="006E2607">
            <w:pPr>
              <w:numPr>
                <w:ilvl w:val="0"/>
                <w:numId w:val="4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«Рассвет на Москве – реке» М.Мусоргский.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Знать/понимать: что мелодия  – это основа музыки, участвовать в коллективном пении. Певческую установку. Узнавать изученные музыкальные сочинения, называть их авторов. Выразительность и изобразительность музыкальной интонации.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определять характер, настроение и средства выразительности (мелодия) в музыкальном произведении.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формирование целостной художественной картины мира;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слушать,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Регулятивные:   Участие в коллективной работе.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-реализация творческого потенциала, готовности выражать своё отношение к искусству;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Отклик на звучащую на уроке музыку,</w:t>
            </w:r>
          </w:p>
          <w:p w:rsidR="00380434" w:rsidRPr="00C67830" w:rsidRDefault="006E2607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Заинтересованность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Здравствуй, Родина моя! 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Сочинения отечественных композиторов о Родине.  Элементы нотной грамоты.  Формы построения музыки (освоение куплетной формы: запев, припев). Региональные музыкально-поэтические традиции.</w:t>
            </w:r>
          </w:p>
          <w:p w:rsidR="00380434" w:rsidRPr="00C67830" w:rsidRDefault="00380434" w:rsidP="006E2607">
            <w:pPr>
              <w:numPr>
                <w:ilvl w:val="0"/>
                <w:numId w:val="5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«Моя Россия» Г.Струве.</w:t>
            </w:r>
          </w:p>
          <w:p w:rsidR="00380434" w:rsidRPr="00C67830" w:rsidRDefault="00380434" w:rsidP="006E2607">
            <w:pPr>
              <w:numPr>
                <w:ilvl w:val="0"/>
                <w:numId w:val="5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«Здравствуй, Родина моя» Ю.Чичков.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Знать/понимать: названия изученных произведений, их авторов, сведения из области музыкальной грамоты (скрипичный ключ, басовый ключ, ноты), смысл понятий: запев, припев, мелодия, аккомпанемент. </w:t>
            </w:r>
          </w:p>
          <w:p w:rsidR="00380434" w:rsidRPr="00C67830" w:rsidRDefault="00D05969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эмоционально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откликнуться на музыкальное произведение и выразить свое впечатление в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пении, показать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определенный уровень развития образного и ассоциативного мышления и воображения, 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музыкальной памяти и слуха, певческого голоса.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формирование целостной художественной картины мира;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слушать, способности встать на позицию другого человека.</w:t>
            </w:r>
          </w:p>
          <w:p w:rsidR="00380434" w:rsidRPr="00C67830" w:rsidRDefault="00D05969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Регулятивные:  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>Участие в коллективной работе.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Понимание смысла духовного праздника.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- Освоить детский фольклор.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Главная песня страны. </w:t>
            </w: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Гимн России как один из основных государственных символов страны, известных всему миру.</w:t>
            </w:r>
          </w:p>
          <w:p w:rsidR="00380434" w:rsidRPr="00C67830" w:rsidRDefault="00380434" w:rsidP="006E2607">
            <w:pPr>
              <w:numPr>
                <w:ilvl w:val="0"/>
                <w:numId w:val="6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«Патриотическая песня» .М.Глинка.</w:t>
            </w:r>
          </w:p>
          <w:p w:rsidR="00380434" w:rsidRPr="00C67830" w:rsidRDefault="00380434" w:rsidP="006E2607">
            <w:pPr>
              <w:numPr>
                <w:ilvl w:val="0"/>
                <w:numId w:val="6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«Гимн России» А.Александров С.Михалков.</w:t>
            </w:r>
          </w:p>
          <w:p w:rsidR="00380434" w:rsidRPr="00C67830" w:rsidRDefault="00380434" w:rsidP="006E2607">
            <w:pPr>
              <w:numPr>
                <w:ilvl w:val="0"/>
                <w:numId w:val="6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«Моя Россия» Г.Струве.</w:t>
            </w:r>
          </w:p>
          <w:p w:rsidR="00380434" w:rsidRPr="00C67830" w:rsidRDefault="00380434" w:rsidP="006E2607">
            <w:pPr>
              <w:numPr>
                <w:ilvl w:val="0"/>
                <w:numId w:val="6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«Здравствуй, Родина моя» Ю.Чичков.)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Знать/понимать: слова и мелодию Гимна России. Иметь представления о музыке своего народа.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Исполнять   Гимн России. Определять жизненную основу музыкальных интонаций, передавать в собственном исполнении различные музыкальные образы.  Узнавать изученные музыкальные сочинения, называть их авторов; эмоционально откликаясь на исполнение музыкальных произведений.</w:t>
            </w:r>
          </w:p>
        </w:tc>
        <w:tc>
          <w:tcPr>
            <w:tcW w:w="2835" w:type="dxa"/>
          </w:tcPr>
          <w:p w:rsidR="00380434" w:rsidRPr="00C67830" w:rsidRDefault="00D05969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Познавательные: формирование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целостной художественной картины мира;</w:t>
            </w:r>
          </w:p>
          <w:p w:rsidR="00380434" w:rsidRPr="00C67830" w:rsidRDefault="00D05969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Коммуникативные: формирование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умения способности встать на позицию другого человека,</w:t>
            </w:r>
          </w:p>
          <w:p w:rsidR="00380434" w:rsidRPr="00C67830" w:rsidRDefault="00D05969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Регулятивные: Участие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в коллективной работе.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реализация творческого потенциала, готовности выражать своё отношение к искусству;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-формирование ценностно-смысловых ориентаций духовно нравственных оснований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Музыкальные инструменты (фортепиано)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инструменты (фортепиано). Элементы нотной грамоты.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Тембровая окраска наиболее популярных музыкальных инструментов (фортепиано) и их выразительные возможности. Музыкальный инструмент – фортепиано.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Мир ребенка в музыкальных интонациях, образах.</w:t>
            </w:r>
          </w:p>
          <w:p w:rsidR="00380434" w:rsidRPr="00C67830" w:rsidRDefault="00380434" w:rsidP="006E2607">
            <w:pPr>
              <w:numPr>
                <w:ilvl w:val="0"/>
                <w:numId w:val="8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«Детская музыка» С.Прокофьев</w:t>
            </w:r>
          </w:p>
          <w:p w:rsidR="00380434" w:rsidRPr="00C67830" w:rsidRDefault="00380434" w:rsidP="006E2607">
            <w:pPr>
              <w:numPr>
                <w:ilvl w:val="0"/>
                <w:numId w:val="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«Детский альбом» П.Чайковский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Знать/понимать: смысл понятий: «композитор», «исполнитель», названия изученных произведений и их авторов; наиболее популярные в России музыкальные инструменты. Знать названия изученных произведений и их композиторов  (П.И.Чайковский, М.П.Мусоргский, С.С.Прокофьев), знать названия динамических оттенков: форте и пиано. названия танцев: вальс, полька, тарантелла, мазурка.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Уметь: узнавать изученные произведения, называть их авторов, сравнивать характер, настроение и средства выразительности в музыкальных произведениях.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Познавательные: Умение сравнивать музыку;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Слышать настроение звучащей музыки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Коммуникативные: слушать собеседника и вести диалог; участвовать в коллективном обсуждении, принимать различные точки зрения на одну и ту же проблему; излагать свое мнение и аргументировать свою точку зрения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Регулятивные:договариваться о распределении функций и ролей в совместной деятельности; осуществлять взаимный контроль, адекватно оценивать собственное поведение и поведение окружающи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эмоционально откликнуться на музыкальное произведение и выразить свое впечатление в пении, игре или пластике;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и музыка.  Прогулка.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Выразительность и изобразительность в музыке. Песенность, танцевальность, маршевость.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творчеством отечественных композиторов - </w:t>
            </w:r>
            <w:r w:rsidR="00D05969" w:rsidRPr="00C67830">
              <w:rPr>
                <w:rFonts w:ascii="Times New Roman" w:hAnsi="Times New Roman" w:cs="Times New Roman"/>
                <w:sz w:val="24"/>
                <w:szCs w:val="24"/>
              </w:rPr>
              <w:t>классиков и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современных композиторов на образцах музыкальных произведений П.И.Чайковского, С.С.Прокофьева.. Способность музыки в образной форме передать настроение, чувства, его отношение к природе, к жизни.</w:t>
            </w:r>
          </w:p>
          <w:p w:rsidR="00380434" w:rsidRPr="00C67830" w:rsidRDefault="00380434" w:rsidP="006E2607">
            <w:pPr>
              <w:numPr>
                <w:ilvl w:val="0"/>
                <w:numId w:val="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«Утро – вечер» С.Прокофьев.</w:t>
            </w:r>
          </w:p>
          <w:p w:rsidR="00380434" w:rsidRPr="00C67830" w:rsidRDefault="00380434" w:rsidP="006E2607">
            <w:pPr>
              <w:numPr>
                <w:ilvl w:val="0"/>
                <w:numId w:val="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«Прогулка» С.Прокофьев</w:t>
            </w:r>
          </w:p>
          <w:p w:rsidR="00380434" w:rsidRPr="00C67830" w:rsidRDefault="00380434" w:rsidP="006E2607">
            <w:pPr>
              <w:numPr>
                <w:ilvl w:val="0"/>
                <w:numId w:val="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«Прогулка» М.Мусорского </w:t>
            </w:r>
          </w:p>
          <w:p w:rsidR="00380434" w:rsidRPr="00C67830" w:rsidRDefault="00380434" w:rsidP="006E2607">
            <w:pPr>
              <w:numPr>
                <w:ilvl w:val="0"/>
                <w:numId w:val="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«Научи нас веселиться»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Знать/понимать: изученные музыкальные сочинения, называть их авторов; систему графических знаков для ориентации в нотном письме при </w:t>
            </w:r>
            <w:r w:rsidR="00D05969" w:rsidRPr="00C67830">
              <w:rPr>
                <w:rFonts w:ascii="Times New Roman" w:hAnsi="Times New Roman" w:cs="Times New Roman"/>
                <w:sz w:val="24"/>
                <w:szCs w:val="24"/>
              </w:rPr>
              <w:t>пении простейших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мелодий;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воплощать в звучании голоса или инструмента образы природы и окружающей жизни, продемонстрировать понимание интонационно-образной природы музыкального искусства, взаимосвязи выразительности и изобразительности в музыке, эмоционально откликнуться на музыкальное произведение и выразить свое впечатление в пении, игре или пластике. Передавать настроение музыки в пении, музыкально-пластическом движении.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Познавательные: Научатся выделять характерные особенности марша,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выполнять задания творческого характера.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опосредованно вступать в диалог с автором художественного произведения посредством выявления авторских смыслов и оценок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действовать конструктивно, в том числе в ситуациях неуспеха, за счет умения осуществлять поиск наиболее эффективных способов реализации целей с учетом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имеющихся условий.</w:t>
            </w:r>
          </w:p>
          <w:p w:rsidR="00380434" w:rsidRPr="00C67830" w:rsidRDefault="006E2607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Отклик на звучащую на уроке музыку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Танцы, танцы, танцы…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Песня, танец и марш как три основные области музыкального искусства, неразрывно связанные с жизнью человека. Песенность, танцевальность, маршевость. Основные средства музыкальной выразительности (ритм).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numPr>
                <w:ilvl w:val="0"/>
                <w:numId w:val="9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«Камаринская», «Вальс», «Полька» П.И.Чайковского.</w:t>
            </w:r>
          </w:p>
          <w:p w:rsidR="00380434" w:rsidRPr="00C67830" w:rsidRDefault="00380434" w:rsidP="006E2607">
            <w:pPr>
              <w:numPr>
                <w:ilvl w:val="0"/>
                <w:numId w:val="9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Тарантелла - </w:t>
            </w:r>
            <w:r w:rsidR="00D05969" w:rsidRPr="00C67830">
              <w:rPr>
                <w:rFonts w:ascii="Times New Roman" w:hAnsi="Times New Roman" w:cs="Times New Roman"/>
                <w:sz w:val="24"/>
                <w:szCs w:val="24"/>
              </w:rPr>
              <w:t>С. Прокофьева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Знать/понимать: изученные музыкальные сочинения, называть их авторов, названия танцев: вальс, полька, тарантелла, мазурка</w:t>
            </w:r>
          </w:p>
          <w:p w:rsidR="00380434" w:rsidRPr="00C67830" w:rsidRDefault="00D05969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определять основные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жанры музыки (песня, танец, марш). Уметь сравнивать контрастные произведения разных композиторов, определять их жанровую основу. Наблюдать за процессом музыкального развития на основе сходства и различия интонаций, тем, образов. Уметь отличать по ритмической основе эти танцы. Наблюдать за музыкой в жизни человека, импровизировать в пластике</w:t>
            </w:r>
          </w:p>
        </w:tc>
        <w:tc>
          <w:tcPr>
            <w:tcW w:w="2835" w:type="dxa"/>
          </w:tcPr>
          <w:p w:rsidR="00380434" w:rsidRPr="00C67830" w:rsidRDefault="00D05969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Познавательные: Определять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на слух основные жанры музыки, выделять характерные особенности танца, исполнять и инсценировать песни</w:t>
            </w:r>
          </w:p>
          <w:p w:rsidR="00380434" w:rsidRPr="00C67830" w:rsidRDefault="00D05969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Музицировали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Выбор х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арактерных движений для танцев.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приобрести опыт общения со слушателями в условиях публичного предъявления результата творческой музыкально-исполнительской деятельности.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осуществлять поиск наиболее эффективных способов достижения результата в процессе участия в инд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ивидуальных, групповых работах.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продемонстрировать личностно-окрашенное эмоционально-образное восприятие музыки, увлеченность музыкальными занятиями и музыкально-творческой деятельностью;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Эти разные </w:t>
            </w: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марши. Звучащие картины.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Песенность, танцевальность,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маршевость. Основные средства музыкальной выразительности (ритм, пульс). Выразительность и изобразительность в музыке. </w:t>
            </w:r>
          </w:p>
          <w:p w:rsidR="00380434" w:rsidRPr="00C67830" w:rsidRDefault="00380434" w:rsidP="006E2607">
            <w:pPr>
              <w:numPr>
                <w:ilvl w:val="0"/>
                <w:numId w:val="10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«Марш деревянных солдатиков».П.Чайковский</w:t>
            </w:r>
          </w:p>
          <w:p w:rsidR="00380434" w:rsidRPr="00C67830" w:rsidRDefault="00380434" w:rsidP="006E2607">
            <w:pPr>
              <w:numPr>
                <w:ilvl w:val="0"/>
                <w:numId w:val="10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«Шествие кузнечиков», «Марш», «Ходит месяц над лугами» С.С.Прокофьев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Знать/понимать: изученные музыкальные сочинения, называть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авторов;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Уметь: исполнять музыкальные произведения отдельных форм и жанров (пение, музыкально-пластическое движение),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искусств, эмоционально откликнуться на музыкальное произведение. Делать самостоятельный разбор музыкальных произведений (характер, средства музыкальной выразительности).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своеобразие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маршевой музыки.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Отличать маршевую музыку от танцевальной музыки.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Коммуникативные: излагать свое мнение и аргументировать свою точку зрения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договариваться о распределении функций и ролей в совместной деятельности.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охотно участвовать в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коллективной творческой деятельности при воплощении различных музыкальных образов;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Расскажи сказку. 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Интонации музыкальные и речевые. Их сходство и различие. </w:t>
            </w:r>
          </w:p>
          <w:p w:rsidR="00380434" w:rsidRPr="00C67830" w:rsidRDefault="00380434" w:rsidP="006E2607">
            <w:pPr>
              <w:numPr>
                <w:ilvl w:val="0"/>
                <w:numId w:val="11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«Нянина сказка» П.Чайковский</w:t>
            </w:r>
          </w:p>
          <w:p w:rsidR="00380434" w:rsidRPr="00C67830" w:rsidRDefault="00380434" w:rsidP="006E2607">
            <w:pPr>
              <w:numPr>
                <w:ilvl w:val="0"/>
                <w:numId w:val="11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«Сказочка» С.Прокофьев</w:t>
            </w:r>
          </w:p>
          <w:p w:rsidR="00380434" w:rsidRPr="00C67830" w:rsidRDefault="00380434" w:rsidP="006E2607">
            <w:pPr>
              <w:numPr>
                <w:ilvl w:val="0"/>
                <w:numId w:val="11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«Мама». П,Чайковский</w:t>
            </w:r>
          </w:p>
          <w:p w:rsidR="00380434" w:rsidRPr="00C67830" w:rsidRDefault="00380434" w:rsidP="006E2607">
            <w:pPr>
              <w:numPr>
                <w:ilvl w:val="0"/>
                <w:numId w:val="11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«Колыбельная медведицы» Е.Крылатов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Знать/понимать: названия изученных произведений и их авторов.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определять на слух основные жанры музыки (песня, танец и марш), определять и сравнивать характер, настроение и средства выразительности в музыкальных произведениях,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передавать настроение музыки в пении, музыкально-пластическом движении, игре на элементарных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музыкальных инструментах.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Сопоставлять музыку, находить общие черты и различия.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Сочинить сказку.  Выбор характерных движений для музыки.  Найти слова для мелодии «Мамы» Чайковского.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сходство и различие разговорной и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музыкальной речи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 наиболее эффективных способов достижения результата в процессе участия 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в  групповых проектных работах.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Отклик на звучащую на уроке музыку.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охотно участвовать в коллективной творческой деятельности при воплощении различных музыкальных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образов;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Обобщающий </w:t>
            </w:r>
            <w:r w:rsidR="006E2607"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урок четверти</w:t>
            </w: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музыкальных впечатлений второклассников за 1 четверть.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знакомых песен, участие в коллективном 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пении, передача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музыкальных впечатлений учащихся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Знать/ понимать: изученные музыкальные сочинения, называть их авторов;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продемонстрировать знания о музыке, охотно участвовать в коллективной творческой деятельности при воплощении различных музыкальных образов; продемонстрировать личностно-окрашенное эмоционально-образное восприятие музыки, увлеченность музыкальными занятиями и музыкально-творческой деятельностью; развитие умений и навыков хорового и ансамблевого пения.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Познавательные: Научатся определять на слух знакомые жанры, узнавать мелодии изученных произведений, аргументировать свою позицию.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 выражать себя в разных формах деятельности.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использовать речевые средства и средства информационных и коммуникационных технологий для решения коммуникативных и познавательных задач.</w:t>
            </w:r>
          </w:p>
          <w:p w:rsidR="00380434" w:rsidRPr="00C67830" w:rsidRDefault="006E2607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Регулятивные: 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своей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планировать, контролировать и оценивать учебные действия в соответствии с поставленной задачей и условием ее реализации в процессе познания содержания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Великий колокольный звон. </w:t>
            </w: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Звучащие картины.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Духовная музыка в творчестве композиторов. Музыка религиозной традиции.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Колокольные звоны России. Музыкальные традиции родного края, придающие самобытность его музыкальной культуре.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numPr>
                <w:ilvl w:val="0"/>
                <w:numId w:val="12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«Великий колокольный звон» М.Мусоргский</w:t>
            </w:r>
          </w:p>
          <w:p w:rsidR="00380434" w:rsidRPr="00C67830" w:rsidRDefault="00380434" w:rsidP="006E2607">
            <w:pPr>
              <w:numPr>
                <w:ilvl w:val="0"/>
                <w:numId w:val="12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«Праздничный трезвон»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Знать/ понимать: изученные музыкальные сочинения, называть их авторов; Ввести понятие духовная музыка.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Уметь: 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искусств; передавать собственные музыкальные впечатления с помощью какого-либо вида музыкально-творческой деятельности,  выступать в роли слушателей,  эмоционально откликаясь на исполнение музыкальных произведений.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Регулятивные: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 выбирать действия в соответствии с поставленной задачей и условиями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ее реализации.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читать простое схематическое изображение.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эмоционального отношения к искусству,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эстетического взгляда на мир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br/>
              <w:t>в его целостности, художественном и самобытном разнообразии.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Русские народные инструменты. 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Музыкальный фольклор народов России. Особенности звучания оркестра народных инструментов. Оркестр народных инструментов. Региональные музыкально-поэтические традиции.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Варьирование  напевов как характерная особенность народной музыки. Наблюдение народного творчества. Музыкальные инструменты.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numPr>
                <w:ilvl w:val="0"/>
                <w:numId w:val="13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«Калинка» - р.н.п.</w:t>
            </w:r>
          </w:p>
          <w:p w:rsidR="00380434" w:rsidRPr="00C67830" w:rsidRDefault="00380434" w:rsidP="006E2607">
            <w:pPr>
              <w:numPr>
                <w:ilvl w:val="0"/>
                <w:numId w:val="13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«Светит месяц» - вариации на тему русской народной  песни</w:t>
            </w:r>
          </w:p>
          <w:p w:rsidR="00380434" w:rsidRPr="006E2607" w:rsidRDefault="00380434" w:rsidP="006E2607">
            <w:pPr>
              <w:numPr>
                <w:ilvl w:val="0"/>
                <w:numId w:val="13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«Камаринская» - р.н.п.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Знать/понимать: наиболее популярные в России музыкальные инструменты, и инструменты народов Севера, виды оркестров (оркестр русских народных инструментов) образцы музыкального фольклора, названия изученных жанров и форм музыки (напев, пляска, наигрыш, вариация).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Уметь: передавать настроение музыки и его изменение: в пении, музыкально-пластическом движении, игре на музыкальных инструментах, определять и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сравнивать характер, настроение и средства музыкальной выразительности в музыкальных произведениях.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Регулятивные: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задачу, выполнять учебные действия в качестве слушателя.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самостоятельно выделять и формулировать познавательную цель.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речь для регуляции своего действия; ставить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Продуктивное сотрудничество, общение, взаимодействие со сверстниками при решении различных творческих, музыкальных задач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Святые земли русской. </w:t>
            </w: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Народные музыкальные традиции Отечества. Обобщенное представление исторического прошлого в музыкальных образах. Кантата. Народные песнопения.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Кантата «Александр 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Невский» С.Прокофьев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80434" w:rsidRPr="00C67830" w:rsidRDefault="00380434" w:rsidP="006E2607">
            <w:pPr>
              <w:numPr>
                <w:ilvl w:val="0"/>
                <w:numId w:val="14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«Песнь об Александре Невском»</w:t>
            </w:r>
          </w:p>
          <w:p w:rsidR="00380434" w:rsidRPr="00C67830" w:rsidRDefault="00380434" w:rsidP="006E2607">
            <w:pPr>
              <w:numPr>
                <w:ilvl w:val="0"/>
                <w:numId w:val="14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«Вставайте, люди русские»</w:t>
            </w:r>
          </w:p>
          <w:p w:rsidR="00380434" w:rsidRPr="00C67830" w:rsidRDefault="00380434" w:rsidP="006E2607">
            <w:pPr>
              <w:numPr>
                <w:ilvl w:val="0"/>
                <w:numId w:val="14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Народные песнопения о Сергии Радонежском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Знать/ понимать: изученные музыкальные сочинения, называть их авторов; образцы музыкального фольклора, 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народные музыкальные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традиции родного 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края, религиозные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традиции. Понимать строение трехчастной форы.</w:t>
            </w:r>
          </w:p>
          <w:p w:rsidR="00380434" w:rsidRPr="00C67830" w:rsidRDefault="006E2607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продемонстрировать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личностно-окрашенное эмоционально-образное восприятие музыки, исполнять в хоре вокальные произведения с сопровождением и без сопровождения, кантилена, пение а-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capella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осуществлять поиск необходимой информации.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ставить вопросы, формулировать собственное мнение и позицию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Внутренняя позиция, эмоциональное развитие, сопереживание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молитва. В церкви.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Духовная музыка в творчестве композиторов Многообразие этнокультурных, исторически сложившихся традиций.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творчеством отечественных композиторов – классиков на образцах музыкальных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произведений П.И.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Чайковского.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«Детский 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альбом» П.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Чайковский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80434" w:rsidRPr="00C67830" w:rsidRDefault="00380434" w:rsidP="006E2607">
            <w:pPr>
              <w:numPr>
                <w:ilvl w:val="0"/>
                <w:numId w:val="15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«Утренняя молитва»</w:t>
            </w:r>
          </w:p>
          <w:p w:rsidR="00380434" w:rsidRPr="00C67830" w:rsidRDefault="00380434" w:rsidP="006E2607">
            <w:pPr>
              <w:numPr>
                <w:ilvl w:val="0"/>
                <w:numId w:val="15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«В церкви» 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 понимать: названия изученных произведений и их авторов, выразительность и изобразительность музыкальной интонации.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Уметь: определять и сравнивать характер, настроение и 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средства музыкальной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выразительности в музыкальных произведениях.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использовать установленные правила в контроле способов решения задач.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учебной задачи.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обращаться за помощью к учителю, одноклассникам; формулировать свои затруднения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учебной деятельности. Уважение к чувствам и настроениям другого человека.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С Рождеством Христовым!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Народные музыкальные традиции Отечества. Праздники Русской православной церкви. Рождество Христово.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0434" w:rsidRPr="00C67830" w:rsidRDefault="00380434" w:rsidP="006E2607">
            <w:pPr>
              <w:numPr>
                <w:ilvl w:val="0"/>
                <w:numId w:val="16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«Рождественская песенка» - П.Синявский</w:t>
            </w:r>
          </w:p>
          <w:p w:rsidR="00380434" w:rsidRPr="00C67830" w:rsidRDefault="00380434" w:rsidP="006E2607">
            <w:pPr>
              <w:numPr>
                <w:ilvl w:val="0"/>
                <w:numId w:val="16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Рождественские песни: «Добрый тебе вечер»</w:t>
            </w:r>
          </w:p>
          <w:p w:rsidR="00380434" w:rsidRPr="00C67830" w:rsidRDefault="00380434" w:rsidP="006E2607">
            <w:pPr>
              <w:numPr>
                <w:ilvl w:val="0"/>
                <w:numId w:val="16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«Рождественское чудо»</w:t>
            </w:r>
          </w:p>
          <w:p w:rsidR="00380434" w:rsidRPr="00C67830" w:rsidRDefault="00380434" w:rsidP="006E2607">
            <w:pPr>
              <w:numPr>
                <w:ilvl w:val="0"/>
                <w:numId w:val="16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«Тихая ночь»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Знать/ понимать: народные музыкальные традиции родного края (праздники и обряды).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охотно участвовать в коллективной творческой деятельности при воплощении различных музыкальных образов; эмоционально откликнуться на музыкальное произведение и выразить свое впечатление в пении, игре или пластике.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понимать содержание рисунка и соотносить его с музыкальными впе- чатлениями.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="006E26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ставить вопросы; обращаться з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а помощью, слушать собеседника.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Этические чувства, чувство сопричастности истории своей Родины и народа.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Новый год! Закружился хоровод!</w:t>
            </w: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музыкальные традиции Отечества. Народное и профессиональное музыкальное творчество разных стран мира. </w:t>
            </w:r>
          </w:p>
          <w:p w:rsidR="00380434" w:rsidRPr="00C67830" w:rsidRDefault="006E2607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Исполнение песен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для новогодних праздников.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Знать/ понимать: образцы музыкального фольклора (народные славянские песнопения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), народные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традиции родного края (праздники и обряды).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Уметь: охотно участвовать в коллективной творческой деятельности при воплощении различных музыкальных образов; эмоционально откликнуться на музыкальное произведение и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выразить свое впечатление в пении, игре или пластике. Выражать свое эмоциональное отношение к музыкальным образам исторического прошлого в слове, рисунке, пении и др.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Регулятивные: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узнавать, называть и определять явления окружающей действительности.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обращаться за помощью, формулировать свои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затруднения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эмоционального отношения к искусству, интереса к отдельным видам музыкально-практической деятельности.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Обобщающий урок . </w:t>
            </w: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музыкальных впечатлений второклассников за 2 четверть.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Исполнение знакомых песен, участие в коллективном пении, музицирование на элементарных музыкальных инструментах, передача музыкальных впечатлений учащихся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Знать/понимать: названия изученных произведений и их авторов, образцы музыкального фольклора, народные музыкальные традиции родного края (праздники и обряды).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определять на слух знакомые жанры, узнавать изученные музыкальные произведения, называть имена их авторов, исполнять несколько народных и  композиторских песен (по выбору учащегося). Выражать свое эмоциональное отношение к музыкальным образам исторического прошлого в слове, рисунке, пении и др.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выбирать действия в соответствии с поставленной задачей и условиями ее реализации.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осознанно строить сообщения творческого и исследовательского характера.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 и координировать ее с позициями партнеров в сотрудничестве при выработке общего решени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я в совместной деятельности.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Развитие духовно-нравственных и этических чувств, эмоциональной отзывчивости, продуктивное сотрудничество со сверстниками при решении музыкальных и творческих задач.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Плясовые наигрыши. Разыграй песню.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Наблюдение народного творчества. Музыкальные инструменты. Оркестр народных инструментов. Народные музыкальные традиции Отечества. Наблюдение народного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творчества.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Наблюдение народного творчества. Музыкальные инструменты. Оркестр народных инструментов. Музыкальный и поэтический фольклор России: песни, танцы, пляски, наигрыши. Формы построения музыки: вариации. При разучивании игровых русских народных песен «Выходили красны девицы», «Бояре, а мы к вам пришли» дети узнают приемы озвучивания песенного фольклора: речевое произнесение текста в характере песни, освоение движений в «ролевой игре».</w:t>
            </w:r>
          </w:p>
          <w:p w:rsidR="00380434" w:rsidRPr="00C67830" w:rsidRDefault="00380434" w:rsidP="006E2607">
            <w:pPr>
              <w:numPr>
                <w:ilvl w:val="0"/>
                <w:numId w:val="1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«Калинка» - р.н.п.</w:t>
            </w:r>
          </w:p>
          <w:p w:rsidR="00380434" w:rsidRPr="00C67830" w:rsidRDefault="00380434" w:rsidP="006E2607">
            <w:pPr>
              <w:numPr>
                <w:ilvl w:val="0"/>
                <w:numId w:val="1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«Светит месяц» - вариации на тему рус. нар. песни. </w:t>
            </w:r>
          </w:p>
          <w:p w:rsidR="00380434" w:rsidRPr="00C67830" w:rsidRDefault="00380434" w:rsidP="006E2607">
            <w:pPr>
              <w:numPr>
                <w:ilvl w:val="0"/>
                <w:numId w:val="1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«Камаринская» - р.н.п.      Песня – игра:</w:t>
            </w:r>
          </w:p>
          <w:p w:rsidR="00380434" w:rsidRPr="00C67830" w:rsidRDefault="00380434" w:rsidP="006E2607">
            <w:pPr>
              <w:numPr>
                <w:ilvl w:val="0"/>
                <w:numId w:val="1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«Бояре, а мы к вам пришли»;</w:t>
            </w:r>
          </w:p>
          <w:p w:rsidR="00380434" w:rsidRPr="00C67830" w:rsidRDefault="00380434" w:rsidP="006E2607">
            <w:pPr>
              <w:numPr>
                <w:ilvl w:val="0"/>
                <w:numId w:val="1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«Выходили красны девицы» - р.н.п. – игра.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Знать/понимать: народные традиции, праздники, музыкальный фольклор России.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Уметь: передавать настроение музыки и его изменение: в пении, музыкально-пластическом движении, игре на музыкальных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инструментах, определять и сравнивать характер, настроение и средства музыкальной выразительности в музыкальных произведениях, исполнять музыкальные произведения отдельных форм и жанров (инструментальное музицирование, импровизация и др.).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Регулятивные: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преобразовывать практическую задачу в познавательную.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 ставить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br/>
              <w:t>и формулировать проблему.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строить монологичное высказывание, учитывать настроение других людей, их эмоции от восприятия музыки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эмоционально-открытого, позитивно-уважительного отношения к таким вечным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проблемам жизни и искусства, как материнство, любовь, добро, счастье, дружба, долг.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Музыка в народном стиле. Сочини песенку. </w:t>
            </w: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Народные музыкальные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традиции Отечества. Наблюдение народного творчества. Музыкальный и поэтический фольклор России: песни, танцы, хороводы, игры-драматизации.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Народная и профессиональная музыка. Сопоставление мелодий произведений С.С.Прокофьева, П.И.Чайковского, поиск черт, роднящих их с народными напевами и наигрышами. Вокальные и инструментальные импровизации с детьми на тексты народных песен-прибауток, определение их жанровой основы и характерных особенностей. </w:t>
            </w:r>
          </w:p>
          <w:p w:rsidR="00380434" w:rsidRPr="00C67830" w:rsidRDefault="00380434" w:rsidP="006E2607">
            <w:pPr>
              <w:numPr>
                <w:ilvl w:val="0"/>
                <w:numId w:val="19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С.Прокофьев «Ходит месяц над лугами».</w:t>
            </w:r>
          </w:p>
          <w:p w:rsidR="00380434" w:rsidRPr="00C67830" w:rsidRDefault="00380434" w:rsidP="006E2607">
            <w:pPr>
              <w:numPr>
                <w:ilvl w:val="0"/>
                <w:numId w:val="19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«Камаринская» - р.н.п.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П.Чайковский:</w:t>
            </w:r>
          </w:p>
          <w:p w:rsidR="00380434" w:rsidRPr="00C67830" w:rsidRDefault="00380434" w:rsidP="006E2607">
            <w:pPr>
              <w:numPr>
                <w:ilvl w:val="0"/>
                <w:numId w:val="18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«Камаринская»</w:t>
            </w:r>
          </w:p>
          <w:p w:rsidR="00380434" w:rsidRPr="00C67830" w:rsidRDefault="00380434" w:rsidP="006E2607">
            <w:pPr>
              <w:numPr>
                <w:ilvl w:val="0"/>
                <w:numId w:val="18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«Мужик на гармонике играет» 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Знать/понимать: о различных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видах музыки, музыкальных инструментах; названия изученных жанров (пляска, хоровод) и форм музыки (куплетная – запев, припев; вариации). Смысл понятий: композитор, музыка в народном стиле, напев, наигрыш, мотив.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исполнять музыкальные произведения отдельных форм и жанров (пение, драматизация, музыкально-пластическое движение, импровизация), охотно участвовать в коллективной творческой деятельности при воплощении различных музыкальных образов. Обнаруживать и выявлять общность истоков народной и профессиональной музыки, характерные свойства народной и композиторской музыки, различать музыку по характеру и настроению. Воплощать  художественно-образное содержание музыкального народного творчества в песнях  и играх.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Регулятивные: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в соответствии с поставленной задачей.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договариваться о распределении функций и ролей в совместной деятельности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мотивов музыкально-учебной деятельности и реализация творческого потенциала в процессе коллективного музицировани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Проводы </w:t>
            </w: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зимы. Встреча весны…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 в народных обрядах и обычаях.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Народные музыкальные традиции родного края.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Народные музыкальные традиции Отечества. Русский народный праздник. Музыкальный и поэтический фольклор России. Разучивание масленичных песен и весенних закличек, игр, инструментальное исполнение плясовых наигрышей. Многообразие этнокультурных, исторически сложившихся традиций. Региональные музыкально-поэтические традиции. Праздники народов Севера.</w:t>
            </w:r>
          </w:p>
          <w:p w:rsidR="00380434" w:rsidRPr="00C67830" w:rsidRDefault="00380434" w:rsidP="006E2607">
            <w:pPr>
              <w:numPr>
                <w:ilvl w:val="0"/>
                <w:numId w:val="20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Масленичные песни</w:t>
            </w:r>
          </w:p>
          <w:p w:rsidR="00380434" w:rsidRPr="00C67830" w:rsidRDefault="00380434" w:rsidP="006E2607">
            <w:pPr>
              <w:numPr>
                <w:ilvl w:val="0"/>
                <w:numId w:val="20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Весенние заклички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Знать/понимать: образцы музыкального фольклора, 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народные музыкальные традиции родного края (праздники и обряды).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Уметь: передавать настроение музыки и его изменение в пении, музыкально-пластическом движении, игре на музыкальных инструментах, исполнять несколько народных песен.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Регулятивные: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установленные правила в контроле способов решения задач.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учебной задачи.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обращаться за помощью к учителю, одноклассникам; формулировать свои затруднения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Этические чувства,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доброжелательность и эмоционально-нравственная отзывчивость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rPr>
          <w:trHeight w:val="667"/>
        </w:trPr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Детский музыкальный театр.   Опера.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Интонации музыкальные и речевые.Обобщенное представление об основных образно-эмоциональ-ных сферах музыки и о многообразии музыкаль-ных жанров.</w:t>
            </w:r>
          </w:p>
          <w:p w:rsidR="00380434" w:rsidRPr="00C67830" w:rsidRDefault="00380434" w:rsidP="006E2607">
            <w:pPr>
              <w:numPr>
                <w:ilvl w:val="0"/>
                <w:numId w:val="21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«Песня – спор» Г.Гладков</w:t>
            </w:r>
          </w:p>
          <w:p w:rsidR="00380434" w:rsidRPr="00C67830" w:rsidRDefault="00380434" w:rsidP="006E2607">
            <w:pPr>
              <w:numPr>
                <w:ilvl w:val="0"/>
                <w:numId w:val="21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М. Коваль «Волк и семеро козлят» фрагменты из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оперы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Знать/понимать: названия музыкальных  театров, особенности музыкальных жанров опера, названия изученных жанров и форм музыки.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передавать настроение музыки в пении, исполнять в хоре вокальные произведения  с сопровождением и без сопровождения.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использовать речь для регуляции своего действия.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аргументировать свою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позицию и координировать ее с позициями партнеров в сотрудничестве при выработке общего ре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шения в совместной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эмоционального отношения к произведениям музыки, литературы, живописи.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Детский музыкальный театр. Балет.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Обобщенное представление об основных образно-эмоциональных сферах музыки и о многообразии музыкальных жанров.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Балет. Музыкальное развитие в балете.</w:t>
            </w:r>
          </w:p>
          <w:p w:rsidR="00380434" w:rsidRPr="00C67830" w:rsidRDefault="00380434" w:rsidP="006E2607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«Вальс. Полночь» из балета «Золушка» С.Прокофьев.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Знать/понимать: особенност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и музыка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льного жанра – балет.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узнавать изученные музыкальные произведения и называть имена их авторов, определять на слух основные жанры (песня, танец, марш), определять и сравнивать характер, настроение, выразительные средства музыки. Исполнять различные  по характеру музыкальные произведения во время вокально-хоровой работы, петь легко, напевно не форсируя звук.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использовать речь для регуляции своего действия.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 и координировать ее с позициями партнеров в сотрудничестве при выработке общего реш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ения в совместной деятельности.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Внутренняя позиция, эмоциональная отзывчивость, сопереживание, уважение к чувствам и настроениям другого человека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Театр оперы и балета. Волшебная палочка дирижера.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театры. Опера, балет. Симфонический оркестр.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театры. Обобщенное представление об основных образно-эмоциональных сферах музыки и о многообразии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музыкальных жанров.Развитие музыки в исполнении. Роль  дирижера,  режиссера, художника в создании музыкального спектакля. Дирижерские жесты. </w:t>
            </w:r>
          </w:p>
          <w:p w:rsidR="00380434" w:rsidRPr="00C67830" w:rsidRDefault="00380434" w:rsidP="006E2607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Марш Черномора из оперы «Руслан и Людмила» М.Глинки</w:t>
            </w:r>
          </w:p>
          <w:p w:rsidR="00380434" w:rsidRPr="00C67830" w:rsidRDefault="00380434" w:rsidP="006E2607">
            <w:pPr>
              <w:numPr>
                <w:ilvl w:val="0"/>
                <w:numId w:val="22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«Марш из оперы «Любовь к трем апельсинам» С.Прокофьев.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Знать/понимать: названия изученных произведений и их авторов; смысл понятий: композитор, исполнитель, слушатель, дирижер.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меть: узнавать изученные музыка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льные произведения и называть имена их авторов,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на слух основные жанры (песня, танец, марш), определять и сравнивать характер, настроение, выразительные средства музыки.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Регулятивные: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поставленной задачей.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договариваться о распределении функций и ролей в совместной деятельности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эмоционального восприятия произведений искусства, интереса к отдельным видам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музыкально-практической деятельности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Опера «Руслан и Людмила». Сцены из оперы.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Опера. Музыкальное развитие в сопоставлении и столкновении человеческих чувств, тем, художественных образов. Различные виды музыки: вокальная, инструментальная; сольная,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хоровая, оркестровая.</w:t>
            </w:r>
          </w:p>
          <w:p w:rsidR="00380434" w:rsidRPr="00C67830" w:rsidRDefault="00380434" w:rsidP="006E2607">
            <w:pPr>
              <w:numPr>
                <w:ilvl w:val="0"/>
                <w:numId w:val="23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Марш Черномора из оперы «Руслан и Людмила» М.Глинка</w:t>
            </w:r>
          </w:p>
          <w:p w:rsidR="00380434" w:rsidRPr="00C67830" w:rsidRDefault="00380434" w:rsidP="006E2607">
            <w:pPr>
              <w:numPr>
                <w:ilvl w:val="0"/>
                <w:numId w:val="23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сцена из первого действия оперы «Руслан и Людмила»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Знать/понимать: узнавать изученные музыкальные сочинения, называть их авторов (М.Глинка); смысл понятий – солист, хор.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определять и сравнивать характер, настроение и средства музыкальной выразительности в музыкальных фрагментах, эмоционально откликаясь на исполнение музыкальных произведений.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применять установленные правила.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самостоятельно выделять и формулировать познавательную цель.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разрешать конфликты на основе учета интересов и позиций всех участников.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Развитие мотивов музыкально-учебной деятельности и реализация творческого потенциала в процессе коллективного музицирования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Опера «Руслан и Людмила». </w:t>
            </w: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Увертюра. Финал.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Опера. Музыкальное развитие в сопоставлении и столкновении человеческих чувств, тем,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художественных образов. Различные виды музыки: вокальная, инструментальная; сольная,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хоровая, оркестровая.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Постижение общих закономерностей музыки: развитие музыки – движение музыки. Увертюра к опере.</w:t>
            </w:r>
          </w:p>
          <w:p w:rsidR="00380434" w:rsidRPr="00C67830" w:rsidRDefault="00380434" w:rsidP="006E2607">
            <w:pPr>
              <w:numPr>
                <w:ilvl w:val="0"/>
                <w:numId w:val="24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Увертюра к опере «Руслан и Людмила» М.Глинка</w:t>
            </w:r>
          </w:p>
          <w:p w:rsidR="00380434" w:rsidRPr="00C67830" w:rsidRDefault="00380434" w:rsidP="006E2607">
            <w:pPr>
              <w:numPr>
                <w:ilvl w:val="0"/>
                <w:numId w:val="24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Заключительный хор из финала оперы «Руслан и Людмила» М.Глинка.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Знать/понимать: названия изученных жанров и форм музыки, названия изученных произведений и их авторов, смысл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понятий – солист, хор, увертюра.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узнавать изученные музыкальные произведения и называть имена их авторов, определять и сравнивать характер, настроение и средства музыкальной выразительности в музыкальных фрагментах.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Регулятивные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формулировать и удерживать учебную задачу.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Познавательные: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ставить и формулировать проблемы.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ставить вопросы, формулировать свои затруднения, учитывать настроение других людей, их эмоции от восприятия музыки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Этические чувства, чувство сопричастност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истории своей Родины и народа. Понимание значения музыкального искусства в жизни человека.ыкальных задач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Симфоническая сказка. С. Прокофьев «Петя и волк».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Музыкальные  инструменты. Симфонический оркестр. Музыкальные портреты и образы в симфонической музыке. Основные средства музыкальной выразительности (тембр).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 инструменты. Симфонический оркестр. Знакомство  с  внешним  видом,  тембрами,  выразительными  возможностями музыкальных 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инструментов  симфонического оркестра. Музыкальные портреты в симфонической музыке. Музыкальное развитие в сопоставлении и столкновении человеческих чувств, тем, художественных образов. Основные средства музыкальной выразительности (тембр).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Симфоническая сказка «Петя и волк» С.Прокофьев.)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ть/понимать: музыкальные инстру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менты симфонического оркестра, смысл понятий: партитура, симфоническая сказка, 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музыкальная тема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, взаимодействие тем.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передавать собственные музыкальные впечатления с помощью какого-либо вида музыкально-творческой деятельности,  выступать в роли слушателей,  эмоционально откликаясь на исполнение музыкальных произведений.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моделировать, выделять, обобщенно фиксировать группы существенных признаков объектов с целью решения конкретных задач.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выделять и формулировать познавательную цель.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задавать вопросы, формулировать свои затруднения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Продуктивное сотрудничество, общение, взаимодействие со сверстниками при решении различных творческих, муз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Обобщающий урок </w:t>
            </w: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Музыкальные  инструменты. Симфонический оркестр. Музыкальные портреты и образы в симфонической музыке. Основные средства музыкальной выразительности (тембр).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 инструменты. Симфонический оркестр. Знакомство  с  внешним  видом,  тембрами,  выразительными  возможностями музыкальных  инструментов 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симфонического оркестра. Музыкальные портреты в симфонической музыке. Музыкальное развитие в сопоставлении и столкновении человеческих чувств, тем, художественных образов. Основные средства музыкальной выразительности (тембр).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Симфоническая сказка «Петя и волк» С.Прокофьев.)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ть/понимать: музыкальные инстру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менты симфонического оркестра, смысл понятий: партитура, симфоническая сказка, 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музыкальная тема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, взаимодействие тем.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передавать собственные музыкальные впечатления с помощью какого-либо вида музыкально-творческой деятельности,  выступать в роли слушателей,  эмоционально откликаясь на исполнение музыкальных произведений.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ставить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br/>
              <w:t>и формулировать проблемы.</w:t>
            </w:r>
          </w:p>
          <w:p w:rsidR="00380434" w:rsidRPr="00C67830" w:rsidRDefault="006E2607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 проявлять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 во взаимодействии, вести диалог, слушать собеседника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Развитие эмоционального восприятия произведений искусства. Оценка результатов собственной музыкально-исполнительской деятельности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Картинки с выставки. Музыкальное впечатление.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Выразительность и изобразительность в музыке. Музыкальные портреты и образы в симфонической и фортепианной музыке.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      М.Мусоргский «Картинки с выставки»:</w:t>
            </w:r>
          </w:p>
          <w:p w:rsidR="00380434" w:rsidRPr="00C67830" w:rsidRDefault="00380434" w:rsidP="006E2607">
            <w:pPr>
              <w:numPr>
                <w:ilvl w:val="0"/>
                <w:numId w:val="25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«Избушка на курьих ножках»</w:t>
            </w:r>
          </w:p>
          <w:p w:rsidR="00380434" w:rsidRPr="00C67830" w:rsidRDefault="00380434" w:rsidP="006E2607">
            <w:pPr>
              <w:numPr>
                <w:ilvl w:val="0"/>
                <w:numId w:val="25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«Балет не вылупившихся птенцов»</w:t>
            </w:r>
          </w:p>
          <w:p w:rsidR="00380434" w:rsidRPr="00C67830" w:rsidRDefault="00380434" w:rsidP="006E2607">
            <w:pPr>
              <w:numPr>
                <w:ilvl w:val="0"/>
                <w:numId w:val="25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«Богатырские ворота»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«Песня о картинах» Г.Гладков.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Знать/понимать: названия изученных жанров (сюита) и форм музыки, выразительность и изобразительность музыкальной интонации.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Уметь: определять и сравнивать характер, настроение 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и средства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музыкальной выразительности в музыкальных произведениях, узнавать изученные музыкальные произведения и называть их авторов, продем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онстри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ровать понимание интонационно-образной природы музыкального искусства, взаимосвязи выразительности и изобразительности в музыке.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выбирать действия в соответствии с поставленными задачами.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самостоятельно выделять и формулировать познавательную цель.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координировать и принимать различные позиции во взаимодействии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Развитие эмоционального восприятия произведений искусства. Оценка результатов собственной музыкально-исполнительской деятельности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«Звучит нестареющий Моцарт».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Постижение общих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закономерностей музыки: развитие музыки – движение музыки. Знакомство учащихся с творчеством  великого австрийского композитора В.А.Моцарта.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Знакомство учащихся с творчеством великого австрийского композитора В.А.Моцарта.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Знать/понимать: накопление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сведений и знаний о творчестве  композиторов.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узнавать изученные музыкальные произведения и называть имена их авторов, определять и сравнивать характер, настроение  и средства выразительности в музыкальных произведениях.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Регулятивные: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общие приемы решения задач.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ставить и формулировать проблему, ориентироваться в информационно материале учебника, осуществлять поиск нужной информации.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задавать вопросы, формулировать собств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енное мнение и позицию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Эмоциональное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отношение к искусству. Восприятие музыкального произведения, определение основного настроения и характера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Симфония № 40. Увертюра.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Постижение общих закономерностей музыки: развитие музыки – движение музыки. Знакомство учащихся с произведениями великого австрийского композитора В.А.Моцарта.</w:t>
            </w:r>
          </w:p>
          <w:p w:rsidR="00380434" w:rsidRPr="00C67830" w:rsidRDefault="00380434" w:rsidP="006E2607">
            <w:pPr>
              <w:numPr>
                <w:ilvl w:val="0"/>
                <w:numId w:val="26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Увертюра «Свадьба Фигаро» В.Моцарт </w:t>
            </w:r>
          </w:p>
          <w:p w:rsidR="00380434" w:rsidRPr="00C67830" w:rsidRDefault="00380434" w:rsidP="006E2607">
            <w:pPr>
              <w:numPr>
                <w:ilvl w:val="0"/>
                <w:numId w:val="26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Сифония№40  Моцарт.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Знать/понимать: названия изученных жанров и форм музыки (рондо, опера, симфония, увертюра), названия изученных произведений и их авторов.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передавать собственные музыкальные впечатления с помощью какого-либо вида музыкально-творческой деятельности,  выступать в роли слушателей,  эмоционально откликаясь на исполнение музыкальных произведений.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ставить и формулировать проблему, ориентироваться в информационно материале учебника, осуществлять поиск нужной информации.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задавать вопросы, формулирова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ть собственное мнение и позицию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Эмоциональное отношение к искусству. Восприятие музыкального произведения, определение основного настроения и характера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«И все это – Бах!». Орган.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Интонация – источник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элементов музыкальной речи. Музыкальные инструменты (орган).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Знакомство учащихся с произведениями великого немецкого композитора И.-С.Баха.</w:t>
            </w:r>
          </w:p>
          <w:p w:rsidR="00380434" w:rsidRPr="00C67830" w:rsidRDefault="00380434" w:rsidP="006E2607">
            <w:pPr>
              <w:numPr>
                <w:ilvl w:val="0"/>
                <w:numId w:val="2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«Менуэт» И. -С.Бах.</w:t>
            </w:r>
          </w:p>
          <w:p w:rsidR="00380434" w:rsidRPr="00C67830" w:rsidRDefault="00380434" w:rsidP="006E2607">
            <w:pPr>
              <w:numPr>
                <w:ilvl w:val="0"/>
                <w:numId w:val="2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«За рекою старый дом» И. -С.Бах.</w:t>
            </w:r>
          </w:p>
          <w:p w:rsidR="00380434" w:rsidRPr="00C67830" w:rsidRDefault="00380434" w:rsidP="006E2607">
            <w:pPr>
              <w:numPr>
                <w:ilvl w:val="0"/>
                <w:numId w:val="27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«Токката» И.-С.Бах.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Знать/понимать: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продемонстрировать понимание интонационно-образной природы музыкального искусства, взаимосвязи выразительности и изобразительности в музыке, продемонстрировать знания о различных видах музыки, музыкальных инструментах.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Уметь: определять и сравнивать характер, настроение и средства выразительности в музыкальных произведениях,  узнавать изученные музыкальные произведения и называть имена их авторов, исполнять в хоре вокальные произведения с сопровождением и без сопровождения</w:t>
            </w:r>
          </w:p>
        </w:tc>
        <w:tc>
          <w:tcPr>
            <w:tcW w:w="2835" w:type="dxa"/>
          </w:tcPr>
          <w:p w:rsidR="00380434" w:rsidRPr="00C67830" w:rsidRDefault="006E2607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Регулятивные: </w:t>
            </w: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использовать</w:t>
            </w:r>
            <w:r w:rsidR="00380434"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общие приемы решения задач.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ставить и формулировать проблему, ориентироваться в информационно материале учебника, осуществлять поиск нужной информации.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задавать вопросы, формулировать собственное мнение и позицию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Эмоциональное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отношение к искусству. Восприятие музыкального произведения, определение основного настроения и характера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в движении. </w:t>
            </w: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Выразительность и изобразительность в музыке.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Выразительность и изобразительность в музыке. Музыкальная речь как сочинения композиторов, передача информации, выраженной в звуках. Основные средства музыкальной выразительности (мелодия, темп).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434" w:rsidRPr="00C67830" w:rsidRDefault="00380434" w:rsidP="006E2607">
            <w:pPr>
              <w:numPr>
                <w:ilvl w:val="0"/>
                <w:numId w:val="28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«Тройка» Г.Свиридов</w:t>
            </w:r>
          </w:p>
          <w:p w:rsidR="00380434" w:rsidRPr="00C67830" w:rsidRDefault="00380434" w:rsidP="006E2607">
            <w:pPr>
              <w:numPr>
                <w:ilvl w:val="0"/>
                <w:numId w:val="28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«Попутная песня» М.Глинка.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Знать/понимать: продемонстрировать понимание интонационно-образной природы музыкального искусства, взаимосвязи выразительности и изобразительности в музыке.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определять и сравнивать характер, настроение и средства выразительности в музыкальных произведениях,  узнавать изученные музыкальные произведения и называть имена их авторов.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приемы решения задач.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ставить и формулировать проблему, ориентироваться в информационно материале учебника, осуществлять поиск нужной информации.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задавать вопросы, формулировать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собственное мнение и позицию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духовно-нравственных и этических чувств, эмоциональной отзывчивости, продуктивное сотрудничество со сверстниками при решении музыкальных и творческих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Два лада. Звучащие картины.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Музыкальная речь как способ общения между людьми, ее эмоциональное воздействие на слушателей.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Песня, танец, марш. Основные средства музыкальной выразительности (мелодия, ритм, темп, лад). Композитор – исполнитель – слушатель. Музыкальная речь как способ общения между людьми, ее эмоциональное воздействие на слушателей.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Д.Кабалевский:</w:t>
            </w:r>
          </w:p>
          <w:p w:rsidR="00380434" w:rsidRPr="00C67830" w:rsidRDefault="00380434" w:rsidP="006E2607">
            <w:pPr>
              <w:numPr>
                <w:ilvl w:val="0"/>
                <w:numId w:val="29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«Кавалерийская»</w:t>
            </w:r>
          </w:p>
          <w:p w:rsidR="00380434" w:rsidRPr="00C67830" w:rsidRDefault="00380434" w:rsidP="006E2607">
            <w:pPr>
              <w:numPr>
                <w:ilvl w:val="0"/>
                <w:numId w:val="29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«Клоуны»</w:t>
            </w:r>
          </w:p>
          <w:p w:rsidR="00380434" w:rsidRPr="00C67830" w:rsidRDefault="00380434" w:rsidP="006E2607">
            <w:pPr>
              <w:numPr>
                <w:ilvl w:val="0"/>
                <w:numId w:val="29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«Карусель»</w:t>
            </w:r>
          </w:p>
          <w:p w:rsidR="00380434" w:rsidRPr="00C67830" w:rsidRDefault="00380434" w:rsidP="006E2607">
            <w:pPr>
              <w:numPr>
                <w:ilvl w:val="0"/>
                <w:numId w:val="30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«Весна. Осень»  Г.Свиридов</w:t>
            </w:r>
          </w:p>
          <w:p w:rsidR="00380434" w:rsidRPr="00C67830" w:rsidRDefault="00380434" w:rsidP="006E2607">
            <w:pPr>
              <w:numPr>
                <w:ilvl w:val="0"/>
                <w:numId w:val="30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«Жаворонок» М.Глинка.</w:t>
            </w:r>
          </w:p>
          <w:p w:rsidR="00380434" w:rsidRPr="00C67830" w:rsidRDefault="00380434" w:rsidP="006E2607">
            <w:pPr>
              <w:numPr>
                <w:ilvl w:val="0"/>
                <w:numId w:val="29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«Колыбельная, «Весенняя» В.Моцарт.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Знать/понимать: название </w:t>
            </w:r>
            <w:r w:rsidR="006E2607" w:rsidRPr="00C67830">
              <w:rPr>
                <w:rFonts w:ascii="Times New Roman" w:hAnsi="Times New Roman" w:cs="Times New Roman"/>
                <w:sz w:val="24"/>
                <w:szCs w:val="24"/>
              </w:rPr>
              <w:t>музыкальных средств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выразительности, понимать и воспринимать интонацию как носителя образного смысла музыки, смысл 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понятий: музыкальная речь, музы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кальный язык.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Уметь:  определять на слух основные жанры (песня, танец, марш), эмоционально откликнуться на музыкальное произведение и выразить свое впечатление в пении, игре или пластике.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применять установленные правила в планировании способа решения.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обращаться за помощью, формулировать свои затруднения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чувства сопереживания героям музыкальных произведений. 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Уважение к чувствам и настроени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ям другого человек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Мир композитора. </w:t>
            </w: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(П.Чайковский, С.Прокофьев).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Музыкальная речь как сочинения композиторов, передача информации, выражен ной в звуках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Многозначность музыкальной речи, выразительность и смысл. Основные средства музыкальной выразительности (мелодия, лад). Музыкальная речь как сочинения композиторов, передача информации, выраженной в звуках. Региональные музыкально-поэтические традиции: содержание, образная сфера и музыкальный язык. </w:t>
            </w:r>
          </w:p>
          <w:p w:rsidR="00380434" w:rsidRPr="00C67830" w:rsidRDefault="00380434" w:rsidP="006E2607">
            <w:pPr>
              <w:numPr>
                <w:ilvl w:val="0"/>
                <w:numId w:val="30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«Весна. Осень»  Г.Свиридов</w:t>
            </w:r>
          </w:p>
          <w:p w:rsidR="00380434" w:rsidRPr="00C67830" w:rsidRDefault="00380434" w:rsidP="006E2607">
            <w:pPr>
              <w:numPr>
                <w:ilvl w:val="0"/>
                <w:numId w:val="30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«Жаворонок» М.Глинка.</w:t>
            </w:r>
          </w:p>
          <w:p w:rsidR="00380434" w:rsidRPr="00C67830" w:rsidRDefault="00380434" w:rsidP="006E2607">
            <w:pPr>
              <w:numPr>
                <w:ilvl w:val="0"/>
                <w:numId w:val="30"/>
              </w:numPr>
              <w:spacing w:line="276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«Колыбельная, «Весенняя» В.Моцарт.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Знать/понимать:  понимать и воспринимать интонацию как носителя образного смысла музыки.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Уметь: выражать свое отношение к услышанным музыкальным произведениям, исполнять вокальные произведения с музыкальным сопровождением  и без него, внимательно слушать и определять характер музыкального произведения. Уметь сравнивать контрастные произведения по характеру.  Делать самостоятельный разбор музыкальных произведений (характер, средства музыкальной выразительности). Исполнять различные  по характеру музыкальные произведения во время вокально-хоровой работы, петь легко, напевно не форсируя звук.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Регулятивные: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ставить новые учебные задачи в сотрудничестве с учителем.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формулировать познавательную цель, оценивать процесс и результат деятельности.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разрешать конфликты на основе учета интересов и позиций всех участников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Эмоциональная отзывчивость на яркое, праздничное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представление. Понимание роли музыки в собственной жизни.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0434" w:rsidRPr="00160278" w:rsidTr="006E2607">
        <w:tc>
          <w:tcPr>
            <w:tcW w:w="993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278">
              <w:rPr>
                <w:rFonts w:ascii="Times New Roman" w:hAnsi="Times New Roman" w:cs="Times New Roman"/>
                <w:b/>
                <w:sz w:val="24"/>
                <w:szCs w:val="24"/>
              </w:rPr>
              <w:t>Могут ли иссякнуть мелодии? Обобщающий урок.</w:t>
            </w:r>
          </w:p>
        </w:tc>
        <w:tc>
          <w:tcPr>
            <w:tcW w:w="3119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Конкурсы и фестивали музыкантов. Своеобразие (стиль) музыкальной речи композиторов Общие представления о музыкальной жизни страны. Конкурсы и фестивали музыкантов. Интонационное богатство мира Обобщение музыкальных впечатлений второклассников за 4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четверть и год. Составление афиши и программы концерта. Исполнение  выученных и полюбившихся  песен  всего учебного  года. </w:t>
            </w:r>
          </w:p>
        </w:tc>
        <w:tc>
          <w:tcPr>
            <w:tcW w:w="3827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Знать/понимать: узнавать изученные музыкальные произведения и называть имена композиторов 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Уметь: Уметь сравнивать контрастные произведения по характеру.  Делать самостоятельный разбор музыкальных произведений (характер, средства музыкальной выразительности). </w:t>
            </w:r>
          </w:p>
        </w:tc>
        <w:tc>
          <w:tcPr>
            <w:tcW w:w="2835" w:type="dxa"/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ставить вопросы, предлагать помощь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br/>
              <w:t>и договариваться о распределении функций и ролей в совместной деятельности; работа в паре, группе.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 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 xml:space="preserve">вносить необходимые дополнения и изменения в план и способ действия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случае расхождения эталона, реального действия и результата.</w:t>
            </w:r>
          </w:p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t>самостоятельно выделять и фор</w:t>
            </w:r>
            <w:r w:rsidR="006E2607">
              <w:rPr>
                <w:rFonts w:ascii="Times New Roman" w:hAnsi="Times New Roman" w:cs="Times New Roman"/>
                <w:sz w:val="24"/>
                <w:szCs w:val="24"/>
              </w:rPr>
              <w:t>мулировать познавательную цель.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34" w:rsidRPr="00C67830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эмоционального отношения к искусству, развитие ассоциативно-образного мышления. Оценка результатов собственной музыкально-</w:t>
            </w:r>
            <w:r w:rsidRPr="00C6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исполнительской деятельности.</w:t>
            </w: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0434" w:rsidRPr="00160278" w:rsidRDefault="00380434" w:rsidP="006E260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F2ADA" w:rsidRPr="00160278" w:rsidRDefault="00DF2ADA">
      <w:pPr>
        <w:rPr>
          <w:rFonts w:ascii="Times New Roman" w:hAnsi="Times New Roman" w:cs="Times New Roman"/>
          <w:sz w:val="24"/>
          <w:szCs w:val="24"/>
        </w:rPr>
      </w:pPr>
    </w:p>
    <w:p w:rsidR="00160278" w:rsidRPr="00160278" w:rsidRDefault="00F15137" w:rsidP="001602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60278" w:rsidRPr="00160278" w:rsidRDefault="00160278">
      <w:pPr>
        <w:rPr>
          <w:rFonts w:ascii="Times New Roman" w:hAnsi="Times New Roman" w:cs="Times New Roman"/>
          <w:sz w:val="24"/>
          <w:szCs w:val="24"/>
        </w:rPr>
      </w:pPr>
    </w:p>
    <w:sectPr w:rsidR="00160278" w:rsidRPr="00160278" w:rsidSect="00C1226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6F0" w:rsidRDefault="00A516F0" w:rsidP="00B73596">
      <w:pPr>
        <w:spacing w:after="0" w:line="240" w:lineRule="auto"/>
      </w:pPr>
      <w:r>
        <w:separator/>
      </w:r>
    </w:p>
  </w:endnote>
  <w:endnote w:type="continuationSeparator" w:id="0">
    <w:p w:rsidR="00A516F0" w:rsidRDefault="00A516F0" w:rsidP="00B73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6F0" w:rsidRDefault="00A516F0" w:rsidP="00B73596">
      <w:pPr>
        <w:spacing w:after="0" w:line="240" w:lineRule="auto"/>
      </w:pPr>
      <w:r>
        <w:separator/>
      </w:r>
    </w:p>
  </w:footnote>
  <w:footnote w:type="continuationSeparator" w:id="0">
    <w:p w:rsidR="00A516F0" w:rsidRDefault="00A516F0" w:rsidP="00B73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007AE"/>
    <w:multiLevelType w:val="hybridMultilevel"/>
    <w:tmpl w:val="AED6D4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E5C75"/>
    <w:multiLevelType w:val="hybridMultilevel"/>
    <w:tmpl w:val="897001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91823"/>
    <w:multiLevelType w:val="hybridMultilevel"/>
    <w:tmpl w:val="683653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90566"/>
    <w:multiLevelType w:val="hybridMultilevel"/>
    <w:tmpl w:val="885806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84CB7"/>
    <w:multiLevelType w:val="hybridMultilevel"/>
    <w:tmpl w:val="A588E5EC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F5B2C3C"/>
    <w:multiLevelType w:val="hybridMultilevel"/>
    <w:tmpl w:val="498E21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72DD7"/>
    <w:multiLevelType w:val="hybridMultilevel"/>
    <w:tmpl w:val="0C928C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D242E5"/>
    <w:multiLevelType w:val="hybridMultilevel"/>
    <w:tmpl w:val="3B50D9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B126B"/>
    <w:multiLevelType w:val="hybridMultilevel"/>
    <w:tmpl w:val="2F1A5C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C3B92"/>
    <w:multiLevelType w:val="hybridMultilevel"/>
    <w:tmpl w:val="2CDA05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C30CA"/>
    <w:multiLevelType w:val="hybridMultilevel"/>
    <w:tmpl w:val="7FB48C56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3F1E27B7"/>
    <w:multiLevelType w:val="hybridMultilevel"/>
    <w:tmpl w:val="8068AF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34E2F"/>
    <w:multiLevelType w:val="hybridMultilevel"/>
    <w:tmpl w:val="4FAE30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72325E"/>
    <w:multiLevelType w:val="hybridMultilevel"/>
    <w:tmpl w:val="0C5C91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B2657"/>
    <w:multiLevelType w:val="hybridMultilevel"/>
    <w:tmpl w:val="15E091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23149"/>
    <w:multiLevelType w:val="hybridMultilevel"/>
    <w:tmpl w:val="87AA02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F66BD"/>
    <w:multiLevelType w:val="hybridMultilevel"/>
    <w:tmpl w:val="5B36AD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D81B56"/>
    <w:multiLevelType w:val="hybridMultilevel"/>
    <w:tmpl w:val="B7DAC8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B94A88"/>
    <w:multiLevelType w:val="hybridMultilevel"/>
    <w:tmpl w:val="EBC81F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BB64E7"/>
    <w:multiLevelType w:val="hybridMultilevel"/>
    <w:tmpl w:val="96F6E0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7C198E"/>
    <w:multiLevelType w:val="hybridMultilevel"/>
    <w:tmpl w:val="1C10FE0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68FF4888"/>
    <w:multiLevelType w:val="hybridMultilevel"/>
    <w:tmpl w:val="AACE12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093EFA"/>
    <w:multiLevelType w:val="hybridMultilevel"/>
    <w:tmpl w:val="7A2441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2F3D2B"/>
    <w:multiLevelType w:val="hybridMultilevel"/>
    <w:tmpl w:val="09FA33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554ED8"/>
    <w:multiLevelType w:val="hybridMultilevel"/>
    <w:tmpl w:val="0854FC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D31B8D"/>
    <w:multiLevelType w:val="hybridMultilevel"/>
    <w:tmpl w:val="29F4DB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140246"/>
    <w:multiLevelType w:val="hybridMultilevel"/>
    <w:tmpl w:val="2DAEFC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DA15B1"/>
    <w:multiLevelType w:val="hybridMultilevel"/>
    <w:tmpl w:val="CB2CE3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30C0A"/>
    <w:multiLevelType w:val="hybridMultilevel"/>
    <w:tmpl w:val="1EBEB1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5717E6"/>
    <w:multiLevelType w:val="hybridMultilevel"/>
    <w:tmpl w:val="09D8E7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274277"/>
    <w:multiLevelType w:val="hybridMultilevel"/>
    <w:tmpl w:val="BBE61104"/>
    <w:lvl w:ilvl="0" w:tplc="95764A96">
      <w:start w:val="1"/>
      <w:numFmt w:val="decimal"/>
      <w:lvlText w:val="%1)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0"/>
  </w:num>
  <w:num w:numId="2">
    <w:abstractNumId w:val="6"/>
  </w:num>
  <w:num w:numId="3">
    <w:abstractNumId w:val="26"/>
  </w:num>
  <w:num w:numId="4">
    <w:abstractNumId w:val="20"/>
  </w:num>
  <w:num w:numId="5">
    <w:abstractNumId w:val="25"/>
  </w:num>
  <w:num w:numId="6">
    <w:abstractNumId w:val="18"/>
  </w:num>
  <w:num w:numId="7">
    <w:abstractNumId w:val="23"/>
  </w:num>
  <w:num w:numId="8">
    <w:abstractNumId w:val="17"/>
  </w:num>
  <w:num w:numId="9">
    <w:abstractNumId w:val="11"/>
  </w:num>
  <w:num w:numId="10">
    <w:abstractNumId w:val="24"/>
  </w:num>
  <w:num w:numId="11">
    <w:abstractNumId w:val="5"/>
  </w:num>
  <w:num w:numId="12">
    <w:abstractNumId w:val="21"/>
  </w:num>
  <w:num w:numId="13">
    <w:abstractNumId w:val="1"/>
  </w:num>
  <w:num w:numId="14">
    <w:abstractNumId w:val="7"/>
  </w:num>
  <w:num w:numId="15">
    <w:abstractNumId w:val="13"/>
  </w:num>
  <w:num w:numId="16">
    <w:abstractNumId w:val="16"/>
  </w:num>
  <w:num w:numId="17">
    <w:abstractNumId w:val="8"/>
  </w:num>
  <w:num w:numId="18">
    <w:abstractNumId w:val="28"/>
  </w:num>
  <w:num w:numId="19">
    <w:abstractNumId w:val="27"/>
  </w:num>
  <w:num w:numId="20">
    <w:abstractNumId w:val="0"/>
  </w:num>
  <w:num w:numId="21">
    <w:abstractNumId w:val="29"/>
  </w:num>
  <w:num w:numId="22">
    <w:abstractNumId w:val="4"/>
  </w:num>
  <w:num w:numId="23">
    <w:abstractNumId w:val="12"/>
  </w:num>
  <w:num w:numId="24">
    <w:abstractNumId w:val="3"/>
  </w:num>
  <w:num w:numId="25">
    <w:abstractNumId w:val="15"/>
  </w:num>
  <w:num w:numId="26">
    <w:abstractNumId w:val="2"/>
  </w:num>
  <w:num w:numId="27">
    <w:abstractNumId w:val="9"/>
  </w:num>
  <w:num w:numId="28">
    <w:abstractNumId w:val="14"/>
  </w:num>
  <w:num w:numId="29">
    <w:abstractNumId w:val="22"/>
  </w:num>
  <w:num w:numId="30">
    <w:abstractNumId w:val="19"/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4403"/>
    <w:rsid w:val="00084B00"/>
    <w:rsid w:val="000C098C"/>
    <w:rsid w:val="00156EE4"/>
    <w:rsid w:val="00160278"/>
    <w:rsid w:val="002A4B72"/>
    <w:rsid w:val="002A58B8"/>
    <w:rsid w:val="00380434"/>
    <w:rsid w:val="003E06ED"/>
    <w:rsid w:val="0051407F"/>
    <w:rsid w:val="00554403"/>
    <w:rsid w:val="005C4E1C"/>
    <w:rsid w:val="00616756"/>
    <w:rsid w:val="006335CC"/>
    <w:rsid w:val="006A364E"/>
    <w:rsid w:val="006E2607"/>
    <w:rsid w:val="009221AB"/>
    <w:rsid w:val="009E5F92"/>
    <w:rsid w:val="00A516F0"/>
    <w:rsid w:val="00A85CD3"/>
    <w:rsid w:val="00AA6C52"/>
    <w:rsid w:val="00B73596"/>
    <w:rsid w:val="00BB417F"/>
    <w:rsid w:val="00C00477"/>
    <w:rsid w:val="00C12268"/>
    <w:rsid w:val="00C16D4A"/>
    <w:rsid w:val="00C27C2C"/>
    <w:rsid w:val="00C67830"/>
    <w:rsid w:val="00C94F8E"/>
    <w:rsid w:val="00CA723B"/>
    <w:rsid w:val="00CB1502"/>
    <w:rsid w:val="00CD0D10"/>
    <w:rsid w:val="00D05969"/>
    <w:rsid w:val="00D812A4"/>
    <w:rsid w:val="00DE639E"/>
    <w:rsid w:val="00DF2ADA"/>
    <w:rsid w:val="00DF2BC3"/>
    <w:rsid w:val="00E44369"/>
    <w:rsid w:val="00E503D9"/>
    <w:rsid w:val="00EB1814"/>
    <w:rsid w:val="00EB78B2"/>
    <w:rsid w:val="00EF0A2D"/>
    <w:rsid w:val="00F0523F"/>
    <w:rsid w:val="00F15137"/>
    <w:rsid w:val="00F94978"/>
    <w:rsid w:val="00FC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A1547-90BA-4BC5-8D0D-421721D3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403"/>
    <w:pPr>
      <w:ind w:left="720"/>
      <w:contextualSpacing/>
    </w:pPr>
  </w:style>
  <w:style w:type="table" w:styleId="a4">
    <w:name w:val="Table Grid"/>
    <w:basedOn w:val="a1"/>
    <w:rsid w:val="00380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73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3596"/>
  </w:style>
  <w:style w:type="paragraph" w:styleId="a7">
    <w:name w:val="footer"/>
    <w:basedOn w:val="a"/>
    <w:link w:val="a8"/>
    <w:uiPriority w:val="99"/>
    <w:unhideWhenUsed/>
    <w:rsid w:val="00B73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3596"/>
  </w:style>
  <w:style w:type="paragraph" w:styleId="a9">
    <w:name w:val="Balloon Text"/>
    <w:basedOn w:val="a"/>
    <w:link w:val="aa"/>
    <w:uiPriority w:val="99"/>
    <w:semiHidden/>
    <w:unhideWhenUsed/>
    <w:rsid w:val="000C0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0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4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92656-359A-40B7-A8C3-26FF9415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27</Pages>
  <Words>7336</Words>
  <Characters>41816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Наталья Станиславовна</dc:creator>
  <cp:keywords/>
  <dc:description/>
  <cp:lastModifiedBy>Никита Пилипенко</cp:lastModifiedBy>
  <cp:revision>27</cp:revision>
  <dcterms:created xsi:type="dcterms:W3CDTF">2015-10-07T03:48:00Z</dcterms:created>
  <dcterms:modified xsi:type="dcterms:W3CDTF">2020-09-10T13:53:00Z</dcterms:modified>
</cp:coreProperties>
</file>