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E44" w:rsidRDefault="00884E44" w:rsidP="00566D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1C1"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</w:t>
      </w:r>
    </w:p>
    <w:p w:rsidR="000D6034" w:rsidRPr="000511C1" w:rsidRDefault="000D6034" w:rsidP="00566D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675"/>
        <w:gridCol w:w="2977"/>
        <w:gridCol w:w="9072"/>
        <w:gridCol w:w="1134"/>
        <w:gridCol w:w="1134"/>
      </w:tblGrid>
      <w:tr w:rsidR="000D6034" w:rsidRPr="001E1420" w:rsidTr="00C53149">
        <w:tc>
          <w:tcPr>
            <w:tcW w:w="675" w:type="dxa"/>
            <w:vMerge w:val="restart"/>
          </w:tcPr>
          <w:p w:rsidR="000D6034" w:rsidRPr="001E142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E14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D6034" w:rsidRPr="001E142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420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</w:tcPr>
          <w:p w:rsidR="000D6034" w:rsidRPr="001E142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42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 урока</w:t>
            </w:r>
          </w:p>
        </w:tc>
        <w:tc>
          <w:tcPr>
            <w:tcW w:w="9072" w:type="dxa"/>
            <w:vMerge w:val="restart"/>
          </w:tcPr>
          <w:p w:rsidR="000D6034" w:rsidRPr="001E142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420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видов учебной деятельности (УУД)</w:t>
            </w:r>
          </w:p>
        </w:tc>
        <w:tc>
          <w:tcPr>
            <w:tcW w:w="2268" w:type="dxa"/>
            <w:gridSpan w:val="2"/>
          </w:tcPr>
          <w:p w:rsidR="000D6034" w:rsidRPr="001E142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420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0D6034" w:rsidRPr="00566D09" w:rsidTr="00C53149">
        <w:tc>
          <w:tcPr>
            <w:tcW w:w="675" w:type="dxa"/>
            <w:vMerge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vMerge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D6034" w:rsidRPr="00566D09" w:rsidRDefault="000D6034" w:rsidP="001E1420">
            <w:pPr>
              <w:tabs>
                <w:tab w:val="left" w:pos="39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>Летописи, былины, сказания, жития</w:t>
            </w:r>
          </w:p>
          <w:p w:rsidR="000D6034" w:rsidRPr="001E1420" w:rsidRDefault="000D6034" w:rsidP="001E14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>(5 часов)</w:t>
            </w:r>
          </w:p>
          <w:p w:rsidR="000D6034" w:rsidRPr="00566D09" w:rsidRDefault="000D6034" w:rsidP="000D60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 раздела, прогнозирование его содержания. Из летописи «И повесил  Олег щит свой на вратах Царь-града»</w:t>
            </w:r>
          </w:p>
        </w:tc>
        <w:tc>
          <w:tcPr>
            <w:tcW w:w="9072" w:type="dxa"/>
          </w:tcPr>
          <w:p w:rsidR="000D6034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учебнике по литературному чтению. Применять систему условных обозначений при выполнении заданий. Находить нужную главу и нужное произведение в содержании учебника. Предполагать на основе названия содержание главы.</w:t>
            </w:r>
          </w:p>
          <w:p w:rsidR="000D6034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 (ПУУД), постановка вопросов (КУУД), оценка (РУУД)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Pr="00566D09" w:rsidRDefault="000D6034" w:rsidP="000D60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</w:t>
            </w:r>
          </w:p>
        </w:tc>
        <w:tc>
          <w:tcPr>
            <w:tcW w:w="1134" w:type="dxa"/>
          </w:tcPr>
          <w:p w:rsidR="000D6034" w:rsidRPr="00566D09" w:rsidRDefault="00BB5FD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 летописи «И вспомнил Олег коня своего»</w:t>
            </w:r>
          </w:p>
        </w:tc>
        <w:tc>
          <w:tcPr>
            <w:tcW w:w="9072" w:type="dxa"/>
          </w:tcPr>
          <w:p w:rsidR="000D6034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Познакомить с отрывками из летописей, помочь им понять необходимость знания истории.</w:t>
            </w:r>
          </w:p>
          <w:p w:rsidR="000D6034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чтение целыми словами с переходом на смысл фразы (ПУУД)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BB5FD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rPr>
          <w:trHeight w:val="845"/>
        </w:trPr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Поэтический текст былины «Ильины три поездочки».</w:t>
            </w:r>
          </w:p>
        </w:tc>
        <w:tc>
          <w:tcPr>
            <w:tcW w:w="9072" w:type="dxa"/>
          </w:tcPr>
          <w:p w:rsidR="00451EFE" w:rsidRPr="00566D09" w:rsidRDefault="00451EFE" w:rsidP="00451EFE">
            <w:pPr>
              <w:pStyle w:val="a8"/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D6034">
              <w:rPr>
                <w:rFonts w:ascii="Times New Roman" w:eastAsia="Calibri" w:hAnsi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Осознанно, правильно, выразительно читать вслух.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566D09">
              <w:rPr>
                <w:rFonts w:ascii="Times New Roman" w:hAnsi="Times New Roman"/>
                <w:sz w:val="24"/>
                <w:szCs w:val="24"/>
                <w:lang w:eastAsia="ru-RU"/>
              </w:rPr>
              <w:t>амостоятельно давать характеристику героя.</w:t>
            </w:r>
          </w:p>
          <w:p w:rsidR="000D6034" w:rsidRDefault="00451EFE" w:rsidP="00451E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Чувствовать красоту художественного слова, стремиться к совершенствованию собственной речи;</w:t>
            </w:r>
            <w:r w:rsidR="00DB77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любовь и уважение к Отечеству, его языку, культуре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1EFE" w:rsidRPr="00566D09" w:rsidRDefault="00451EFE" w:rsidP="00451E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BB5FD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«Житие Сергия Радонежского»</w:t>
            </w:r>
          </w:p>
        </w:tc>
        <w:tc>
          <w:tcPr>
            <w:tcW w:w="9072" w:type="dxa"/>
          </w:tcPr>
          <w:p w:rsidR="00DB7782" w:rsidRDefault="00DB778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Составлять план текста. Относить прочитанное произведение к определённому периоду.</w:t>
            </w:r>
          </w:p>
          <w:p w:rsidR="000D6034" w:rsidRDefault="00DB778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Поиск информации для выполнения учебных заданий с использованием учебной литературы (ПУУД)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7782" w:rsidRPr="00566D09" w:rsidRDefault="00DB778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BB5FD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«Летописи. Былины. Жития» Оценка достижений. Проект «Создание календаря исторических событий»</w:t>
            </w:r>
          </w:p>
        </w:tc>
        <w:tc>
          <w:tcPr>
            <w:tcW w:w="9072" w:type="dxa"/>
          </w:tcPr>
          <w:p w:rsidR="007278D7" w:rsidRDefault="007278D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Обобщить знания, полученные при изучении 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7278D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Иметь собственные читательские приоритеты, уважительно относиться к предпочтениям других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78D7" w:rsidRDefault="007278D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  <w:p w:rsidR="00AC6C49" w:rsidRPr="00566D09" w:rsidRDefault="00AC6C4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D6034" w:rsidRPr="00566D09" w:rsidRDefault="000D6034" w:rsidP="00BB5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5F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 09.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0D6034" w:rsidRPr="001E142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Чудесный мир классики (12ч)</w:t>
            </w:r>
          </w:p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Знакомство с разделом. Пётр Петрович Ершов «Конек – Горбунок»</w:t>
            </w:r>
          </w:p>
        </w:tc>
        <w:tc>
          <w:tcPr>
            <w:tcW w:w="9072" w:type="dxa"/>
          </w:tcPr>
          <w:p w:rsidR="00AC6C49" w:rsidRDefault="00AC6C4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Творчество Ершова . Понимать и формулировать своё отношение к авторской манере письма.</w:t>
            </w:r>
          </w:p>
          <w:p w:rsidR="000D6034" w:rsidRDefault="00AC6C4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(ПУУД), построение речевого высказывания в устной и письменной форме (КУУД)</w:t>
            </w:r>
          </w:p>
          <w:p w:rsidR="00AC6C49" w:rsidRPr="00566D09" w:rsidRDefault="00AC6C4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D6034" w:rsidP="00BB5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5F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 П. Ершов «Конёк - горбунок». Характеристика героев</w:t>
            </w:r>
          </w:p>
        </w:tc>
        <w:tc>
          <w:tcPr>
            <w:tcW w:w="9072" w:type="dxa"/>
          </w:tcPr>
          <w:p w:rsidR="00AC6C49" w:rsidRDefault="00AC6C4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Понимание идеи произведения. самостоятельно давать характеристику героя (портрет, черты характера и поступки, речь, отношение автора к герою; собственное отношение к герою)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AC6C4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 поэтического текста, поиск и выделение информации (ПУУД).</w:t>
            </w:r>
          </w:p>
          <w:p w:rsidR="00AC6C49" w:rsidRPr="00566D09" w:rsidRDefault="00AC6C4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BB5FD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А. С. Пушкин «Няне», «Туча», «Унылая пора»</w:t>
            </w:r>
          </w:p>
        </w:tc>
        <w:tc>
          <w:tcPr>
            <w:tcW w:w="9072" w:type="dxa"/>
          </w:tcPr>
          <w:p w:rsidR="00AC6C49" w:rsidRDefault="0082777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внимание к авторскому слову, к точности употребления слов в поэтической речи.</w:t>
            </w:r>
          </w:p>
          <w:p w:rsidR="000D6034" w:rsidRDefault="0082777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 несущественных признаков (ПУУД)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7774" w:rsidRPr="00566D09" w:rsidRDefault="00827774" w:rsidP="00827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BB5FD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А. С. Пушкин «Сказка о мертвой царевне и семи богатырях»</w:t>
            </w:r>
          </w:p>
        </w:tc>
        <w:tc>
          <w:tcPr>
            <w:tcW w:w="9072" w:type="dxa"/>
          </w:tcPr>
          <w:p w:rsidR="00827774" w:rsidRDefault="0082777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Развивать внимание к авторскому слову, к точности употребления слов в поэтической речи.</w:t>
            </w:r>
          </w:p>
          <w:p w:rsidR="000D6034" w:rsidRDefault="0082777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 несущественных признаков (ПУУД)</w:t>
            </w:r>
          </w:p>
          <w:p w:rsidR="00827774" w:rsidRPr="00566D09" w:rsidRDefault="0082777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D6034" w:rsidP="00BB5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F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А. С. Пушкин «Сказка о мертвой царевне и семи богатырях» Характеристика героев</w:t>
            </w:r>
          </w:p>
        </w:tc>
        <w:tc>
          <w:tcPr>
            <w:tcW w:w="9072" w:type="dxa"/>
          </w:tcPr>
          <w:p w:rsidR="00FD533E" w:rsidRDefault="00FD533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Аргументировано высказывать своё отношение к прочитанному, к героям, понимать и определять свои эмоции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FD533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 несущественных признаков, чтение целыми словами с переходом на смысл фразы (ПУУД)</w:t>
            </w:r>
          </w:p>
          <w:p w:rsidR="00FD533E" w:rsidRPr="00566D09" w:rsidRDefault="00FD533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D6034" w:rsidP="00BB5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F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КВН по сказкам А. С. Пушкина</w:t>
            </w:r>
          </w:p>
        </w:tc>
        <w:tc>
          <w:tcPr>
            <w:tcW w:w="9072" w:type="dxa"/>
          </w:tcPr>
          <w:p w:rsidR="00FD533E" w:rsidRDefault="00FD533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/>
                <w:sz w:val="24"/>
                <w:szCs w:val="24"/>
                <w:lang w:eastAsia="ru-RU"/>
              </w:rPr>
              <w:t>Вторичное осмысление уже известных знаний, выработка умений и навыков по их применению.</w:t>
            </w:r>
          </w:p>
          <w:p w:rsidR="000D6034" w:rsidRDefault="00FD533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 несущественных признаков (ПУУД)</w:t>
            </w:r>
          </w:p>
          <w:p w:rsidR="00FD533E" w:rsidRPr="00566D09" w:rsidRDefault="00FD533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D6034" w:rsidP="00BB5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F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 Ю. Лермонтов «Дары Терека», «Ашик-Кериб»</w:t>
            </w:r>
          </w:p>
        </w:tc>
        <w:tc>
          <w:tcPr>
            <w:tcW w:w="9072" w:type="dxa"/>
          </w:tcPr>
          <w:p w:rsidR="00FD533E" w:rsidRDefault="00FD533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Видеть языковые средства, использованные автором.</w:t>
            </w:r>
          </w:p>
          <w:p w:rsidR="000D6034" w:rsidRDefault="00FD533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Поиск информации для выполнения учебных заданий с использованием учебной литературы (ПУУД)</w:t>
            </w:r>
          </w:p>
          <w:p w:rsidR="00FD533E" w:rsidRPr="00566D09" w:rsidRDefault="00FD533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BB5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F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 Ю. Лермонтов «Ашик – Кериб» Сравнение мотивов русской и турецкой сказок</w:t>
            </w:r>
          </w:p>
        </w:tc>
        <w:tc>
          <w:tcPr>
            <w:tcW w:w="9072" w:type="dxa"/>
          </w:tcPr>
          <w:p w:rsidR="00FD533E" w:rsidRDefault="00FD533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Навыки чтения, основная мысль сказки, ключевые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FD533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чтение целыми словами с переходом на смысл фразы (ПУУД)</w:t>
            </w:r>
          </w:p>
          <w:p w:rsidR="00FD533E" w:rsidRPr="00566D09" w:rsidRDefault="00FD533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BB5FD5" w:rsidP="00BB5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Жизнь и творчество Л. Н. Толстого.</w:t>
            </w:r>
          </w:p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Л. Н. Толстой «Детство»</w:t>
            </w:r>
          </w:p>
        </w:tc>
        <w:tc>
          <w:tcPr>
            <w:tcW w:w="9072" w:type="dxa"/>
          </w:tcPr>
          <w:p w:rsidR="00C53149" w:rsidRDefault="00C5314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Развитие речи, навыки чтения, основная мысль, текст и его 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C5314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чтение целыми словами с переходом на смысл фразы (ПУУД)</w:t>
            </w:r>
          </w:p>
          <w:p w:rsidR="00C53149" w:rsidRPr="00566D09" w:rsidRDefault="00C5314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BB5FD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Л. Н. Толстой «Как мужик камень убрал». Басня</w:t>
            </w:r>
          </w:p>
        </w:tc>
        <w:tc>
          <w:tcPr>
            <w:tcW w:w="9072" w:type="dxa"/>
          </w:tcPr>
          <w:p w:rsidR="00C53149" w:rsidRDefault="00C5314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Развитие речи, содержание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C5314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; построение речевого высказывания в устной и письменной форме (КУУД)</w:t>
            </w:r>
          </w:p>
          <w:p w:rsidR="00C53149" w:rsidRPr="00566D09" w:rsidRDefault="00C5314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BB5FD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А. П. Чехов  «Мальчики»</w:t>
            </w:r>
          </w:p>
        </w:tc>
        <w:tc>
          <w:tcPr>
            <w:tcW w:w="9072" w:type="dxa"/>
          </w:tcPr>
          <w:p w:rsidR="00C53149" w:rsidRDefault="00C5314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Бытовая сказка. Навык чтения.</w:t>
            </w:r>
          </w:p>
          <w:p w:rsidR="000D6034" w:rsidRDefault="00C5314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выделение информации (ПУУД).</w:t>
            </w:r>
          </w:p>
          <w:p w:rsidR="00C53149" w:rsidRPr="00566D09" w:rsidRDefault="00554D1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BB5FD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Обобщение изученного материала по разделу «Чудесный мир классики» Оценка достижений</w:t>
            </w:r>
          </w:p>
        </w:tc>
        <w:tc>
          <w:tcPr>
            <w:tcW w:w="9072" w:type="dxa"/>
          </w:tcPr>
          <w:p w:rsidR="00E069A3" w:rsidRDefault="00E069A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Иметь собственные читательские приоритеты, уважительно относиться к предпочтениям других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D6034" w:rsidRDefault="00E069A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выделение информации, чтение целыми словами (ПУУД).</w:t>
            </w:r>
          </w:p>
          <w:p w:rsidR="00E069A3" w:rsidRPr="00566D09" w:rsidRDefault="00E069A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BB5FD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E069A3">
        <w:trPr>
          <w:trHeight w:val="1749"/>
        </w:trPr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</w:tcPr>
          <w:p w:rsidR="000D6034" w:rsidRPr="001E142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Поэтическая тетрадь (11ч)</w:t>
            </w:r>
          </w:p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 раздела , прогнозирование его содержания.</w:t>
            </w:r>
          </w:p>
        </w:tc>
        <w:tc>
          <w:tcPr>
            <w:tcW w:w="9072" w:type="dxa"/>
          </w:tcPr>
          <w:p w:rsidR="00E069A3" w:rsidRDefault="00E069A3" w:rsidP="00E06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Видеть языковые средства, использованные автором.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/>
                <w:sz w:val="24"/>
                <w:szCs w:val="24"/>
                <w:lang w:eastAsia="ru-RU"/>
              </w:rPr>
              <w:t>Обеспечить целостное восприятие поэтического текста.</w:t>
            </w:r>
          </w:p>
          <w:p w:rsidR="000D6034" w:rsidRDefault="00E069A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выделение информации, чтение целыми словами (ПУУД).</w:t>
            </w:r>
          </w:p>
          <w:p w:rsidR="00E069A3" w:rsidRPr="00566D09" w:rsidRDefault="00E069A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BB5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5F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Ф. И. Тютчев « Еще земли печален вид…», «Как неожиданно и ярко…»</w:t>
            </w:r>
          </w:p>
        </w:tc>
        <w:tc>
          <w:tcPr>
            <w:tcW w:w="9072" w:type="dxa"/>
          </w:tcPr>
          <w:p w:rsidR="004B67F9" w:rsidRDefault="004B67F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/>
                <w:sz w:val="24"/>
                <w:szCs w:val="24"/>
                <w:lang w:eastAsia="ru-RU"/>
              </w:rPr>
              <w:t>Осознавать идею произведения, правильно оценивать ее и выражать свое отношение.</w:t>
            </w:r>
          </w:p>
          <w:p w:rsidR="000D6034" w:rsidRDefault="004B67F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 несущественных признаков, чтение целыми словами с переходом на смысл фразы (ПУУД)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67F9" w:rsidRPr="00566D09" w:rsidRDefault="004B67F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D6034" w:rsidP="00BB5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5F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А. А. Фет «Весенний дождь», «Бабочка»</w:t>
            </w:r>
          </w:p>
        </w:tc>
        <w:tc>
          <w:tcPr>
            <w:tcW w:w="9072" w:type="dxa"/>
          </w:tcPr>
          <w:p w:rsidR="004B67F9" w:rsidRDefault="0044448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Аргументировано высказывать своё отношение к прочитанному. </w:t>
            </w:r>
            <w:r w:rsidRPr="00566D09">
              <w:rPr>
                <w:rFonts w:ascii="Times New Roman" w:hAnsi="Times New Roman"/>
                <w:sz w:val="24"/>
                <w:szCs w:val="24"/>
              </w:rPr>
              <w:t>Иметь собственные читательские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D6034" w:rsidRDefault="0044448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(ПУУД), построение речевого высказывания в устной и письменной форме (КУУД).</w:t>
            </w:r>
          </w:p>
          <w:p w:rsidR="00444483" w:rsidRPr="00566D09" w:rsidRDefault="0044448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D6034" w:rsidP="00BB5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5F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Е. А. Баратынский «Весна, весна! Как воздух чист!..»</w:t>
            </w:r>
          </w:p>
        </w:tc>
        <w:tc>
          <w:tcPr>
            <w:tcW w:w="9072" w:type="dxa"/>
          </w:tcPr>
          <w:p w:rsidR="00923EF0" w:rsidRDefault="00923EF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Обеспечить целостное восприятие поэтического текста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D6034" w:rsidRDefault="00923EF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признаков, чтение целыми словами с переходом на смысл фразы (ПУУД)</w:t>
            </w:r>
          </w:p>
          <w:p w:rsidR="00923EF0" w:rsidRPr="00566D09" w:rsidRDefault="00923EF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BB5FD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А. Н. Плещеев «Дети и птичка». Ритм стихотворения</w:t>
            </w:r>
          </w:p>
        </w:tc>
        <w:tc>
          <w:tcPr>
            <w:tcW w:w="9072" w:type="dxa"/>
          </w:tcPr>
          <w:p w:rsidR="008B6488" w:rsidRDefault="008B6488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Стихотворение. Образ лирического героя.</w:t>
            </w:r>
          </w:p>
          <w:p w:rsidR="000D6034" w:rsidRDefault="008B6488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 поэтического текста, поиск и выделение информации (ПУУД), декламирование произведения (КУУД).</w:t>
            </w:r>
          </w:p>
          <w:p w:rsidR="008B6488" w:rsidRPr="00566D09" w:rsidRDefault="008B6488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D6034" w:rsidP="00BB5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F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И. С. Никитин «В синем небе плывут над полями…»</w:t>
            </w:r>
          </w:p>
        </w:tc>
        <w:tc>
          <w:tcPr>
            <w:tcW w:w="9072" w:type="dxa"/>
          </w:tcPr>
          <w:p w:rsidR="007E4C69" w:rsidRDefault="007E4C6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Стихотворение. Образ лирического героя.</w:t>
            </w:r>
          </w:p>
          <w:p w:rsidR="000D6034" w:rsidRDefault="007E4C6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Подведение под понятие, выделение следствий и их синтез (ПУУД), декламирование произведения (КУУД).</w:t>
            </w:r>
          </w:p>
          <w:p w:rsidR="007E4C69" w:rsidRPr="00566D09" w:rsidRDefault="007E4C6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D6034" w:rsidP="00BB5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F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Н. А. Некрасов «Школьник»</w:t>
            </w:r>
          </w:p>
        </w:tc>
        <w:tc>
          <w:tcPr>
            <w:tcW w:w="9072" w:type="dxa"/>
          </w:tcPr>
          <w:p w:rsidR="00AE0F60" w:rsidRDefault="00AE0F6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Стихотворение. Образ лирического героя.</w:t>
            </w:r>
          </w:p>
          <w:p w:rsidR="000D6034" w:rsidRDefault="00AE0F6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Аналогия (ПУУД), формулирование собственного мнения и позиции (ЛУУД), декламирование произведения (КУУД).</w:t>
            </w:r>
          </w:p>
          <w:p w:rsidR="00AE0F60" w:rsidRPr="00566D09" w:rsidRDefault="00AE0F6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BB5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F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Н. А. Некрасов «В зимние сумерки нянины сказки…»</w:t>
            </w:r>
          </w:p>
        </w:tc>
        <w:tc>
          <w:tcPr>
            <w:tcW w:w="9072" w:type="dxa"/>
          </w:tcPr>
          <w:p w:rsidR="005131A9" w:rsidRDefault="005131A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Стихотворение. Образ лирического героя.</w:t>
            </w:r>
          </w:p>
          <w:p w:rsidR="000D6034" w:rsidRDefault="005131A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Аналогия (ПУУД), формулирование собственного мнения и позиции (ЛУУД), декламирование произведения (КУУД).</w:t>
            </w:r>
          </w:p>
          <w:p w:rsidR="005131A9" w:rsidRPr="00566D09" w:rsidRDefault="005131A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D60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И. А. Бунин «Листопад». Картина осени в стихах И. А. Бунина</w:t>
            </w:r>
          </w:p>
        </w:tc>
        <w:tc>
          <w:tcPr>
            <w:tcW w:w="9072" w:type="dxa"/>
          </w:tcPr>
          <w:p w:rsidR="00CD19C0" w:rsidRDefault="00CD19C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Стихотворение. Образ лирического героя.</w:t>
            </w:r>
          </w:p>
          <w:p w:rsidR="000D6034" w:rsidRDefault="00CD19C0" w:rsidP="00CD1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Аналогия (ПУУД), формулирование собственного мнения и позиции (ЛУУД), декламирование произведения (КУУД).</w:t>
            </w:r>
          </w:p>
          <w:p w:rsidR="00CD19C0" w:rsidRPr="00566D09" w:rsidRDefault="00CD19C0" w:rsidP="00CD1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Внеклассное чтение. Родные поэты</w:t>
            </w:r>
          </w:p>
        </w:tc>
        <w:tc>
          <w:tcPr>
            <w:tcW w:w="9072" w:type="dxa"/>
          </w:tcPr>
          <w:p w:rsidR="00CD19C0" w:rsidRDefault="00CD19C0" w:rsidP="00CD1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Поэзия и проза. Рассказ. Стихотворение.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Анализ художественного текста.</w:t>
            </w:r>
          </w:p>
          <w:p w:rsidR="000D6034" w:rsidRDefault="00CD19C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Определение эмоционального характера текста (ЛУУД), аналогия (ПУУД), формулирование собственного мнения и позиции (ЛУУД).</w:t>
            </w:r>
          </w:p>
          <w:p w:rsidR="00CD19C0" w:rsidRPr="00566D09" w:rsidRDefault="00CD19C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Обобщающий урок- игра «Поэтическая тетрадь» Оценка достижений.</w:t>
            </w:r>
          </w:p>
        </w:tc>
        <w:tc>
          <w:tcPr>
            <w:tcW w:w="9072" w:type="dxa"/>
          </w:tcPr>
          <w:p w:rsidR="006D7D22" w:rsidRDefault="006D7D2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 – писатель. Проза – поэзия. Главный герой – лирический герой.</w:t>
            </w:r>
          </w:p>
          <w:p w:rsidR="000D6034" w:rsidRDefault="006D7D2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(ПУУД), построение речевого высказывания в устной и письменной форме (КУУД).</w:t>
            </w:r>
          </w:p>
          <w:p w:rsidR="006D7D22" w:rsidRPr="00566D09" w:rsidRDefault="006D7D2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7" w:type="dxa"/>
          </w:tcPr>
          <w:p w:rsidR="000D6034" w:rsidRPr="001E142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Литературные сказки (10ч)</w:t>
            </w:r>
          </w:p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 раздела. В. Ф. Одоевский «Городок в табакерке»</w:t>
            </w:r>
          </w:p>
        </w:tc>
        <w:tc>
          <w:tcPr>
            <w:tcW w:w="9072" w:type="dxa"/>
          </w:tcPr>
          <w:p w:rsidR="00E91E1B" w:rsidRDefault="00E91E1B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Самостоятельно осваивать незнакомый текст (чтение про себя, задавание вопросов автору по ходу чтения, прогнозирование ответов, самоконтроль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E91E1B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Анализ, доказательство (ПУУД), воссоздающее и творческое воображение (ЛУУД)</w:t>
            </w:r>
          </w:p>
          <w:p w:rsidR="00E91E1B" w:rsidRPr="00566D09" w:rsidRDefault="00E91E1B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В. Ф. Одоевский «Городок в табакерке»</w:t>
            </w:r>
          </w:p>
        </w:tc>
        <w:tc>
          <w:tcPr>
            <w:tcW w:w="9072" w:type="dxa"/>
          </w:tcPr>
          <w:p w:rsidR="00074AD9" w:rsidRDefault="00074AD9" w:rsidP="00074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ловарная работа по ходу чтения;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формулировать основную мысль текста;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составлять простой и сложный план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074AD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 поэтического текста, поиск и выделение информации (ПУУД), декламирование произведения (КУУД).</w:t>
            </w:r>
          </w:p>
          <w:p w:rsidR="00074AD9" w:rsidRPr="00566D09" w:rsidRDefault="00074AD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В. М. Гаршин «Сказка о жабе и розе»</w:t>
            </w:r>
          </w:p>
        </w:tc>
        <w:tc>
          <w:tcPr>
            <w:tcW w:w="9072" w:type="dxa"/>
          </w:tcPr>
          <w:p w:rsidR="003D6C25" w:rsidRDefault="003D6C25" w:rsidP="003D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Самостоятельно осваивать незнакомый текст (чтение про себя, задавание вопросов автору по ходу чтения, прогнозирование ответов, самоконтроль; словарная работа по ходу чтения);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формулировать основную мысль текста;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составлят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простой и сложный план текста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3D6C2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Подведение под понятие, выделение следствий и их синтез (ПУУД), декламирование произведения (КУУД).</w:t>
            </w:r>
          </w:p>
          <w:p w:rsidR="003D6C25" w:rsidRPr="00566D09" w:rsidRDefault="003D6C2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В. М. Гаршин «Сказка о жабе и розе»</w:t>
            </w:r>
          </w:p>
        </w:tc>
        <w:tc>
          <w:tcPr>
            <w:tcW w:w="9072" w:type="dxa"/>
          </w:tcPr>
          <w:p w:rsidR="003D6C25" w:rsidRDefault="003D6C25" w:rsidP="003D6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Самостоятельно осваивать незнакомый текст (чтение про себя, задавание вопросов автору по ходу чтения, прогнозирование ответов, самоконтроль; словарная работа по ходу чтения);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формулировать основную мысль текста;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составлят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простой и сложный план текста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3D6C2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Аналогия (ПУУД), формулирование собственного мнения и позиции (ЛУУД), декламирование произведения (КУУД).</w:t>
            </w:r>
          </w:p>
          <w:p w:rsidR="003D6C25" w:rsidRPr="00566D09" w:rsidRDefault="003D6C2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П. П. Бажов «Серебряное копытце». Мотивы народных сказок в авторском тексте.</w:t>
            </w:r>
          </w:p>
        </w:tc>
        <w:tc>
          <w:tcPr>
            <w:tcW w:w="9072" w:type="dxa"/>
          </w:tcPr>
          <w:p w:rsidR="00603393" w:rsidRDefault="0060339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Сказка. Авторская сказка.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ормулировать основную мысль текста; составлять простой и сложный план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60339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Поиск и выделение информации, знаково-символические действия (ПУУД), саморегуляция (РУУД)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3393" w:rsidRPr="00566D09" w:rsidRDefault="0060339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П. П. Бажов «Серебряное копытце».</w:t>
            </w:r>
          </w:p>
        </w:tc>
        <w:tc>
          <w:tcPr>
            <w:tcW w:w="9072" w:type="dxa"/>
          </w:tcPr>
          <w:p w:rsidR="00603393" w:rsidRDefault="0060339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Авторская сказка. Самостоятельно осваивать незнакомый текст; чтение про себя, задавание вопросов автору по ходу чтения, прогнозирование ответов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5803F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Работа в команде, разрешение конфликтов, владение речью (КУУД)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03F7" w:rsidRPr="00566D09" w:rsidRDefault="005803F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С. Т. Аксаков «Аленький цветочек». Герои произведения.</w:t>
            </w:r>
          </w:p>
        </w:tc>
        <w:tc>
          <w:tcPr>
            <w:tcW w:w="9072" w:type="dxa"/>
          </w:tcPr>
          <w:p w:rsidR="009E4C24" w:rsidRDefault="009E4C24" w:rsidP="009E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Самостоятельно осваивать незнакомый текст (чтение про себя, задавание вопросов автору по ходу чтения, прогнозирование ответов, самоконтроль;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ловарная работа по ходу чтения);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основную мысль текста; составлять простой и сложный план текста.</w:t>
            </w:r>
          </w:p>
          <w:p w:rsidR="000D6034" w:rsidRDefault="009E4C2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 (ПУУД), постановка вопросов (КУУД), оценка (РУУД)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4C24" w:rsidRPr="00566D09" w:rsidRDefault="009E4C2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С. Т. Аксаков «Аленький цветочек». Словесное иллюстрирование.</w:t>
            </w:r>
          </w:p>
        </w:tc>
        <w:tc>
          <w:tcPr>
            <w:tcW w:w="9072" w:type="dxa"/>
          </w:tcPr>
          <w:p w:rsidR="009E4C24" w:rsidRDefault="009E4C24" w:rsidP="009E4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Самостоятельно осваивать незнакомый текст (чтение про себя, задавание вопросов автору по ходу чтения, прогнозирование ответов, самоконтроль; словарная работа по ходу чтения);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формулировать основную мысль текста; составлять простой и сложный план текста.</w:t>
            </w:r>
          </w:p>
          <w:p w:rsidR="000D6034" w:rsidRDefault="009E4C2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Поиск информации для выполнения учебных заданий с использованием учебной литературы (ПУУД)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4C24" w:rsidRPr="00566D09" w:rsidRDefault="009E4C2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чтение.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Сказки любимых писателей</w:t>
            </w:r>
          </w:p>
        </w:tc>
        <w:tc>
          <w:tcPr>
            <w:tcW w:w="9072" w:type="dxa"/>
          </w:tcPr>
          <w:p w:rsidR="009B192B" w:rsidRDefault="009B192B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Писатель. Прозаический текст.</w:t>
            </w:r>
          </w:p>
          <w:p w:rsidR="000D6034" w:rsidRDefault="009B192B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чтение целыми словами с переходом на смысл фразы (ПУУД)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192B" w:rsidRPr="00566D09" w:rsidRDefault="009B192B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Обобщающий урок – игра «Крестики – нолики» Оценка достижений.</w:t>
            </w:r>
          </w:p>
        </w:tc>
        <w:tc>
          <w:tcPr>
            <w:tcW w:w="9072" w:type="dxa"/>
          </w:tcPr>
          <w:p w:rsidR="00DE2B98" w:rsidRDefault="00DE2B98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В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оспринимать на слух тексты в исполнении учителя,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DE2B98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(ПУУД), построение речевого высказывания в устной и письменной форме (КУУД)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E2B98" w:rsidRPr="00566D09" w:rsidRDefault="00DE2B98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77" w:type="dxa"/>
          </w:tcPr>
          <w:p w:rsidR="000D6034" w:rsidRPr="001E142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>Делу время – потехе час (7 часов)</w:t>
            </w:r>
          </w:p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названием раздела. Е. Л. Шварц «Сказка о потерянном времени» </w:t>
            </w:r>
          </w:p>
        </w:tc>
        <w:tc>
          <w:tcPr>
            <w:tcW w:w="9072" w:type="dxa"/>
          </w:tcPr>
          <w:p w:rsidR="00426160" w:rsidRDefault="0042616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Ориентироваться в жанрах по определенным признакам.  Осознавать идею произведения, правильно оценивать ее и выражать свое отношение..</w:t>
            </w:r>
          </w:p>
          <w:p w:rsidR="000D6034" w:rsidRDefault="0042616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 поэтического текста, поиск и выделение информации (ПУУД).</w:t>
            </w:r>
          </w:p>
          <w:p w:rsidR="00426160" w:rsidRPr="00566D09" w:rsidRDefault="0042616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Е. Л. Шварц «Сказка о потерянном времени». Нравственный смысл произведения</w:t>
            </w:r>
          </w:p>
        </w:tc>
        <w:tc>
          <w:tcPr>
            <w:tcW w:w="9072" w:type="dxa"/>
          </w:tcPr>
          <w:p w:rsidR="00426160" w:rsidRDefault="0042616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Ориентироваться в жанрах по определенным признакам.  Осознавать идею произведения, правильно оценивать ее и выражать свое отношение..</w:t>
            </w:r>
          </w:p>
          <w:p w:rsidR="000D6034" w:rsidRDefault="0042616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 несущественных признаков (ПУУД)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26160" w:rsidRPr="00566D09" w:rsidRDefault="0042616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В. Ю. Драгунский «Главные реки»</w:t>
            </w:r>
          </w:p>
        </w:tc>
        <w:tc>
          <w:tcPr>
            <w:tcW w:w="9072" w:type="dxa"/>
          </w:tcPr>
          <w:p w:rsidR="003E3514" w:rsidRDefault="003E3514" w:rsidP="003E3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Самостоятельно давать характеристику героя (портрет, черты характера и поступки, речь, отношение автора к герою; собственное отношение к герою).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Чтение по ролям.</w:t>
            </w:r>
          </w:p>
          <w:p w:rsidR="000D6034" w:rsidRDefault="003E351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 несущественных признаков (ПУУД)</w:t>
            </w:r>
          </w:p>
          <w:p w:rsidR="003E3514" w:rsidRPr="00566D09" w:rsidRDefault="003E351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В. Ю. Драгунский «Что любит Мишка»</w:t>
            </w:r>
          </w:p>
        </w:tc>
        <w:tc>
          <w:tcPr>
            <w:tcW w:w="9072" w:type="dxa"/>
          </w:tcPr>
          <w:p w:rsidR="003E3514" w:rsidRDefault="003E3514" w:rsidP="003E3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Самостоятельно давать характеристику героя (портрет, черты характера и поступки, речь, отношение автора к герою; собственное отношение к герою).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Чтение по ролям.</w:t>
            </w:r>
          </w:p>
          <w:p w:rsidR="000D6034" w:rsidRDefault="003E3514" w:rsidP="003E3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Анализ объектов с выделением существенных и несущественных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признаков (ПУУД)</w:t>
            </w:r>
          </w:p>
          <w:p w:rsidR="003E3514" w:rsidRPr="00566D09" w:rsidRDefault="003E3514" w:rsidP="003E3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В. В. Голявкин «Никакой я горчицы не ел»</w:t>
            </w:r>
          </w:p>
        </w:tc>
        <w:tc>
          <w:tcPr>
            <w:tcW w:w="9072" w:type="dxa"/>
          </w:tcPr>
          <w:p w:rsidR="003E3514" w:rsidRDefault="003E3514" w:rsidP="003E3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Самостоятельно давать характеристику героя (портрет, черты характера и поступки, речь, отношение автора к герою; собственное отношение к герою).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Чтение по ролям.</w:t>
            </w:r>
          </w:p>
          <w:p w:rsidR="000D6034" w:rsidRDefault="003E3514" w:rsidP="003E3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Поиск информации для выполнения учебных заданий с использованием учебной литературы (ПУУД)</w:t>
            </w:r>
          </w:p>
          <w:p w:rsidR="003E3514" w:rsidRPr="00566D09" w:rsidRDefault="003E3514" w:rsidP="003E3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4420FD" w:rsidP="00F01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Внеклассное чтение. Книги о сверстниках, о школе.</w:t>
            </w:r>
          </w:p>
        </w:tc>
        <w:tc>
          <w:tcPr>
            <w:tcW w:w="9072" w:type="dxa"/>
          </w:tcPr>
          <w:p w:rsidR="00124430" w:rsidRDefault="0012443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Самостоятельно осваивать незнакомый текст; чтение про себя, задавание вопросов автору по ходу чтения, прогнозирование ответов, самоконтроль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12443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чтение целыми словами с переходом на смысл фразы (ПУУД)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4430" w:rsidRPr="00566D09" w:rsidRDefault="0012443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Обобщающий урок – игра «Делу время – потехе час» Оценка достижений.</w:t>
            </w:r>
          </w:p>
        </w:tc>
        <w:tc>
          <w:tcPr>
            <w:tcW w:w="9072" w:type="dxa"/>
          </w:tcPr>
          <w:p w:rsidR="00124430" w:rsidRDefault="0012443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Иметь собственные читательские приоритеты, уважительно относиться к предпочтениям других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D6034" w:rsidRDefault="0012443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чтение целыми словами с переходом на смысл фразы (ПУУД)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4430" w:rsidRPr="00566D09" w:rsidRDefault="0012443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977" w:type="dxa"/>
          </w:tcPr>
          <w:p w:rsidR="0012443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Страна детства </w:t>
            </w:r>
          </w:p>
          <w:p w:rsidR="000D6034" w:rsidRPr="001E142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(7 часов)</w:t>
            </w:r>
          </w:p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 раздела. Б. С. Житков «Как я ловил человечков»</w:t>
            </w:r>
          </w:p>
        </w:tc>
        <w:tc>
          <w:tcPr>
            <w:tcW w:w="9072" w:type="dxa"/>
          </w:tcPr>
          <w:p w:rsidR="00124430" w:rsidRDefault="0012443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</w:t>
            </w:r>
          </w:p>
          <w:p w:rsidR="000D6034" w:rsidRDefault="008B458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 w:rsidR="00A6100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(ПУУД), построение речевого высказывания в устной и письменной форме (КУУД)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4586" w:rsidRPr="00566D09" w:rsidRDefault="008B458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Б. С. Житков «Как я ловил человечков»</w:t>
            </w:r>
          </w:p>
        </w:tc>
        <w:tc>
          <w:tcPr>
            <w:tcW w:w="9072" w:type="dxa"/>
          </w:tcPr>
          <w:p w:rsidR="00A61007" w:rsidRDefault="00A6100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Писатель. Прозаический текст. Тема и главная мысль текста.</w:t>
            </w:r>
          </w:p>
          <w:p w:rsidR="00A61007" w:rsidRDefault="00A6100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 несущественных признаков, чтение целыми словами с переходом на смысл фразы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Pr="00566D09" w:rsidRDefault="00A6100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К. Г. Паустовский «Корзина с еловыми шишками»</w:t>
            </w:r>
          </w:p>
        </w:tc>
        <w:tc>
          <w:tcPr>
            <w:tcW w:w="9072" w:type="dxa"/>
          </w:tcPr>
          <w:p w:rsidR="00A61007" w:rsidRDefault="00A61007" w:rsidP="00A61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Формулировать основную мысль текста;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составлять простой и сложный план текста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D6034" w:rsidRDefault="00A6100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выделение информации (ПУУД).</w:t>
            </w:r>
          </w:p>
          <w:p w:rsidR="00A61007" w:rsidRPr="00566D09" w:rsidRDefault="00A6100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4420FD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К. Г. Паустовский «Корзина с еловыми шишками». Музыкальное сопровождение произведения</w:t>
            </w:r>
          </w:p>
        </w:tc>
        <w:tc>
          <w:tcPr>
            <w:tcW w:w="9072" w:type="dxa"/>
          </w:tcPr>
          <w:p w:rsidR="00A61007" w:rsidRDefault="00A6100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Ориентироваться в жанрах по определенным признакам.  Осознавать идею произведения, правильно оцениват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ее и выражать свое отношение.</w:t>
            </w:r>
          </w:p>
          <w:p w:rsidR="000D6034" w:rsidRDefault="00A6100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выделение информации, чтение целыми словами (ПУУД).</w:t>
            </w:r>
          </w:p>
          <w:p w:rsidR="00A61007" w:rsidRPr="00566D09" w:rsidRDefault="00A6100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4420FD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М. М. Зощенко «Елка»</w:t>
            </w:r>
          </w:p>
        </w:tc>
        <w:tc>
          <w:tcPr>
            <w:tcW w:w="9072" w:type="dxa"/>
          </w:tcPr>
          <w:p w:rsidR="009E5404" w:rsidRDefault="009E540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Писатель. Прозаический текст. Тема и главная мысль текста.</w:t>
            </w:r>
          </w:p>
          <w:p w:rsidR="000D6034" w:rsidRDefault="009E540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выделение информации, чтение целыми словами (ПУУД).</w:t>
            </w:r>
          </w:p>
          <w:p w:rsidR="009E5404" w:rsidRPr="00566D09" w:rsidRDefault="009E540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Обобщающий урок «Страна детства». Оценка достижений</w:t>
            </w:r>
          </w:p>
        </w:tc>
        <w:tc>
          <w:tcPr>
            <w:tcW w:w="9072" w:type="dxa"/>
          </w:tcPr>
          <w:p w:rsidR="00B16836" w:rsidRDefault="00B1683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Иметь собственные читательские приоритеты, уважительно относиться к предпочтениям других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D6034" w:rsidRDefault="00B1683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 несущественных признаков, чтение целыми словами с переходом на смысл фразы (ПУУД)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6836" w:rsidRPr="00566D09" w:rsidRDefault="00B1683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Внеклассное чтение. Что такое серии книг и каково их назначение</w:t>
            </w:r>
          </w:p>
        </w:tc>
        <w:tc>
          <w:tcPr>
            <w:tcW w:w="9072" w:type="dxa"/>
          </w:tcPr>
          <w:p w:rsidR="00B16836" w:rsidRDefault="00B1683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Писатель. Прозаический текст. Тема и главная мысль текста.</w:t>
            </w:r>
          </w:p>
          <w:p w:rsidR="000D6034" w:rsidRDefault="00B1683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(ПУУД), построение речевого высказывания в устной и письменной форме (КУУД).</w:t>
            </w:r>
          </w:p>
          <w:p w:rsidR="00B16836" w:rsidRPr="00566D09" w:rsidRDefault="00B1683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977" w:type="dxa"/>
          </w:tcPr>
          <w:p w:rsidR="000D6034" w:rsidRPr="001E142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Поэтическая тетрадь (4ч)</w:t>
            </w:r>
          </w:p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 раздела. В. Я. Брюсов «Опять сон», «Детская»</w:t>
            </w:r>
          </w:p>
        </w:tc>
        <w:tc>
          <w:tcPr>
            <w:tcW w:w="9072" w:type="dxa"/>
          </w:tcPr>
          <w:p w:rsidR="00B16836" w:rsidRDefault="00B1683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D4711"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Главная мысль. Чтение поэтического текста.</w:t>
            </w:r>
          </w:p>
          <w:p w:rsidR="000D6034" w:rsidRDefault="00B1683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 несущественных признаков, чтение целыми словами с переходом на смысл фразы (ПУУД)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6836" w:rsidRPr="00566D09" w:rsidRDefault="00B1683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С. А. Есенин «Бабушкины сказки»</w:t>
            </w:r>
          </w:p>
        </w:tc>
        <w:tc>
          <w:tcPr>
            <w:tcW w:w="9072" w:type="dxa"/>
          </w:tcPr>
          <w:p w:rsidR="00B16836" w:rsidRDefault="00B1683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D4711"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Главная мысль. Чтение поэтического текста.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B1683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 поэтического текста, поиск и выделение информации (ПУУД), декламирование произведения (КУУД).</w:t>
            </w:r>
          </w:p>
          <w:p w:rsidR="00B16836" w:rsidRPr="00566D09" w:rsidRDefault="00B1683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М. И. Цветаева «Бежит тропинка с бугорка», «Наши царства»</w:t>
            </w:r>
          </w:p>
        </w:tc>
        <w:tc>
          <w:tcPr>
            <w:tcW w:w="9072" w:type="dxa"/>
          </w:tcPr>
          <w:p w:rsidR="006D4711" w:rsidRDefault="006D4711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Главная мысль. Чтение поэтического текста.</w:t>
            </w:r>
          </w:p>
          <w:p w:rsidR="000D6034" w:rsidRDefault="006D4711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Подведение под понятие, выделение следствий и их синтез (ПУУД), декламирование произведения (КУУД).</w:t>
            </w:r>
          </w:p>
          <w:p w:rsidR="006D4711" w:rsidRPr="00566D09" w:rsidRDefault="006D4711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D6034" w:rsidP="0078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Сравнение произведений разных поэтов на одну и ту же тему. Оценка достижений</w:t>
            </w:r>
          </w:p>
        </w:tc>
        <w:tc>
          <w:tcPr>
            <w:tcW w:w="9072" w:type="dxa"/>
          </w:tcPr>
          <w:p w:rsidR="00CD45E3" w:rsidRDefault="00EE18D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Главная мысль. Чтение поэтического текста.</w:t>
            </w:r>
          </w:p>
          <w:p w:rsidR="000D6034" w:rsidRDefault="00EE18D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Аналогия (ПУУД), формулирование собственного мнения и позиции (ЛУУД), декламирование произведения (КУУД).</w:t>
            </w:r>
          </w:p>
          <w:p w:rsidR="00EE18DD" w:rsidRPr="00566D09" w:rsidRDefault="00EE18D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977" w:type="dxa"/>
          </w:tcPr>
          <w:p w:rsidR="000D6034" w:rsidRPr="001E142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Природа и мы (10ч)</w:t>
            </w:r>
          </w:p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 раздела. Д. Н. Мамин – Сибиряк «Приемыш»</w:t>
            </w:r>
          </w:p>
        </w:tc>
        <w:tc>
          <w:tcPr>
            <w:tcW w:w="9072" w:type="dxa"/>
          </w:tcPr>
          <w:p w:rsidR="00E02537" w:rsidRDefault="000D108E" w:rsidP="000D1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Самостоятельно прогнозировать содержание текста до чтения, находить ключевые слова, формулировать основную мысль текста;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составлять план текста,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пересказывать текст.</w:t>
            </w:r>
          </w:p>
          <w:p w:rsidR="000D6034" w:rsidRDefault="000D108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Аналогия (ПУУД), формулирование собственного мнения и позиции (ЛУУД), декламирование произведения (КУУД).</w:t>
            </w:r>
          </w:p>
          <w:p w:rsidR="000D108E" w:rsidRPr="00566D09" w:rsidRDefault="000D108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Д. Н. Мамин – Сибиряк «Приемыш». Отношение человека к природе.</w:t>
            </w:r>
          </w:p>
        </w:tc>
        <w:tc>
          <w:tcPr>
            <w:tcW w:w="9072" w:type="dxa"/>
          </w:tcPr>
          <w:p w:rsidR="000D108E" w:rsidRDefault="000D108E" w:rsidP="000D1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Самостоятельно прогнозировать содержание текста до чтения, находить ключевые слова, формулировать основную мысль текста;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составлять план текста,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пересказывать текст.</w:t>
            </w:r>
          </w:p>
          <w:p w:rsidR="000D6034" w:rsidRDefault="000D108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Аналогия (ПУУД), формулирование собственного мнения и позиции (ЛУУД), декламирование произведения (КУУД).</w:t>
            </w:r>
          </w:p>
          <w:p w:rsidR="000D108E" w:rsidRPr="00566D09" w:rsidRDefault="000D108E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4420FD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0D603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А. И. Куприн «Барбос и Жулька»</w:t>
            </w:r>
          </w:p>
        </w:tc>
        <w:tc>
          <w:tcPr>
            <w:tcW w:w="9072" w:type="dxa"/>
          </w:tcPr>
          <w:p w:rsidR="00460B70" w:rsidRDefault="00460B7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Самостоятельно осваивать незнакомый текст; чтение про себя, задавание вопросов автору по ходу чтения, прогнозирование ответов, самоконтроль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460B7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эмоционального характера текста (ЛУУД), аналогия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(ПУУД), формулирование собственного мнения и позиции (ЛУУД).</w:t>
            </w:r>
          </w:p>
          <w:p w:rsidR="00460B70" w:rsidRPr="00566D09" w:rsidRDefault="00460B7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А. И. Куприн «Барбос и Жулька». Поступок как характеристика героя произведения.</w:t>
            </w:r>
          </w:p>
        </w:tc>
        <w:tc>
          <w:tcPr>
            <w:tcW w:w="9072" w:type="dxa"/>
          </w:tcPr>
          <w:p w:rsidR="00460B70" w:rsidRDefault="00460B7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Самостоятельно осваивать незнакомый текст; чтение про себя, задавание вопросов автору по ходу чтения, прогнозирование ответов, самоконтроль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460B7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(ПУУД), построение речевого высказывания в устной и письменной форме (КУУД).</w:t>
            </w:r>
          </w:p>
          <w:p w:rsidR="00460B70" w:rsidRPr="00566D09" w:rsidRDefault="00460B7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М. М. Пришвин «Выскочка»</w:t>
            </w:r>
          </w:p>
        </w:tc>
        <w:tc>
          <w:tcPr>
            <w:tcW w:w="9072" w:type="dxa"/>
          </w:tcPr>
          <w:p w:rsidR="002E28B0" w:rsidRDefault="00B6596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</w:t>
            </w:r>
          </w:p>
          <w:p w:rsidR="000D6034" w:rsidRDefault="00B6596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Анализ, доказательство (ПУУД), воссоздающее и творческое воображение (ЛУУД)</w:t>
            </w:r>
          </w:p>
          <w:p w:rsidR="00B65963" w:rsidRPr="00566D09" w:rsidRDefault="00B6596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М. М. Пришвин «Выскочка» Характеристика героя на основе поступка.</w:t>
            </w:r>
          </w:p>
        </w:tc>
        <w:tc>
          <w:tcPr>
            <w:tcW w:w="9072" w:type="dxa"/>
          </w:tcPr>
          <w:p w:rsidR="00B65963" w:rsidRDefault="00B6596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</w:t>
            </w:r>
          </w:p>
          <w:p w:rsidR="000D6034" w:rsidRDefault="00B6596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 поэтического текста, поиск и выделение информации (ПУУД), декламирование произведения (КУУД).</w:t>
            </w:r>
          </w:p>
          <w:p w:rsidR="00B65963" w:rsidRPr="00566D09" w:rsidRDefault="00B65963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Е. И. Чарушин «Кабан»</w:t>
            </w:r>
          </w:p>
        </w:tc>
        <w:tc>
          <w:tcPr>
            <w:tcW w:w="9072" w:type="dxa"/>
          </w:tcPr>
          <w:p w:rsidR="00A63DEF" w:rsidRDefault="00A63DEF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</w:t>
            </w:r>
          </w:p>
          <w:p w:rsidR="000D6034" w:rsidRDefault="00A63DEF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Подведение под понятие, выделение следствий и их синтез (ПУУД), декламирование произведения (КУУД).</w:t>
            </w:r>
          </w:p>
          <w:p w:rsidR="00A63DEF" w:rsidRPr="00566D09" w:rsidRDefault="00A63DEF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В. П. Астафьев «Стрижонок Скрип»</w:t>
            </w:r>
          </w:p>
        </w:tc>
        <w:tc>
          <w:tcPr>
            <w:tcW w:w="9072" w:type="dxa"/>
          </w:tcPr>
          <w:p w:rsidR="00A63DEF" w:rsidRDefault="00A63DEF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</w:t>
            </w:r>
          </w:p>
          <w:p w:rsidR="000D6034" w:rsidRDefault="00A63DEF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Определение эмоционального характера текста (ЛУУД), аналогия (ПУУД), формулирование собственного мнения и позиции (ЛУУД).</w:t>
            </w:r>
          </w:p>
          <w:p w:rsidR="00A63DEF" w:rsidRPr="00566D09" w:rsidRDefault="00A63DEF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В. П. Астафьев «Стрижонок Скрип». Составление плана.</w:t>
            </w:r>
          </w:p>
        </w:tc>
        <w:tc>
          <w:tcPr>
            <w:tcW w:w="9072" w:type="dxa"/>
          </w:tcPr>
          <w:p w:rsidR="00A63DEF" w:rsidRDefault="00A63DEF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</w:t>
            </w:r>
          </w:p>
          <w:p w:rsidR="000D6034" w:rsidRDefault="00A63DEF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Поиск и выделение информации, знаково-символические действия (ПУУД), саморегуляция (РУУД)</w:t>
            </w:r>
          </w:p>
          <w:p w:rsidR="00A63DEF" w:rsidRPr="00566D09" w:rsidRDefault="00A63DEF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Обобщающий урок- конкурс «Природа и мы». Оценка достижений. Проект «Природа и мы»</w:t>
            </w:r>
          </w:p>
        </w:tc>
        <w:tc>
          <w:tcPr>
            <w:tcW w:w="9072" w:type="dxa"/>
          </w:tcPr>
          <w:p w:rsidR="00BF5A1A" w:rsidRDefault="00BF5A1A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осваивать незнакомый текст; чтение про себя,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вопросов по ходу чтения, прогнозирование ответов, самоконтроль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BF5A1A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Работа в команде, разрешение конфликтов, владение речью (КУУД)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5A1A" w:rsidRPr="00566D09" w:rsidRDefault="00BF5A1A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977" w:type="dxa"/>
          </w:tcPr>
          <w:p w:rsidR="0036199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Поэтическая тетрадь </w:t>
            </w:r>
          </w:p>
          <w:p w:rsidR="000D6034" w:rsidRPr="001E142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>(6</w:t>
            </w:r>
            <w:r w:rsidR="003619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361990">
              <w:rPr>
                <w:rFonts w:ascii="Times New Roman" w:hAnsi="Times New Roman" w:cs="Times New Roman"/>
                <w:b/>
                <w:sz w:val="24"/>
                <w:szCs w:val="24"/>
              </w:rPr>
              <w:t>асов</w:t>
            </w: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 раздела. Б. Л. Пастернак «Золотая осень»</w:t>
            </w:r>
          </w:p>
        </w:tc>
        <w:tc>
          <w:tcPr>
            <w:tcW w:w="9072" w:type="dxa"/>
          </w:tcPr>
          <w:p w:rsidR="00D46CE8" w:rsidRDefault="00DC742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Главная мысль. Чтение поэтического текста.</w:t>
            </w:r>
          </w:p>
          <w:p w:rsidR="000D6034" w:rsidRDefault="00DC742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 (ПУУД), постановка вопросов (КУУД), оценка (РУУД)</w:t>
            </w:r>
          </w:p>
          <w:p w:rsidR="00753FE7" w:rsidRPr="00566D09" w:rsidRDefault="00753FE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4420FD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С. А. Клычков «Весна в лесу»</w:t>
            </w:r>
          </w:p>
        </w:tc>
        <w:tc>
          <w:tcPr>
            <w:tcW w:w="9072" w:type="dxa"/>
          </w:tcPr>
          <w:p w:rsidR="00DC7422" w:rsidRDefault="00DC742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Главная мысль. Чтение поэтического текста.</w:t>
            </w:r>
          </w:p>
          <w:p w:rsidR="000D6034" w:rsidRDefault="00DC742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Поиск информации для выполнения учебных заданий с использованием учебной литературы (ПУУД)</w:t>
            </w:r>
          </w:p>
          <w:p w:rsidR="00753FE7" w:rsidRPr="00566D09" w:rsidRDefault="00753FE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20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Д. Б. Кедрин «Бабье лето»</w:t>
            </w:r>
          </w:p>
        </w:tc>
        <w:tc>
          <w:tcPr>
            <w:tcW w:w="9072" w:type="dxa"/>
          </w:tcPr>
          <w:p w:rsidR="00DC7422" w:rsidRDefault="00DC742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Главная мысль. Чтение поэтического текста.</w:t>
            </w:r>
          </w:p>
          <w:p w:rsidR="000D6034" w:rsidRDefault="00DC742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чтение целыми словами с переходом на смысл фразы (ПУУД)</w:t>
            </w:r>
          </w:p>
          <w:p w:rsidR="00753FE7" w:rsidRPr="00566D09" w:rsidRDefault="00753FE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4420FD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Н. М. Рубцов «Сентябрь»</w:t>
            </w:r>
          </w:p>
        </w:tc>
        <w:tc>
          <w:tcPr>
            <w:tcW w:w="9072" w:type="dxa"/>
          </w:tcPr>
          <w:p w:rsidR="00DC7422" w:rsidRDefault="00DC742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Главная мысль. Чтение поэтического текста.</w:t>
            </w:r>
          </w:p>
          <w:p w:rsidR="000D6034" w:rsidRDefault="00DC742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(ПУУД), построение речевого высказывания в устной и письменной форме (КУУД)</w:t>
            </w:r>
          </w:p>
          <w:p w:rsidR="00647652" w:rsidRPr="00566D09" w:rsidRDefault="0064765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4420FD" w:rsidP="00442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С. А. Есенин «Лебедушка»</w:t>
            </w:r>
          </w:p>
        </w:tc>
        <w:tc>
          <w:tcPr>
            <w:tcW w:w="9072" w:type="dxa"/>
          </w:tcPr>
          <w:p w:rsidR="00DC7422" w:rsidRDefault="00DC742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Главная мысль. Чтение поэтического текста.</w:t>
            </w:r>
          </w:p>
          <w:p w:rsidR="000D6034" w:rsidRDefault="00DC742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 поэтического текста, поиск и выделение информации (ПУУД).</w:t>
            </w:r>
          </w:p>
          <w:p w:rsidR="00753FE7" w:rsidRPr="00566D09" w:rsidRDefault="00753FE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4420F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Обобщающий урок – конкурс «Поэзии прекрасные страницы». Оценка достижений.</w:t>
            </w:r>
          </w:p>
        </w:tc>
        <w:tc>
          <w:tcPr>
            <w:tcW w:w="9072" w:type="dxa"/>
          </w:tcPr>
          <w:p w:rsidR="00647652" w:rsidRDefault="0064765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Иметь собственные читательские приоритеты, уважительно относиться к предпочтениям других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D6034" w:rsidRDefault="0064765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 несущественных признаков (ПУУД)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7652" w:rsidRPr="00566D09" w:rsidRDefault="00647652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4420FD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710C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977" w:type="dxa"/>
          </w:tcPr>
          <w:p w:rsidR="00F0536D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Родина </w:t>
            </w:r>
          </w:p>
          <w:p w:rsidR="000D6034" w:rsidRPr="001E142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>(7 ч</w:t>
            </w:r>
            <w:r w:rsidR="009D66EC">
              <w:rPr>
                <w:rFonts w:ascii="Times New Roman" w:hAnsi="Times New Roman" w:cs="Times New Roman"/>
                <w:b/>
                <w:sz w:val="24"/>
                <w:szCs w:val="24"/>
              </w:rPr>
              <w:t>асов</w:t>
            </w: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 раздела.  И. С. Никитин «Русь»</w:t>
            </w:r>
          </w:p>
        </w:tc>
        <w:tc>
          <w:tcPr>
            <w:tcW w:w="9072" w:type="dxa"/>
          </w:tcPr>
          <w:p w:rsidR="00F0536D" w:rsidRDefault="00F0536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Анализ текста. Образ Родины в поэтическом тексте.</w:t>
            </w:r>
          </w:p>
          <w:p w:rsidR="000D6034" w:rsidRDefault="00F0536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 несущественных признаков (ПУУД)</w:t>
            </w:r>
          </w:p>
          <w:p w:rsidR="00F0536D" w:rsidRDefault="00F0536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  <w:p w:rsidR="00F0536D" w:rsidRPr="00566D09" w:rsidRDefault="00F0536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С. Д. Дрожжин «Родине». Авторское отношение к изображаемому</w:t>
            </w:r>
          </w:p>
        </w:tc>
        <w:tc>
          <w:tcPr>
            <w:tcW w:w="9072" w:type="dxa"/>
          </w:tcPr>
          <w:p w:rsidR="00F0536D" w:rsidRDefault="00F0536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Главная мысль. Чтение поэтического текста.</w:t>
            </w:r>
          </w:p>
          <w:p w:rsidR="000D6034" w:rsidRDefault="00F0536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 несущественных признаков (ПУУД)</w:t>
            </w:r>
          </w:p>
          <w:p w:rsidR="00F0536D" w:rsidRPr="00566D09" w:rsidRDefault="00F0536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10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А. В. Жигулин «О, Родина! В неярком блеске…»</w:t>
            </w:r>
          </w:p>
        </w:tc>
        <w:tc>
          <w:tcPr>
            <w:tcW w:w="9072" w:type="dxa"/>
          </w:tcPr>
          <w:p w:rsidR="00F0536D" w:rsidRDefault="00F0536D" w:rsidP="00F05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Главная мысль. Чтение поэтического текста.</w:t>
            </w:r>
          </w:p>
          <w:p w:rsidR="000D6034" w:rsidRDefault="00F0536D" w:rsidP="00F05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Поиск информации для выполнения учебных заданий с использованием учебной литературы (ПУУД)</w:t>
            </w:r>
          </w:p>
          <w:p w:rsidR="00F0536D" w:rsidRPr="00566D09" w:rsidRDefault="00F0536D" w:rsidP="00F05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D6034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10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Обобщающий урок «Родина»</w:t>
            </w:r>
          </w:p>
        </w:tc>
        <w:tc>
          <w:tcPr>
            <w:tcW w:w="9072" w:type="dxa"/>
          </w:tcPr>
          <w:p w:rsidR="00C72944" w:rsidRDefault="00C72944" w:rsidP="00C72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Главная мысль. Чтение поэтического текста.</w:t>
            </w:r>
          </w:p>
          <w:p w:rsidR="000D6034" w:rsidRDefault="00C72944" w:rsidP="00C72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чтение целыми словами с переходом на смысл фразы (ПУУД)</w:t>
            </w:r>
          </w:p>
          <w:p w:rsidR="00C72944" w:rsidRPr="00566D09" w:rsidRDefault="00C72944" w:rsidP="00C72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710CD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Внеклассное чтение. «Кто с мечом к нам придет, от меча и погибнет!»</w:t>
            </w:r>
          </w:p>
        </w:tc>
        <w:tc>
          <w:tcPr>
            <w:tcW w:w="9072" w:type="dxa"/>
          </w:tcPr>
          <w:p w:rsidR="00C72944" w:rsidRDefault="00C72944" w:rsidP="00C72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Главная мысль. Чтение поэтического текста.</w:t>
            </w:r>
          </w:p>
          <w:p w:rsidR="000D6034" w:rsidRDefault="00C72944" w:rsidP="00C72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чтение целыми словами с переходом на смысл фразы (ПУУД)</w:t>
            </w:r>
          </w:p>
          <w:p w:rsidR="00C72944" w:rsidRPr="00566D09" w:rsidRDefault="00C72944" w:rsidP="00C72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710CD" w:rsidP="008B5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Проект «Они защищали Родину»</w:t>
            </w:r>
          </w:p>
        </w:tc>
        <w:tc>
          <w:tcPr>
            <w:tcW w:w="9072" w:type="dxa"/>
          </w:tcPr>
          <w:p w:rsidR="00C72944" w:rsidRDefault="00C72944" w:rsidP="00C72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Поэт. Поэзия. Главная мысль. Чтение поэтического текста.</w:t>
            </w:r>
          </w:p>
          <w:p w:rsidR="000D6034" w:rsidRDefault="00C72944" w:rsidP="00C72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(ПУУД), построение речевого высказывания в устной и письменной форме (КУУД)</w:t>
            </w:r>
          </w:p>
          <w:p w:rsidR="00C72944" w:rsidRPr="00566D09" w:rsidRDefault="00C72944" w:rsidP="00C72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Оценка достижений</w:t>
            </w:r>
          </w:p>
        </w:tc>
        <w:tc>
          <w:tcPr>
            <w:tcW w:w="9072" w:type="dxa"/>
          </w:tcPr>
          <w:p w:rsidR="002E3744" w:rsidRDefault="00073EA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Иметь собственные читательские приоритеты, уважительно относиться к предпочтениям других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D6034" w:rsidRDefault="00073EA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 несущественных признаков, чтение целыми словами с переходом на смысл фразы (ПУУД)</w:t>
            </w:r>
            <w:r w:rsidR="00B21F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1F79" w:rsidRPr="00566D09" w:rsidRDefault="00B21F79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D6034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10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977" w:type="dxa"/>
          </w:tcPr>
          <w:p w:rsidR="007103FF" w:rsidRDefault="000D6034" w:rsidP="001E14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Страна фантазия </w:t>
            </w:r>
          </w:p>
          <w:p w:rsidR="000D6034" w:rsidRPr="001E1420" w:rsidRDefault="000D6034" w:rsidP="001E14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>(6 ч</w:t>
            </w:r>
            <w:r w:rsidR="007103FF">
              <w:rPr>
                <w:rFonts w:ascii="Times New Roman" w:hAnsi="Times New Roman" w:cs="Times New Roman"/>
                <w:b/>
                <w:sz w:val="24"/>
                <w:szCs w:val="24"/>
              </w:rPr>
              <w:t>асов</w:t>
            </w: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0D6034" w:rsidRPr="00566D09" w:rsidRDefault="000D6034" w:rsidP="001E1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 раздела. Е. С. Велтистов «Приключения Электроника»</w:t>
            </w:r>
          </w:p>
        </w:tc>
        <w:tc>
          <w:tcPr>
            <w:tcW w:w="9072" w:type="dxa"/>
          </w:tcPr>
          <w:p w:rsidR="00455F26" w:rsidRDefault="00455F2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прогнозировать содержание текста до чтения, находить ключевые слова, формулировать основную мысль текста;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составлять план текста, пересказывать текст.</w:t>
            </w:r>
          </w:p>
          <w:p w:rsidR="000D6034" w:rsidRDefault="00455F2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выделение информации (ПУУД).</w:t>
            </w:r>
          </w:p>
          <w:p w:rsidR="00455F26" w:rsidRPr="00566D09" w:rsidRDefault="00455F26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710CD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Е. С. Велтистов «Приключения Электроника». Герои фантастического рассказа</w:t>
            </w:r>
          </w:p>
        </w:tc>
        <w:tc>
          <w:tcPr>
            <w:tcW w:w="9072" w:type="dxa"/>
          </w:tcPr>
          <w:p w:rsidR="00455F26" w:rsidRDefault="00455F26" w:rsidP="0045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прогнозировать содержание текста до чтения, находить ключевые слова, формулировать основную мысль текста;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составлять план текста, пересказывать текст.</w:t>
            </w:r>
          </w:p>
          <w:p w:rsidR="000D6034" w:rsidRDefault="00455F26" w:rsidP="0045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выделение информации, чтение целыми словами (ПУУД).</w:t>
            </w:r>
          </w:p>
          <w:p w:rsidR="00455F26" w:rsidRPr="00566D09" w:rsidRDefault="00455F26" w:rsidP="0045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К. Булычев «Путешествие Алисы»</w:t>
            </w:r>
          </w:p>
        </w:tc>
        <w:tc>
          <w:tcPr>
            <w:tcW w:w="9072" w:type="dxa"/>
          </w:tcPr>
          <w:p w:rsidR="00455F26" w:rsidRDefault="00455F26" w:rsidP="0045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прогнозировать содержание текста до чтения, находить ключевые слова, формулировать основную мысль текста;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составлять план текста, пересказывать текст.</w:t>
            </w:r>
          </w:p>
          <w:p w:rsidR="000D6034" w:rsidRDefault="00455F26" w:rsidP="0045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выделение информации, чтение целыми словами (ПУУД).</w:t>
            </w:r>
          </w:p>
          <w:p w:rsidR="00455F26" w:rsidRDefault="00455F26" w:rsidP="0045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содержание, обеспечивающих личностный моральный выбор.</w:t>
            </w:r>
          </w:p>
          <w:p w:rsidR="00C151AA" w:rsidRPr="00566D09" w:rsidRDefault="00C151AA" w:rsidP="0045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К. Булычев «Путешествие Алисы». Сравнение героев рассказов фантастического жанра </w:t>
            </w:r>
          </w:p>
        </w:tc>
        <w:tc>
          <w:tcPr>
            <w:tcW w:w="9072" w:type="dxa"/>
          </w:tcPr>
          <w:p w:rsidR="00C151AA" w:rsidRDefault="00C151AA" w:rsidP="00C15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прогнозировать содержание текста до чтения, находить ключевые слова, формулировать основную мысль текста;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составлять план текста, пересказывать текст.</w:t>
            </w:r>
          </w:p>
          <w:p w:rsidR="000D6034" w:rsidRDefault="00C151AA" w:rsidP="00C15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существенных и несущественных признаков, чтение целыми словами с переходом на смысл фразы (ПУУД)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51AA" w:rsidRPr="00566D09" w:rsidRDefault="00C151AA" w:rsidP="00C15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Путешествие по стране Фантазии. Оценка достижений.</w:t>
            </w:r>
          </w:p>
        </w:tc>
        <w:tc>
          <w:tcPr>
            <w:tcW w:w="9072" w:type="dxa"/>
          </w:tcPr>
          <w:p w:rsidR="00FE793C" w:rsidRDefault="00E1501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Иметь собственные читательские приоритеты, уважительно относиться к предпочтениям других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D6034" w:rsidRDefault="00E1501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(ПУУД), построение речевого высказывания в устной и письменной форме (КУУД).</w:t>
            </w:r>
          </w:p>
          <w:p w:rsidR="00E15015" w:rsidRPr="00566D09" w:rsidRDefault="00E15015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Внеклассное чтение. «В путь, друзья!»</w:t>
            </w:r>
          </w:p>
        </w:tc>
        <w:tc>
          <w:tcPr>
            <w:tcW w:w="9072" w:type="dxa"/>
          </w:tcPr>
          <w:p w:rsidR="00904C5C" w:rsidRDefault="00904C5C" w:rsidP="00904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Иметь собственные читательские приоритеты, уважительно относиться к предпочтениям других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D6034" w:rsidRDefault="00904C5C" w:rsidP="00904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 объектов с выделением признаков, чтение целыми словами с переходом на смысл фразы (ПУУД)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4C5C" w:rsidRPr="00566D09" w:rsidRDefault="00904C5C" w:rsidP="00904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D6034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10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977" w:type="dxa"/>
          </w:tcPr>
          <w:p w:rsidR="000D6034" w:rsidRPr="001E1420" w:rsidRDefault="000D6034" w:rsidP="00B877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b/>
                <w:sz w:val="24"/>
                <w:szCs w:val="24"/>
              </w:rPr>
              <w:t>Зарубежная литература (17ч)</w:t>
            </w:r>
          </w:p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Знакомство с названием раздела. Дж. Свифт «Путешествие Гулливера»</w:t>
            </w:r>
            <w:bookmarkStart w:id="0" w:name="_GoBack"/>
            <w:bookmarkEnd w:id="0"/>
          </w:p>
        </w:tc>
        <w:tc>
          <w:tcPr>
            <w:tcW w:w="9072" w:type="dxa"/>
          </w:tcPr>
          <w:p w:rsidR="003B67AA" w:rsidRDefault="003D099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</w:t>
            </w:r>
          </w:p>
          <w:p w:rsidR="000D6034" w:rsidRDefault="003D099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 поэтического текста, поиск и выделение информации (ПУУД), декламирование произведения (КУУД).</w:t>
            </w:r>
          </w:p>
          <w:p w:rsidR="003D0997" w:rsidRPr="00566D09" w:rsidRDefault="003D0997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10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Дж. Свифт «Путешествие Гулливера». Герои приключенческой литературы.</w:t>
            </w:r>
          </w:p>
        </w:tc>
        <w:tc>
          <w:tcPr>
            <w:tcW w:w="9072" w:type="dxa"/>
          </w:tcPr>
          <w:p w:rsidR="003D0997" w:rsidRDefault="003D0997" w:rsidP="003D0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</w:t>
            </w:r>
          </w:p>
          <w:p w:rsidR="000D6034" w:rsidRDefault="003D0997" w:rsidP="003D0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 поэтического текста, поиск и выделение информации (ПУУД), декламирование произведения (КУУД).</w:t>
            </w:r>
          </w:p>
          <w:p w:rsidR="003D0997" w:rsidRPr="00566D09" w:rsidRDefault="003D0997" w:rsidP="003D0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D6034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10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Дж. Свифт «Путешествие Гулливера»</w:t>
            </w:r>
          </w:p>
        </w:tc>
        <w:tc>
          <w:tcPr>
            <w:tcW w:w="9072" w:type="dxa"/>
          </w:tcPr>
          <w:p w:rsidR="003D0997" w:rsidRDefault="003D0997" w:rsidP="003D0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</w:t>
            </w:r>
          </w:p>
          <w:p w:rsidR="000D6034" w:rsidRDefault="003D0997" w:rsidP="003D0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Подведение под понятие, выделение следствий и их синтез (ПУУД), декламирование произведения (КУУД).</w:t>
            </w:r>
          </w:p>
          <w:p w:rsidR="003D0997" w:rsidRPr="00566D09" w:rsidRDefault="003D0997" w:rsidP="003D0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Г. Х. Андерсен «Русалочка»</w:t>
            </w:r>
          </w:p>
        </w:tc>
        <w:tc>
          <w:tcPr>
            <w:tcW w:w="9072" w:type="dxa"/>
          </w:tcPr>
          <w:p w:rsidR="00980B74" w:rsidRDefault="00980B74" w:rsidP="00980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</w:t>
            </w:r>
          </w:p>
          <w:p w:rsidR="000D6034" w:rsidRDefault="00980B74" w:rsidP="00980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Аналогия (ПУУД), формулирование собственного мнения и позиции (ЛУУД), декламирование произведения (КУУД).</w:t>
            </w:r>
          </w:p>
          <w:p w:rsidR="00980B74" w:rsidRPr="00566D09" w:rsidRDefault="00980B74" w:rsidP="00980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10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Г. Х. Андерсен «Русалочка». Авторская сказка</w:t>
            </w:r>
          </w:p>
        </w:tc>
        <w:tc>
          <w:tcPr>
            <w:tcW w:w="9072" w:type="dxa"/>
          </w:tcPr>
          <w:p w:rsidR="00980B74" w:rsidRDefault="00980B74" w:rsidP="00980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</w:t>
            </w:r>
          </w:p>
          <w:p w:rsidR="000D6034" w:rsidRDefault="00980B74" w:rsidP="00980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Аналогия (ПУУД), формулирование собственного мнения и позиции (ЛУУД), декламирование произведения (КУУД).</w:t>
            </w:r>
          </w:p>
          <w:p w:rsidR="00980B74" w:rsidRPr="00566D09" w:rsidRDefault="00980B74" w:rsidP="00980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D6034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10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Г. Х. Андерсен «Русалочка». Деление произведения на части</w:t>
            </w:r>
          </w:p>
        </w:tc>
        <w:tc>
          <w:tcPr>
            <w:tcW w:w="9072" w:type="dxa"/>
          </w:tcPr>
          <w:p w:rsidR="00980B74" w:rsidRDefault="00980B74" w:rsidP="00980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</w:t>
            </w:r>
          </w:p>
          <w:p w:rsidR="000D6034" w:rsidRDefault="00980B74" w:rsidP="00980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Аналогия (ПУУД), формулирование собственного мнения и позиции (ЛУУД), декламирование произведения (КУУД).</w:t>
            </w:r>
          </w:p>
          <w:p w:rsidR="00980B74" w:rsidRPr="00566D09" w:rsidRDefault="00980B74" w:rsidP="00980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D6034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10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Г. Х. Андерсен «Русалочка». Рассказ о Русалочке.</w:t>
            </w:r>
          </w:p>
        </w:tc>
        <w:tc>
          <w:tcPr>
            <w:tcW w:w="9072" w:type="dxa"/>
          </w:tcPr>
          <w:p w:rsidR="001D369A" w:rsidRPr="00566D09" w:rsidRDefault="00AA2449" w:rsidP="001D3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D369A" w:rsidRPr="00566D09">
              <w:rPr>
                <w:rFonts w:ascii="Times New Roman" w:hAnsi="Times New Roman" w:cs="Times New Roman"/>
                <w:sz w:val="24"/>
                <w:szCs w:val="24"/>
              </w:rPr>
              <w:t>Формулировать основную мысль текста;</w:t>
            </w:r>
          </w:p>
          <w:p w:rsidR="001D369A" w:rsidRPr="00566D09" w:rsidRDefault="001D369A" w:rsidP="001D3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простой и сложный план текста, понимать и формулировать </w:t>
            </w:r>
          </w:p>
          <w:p w:rsidR="001D369A" w:rsidRDefault="001D369A" w:rsidP="001D3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своё отношение к авторской манере письма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AA2449" w:rsidP="001D3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Определение эмоционального характера текста (ЛУУД), аналогия (ПУУД), формулирование собственного мнения и позиции (ЛУУД).</w:t>
            </w:r>
          </w:p>
          <w:p w:rsidR="00AA2449" w:rsidRPr="00566D09" w:rsidRDefault="00AA2449" w:rsidP="001D3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710CD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Г. Х. Андерсен «Русалочка». Характеристика героев.</w:t>
            </w:r>
          </w:p>
        </w:tc>
        <w:tc>
          <w:tcPr>
            <w:tcW w:w="9072" w:type="dxa"/>
          </w:tcPr>
          <w:p w:rsidR="00312AEB" w:rsidRDefault="00312AEB" w:rsidP="00312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 самостоятельно давать характеристику героя (портрет, черты характера и поступки, речь, отношение автора к герою; собственное отношение к герою).</w:t>
            </w:r>
          </w:p>
          <w:p w:rsidR="000D6034" w:rsidRDefault="00312AEB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(ПУУД), построение речевого высказывания в устной и письменной форме (КУУД).</w:t>
            </w:r>
          </w:p>
          <w:p w:rsidR="00312AEB" w:rsidRPr="00566D09" w:rsidRDefault="00312AEB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710CD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М. Твен «Приключения Тома Сойера»</w:t>
            </w:r>
          </w:p>
        </w:tc>
        <w:tc>
          <w:tcPr>
            <w:tcW w:w="9072" w:type="dxa"/>
          </w:tcPr>
          <w:p w:rsidR="00312AEB" w:rsidRDefault="00312AEB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 Формулировать основную мысль текста; составлять простой и сложный план текста, понимать и формулировать  своё отношение к авторской манере письма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312AEB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Анализ, доказательство (ПУУД), воссоздающее и творческое воображение (ЛУУД)</w:t>
            </w:r>
          </w:p>
          <w:p w:rsidR="00312AEB" w:rsidRPr="00566D09" w:rsidRDefault="00312AEB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М. Твен «Приключения Тома Сойера». Сравнение героев, их поступков.</w:t>
            </w:r>
          </w:p>
        </w:tc>
        <w:tc>
          <w:tcPr>
            <w:tcW w:w="9072" w:type="dxa"/>
          </w:tcPr>
          <w:p w:rsidR="00312AEB" w:rsidRDefault="00312AEB" w:rsidP="00312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 Формулировать основную мысль текста; составлять простой и сложный план текста, понимать и формулировать  своё отношение к авторской манере письма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6034" w:rsidRDefault="00312AEB" w:rsidP="00312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 поэтического текста, поиск и выделение информации (ПУУД), декламирование произведения (КУУД).</w:t>
            </w:r>
          </w:p>
          <w:p w:rsidR="00312AEB" w:rsidRPr="00566D09" w:rsidRDefault="008306CB" w:rsidP="00312A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pStyle w:val="a8"/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66D09">
              <w:rPr>
                <w:rFonts w:ascii="Times New Roman" w:hAnsi="Times New Roman"/>
                <w:sz w:val="24"/>
                <w:szCs w:val="24"/>
                <w:lang w:eastAsia="ru-RU"/>
              </w:rPr>
              <w:t>С. Лагерлеф «Святая ночь».</w:t>
            </w:r>
          </w:p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646DF0" w:rsidRDefault="00646DF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</w:t>
            </w:r>
          </w:p>
          <w:p w:rsidR="000D6034" w:rsidRDefault="00646DF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Подведение под понятие, выделение следствий и их синтез (ПУУД), декламирование произведения (КУУД).</w:t>
            </w:r>
          </w:p>
          <w:p w:rsidR="00F744F1" w:rsidRPr="00566D09" w:rsidRDefault="00F744F1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pStyle w:val="a8"/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66D09">
              <w:rPr>
                <w:rFonts w:ascii="Times New Roman" w:hAnsi="Times New Roman"/>
                <w:sz w:val="24"/>
                <w:szCs w:val="24"/>
                <w:lang w:eastAsia="ru-RU"/>
              </w:rPr>
              <w:t>С. Лагерлеф</w:t>
            </w:r>
          </w:p>
          <w:p w:rsidR="000D6034" w:rsidRPr="00566D09" w:rsidRDefault="000D6034" w:rsidP="00B877A2">
            <w:pPr>
              <w:pStyle w:val="a8"/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66D09">
              <w:rPr>
                <w:rFonts w:ascii="Times New Roman" w:hAnsi="Times New Roman"/>
                <w:sz w:val="24"/>
                <w:szCs w:val="24"/>
                <w:lang w:eastAsia="ru-RU"/>
              </w:rPr>
              <w:t>«В Назарете». Святое семейство</w:t>
            </w:r>
          </w:p>
        </w:tc>
        <w:tc>
          <w:tcPr>
            <w:tcW w:w="9072" w:type="dxa"/>
          </w:tcPr>
          <w:p w:rsidR="00646DF0" w:rsidRDefault="00646DF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</w:t>
            </w:r>
          </w:p>
          <w:p w:rsidR="000D6034" w:rsidRPr="00566D09" w:rsidRDefault="00646DF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Аналогия (ПУУД), формулирование собственного мнения и позиции (ЛУУД), декламирование произведения (КУУД).</w:t>
            </w:r>
          </w:p>
          <w:p w:rsidR="000D6034" w:rsidRPr="00566D09" w:rsidRDefault="00646DF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D6034" w:rsidP="008B5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pStyle w:val="a8"/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66D09">
              <w:rPr>
                <w:rFonts w:ascii="Times New Roman" w:hAnsi="Times New Roman"/>
                <w:sz w:val="24"/>
                <w:szCs w:val="24"/>
                <w:lang w:eastAsia="ru-RU"/>
              </w:rPr>
              <w:t>С. Лагерлеф</w:t>
            </w:r>
          </w:p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Назарете» Иисус и Иуда.</w:t>
            </w:r>
          </w:p>
        </w:tc>
        <w:tc>
          <w:tcPr>
            <w:tcW w:w="9072" w:type="dxa"/>
          </w:tcPr>
          <w:p w:rsidR="00646DF0" w:rsidRDefault="00646DF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</w:t>
            </w:r>
          </w:p>
          <w:p w:rsidR="000D6034" w:rsidRPr="00566D09" w:rsidRDefault="00646DF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Поиск и выделение информации, знаково-символические действия (ПУУД), саморегуляция (РУУД)</w:t>
            </w:r>
          </w:p>
          <w:p w:rsidR="000D6034" w:rsidRPr="00566D09" w:rsidRDefault="00646DF0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D6034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10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pStyle w:val="a8"/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66D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Обобщение и контроль </w:t>
            </w:r>
            <w:r w:rsidRPr="00566D0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изученного</w:t>
            </w:r>
          </w:p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744F1" w:rsidRDefault="00F744F1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 xml:space="preserve">Владеть формами самостоятельной систематизацией учебного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материала.</w:t>
            </w:r>
          </w:p>
          <w:p w:rsidR="000D6034" w:rsidRDefault="00F744F1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Работа в команде, разрешение конфликтов, владение речью (КУУД)</w:t>
            </w:r>
          </w:p>
          <w:p w:rsidR="00F744F1" w:rsidRPr="00566D09" w:rsidRDefault="00F744F1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 (мотивация учения, формирование основ гражданской идентичности личности).</w:t>
            </w:r>
          </w:p>
        </w:tc>
        <w:tc>
          <w:tcPr>
            <w:tcW w:w="1134" w:type="dxa"/>
          </w:tcPr>
          <w:p w:rsidR="000D6034" w:rsidRPr="00566D09" w:rsidRDefault="000D6034" w:rsidP="000710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710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Внеклассное чтение. Урок – отчет «Путешествие по дорогам любимых книг»</w:t>
            </w:r>
          </w:p>
        </w:tc>
        <w:tc>
          <w:tcPr>
            <w:tcW w:w="9072" w:type="dxa"/>
          </w:tcPr>
          <w:p w:rsidR="00F744F1" w:rsidRDefault="00F744F1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Тема текста. Главная мысль текста. самостоятельно давать характеристику героя (портрет, черты характера и поступки, речь, отношение автора к герою; собственное отношение к герою).</w:t>
            </w:r>
          </w:p>
          <w:p w:rsidR="000D6034" w:rsidRDefault="00F744F1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Поиск информации для выполнения учебных заданий с использованием учебной литературы (ПУУД)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44F1" w:rsidRPr="00566D09" w:rsidRDefault="00F744F1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034" w:rsidRPr="00566D09" w:rsidTr="00C53149">
        <w:tc>
          <w:tcPr>
            <w:tcW w:w="675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977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Обобщающий урок «Зарубежная литература»</w:t>
            </w:r>
          </w:p>
        </w:tc>
        <w:tc>
          <w:tcPr>
            <w:tcW w:w="9072" w:type="dxa"/>
          </w:tcPr>
          <w:p w:rsidR="00094538" w:rsidRDefault="00094538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Иметь собственные читательские приоритеты, уважительно относиться к предпочтениям других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D6034" w:rsidRDefault="00094538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D6034" w:rsidRPr="00566D09">
              <w:rPr>
                <w:rFonts w:ascii="Times New Roman" w:hAnsi="Times New Roman" w:cs="Times New Roman"/>
                <w:sz w:val="24"/>
                <w:szCs w:val="24"/>
              </w:rPr>
              <w:t>Смысловое чтение, чтение целыми словами с переходом на смысл фразы (ПУУД)</w:t>
            </w:r>
          </w:p>
          <w:p w:rsidR="00094538" w:rsidRPr="00566D09" w:rsidRDefault="00094538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нравственно-этическая ориентация, оценивание усваиваемого содержание, обеспечивающих личностный моральный выбор.</w:t>
            </w:r>
          </w:p>
        </w:tc>
        <w:tc>
          <w:tcPr>
            <w:tcW w:w="1134" w:type="dxa"/>
          </w:tcPr>
          <w:p w:rsidR="000D6034" w:rsidRPr="00566D09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1134" w:type="dxa"/>
          </w:tcPr>
          <w:p w:rsidR="000D6034" w:rsidRPr="00566D09" w:rsidRDefault="000D6034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0CD" w:rsidRPr="00566D09" w:rsidTr="00C53149">
        <w:tc>
          <w:tcPr>
            <w:tcW w:w="675" w:type="dxa"/>
          </w:tcPr>
          <w:p w:rsidR="000710CD" w:rsidRPr="00566D09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977" w:type="dxa"/>
          </w:tcPr>
          <w:p w:rsidR="000710CD" w:rsidRPr="00566D09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Урок – игра «Литературные тайны»</w:t>
            </w:r>
          </w:p>
        </w:tc>
        <w:tc>
          <w:tcPr>
            <w:tcW w:w="9072" w:type="dxa"/>
          </w:tcPr>
          <w:p w:rsidR="000710CD" w:rsidRDefault="000710CD" w:rsidP="00B877A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60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6D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Иметь собственные читательские приоритеты, уважительно относиться к предпочтениям других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710CD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34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66D09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 связи (ПУУД), построение речевого высказывания в устной и письменной форме (КУУД)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710CD" w:rsidRPr="00566D09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EF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смыслообразование (умение находить ответ на вопрос: «Какое значение имеет для меня учение?»)</w:t>
            </w:r>
          </w:p>
        </w:tc>
        <w:tc>
          <w:tcPr>
            <w:tcW w:w="1134" w:type="dxa"/>
          </w:tcPr>
          <w:p w:rsidR="000710CD" w:rsidRPr="00566D09" w:rsidRDefault="000710CD" w:rsidP="00734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1134" w:type="dxa"/>
          </w:tcPr>
          <w:p w:rsidR="000710CD" w:rsidRPr="00566D09" w:rsidRDefault="000710CD" w:rsidP="00B87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4E44" w:rsidRPr="00A96B0E" w:rsidRDefault="00884E44" w:rsidP="00884E44"/>
    <w:p w:rsidR="00A805D6" w:rsidRDefault="00A805D6"/>
    <w:sectPr w:rsidR="00A805D6" w:rsidSect="00B877A2">
      <w:footerReference w:type="default" r:id="rId6"/>
      <w:pgSz w:w="16838" w:h="11906" w:orient="landscape"/>
      <w:pgMar w:top="1701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432" w:rsidRDefault="00000432" w:rsidP="008D03BA">
      <w:pPr>
        <w:spacing w:after="0" w:line="240" w:lineRule="auto"/>
      </w:pPr>
      <w:r>
        <w:separator/>
      </w:r>
    </w:p>
  </w:endnote>
  <w:endnote w:type="continuationSeparator" w:id="1">
    <w:p w:rsidR="00000432" w:rsidRDefault="00000432" w:rsidP="008D0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390860"/>
      <w:docPartObj>
        <w:docPartGallery w:val="Page Numbers (Bottom of Page)"/>
        <w:docPartUnique/>
      </w:docPartObj>
    </w:sdtPr>
    <w:sdtContent>
      <w:p w:rsidR="00BB5FD5" w:rsidRDefault="00BB5FD5">
        <w:pPr>
          <w:pStyle w:val="a6"/>
          <w:jc w:val="right"/>
        </w:pPr>
        <w:fldSimple w:instr=" PAGE   \* MERGEFORMAT ">
          <w:r w:rsidR="000710CD">
            <w:rPr>
              <w:noProof/>
            </w:rPr>
            <w:t>18</w:t>
          </w:r>
        </w:fldSimple>
      </w:p>
    </w:sdtContent>
  </w:sdt>
  <w:p w:rsidR="00BB5FD5" w:rsidRDefault="00BB5FD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432" w:rsidRDefault="00000432" w:rsidP="008D03BA">
      <w:pPr>
        <w:spacing w:after="0" w:line="240" w:lineRule="auto"/>
      </w:pPr>
      <w:r>
        <w:separator/>
      </w:r>
    </w:p>
  </w:footnote>
  <w:footnote w:type="continuationSeparator" w:id="1">
    <w:p w:rsidR="00000432" w:rsidRDefault="00000432" w:rsidP="008D03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4E44"/>
    <w:rsid w:val="00000432"/>
    <w:rsid w:val="00020CAC"/>
    <w:rsid w:val="000710CD"/>
    <w:rsid w:val="00073EA0"/>
    <w:rsid w:val="00074AD9"/>
    <w:rsid w:val="00094538"/>
    <w:rsid w:val="000A4243"/>
    <w:rsid w:val="000D108E"/>
    <w:rsid w:val="000D6034"/>
    <w:rsid w:val="00124430"/>
    <w:rsid w:val="001A4EE5"/>
    <w:rsid w:val="001D369A"/>
    <w:rsid w:val="001E1420"/>
    <w:rsid w:val="00203CD7"/>
    <w:rsid w:val="002E28B0"/>
    <w:rsid w:val="002E3744"/>
    <w:rsid w:val="00312AEB"/>
    <w:rsid w:val="003479C1"/>
    <w:rsid w:val="00361990"/>
    <w:rsid w:val="003B67AA"/>
    <w:rsid w:val="003D0997"/>
    <w:rsid w:val="003D6C25"/>
    <w:rsid w:val="003E3514"/>
    <w:rsid w:val="00426160"/>
    <w:rsid w:val="004420FD"/>
    <w:rsid w:val="00444483"/>
    <w:rsid w:val="00451EFE"/>
    <w:rsid w:val="00455F26"/>
    <w:rsid w:val="00460B70"/>
    <w:rsid w:val="00475C87"/>
    <w:rsid w:val="004B67F9"/>
    <w:rsid w:val="005131A9"/>
    <w:rsid w:val="00554D15"/>
    <w:rsid w:val="00562114"/>
    <w:rsid w:val="00566D09"/>
    <w:rsid w:val="005803F7"/>
    <w:rsid w:val="005C5F56"/>
    <w:rsid w:val="00603393"/>
    <w:rsid w:val="00646DF0"/>
    <w:rsid w:val="00647652"/>
    <w:rsid w:val="006D4711"/>
    <w:rsid w:val="006D7D22"/>
    <w:rsid w:val="007103FF"/>
    <w:rsid w:val="007278D7"/>
    <w:rsid w:val="00753FE7"/>
    <w:rsid w:val="007832A2"/>
    <w:rsid w:val="007A0A03"/>
    <w:rsid w:val="007E4C69"/>
    <w:rsid w:val="00827774"/>
    <w:rsid w:val="008306CB"/>
    <w:rsid w:val="0083080A"/>
    <w:rsid w:val="00856044"/>
    <w:rsid w:val="00884E44"/>
    <w:rsid w:val="008B4586"/>
    <w:rsid w:val="008B5C92"/>
    <w:rsid w:val="008B6488"/>
    <w:rsid w:val="008D03BA"/>
    <w:rsid w:val="00904C5C"/>
    <w:rsid w:val="00923EF0"/>
    <w:rsid w:val="00980B74"/>
    <w:rsid w:val="009B192B"/>
    <w:rsid w:val="009D66EC"/>
    <w:rsid w:val="009E1BA3"/>
    <w:rsid w:val="009E4C24"/>
    <w:rsid w:val="009E5404"/>
    <w:rsid w:val="00A219CF"/>
    <w:rsid w:val="00A3170C"/>
    <w:rsid w:val="00A61007"/>
    <w:rsid w:val="00A63DEF"/>
    <w:rsid w:val="00A805D6"/>
    <w:rsid w:val="00AA2449"/>
    <w:rsid w:val="00AC6C49"/>
    <w:rsid w:val="00AE0F60"/>
    <w:rsid w:val="00B16836"/>
    <w:rsid w:val="00B21F79"/>
    <w:rsid w:val="00B269DC"/>
    <w:rsid w:val="00B65963"/>
    <w:rsid w:val="00B877A2"/>
    <w:rsid w:val="00BB5FD5"/>
    <w:rsid w:val="00BF5A1A"/>
    <w:rsid w:val="00C151AA"/>
    <w:rsid w:val="00C53149"/>
    <w:rsid w:val="00C72944"/>
    <w:rsid w:val="00CD19C0"/>
    <w:rsid w:val="00CD45E3"/>
    <w:rsid w:val="00D46CE8"/>
    <w:rsid w:val="00D471AE"/>
    <w:rsid w:val="00D956E2"/>
    <w:rsid w:val="00DB7782"/>
    <w:rsid w:val="00DC7422"/>
    <w:rsid w:val="00DE2B98"/>
    <w:rsid w:val="00E02537"/>
    <w:rsid w:val="00E069A3"/>
    <w:rsid w:val="00E15015"/>
    <w:rsid w:val="00E91E1B"/>
    <w:rsid w:val="00EE18DD"/>
    <w:rsid w:val="00F013E3"/>
    <w:rsid w:val="00F0536D"/>
    <w:rsid w:val="00F744F1"/>
    <w:rsid w:val="00FD533E"/>
    <w:rsid w:val="00FE7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E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4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84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84E44"/>
  </w:style>
  <w:style w:type="paragraph" w:styleId="a6">
    <w:name w:val="footer"/>
    <w:basedOn w:val="a"/>
    <w:link w:val="a7"/>
    <w:uiPriority w:val="99"/>
    <w:unhideWhenUsed/>
    <w:rsid w:val="00884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84E44"/>
  </w:style>
  <w:style w:type="paragraph" w:styleId="a8">
    <w:name w:val="Body Text"/>
    <w:basedOn w:val="a"/>
    <w:link w:val="a9"/>
    <w:uiPriority w:val="99"/>
    <w:rsid w:val="00884E44"/>
    <w:pPr>
      <w:shd w:val="clear" w:color="auto" w:fill="FFFFFF"/>
      <w:spacing w:after="0" w:line="240" w:lineRule="atLeast"/>
    </w:pPr>
    <w:rPr>
      <w:rFonts w:ascii="Arial Unicode MS" w:eastAsia="Arial Unicode MS" w:hAnsi="Arial Unicode MS" w:cs="Times New Roman"/>
      <w:color w:val="000000"/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884E44"/>
    <w:rPr>
      <w:rFonts w:ascii="Arial Unicode MS" w:eastAsia="Arial Unicode MS" w:hAnsi="Arial Unicode MS" w:cs="Times New Roman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6004</Words>
  <Characters>34229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40153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Лена</cp:lastModifiedBy>
  <cp:revision>77</cp:revision>
  <cp:lastPrinted>2019-10-30T18:27:00Z</cp:lastPrinted>
  <dcterms:created xsi:type="dcterms:W3CDTF">2019-09-20T19:38:00Z</dcterms:created>
  <dcterms:modified xsi:type="dcterms:W3CDTF">2021-09-29T14:42:00Z</dcterms:modified>
</cp:coreProperties>
</file>