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62" w:rsidRPr="00BF3082" w:rsidRDefault="00233B62" w:rsidP="00233B62">
      <w:pPr>
        <w:spacing w:after="200" w:line="276" w:lineRule="auto"/>
        <w:jc w:val="center"/>
        <w:rPr>
          <w:rFonts w:eastAsia="Calibri"/>
          <w:sz w:val="32"/>
          <w:szCs w:val="32"/>
          <w:lang w:eastAsia="en-US"/>
        </w:rPr>
      </w:pPr>
      <w:r w:rsidRPr="00BF3082">
        <w:rPr>
          <w:rFonts w:eastAsia="Calibri"/>
          <w:sz w:val="32"/>
          <w:szCs w:val="32"/>
          <w:lang w:eastAsia="en-US"/>
        </w:rPr>
        <w:t>Тематическое планирование предмета «</w:t>
      </w:r>
      <w:r w:rsidRPr="00BF3082">
        <w:rPr>
          <w:rFonts w:eastAsia="Calibri"/>
          <w:sz w:val="32"/>
          <w:szCs w:val="32"/>
          <w:u w:val="single"/>
          <w:lang w:eastAsia="en-US"/>
        </w:rPr>
        <w:t>Литературное чтение</w:t>
      </w:r>
      <w:r w:rsidRPr="00BF3082">
        <w:rPr>
          <w:rFonts w:eastAsia="Calibri"/>
          <w:sz w:val="32"/>
          <w:szCs w:val="32"/>
          <w:lang w:eastAsia="en-US"/>
        </w:rPr>
        <w:t>»</w:t>
      </w:r>
    </w:p>
    <w:p w:rsidR="00233B62" w:rsidRPr="00BF3082" w:rsidRDefault="00233B62" w:rsidP="00233B62">
      <w:pPr>
        <w:ind w:firstLine="709"/>
        <w:jc w:val="center"/>
        <w:rPr>
          <w:b/>
          <w:sz w:val="32"/>
          <w:szCs w:val="32"/>
          <w:u w:val="single"/>
        </w:rPr>
      </w:pPr>
      <w:r w:rsidRPr="00BF3082">
        <w:rPr>
          <w:rFonts w:eastAsia="Calibri"/>
          <w:sz w:val="32"/>
          <w:szCs w:val="32"/>
          <w:lang w:eastAsia="en-US"/>
        </w:rPr>
        <w:t xml:space="preserve">для начального общего образования </w:t>
      </w:r>
      <w:r>
        <w:rPr>
          <w:rFonts w:eastAsia="Calibri"/>
          <w:sz w:val="32"/>
          <w:szCs w:val="32"/>
          <w:lang w:eastAsia="en-US"/>
        </w:rPr>
        <w:t>2</w:t>
      </w:r>
      <w:r w:rsidRPr="00BF3082">
        <w:rPr>
          <w:rFonts w:eastAsia="Calibri"/>
          <w:sz w:val="32"/>
          <w:szCs w:val="32"/>
          <w:lang w:eastAsia="en-US"/>
        </w:rPr>
        <w:t xml:space="preserve">  класс,</w:t>
      </w:r>
      <w:r>
        <w:rPr>
          <w:rFonts w:eastAsia="Calibri"/>
          <w:sz w:val="32"/>
          <w:szCs w:val="32"/>
          <w:lang w:eastAsia="en-US"/>
        </w:rPr>
        <w:t xml:space="preserve"> </w:t>
      </w:r>
      <w:r w:rsidRPr="00BF3082">
        <w:rPr>
          <w:sz w:val="32"/>
          <w:szCs w:val="32"/>
        </w:rPr>
        <w:t>в том числе с учетом рабочей программы воспитания</w:t>
      </w:r>
    </w:p>
    <w:p w:rsidR="00233B62" w:rsidRDefault="00233B62" w:rsidP="00233B62">
      <w:pPr>
        <w:ind w:firstLine="709"/>
        <w:jc w:val="both"/>
      </w:pPr>
    </w:p>
    <w:p w:rsidR="00233B62" w:rsidRPr="00D93612" w:rsidRDefault="00233B62" w:rsidP="00233B62">
      <w:pPr>
        <w:ind w:firstLine="709"/>
        <w:jc w:val="both"/>
      </w:pPr>
      <w:r w:rsidRPr="00D93612">
        <w:t>Любой урок, как звено системы обучения обладает определенным воспитательным потенциалом.</w:t>
      </w:r>
    </w:p>
    <w:p w:rsidR="00233B62" w:rsidRPr="00D93612" w:rsidRDefault="00233B62" w:rsidP="00233B62">
      <w:pPr>
        <w:ind w:firstLine="709"/>
        <w:jc w:val="both"/>
      </w:pPr>
      <w:r w:rsidRPr="00D93612">
        <w:t xml:space="preserve">Воспитывающими наши уроки становятся, когда мы: </w:t>
      </w:r>
    </w:p>
    <w:p w:rsidR="00233B62" w:rsidRPr="00D93612" w:rsidRDefault="00233B62" w:rsidP="00233B62">
      <w:pPr>
        <w:pStyle w:val="a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Делаем уроки интересными;</w:t>
      </w:r>
    </w:p>
    <w:p w:rsidR="00233B62" w:rsidRPr="00D93612" w:rsidRDefault="00233B62" w:rsidP="00233B62">
      <w:pPr>
        <w:pStyle w:val="a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Подбираем воспитывающее содержание урока;</w:t>
      </w:r>
    </w:p>
    <w:p w:rsidR="00233B62" w:rsidRPr="00D93612" w:rsidRDefault="00233B62" w:rsidP="00233B62">
      <w:pPr>
        <w:pStyle w:val="ae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>Включаем в урок активные формы работы.</w:t>
      </w:r>
    </w:p>
    <w:p w:rsidR="00233B62" w:rsidRPr="00D93612" w:rsidRDefault="00233B62" w:rsidP="00233B62">
      <w:pPr>
        <w:pStyle w:val="ae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93612">
        <w:rPr>
          <w:rFonts w:ascii="Times New Roman" w:hAnsi="Times New Roman" w:cs="Times New Roman"/>
          <w:sz w:val="24"/>
          <w:szCs w:val="24"/>
        </w:rPr>
        <w:t xml:space="preserve">В данном модуле представлены виды и формы деятельности, которые используют в работе педагоги МКОУ «Медведская СОШ». </w:t>
      </w:r>
    </w:p>
    <w:p w:rsidR="00233B62" w:rsidRPr="00D93612" w:rsidRDefault="00233B62" w:rsidP="00233B62">
      <w:pPr>
        <w:jc w:val="both"/>
        <w:rPr>
          <w:b/>
        </w:rPr>
      </w:pPr>
      <w:r w:rsidRPr="00D93612">
        <w:rPr>
          <w:b/>
        </w:rPr>
        <w:t>Виды деятельности для повышения интереса к уроку:</w:t>
      </w:r>
    </w:p>
    <w:p w:rsidR="00233B62" w:rsidRPr="00D93612" w:rsidRDefault="00233B62" w:rsidP="00233B62">
      <w:pPr>
        <w:jc w:val="both"/>
      </w:pPr>
      <w:r w:rsidRPr="00D93612">
        <w:t>- ответственная и честная подготовка к уроку;</w:t>
      </w:r>
    </w:p>
    <w:p w:rsidR="00233B62" w:rsidRPr="00D93612" w:rsidRDefault="00233B62" w:rsidP="00233B62">
      <w:pPr>
        <w:jc w:val="both"/>
      </w:pPr>
      <w:r w:rsidRPr="00D93612">
        <w:t>- Наглядное восприятие (показ отрывков фильмов и мультфильмов);</w:t>
      </w:r>
    </w:p>
    <w:p w:rsidR="00233B62" w:rsidRPr="00D93612" w:rsidRDefault="00233B62" w:rsidP="00233B62">
      <w:pPr>
        <w:jc w:val="both"/>
      </w:pPr>
      <w:r w:rsidRPr="00D93612">
        <w:t>- Использование личного опыта;</w:t>
      </w:r>
    </w:p>
    <w:p w:rsidR="00233B62" w:rsidRPr="00D93612" w:rsidRDefault="00233B62" w:rsidP="00233B62">
      <w:pPr>
        <w:jc w:val="both"/>
      </w:pPr>
      <w:r w:rsidRPr="00D93612">
        <w:t xml:space="preserve">- Интересные факты, дополнительные материалы; </w:t>
      </w:r>
    </w:p>
    <w:p w:rsidR="00233B62" w:rsidRPr="00D93612" w:rsidRDefault="00233B62" w:rsidP="00233B62">
      <w:pPr>
        <w:jc w:val="both"/>
      </w:pPr>
      <w:r w:rsidRPr="00D93612">
        <w:t>- Подбор информации для обучающихся в соответствии с возрастом;</w:t>
      </w:r>
    </w:p>
    <w:p w:rsidR="00233B62" w:rsidRPr="00D93612" w:rsidRDefault="00233B62" w:rsidP="00233B62">
      <w:pPr>
        <w:jc w:val="both"/>
      </w:pPr>
      <w:r w:rsidRPr="00D93612">
        <w:t>- Учет интереса учеников;</w:t>
      </w:r>
    </w:p>
    <w:p w:rsidR="00233B62" w:rsidRPr="00D93612" w:rsidRDefault="00233B62" w:rsidP="00233B62">
      <w:pPr>
        <w:jc w:val="both"/>
      </w:pPr>
      <w:r>
        <w:t>- Урок-игра, урок-викторина</w:t>
      </w:r>
    </w:p>
    <w:p w:rsidR="00233B62" w:rsidRPr="00D93612" w:rsidRDefault="00233B62" w:rsidP="00233B62">
      <w:pPr>
        <w:jc w:val="both"/>
      </w:pPr>
      <w:r w:rsidRPr="00D93612">
        <w:t>- Комбинированные уроки;</w:t>
      </w:r>
    </w:p>
    <w:p w:rsidR="00233B62" w:rsidRPr="00D93612" w:rsidRDefault="00233B62" w:rsidP="00233B62">
      <w:pPr>
        <w:jc w:val="both"/>
      </w:pPr>
      <w:r w:rsidRPr="00D93612">
        <w:t>- Создание ситуации успеха;</w:t>
      </w:r>
    </w:p>
    <w:p w:rsidR="00233B62" w:rsidRPr="00D93612" w:rsidRDefault="00233B62" w:rsidP="00233B62">
      <w:pPr>
        <w:jc w:val="both"/>
      </w:pPr>
      <w:r w:rsidRPr="00D93612">
        <w:t>- Инсценировки с участием учеников;</w:t>
      </w:r>
    </w:p>
    <w:p w:rsidR="00233B62" w:rsidRPr="00D93612" w:rsidRDefault="00233B62" w:rsidP="00233B62">
      <w:pPr>
        <w:jc w:val="both"/>
      </w:pPr>
      <w:r w:rsidRPr="00D93612">
        <w:t>- Организационный момент в стихотворной форме;</w:t>
      </w:r>
    </w:p>
    <w:p w:rsidR="00233B62" w:rsidRPr="00D93612" w:rsidRDefault="00233B62" w:rsidP="00233B62">
      <w:pPr>
        <w:jc w:val="both"/>
      </w:pPr>
      <w:r w:rsidRPr="00D93612">
        <w:t>- технология развития критического мышления;</w:t>
      </w:r>
    </w:p>
    <w:p w:rsidR="00233B62" w:rsidRPr="00D93612" w:rsidRDefault="00233B62" w:rsidP="00233B62">
      <w:pPr>
        <w:jc w:val="both"/>
      </w:pPr>
      <w:r w:rsidRPr="00D93612">
        <w:t>- дифференцированное обучение;</w:t>
      </w:r>
    </w:p>
    <w:p w:rsidR="00233B62" w:rsidRPr="00D93612" w:rsidRDefault="00233B62" w:rsidP="00233B62">
      <w:pPr>
        <w:jc w:val="both"/>
      </w:pPr>
      <w:r w:rsidRPr="00D93612">
        <w:t>- учет детской субкультуры;</w:t>
      </w:r>
    </w:p>
    <w:p w:rsidR="00233B62" w:rsidRPr="00D93612" w:rsidRDefault="00233B62" w:rsidP="00233B62">
      <w:pPr>
        <w:jc w:val="both"/>
      </w:pPr>
      <w:r w:rsidRPr="00D93612">
        <w:t>- обращение к личному опыту учеников;</w:t>
      </w:r>
    </w:p>
    <w:p w:rsidR="00233B62" w:rsidRPr="00D93612" w:rsidRDefault="00233B62" w:rsidP="00233B62">
      <w:pPr>
        <w:jc w:val="both"/>
      </w:pPr>
      <w:r w:rsidRPr="00D93612">
        <w:t>- внимание к особенным ученикам;</w:t>
      </w:r>
    </w:p>
    <w:p w:rsidR="00233B62" w:rsidRPr="00D93612" w:rsidRDefault="00233B62" w:rsidP="00233B62">
      <w:pPr>
        <w:jc w:val="both"/>
        <w:rPr>
          <w:b/>
        </w:rPr>
      </w:pPr>
      <w:r w:rsidRPr="00D93612">
        <w:rPr>
          <w:b/>
        </w:rPr>
        <w:t>Приемы с воспитывающим содержанием:</w:t>
      </w:r>
    </w:p>
    <w:p w:rsidR="00233B62" w:rsidRPr="00D93612" w:rsidRDefault="00233B62" w:rsidP="00233B62">
      <w:pPr>
        <w:jc w:val="both"/>
      </w:pPr>
      <w:r w:rsidRPr="00D93612">
        <w:t>- приёмы, побуждающие думать о ценностях и жизненных проблемах;</w:t>
      </w:r>
    </w:p>
    <w:p w:rsidR="00233B62" w:rsidRPr="00D93612" w:rsidRDefault="00233B62" w:rsidP="00233B62">
      <w:pPr>
        <w:jc w:val="both"/>
      </w:pPr>
      <w:r w:rsidRPr="00D93612">
        <w:t>- предъявление воспитывающей информации на уроке;</w:t>
      </w:r>
    </w:p>
    <w:p w:rsidR="00233B62" w:rsidRPr="00D93612" w:rsidRDefault="00233B62" w:rsidP="00233B62">
      <w:pPr>
        <w:jc w:val="both"/>
      </w:pPr>
      <w:r w:rsidRPr="00D93612">
        <w:t>- акцентирование внимания на нравственных проблемах;</w:t>
      </w:r>
    </w:p>
    <w:p w:rsidR="00233B62" w:rsidRPr="00D93612" w:rsidRDefault="00233B62" w:rsidP="00233B62">
      <w:pPr>
        <w:jc w:val="both"/>
      </w:pPr>
      <w:r w:rsidRPr="00D93612">
        <w:t>- организация работы с воспитывающей информацией;</w:t>
      </w:r>
    </w:p>
    <w:p w:rsidR="00233B62" w:rsidRPr="00D93612" w:rsidRDefault="00233B62" w:rsidP="00233B62">
      <w:pPr>
        <w:jc w:val="both"/>
      </w:pPr>
      <w:r w:rsidRPr="00D93612">
        <w:t>- применение здоровьесберегающих технологий;</w:t>
      </w:r>
    </w:p>
    <w:p w:rsidR="00233B62" w:rsidRPr="00D93612" w:rsidRDefault="00233B62" w:rsidP="00233B62">
      <w:pPr>
        <w:jc w:val="both"/>
      </w:pPr>
      <w:r w:rsidRPr="00D93612">
        <w:t>- воспитание чувства товарищества (работа в группах);</w:t>
      </w:r>
    </w:p>
    <w:p w:rsidR="00233B62" w:rsidRPr="00D93612" w:rsidRDefault="00233B62" w:rsidP="00233B62">
      <w:pPr>
        <w:jc w:val="both"/>
      </w:pPr>
      <w:r w:rsidRPr="00D93612">
        <w:t>- воспитание взаимопомощи, взаимовыручки, эстетики, нравственности на всех этапах урока в начальных классах;</w:t>
      </w:r>
    </w:p>
    <w:p w:rsidR="00233B62" w:rsidRPr="00D93612" w:rsidRDefault="00233B62" w:rsidP="00233B62">
      <w:pPr>
        <w:jc w:val="both"/>
      </w:pPr>
      <w:r w:rsidRPr="00D93612">
        <w:t>- обсуждение различных ситуаций, с последующим единым выводом;</w:t>
      </w:r>
    </w:p>
    <w:p w:rsidR="00233B62" w:rsidRPr="00D93612" w:rsidRDefault="00233B62" w:rsidP="00233B62">
      <w:pPr>
        <w:jc w:val="both"/>
      </w:pPr>
      <w:r w:rsidRPr="00D93612">
        <w:t>- уроки с содержанием различных бытовых тем;</w:t>
      </w:r>
    </w:p>
    <w:p w:rsidR="00233B62" w:rsidRPr="00D93612" w:rsidRDefault="00233B62" w:rsidP="00233B62">
      <w:pPr>
        <w:jc w:val="both"/>
      </w:pPr>
      <w:r w:rsidRPr="00D93612">
        <w:lastRenderedPageBreak/>
        <w:t>- межличностные отношения;</w:t>
      </w:r>
    </w:p>
    <w:p w:rsidR="00233B62" w:rsidRPr="00D93612" w:rsidRDefault="00233B62" w:rsidP="00233B62">
      <w:pPr>
        <w:jc w:val="both"/>
      </w:pPr>
      <w:r w:rsidRPr="00D93612">
        <w:t>- разговор о неизменных ценностях общества;</w:t>
      </w:r>
    </w:p>
    <w:p w:rsidR="00233B62" w:rsidRPr="00D93612" w:rsidRDefault="00233B62" w:rsidP="00233B62">
      <w:pPr>
        <w:jc w:val="both"/>
      </w:pPr>
      <w:r w:rsidRPr="00D93612">
        <w:t>- объяснение понятия «мораль», «Моральные ценности»;</w:t>
      </w:r>
    </w:p>
    <w:p w:rsidR="00233B62" w:rsidRPr="00D93612" w:rsidRDefault="00233B62" w:rsidP="00233B62">
      <w:pPr>
        <w:jc w:val="both"/>
      </w:pPr>
      <w:r w:rsidRPr="00D93612">
        <w:t xml:space="preserve">- уважение друг к другу. </w:t>
      </w:r>
    </w:p>
    <w:p w:rsidR="00233B62" w:rsidRPr="00D93612" w:rsidRDefault="00233B62" w:rsidP="00233B62">
      <w:pPr>
        <w:jc w:val="both"/>
        <w:rPr>
          <w:b/>
        </w:rPr>
      </w:pPr>
      <w:r w:rsidRPr="00D93612">
        <w:rPr>
          <w:b/>
        </w:rPr>
        <w:t>Активные формы работы:</w:t>
      </w:r>
    </w:p>
    <w:p w:rsidR="00233B62" w:rsidRPr="00D93612" w:rsidRDefault="00233B62" w:rsidP="00233B62">
      <w:pPr>
        <w:jc w:val="both"/>
      </w:pPr>
      <w:r w:rsidRPr="00D93612">
        <w:t>- творческие задания;</w:t>
      </w:r>
    </w:p>
    <w:p w:rsidR="00233B62" w:rsidRPr="00D93612" w:rsidRDefault="00233B62" w:rsidP="00233B62">
      <w:pPr>
        <w:jc w:val="both"/>
      </w:pPr>
      <w:r w:rsidRPr="00D93612">
        <w:t>- проблемные ситуации;</w:t>
      </w:r>
    </w:p>
    <w:p w:rsidR="00233B62" w:rsidRPr="00D93612" w:rsidRDefault="00233B62" w:rsidP="00233B62">
      <w:pPr>
        <w:jc w:val="both"/>
      </w:pPr>
      <w:r w:rsidRPr="00D93612">
        <w:t>- нестандартные уроки;</w:t>
      </w:r>
    </w:p>
    <w:p w:rsidR="00233B62" w:rsidRPr="00D93612" w:rsidRDefault="00233B62" w:rsidP="00233B62">
      <w:pPr>
        <w:jc w:val="both"/>
      </w:pPr>
      <w:r w:rsidRPr="00D93612">
        <w:t>- работа в малых группах;</w:t>
      </w:r>
    </w:p>
    <w:p w:rsidR="00233B62" w:rsidRPr="00D93612" w:rsidRDefault="00233B62" w:rsidP="00233B62">
      <w:pPr>
        <w:jc w:val="both"/>
      </w:pPr>
      <w:r w:rsidRPr="00D93612">
        <w:t>- практические задания;</w:t>
      </w:r>
    </w:p>
    <w:p w:rsidR="00233B62" w:rsidRPr="00D93612" w:rsidRDefault="00233B62" w:rsidP="00233B62">
      <w:pPr>
        <w:jc w:val="both"/>
      </w:pPr>
      <w:r w:rsidRPr="00D93612">
        <w:t>- применение ИКТ;</w:t>
      </w:r>
    </w:p>
    <w:p w:rsidR="00233B62" w:rsidRPr="00D93612" w:rsidRDefault="00233B62" w:rsidP="00233B62">
      <w:pPr>
        <w:jc w:val="both"/>
      </w:pPr>
      <w:r w:rsidRPr="00D93612">
        <w:t>- викторины;</w:t>
      </w:r>
    </w:p>
    <w:p w:rsidR="00233B62" w:rsidRPr="00D93612" w:rsidRDefault="00233B62" w:rsidP="00233B62">
      <w:pPr>
        <w:jc w:val="both"/>
      </w:pPr>
      <w:r w:rsidRPr="00D93612">
        <w:t>- учебные проекты (совместные и мини-проекты);</w:t>
      </w:r>
    </w:p>
    <w:p w:rsidR="00233B62" w:rsidRPr="00D93612" w:rsidRDefault="00233B62" w:rsidP="00233B62">
      <w:pPr>
        <w:jc w:val="both"/>
      </w:pPr>
      <w:r w:rsidRPr="00D93612">
        <w:t xml:space="preserve">- ролевые игры; </w:t>
      </w:r>
    </w:p>
    <w:p w:rsidR="00233B62" w:rsidRPr="00D93612" w:rsidRDefault="00233B62" w:rsidP="00233B62"/>
    <w:p w:rsidR="00233B62" w:rsidRPr="002F1172" w:rsidRDefault="00233B62" w:rsidP="00233B62">
      <w:pPr>
        <w:spacing w:after="200" w:line="276" w:lineRule="auto"/>
        <w:rPr>
          <w:rFonts w:eastAsia="Calibri"/>
          <w:sz w:val="40"/>
          <w:szCs w:val="40"/>
          <w:lang w:eastAsia="en-US"/>
        </w:rPr>
      </w:pPr>
    </w:p>
    <w:p w:rsidR="00673BBD" w:rsidRDefault="00673BBD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Default="00C42988" w:rsidP="00D63FA4"/>
    <w:p w:rsidR="00C42988" w:rsidRPr="00D63FA4" w:rsidRDefault="00C42988" w:rsidP="00D63FA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71"/>
        <w:gridCol w:w="1803"/>
      </w:tblGrid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bookmarkStart w:id="0" w:name="_GoBack"/>
            <w:r w:rsidRPr="00D63FA4">
              <w:rPr>
                <w:rFonts w:eastAsia="Calibri"/>
                <w:lang w:eastAsia="en-US"/>
              </w:rPr>
              <w:t xml:space="preserve">Тема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Количество часов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ED" w:rsidRPr="00D63FA4" w:rsidRDefault="00062425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Вводный урок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6ED" w:rsidRPr="00D63FA4" w:rsidRDefault="006E26E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1</w:t>
            </w:r>
          </w:p>
        </w:tc>
      </w:tr>
      <w:tr w:rsidR="00D63FA4" w:rsidRPr="00D63FA4" w:rsidTr="006E26ED">
        <w:trPr>
          <w:trHeight w:val="324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Самое великое чудо на свете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i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4</w:t>
            </w:r>
          </w:p>
        </w:tc>
      </w:tr>
      <w:tr w:rsidR="00D63FA4" w:rsidRPr="00D63FA4" w:rsidTr="006E26ED">
        <w:trPr>
          <w:trHeight w:val="324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Устное народное творчество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15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Люблю природу русскую. Осень.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8</w:t>
            </w:r>
          </w:p>
        </w:tc>
      </w:tr>
      <w:tr w:rsidR="00D63FA4" w:rsidRPr="00D63FA4" w:rsidTr="006E26ED">
        <w:trPr>
          <w:trHeight w:val="324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E26E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Русские писатели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14</w:t>
            </w:r>
          </w:p>
        </w:tc>
      </w:tr>
      <w:tr w:rsidR="00D63FA4" w:rsidRPr="00D63FA4" w:rsidTr="006E26ED">
        <w:trPr>
          <w:trHeight w:val="324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О братьях наших меньших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12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Из детских журналов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9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Люблю природу русскую. Зима.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673BBD" w:rsidP="00D63FA4">
            <w:pPr>
              <w:suppressAutoHyphens w:val="0"/>
              <w:rPr>
                <w:rFonts w:eastAsia="Calibri"/>
                <w:i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9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4E5009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 xml:space="preserve">Писатели </w:t>
            </w:r>
            <w:r w:rsidR="00062425" w:rsidRPr="00D63FA4">
              <w:rPr>
                <w:rFonts w:eastAsia="Calibri"/>
                <w:lang w:eastAsia="en-US"/>
              </w:rPr>
              <w:t>–</w:t>
            </w:r>
            <w:r w:rsidRPr="00D63FA4">
              <w:rPr>
                <w:rFonts w:eastAsia="Calibri"/>
                <w:lang w:eastAsia="en-US"/>
              </w:rPr>
              <w:t xml:space="preserve"> детям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4E5009" w:rsidP="00D63FA4">
            <w:pPr>
              <w:suppressAutoHyphens w:val="0"/>
              <w:rPr>
                <w:rFonts w:eastAsia="Calibri"/>
                <w:i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17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4E5009" w:rsidP="00D63FA4">
            <w:pPr>
              <w:suppressAutoHyphens w:val="0"/>
              <w:rPr>
                <w:rFonts w:eastAsia="Calibri"/>
                <w:lang w:eastAsia="en-US"/>
              </w:rPr>
            </w:pPr>
            <w:r w:rsidRPr="00D63FA4">
              <w:rPr>
                <w:rFonts w:eastAsia="Calibri"/>
                <w:lang w:eastAsia="en-US"/>
              </w:rPr>
              <w:t>Я и мои друзья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BBD" w:rsidRPr="00D63FA4" w:rsidRDefault="004E5009" w:rsidP="00D63FA4">
            <w:pPr>
              <w:suppressAutoHyphens w:val="0"/>
              <w:rPr>
                <w:rFonts w:eastAsia="Calibri"/>
                <w:i/>
                <w:lang w:eastAsia="en-US"/>
              </w:rPr>
            </w:pPr>
            <w:r w:rsidRPr="00D63FA4">
              <w:rPr>
                <w:rFonts w:eastAsia="Calibri"/>
                <w:i/>
                <w:lang w:eastAsia="en-US"/>
              </w:rPr>
              <w:t>10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4E5009" w:rsidP="00D63FA4">
            <w:r w:rsidRPr="00D63FA4">
              <w:t>Люблю природу русскую. Весна.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4E5009" w:rsidP="00D63FA4">
            <w:pPr>
              <w:rPr>
                <w:i/>
              </w:rPr>
            </w:pPr>
            <w:r w:rsidRPr="00D63FA4">
              <w:rPr>
                <w:i/>
              </w:rPr>
              <w:t xml:space="preserve">9 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4E5009" w:rsidP="00D63FA4">
            <w:r w:rsidRPr="00D63FA4">
              <w:t>И в шутку и всерьёз.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4E5009" w:rsidP="00D63FA4">
            <w:pPr>
              <w:rPr>
                <w:i/>
              </w:rPr>
            </w:pPr>
            <w:r w:rsidRPr="00D63FA4">
              <w:rPr>
                <w:i/>
              </w:rPr>
              <w:t>14</w:t>
            </w:r>
          </w:p>
        </w:tc>
      </w:tr>
      <w:tr w:rsidR="00D63FA4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4E5009" w:rsidP="00D63FA4">
            <w:r w:rsidRPr="00D63FA4">
              <w:t xml:space="preserve">Литература зарубежных стран. 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009" w:rsidRPr="00D63FA4" w:rsidRDefault="0038243F" w:rsidP="00D63FA4">
            <w:pPr>
              <w:rPr>
                <w:i/>
              </w:rPr>
            </w:pPr>
            <w:r>
              <w:rPr>
                <w:i/>
              </w:rPr>
              <w:t>12  + 2</w:t>
            </w:r>
          </w:p>
        </w:tc>
      </w:tr>
      <w:tr w:rsidR="006E26ED" w:rsidRPr="00D63FA4" w:rsidTr="006E26ED">
        <w:trPr>
          <w:trHeight w:val="307"/>
          <w:jc w:val="center"/>
        </w:trPr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ED" w:rsidRPr="00D63FA4" w:rsidRDefault="006E26ED" w:rsidP="00D63FA4">
            <w:r w:rsidRPr="00D63FA4">
              <w:t>Итого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ED" w:rsidRPr="00D63FA4" w:rsidRDefault="00D63FA4" w:rsidP="00D63FA4">
            <w:r>
              <w:t>136 ч</w:t>
            </w:r>
          </w:p>
        </w:tc>
      </w:tr>
      <w:bookmarkEnd w:id="0"/>
    </w:tbl>
    <w:p w:rsidR="00950CA3" w:rsidRPr="00654C9D" w:rsidRDefault="00950CA3" w:rsidP="00950CA3">
      <w:pPr>
        <w:suppressAutoHyphens w:val="0"/>
        <w:rPr>
          <w:rFonts w:eastAsia="Calibri"/>
          <w:b/>
          <w:sz w:val="28"/>
          <w:szCs w:val="28"/>
          <w:lang w:eastAsia="en-US"/>
        </w:rPr>
      </w:pPr>
    </w:p>
    <w:p w:rsidR="00673BBD" w:rsidRDefault="00673BBD" w:rsidP="00654C9D">
      <w:pPr>
        <w:rPr>
          <w:b/>
          <w:sz w:val="22"/>
          <w:szCs w:val="22"/>
        </w:rPr>
      </w:pPr>
    </w:p>
    <w:p w:rsidR="00673BBD" w:rsidRDefault="00673BBD" w:rsidP="00654C9D">
      <w:pPr>
        <w:jc w:val="center"/>
        <w:rPr>
          <w:b/>
          <w:sz w:val="28"/>
          <w:szCs w:val="28"/>
        </w:rPr>
      </w:pPr>
      <w:r w:rsidRPr="00654C9D">
        <w:rPr>
          <w:b/>
          <w:sz w:val="28"/>
          <w:szCs w:val="28"/>
        </w:rPr>
        <w:t xml:space="preserve">Тематическое планирование по </w:t>
      </w:r>
      <w:r w:rsidR="00D63FA4">
        <w:rPr>
          <w:b/>
          <w:sz w:val="28"/>
          <w:szCs w:val="28"/>
        </w:rPr>
        <w:t xml:space="preserve">литературному чтению </w:t>
      </w:r>
      <w:r w:rsidR="001A2E0E">
        <w:rPr>
          <w:b/>
          <w:sz w:val="28"/>
          <w:szCs w:val="28"/>
        </w:rPr>
        <w:t xml:space="preserve">2 класс </w:t>
      </w:r>
    </w:p>
    <w:p w:rsidR="001A2E0E" w:rsidRPr="00654C9D" w:rsidRDefault="001A2E0E" w:rsidP="00654C9D">
      <w:pPr>
        <w:jc w:val="center"/>
        <w:rPr>
          <w:b/>
          <w:sz w:val="28"/>
          <w:szCs w:val="28"/>
        </w:rPr>
      </w:pPr>
    </w:p>
    <w:tbl>
      <w:tblPr>
        <w:tblW w:w="15876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49"/>
        <w:gridCol w:w="143"/>
        <w:gridCol w:w="3260"/>
        <w:gridCol w:w="1134"/>
        <w:gridCol w:w="4818"/>
        <w:gridCol w:w="144"/>
        <w:gridCol w:w="141"/>
        <w:gridCol w:w="1843"/>
        <w:gridCol w:w="141"/>
        <w:gridCol w:w="141"/>
        <w:gridCol w:w="1845"/>
        <w:gridCol w:w="1417"/>
      </w:tblGrid>
      <w:tr w:rsidR="00673BBD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spellStart"/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/</w:t>
            </w:r>
            <w:proofErr w:type="spellStart"/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Основные виды учебной деятельности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Вид контроля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Работа с уч-ся с ОВЗ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3BBD" w:rsidRPr="00654C9D" w:rsidRDefault="00673BBD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страница</w:t>
            </w:r>
          </w:p>
        </w:tc>
      </w:tr>
      <w:tr w:rsidR="00673BBD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69B2" w:rsidRPr="00DC69B2" w:rsidRDefault="006E26ED" w:rsidP="006E26E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69B2">
              <w:rPr>
                <w:rFonts w:ascii="Times New Roman" w:hAnsi="Times New Roman"/>
                <w:b/>
                <w:sz w:val="28"/>
                <w:szCs w:val="28"/>
              </w:rPr>
              <w:t>1 четверть</w:t>
            </w:r>
            <w:r w:rsidR="00DC69B2" w:rsidRPr="00DC69B2">
              <w:rPr>
                <w:rFonts w:ascii="Times New Roman" w:hAnsi="Times New Roman"/>
                <w:b/>
                <w:sz w:val="28"/>
                <w:szCs w:val="28"/>
              </w:rPr>
              <w:t xml:space="preserve"> (36 ч</w:t>
            </w:r>
            <w:r w:rsidRPr="00DC69B2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  <w:p w:rsidR="00673BBD" w:rsidRPr="00DC69B2" w:rsidRDefault="00DC69B2" w:rsidP="006E26E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69B2">
              <w:rPr>
                <w:rFonts w:ascii="Times New Roman" w:hAnsi="Times New Roman"/>
                <w:b/>
                <w:sz w:val="28"/>
                <w:szCs w:val="28"/>
              </w:rPr>
              <w:t>Вводный урок по курсу литературного чтения (1 ч)</w:t>
            </w:r>
          </w:p>
        </w:tc>
      </w:tr>
      <w:tr w:rsidR="004E5009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DC69B2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C69B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C69B2">
              <w:rPr>
                <w:rFonts w:ascii="Times New Roman" w:hAnsi="Times New Roman"/>
                <w:sz w:val="28"/>
                <w:szCs w:val="28"/>
              </w:rPr>
              <w:t xml:space="preserve">1.Вводный урок </w:t>
            </w:r>
            <w:r w:rsidR="004E5009"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Знакомство с учебником по литературному чтению.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4E500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Изучен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ие нового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4E500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Уметь ориентироваться в учебнике,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соотносить содержание иллюстраций с содержанием текста в учебнике; знать и применять условные обозначения при выполнении заданий; находить нужную главу и нужное произведение в содержании учебника.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4E500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Фронт.опрос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4E5009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009" w:rsidRPr="00654C9D" w:rsidRDefault="004E500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3-4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062425" w:rsidRDefault="00062425" w:rsidP="00DC69B2">
            <w:pPr>
              <w:pStyle w:val="ab"/>
              <w:jc w:val="center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Самое великое чудо на свете (4 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2</w:t>
            </w:r>
            <w:r w:rsidR="00DC69B2">
              <w:rPr>
                <w:rFonts w:ascii="Times New Roman" w:hAnsi="Times New Roman"/>
                <w:sz w:val="28"/>
                <w:szCs w:val="28"/>
              </w:rPr>
              <w:t>(1)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Самое великое чудо на свете. Книги, прочитанные летом.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 на уроке; представлять любимую книгу и любимых героев, рассказывать о прочитанной книге по плану, разработанному коллективно; выражать своё мнение при обсуждении прочитанных произведений.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С.5-6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3</w:t>
            </w:r>
            <w:r w:rsidR="00DC69B2">
              <w:rPr>
                <w:rFonts w:ascii="Times New Roman" w:hAnsi="Times New Roman"/>
                <w:sz w:val="28"/>
                <w:szCs w:val="28"/>
              </w:rPr>
              <w:t>(2)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Старинные и современные книги. Проект «О чём может рассказать школьная библиотека».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ориентироваться в пространстве школьной библиотеки; находить нужную информацию о библиотеке в различных источниках информации; готовить выступление на заданную тему. Находить информацию о старинных книгах из учебника.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7-9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4</w:t>
            </w:r>
            <w:r w:rsidR="00DC69B2">
              <w:rPr>
                <w:rFonts w:ascii="Times New Roman" w:hAnsi="Times New Roman"/>
                <w:sz w:val="28"/>
                <w:szCs w:val="28"/>
              </w:rPr>
              <w:t>(3)</w:t>
            </w: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Pr="00654C9D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5(4)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Высказывания о книгах писателей. Напутствие читателю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Р.Сефа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Pr="00654C9D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Книги.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Комбинированный </w:t>
            </w: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P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C69B2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обсуждать в паре и группе высказывания великих людей о книге и чтении; сравнивать высказывания великих людей о книге и чтении: находить общее и отличия.</w:t>
            </w:r>
          </w:p>
          <w:p w:rsidR="00DC69B2" w:rsidRDefault="00DC69B2" w:rsidP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обсуждать в паре и группе высказывания великих людей о книге и чтении; сравнивать высказывания великих людей о книге и чтении: находить общее и отличия.</w:t>
            </w:r>
          </w:p>
          <w:p w:rsidR="00DC69B2" w:rsidRPr="00654C9D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парах, группах</w:t>
            </w: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Pr="00654C9D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DC69B2">
              <w:rPr>
                <w:rFonts w:ascii="Times New Roman" w:hAnsi="Times New Roman"/>
                <w:sz w:val="28"/>
                <w:szCs w:val="28"/>
              </w:rPr>
              <w:t>Работа в парах, группах</w:t>
            </w:r>
          </w:p>
        </w:tc>
        <w:tc>
          <w:tcPr>
            <w:tcW w:w="21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  <w:p w:rsidR="00DC69B2" w:rsidRDefault="00DC69B2" w:rsidP="002E302B">
            <w:pPr>
              <w:rPr>
                <w:sz w:val="28"/>
                <w:szCs w:val="28"/>
              </w:rPr>
            </w:pPr>
          </w:p>
          <w:p w:rsidR="00DC69B2" w:rsidRDefault="00DC69B2" w:rsidP="002E302B">
            <w:pPr>
              <w:rPr>
                <w:sz w:val="28"/>
                <w:szCs w:val="28"/>
              </w:rPr>
            </w:pPr>
          </w:p>
          <w:p w:rsidR="00DC69B2" w:rsidRDefault="00DC69B2" w:rsidP="002E302B">
            <w:pPr>
              <w:rPr>
                <w:sz w:val="28"/>
                <w:szCs w:val="28"/>
              </w:rPr>
            </w:pPr>
          </w:p>
          <w:p w:rsidR="00DC69B2" w:rsidRPr="00654C9D" w:rsidRDefault="00DC69B2" w:rsidP="002E302B">
            <w:pPr>
              <w:rPr>
                <w:sz w:val="28"/>
                <w:szCs w:val="28"/>
              </w:rPr>
            </w:pPr>
            <w:r w:rsidRPr="00DC69B2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С.11-12</w:t>
            </w: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Default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DC69B2" w:rsidRPr="00DC69B2" w:rsidRDefault="00DC69B2" w:rsidP="00DC69B2">
            <w:pPr>
              <w:pStyle w:val="ab"/>
              <w:rPr>
                <w:rFonts w:ascii="Times New Roman" w:hAnsi="Times New Roman"/>
                <w:sz w:val="20"/>
                <w:szCs w:val="28"/>
              </w:rPr>
            </w:pPr>
            <w:r w:rsidRPr="00DC69B2">
              <w:rPr>
                <w:rFonts w:ascii="Times New Roman" w:hAnsi="Times New Roman"/>
                <w:sz w:val="20"/>
                <w:szCs w:val="28"/>
              </w:rPr>
              <w:t>Подготовка сообщения</w:t>
            </w:r>
          </w:p>
          <w:p w:rsidR="00DC69B2" w:rsidRPr="00DC69B2" w:rsidRDefault="00DC69B2" w:rsidP="00DC69B2">
            <w:pPr>
              <w:pStyle w:val="ab"/>
              <w:rPr>
                <w:rFonts w:ascii="Times New Roman" w:hAnsi="Times New Roman"/>
                <w:sz w:val="20"/>
                <w:szCs w:val="28"/>
              </w:rPr>
            </w:pPr>
            <w:r w:rsidRPr="00DC69B2">
              <w:rPr>
                <w:rFonts w:ascii="Times New Roman" w:hAnsi="Times New Roman"/>
                <w:sz w:val="20"/>
                <w:szCs w:val="28"/>
              </w:rPr>
              <w:t xml:space="preserve">о книге-справочнике, </w:t>
            </w:r>
            <w:proofErr w:type="spellStart"/>
            <w:r w:rsidRPr="00DC69B2">
              <w:rPr>
                <w:rFonts w:ascii="Times New Roman" w:hAnsi="Times New Roman"/>
                <w:sz w:val="20"/>
                <w:szCs w:val="28"/>
              </w:rPr>
              <w:t>научно-по</w:t>
            </w:r>
            <w:proofErr w:type="spellEnd"/>
            <w:r w:rsidRPr="00DC69B2">
              <w:rPr>
                <w:rFonts w:ascii="Times New Roman" w:hAnsi="Times New Roman"/>
                <w:sz w:val="20"/>
                <w:szCs w:val="28"/>
              </w:rPr>
              <w:t>-</w:t>
            </w:r>
          </w:p>
          <w:p w:rsidR="00DC69B2" w:rsidRPr="00654C9D" w:rsidRDefault="00DC69B2" w:rsidP="00DC69B2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C69B2">
              <w:rPr>
                <w:rFonts w:ascii="Times New Roman" w:hAnsi="Times New Roman"/>
                <w:sz w:val="20"/>
                <w:szCs w:val="28"/>
              </w:rPr>
              <w:t>знавательной</w:t>
            </w:r>
            <w:proofErr w:type="spellEnd"/>
            <w:r w:rsidRPr="00DC69B2">
              <w:rPr>
                <w:rFonts w:ascii="Times New Roman" w:hAnsi="Times New Roman"/>
                <w:sz w:val="20"/>
                <w:szCs w:val="28"/>
              </w:rPr>
              <w:t xml:space="preserve"> книге.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DC69B2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Устное народное творчество (15 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6(1)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разделом «Устное народное творчество». Малые и большие жанры устного народного творчества.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 в соответствии с условными обозначениями видов деятельности.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С.13-15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7(2)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Русские народные песни. Образ деревьев в народных песнях. Рифма.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вслух с постепенным переходом на чтение про себя; находить созвучные окончания слов в песне.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16-19</w:t>
            </w:r>
          </w:p>
        </w:tc>
      </w:tr>
      <w:tr w:rsidR="00062425" w:rsidRPr="00654C9D" w:rsidTr="00FE374E">
        <w:trPr>
          <w:trHeight w:val="210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8(3)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Потешки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и прибаутки, их отличие. Слово как средство создания образа.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находить различия в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потешках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и прибаутках, сходных по теме; сочинять песни, прибаутки,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потешки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, небылицы, опираясь на опыт создания народного творчества.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20-21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9(4)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Считалки и небылицы, их сравнение. Ритм-основа считалки.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с выражением, опираясь на ритм произведения; находить общее между считалкой и небылицей.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22-23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10(5)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Загадки-малые жанры устного народного творчества. Распределение загадок по тематическим группам.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анализировать загадки, соотносить загадки и отгадки; распределять загадки по тематическим группам; составлять свои загадки.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24-25</w:t>
            </w:r>
          </w:p>
        </w:tc>
      </w:tr>
      <w:tr w:rsidR="00062425" w:rsidRPr="00654C9D" w:rsidTr="00FE374E">
        <w:trPr>
          <w:trHeight w:val="172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11(6)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Пословицы и поговорки. В.Даль-собиратель пословиц русского народа. Сочинение по пословице.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объяснять смысл пословиц, соотносить пословицы с содержанием книг и жизненным опытом. Придумывать рассказ по пословице, соотносить содержание рассказа с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пословицей.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26-27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12(7)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Сказки.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Ю.Мориц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«Сказка по лесу идёт».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характеризовать героев сказки, соотносить качества с героями сказок; называть другие русские народные сказки, перечислять героев сказок. Соотносить  пословицу и сказочный текст, определять последовательность событий, составлять план. Рассказывать сказку (по иллюстрациям, по плану, от лица другого героя сказки). Соотносить рисунок и содержание сказки, делать подписи под рисунками. Придумывать свои собственные сказочные сюжеты.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28-31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13(8)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Русские народные сказки. «Петушок и бобовое зёрнышко».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32-35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14(9)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Сказка «У страха глаза велики». Соотнесение смысла пословиц со сказочным текстом.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35-38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15(10)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Сказка «Лиса и тетерев». Характеристика героев сказки на основе представленных качеств характера.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39-41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16(11)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Сказка «Лиса и журавль». Соотнесение пословиц со смыслом сказки.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42-44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17(12)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Сказка «Каша из топора». Рассказывание сказки по рисункам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44-47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18(13)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со сказкой «Гуси-лебеди».Рассказывание сказки по плану.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62425" w:rsidRPr="00654C9D" w:rsidRDefault="00062425" w:rsidP="00A24B88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48-53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19(14)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Творческий пересказ: рассказывание сказки от лица её героев.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48-53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20(15)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контролировать своё чтение, самостоятельно оценивать свои достижения.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4E500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  <w:p w:rsidR="00062425" w:rsidRPr="00654C9D" w:rsidRDefault="00062425" w:rsidP="004E5009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56-64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63B36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Люблю природу русскую. Осень. (8 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21(1)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Знакомство с названием раздела. Картины осенней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природы.Образ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осени в загадках. Соотнесение загадки и отгадки.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 в соответствии с условными обозначениями видов деятельности.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65-67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22(2)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Лирические стихотворения Ф. Тютчева, К. Бальмонта. Интонация стихотворения.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стихи, передавая с помощью интонации настроение поэта; сравнивать стихи разных поэтов на одну тему, выбирать понравившееся, объяснять свой выбор.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68-69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23(3)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Средства художественной выразительности, приём сравнения в стихах А. Толстого, С. Есенина.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сравнения в стихах, придумывать собственные сравнения.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72-73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24(4)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Приём звукописи как средство выразительности. В Брюсов «Сухие листья».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слушать звуки осени, переданные в лирическом тексте; сравнивать звуки, описанные в художественном тексте, с музыкальным произведением.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74</w:t>
            </w:r>
          </w:p>
        </w:tc>
      </w:tr>
      <w:tr w:rsidR="00062425" w:rsidRPr="00654C9D" w:rsidTr="00FE374E">
        <w:trPr>
          <w:trHeight w:val="111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25(5)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И.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Токмакова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«Опустел скворечник». Выразительное чтение стихотворений.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представлять картины осенней природы; наблюдать за рифмой и ритмом стихотворного текста.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75</w:t>
            </w:r>
          </w:p>
        </w:tc>
      </w:tr>
      <w:tr w:rsidR="00062425" w:rsidRPr="00654C9D" w:rsidTr="00FE374E">
        <w:trPr>
          <w:trHeight w:val="104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26(6)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В.Берестов «Хитрые грибы».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составлять палитру прочитанного стихотворения с помощью красок.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27(7)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«Грибы». Сравнение художественного и научно-популярного текстов.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средства художественной выразительности; подбирать свои собственные придуманные слова; создавать с помощью слова собственные картины.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76-77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28(8)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М. Пришвин «Осеннее утро», И.Бунин «Сегодня так светло кругом». Сравнение поэтического и прозаического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текстов.Проверим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поэтическое стихотворение и прозаический текст, находить различия; оценивать свой ответ.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Фронт. опрос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78-79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82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63B36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Русские писатели (14 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Знакомство с названием раздела. А.С.Пушкин- великий русский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писатель.Вступление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к поэме «Руслан и Людмила». Сказочные чудеса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 в соответствии с условными обозначениями видов деятельности.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83-85,  . 86-87</w:t>
            </w:r>
          </w:p>
        </w:tc>
      </w:tr>
      <w:tr w:rsidR="00062425" w:rsidRPr="00654C9D" w:rsidTr="00FE374E">
        <w:trPr>
          <w:trHeight w:val="80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Лирические стихотворения. «Вот  север, тучи нагоняя…» Картины природы. Олицетворение.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 наблюдать за жизнью слов в лирическом стихотворении.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88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Отрывок из романа «Евгений Онегин».Эпитет.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Сравнение.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определять в тексте красочные яркие определения (эпитеты); придумывать свои собственные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эпитеты; находить авторские сравнения и подбирать свои сравнения.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32/4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«Сказка о рыбаке и рыбке». Сравнение литературной и народной сказок.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авторские и народные произведения; исправлять допущенные ошибки при повторном чтении.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90-93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33/5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Картины моря в «Сказке о рыбаке и рыбке». Характеристика героев произведения.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характеризовать героев сказки с опорой на текст; составлять устно текст-описание героя и текст-рассуждение (при сравнении героев) по сказке. Определять действия, которые помогают представить неживые предметы как живые.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93-96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34/6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Характеристика героев «Сказки о рыбаке и рыбке».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97-101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И.А.Крылов. Басня «Лебедь, рак и щука».Нравственный смысл басен.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отличать басню от стихотворения и рассказа; знать особенности басенного текста.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102-105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«Стрекоза и муравей». Сравнение басни и сказки. Характеристика героев басни.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характеризовать героев басни с опорой на текст.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106-107</w:t>
            </w:r>
          </w:p>
        </w:tc>
      </w:tr>
      <w:tr w:rsidR="00326730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6730" w:rsidRPr="00326730" w:rsidRDefault="00326730" w:rsidP="00326730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26730">
              <w:rPr>
                <w:rFonts w:ascii="Times New Roman" w:hAnsi="Times New Roman"/>
                <w:b/>
                <w:sz w:val="28"/>
                <w:szCs w:val="28"/>
              </w:rPr>
              <w:t>2 четверть</w:t>
            </w:r>
            <w:r w:rsidR="00755B7D">
              <w:rPr>
                <w:rFonts w:ascii="Times New Roman" w:hAnsi="Times New Roman"/>
                <w:b/>
                <w:sz w:val="28"/>
                <w:szCs w:val="28"/>
              </w:rPr>
              <w:t xml:space="preserve"> - 28 часов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Басни Л.Н.Толстого. «Старый дед и внучек». Соотнесение пословицы со смыслом басни.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соотносить пословицы и смысл басенного текста,  характеризовать героев басни с опорой на текст.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38/10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Рассказы Л.Н.Толстого.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Филипок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воспринимать на слух художественные произведения; характеризовать героев на основе анализа их поступков, авторского отношения к ним, собственных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впечатлений о герое.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39/11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Филипок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», герои произведений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40/12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Характеристика героев произведений. «Правда всего дороже».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характеризовать героев на основе анализа их поступков, авторского отношения к ним, собственных впечатлений о герое.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41/13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Нравственный смысл произведений Толстого. «Котёнок»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характеризовать героев на основе анализа их поступков, авторского отношения к ним, собственных впечатлений о герое.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42/14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Подробный пересказ «Котёнок».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пересказывать подробно, оценивать свой ответ.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63B36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О братьях наших меньших (12ч)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Н.Сладков «Они и мы».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произведением, выбирать виды деятельности на уроке.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125-126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Весёлые стихи о животных А.Шибаева,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Б.Заходера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произведения вслух с постепенным переходом на чтение про себя; воспринимать на слух прочитанное.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127-128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И.Пивоварова «Жила- была собака». Приёмы сказочного текста в стихотворении.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сказки и рассказы о животных; выражать свое отношение к героям.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128-129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Заголовок стихотворения. В. Берестов «Кошкин щенок». Рифма.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героев произведения, характеризовать их; выражать свое собственное отношение к героям; составлять свой рассказ о героях.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130-131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63B36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47-48/</w:t>
            </w:r>
          </w:p>
          <w:p w:rsidR="00062425" w:rsidRPr="00763B36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5- 6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Рассказы о животных. М.Пришвин «Ребята и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утята». Соотнесение пословиц со смыслом текста.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Изучение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Уметь сравнивать художественный и научно-познавательный тексты;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определять последовательность событий; составлять план; соотносить содержание со смыслом пословиц.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132-135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49/7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Е.Чарушин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«Страшный рассказ». Герои рассказа.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сказки и рассказы о животных; составлять план на основе подчеркнутых слов, пересказывать подробно по плану произведения.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136-138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Нравственный смысл поступков. Б.Житков «Храбрый утёнок».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героев произведения, характеризовать их; выражать своё собственное отношение к героям, давать нравственную оценку поступкам.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139-141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В.Бианки «Музыкант». Подробный пересказ на основе вопросов.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подробно передавать содержание текста на основе вопросов по плану; пользоваться толковым словарём.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142-145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52/10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Нравственный смысл поступков. В.Бианки «Сова».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сказки и рассказы о животных; выражать своё собственное отношение к героям, давать нравственную оценку поступкам.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146-150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53/11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Подробный пересказ на основе плана. В.Бианки «Сова».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последовательность событий, составлять план, подробно пересказывать по плану произведение.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группах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146-150</w:t>
            </w:r>
          </w:p>
        </w:tc>
      </w:tr>
      <w:tr w:rsidR="00062425" w:rsidRPr="00654C9D" w:rsidTr="00FE374E">
        <w:trPr>
          <w:trHeight w:val="188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54/12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Составление рассказа по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рисункам.Проверим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последовательность событий, составлять рассказ на основе рисунков; оценивать свой ответ.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151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154-156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63B36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Из детских журналов (9ч)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детскими журналами (экскурсия в школьную библиотеку).Придумыва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ние своих вопросов по содержанию, сравнение их с необычными вопросами из детских журналов.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Урок - экскурсия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 ориентироваться в пространстве школьной библиотеки; рассматривать детские журналы, определять их содержание по названию.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157-158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56/2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Произведения из детских журналов. Игра в стихи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Д.Хармс.Д.Хармс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«Вы знаете?» Подбор заголовка в соответствии с содержанием, главной мыслью.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вслух с постепенным переходом на чтение про себя; отрабатывать выразительность чтения стихов.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160-164,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165-169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Д.Хармс, С.Маршак «Весёлые чижи». Ритм стихотворного текста.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наблюдать за ритмом стихотворного произведения; находить слова, которые помогают услышать звуки чижей.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17-173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Д.Хармс «Что это было?»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прочитанное; наблюдать за жизнью слов в стихотворном тексте.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174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59/5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Н.Гернет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, Д.Хармс «Очень-очень вкусный пирог». Интонация, стихотворный ритм.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наблюдать за ритмом и интонацией  стихотворного произведения; выразительно читать стихи.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60/6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Ю. Владимиров «Чудаки». Выразительное чтение на основе ритма.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соотносить название стихотворения с его содержанием; выразительно читать на основе ритма.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А.Введенский «Учёный Петя». Придумывание своей истории.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придумывать свои истории для детского журнала, рисовать к ним иллюстрации.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177-180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Проект «Мой любимый детский журнал».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Изучение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Участвовать в проекте, распределять роли, находить и обрабатывать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информацию; составлять свои рассказы и стихи для детского журнала, рисовать иллюстрации к нему.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 и группах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181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63/9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А.Введенский «Лошадка», Д.Хармс «Весёлый старичок». Придумывание своих вопросов к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стихам.Проверим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придумывать необычные вопросы для детского журнала и ответы к ним.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Индивид.работа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индивидуальное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182-185,186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63B36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Люблю природу русскую. Зима. (9ч)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Зимние загадки. Соотнесение загадки с отгадкой.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раздела; рассматривать сборники стихов, определять их содержание по названию сборника; соотносить загадки и отгадки.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187-189</w:t>
            </w:r>
          </w:p>
        </w:tc>
      </w:tr>
      <w:tr w:rsidR="00755B7D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B7D" w:rsidRPr="00755B7D" w:rsidRDefault="00755B7D" w:rsidP="00755B7D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55B7D">
              <w:rPr>
                <w:rFonts w:ascii="Times New Roman" w:hAnsi="Times New Roman"/>
                <w:b/>
                <w:sz w:val="28"/>
                <w:szCs w:val="28"/>
              </w:rPr>
              <w:t>3 четверть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– 40 часов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Лирические стихотворения И.Бунина, К.Бальмонта. Сравнение стихов разных поэтов о первом снеге.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выразительно, отражая настроение стихотворения; сравнивать произведения разных поэтов на одну тему.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190-191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763B36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Я.Аким «Утром кот…». Придумывание своего рассказа о первом снеге.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чувствовать мелодику и ритм стихотворения, читать стихи наизусть; придумывать свой рассказ о первом снеге.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192-193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Стихи Ф.Тютчева, С.Есенина о зиме. Авторское отношение к зиме.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сравнения в стихах, придумывать собственные сравнения.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194-196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68/5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Настроение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стихотворения. С.Есенин «Берёза». Художественный образ.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Комби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Уметь находить средства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художественной выразительности; рисовать словесные картины зимней природы с опорой на текст стихотворения.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196-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197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69/6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Русская народная сказка «Два мороза». Соотнесение пословиц с главной мыслью произведения.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художественный текст; соотносить пословицы с главной мыслью произведения.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198-202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С.Михалков «Новогодняя быль». Особенности данного жанра.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особенности были и сказочного текста; сравнивать и характеризовать героев произведения на основе их поступков.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203-207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Весёлые стихи о зиме.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А.Барто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«Дело было в январе».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наблюдать за жизнью слов в художественном тесте; чувствовать мелодику и ритм стихотворения, читать стихи выразительно.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208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С.Дрожжин, А.Прокофьев стихи о зиме. Выразительное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чтение.Проверим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наблюдать за жизнью слов в художественном тесте; чувствовать мелодику и ритм стихотворения, читать стихи выразительно.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9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209-211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212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C5295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 xml:space="preserve">Писатели </w:t>
            </w:r>
            <w:r w:rsidR="00755B7D">
              <w:rPr>
                <w:rFonts w:ascii="Times New Roman" w:hAnsi="Times New Roman"/>
                <w:b/>
                <w:sz w:val="28"/>
                <w:szCs w:val="28"/>
              </w:rPr>
              <w:t>–</w:t>
            </w: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 xml:space="preserve"> детям (17ч)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73/1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содержанием раздела. К.Чуковский. Сказки.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раздела. Читать выразительно, отражая настроение стихотворения.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С.3-5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74/2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К.Чуковский «Путаница». Настроение стихотворения. Рифма.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художественный текст; соотносить иллюстрации и текст текста; передавать настроение при чтении.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6-10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75/3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К.Чуковский «Радость». Приём звукописи как средство создания образа.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слова, которые с помощью звука помогают представить образ героя произведения.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333677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11-12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76/4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К.Чуковский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Федорино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горе». Авторское отношение к изображаемому.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смысл произведения; соотносить смысл пословицы с содержанием произведения; объяснять лексическое значение слов на основе словаря учебника и толкового словаря.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13-23</w:t>
            </w:r>
          </w:p>
        </w:tc>
      </w:tr>
      <w:tr w:rsidR="00062425" w:rsidRPr="00654C9D" w:rsidTr="00FE374E">
        <w:trPr>
          <w:trHeight w:val="1265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77/5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С.Я.Маршак. Герои произведений С, Маршака.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«Кот и лодыри». Соотнесение смысла пословиц с содержанием стихотворения.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художественный текст; определять смысл произведения.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особенности юмористического произведения; характеризовать героя, используя слова-антонимы.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П</w:t>
            </w:r>
            <w:r w:rsidRPr="00654C9D">
              <w:rPr>
                <w:sz w:val="28"/>
                <w:szCs w:val="28"/>
              </w:rPr>
              <w:t>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24-29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78/6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С.В.Михалков «Мой секрет». Эпическое стихотворение.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авторское отношение к героям и их поступкам; выразительно читать стихи.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30-33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79/7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С.Михалков «Сила воли». Заголовок. Содержание произведения.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смысл произведения; подбирать заголовок соответствующий содержанию текста.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33-34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80/8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С.Михалков «Мой щенок». Деление текста на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части.Характеристика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героя с опорой на его поступки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делить текст на смысловые части, озаглавливать их; составлять план произведения.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35-37</w:t>
            </w:r>
          </w:p>
        </w:tc>
      </w:tr>
      <w:tr w:rsidR="00062425" w:rsidRPr="00654C9D" w:rsidTr="00FE374E">
        <w:trPr>
          <w:trHeight w:val="1518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81/9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А.Л.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Барто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 «Верёвочка». Заголовок стихотворения. Ритм.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художественный текст; определять смысл произведения.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находить слова, которые с помощью звука помогают представить образ героя произведения;  наблюдать за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ритмом стихотворного произведения;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Фронт.опрос</w:t>
            </w:r>
            <w:proofErr w:type="spellEnd"/>
          </w:p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38-43</w:t>
            </w:r>
          </w:p>
        </w:tc>
      </w:tr>
      <w:tr w:rsidR="00062425" w:rsidRPr="00654C9D" w:rsidTr="00FE374E"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82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/10</w:t>
            </w:r>
          </w:p>
        </w:tc>
        <w:tc>
          <w:tcPr>
            <w:tcW w:w="340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А.Барто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«Мы не заметили жука». Звукопись как средство создания образа. «В школу». Юмористические стихи.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слова, которые с помощью звука помогают представить образ героя произведения;  наблюдать за ритмом стихотворного произведения;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особенности юмористического произведения; характеризовать героя, используя слова из стихотворения.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44- 46</w:t>
            </w:r>
          </w:p>
        </w:tc>
      </w:tr>
      <w:tr w:rsidR="00062425" w:rsidRPr="00654C9D" w:rsidTr="00FE374E">
        <w:trPr>
          <w:trHeight w:val="322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340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Default="00062425" w:rsidP="007C5F92">
            <w:pPr>
              <w:rPr>
                <w:sz w:val="28"/>
                <w:szCs w:val="28"/>
              </w:rPr>
            </w:pPr>
          </w:p>
          <w:p w:rsidR="00062425" w:rsidRPr="00654C9D" w:rsidRDefault="00062425" w:rsidP="007C5F92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83/11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А.Барто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 «Вовка – добрая душа».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слова, которые с помощью звука помогают представить образ героя произведения;  наблюдать за ритмом стихотворного произведения;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46-47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84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/12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Н.Н.Носов. Юмористические рассказы для детей.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особенности юмористического произведения; характеризовать героя, используя слова из произведения.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C5F92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48-49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85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/13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Н.Носов «Затейники». Герои юмористического рассказа. Авторское отношение к ним.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определять особенности юмористического произведения; понимать авторское отношение к героям и их поступкам;  рассказывать о героях, отражая собственное отношение к ним;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7C5F92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50-53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86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/14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Н.Носов «Живая шляпа».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распределять роли, читать по ролям; рассказывать о героях, отражая собственное отношение к ним;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rFonts w:eastAsia="DejaVu Sans"/>
                <w:kern w:val="2"/>
                <w:sz w:val="28"/>
                <w:szCs w:val="28"/>
              </w:rPr>
              <w:t xml:space="preserve">индивид. </w:t>
            </w:r>
            <w:r w:rsidR="00755B7D" w:rsidRPr="00654C9D">
              <w:rPr>
                <w:rFonts w:eastAsia="DejaVu Sans"/>
                <w:kern w:val="2"/>
                <w:sz w:val="28"/>
                <w:szCs w:val="28"/>
              </w:rPr>
              <w:t>О</w:t>
            </w:r>
            <w:r w:rsidRPr="00654C9D">
              <w:rPr>
                <w:rFonts w:eastAsia="DejaVu Sans"/>
                <w:kern w:val="2"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54-59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87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/15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Н.Носов «Живая шляпа». Подробный пересказ на основе самостоятельно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составленного плана.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подробно пересказывать текст на основе самостоятельно составленного плана.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54-59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88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/16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Н.Носов «На горке».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распределять роли, читать по ролям; рассказывать о героях, отражая собственное отношение к ним;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60-65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89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/17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оценивать свои достижения, планировать возможный вариант исправления допущенных ошибок.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Проверочная 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П</w:t>
            </w:r>
            <w:r w:rsidRPr="00654C9D">
              <w:rPr>
                <w:sz w:val="28"/>
                <w:szCs w:val="28"/>
              </w:rPr>
              <w:t>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68-70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C52959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Я и мои друзья (10 ч)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90/1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Составление рассказа по рисункам.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раздела, планировать работу с произведением, выбирать виды деятельности на уроке.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71-73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91/2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Стихи о дружбе и друзьях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В.Берестова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Э.Мошковской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Соотнесение пословиц и смысла стихов.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вслух с постепенным переходом на чтение про себя; соотносить смысл пословиц со стихотворениями.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П</w:t>
            </w:r>
            <w:r w:rsidRPr="00654C9D">
              <w:rPr>
                <w:sz w:val="28"/>
                <w:szCs w:val="28"/>
              </w:rPr>
              <w:t>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74-76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92/3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В.Лунин «Я и Вовка». Нравственно- этические представления.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объяснять нравственно-этический смысл стихотворения; работать в паре.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77-78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93/4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Н.Булгаков «Анна, не грусти!» Смысл названия рассказа.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воспринимать на слух художественное произведение; объяснять нравственный смысл рассказа.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С. 79-84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94/5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Ю.Ермолаев «Два пирожных». Главная мысль произведения.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определять последовательность событий в произведении; понимать и объяснять поступки героев.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6546B6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 xml:space="preserve">прос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85-86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95/6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В.Осеева «Волшебное слово».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авторское отношение к героям и их поступкам; выразительно читать по ролям.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Групповая работа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87-92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96/7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В.Осеева «Хорошее». Составление диалога на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тему одной из пословиц.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Комбинирова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Уметь объяснять нравственный смысл рассказа; составлять диалог на тему </w:t>
            </w: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одной из пословиц; выразительно читать по ролям.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lastRenderedPageBreak/>
              <w:t>Работа в парах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93-95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97/8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В.Осеева «Почему?» Выбор правильного ответа.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авторское отношение к героям и их поступкам; рассказывать о героях, отражая собственное отношение к ним.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96-103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98/9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Устные рассказы о дружбе, взаимовыручке.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составлять  устно свои собственные небольшие рассказы о дружбе, взаимовыручке.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654C9D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99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/10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Е.Благинина «Простокваша», В.Орлов «На печи». Выразительное чтение.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читать выразительно  стихотворения, передавая  с помощью интонации настроение поэта. 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104-105, 106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C5295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Люблю природу русскую. Весна. (9 ч)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Весенние загадки. Сочинение весенних загадок.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раздела; отгадывать загадки и соотносить отгадки и загадки; сочинять собственные загадки на основе опорных слов прочитанных загадок.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r w:rsidR="00755B7D" w:rsidRPr="00654C9D">
              <w:rPr>
                <w:rFonts w:ascii="Times New Roman" w:hAnsi="Times New Roman"/>
                <w:sz w:val="28"/>
                <w:szCs w:val="28"/>
              </w:rPr>
              <w:t>Р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107-109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</w:t>
            </w:r>
          </w:p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/2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Лирические стихотворения о весне Ф.Тютчева. Приём контраста в создании картин зимы и весны.«Весенние воды». Звукопись.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стихи с выражением, передавать настроение с помощью интонации, темпа чтения, силы голоса.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индивид. </w:t>
            </w:r>
            <w:r w:rsidR="00755B7D" w:rsidRPr="00654C9D">
              <w:rPr>
                <w:rFonts w:ascii="Times New Roman" w:hAnsi="Times New Roman"/>
                <w:bCs/>
                <w:iCs/>
                <w:sz w:val="28"/>
                <w:szCs w:val="28"/>
              </w:rPr>
              <w:t>О</w:t>
            </w:r>
            <w:r w:rsidRPr="00654C9D">
              <w:rPr>
                <w:rFonts w:ascii="Times New Roman" w:hAnsi="Times New Roman"/>
                <w:bCs/>
                <w:iCs/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110-112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/3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Лирические стихотворения о весне. А.Плещеев «Весна».«Сельская песенка». Настроение стихотворения.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представлять картины весенней природы; объяснять отдельные выражения, используя словарь учебника или толковый словарь.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О</w:t>
            </w:r>
            <w:r w:rsidRPr="00654C9D">
              <w:rPr>
                <w:sz w:val="28"/>
                <w:szCs w:val="28"/>
              </w:rPr>
              <w:t>прос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103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/4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А.Блок «На лугу». Звукопись.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слушать звуки весны, переданные в лирическом тексте; объяснять отдельные выражения, используя словарь учебника или толковый словарь.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индивид. </w:t>
            </w:r>
            <w:r w:rsidR="00755B7D" w:rsidRPr="00654C9D">
              <w:rPr>
                <w:sz w:val="28"/>
                <w:szCs w:val="28"/>
              </w:rPr>
              <w:t>З</w:t>
            </w:r>
            <w:r w:rsidRPr="00654C9D">
              <w:rPr>
                <w:sz w:val="28"/>
                <w:szCs w:val="28"/>
              </w:rPr>
              <w:t>адание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104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/5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С.Маршак «Снег теперь уже не тот».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стихи с выражением, передавать настроение с помощью интонации, темпа чтения, силы голоса; сравнивать стихи о весне разных поэтов.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</w:tr>
      <w:tr w:rsidR="00755B7D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5B7D" w:rsidRPr="00755B7D" w:rsidRDefault="00755B7D" w:rsidP="00755B7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 четверть – 32 часа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105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/6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И.Бунин «Матери».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стихи с выражением, передавать настроение с помощью интонации, темпа чтения, силы голоса.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106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/7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А.Плещеев «В бурю». Придумывание своих вопросов к стихотворению.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самостоятельно придумывать свои вопросы к стихотворению;  читать стихи с выражением, передавать настроение с помощью интонации, темпа чтения, силы голоса.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b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107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/8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Е.Благинина «Посидим в тишине». Составление рассказа о своей маме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составлять свой рассказ на заданную тему, используя слова из стихотворения, пословицы.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</w:tr>
      <w:tr w:rsidR="00062425" w:rsidRPr="00654C9D" w:rsidTr="00FE374E"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108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/9</w:t>
            </w:r>
          </w:p>
        </w:tc>
        <w:tc>
          <w:tcPr>
            <w:tcW w:w="3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Э.Мошковская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«Я маму мою обидел». Соотнесение стиха с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пословицей.Проверим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объяснять нравственный смысл стихотворения; соотносить смысл пословиц со стихом.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>
            <w:pPr>
              <w:pStyle w:val="ab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C5295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И в шутку и всерьёз. (14 ч)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109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Составление весёлого рассказа по рисункам.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раздела;  определять последовательность событий, составлять рассказ на основе рисунков; оценивать свой ответ.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125-127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Весёлые стихи Б.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Заходера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«Товарищам детям».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Б.Заходер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«Что красивей всего?» Анализ заголовка,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инсценирование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произведения вслух с постепенным увеличением темпа чтения и переходом на чтение про себя; понимать особенности юмористического произведения.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128-131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Б.Заходер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«Песенки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Винни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- пуха». Герой авторского стихотворения.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героев произведения, характеризовать их поступки, используя слова с противоположным значением.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132-136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11</w:t>
            </w:r>
            <w:r w:rsidR="00C52959"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Э.Успенский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Чебурашка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». Составление плана рассказа по вопросам.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восстанавливать последовательность событий на основе вопросов, составлять план.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137-142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Э.Успенский «Если был бы я девчонкой…» Чтение стихотворения на основе ритма.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чувствовать мелодику и ритм стихотворения; инсценировать стихотворение.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142-143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114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Э.Успенский «Над нашей квартирой».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Инсценирование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стихотворения.«Память». Авторское отношение к герою.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чувствовать мелодику и ритм стихотворения; инсценировать стихотворение.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Групповая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654C9D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  <w:p w:rsidR="00062425" w:rsidRPr="00654C9D" w:rsidRDefault="00062425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144-147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115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В.Берестов «Знакомый». Выразительное чтение.</w:t>
            </w:r>
            <w:r w:rsidRPr="00654C9D">
              <w:rPr>
                <w:rFonts w:ascii="Calibri" w:hAnsi="Calibri"/>
                <w:sz w:val="28"/>
                <w:szCs w:val="28"/>
              </w:rPr>
              <w:t>«</w:t>
            </w:r>
            <w:r w:rsidRPr="00654C9D">
              <w:rPr>
                <w:rFonts w:ascii="Times New Roman" w:hAnsi="Times New Roman"/>
                <w:sz w:val="28"/>
                <w:szCs w:val="28"/>
              </w:rPr>
              <w:t>Путешественники». Отношение автора к героям.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авторское отношение к герою стихотворения; рассказывать о героях, отражая собственное отношение к ним; выразительно читать.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148-149</w:t>
            </w:r>
          </w:p>
        </w:tc>
      </w:tr>
      <w:tr w:rsidR="00062425" w:rsidRPr="00654C9D" w:rsidTr="00FE374E">
        <w:trPr>
          <w:trHeight w:val="157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В.Берестов «Кисточка». Придумывание истории про учебные вещи.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придумывать свою собственную историю про учебные вещи, составлять план своего рассказа.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С.150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117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И.Токмакова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Плим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». Придумывание своих смешных слов.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понимать особенности юмористического произведения, анализировать заголовок  стихотворения.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151-152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118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Весёлые рассказы для детей. Г.Остер «Будем знакомы».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Уметь понимать особенности юмористического произведения, авторское отношение к героям рассказа; рассказывать о героях, отражая собственное отношение к ним; 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153-158</w:t>
            </w:r>
          </w:p>
        </w:tc>
      </w:tr>
      <w:tr w:rsidR="00062425" w:rsidRPr="00654C9D" w:rsidTr="00FE374E">
        <w:trPr>
          <w:trHeight w:val="111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119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В.Драгунский «Тайное становится явным». Восстановление последовательности текста на основе вопросов.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восстанавливать последовательность событий на основе вопросов; выразительно читать отрывки из текста.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159-165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В.Драгунский «Тайное становится явным». Составление плана.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составлять план рассказа, пересказывать текст на основе вопросов; объяснять отдельные выражения, используя словарь учебника или толковый словарь.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159-165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Ю.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Тувим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«Про пана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трулялинского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». Выразительное чтение.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чувствовать мелодику и ритм стихотворения; выразительно читать стихотворение.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опорная схема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166-167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122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  <w:p w:rsidR="00B2387C" w:rsidRPr="00654C9D" w:rsidRDefault="00B2387C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Стандартизированная контрольная работа.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придумывать собственные весёлые истории; оценивать свой ответ.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Самост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333677">
            <w:pPr>
              <w:rPr>
                <w:sz w:val="28"/>
                <w:szCs w:val="28"/>
              </w:rPr>
            </w:pPr>
            <w:r w:rsidRPr="00333677">
              <w:rPr>
                <w:sz w:val="28"/>
                <w:szCs w:val="28"/>
              </w:rPr>
              <w:t xml:space="preserve">индивид. задание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168</w:t>
            </w:r>
          </w:p>
        </w:tc>
      </w:tr>
      <w:tr w:rsidR="00062425" w:rsidRPr="00654C9D" w:rsidTr="00FE374E">
        <w:tc>
          <w:tcPr>
            <w:tcW w:w="1587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C52959">
            <w:pPr>
              <w:pStyle w:val="ab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b/>
                <w:sz w:val="28"/>
                <w:szCs w:val="28"/>
              </w:rPr>
              <w:t>Литература зарубежных стран. (12ч) + 3 ч резервные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Знакомство с названием раздела. Выставка книг зарубежных писателей. Викторина по сказкам.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прогнозировать содержание раздела; выбирать книгу для самостоятельного чтения.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169-171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124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Американская народная песенка «Бульдог по кличке Дог». Сравнение русских и зарубежных песенок.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вслух с постепенным переходом на чтение про себя; воспринимать на слух художественное произведение; сравнивать песенки разных народов с русскими песенками, находить общее и различия.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654C9D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 xml:space="preserve">карточка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172-173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125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Английская народная песенка «Перчатки».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песенки разных народов с русскими песенками, находить общее и различия; читать по ролям.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654C9D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  <w:p w:rsidR="00062425" w:rsidRPr="00654C9D" w:rsidRDefault="00062425">
            <w:pPr>
              <w:suppressAutoHyphens w:val="0"/>
              <w:rPr>
                <w:rFonts w:ascii="Calibri" w:eastAsia="DejaVu Sans" w:hAnsi="Calibri"/>
                <w:kern w:val="2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174-175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Английская народная песенка «Храбрецы» ( в переводе Чуковского и Маршака).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читать вслух с постепенным переходом на чтение про себя; воспринимать на слух художественное произведение; сравнивать песенки разных народов с русскими песенками, находить общее и различия.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175-177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127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Французская народная песенка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Сюзон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и мотылёк».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ascii="Calibri" w:eastAsia="DejaVu Sans" w:hAnsi="Calibri"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177-178</w:t>
            </w:r>
          </w:p>
        </w:tc>
      </w:tr>
      <w:tr w:rsidR="00062425" w:rsidRPr="00654C9D" w:rsidTr="00FE374E">
        <w:trPr>
          <w:trHeight w:val="89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128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Немецкая народная песенка «Знают мамы, знают дети». Подбор пословиц к песне.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 подбирать пословицы, подходящие по смыслу к стихотворению-песенке.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Конкурс чтецов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179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129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Ш.Перро «Кот в сапогах». Герои зарубежных сказок. Сравнение героев зарубежных и русских сказок.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объяснять значения незнакомых слов; определять героев произведений; сравнивать героев зарубежных сказок с героями русских сказок, находить общее и различия.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помощь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180-185</w:t>
            </w:r>
          </w:p>
        </w:tc>
      </w:tr>
      <w:tr w:rsidR="00062425" w:rsidRPr="00654C9D" w:rsidTr="00FE374E">
        <w:trPr>
          <w:trHeight w:val="89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130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Ш.Перро «Кот в сапогах». Деление на части. Составление плана пересказа.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давать характеристику героев произведения; составлять план сказки, определять последовательность событий.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185-191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Ш.Перро «Красная Шапочка». Чтение по ролям.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Комбинированный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давать характеристику героев произведения, сравнивать героев зарубежных сказок с героями русских сказок, находить общее и различия; читать по ролям.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Индивид.опрос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192-196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2959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132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Г.Х.Андерсен «Принцесса на горошине». Составление диалогов.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сравнивать сюжеты литературных сказок разных стран; составлять диалоги по сказке.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Работа в парах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197-199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</w:t>
            </w:r>
            <w:r w:rsidR="004357C4">
              <w:rPr>
                <w:rFonts w:ascii="Times New Roman" w:hAnsi="Times New Roman"/>
                <w:sz w:val="28"/>
                <w:szCs w:val="28"/>
              </w:rPr>
              <w:t>-134</w:t>
            </w:r>
          </w:p>
          <w:p w:rsidR="00C52959" w:rsidRPr="00654C9D" w:rsidRDefault="00C52959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/11</w:t>
            </w:r>
            <w:r w:rsidR="004357C4">
              <w:rPr>
                <w:rFonts w:ascii="Times New Roman" w:hAnsi="Times New Roman"/>
                <w:sz w:val="28"/>
                <w:szCs w:val="28"/>
              </w:rPr>
              <w:t>-12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Э.Хогарт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Мафин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и паук». Составление плана сказки для подробного пересказа.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Изучение нового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пересказывать подробно сказку на основе составленного плана, называть волшебные предметы и события в сказке.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опрос</w:t>
            </w:r>
          </w:p>
          <w:p w:rsidR="00062425" w:rsidRPr="00654C9D" w:rsidRDefault="00062425" w:rsidP="002E302B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200-204</w:t>
            </w:r>
          </w:p>
        </w:tc>
      </w:tr>
      <w:tr w:rsidR="00062425" w:rsidRPr="00654C9D" w:rsidTr="00FE374E"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4357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135</w:t>
            </w:r>
          </w:p>
          <w:p w:rsidR="00C52959" w:rsidRPr="00654C9D" w:rsidRDefault="004357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Э.Хогарт «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Мафин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 xml:space="preserve"> и паук». Соотнесение смысла сказки с русской пословицей.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 xml:space="preserve">Закрепление </w:t>
            </w: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изуч</w:t>
            </w:r>
            <w:proofErr w:type="spellEnd"/>
            <w:r w:rsidRPr="00654C9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находить книги зарубежных сказочников в домашней и школьной библиотеках; соотносить смысл сказки с пословицей.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54C9D">
              <w:rPr>
                <w:rFonts w:ascii="Times New Roman" w:hAnsi="Times New Roman"/>
                <w:sz w:val="28"/>
                <w:szCs w:val="28"/>
              </w:rPr>
              <w:t>Фронт.опрос</w:t>
            </w:r>
            <w:proofErr w:type="spell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suppressAutoHyphens w:val="0"/>
              <w:rPr>
                <w:rFonts w:eastAsia="DejaVu Sans"/>
                <w:kern w:val="2"/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карточка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204-208</w:t>
            </w:r>
          </w:p>
        </w:tc>
      </w:tr>
      <w:tr w:rsidR="00062425" w:rsidRPr="00654C9D" w:rsidTr="00FE374E">
        <w:trPr>
          <w:trHeight w:val="177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136</w:t>
            </w:r>
          </w:p>
          <w:p w:rsidR="004357C4" w:rsidRPr="00654C9D" w:rsidRDefault="004357C4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/14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Проект «Мой любимый писатель –сказочник».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Проверим себя и оценим свои достижения.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Обобщение знаний</w:t>
            </w:r>
          </w:p>
        </w:tc>
        <w:tc>
          <w:tcPr>
            <w:tcW w:w="5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участвовать в проектной деятельности, создавать свои собственные проекты.</w:t>
            </w:r>
          </w:p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Уметь проверять себя, сверяя свой ответ с текстом, и самостоятельно оценивать свои достижения.</w:t>
            </w:r>
          </w:p>
        </w:tc>
        <w:tc>
          <w:tcPr>
            <w:tcW w:w="21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Проверочная работа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 w:rsidP="002E302B">
            <w:pPr>
              <w:rPr>
                <w:sz w:val="28"/>
                <w:szCs w:val="28"/>
              </w:rPr>
            </w:pPr>
            <w:r w:rsidRPr="00654C9D">
              <w:rPr>
                <w:sz w:val="28"/>
                <w:szCs w:val="28"/>
              </w:rPr>
              <w:t>индивид. задание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425" w:rsidRPr="00654C9D" w:rsidRDefault="00062425">
            <w:pPr>
              <w:pStyle w:val="ab"/>
              <w:rPr>
                <w:rFonts w:ascii="Times New Roman" w:hAnsi="Times New Roman"/>
                <w:sz w:val="28"/>
                <w:szCs w:val="28"/>
              </w:rPr>
            </w:pPr>
            <w:r w:rsidRPr="00654C9D">
              <w:rPr>
                <w:rFonts w:ascii="Times New Roman" w:hAnsi="Times New Roman"/>
                <w:sz w:val="28"/>
                <w:szCs w:val="28"/>
              </w:rPr>
              <w:t>С. 212-213</w:t>
            </w:r>
          </w:p>
        </w:tc>
      </w:tr>
    </w:tbl>
    <w:p w:rsidR="00673BBD" w:rsidRPr="00654C9D" w:rsidRDefault="00673BBD" w:rsidP="00673BBD">
      <w:pPr>
        <w:rPr>
          <w:sz w:val="28"/>
          <w:szCs w:val="28"/>
        </w:rPr>
      </w:pPr>
    </w:p>
    <w:p w:rsidR="00EA7DB9" w:rsidRPr="00654C9D" w:rsidRDefault="00EA7DB9">
      <w:pPr>
        <w:rPr>
          <w:sz w:val="28"/>
          <w:szCs w:val="28"/>
        </w:rPr>
      </w:pPr>
    </w:p>
    <w:sectPr w:rsidR="00EA7DB9" w:rsidRPr="00654C9D" w:rsidSect="006E26ED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CC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82907"/>
    <w:multiLevelType w:val="hybridMultilevel"/>
    <w:tmpl w:val="4594B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792759"/>
    <w:multiLevelType w:val="hybridMultilevel"/>
    <w:tmpl w:val="692422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097E1B"/>
    <w:multiLevelType w:val="singleLevel"/>
    <w:tmpl w:val="A5D2112A"/>
    <w:lvl w:ilvl="0">
      <w:start w:val="1"/>
      <w:numFmt w:val="decimal"/>
      <w:lvlText w:val="%1)"/>
      <w:legacy w:legacy="1" w:legacySpace="0" w:legacyIndent="297"/>
      <w:lvlJc w:val="left"/>
      <w:rPr>
        <w:rFonts w:ascii="Times New Roman" w:hAnsi="Times New Roman" w:cs="Times New Roman" w:hint="default"/>
      </w:rPr>
    </w:lvl>
  </w:abstractNum>
  <w:abstractNum w:abstractNumId="3">
    <w:nsid w:val="395D6B82"/>
    <w:multiLevelType w:val="hybridMultilevel"/>
    <w:tmpl w:val="C7B041F8"/>
    <w:lvl w:ilvl="0" w:tplc="CDF2461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lvl w:ilvl="0">
        <w:start w:val="1"/>
        <w:numFmt w:val="decimal"/>
        <w:lvlText w:val="%1)"/>
        <w:legacy w:legacy="1" w:legacySpace="0" w:legacyIndent="297"/>
        <w:lvlJc w:val="left"/>
        <w:rPr>
          <w:rFonts w:ascii="Arial" w:hAnsi="Arial" w:cs="Arial" w:hint="default"/>
        </w:rPr>
      </w:lvl>
    </w:lvlOverride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673BBD"/>
    <w:rsid w:val="00062425"/>
    <w:rsid w:val="000A45AF"/>
    <w:rsid w:val="001A2E0E"/>
    <w:rsid w:val="00233B62"/>
    <w:rsid w:val="002715F1"/>
    <w:rsid w:val="002E302B"/>
    <w:rsid w:val="00326730"/>
    <w:rsid w:val="00333677"/>
    <w:rsid w:val="0038243F"/>
    <w:rsid w:val="00406F95"/>
    <w:rsid w:val="004357C4"/>
    <w:rsid w:val="00450408"/>
    <w:rsid w:val="004B1952"/>
    <w:rsid w:val="004E5009"/>
    <w:rsid w:val="00512650"/>
    <w:rsid w:val="006546B6"/>
    <w:rsid w:val="00654C9D"/>
    <w:rsid w:val="00673BBD"/>
    <w:rsid w:val="006E26ED"/>
    <w:rsid w:val="007004C8"/>
    <w:rsid w:val="00755B7D"/>
    <w:rsid w:val="00763B36"/>
    <w:rsid w:val="007C5F92"/>
    <w:rsid w:val="008C1280"/>
    <w:rsid w:val="00950CA3"/>
    <w:rsid w:val="00A24B88"/>
    <w:rsid w:val="00A83409"/>
    <w:rsid w:val="00AD2B97"/>
    <w:rsid w:val="00B2387C"/>
    <w:rsid w:val="00C42988"/>
    <w:rsid w:val="00C52959"/>
    <w:rsid w:val="00D63FA4"/>
    <w:rsid w:val="00DC69B2"/>
    <w:rsid w:val="00E1304E"/>
    <w:rsid w:val="00EA7DB9"/>
    <w:rsid w:val="00ED03B0"/>
    <w:rsid w:val="00FE37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B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semiHidden/>
    <w:rsid w:val="00673B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header"/>
    <w:basedOn w:val="a"/>
    <w:link w:val="a3"/>
    <w:uiPriority w:val="99"/>
    <w:semiHidden/>
    <w:unhideWhenUsed/>
    <w:rsid w:val="00673B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673BB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5"/>
    <w:uiPriority w:val="99"/>
    <w:semiHidden/>
    <w:unhideWhenUsed/>
    <w:rsid w:val="00673BBD"/>
    <w:pPr>
      <w:tabs>
        <w:tab w:val="center" w:pos="4677"/>
        <w:tab w:val="right" w:pos="9355"/>
      </w:tabs>
    </w:pPr>
  </w:style>
  <w:style w:type="character" w:customStyle="1" w:styleId="a7">
    <w:name w:val="Основной текст Знак"/>
    <w:basedOn w:val="a0"/>
    <w:link w:val="a8"/>
    <w:uiPriority w:val="99"/>
    <w:semiHidden/>
    <w:rsid w:val="00673BBD"/>
    <w:rPr>
      <w:rFonts w:ascii="Times New Roman" w:eastAsia="Arial Unicode MS" w:hAnsi="Times New Roman" w:cs="Times New Roman"/>
      <w:sz w:val="24"/>
      <w:szCs w:val="24"/>
      <w:shd w:val="clear" w:color="auto" w:fill="FFFFFF"/>
      <w:lang w:eastAsia="ru-RU"/>
    </w:rPr>
  </w:style>
  <w:style w:type="paragraph" w:styleId="a8">
    <w:name w:val="Body Text"/>
    <w:basedOn w:val="a"/>
    <w:link w:val="a7"/>
    <w:uiPriority w:val="99"/>
    <w:semiHidden/>
    <w:unhideWhenUsed/>
    <w:rsid w:val="00673BBD"/>
    <w:pPr>
      <w:shd w:val="clear" w:color="auto" w:fill="FFFFFF"/>
      <w:suppressAutoHyphens w:val="0"/>
      <w:spacing w:line="283" w:lineRule="exact"/>
    </w:pPr>
    <w:rPr>
      <w:rFonts w:eastAsia="Arial Unicode MS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rsid w:val="00673BBD"/>
    <w:rPr>
      <w:rFonts w:ascii="Tahoma" w:eastAsia="Times New Roman" w:hAnsi="Tahoma" w:cs="Tahoma"/>
      <w:sz w:val="16"/>
      <w:szCs w:val="16"/>
      <w:lang w:eastAsia="ar-SA"/>
    </w:rPr>
  </w:style>
  <w:style w:type="paragraph" w:styleId="aa">
    <w:name w:val="Balloon Text"/>
    <w:basedOn w:val="a"/>
    <w:link w:val="a9"/>
    <w:uiPriority w:val="99"/>
    <w:semiHidden/>
    <w:unhideWhenUsed/>
    <w:rsid w:val="00673BBD"/>
    <w:rPr>
      <w:rFonts w:ascii="Tahoma" w:hAnsi="Tahoma" w:cs="Tahoma"/>
      <w:sz w:val="16"/>
      <w:szCs w:val="16"/>
    </w:rPr>
  </w:style>
  <w:style w:type="character" w:customStyle="1" w:styleId="13">
    <w:name w:val="Основной текст (13)"/>
    <w:basedOn w:val="a0"/>
    <w:link w:val="131"/>
    <w:uiPriority w:val="99"/>
    <w:locked/>
    <w:rsid w:val="00673BBD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131">
    <w:name w:val="Основной текст (13)1"/>
    <w:basedOn w:val="a"/>
    <w:link w:val="13"/>
    <w:uiPriority w:val="99"/>
    <w:rsid w:val="00673BBD"/>
    <w:pPr>
      <w:shd w:val="clear" w:color="auto" w:fill="FFFFFF"/>
      <w:suppressAutoHyphens w:val="0"/>
      <w:spacing w:before="120" w:line="298" w:lineRule="exact"/>
    </w:pPr>
    <w:rPr>
      <w:rFonts w:eastAsiaTheme="minorHAnsi"/>
      <w:i/>
      <w:iCs/>
      <w:sz w:val="22"/>
      <w:szCs w:val="22"/>
      <w:lang w:eastAsia="en-US"/>
    </w:rPr>
  </w:style>
  <w:style w:type="paragraph" w:customStyle="1" w:styleId="ab">
    <w:name w:val="Содержимое таблицы"/>
    <w:basedOn w:val="a"/>
    <w:rsid w:val="00673BBD"/>
    <w:pPr>
      <w:widowControl w:val="0"/>
      <w:suppressLineNumbers/>
    </w:pPr>
    <w:rPr>
      <w:rFonts w:ascii="DejaVu Sans" w:eastAsia="DejaVu Sans" w:hAnsi="DejaVu Sans"/>
      <w:kern w:val="2"/>
    </w:rPr>
  </w:style>
  <w:style w:type="character" w:customStyle="1" w:styleId="ac">
    <w:name w:val="Без интервала Знак"/>
    <w:basedOn w:val="a0"/>
    <w:link w:val="ad"/>
    <w:uiPriority w:val="1"/>
    <w:locked/>
    <w:rsid w:val="00C42988"/>
    <w:rPr>
      <w:rFonts w:ascii="Times New Roman" w:hAnsi="Times New Roman"/>
      <w:sz w:val="24"/>
      <w:szCs w:val="24"/>
    </w:rPr>
  </w:style>
  <w:style w:type="paragraph" w:styleId="ad">
    <w:name w:val="No Spacing"/>
    <w:link w:val="ac"/>
    <w:uiPriority w:val="1"/>
    <w:qFormat/>
    <w:rsid w:val="00C42988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233B62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">
    <w:name w:val="Абзац списка Знак"/>
    <w:link w:val="ae"/>
    <w:uiPriority w:val="34"/>
    <w:qFormat/>
    <w:locked/>
    <w:rsid w:val="00233B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0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18</Pages>
  <Words>5463</Words>
  <Characters>31140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SERGEI</cp:lastModifiedBy>
  <cp:revision>4</cp:revision>
  <dcterms:created xsi:type="dcterms:W3CDTF">2020-08-10T02:40:00Z</dcterms:created>
  <dcterms:modified xsi:type="dcterms:W3CDTF">2021-09-14T11:48:00Z</dcterms:modified>
</cp:coreProperties>
</file>