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566" w:rsidRPr="006B0566" w:rsidRDefault="00610E32" w:rsidP="006B0566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0E32">
        <w:rPr>
          <w:rFonts w:ascii="Times New Roman" w:eastAsia="Times New Roman" w:hAnsi="Times New Roman"/>
          <w:color w:val="000000"/>
          <w:lang w:eastAsia="ru-RU"/>
        </w:rPr>
        <w:br/>
      </w:r>
      <w:r w:rsidR="006B0566" w:rsidRPr="006B0566">
        <w:rPr>
          <w:rFonts w:ascii="Times New Roman" w:hAnsi="Times New Roman" w:cs="Times New Roman"/>
          <w:b/>
          <w:sz w:val="24"/>
          <w:szCs w:val="24"/>
        </w:rPr>
        <w:t>Аннотация</w:t>
      </w:r>
      <w:r w:rsidR="006B056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B0566" w:rsidRPr="006B0566">
        <w:rPr>
          <w:rFonts w:ascii="Times New Roman" w:hAnsi="Times New Roman" w:cs="Times New Roman"/>
          <w:b/>
          <w:sz w:val="24"/>
          <w:szCs w:val="24"/>
        </w:rPr>
        <w:t xml:space="preserve">к рабочей программе </w:t>
      </w:r>
      <w:r w:rsidR="006B0566" w:rsidRPr="006B0566">
        <w:rPr>
          <w:rFonts w:ascii="Times New Roman" w:hAnsi="Times New Roman" w:cs="Times New Roman"/>
          <w:b/>
          <w:bCs/>
          <w:sz w:val="24"/>
          <w:szCs w:val="24"/>
        </w:rPr>
        <w:t>учебного предмета «Литературное чтение на родном (русском) языке»</w:t>
      </w:r>
    </w:p>
    <w:p w:rsidR="006B0566" w:rsidRPr="0095043E" w:rsidRDefault="006B0566" w:rsidP="006B0566">
      <w:pPr>
        <w:pStyle w:val="a8"/>
        <w:spacing w:line="240" w:lineRule="auto"/>
        <w:ind w:left="567" w:firstLine="849"/>
        <w:jc w:val="both"/>
        <w:rPr>
          <w:rFonts w:ascii="Times New Roman" w:hAnsi="Times New Roman" w:cs="Times New Roman"/>
          <w:sz w:val="24"/>
          <w:szCs w:val="24"/>
        </w:rPr>
      </w:pPr>
      <w:r w:rsidRPr="0095043E">
        <w:rPr>
          <w:rFonts w:ascii="Times New Roman" w:hAnsi="Times New Roman" w:cs="Times New Roman"/>
          <w:sz w:val="24"/>
          <w:szCs w:val="24"/>
        </w:rPr>
        <w:t>Рабочая программа разработана на основе требований к результатам освоения основной образовательной программы начального общего образования с учетом программ, включенных в ее структуру, а также в соответствии со следующими нормативными правовыми документами:</w:t>
      </w:r>
    </w:p>
    <w:p w:rsidR="006B0566" w:rsidRPr="0095043E" w:rsidRDefault="006B0566" w:rsidP="006B0566">
      <w:pPr>
        <w:numPr>
          <w:ilvl w:val="0"/>
          <w:numId w:val="1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5043E">
        <w:rPr>
          <w:rFonts w:ascii="Times New Roman" w:hAnsi="Times New Roman" w:cs="Times New Roman"/>
          <w:sz w:val="24"/>
          <w:szCs w:val="24"/>
        </w:rPr>
        <w:t>Федеральный закон от 29.12.2012 № 273 –ФЗ (ред. От 02.03.2016) « Об образовании в Российской Федерации».</w:t>
      </w:r>
    </w:p>
    <w:p w:rsidR="006B0566" w:rsidRPr="0095043E" w:rsidRDefault="006B0566" w:rsidP="006B0566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3E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 Министерства образования и науки РФ от 6 октября 2009 г. №373 "Об утверждении и введении в действие федерального государственного образовательного стандарта начального общего образования".</w:t>
      </w:r>
    </w:p>
    <w:p w:rsidR="006B0566" w:rsidRPr="0095043E" w:rsidRDefault="006B0566" w:rsidP="006B0566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3E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 Министерства образования и науки РФ от 19.12.2014 г. №1598 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здоровья;</w:t>
      </w:r>
    </w:p>
    <w:p w:rsidR="006B0566" w:rsidRPr="0032663D" w:rsidRDefault="006B0566" w:rsidP="006B0566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3E">
        <w:rPr>
          <w:rFonts w:ascii="Times New Roman" w:hAnsi="Times New Roman" w:cs="Times New Roman"/>
          <w:sz w:val="24"/>
          <w:szCs w:val="24"/>
        </w:rPr>
        <w:t>Примерной ООП НОО, одобрена</w:t>
      </w:r>
      <w:r w:rsidRPr="009504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043E">
        <w:rPr>
          <w:rFonts w:ascii="Times New Roman" w:hAnsi="Times New Roman" w:cs="Times New Roman"/>
          <w:sz w:val="24"/>
          <w:szCs w:val="24"/>
        </w:rPr>
        <w:t>решением</w:t>
      </w:r>
      <w:r w:rsidRPr="0095043E">
        <w:rPr>
          <w:rFonts w:ascii="Times New Roman" w:hAnsi="Times New Roman" w:cs="Times New Roman"/>
          <w:sz w:val="24"/>
          <w:szCs w:val="24"/>
          <w:shd w:val="clear" w:color="auto" w:fill="F4F7FB"/>
        </w:rPr>
        <w:t xml:space="preserve"> </w:t>
      </w:r>
      <w:r w:rsidRPr="0095043E">
        <w:rPr>
          <w:rFonts w:ascii="Times New Roman" w:hAnsi="Times New Roman" w:cs="Times New Roman"/>
          <w:sz w:val="24"/>
          <w:szCs w:val="24"/>
        </w:rPr>
        <w:t>федерального учебно-методического объединения по общему образованию,</w:t>
      </w:r>
      <w:r w:rsidRPr="0095043E">
        <w:rPr>
          <w:rFonts w:ascii="Times New Roman" w:hAnsi="Times New Roman" w:cs="Times New Roman"/>
          <w:sz w:val="24"/>
          <w:szCs w:val="24"/>
          <w:shd w:val="clear" w:color="auto" w:fill="F4F7FB"/>
        </w:rPr>
        <w:t xml:space="preserve"> Протокол от №1/15 от 8 апреля 2015 г. ;</w:t>
      </w:r>
      <w:r>
        <w:rPr>
          <w:rFonts w:ascii="Times New Roman" w:hAnsi="Times New Roman" w:cs="Times New Roman"/>
          <w:sz w:val="24"/>
          <w:szCs w:val="24"/>
          <w:shd w:val="clear" w:color="auto" w:fill="F4F7FB"/>
        </w:rPr>
        <w:t>\</w:t>
      </w:r>
    </w:p>
    <w:p w:rsidR="006B0566" w:rsidRPr="0032663D" w:rsidRDefault="006B0566" w:rsidP="006B0566">
      <w:pPr>
        <w:numPr>
          <w:ilvl w:val="0"/>
          <w:numId w:val="19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32663D">
        <w:rPr>
          <w:rFonts w:ascii="Times New Roman" w:hAnsi="Times New Roman" w:cs="Times New Roman"/>
        </w:rPr>
        <w:t>Рабочая программа адаптирована для обучения детей с ограниченными возможностями здоровья  (в соответствии с АОП НОО или АОП ООО для детей с ОВЗ ЗПР).</w:t>
      </w:r>
    </w:p>
    <w:p w:rsidR="006B0566" w:rsidRPr="006B0566" w:rsidRDefault="006B0566" w:rsidP="006B0566">
      <w:pPr>
        <w:numPr>
          <w:ilvl w:val="0"/>
          <w:numId w:val="19"/>
        </w:numPr>
        <w:suppressAutoHyphens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6B0566">
        <w:rPr>
          <w:rFonts w:ascii="Times New Roman" w:hAnsi="Times New Roman"/>
          <w:sz w:val="24"/>
          <w:szCs w:val="24"/>
        </w:rPr>
        <w:t xml:space="preserve">На основе требований федерального государственного образовательного стандарта начального общего образования (приказ Министерства образования и науки Российской Федерации от 6 октября 2009 года № 373 «Об утверждении федерального государственного образовательного стандарта начального общего образования» в редакции приказа </w:t>
      </w:r>
      <w:proofErr w:type="spellStart"/>
      <w:r w:rsidRPr="006B0566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6B0566">
        <w:rPr>
          <w:rFonts w:ascii="Times New Roman" w:hAnsi="Times New Roman"/>
          <w:sz w:val="24"/>
          <w:szCs w:val="24"/>
        </w:rPr>
        <w:t xml:space="preserve"> России от 31 декабря 2015 г. № 1576) к результатам освоения основной образовательной программы начального общего  образования по учебному предмету «Русский родной язык», входящему в образовательную область «Родной язык и литературное чтение на родном языке». По учебнику О. М. Александрова, Л. А. Вербицкая, С. И. Богданов, Е. И. Казакова, М. И. Кузнецова, Л. В. </w:t>
      </w:r>
      <w:proofErr w:type="spellStart"/>
      <w:r w:rsidRPr="006B0566">
        <w:rPr>
          <w:rFonts w:ascii="Times New Roman" w:hAnsi="Times New Roman"/>
          <w:sz w:val="24"/>
          <w:szCs w:val="24"/>
        </w:rPr>
        <w:t>Петленко</w:t>
      </w:r>
      <w:proofErr w:type="spellEnd"/>
      <w:r w:rsidRPr="006B0566">
        <w:rPr>
          <w:rFonts w:ascii="Times New Roman" w:hAnsi="Times New Roman"/>
          <w:sz w:val="24"/>
          <w:szCs w:val="24"/>
        </w:rPr>
        <w:t>, В. Ю. Романова, Рябинина Л. А., Соколова О. В.</w:t>
      </w:r>
    </w:p>
    <w:p w:rsidR="006B0566" w:rsidRPr="006B0566" w:rsidRDefault="006B0566" w:rsidP="006B0566">
      <w:pPr>
        <w:spacing w:line="240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6B0566">
        <w:rPr>
          <w:rFonts w:ascii="Times New Roman" w:hAnsi="Times New Roman"/>
          <w:sz w:val="24"/>
          <w:szCs w:val="24"/>
        </w:rPr>
        <w:t xml:space="preserve">Программа включает пояснительную записку, в которой раскрываются цели изучения </w:t>
      </w:r>
      <w:r>
        <w:rPr>
          <w:rFonts w:ascii="Times New Roman" w:hAnsi="Times New Roman"/>
          <w:sz w:val="24"/>
          <w:szCs w:val="24"/>
        </w:rPr>
        <w:t>предмета</w:t>
      </w:r>
      <w:r w:rsidRPr="006B0566">
        <w:rPr>
          <w:rFonts w:ascii="Times New Roman" w:hAnsi="Times New Roman"/>
          <w:sz w:val="24"/>
          <w:szCs w:val="24"/>
        </w:rPr>
        <w:t>, даётся общая характеристика курса, определяется место учебного предмета «Русский родной язык» в учебном плане, раскрываются основные подходы к отбору содержания курса, характеризуются его основные содержательные линии. Программа по литературному чтению на  родном ( русском) языке составлена на основе требований к предметным результатам освоения основной образовательной программы, представленной в федеральном государственном образовательном стандарте начального общего образования, и рассчитана на общую учебную нагрузку в объеме 51 часа (по 17 часов во 2 и 3 классах, 17 часа в 4 классе).</w:t>
      </w:r>
    </w:p>
    <w:p w:rsidR="006B0566" w:rsidRPr="006B0566" w:rsidRDefault="006B0566" w:rsidP="006B0566">
      <w:pPr>
        <w:ind w:firstLine="709"/>
        <w:rPr>
          <w:rFonts w:ascii="Times New Roman" w:hAnsi="Times New Roman"/>
          <w:sz w:val="24"/>
          <w:szCs w:val="24"/>
        </w:rPr>
      </w:pPr>
      <w:r w:rsidRPr="006B0566">
        <w:rPr>
          <w:rFonts w:ascii="Times New Roman" w:hAnsi="Times New Roman"/>
          <w:sz w:val="24"/>
          <w:szCs w:val="24"/>
        </w:rPr>
        <w:t xml:space="preserve">В соответствии с этим в программе выделяются следующие </w:t>
      </w:r>
      <w:r>
        <w:rPr>
          <w:rFonts w:ascii="Times New Roman" w:hAnsi="Times New Roman"/>
          <w:sz w:val="24"/>
          <w:szCs w:val="24"/>
        </w:rPr>
        <w:t>разделы</w:t>
      </w:r>
      <w:r w:rsidRPr="006B0566">
        <w:rPr>
          <w:rFonts w:ascii="Times New Roman" w:hAnsi="Times New Roman"/>
          <w:sz w:val="24"/>
          <w:szCs w:val="24"/>
        </w:rPr>
        <w:t>:</w:t>
      </w:r>
      <w:r w:rsidRPr="006B056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«Россия - наша Родина»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,</w:t>
      </w:r>
      <w:r w:rsidRPr="006B056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«Фольклор нашего народа»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,</w:t>
      </w: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«О братьях наших меньших»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,</w:t>
      </w:r>
      <w:r w:rsidRPr="006B0566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«Времена года»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.</w:t>
      </w:r>
    </w:p>
    <w:p w:rsidR="006B0566" w:rsidRPr="006B0566" w:rsidRDefault="006B0566" w:rsidP="006B0566"/>
    <w:p w:rsidR="006B0566" w:rsidRDefault="006B0566" w:rsidP="00B341B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341B5" w:rsidRDefault="00B341B5" w:rsidP="00B341B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КАЗЕННОЕ ОБЩЕОБРАЗОВАТЕЛЬНОЕ УЧРЖДЕНИЕ</w:t>
      </w:r>
    </w:p>
    <w:p w:rsidR="00B341B5" w:rsidRDefault="00B341B5" w:rsidP="00B341B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«МЕДВЕДСКАЯ СРЕДНЯЯ ОБЩЕОБРАЗОВАТЕЛЬНАЯ ШКОЛА»</w:t>
      </w:r>
    </w:p>
    <w:p w:rsidR="00B341B5" w:rsidRDefault="00B341B5" w:rsidP="00B341B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7393"/>
      </w:tblGrid>
      <w:tr w:rsidR="00B341B5" w:rsidTr="009E1714">
        <w:trPr>
          <w:trHeight w:val="1450"/>
        </w:trPr>
        <w:tc>
          <w:tcPr>
            <w:tcW w:w="7393" w:type="dxa"/>
            <w:hideMark/>
          </w:tcPr>
          <w:p w:rsidR="00B341B5" w:rsidRDefault="00B341B5" w:rsidP="00B341B5">
            <w:pPr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ПРИНЯТО </w:t>
            </w:r>
          </w:p>
          <w:p w:rsidR="00B341B5" w:rsidRDefault="00B341B5" w:rsidP="00B341B5">
            <w:pPr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методического объединения</w:t>
            </w:r>
          </w:p>
          <w:p w:rsidR="00B341B5" w:rsidRDefault="00B341B5" w:rsidP="00B341B5">
            <w:pPr>
              <w:ind w:firstLine="0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учителей начальных классов</w:t>
            </w:r>
          </w:p>
          <w:p w:rsidR="00B341B5" w:rsidRDefault="00B341B5" w:rsidP="00B341B5">
            <w:pPr>
              <w:ind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от 27.08.2021  №   1  </w:t>
            </w:r>
          </w:p>
        </w:tc>
        <w:tc>
          <w:tcPr>
            <w:tcW w:w="7393" w:type="dxa"/>
            <w:hideMark/>
          </w:tcPr>
          <w:p w:rsidR="00B341B5" w:rsidRDefault="00B341B5" w:rsidP="00B341B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                                                                                                                 ЗАМ. ДИРЕКТОРА ПО УВР       </w:t>
            </w:r>
          </w:p>
          <w:p w:rsidR="00B341B5" w:rsidRDefault="00B341B5" w:rsidP="00B341B5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_________________Огурцова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  <w:p w:rsidR="00B341B5" w:rsidRDefault="00B341B5" w:rsidP="00B341B5">
            <w:pPr>
              <w:ind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27.08.2021 </w:t>
            </w:r>
          </w:p>
        </w:tc>
      </w:tr>
    </w:tbl>
    <w:p w:rsidR="00B341B5" w:rsidRDefault="00B341B5" w:rsidP="00B341B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B341B5" w:rsidRDefault="00B341B5" w:rsidP="00B341B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B341B5" w:rsidRDefault="00B341B5" w:rsidP="00B341B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B341B5" w:rsidRDefault="00B341B5" w:rsidP="00B341B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B341B5" w:rsidRDefault="00B341B5" w:rsidP="00B341B5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</w:t>
      </w:r>
    </w:p>
    <w:p w:rsidR="00B341B5" w:rsidRDefault="00B341B5" w:rsidP="00B341B5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b/>
          <w:bCs/>
          <w:sz w:val="36"/>
          <w:szCs w:val="24"/>
        </w:rPr>
        <w:t>Рабочая программа</w:t>
      </w:r>
    </w:p>
    <w:p w:rsidR="00B341B5" w:rsidRDefault="00B341B5" w:rsidP="00B341B5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b/>
          <w:bCs/>
          <w:sz w:val="36"/>
          <w:szCs w:val="24"/>
        </w:rPr>
        <w:t>учебного предмета «Литературное чтение на родном (русском) языке»</w:t>
      </w:r>
    </w:p>
    <w:p w:rsidR="00B341B5" w:rsidRDefault="00B341B5" w:rsidP="00B341B5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b/>
          <w:bCs/>
          <w:sz w:val="36"/>
          <w:szCs w:val="24"/>
        </w:rPr>
        <w:t>для начального общего образования</w:t>
      </w:r>
    </w:p>
    <w:p w:rsidR="00B341B5" w:rsidRDefault="00B341B5" w:rsidP="00B341B5">
      <w:pPr>
        <w:spacing w:line="240" w:lineRule="auto"/>
        <w:contextualSpacing/>
        <w:jc w:val="center"/>
        <w:rPr>
          <w:rFonts w:ascii="Times New Roman" w:hAnsi="Times New Roman" w:cs="Times New Roman"/>
          <w:sz w:val="36"/>
          <w:szCs w:val="24"/>
        </w:rPr>
      </w:pPr>
      <w:r>
        <w:rPr>
          <w:rFonts w:ascii="Times New Roman" w:hAnsi="Times New Roman" w:cs="Times New Roman"/>
          <w:b/>
          <w:bCs/>
          <w:sz w:val="36"/>
          <w:szCs w:val="24"/>
        </w:rPr>
        <w:t>Срок освоения  программы: 4 года (с 1 по 4 класс)</w:t>
      </w:r>
    </w:p>
    <w:p w:rsidR="00B341B5" w:rsidRDefault="00B341B5" w:rsidP="00B341B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</w:t>
      </w:r>
    </w:p>
    <w:p w:rsidR="00B341B5" w:rsidRDefault="00B341B5" w:rsidP="00B341B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B341B5" w:rsidRDefault="00B341B5" w:rsidP="00B341B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Составители: </w:t>
      </w:r>
    </w:p>
    <w:p w:rsidR="00B341B5" w:rsidRDefault="00B341B5" w:rsidP="00B341B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Гросс Л.Л.</w:t>
      </w:r>
    </w:p>
    <w:p w:rsidR="00B341B5" w:rsidRDefault="00B341B5" w:rsidP="00B341B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Гончарова В.Ф.</w:t>
      </w:r>
    </w:p>
    <w:p w:rsidR="00B341B5" w:rsidRDefault="00B341B5" w:rsidP="00B341B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Луговских Н.Н.</w:t>
      </w:r>
    </w:p>
    <w:p w:rsidR="00B341B5" w:rsidRDefault="00B341B5" w:rsidP="00B341B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Семендяева Ю.В.</w:t>
      </w:r>
    </w:p>
    <w:p w:rsidR="00B341B5" w:rsidRDefault="00B341B5" w:rsidP="00B341B5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Щенникова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С.Н.</w:t>
      </w:r>
    </w:p>
    <w:p w:rsidR="00B341B5" w:rsidRDefault="00B341B5" w:rsidP="00B341B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10E32" w:rsidRDefault="00B341B5" w:rsidP="00B341B5">
      <w:pPr>
        <w:pStyle w:val="a6"/>
        <w:jc w:val="center"/>
        <w:rPr>
          <w:rFonts w:ascii="Times New Roman" w:eastAsia="Times New Roman" w:hAnsi="Times New Roman"/>
          <w:color w:val="000000"/>
          <w:lang w:eastAsia="ru-RU"/>
        </w:rPr>
      </w:pPr>
      <w:r>
        <w:rPr>
          <w:rFonts w:ascii="Times New Roman" w:hAnsi="Times New Roman"/>
          <w:sz w:val="24"/>
          <w:szCs w:val="24"/>
        </w:rPr>
        <w:t>2021</w:t>
      </w:r>
    </w:p>
    <w:p w:rsidR="00176A67" w:rsidRPr="00610E32" w:rsidRDefault="00176A67" w:rsidP="00176A67">
      <w:pPr>
        <w:shd w:val="clear" w:color="auto" w:fill="FFFFFF"/>
        <w:spacing w:after="16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B341B5" w:rsidRPr="006B0566" w:rsidRDefault="00610E32" w:rsidP="006B0566">
      <w:pPr>
        <w:shd w:val="clear" w:color="auto" w:fill="FFFFFF"/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br/>
      </w:r>
      <w:r w:rsidR="00B341B5" w:rsidRPr="0095043E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B341B5" w:rsidRPr="0095043E" w:rsidRDefault="00B341B5" w:rsidP="00B341B5">
      <w:pPr>
        <w:pStyle w:val="a8"/>
        <w:ind w:left="567" w:firstLine="849"/>
        <w:jc w:val="both"/>
        <w:rPr>
          <w:rFonts w:ascii="Times New Roman" w:hAnsi="Times New Roman" w:cs="Times New Roman"/>
          <w:sz w:val="24"/>
          <w:szCs w:val="24"/>
        </w:rPr>
      </w:pPr>
      <w:r w:rsidRPr="0095043E">
        <w:rPr>
          <w:rFonts w:ascii="Times New Roman" w:hAnsi="Times New Roman" w:cs="Times New Roman"/>
          <w:sz w:val="24"/>
          <w:szCs w:val="24"/>
        </w:rPr>
        <w:t>1.Рабочая программа разработана на основе требований к результатам освоения основной образовательной программы начального общего образования с учетом программ, включенных в ее структуру, а также в соответствии со следующими нормативными правовыми документами:</w:t>
      </w:r>
    </w:p>
    <w:p w:rsidR="00B341B5" w:rsidRPr="0095043E" w:rsidRDefault="00B341B5" w:rsidP="00B341B5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3E">
        <w:rPr>
          <w:rFonts w:ascii="Times New Roman" w:hAnsi="Times New Roman" w:cs="Times New Roman"/>
          <w:sz w:val="24"/>
          <w:szCs w:val="24"/>
        </w:rPr>
        <w:t>Федеральный закон от 29.12.2012 № 273 –ФЗ (ред. От 02.03.2016) « Об образовании в Российской Федерации».</w:t>
      </w:r>
    </w:p>
    <w:p w:rsidR="00B341B5" w:rsidRPr="0095043E" w:rsidRDefault="00B341B5" w:rsidP="00B341B5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3E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 Министерства образования и науки РФ от 6 октября 2009 г. №373 "Об утверждении и введении в действие федерального государственного образовательного стандарта начального общего образования".</w:t>
      </w:r>
    </w:p>
    <w:p w:rsidR="00B341B5" w:rsidRPr="0095043E" w:rsidRDefault="00B341B5" w:rsidP="00B341B5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3E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 Министерства образования и науки РФ от 19.12.2014 г. №1598 «Об утверждении федерального государственного образовательного стандарта начального общего образования обучающихся с ограниченными возможностями здоровья;</w:t>
      </w:r>
    </w:p>
    <w:p w:rsidR="0032663D" w:rsidRPr="0032663D" w:rsidRDefault="00B341B5" w:rsidP="0032663D">
      <w:pPr>
        <w:pStyle w:val="a8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043E">
        <w:rPr>
          <w:rFonts w:ascii="Times New Roman" w:hAnsi="Times New Roman" w:cs="Times New Roman"/>
          <w:sz w:val="24"/>
          <w:szCs w:val="24"/>
        </w:rPr>
        <w:t>Примерной ООП НОО, одобрена</w:t>
      </w:r>
      <w:r w:rsidRPr="009504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043E">
        <w:rPr>
          <w:rFonts w:ascii="Times New Roman" w:hAnsi="Times New Roman" w:cs="Times New Roman"/>
          <w:sz w:val="24"/>
          <w:szCs w:val="24"/>
        </w:rPr>
        <w:t>решением</w:t>
      </w:r>
      <w:r w:rsidRPr="0095043E">
        <w:rPr>
          <w:rFonts w:ascii="Times New Roman" w:hAnsi="Times New Roman" w:cs="Times New Roman"/>
          <w:sz w:val="24"/>
          <w:szCs w:val="24"/>
          <w:shd w:val="clear" w:color="auto" w:fill="F4F7FB"/>
        </w:rPr>
        <w:t xml:space="preserve"> </w:t>
      </w:r>
      <w:r w:rsidRPr="0095043E">
        <w:rPr>
          <w:rFonts w:ascii="Times New Roman" w:hAnsi="Times New Roman" w:cs="Times New Roman"/>
          <w:sz w:val="24"/>
          <w:szCs w:val="24"/>
        </w:rPr>
        <w:t>федерального учебно-методического объединения по общему образованию,</w:t>
      </w:r>
      <w:r w:rsidRPr="0095043E">
        <w:rPr>
          <w:rFonts w:ascii="Times New Roman" w:hAnsi="Times New Roman" w:cs="Times New Roman"/>
          <w:sz w:val="24"/>
          <w:szCs w:val="24"/>
          <w:shd w:val="clear" w:color="auto" w:fill="F4F7FB"/>
        </w:rPr>
        <w:t xml:space="preserve"> Протокол от №1/15 от 8 апреля 2015 г. ;</w:t>
      </w:r>
      <w:r w:rsidR="0032663D">
        <w:rPr>
          <w:rFonts w:ascii="Times New Roman" w:hAnsi="Times New Roman" w:cs="Times New Roman"/>
          <w:sz w:val="24"/>
          <w:szCs w:val="24"/>
          <w:shd w:val="clear" w:color="auto" w:fill="F4F7FB"/>
        </w:rPr>
        <w:t>\</w:t>
      </w:r>
    </w:p>
    <w:p w:rsidR="0032663D" w:rsidRPr="0032663D" w:rsidRDefault="0032663D" w:rsidP="0032663D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32663D">
        <w:rPr>
          <w:rFonts w:ascii="Times New Roman" w:hAnsi="Times New Roman" w:cs="Times New Roman"/>
        </w:rPr>
        <w:t>Рабочая программа адаптирована для обучения детей с ограниченными возможностями здоровья  (в соответствии с АОП НОО или АОП ООО для детей с ОВЗ ЗПР).</w:t>
      </w:r>
    </w:p>
    <w:p w:rsidR="00610E32" w:rsidRPr="00610E32" w:rsidRDefault="00610E32" w:rsidP="00610E32">
      <w:pPr>
        <w:shd w:val="clear" w:color="auto" w:fill="FFFFFF"/>
        <w:spacing w:after="160" w:line="240" w:lineRule="auto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u w:val="single"/>
          <w:lang w:eastAsia="ru-RU"/>
        </w:rPr>
        <w:t>Общая характеристика учебного предмета</w:t>
      </w: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Цель учебного предмета</w:t>
      </w: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  Курс родной литературы направлен на развитие художественно-творческих и познавательных способностей, эмоциональной отзывчивости при чтении художественных произведений, формирование эстетического отношения к искусству слова; совершенствование всех видов речевой деятельности, умений вести диалог, выразительно читать и рассказывать,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импровизировать;товладение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 осознанным, правильным, беглым и выразительным чтением как базовым умением в системе образования младших школьников; формирование читательского кругозора и приобретение опыта самостоятельной читательской деятельности;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Задачи:</w:t>
      </w:r>
    </w:p>
    <w:p w:rsidR="00610E32" w:rsidRPr="00610E32" w:rsidRDefault="00610E32" w:rsidP="006B0566">
      <w:pPr>
        <w:numPr>
          <w:ilvl w:val="0"/>
          <w:numId w:val="1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развивать у детей способность сопереживать героям, эмоционально откликаться на прочитанное;</w:t>
      </w:r>
    </w:p>
    <w:p w:rsidR="00610E32" w:rsidRPr="00610E32" w:rsidRDefault="00610E32" w:rsidP="006B0566">
      <w:pPr>
        <w:numPr>
          <w:ilvl w:val="0"/>
          <w:numId w:val="1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учить чувствовать и понимать образный язык, развивать образное мышление;</w:t>
      </w:r>
    </w:p>
    <w:p w:rsidR="00610E32" w:rsidRPr="00610E32" w:rsidRDefault="00610E32" w:rsidP="006B0566">
      <w:pPr>
        <w:numPr>
          <w:ilvl w:val="0"/>
          <w:numId w:val="1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формировать умение воссоздавать художественные образы литературного произведения, развивать творческое мышление;</w:t>
      </w:r>
    </w:p>
    <w:p w:rsidR="00610E32" w:rsidRPr="00610E32" w:rsidRDefault="00610E32" w:rsidP="006B0566">
      <w:pPr>
        <w:numPr>
          <w:ilvl w:val="0"/>
          <w:numId w:val="1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развивать поэтический слух;</w:t>
      </w:r>
    </w:p>
    <w:p w:rsidR="00610E32" w:rsidRPr="00610E32" w:rsidRDefault="00610E32" w:rsidP="006B0566">
      <w:pPr>
        <w:numPr>
          <w:ilvl w:val="0"/>
          <w:numId w:val="1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формировать потребность в постоянном чтении книги, развивать интерес к литературному творчеству, творчеству писателей;</w:t>
      </w:r>
    </w:p>
    <w:p w:rsidR="00610E32" w:rsidRPr="00610E32" w:rsidRDefault="00610E32" w:rsidP="006B0566">
      <w:pPr>
        <w:numPr>
          <w:ilvl w:val="0"/>
          <w:numId w:val="1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обогащать чувственный опыт ребёнка;</w:t>
      </w:r>
    </w:p>
    <w:p w:rsidR="00610E32" w:rsidRPr="00610E32" w:rsidRDefault="00610E32" w:rsidP="006B0566">
      <w:pPr>
        <w:numPr>
          <w:ilvl w:val="0"/>
          <w:numId w:val="1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формировать эстетическое отношение ребёнка к жизни;</w:t>
      </w:r>
    </w:p>
    <w:p w:rsidR="00610E32" w:rsidRPr="00610E32" w:rsidRDefault="00610E32" w:rsidP="006B0566">
      <w:pPr>
        <w:numPr>
          <w:ilvl w:val="0"/>
          <w:numId w:val="1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расширять кругозор детей через чтение книг различных жанров;</w:t>
      </w:r>
    </w:p>
    <w:p w:rsidR="00610E32" w:rsidRPr="00610E32" w:rsidRDefault="00610E32" w:rsidP="006B0566">
      <w:pPr>
        <w:numPr>
          <w:ilvl w:val="0"/>
          <w:numId w:val="1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обеспечить развитие речи школьников и активно формировать навык чтения и речевые умения.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Место предмета в учебном плане</w:t>
      </w:r>
    </w:p>
    <w:p w:rsidR="006B0566" w:rsidRDefault="006B0566" w:rsidP="006B0566">
      <w:pPr>
        <w:spacing w:line="240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6B0566">
        <w:rPr>
          <w:rFonts w:ascii="Times New Roman" w:hAnsi="Times New Roman"/>
          <w:sz w:val="24"/>
          <w:szCs w:val="24"/>
        </w:rPr>
        <w:t>Программа по литературному чтению на  родном ( русском) языке составлена на основе требований к предметным результатам освоения основной образовательной программы, представленной в федеральном государственном образовательном стандарте начального общего образования, и рассчитана на общую учебную нагрузку в объеме 51 часа (по 17 часов во 2 и 3 классах, 17 часа в 4 классе).</w:t>
      </w:r>
    </w:p>
    <w:p w:rsidR="00610E32" w:rsidRPr="006B0566" w:rsidRDefault="00610E32" w:rsidP="006B0566">
      <w:pPr>
        <w:spacing w:line="240" w:lineRule="auto"/>
        <w:ind w:firstLine="709"/>
        <w:contextualSpacing/>
        <w:rPr>
          <w:rFonts w:ascii="Times New Roman" w:hAnsi="Times New Roman"/>
          <w:sz w:val="24"/>
          <w:szCs w:val="24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Особенности организации учебного процесса: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Основная концептуальная</w:t>
      </w: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идея предмета 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заключается в том, что литература способствует развитию интеллектуально-познавательных, художественно-эстетических способностей младших школьников, а также формированию жизненно важных нравственно-этических представлений (</w:t>
      </w: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добро, честность, дружба, справедливость, красота поступка, ответственность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) в доступной для данного возраста эмоционально-образной форме..</w:t>
      </w:r>
    </w:p>
    <w:p w:rsidR="006B0566" w:rsidRDefault="00610E32" w:rsidP="006B0566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Маленький читатель воспринимает </w:t>
      </w: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изобразительно-выразительные средства языка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 в соответствии с их функцией в художественном произведении; </w:t>
      </w: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воссоздаёт картины жизни, природы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, созданные автором; целостно </w:t>
      </w: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воспринимает образы 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как один из элементов художественного произведения, понимает </w:t>
      </w: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авторскую позицию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, моделирует собственное поведение по законам этики, выражает своё отношение к изображаемому. Благодаря чтению и осмыслению художественных классических произведений происходит преображение личности учащегося, его нравственно-эстетическое развитие. В процессе восприятия художественного произведения реализуется духовно-нравственное воспитание учащихся. Литературное чтение как вид искусства знакомит учащихся с нравственно-эстетическими ценностями своего народа и человечества, способствует воспитанию личностных качеств, соответствующих национальным и общечеловеческим ценностям. Совершенствуются техника чтения, качество чтения, особенно осмысленность. Чтение художественного произведения рассматривается как процесс воображаемого общения, как диалог ученика с автором произведения и его героями, анализирует их поступки, понимает смысл и значение происходящего. Понимание художественного произведения как искусства слова обеспечено изучением слова как двусторонней единицы, как взаимосвязи значения слова и его звучания на уроках русского языка. Поэтому слово рассматривается как средство создания художественного образа, через который автор выражает свои мысли, чувства, идеи. Учащиеся определяют позицию автора и своё отношение к героям и произведению в целом. Отличительной особенностью курса является включение в содержание интегрирующего понятия «культура», которое нацеливает учащихся на изучение литературы в тесной взаимосвязи с музыкальным и изобразительным искусством, на понимание книги как культурно – исторической ценности, развивает чувство сопричастности великой духовно – нравственной культуре России.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Реализация программы обеспечивает достижение выпускни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ками начальной школы следующих личностных,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метапредметных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 и предметных результатов.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Личностные результаты: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1) формирование чувства гордости за свою Родину, её исто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рию, российский народ, становление гуманистических и де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мократических ценностных ориентации многонационального российского общества;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2) формирование средствами литературных произведений целостного взгляда на мир в единстве и разнообразии природы, народов, культур и религий;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3) воспитание художественно-эстетического вкуса, эстетиче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ских потребностей, ценностей и чувств на основе опыта слу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шания и заучивания наизусть произведений художественной литературы;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4) развитие этических чувств, доброжелательности и эмо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ционально-нравственной отзывчивости, понимания и сопере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живания чувствам других людей;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5) формирование уважительного отношения к иному мне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нию, истории и культуре других народов, выработка умения тер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пимо относиться к людям иной национальной принадлежности;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6) овладение начальными навыками адаптации к школе, к школьному коллективу;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7) принятие и освоение социальной роли обучающегося, развитие мотивов учебной деятельности и формирование лич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ностного смысла учения;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8) развитие самостоятельности и личной ответственности за свои поступки на основе представлений о нравственных нормах общения;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9) развитие навыков сотрудничества со взрослыми и сверст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никами в разных социальных ситуациях, умения избегать кон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фликтов и находить выходы из спорных ситуаций, умения срав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нивать поступки героев литературных произведений со своими собственными поступками, осмысливать поступки героев;</w:t>
      </w:r>
    </w:p>
    <w:p w:rsid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10) наличие мотивации к творческому труду и бережному отношению к материальным и духовным ценностям, формиро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вание установки на безопасный, здоровый образ жизни.</w:t>
      </w:r>
    </w:p>
    <w:p w:rsidR="0032663D" w:rsidRPr="0032663D" w:rsidRDefault="0032663D" w:rsidP="006B0566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11)</w:t>
      </w:r>
      <w:r w:rsidRPr="0032663D">
        <w:rPr>
          <w:color w:val="000000"/>
          <w:szCs w:val="16"/>
          <w:lang w:eastAsia="ru-RU"/>
        </w:rPr>
        <w:t xml:space="preserve"> </w:t>
      </w:r>
      <w:r w:rsidRPr="0032663D">
        <w:rPr>
          <w:rFonts w:ascii="Times New Roman" w:hAnsi="Times New Roman" w:cs="Times New Roman"/>
          <w:color w:val="000000"/>
          <w:szCs w:val="16"/>
          <w:lang w:eastAsia="ru-RU"/>
        </w:rPr>
        <w:t>умение организовывать сотрудничество и совместную деятельность</w:t>
      </w:r>
    </w:p>
    <w:p w:rsidR="0032663D" w:rsidRPr="0032663D" w:rsidRDefault="0032663D" w:rsidP="006B0566">
      <w:pPr>
        <w:shd w:val="clear" w:color="auto" w:fill="FFFFFF"/>
        <w:spacing w:line="240" w:lineRule="auto"/>
        <w:contextualSpacing/>
        <w:rPr>
          <w:rFonts w:ascii="Times New Roman" w:hAnsi="Times New Roman" w:cs="Times New Roman"/>
          <w:color w:val="000000"/>
          <w:szCs w:val="16"/>
          <w:lang w:eastAsia="ru-RU"/>
        </w:rPr>
      </w:pPr>
      <w:r w:rsidRPr="0032663D">
        <w:rPr>
          <w:rFonts w:ascii="Times New Roman" w:hAnsi="Times New Roman" w:cs="Times New Roman"/>
          <w:color w:val="000000"/>
          <w:szCs w:val="16"/>
          <w:lang w:eastAsia="ru-RU"/>
        </w:rPr>
        <w:t>12)формулировать, аргументировать и отстаивать своё мнение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Метапредметные</w:t>
      </w:r>
      <w:proofErr w:type="spellEnd"/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результаты: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Овладение способностью принимать и сохранять цели и задачи учебной деятельности, поиска средств её осуществления;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Освоение способами решения проблем творческого и поискового характера;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Формирование умения планировать,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результата;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Формирование умения понимать причины успеха \неуспеха учебной деятельности и способности конструктивного действовать даже в ситуациях неуспеха;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Использование знаково-символических средств представления информации о книгах;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Активное использование речевых средств для решения коммуникативных и познавательных задач;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Использование различных способов поиска учебной информации в справочниках, словарях, энциклопедиях и интерпретации информации в соответствии с коммуникативными и познавательными задачами;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Овладение навыками смыслового чтения в соответствии с целями и задачами, осознанного построения речевого высказывания в соответствии с задачами коммуникации и составления текстов в устной и письменной формах;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Овладение логическими действиями сравнения, анализа, синтеза, обобщения, классификации по родовидовым признакам, установления причинно-следственных связей, построения рассуждений;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Готовность слушать собеседника и вести диалог, признавать различные точки зрения и право каждого иметь и излагать своё мнение и аргументировать свою точку зрения и оценку событий;</w:t>
      </w:r>
    </w:p>
    <w:p w:rsidR="00610E32" w:rsidRP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Умение договариваться о распределении ролей в совместной деятельности, осуществлять взаимный контроль в совместной деятельности, общей цели и пути её достижения, осмысливать собственное поведение и поведение окружающих;</w:t>
      </w:r>
    </w:p>
    <w:p w:rsidR="00610E32" w:rsidRDefault="00610E32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Готовность конструктивно разрешать конфликты посредством учета интересов сторон и сотрудничества.</w:t>
      </w:r>
    </w:p>
    <w:p w:rsidR="0032663D" w:rsidRPr="0032663D" w:rsidRDefault="0032663D" w:rsidP="006B0566">
      <w:pPr>
        <w:numPr>
          <w:ilvl w:val="0"/>
          <w:numId w:val="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32663D">
        <w:rPr>
          <w:rFonts w:ascii="Times New Roman" w:hAnsi="Times New Roman" w:cs="Times New Roman"/>
          <w:color w:val="000000"/>
          <w:szCs w:val="16"/>
          <w:lang w:eastAsia="ru-RU"/>
        </w:rPr>
        <w:t>находить общее решение и разрешать конфликты на основе согласования и  позиций и учета интересов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Предметные результаты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:</w:t>
      </w:r>
    </w:p>
    <w:p w:rsidR="00610E32" w:rsidRPr="00610E32" w:rsidRDefault="00610E32" w:rsidP="006B0566">
      <w:pPr>
        <w:numPr>
          <w:ilvl w:val="0"/>
          <w:numId w:val="3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Понимание литературы как явления национальной и мировой культуры, средства сохранения и передачи нравственных ценностей и традиций;</w:t>
      </w:r>
    </w:p>
    <w:p w:rsidR="00610E32" w:rsidRPr="00610E32" w:rsidRDefault="00610E32" w:rsidP="006B0566">
      <w:pPr>
        <w:numPr>
          <w:ilvl w:val="0"/>
          <w:numId w:val="3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Осознание значимости чтения для личного развития; формирование представлений о Родине и её людях, окружающем мире, культуре, первоначальных этических представлений, понятий о добре и зле, дружбе, честности; формирование потребности в систематическом чтении;</w:t>
      </w:r>
    </w:p>
    <w:p w:rsidR="00610E32" w:rsidRPr="00610E32" w:rsidRDefault="00610E32" w:rsidP="006B0566">
      <w:pPr>
        <w:numPr>
          <w:ilvl w:val="0"/>
          <w:numId w:val="3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Понимание роли чтения, использование разных видов чтения (ознакомительное, изучающее, выборочное, поисковое); умение осознанно воспринимать и оценивать содержание и специфику различных текстов, участвовать в их обсуждении, давать и обосновывать нравственную оценку поступков героев;</w:t>
      </w:r>
    </w:p>
    <w:p w:rsidR="00610E32" w:rsidRPr="00610E32" w:rsidRDefault="00610E32" w:rsidP="006B0566">
      <w:pPr>
        <w:numPr>
          <w:ilvl w:val="0"/>
          <w:numId w:val="3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Достижение необходимого для продолжения образования уровня читательской компетентности, общего речевого развития, т.е. овладение чтением вслух и про себя, элементарными приёмами анализа художественных, научно-познавательных и учебных текстов с использованием элементарных литературоведческих понятий;</w:t>
      </w:r>
    </w:p>
    <w:p w:rsidR="00610E32" w:rsidRPr="00610E32" w:rsidRDefault="00610E32" w:rsidP="006B0566">
      <w:pPr>
        <w:numPr>
          <w:ilvl w:val="0"/>
          <w:numId w:val="3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Умение самостоятельно выбирать интересующую литературу, пользоваться справочными источниками для понимания и получения дополнительной информации, составляя самостоятельно краткую аннотацию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Виды речевой и читательской деятельности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Выпускник научится: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осознавать значимость чтения для дальнейшего обучения, саморазвития; воспринимать чтение как источник эстетического, нравственного, познавательного опыта; понимать цель чтения: удовлетворение читательского интереса и приобретение опыта чтения, поиск фактов и суждений, аргументации, иной информации;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прогнозировать содержание текста художественного произведения по заголовку, автору, жанру и осознавать цель чтения;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читать со скоростью, позволяющей понимать смысл прочитанного;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различать на практическом уровне виды текстов (художественный, учебный, справочный), опираясь на особенности каждого вида текста;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читать (вслух) выразительно доступные для данного возраста прозаические произведения и декламировать стихотворные произведения после предварительной подготовки;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использовать различные виды чтения: изучающее, выборочное ознакомительное, выборочное поисковое, выборочное просмотровое в соответствии с целью чтения (для всех видов текстов);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ориентироваться в содержании художественного, учебного и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научно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noBreakHyphen/>
        <w:t>популярного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 текста, понимать его смысл (при чтении вслух и про себя, при прослушивании):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использовать различные формы интерпретации содержания текстов: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для художественных текстов: формулировать простые выводы, основываясь на содержании текста; составлять характеристику персонажа; интерпретировать текст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, опираясь на некоторые его жанровые, структурные, языковые особенности для художественных текстов: определять главную мысль и героев произведения; воспроизводить в воображении словесные художественные образы и картины жизни, изображенные автором; этически оценивать поступки персонажей, формировать свое отношение к героям произведения; определять основные события и устанавливать их последовательность; озаглавливать текст, передавая в заголовке главную мысль текста; находить в тексте требуемую информацию (конкретные сведения, факты, описания), заданную в явном виде; задавать вопросы по содержанию произведения и отвечать на них, подтверждая ответ примерами из текста; объяснять значение слова с опорой на контекст, с использованием словарей и другой справочной литературы;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для научно-популярных текстов: определять основное содержание текста; озаглавливать текст, в краткой форме отражая в названии основное содержание текста; находить в тексте требуемую информацию (конкретные сведения, факты, описания явлений, процессов), заданную в явном виде; задавать вопросы по содержанию текста и отвечать на них, подтверждая ответ примерами из текста; объяснять значение слова с опорой на контекст, с использованием словарей и другой справочной литературы;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использовать простейшие приемы анализа различных видов текстов: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для художественных текстов: устанавливать взаимосвязь между событиями, фактами, поступками (мотивы, последствия), мыслями, чувствами героев, опираясь на содержание текста;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для научно-популярных текстов: устанавливать взаимосвязь между отдельными фактами, событиями, явлениями, описаниями, процессами и между отдельными частями текста, опираясь на его содержание;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; устанавливать связи, отношения, не высказанные в тексте напрямую, например, соотносить ситуацию и поступки героев, объяснять (пояснять) поступки героев, опираясь на содержание текста;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для научно-популярных текстов: формулировать простые выводы, основываясь на тексте; устанавливать связи, отношения, не высказанные в тексте напрямую, например, объяснять явления природы, пояснять описываемые события, соотнося их с содержанием текста;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ориентироваться в нравственном содержании прочитанного, самостоятельно делать выводы, соотносить поступки героев с нравственными нормами (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толькодля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 художественных текстов);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различать на практическом уровне виды текстов (художественный и научно-популярный), опираясь на особенности каждого вида текста (для всех видов текстов);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передавать содержание прочитанного или прослушанного с учетом специфики текста в виде пересказа (полного или краткого) (для всех видов текстов);</w:t>
      </w:r>
    </w:p>
    <w:p w:rsidR="00610E32" w:rsidRPr="00610E32" w:rsidRDefault="00610E32" w:rsidP="006B0566">
      <w:pPr>
        <w:numPr>
          <w:ilvl w:val="0"/>
          <w:numId w:val="4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участвовать в обсуждении прослушанного/прочитанного текста (задавать вопросы, высказывать и обосновывать собственное мнение, соблюдая правила речевого этикета и правила работы в группе), опираясь на текст или собственный опыт (для всех видов текстов).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Выпускник получит возможность научиться:</w:t>
      </w:r>
    </w:p>
    <w:p w:rsidR="00610E32" w:rsidRPr="00610E32" w:rsidRDefault="00610E32" w:rsidP="006B0566">
      <w:pPr>
        <w:numPr>
          <w:ilvl w:val="0"/>
          <w:numId w:val="5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осмысливать эстетические и нравственные ценности художественного текста и высказывать суждение;</w:t>
      </w:r>
    </w:p>
    <w:p w:rsidR="00610E32" w:rsidRPr="00610E32" w:rsidRDefault="00610E32" w:rsidP="006B0566">
      <w:pPr>
        <w:numPr>
          <w:ilvl w:val="0"/>
          <w:numId w:val="5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осмысливать эстетические и нравственные ценности художественного текста и высказывать собственное суждение;</w:t>
      </w:r>
    </w:p>
    <w:p w:rsidR="00610E32" w:rsidRPr="00610E32" w:rsidRDefault="00610E32" w:rsidP="006B0566">
      <w:pPr>
        <w:numPr>
          <w:ilvl w:val="0"/>
          <w:numId w:val="5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высказывать собственное суждение о прочитанном (прослушанном) произведении, доказывать и подтверждать его фактами со ссылками на текст;</w:t>
      </w:r>
    </w:p>
    <w:p w:rsidR="00610E32" w:rsidRPr="00610E32" w:rsidRDefault="00610E32" w:rsidP="006B0566">
      <w:pPr>
        <w:numPr>
          <w:ilvl w:val="0"/>
          <w:numId w:val="5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устанавливать ассоциации с жизненным опытом, с впечатлениями от восприятия других видов искусства;</w:t>
      </w:r>
    </w:p>
    <w:p w:rsidR="00610E32" w:rsidRPr="00610E32" w:rsidRDefault="00610E32" w:rsidP="006B0566">
      <w:pPr>
        <w:numPr>
          <w:ilvl w:val="0"/>
          <w:numId w:val="5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составлять по аналогии устные рассказы (повествование, рассуждение, описание).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Круг детского чтения (для всех видов текстов)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Выпускник научится:</w:t>
      </w:r>
    </w:p>
    <w:p w:rsidR="00610E32" w:rsidRPr="00610E32" w:rsidRDefault="00610E32" w:rsidP="006B0566">
      <w:pPr>
        <w:numPr>
          <w:ilvl w:val="0"/>
          <w:numId w:val="6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осуществлять выбор книги в библиотеке (или в контролируемом Интернете) по заданной тематике или по собственному желанию;</w:t>
      </w:r>
    </w:p>
    <w:p w:rsidR="00610E32" w:rsidRPr="00610E32" w:rsidRDefault="00610E32" w:rsidP="006B0566">
      <w:pPr>
        <w:numPr>
          <w:ilvl w:val="0"/>
          <w:numId w:val="6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вести список прочитанных книг с целью использования его в учебной и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внеучебной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 деятельности, в том числе для планирования своего круга чтения;</w:t>
      </w:r>
    </w:p>
    <w:p w:rsidR="00610E32" w:rsidRPr="00610E32" w:rsidRDefault="00610E32" w:rsidP="006B0566">
      <w:pPr>
        <w:numPr>
          <w:ilvl w:val="0"/>
          <w:numId w:val="6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составлять аннотацию и краткий отзыв на прочитанное произведение по заданному образцу.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Выпускник получит возможность научиться:</w:t>
      </w:r>
    </w:p>
    <w:p w:rsidR="00610E32" w:rsidRPr="00610E32" w:rsidRDefault="00610E32" w:rsidP="006B0566">
      <w:pPr>
        <w:numPr>
          <w:ilvl w:val="0"/>
          <w:numId w:val="7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работать с тематическим каталогом;</w:t>
      </w:r>
    </w:p>
    <w:p w:rsidR="00610E32" w:rsidRPr="00610E32" w:rsidRDefault="00610E32" w:rsidP="006B0566">
      <w:pPr>
        <w:numPr>
          <w:ilvl w:val="0"/>
          <w:numId w:val="7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работать с детской периодикой;</w:t>
      </w:r>
    </w:p>
    <w:p w:rsidR="00610E32" w:rsidRPr="00610E32" w:rsidRDefault="00610E32" w:rsidP="006B0566">
      <w:pPr>
        <w:numPr>
          <w:ilvl w:val="0"/>
          <w:numId w:val="8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самостоятельно писать отзыв о прочитанной книге (в свободной форме).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Литературоведческая пропедевтика (только для художественных текстов)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Выпускник научится:</w:t>
      </w:r>
    </w:p>
    <w:p w:rsidR="00610E32" w:rsidRPr="00610E32" w:rsidRDefault="00610E32" w:rsidP="006B0566">
      <w:pPr>
        <w:numPr>
          <w:ilvl w:val="0"/>
          <w:numId w:val="9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распознавать некоторые отличительные особенности художественных произведений (на примерах художественных образов и средств художественной выразительности);</w:t>
      </w:r>
    </w:p>
    <w:p w:rsidR="00610E32" w:rsidRPr="00610E32" w:rsidRDefault="00610E32" w:rsidP="006B0566">
      <w:pPr>
        <w:numPr>
          <w:ilvl w:val="0"/>
          <w:numId w:val="9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отличать на практическом уровне прозаический текст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  <w:t>от стихотворного, приводить примеры прозаических и стихотворных текстов;</w:t>
      </w:r>
    </w:p>
    <w:p w:rsidR="00610E32" w:rsidRPr="00610E32" w:rsidRDefault="00610E32" w:rsidP="006B0566">
      <w:pPr>
        <w:numPr>
          <w:ilvl w:val="0"/>
          <w:numId w:val="9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различать художественные произведения разных жанров (рассказ, басня, сказка, загадка, пословица), приводить примеры этих произведений;</w:t>
      </w:r>
    </w:p>
    <w:p w:rsidR="00610E32" w:rsidRPr="00610E32" w:rsidRDefault="00610E32" w:rsidP="006B0566">
      <w:pPr>
        <w:numPr>
          <w:ilvl w:val="0"/>
          <w:numId w:val="9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находить средства художественной выразительности (метафора, олицетворение, эпитет).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Выпускник получит возможность научиться:</w:t>
      </w:r>
    </w:p>
    <w:p w:rsidR="00610E32" w:rsidRPr="00610E32" w:rsidRDefault="00610E32" w:rsidP="006B0566">
      <w:pPr>
        <w:numPr>
          <w:ilvl w:val="0"/>
          <w:numId w:val="10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воспринимать художественную литературу как вид искусства, приводить примеры проявления художественного вымысла в произведениях;</w:t>
      </w:r>
    </w:p>
    <w:p w:rsidR="00610E32" w:rsidRPr="00610E32" w:rsidRDefault="00610E32" w:rsidP="006B0566">
      <w:pPr>
        <w:numPr>
          <w:ilvl w:val="0"/>
          <w:numId w:val="10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сравнивать, сопоставлять, делать элементарный анализ различных текстов, используя ряд литературоведческих понятий (фольклорная и авторская литература, структура текста, герой, автор) и средств художественной выразительности (иносказание, метафора, олицетворение, сравнение, эпитет);</w:t>
      </w:r>
    </w:p>
    <w:p w:rsidR="00610E32" w:rsidRPr="00610E32" w:rsidRDefault="00610E32" w:rsidP="006B0566">
      <w:pPr>
        <w:numPr>
          <w:ilvl w:val="0"/>
          <w:numId w:val="10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определять позиции героев художественного текста, позицию автора художественного текста.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Творческая деятельность (только для художественных текстов)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Выпускник научится:</w:t>
      </w:r>
    </w:p>
    <w:p w:rsidR="00610E32" w:rsidRPr="00610E32" w:rsidRDefault="00610E32" w:rsidP="006B0566">
      <w:pPr>
        <w:numPr>
          <w:ilvl w:val="0"/>
          <w:numId w:val="11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создавать по аналогии собственный текст в жанре сказки и загадки;</w:t>
      </w:r>
    </w:p>
    <w:p w:rsidR="00610E32" w:rsidRPr="00610E32" w:rsidRDefault="00610E32" w:rsidP="006B0566">
      <w:pPr>
        <w:numPr>
          <w:ilvl w:val="0"/>
          <w:numId w:val="1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восстанавливать текст, дополняя его начало или окончание или пополняя его</w:t>
      </w:r>
    </w:p>
    <w:p w:rsidR="00610E32" w:rsidRPr="00610E32" w:rsidRDefault="00610E32" w:rsidP="006B0566">
      <w:pPr>
        <w:numPr>
          <w:ilvl w:val="0"/>
          <w:numId w:val="1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событиями;</w:t>
      </w:r>
    </w:p>
    <w:p w:rsidR="00610E32" w:rsidRPr="00610E32" w:rsidRDefault="00610E32" w:rsidP="006B0566">
      <w:pPr>
        <w:numPr>
          <w:ilvl w:val="0"/>
          <w:numId w:val="1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составлять устный рассказ по репродукциям картин художников и/или на основе личного опыта;</w:t>
      </w:r>
    </w:p>
    <w:p w:rsidR="00610E32" w:rsidRPr="00610E32" w:rsidRDefault="00610E32" w:rsidP="006B0566">
      <w:pPr>
        <w:numPr>
          <w:ilvl w:val="0"/>
          <w:numId w:val="12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составлять устный рассказ на основе прочитанных произведений с учетом коммуникативной задачи (для разных адресатов).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Выпускник получит возможность научиться:</w:t>
      </w:r>
    </w:p>
    <w:p w:rsidR="00610E32" w:rsidRPr="00610E32" w:rsidRDefault="00610E32" w:rsidP="006B0566">
      <w:pPr>
        <w:numPr>
          <w:ilvl w:val="0"/>
          <w:numId w:val="13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вести рассказ (или повествование) на основе сюжета известного литературного произведения, дополняя и/или изменяя его содержание, например, рассказывать известное литературное произведение от имени одного из действующих лиц или неодушевленного предмета;</w:t>
      </w:r>
    </w:p>
    <w:p w:rsidR="00610E32" w:rsidRPr="00610E32" w:rsidRDefault="00610E32" w:rsidP="006B0566">
      <w:pPr>
        <w:numPr>
          <w:ilvl w:val="0"/>
          <w:numId w:val="13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писать сочинения по поводу прочитанного в виде читательских аннотации или отзыва;</w:t>
      </w:r>
    </w:p>
    <w:p w:rsidR="00610E32" w:rsidRPr="00610E32" w:rsidRDefault="00610E32" w:rsidP="006B0566">
      <w:pPr>
        <w:numPr>
          <w:ilvl w:val="0"/>
          <w:numId w:val="13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создавать серии иллюстраций с короткими текстами по содержанию прочитанного (прослушанного) произведения;</w:t>
      </w:r>
    </w:p>
    <w:p w:rsidR="00610E32" w:rsidRPr="00610E32" w:rsidRDefault="00610E32" w:rsidP="006B0566">
      <w:pPr>
        <w:numPr>
          <w:ilvl w:val="0"/>
          <w:numId w:val="13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создавать проекты в виде книжек-самоделок, презентаций с аудиовизуальной поддержкой и пояснениями;</w:t>
      </w:r>
    </w:p>
    <w:p w:rsidR="00610E32" w:rsidRPr="00610E32" w:rsidRDefault="00610E32" w:rsidP="006B0566">
      <w:pPr>
        <w:numPr>
          <w:ilvl w:val="0"/>
          <w:numId w:val="13"/>
        </w:num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работать в группе, создавая сценарии и инсценируя прочитанное (прослушанное, созданное самостоятельно) художественное произведение, в том числе и в виде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мультимедийного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 продукта (мультфильма).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Содержание учебного предмета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Виды речевой и читательской деятельности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Аудирование</w:t>
      </w:r>
      <w:proofErr w:type="spellEnd"/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(слушание)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Восприятие на слух звучащей речи (высказывание собесед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ника, слушание различных текстов). Адекватное понимание содержания звучащей речи, умение отвечать на вопросы по содержанию прослушанного произведения, определение после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довательности событий, осознание цели речевого высказыва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ния, умение задавать вопросы по прослушанному учебному, научно-познавательному и художественному произведениям.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Чтение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Чтение вслух.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 Постепенный переход от слогового к плавному осмысленному правильному чтению целыми словами вслух (скорость чтения в соответствии с индивидуальным темпом чтения), постепенное увеличение скорости чтения. Установка на нормальный для читающего темп беглости, позволяющий ему осознать текст. Соблюдение орфоэпических и интонационных норм чтения. Чтение предложений с интонационным выделением знаков препинания. Понимание смысловых особенностей разных по виду и типу текстов, передача их с помощью интонирования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lastRenderedPageBreak/>
        <w:t>Чтение про себя.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 Осознание смысла произведения при чте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нии про себя (доступных по объёму и жанру произведений). Определение вида чтения (изучающее, ознакомительное, выбо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рочное), умение находить в тексте необходимую информацию.. Понимание особенностей разных видов чтения: факта, описания, дополнения высказывания и др.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Работа с разными видами текста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Общее представление о разных видах текста: художествен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ном, учебном, научно-популярном — и их сравнение. Определе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ние целей создания этих видов текста. Особенности фольклорного текста.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Практическое освоение умения отличать текст от набора предложений. Прогнозирование содержания книги по её на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званию и оформлению.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Самостоятельное определение темы и главной мысли про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изведения по вопросам и самостоятельное деление текста на смысловые части, их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озаглавливание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. Умение работать с раз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ными видами информации.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Участие в коллективном обсуждении: умение отвечать на вопросы, выступать по теме, слушать выступления товарищей, дополнять ответы по ходу беседы, используя текст. Привлечение справочных и иллюстративно-изобразительных материалов.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Библиографическая культура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Книга как особый вид искусства. Книга как источник необходимых знаний. Первые книги на Руси и начало книгопечатания (общее представление). Книга учебная, художественная, справочная. Элементы книги: содержание или оглавление, титульный лист, аннотация, иллюстрации. Виды информации в книге: научная, художественная (с опорой на внешние показатели книги, ее справочно-иллюстративный материал).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Типы книг (изданий):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книга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noBreakHyphen/>
        <w:t>произведение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,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книга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noBreakHyphen/>
        <w:t>сборник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, собрание сочинений, периодическая печать, справочные издания (справочники, словари, энциклопедии).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Выбор книг на основе рекомендованного списка, картотеки, открытого доступа к детским книгам в библиотеке. Алфавитный каталог. Самостоятельное пользование соответствующими возрасту словарями и справочной литературой.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Работа с текстом художественного произведения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Понимание заглавия произведения, его адекватное соотношение с содержанием. Определение особенностей художественного текста: своеобразие выразительных средств языка (с помощью учителя). Осознание того, что фольклор есть выражение общечеловеческих нравственных правил и отношений.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Понимание нравственного содержания прочитанного, осознание мотивации поведения героев, анализ поступков героев с точки зрения норм морали. Осознание понятия «Родина», представления о проявлении любви к Родине в литературе разных народов (на примере народов России). Схожесть тем, идей, героев в фольклоре разных народов. Самостоятельное воспроизведение текста с использованием выразительных средств языка: последовательное воспроизведение эпизода с использованием специфической для данного произведения лексики (по вопросам учителя), рассказ по иллюстрациям, пересказ.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Характеристика героя произведения с использованием художественно-выразительных средств данного текста. Нахождение в тексте слов и выражений, характеризующих героя и событие. Анализ (с помощью учителя), мотивы поступка персонажа. Сопоставление поступков героев по аналогии или по контрасту. Выявление авторского отношения к герою на основе анализа текста, авторских помет, имен героев.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Характеристика героя произведения. Портрет, характер героя, выраженные через поступки и речь.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Освоение разных видов пересказа художественного текста: подробный, выборочный и краткий (передача основных мыслей).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Подробный пересказ текста: определение главной мысли фрагмента, выделение опорных или ключевых слов,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озаглавливание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, подробный пересказ эпизода; деление текста на части, определение главной мысли каждой части и всего текста,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озаглавливание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 каждой части и всего текста, составление плана в виде назывных предложений из текста, в виде вопросов, в виде самостоятельно сформулированного высказывания.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Самостоятельный выборочный пересказ по заданному фрагменту: характеристика героя произведения (отбор слов, выражений в тексте, позволяющих составить рассказ о герое), описание места действия (выбор слов, выражений в тексте, позволяющих составить данное описание на основе текста). Вычленение и сопоставление эпизодов из разных произведений по общности ситуаций, эмоциональной окраске, характеру поступков героев.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Работа с учебными, научно-популярными и другими текстами. 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Понимание заглавия произведения; адекватное соотношение с его содержанием. Определение особенностей учебного и научно-популярного текста (передача информации). Понимание отдельных, наиболее общих особенностей текстов былин, легенд, библейских рассказов (по отрывкам или небольшим текстам). Знакомство с простейшими приемами анализа различных видов текста: установление причинно-следственных связей. Определение главной мысли текста. Деление текста на части. Определение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микротем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. Ключевые или опорные слова. Построение алгоритма деятельности по воспроизведению текста. Воспроизведение текста с опорой на ключевые слова, модель, схему. Подробный пересказ текста. Краткий пересказ текста (выделение главного в содержании текста).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Говорение (культура речевого общения)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Осознание диалога как вида речи. Особенности диалогического общения: понимать вопросы, отвечать на них и самостоятельно задавать вопросы по тексту; выслушивать, не перебивая, собеседника и в вежливой форме высказывать свою точку зрения по обсуждаемому произведению (учебному, научно-познавательному, художественному тексту). Доказательство собственной точки зрения с опорой на текст или собственный опыт. Использование норм речевого этикета в условиях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внеучебного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 общения. Знакомство с особенностями национального этикета на основе фольклорных произведений.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Работа со словом (распознавать прямое и переносное зна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чение слов, их многозначность), целенаправленное пополнение активного словарного запаса.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Монолог как форма речевого высказывания. Монологическое речевое высказывание небольшого объема с опорой на авторский текст, по предложенной теме или в виде (форме) ответа на вопрос. Отражение основной мысли текста в вы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сказывании. Передача содержания прочитанного или прослу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шанного с учётом специфики научно-популярного, учебного и художественного текстов. Передача впечатлений (из повседнев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ной жизни, художественного произведения, изобразительного искусства) в рассказе (описание, рассуждение, повествование). Самостоятельное построение плана собственного высказыва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ния. Отбор и использование выразительных средств (синонимы, антонимы, сравнения) с учётом особенностей монологического высказывания.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Устное сочинение как продолжение прочитанного произ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ведения, отдельных его сюжетных линий, короткий рассказ по рисункам либо на заданную тему.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Письмо (культура письменной речи)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Нормы письменной речи: соответствие содержания заголо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вку (отражение темы, места действия, характеров героев), ис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пользование в письменной речи выразительных средств языка (синонимы, антонимы, сравнения) в мини-сочинениях (пове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ствование, описание, рассуждение), рассказ на заданную тему, отзыв о прочитанной книге.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Круг детского чтения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Произведения устного народного творчества разных народов России. Произведения классиков отечественной литературы XIX–ХХ вв., классиков детской литературы, произведения современной отечественной (с учетом многонационального характера России) и зарубежной литературы, доступные для восприятия младших школьников.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Представленность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 разных видов книг: историческая, приключенческая, фантастическая, научно-популярная, справочно-энциклопедическая литература; детские периодические издания (по выбору).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Основные темы детского чтения: фольклор разных народов, произведения о Родине, природе, детях, братьях наших меньших, добре и зле, юмористические произведения.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Литературоведческая пропедевтика </w:t>
      </w:r>
      <w:r w:rsidRPr="00610E32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(практическое освоение)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Нахождение в тексте, определение значения в художественной речи (с помощью учителя) средств выразительности: синонимов, антонимов, эпитетов, сравнений, метафор, гипербол.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Ориентировка в литературных понятиях: художественное произведение, художественный образ, искусство слова, автор (рассказчик), сюжет, тема; герой произведения: его портрет, речь, поступки, мысли; отношение автора к герою.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Общее представление о композиционных особенностях построения разных видов рассказывания: повествование (рассказ), описание (пейзаж, портрет, интерьер), рассуждение (монолог героя, диалог героев).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Прозаическая и стихотворная речь: узнавание, различение, выделение особенностей стихотворного произведения (ритм, рифма).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Фольклор и авторские художественные произведения (различение).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 xml:space="preserve">Жанровое разнообразие произведений. Малые фольклорные формы (колыбельные песни,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потешки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, пословицы и поговорки, загадки) – узнавание, различение, определение основного смысла. Сказки (о животных, бытовые, волшебные). Художественные особенности сказок: лексика, построение (композиция). Литературная (авторская) сказка.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Рассказ, стихотворение, басня – общее представление о жанре, особенностях построения и выразительных средствах.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Творческая деятельность обучающихся (на основе литературных произведений)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Интерпретация текста литературного произведения в творче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 xml:space="preserve">ской деятельности учащихся: чтение по ролям, </w:t>
      </w:r>
      <w:proofErr w:type="spellStart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инсценирование</w:t>
      </w:r>
      <w:proofErr w:type="spellEnd"/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t>, драматизация, устное словесное рисование, знакомство с раз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личными способами работы с деформированным текстом и ис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пользование их (установление причинно-следственных связей, последовательности событий, изложение с элементами сочине</w:t>
      </w: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softHyphen/>
        <w:t>ния, создание собственного текста на основе </w:t>
      </w: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t>художественного произведения (текст по аналогии), репродукций картин худож</w:t>
      </w:r>
      <w:r w:rsidRPr="00610E32">
        <w:rPr>
          <w:rFonts w:ascii="Times New Roman" w:eastAsia="Times New Roman" w:hAnsi="Times New Roman" w:cs="Times New Roman"/>
          <w:i/>
          <w:iCs/>
          <w:color w:val="000000"/>
          <w:lang w:eastAsia="ru-RU"/>
        </w:rPr>
        <w:softHyphen/>
        <w:t>ников, по серии иллюстраций к произведению или на основе личного опыта.</w:t>
      </w:r>
    </w:p>
    <w:p w:rsidR="00AB66FF" w:rsidRDefault="00610E32" w:rsidP="006B056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="00AB66FF" w:rsidRPr="00F97697">
        <w:rPr>
          <w:rFonts w:ascii="Times New Roman" w:hAnsi="Times New Roman" w:cs="Times New Roman"/>
          <w:b/>
          <w:sz w:val="24"/>
          <w:szCs w:val="24"/>
          <w:u w:val="single"/>
        </w:rPr>
        <w:t>Тематическое планирование</w:t>
      </w:r>
      <w:r w:rsidR="00AB66FF">
        <w:rPr>
          <w:rFonts w:ascii="Times New Roman" w:hAnsi="Times New Roman"/>
          <w:b/>
          <w:sz w:val="24"/>
          <w:szCs w:val="24"/>
          <w:u w:val="single"/>
        </w:rPr>
        <w:t xml:space="preserve"> 1-4 класс</w:t>
      </w:r>
      <w:r w:rsidR="00AB66FF" w:rsidRPr="00F97697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</w:p>
    <w:p w:rsidR="00AB66FF" w:rsidRPr="00D93612" w:rsidRDefault="00AB66FF" w:rsidP="006B0566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97697">
        <w:rPr>
          <w:rFonts w:ascii="Times New Roman" w:hAnsi="Times New Roman" w:cs="Times New Roman"/>
          <w:b/>
          <w:sz w:val="24"/>
          <w:szCs w:val="24"/>
          <w:u w:val="single"/>
        </w:rPr>
        <w:t>в том числе с учетом рабочей программы воспитания</w:t>
      </w:r>
    </w:p>
    <w:p w:rsidR="00AB66FF" w:rsidRPr="00D93612" w:rsidRDefault="00AB66FF" w:rsidP="006B05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Любой урок, как звено системы обучения обладает определенным воспитательным потенциалом.</w:t>
      </w:r>
    </w:p>
    <w:p w:rsidR="00AB66FF" w:rsidRPr="00D93612" w:rsidRDefault="00AB66FF" w:rsidP="006B056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 xml:space="preserve">Воспитывающими наши уроки становятся, когда мы: </w:t>
      </w:r>
    </w:p>
    <w:p w:rsidR="00AB66FF" w:rsidRPr="00D93612" w:rsidRDefault="00AB66FF" w:rsidP="006B0566">
      <w:pPr>
        <w:pStyle w:val="a8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AB66FF" w:rsidRPr="00D93612" w:rsidRDefault="00AB66FF" w:rsidP="006B0566">
      <w:pPr>
        <w:pStyle w:val="a8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AB66FF" w:rsidRPr="00D93612" w:rsidRDefault="00AB66FF" w:rsidP="006B0566">
      <w:pPr>
        <w:pStyle w:val="a8"/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AB66FF" w:rsidRPr="00D93612" w:rsidRDefault="00AB66FF" w:rsidP="006B0566">
      <w:pPr>
        <w:pStyle w:val="a8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3612">
        <w:rPr>
          <w:rFonts w:ascii="Times New Roman" w:hAnsi="Times New Roman" w:cs="Times New Roman"/>
          <w:b/>
          <w:sz w:val="24"/>
          <w:szCs w:val="24"/>
        </w:rPr>
        <w:t>Виды деятельности для повышения интереса к уроку: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ответственная и честная подготовка к уроку;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Внезапное решение (исходя из ситуации урока: спор, дискуссия и т.д.);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Наглядное восприятие (показ отрывков фильмов и мультфильмов);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Использование личного опыта;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 xml:space="preserve">- Интересные факты, дополнительные материалы; 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Подбор информации для обучающихся в соответствии с возрастом;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Учет интереса учеников;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 xml:space="preserve">- Урок-игра, урок-викторина, КВН, диспуты, 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Комбинированные уроки;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Создание ситуации успеха;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lastRenderedPageBreak/>
        <w:t>- Инсценировки с участием учеников;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Организационный момент в стихотворной форме;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D93612">
        <w:rPr>
          <w:rFonts w:ascii="Times New Roman" w:hAnsi="Times New Roman" w:cs="Times New Roman"/>
          <w:sz w:val="24"/>
          <w:szCs w:val="24"/>
        </w:rPr>
        <w:t>- технология развития критического мышления;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дифференцированное обучение;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учет детской субкультуры;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обращение к личному опыту учеников;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внимание к особенным ученикам;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3612">
        <w:rPr>
          <w:rFonts w:ascii="Times New Roman" w:hAnsi="Times New Roman" w:cs="Times New Roman"/>
          <w:b/>
          <w:sz w:val="24"/>
          <w:szCs w:val="24"/>
        </w:rPr>
        <w:t>Приемы с воспитывающим содержанием: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приёмы, побуждающие думать о ценностях и жизненных проблемах;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предъявление воспитывающей информации на уроке;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акцентирование внимания на нравственных проблемах;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организация работы с воспитывающей информацией;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применение здоровьесберегающих технологий;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воспитание чувства товарищества (работа в группах);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воспитание взаимопомощи, взаимовыручки, эстетики, нравственности на всех этапах урока в начальных классах;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обсуждение различных ситуаций, с последующим единым выводом;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уроки с содержанием различных бытовых тем;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межличностные отношения;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разговор о неизменных ценностях общества;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 xml:space="preserve">- уважение друг к другу. 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3612">
        <w:rPr>
          <w:rFonts w:ascii="Times New Roman" w:hAnsi="Times New Roman" w:cs="Times New Roman"/>
          <w:b/>
          <w:sz w:val="24"/>
          <w:szCs w:val="24"/>
        </w:rPr>
        <w:t>Активные формы работы: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творческие задания;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проблемные ситуации;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учебные дискуссии (дебаты);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 xml:space="preserve">- составление </w:t>
      </w:r>
      <w:proofErr w:type="spellStart"/>
      <w:r w:rsidRPr="00D93612">
        <w:rPr>
          <w:rFonts w:ascii="Times New Roman" w:hAnsi="Times New Roman" w:cs="Times New Roman"/>
          <w:sz w:val="24"/>
          <w:szCs w:val="24"/>
        </w:rPr>
        <w:t>синквейна</w:t>
      </w:r>
      <w:proofErr w:type="spellEnd"/>
      <w:r w:rsidRPr="00D93612">
        <w:rPr>
          <w:rFonts w:ascii="Times New Roman" w:hAnsi="Times New Roman" w:cs="Times New Roman"/>
          <w:sz w:val="24"/>
          <w:szCs w:val="24"/>
        </w:rPr>
        <w:t>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работа в малых группах;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практические задания;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«мозговой штурм»;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применение ИКТ;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викторины;</w:t>
      </w:r>
    </w:p>
    <w:p w:rsidR="00AB66FF" w:rsidRPr="00D93612" w:rsidRDefault="00AB66FF" w:rsidP="006B0566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- учебные проекты (совместные и мини-проекты);</w:t>
      </w:r>
    </w:p>
    <w:p w:rsidR="00610E32" w:rsidRPr="00610E32" w:rsidRDefault="00610E32" w:rsidP="006B0566">
      <w:pPr>
        <w:shd w:val="clear" w:color="auto" w:fill="FFFFFF"/>
        <w:spacing w:after="160" w:line="240" w:lineRule="auto"/>
        <w:contextualSpacing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Первый год обучения (16 часов)</w:t>
      </w:r>
    </w:p>
    <w:tbl>
      <w:tblPr>
        <w:tblW w:w="1459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20"/>
        <w:gridCol w:w="10383"/>
        <w:gridCol w:w="3192"/>
      </w:tblGrid>
      <w:tr w:rsidR="00610E32" w:rsidRPr="00610E32" w:rsidTr="00610E32">
        <w:trPr>
          <w:trHeight w:val="413"/>
        </w:trPr>
        <w:tc>
          <w:tcPr>
            <w:tcW w:w="76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№</w:t>
            </w: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урока</w:t>
            </w:r>
          </w:p>
        </w:tc>
        <w:tc>
          <w:tcPr>
            <w:tcW w:w="1039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урока</w:t>
            </w:r>
          </w:p>
        </w:tc>
        <w:tc>
          <w:tcPr>
            <w:tcW w:w="277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часов</w:t>
            </w:r>
          </w:p>
        </w:tc>
      </w:tr>
      <w:tr w:rsidR="00610E32" w:rsidRPr="00610E32" w:rsidTr="00610E32">
        <w:trPr>
          <w:trHeight w:val="253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10E32" w:rsidRPr="00610E32" w:rsidTr="00610E32">
        <w:trPr>
          <w:trHeight w:val="360"/>
        </w:trPr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1 «Россия - наша Родина» (2 часа)</w:t>
            </w:r>
          </w:p>
        </w:tc>
      </w:tr>
      <w:tr w:rsidR="00610E32" w:rsidRPr="00610E32" w:rsidTr="00610E32">
        <w:trPr>
          <w:trHeight w:val="90"/>
        </w:trPr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П.Воронько «Лучше нет родного края»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Ладонщиков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«Родное гнѐздышко», «Наша Родина»/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М.Матусовский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«С чего начинается Родина»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rPr>
          <w:trHeight w:val="90"/>
        </w:trPr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2 «Фольклор нашего народа» (5 часов)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Пословицы и поговорки о Родине, о детях, о правде, о добре и зле; о дружбе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«На ярмарке» Русские народные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потешки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прибаутки, небылица. Народные песенки. Русская народная песня «Берѐзонька».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Русские народные игры. Считалки. Игра «Вася – гусѐночек», «У медведя во бору»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«Ни окошек, ни дверей». Народные загадки в стихах и прозе.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Русские народные сказки. Русская народная сказка «Пузырь, Соломинка и Лапоть». Проект «Книжка-малышка»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3 «О братьях наших меньших» (5 часов)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М.М. Пришвин. Журка.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Н.И. Сладков. Весенняя баня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С.Я. Маршак. Зоосад.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Б.В.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Заходер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Птичья школа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В.В.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Бианки.Музыкальная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канарейка. Посещение школьной библиотеки.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4 «Времена года» (4 часа)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И. Соколов-Микитов. Осень./ А.Плещеев. Осень наступила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К.Ушинский. Выпал снег./ Н.Некрасов. Новогоднее поздравление снеговика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15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М.Пришвин. Цветут березки/ Жуковский В.А.Жаворонок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Викторина по пройденным произведениям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</w:tbl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Второй год обучения (17 часов)</w:t>
      </w:r>
    </w:p>
    <w:tbl>
      <w:tblPr>
        <w:tblW w:w="1459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20"/>
        <w:gridCol w:w="10383"/>
        <w:gridCol w:w="3192"/>
      </w:tblGrid>
      <w:tr w:rsidR="00610E32" w:rsidRPr="00610E32" w:rsidTr="00610E32">
        <w:trPr>
          <w:trHeight w:val="413"/>
        </w:trPr>
        <w:tc>
          <w:tcPr>
            <w:tcW w:w="76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урока</w:t>
            </w:r>
          </w:p>
        </w:tc>
        <w:tc>
          <w:tcPr>
            <w:tcW w:w="1039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урока</w:t>
            </w:r>
          </w:p>
        </w:tc>
        <w:tc>
          <w:tcPr>
            <w:tcW w:w="277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часов</w:t>
            </w:r>
          </w:p>
        </w:tc>
      </w:tr>
      <w:tr w:rsidR="00610E32" w:rsidRPr="00610E32" w:rsidTr="00610E32">
        <w:trPr>
          <w:trHeight w:val="253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10E32" w:rsidRPr="00610E32" w:rsidTr="00610E32">
        <w:trPr>
          <w:trHeight w:val="360"/>
        </w:trPr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1 «Россия - наша Родина» (2 часа)</w:t>
            </w:r>
          </w:p>
        </w:tc>
      </w:tr>
      <w:tr w:rsidR="00610E32" w:rsidRPr="00610E32" w:rsidTr="00610E32">
        <w:trPr>
          <w:trHeight w:val="90"/>
        </w:trPr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 Степанов «Что мы Родиной зовѐм»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rPr>
          <w:trHeight w:val="90"/>
        </w:trPr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К. Паустовский «Моя Россия»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rPr>
          <w:trHeight w:val="90"/>
        </w:trPr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2 «Фольклор нашего народа» (5 часов)</w:t>
            </w:r>
          </w:p>
        </w:tc>
      </w:tr>
      <w:tr w:rsidR="00610E32" w:rsidRPr="00610E32" w:rsidTr="00610E32">
        <w:trPr>
          <w:trHeight w:val="90"/>
        </w:trPr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Календарные народные праздники и обряды.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«Мир фольклора – мир народной мудрости»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«Мир пословиц и поговорок»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«Загадки и народные приметы о временах года»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Проект. Сборник «Фольклор нашего народа»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3 «О братьях наших меньших» (5 часов)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Г.А.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Скребицкий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Пушок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К.Д. Ушинский. Чужое яичко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Н.И. Сладков. Топик и Катя.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А.Л.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Барто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Бедняга крот.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Е.И.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Чарушин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Рябчонок</w:t>
            </w:r>
            <w:proofErr w:type="spellEnd"/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>Раздел 4 «Времена года» (5 часов)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В.Бианки. Как животные к холодам готовятся.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Г.Х.Андерсен.Снеговик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А.Блок.Весенний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дождь./Загадки про весну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И. С.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Соколов-Микитов.Бурундук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Опрос по пройденным произведения «Что? Где? Когда?»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</w:tbl>
    <w:p w:rsidR="00610E32" w:rsidRPr="00610E32" w:rsidRDefault="00610E32" w:rsidP="006B0566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Третий год обучения (17 часов)</w:t>
      </w:r>
    </w:p>
    <w:tbl>
      <w:tblPr>
        <w:tblW w:w="1459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20"/>
        <w:gridCol w:w="10383"/>
        <w:gridCol w:w="3192"/>
      </w:tblGrid>
      <w:tr w:rsidR="00610E32" w:rsidRPr="00610E32" w:rsidTr="00610E32">
        <w:trPr>
          <w:trHeight w:val="413"/>
        </w:trPr>
        <w:tc>
          <w:tcPr>
            <w:tcW w:w="76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урока</w:t>
            </w:r>
          </w:p>
        </w:tc>
        <w:tc>
          <w:tcPr>
            <w:tcW w:w="1039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урока</w:t>
            </w:r>
          </w:p>
        </w:tc>
        <w:tc>
          <w:tcPr>
            <w:tcW w:w="277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часов</w:t>
            </w:r>
          </w:p>
        </w:tc>
      </w:tr>
      <w:tr w:rsidR="00610E32" w:rsidRPr="00610E32" w:rsidTr="00610E32">
        <w:trPr>
          <w:trHeight w:val="253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10E32" w:rsidRPr="00610E32" w:rsidTr="00610E32">
        <w:trPr>
          <w:trHeight w:val="360"/>
        </w:trPr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1 «Россия - наша Родина» (2 часа)</w:t>
            </w:r>
          </w:p>
        </w:tc>
      </w:tr>
      <w:tr w:rsidR="00610E32" w:rsidRPr="00610E32" w:rsidTr="00610E32">
        <w:trPr>
          <w:trHeight w:val="90"/>
        </w:trPr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З. Александрова «Родина»/ А.Пришелец «Наш край»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rPr>
          <w:trHeight w:val="90"/>
        </w:trPr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Алешковский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«Как новгородцы на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Югру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ходили» (о Новгородцах XII века — смелых мореплавателях) (выборочно рассказы)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rPr>
          <w:trHeight w:val="90"/>
        </w:trPr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2 «Фольклор нашего народа» (5 часов)</w:t>
            </w:r>
          </w:p>
        </w:tc>
      </w:tr>
      <w:tr w:rsidR="00610E32" w:rsidRPr="00610E32" w:rsidTr="00610E32">
        <w:trPr>
          <w:trHeight w:val="90"/>
        </w:trPr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Народные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заклички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приговорки,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потешки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перевертыши.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 И. Даль. Пословицы и поговорки русского народа.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Собиратели русских народных сказок: А. Н. Афанасьев, В. И. Даль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Народные сказки, присказка, сказочные предметы. Русская народная сказка «Летучий корабль».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Проект «Мои первые народные сказки»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3 «О братьях наших меньших» (5 часов)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К.Г. Паустовский. Жильцы старого дома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9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Г.А.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Скребицкий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Сиротка.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Н.И. Сладков. Непослушные Малыши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Б.С. Житков. Охотник и собаки.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И.П.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Токмакова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Котята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4 «Времена года» (5 часов)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Самые интересные книги, прочитанные летом. (Тема осень) «Очей очарованье»: осень в стихах и музыке. К.Паустовский «Какие бывают дожди»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А.Толстой. Сугробы. Н.Асеев. Лыжи.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К.Паустовский. Стальное колечко.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И. Соколов-Микитов. Русские сказки о природе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Тестовая работа по пройденным материалам.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</w:tbl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  <w:r w:rsidRPr="00610E32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Четвертый год обучения(17 часов)</w:t>
      </w:r>
    </w:p>
    <w:tbl>
      <w:tblPr>
        <w:tblW w:w="1459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020"/>
        <w:gridCol w:w="10383"/>
        <w:gridCol w:w="3192"/>
      </w:tblGrid>
      <w:tr w:rsidR="00610E32" w:rsidRPr="00610E32" w:rsidTr="00610E32">
        <w:trPr>
          <w:trHeight w:val="413"/>
        </w:trPr>
        <w:tc>
          <w:tcPr>
            <w:tcW w:w="76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урока</w:t>
            </w:r>
          </w:p>
        </w:tc>
        <w:tc>
          <w:tcPr>
            <w:tcW w:w="1039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Тема урока</w:t>
            </w:r>
          </w:p>
        </w:tc>
        <w:tc>
          <w:tcPr>
            <w:tcW w:w="2775" w:type="dxa"/>
            <w:vMerge w:val="restar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часов</w:t>
            </w:r>
          </w:p>
        </w:tc>
      </w:tr>
      <w:tr w:rsidR="00610E32" w:rsidRPr="00610E32" w:rsidTr="00610E32">
        <w:trPr>
          <w:trHeight w:val="253"/>
        </w:trPr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vAlign w:val="center"/>
            <w:hideMark/>
          </w:tcPr>
          <w:p w:rsidR="00610E32" w:rsidRPr="00610E32" w:rsidRDefault="00610E32" w:rsidP="00610E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610E32" w:rsidRPr="00610E32" w:rsidTr="00610E32">
        <w:trPr>
          <w:trHeight w:val="360"/>
        </w:trPr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1 «Россия - наша Родина» (2 часа)</w:t>
            </w:r>
          </w:p>
        </w:tc>
      </w:tr>
      <w:tr w:rsidR="00610E32" w:rsidRPr="00610E32" w:rsidTr="00610E32">
        <w:trPr>
          <w:trHeight w:val="90"/>
        </w:trPr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С.Михалков «Государственный гимн Российской Федерации»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rPr>
          <w:trHeight w:val="90"/>
        </w:trPr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В.Гудимов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«Россия, Россия, Россия»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rPr>
          <w:trHeight w:val="90"/>
        </w:trPr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2 «Фольклор нашего народа» (5 часов)</w:t>
            </w:r>
          </w:p>
        </w:tc>
      </w:tr>
      <w:tr w:rsidR="00610E32" w:rsidRPr="00610E32" w:rsidTr="00610E32">
        <w:trPr>
          <w:trHeight w:val="90"/>
        </w:trPr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90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Виды устного народного творчества. Былины. Особенности былинных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текстов.Былина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«Волхв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Всеславович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». Былина «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Вольга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Святославич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9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03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Славянский миф. Особенности мифа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Народные легенды. «Легенда о граде Китеже», «Легенда о покорении Сибири Ермаком».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Народные песни. Героическая песня «Кузьма Минин и Дмитрий Пожарский во главе ополчения» Песня-слава «Русская земля». Героическая песня «Суворов приказывает армии переплыть море»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Пословицы о Родине, о подвиге, о славе. Творческий проект на тему «Россия-родина моя»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3 «О братьях наших меньших» (5 часов)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Е.И. Носов. Хитрюга.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В.В. Бианки .Сумасшедшая птица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В.П. Астафьев.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Зорькина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песня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Г.А.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Скребицкий</w:t>
            </w:r>
            <w:proofErr w:type="spellEnd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Кот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Иваныч</w:t>
            </w:r>
            <w:proofErr w:type="spellEnd"/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К.Г. Паустовский. Теплый хлеб. Викторина по разделу «О братьях наших меньших»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14355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Раздел 4 «Времена года» (5 часов)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В.Бианки «Лесная газета»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Литературная гостиная. И. </w:t>
            </w:r>
            <w:proofErr w:type="spellStart"/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Анненский.Снег</w:t>
            </w:r>
            <w:proofErr w:type="spellEnd"/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М.М.Пришвин. Рассказы о весне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Рассказы Н.И. Сладкова. Лес не школа, а всему учит.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610E32" w:rsidRPr="00610E32" w:rsidTr="00610E32">
        <w:tc>
          <w:tcPr>
            <w:tcW w:w="7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03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10E32" w:rsidRPr="00610E32" w:rsidRDefault="00610E32" w:rsidP="00610E32">
            <w:pPr>
              <w:spacing w:after="16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Проект «Любимое время года»</w:t>
            </w:r>
          </w:p>
        </w:tc>
        <w:tc>
          <w:tcPr>
            <w:tcW w:w="27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610E32" w:rsidRPr="00610E32" w:rsidRDefault="00610E32" w:rsidP="00610E32">
            <w:pPr>
              <w:spacing w:after="16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E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</w:tbl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br/>
      </w: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610E32" w:rsidRPr="00610E32" w:rsidRDefault="00610E32" w:rsidP="00610E32">
      <w:pPr>
        <w:shd w:val="clear" w:color="auto" w:fill="FFFFFF"/>
        <w:spacing w:after="16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10E32">
        <w:rPr>
          <w:rFonts w:ascii="Times New Roman" w:eastAsia="Times New Roman" w:hAnsi="Times New Roman" w:cs="Times New Roman"/>
          <w:color w:val="000000"/>
          <w:lang w:eastAsia="ru-RU"/>
        </w:rPr>
        <w:br/>
      </w:r>
    </w:p>
    <w:p w:rsidR="00610E32" w:rsidRPr="00610E32" w:rsidRDefault="00610E32" w:rsidP="00610E32">
      <w:pPr>
        <w:shd w:val="clear" w:color="auto" w:fill="FFFFFF"/>
        <w:spacing w:after="0" w:line="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10E32" w:rsidRPr="00610E32" w:rsidRDefault="00610E32" w:rsidP="00610E32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AEB8BC"/>
          <w:sz w:val="21"/>
          <w:szCs w:val="21"/>
          <w:lang w:eastAsia="ru-RU"/>
        </w:rPr>
      </w:pPr>
    </w:p>
    <w:p w:rsidR="005C7ED3" w:rsidRDefault="005C7ED3" w:rsidP="00176A67">
      <w:pPr>
        <w:ind w:right="283"/>
      </w:pPr>
    </w:p>
    <w:sectPr w:rsidR="005C7ED3" w:rsidSect="00B20C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3AD33FD"/>
    <w:multiLevelType w:val="multilevel"/>
    <w:tmpl w:val="7DF22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AD7682"/>
    <w:multiLevelType w:val="multilevel"/>
    <w:tmpl w:val="45BA6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183CA1"/>
    <w:multiLevelType w:val="multilevel"/>
    <w:tmpl w:val="3EE8D7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6B2798"/>
    <w:multiLevelType w:val="hybridMultilevel"/>
    <w:tmpl w:val="A6DCE4D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26821262"/>
    <w:multiLevelType w:val="multilevel"/>
    <w:tmpl w:val="DB920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7576D7D"/>
    <w:multiLevelType w:val="multilevel"/>
    <w:tmpl w:val="7CE01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0346E2E"/>
    <w:multiLevelType w:val="multilevel"/>
    <w:tmpl w:val="53D20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0475E59"/>
    <w:multiLevelType w:val="multilevel"/>
    <w:tmpl w:val="A03A6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110E1A"/>
    <w:multiLevelType w:val="multilevel"/>
    <w:tmpl w:val="5074D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F4D3E5E"/>
    <w:multiLevelType w:val="multilevel"/>
    <w:tmpl w:val="C8864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2A5D0C"/>
    <w:multiLevelType w:val="multilevel"/>
    <w:tmpl w:val="DEECB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47465E"/>
    <w:multiLevelType w:val="multilevel"/>
    <w:tmpl w:val="6994B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4D3136"/>
    <w:multiLevelType w:val="multilevel"/>
    <w:tmpl w:val="22C42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C932B6C"/>
    <w:multiLevelType w:val="multilevel"/>
    <w:tmpl w:val="FE129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2600FA6"/>
    <w:multiLevelType w:val="multilevel"/>
    <w:tmpl w:val="06066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2B27A18"/>
    <w:multiLevelType w:val="multilevel"/>
    <w:tmpl w:val="9B521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2154B5"/>
    <w:multiLevelType w:val="multilevel"/>
    <w:tmpl w:val="C4347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5C964EF"/>
    <w:multiLevelType w:val="multilevel"/>
    <w:tmpl w:val="CBD89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AA54D97"/>
    <w:multiLevelType w:val="multilevel"/>
    <w:tmpl w:val="CB1A3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9"/>
  </w:num>
  <w:num w:numId="3">
    <w:abstractNumId w:val="3"/>
  </w:num>
  <w:num w:numId="4">
    <w:abstractNumId w:val="6"/>
  </w:num>
  <w:num w:numId="5">
    <w:abstractNumId w:val="12"/>
  </w:num>
  <w:num w:numId="6">
    <w:abstractNumId w:val="8"/>
  </w:num>
  <w:num w:numId="7">
    <w:abstractNumId w:val="2"/>
  </w:num>
  <w:num w:numId="8">
    <w:abstractNumId w:val="17"/>
  </w:num>
  <w:num w:numId="9">
    <w:abstractNumId w:val="16"/>
  </w:num>
  <w:num w:numId="10">
    <w:abstractNumId w:val="18"/>
  </w:num>
  <w:num w:numId="11">
    <w:abstractNumId w:val="13"/>
  </w:num>
  <w:num w:numId="12">
    <w:abstractNumId w:val="9"/>
  </w:num>
  <w:num w:numId="13">
    <w:abstractNumId w:val="11"/>
  </w:num>
  <w:num w:numId="14">
    <w:abstractNumId w:val="1"/>
  </w:num>
  <w:num w:numId="15">
    <w:abstractNumId w:val="15"/>
  </w:num>
  <w:num w:numId="16">
    <w:abstractNumId w:val="20"/>
  </w:num>
  <w:num w:numId="17">
    <w:abstractNumId w:val="10"/>
  </w:num>
  <w:num w:numId="18">
    <w:abstractNumId w:val="14"/>
  </w:num>
  <w:num w:numId="19">
    <w:abstractNumId w:val="0"/>
  </w:num>
  <w:num w:numId="20">
    <w:abstractNumId w:val="5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oNotDisplayPageBoundaries/>
  <w:proofState w:spelling="clean"/>
  <w:defaultTabStop w:val="708"/>
  <w:drawingGridHorizontalSpacing w:val="110"/>
  <w:displayHorizontalDrawingGridEvery w:val="2"/>
  <w:characterSpacingControl w:val="doNotCompress"/>
  <w:compat/>
  <w:rsids>
    <w:rsidRoot w:val="00610E32"/>
    <w:rsid w:val="00176A67"/>
    <w:rsid w:val="0032663D"/>
    <w:rsid w:val="005C7ED3"/>
    <w:rsid w:val="00610E32"/>
    <w:rsid w:val="006B0566"/>
    <w:rsid w:val="006D5249"/>
    <w:rsid w:val="008C37AA"/>
    <w:rsid w:val="00992CB9"/>
    <w:rsid w:val="00AA6A6E"/>
    <w:rsid w:val="00AB66FF"/>
    <w:rsid w:val="00B20CC0"/>
    <w:rsid w:val="00B341B5"/>
    <w:rsid w:val="00D040A5"/>
    <w:rsid w:val="00D96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ED3"/>
  </w:style>
  <w:style w:type="paragraph" w:styleId="1">
    <w:name w:val="heading 1"/>
    <w:basedOn w:val="a"/>
    <w:next w:val="a"/>
    <w:link w:val="10"/>
    <w:uiPriority w:val="9"/>
    <w:qFormat/>
    <w:rsid w:val="006B05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610E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10E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610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10E32"/>
  </w:style>
  <w:style w:type="character" w:styleId="a4">
    <w:name w:val="Hyperlink"/>
    <w:basedOn w:val="a0"/>
    <w:uiPriority w:val="99"/>
    <w:semiHidden/>
    <w:unhideWhenUsed/>
    <w:rsid w:val="00610E3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10E32"/>
    <w:rPr>
      <w:color w:val="800080"/>
      <w:u w:val="single"/>
    </w:rPr>
  </w:style>
  <w:style w:type="character" w:customStyle="1" w:styleId="vcourseitem-oldpricediscont">
    <w:name w:val="vcourse__item-oldprice_discont"/>
    <w:basedOn w:val="a0"/>
    <w:rsid w:val="00610E32"/>
  </w:style>
  <w:style w:type="character" w:customStyle="1" w:styleId="ui">
    <w:name w:val="ui"/>
    <w:basedOn w:val="a0"/>
    <w:rsid w:val="00610E32"/>
  </w:style>
  <w:style w:type="character" w:customStyle="1" w:styleId="glyphicon">
    <w:name w:val="glyphicon"/>
    <w:basedOn w:val="a0"/>
    <w:rsid w:val="00610E32"/>
  </w:style>
  <w:style w:type="character" w:customStyle="1" w:styleId="price">
    <w:name w:val="price"/>
    <w:basedOn w:val="a0"/>
    <w:rsid w:val="00610E32"/>
  </w:style>
  <w:style w:type="character" w:customStyle="1" w:styleId="oldprice">
    <w:name w:val="oldprice"/>
    <w:basedOn w:val="a0"/>
    <w:rsid w:val="00610E32"/>
  </w:style>
  <w:style w:type="character" w:customStyle="1" w:styleId="addcommenttext">
    <w:name w:val="add_comment_text"/>
    <w:basedOn w:val="a0"/>
    <w:rsid w:val="00610E32"/>
  </w:style>
  <w:style w:type="character" w:customStyle="1" w:styleId="b-blog-listdate">
    <w:name w:val="b-blog-list__date"/>
    <w:basedOn w:val="a0"/>
    <w:rsid w:val="00610E32"/>
  </w:style>
  <w:style w:type="paragraph" w:customStyle="1" w:styleId="b-blog-listtitle">
    <w:name w:val="b-blog-list__title"/>
    <w:basedOn w:val="a"/>
    <w:rsid w:val="00610E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link w:val="a7"/>
    <w:uiPriority w:val="1"/>
    <w:qFormat/>
    <w:rsid w:val="00176A6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locked/>
    <w:rsid w:val="00176A67"/>
    <w:rPr>
      <w:rFonts w:ascii="Calibri" w:eastAsia="Calibri" w:hAnsi="Calibri" w:cs="Times New Roman"/>
    </w:rPr>
  </w:style>
  <w:style w:type="paragraph" w:customStyle="1" w:styleId="u-2-msonormal">
    <w:name w:val="u-2-msonormal"/>
    <w:basedOn w:val="a"/>
    <w:rsid w:val="00B20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link w:val="a9"/>
    <w:uiPriority w:val="34"/>
    <w:qFormat/>
    <w:rsid w:val="00AB66FF"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qFormat/>
    <w:locked/>
    <w:rsid w:val="00AB66FF"/>
  </w:style>
  <w:style w:type="table" w:styleId="aa">
    <w:name w:val="Table Grid"/>
    <w:basedOn w:val="a1"/>
    <w:uiPriority w:val="59"/>
    <w:rsid w:val="00B341B5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B05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7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2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16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1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597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6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15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299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71105">
                                      <w:marLeft w:val="0"/>
                                      <w:marRight w:val="0"/>
                                      <w:marTop w:val="320"/>
                                      <w:marBottom w:val="0"/>
                                      <w:divBdr>
                                        <w:top w:val="single" w:sz="6" w:space="0" w:color="E1E8ED"/>
                                        <w:left w:val="single" w:sz="6" w:space="0" w:color="E1E8ED"/>
                                        <w:bottom w:val="single" w:sz="6" w:space="0" w:color="E1E8ED"/>
                                        <w:right w:val="single" w:sz="6" w:space="0" w:color="E1E8ED"/>
                                      </w:divBdr>
                                      <w:divsChild>
                                        <w:div w:id="7981865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4782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74226852">
                          <w:marLeft w:val="0"/>
                          <w:marRight w:val="0"/>
                          <w:marTop w:val="0"/>
                          <w:marBottom w:val="8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446879">
                              <w:marLeft w:val="0"/>
                              <w:marRight w:val="0"/>
                              <w:marTop w:val="24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669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704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E5E5E5"/>
                                        <w:left w:val="single" w:sz="6" w:space="0" w:color="E5E5E5"/>
                                        <w:bottom w:val="single" w:sz="6" w:space="0" w:color="E5E5E5"/>
                                        <w:right w:val="single" w:sz="6" w:space="0" w:color="E5E5E5"/>
                                      </w:divBdr>
                                      <w:divsChild>
                                        <w:div w:id="1622106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09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124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588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611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255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443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095311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9508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1625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00558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5967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1788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3610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2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16731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7529261">
                                      <w:marLeft w:val="-24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13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967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4128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078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33229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927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2765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118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252290">
                                      <w:marLeft w:val="-24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826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2266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260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245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3917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83419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6749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3168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3625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7548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8645874">
                                      <w:marLeft w:val="-24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890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020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566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0799450">
                                                      <w:marLeft w:val="80"/>
                                                      <w:marRight w:val="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0491131">
                                                          <w:marLeft w:val="0"/>
                                                          <w:marRight w:val="1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2461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8862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1483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16515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7256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889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124344">
                                                      <w:marLeft w:val="80"/>
                                                      <w:marRight w:val="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8811613">
                                                          <w:marLeft w:val="0"/>
                                                          <w:marRight w:val="1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867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1854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444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53427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1019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3292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41988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723598">
                                                      <w:marLeft w:val="80"/>
                                                      <w:marRight w:val="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4699805">
                                                          <w:marLeft w:val="0"/>
                                                          <w:marRight w:val="1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8696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6543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96977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819476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6840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2716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548374">
                                                      <w:marLeft w:val="80"/>
                                                      <w:marRight w:val="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8600485">
                                                          <w:marLeft w:val="0"/>
                                                          <w:marRight w:val="1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64222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1415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280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15769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5237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2567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071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443898">
                                                      <w:marLeft w:val="80"/>
                                                      <w:marRight w:val="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1625816">
                                                          <w:marLeft w:val="0"/>
                                                          <w:marRight w:val="1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02247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4964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52500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5428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9234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3994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7943727">
                                                      <w:marLeft w:val="80"/>
                                                      <w:marRight w:val="8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5275996">
                                                          <w:marLeft w:val="0"/>
                                                          <w:marRight w:val="16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8135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0588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03707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14220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03370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812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7576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08548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6082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04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87262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2992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31538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6594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6800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936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3697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6" w:space="0" w:color="68768C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823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9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6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43148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69599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5519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80255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16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1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811051">
                          <w:marLeft w:val="0"/>
                          <w:marRight w:val="0"/>
                          <w:marTop w:val="0"/>
                          <w:marBottom w:val="320"/>
                          <w:divBdr>
                            <w:top w:val="single" w:sz="6" w:space="16" w:color="EEEEEE"/>
                            <w:left w:val="single" w:sz="6" w:space="8" w:color="EEEEEE"/>
                            <w:bottom w:val="single" w:sz="6" w:space="16" w:color="EEEEEE"/>
                            <w:right w:val="single" w:sz="6" w:space="8" w:color="EEEEEE"/>
                          </w:divBdr>
                          <w:divsChild>
                            <w:div w:id="1072511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425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422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372286">
                                          <w:marLeft w:val="0"/>
                                          <w:marRight w:val="0"/>
                                          <w:marTop w:val="160"/>
                                          <w:marBottom w:val="1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3428676">
                                              <w:marLeft w:val="0"/>
                                              <w:marRight w:val="0"/>
                                              <w:marTop w:val="0"/>
                                              <w:marBottom w:val="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8074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8873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57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1352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50031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2653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63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3059112">
                                          <w:marLeft w:val="0"/>
                                          <w:marRight w:val="0"/>
                                          <w:marTop w:val="160"/>
                                          <w:marBottom w:val="1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1238552">
                                              <w:marLeft w:val="0"/>
                                              <w:marRight w:val="0"/>
                                              <w:marTop w:val="0"/>
                                              <w:marBottom w:val="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10315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2165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18</Pages>
  <Words>5833</Words>
  <Characters>33254</Characters>
  <Application>Microsoft Office Word</Application>
  <DocSecurity>0</DocSecurity>
  <Lines>277</Lines>
  <Paragraphs>78</Paragraphs>
  <ScaleCrop>false</ScaleCrop>
  <Company/>
  <LinksUpToDate>false</LinksUpToDate>
  <CharactersWithSpaces>39009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usser</dc:creator>
  <cp:lastModifiedBy>SERGEI</cp:lastModifiedBy>
  <cp:revision>7</cp:revision>
  <dcterms:created xsi:type="dcterms:W3CDTF">2020-06-04T04:53:00Z</dcterms:created>
  <dcterms:modified xsi:type="dcterms:W3CDTF">2021-09-20T12:04:00Z</dcterms:modified>
</cp:coreProperties>
</file>