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46491" w:rsidRPr="007E01BD" w:rsidRDefault="00E46491" w:rsidP="00123355">
      <w:pPr>
        <w:spacing w:after="0" w:line="180" w:lineRule="atLeas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bookmarkStart w:id="0" w:name="_GoBack"/>
      <w:bookmarkEnd w:id="0"/>
      <w:r w:rsidRPr="007E01B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Тема любви в новелле </w:t>
      </w:r>
      <w:proofErr w:type="spellStart"/>
      <w:r w:rsidRPr="007E01B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О.Генри</w:t>
      </w:r>
      <w:proofErr w:type="spellEnd"/>
      <w:r w:rsidRPr="007E01B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«Дары волхвов» 7 класс</w:t>
      </w:r>
    </w:p>
    <w:p w:rsidR="00E46491" w:rsidRPr="007E01BD" w:rsidRDefault="00E46491" w:rsidP="00E46491">
      <w:pPr>
        <w:spacing w:after="0" w:line="180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E01BD">
        <w:rPr>
          <w:rFonts w:ascii="Times New Roman" w:eastAsia="Times New Roman" w:hAnsi="Times New Roman" w:cs="Times New Roman"/>
          <w:sz w:val="28"/>
          <w:szCs w:val="28"/>
          <w:lang w:eastAsia="ru-RU"/>
        </w:rPr>
        <w:t>Цели:</w:t>
      </w:r>
    </w:p>
    <w:p w:rsidR="00E46491" w:rsidRPr="007E01BD" w:rsidRDefault="00E46491" w:rsidP="00E46491">
      <w:pPr>
        <w:spacing w:after="0" w:line="180" w:lineRule="atLeast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46491" w:rsidRPr="007E01BD" w:rsidRDefault="00E46491" w:rsidP="00E46491">
      <w:pPr>
        <w:spacing w:after="0" w:line="18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E01B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Предметные:</w:t>
      </w:r>
      <w:r w:rsidRPr="007E01B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</w:t>
      </w:r>
      <w:r w:rsidRPr="007E01B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Проанализировать с учащимися новеллу </w:t>
      </w:r>
      <w:proofErr w:type="spellStart"/>
      <w:r w:rsidRPr="007E01BD">
        <w:rPr>
          <w:rFonts w:ascii="Times New Roman" w:eastAsia="Times New Roman" w:hAnsi="Times New Roman" w:cs="Times New Roman"/>
          <w:sz w:val="28"/>
          <w:szCs w:val="28"/>
          <w:lang w:eastAsia="ru-RU"/>
        </w:rPr>
        <w:t>О.Генри</w:t>
      </w:r>
      <w:proofErr w:type="spellEnd"/>
      <w:r w:rsidRPr="007E01B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«Дары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                                   </w:t>
      </w:r>
      <w:r w:rsidRPr="007E01BD">
        <w:rPr>
          <w:rFonts w:ascii="Times New Roman" w:eastAsia="Times New Roman" w:hAnsi="Times New Roman" w:cs="Times New Roman"/>
          <w:sz w:val="28"/>
          <w:szCs w:val="28"/>
          <w:lang w:eastAsia="ru-RU"/>
        </w:rPr>
        <w:t>волхвов</w:t>
      </w:r>
      <w:r w:rsidRPr="007E01BD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</w:t>
      </w:r>
      <w:r w:rsidRPr="007E01B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Повторить литературоведческие понятия («новелла»,</w:t>
      </w:r>
      <w:r w:rsidRPr="007E01BD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</w:t>
      </w:r>
      <w:r w:rsidRPr="007E01B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«рождественский рассказ»)        </w:t>
      </w:r>
    </w:p>
    <w:p w:rsidR="00E46491" w:rsidRPr="007E01BD" w:rsidRDefault="00E46491" w:rsidP="00E46491">
      <w:pPr>
        <w:spacing w:after="0" w:line="18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E01B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</w:t>
      </w:r>
      <w:r w:rsidRPr="007E01B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Познакомить с биографией </w:t>
      </w:r>
      <w:proofErr w:type="spellStart"/>
      <w:r w:rsidRPr="007E01BD">
        <w:rPr>
          <w:rFonts w:ascii="Times New Roman" w:eastAsia="Times New Roman" w:hAnsi="Times New Roman" w:cs="Times New Roman"/>
          <w:sz w:val="28"/>
          <w:szCs w:val="28"/>
          <w:lang w:eastAsia="ru-RU"/>
        </w:rPr>
        <w:t>О.Генри</w:t>
      </w:r>
      <w:proofErr w:type="spellEnd"/>
    </w:p>
    <w:p w:rsidR="00E46491" w:rsidRPr="007E01BD" w:rsidRDefault="00E46491" w:rsidP="00E46491">
      <w:pPr>
        <w:spacing w:after="0" w:line="18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46491" w:rsidRPr="007E01BD" w:rsidRDefault="00E46491" w:rsidP="00E46491">
      <w:pPr>
        <w:spacing w:after="0" w:line="18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7E01B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Метапредметные</w:t>
      </w:r>
      <w:proofErr w:type="spellEnd"/>
      <w:r w:rsidRPr="007E01B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:</w:t>
      </w:r>
      <w:r w:rsidRPr="007E01B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-Развивать умение участвовать в диалоге, выражать свою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                                   </w:t>
      </w:r>
      <w:r w:rsidRPr="007E01BD">
        <w:rPr>
          <w:rFonts w:ascii="Times New Roman" w:eastAsia="Times New Roman" w:hAnsi="Times New Roman" w:cs="Times New Roman"/>
          <w:sz w:val="28"/>
          <w:szCs w:val="28"/>
          <w:lang w:eastAsia="ru-RU"/>
        </w:rPr>
        <w:t>позицию</w:t>
      </w:r>
    </w:p>
    <w:p w:rsidR="00E46491" w:rsidRPr="007E01BD" w:rsidRDefault="00E46491" w:rsidP="00E46491">
      <w:pPr>
        <w:spacing w:after="0" w:line="18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E01B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- Развивать умение слушать других обучающихся</w:t>
      </w:r>
    </w:p>
    <w:p w:rsidR="00E46491" w:rsidRDefault="00E46491" w:rsidP="00E46491">
      <w:pPr>
        <w:tabs>
          <w:tab w:val="left" w:pos="3030"/>
        </w:tabs>
        <w:spacing w:after="0" w:line="18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E01B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</w:t>
      </w:r>
    </w:p>
    <w:p w:rsidR="00E46491" w:rsidRDefault="00E46491" w:rsidP="00E46491">
      <w:pPr>
        <w:tabs>
          <w:tab w:val="left" w:pos="3030"/>
        </w:tabs>
        <w:spacing w:after="0" w:line="18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7E01B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Личностные:   </w:t>
      </w:r>
      <w:proofErr w:type="gramEnd"/>
      <w:r w:rsidRPr="007E01B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7E01B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- </w:t>
      </w:r>
      <w:r w:rsidRPr="007E01BD">
        <w:rPr>
          <w:rFonts w:ascii="Times New Roman" w:eastAsia="Times New Roman" w:hAnsi="Times New Roman" w:cs="Times New Roman"/>
          <w:sz w:val="28"/>
          <w:szCs w:val="28"/>
          <w:lang w:eastAsia="ru-RU"/>
        </w:rPr>
        <w:t>Воспитывать любовь к литературе</w:t>
      </w:r>
    </w:p>
    <w:p w:rsidR="00E46491" w:rsidRDefault="00E46491" w:rsidP="00E46491">
      <w:pPr>
        <w:tabs>
          <w:tab w:val="left" w:pos="3030"/>
        </w:tabs>
        <w:spacing w:after="0" w:line="18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46491" w:rsidRDefault="00E46491" w:rsidP="00E46491">
      <w:pPr>
        <w:tabs>
          <w:tab w:val="left" w:pos="3030"/>
        </w:tabs>
        <w:spacing w:after="0" w:line="18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A68E2" w:rsidRDefault="006A68E2" w:rsidP="006A68E2">
      <w:pPr>
        <w:tabs>
          <w:tab w:val="left" w:pos="3030"/>
        </w:tabs>
        <w:spacing w:after="0" w:line="180" w:lineRule="atLeast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6A68E2" w:rsidRDefault="006A68E2" w:rsidP="006A68E2">
      <w:pPr>
        <w:tabs>
          <w:tab w:val="left" w:pos="3030"/>
        </w:tabs>
        <w:spacing w:after="0" w:line="180" w:lineRule="atLeast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A68E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Организационный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6A68E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момент</w:t>
      </w:r>
    </w:p>
    <w:p w:rsidR="006A68E2" w:rsidRDefault="006A68E2" w:rsidP="006A68E2">
      <w:pPr>
        <w:tabs>
          <w:tab w:val="left" w:pos="3030"/>
        </w:tabs>
        <w:spacing w:after="0" w:line="180" w:lineRule="atLeast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6A68E2" w:rsidRPr="006A68E2" w:rsidRDefault="006A68E2" w:rsidP="006A68E2">
      <w:pPr>
        <w:tabs>
          <w:tab w:val="left" w:pos="3030"/>
        </w:tabs>
        <w:spacing w:after="0" w:line="18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A68E2">
        <w:rPr>
          <w:rFonts w:ascii="Times New Roman" w:eastAsia="Times New Roman" w:hAnsi="Times New Roman" w:cs="Times New Roman"/>
          <w:sz w:val="28"/>
          <w:szCs w:val="28"/>
          <w:lang w:eastAsia="ru-RU"/>
        </w:rPr>
        <w:t>Здравствуйте, ребята. Садитесь. Проверьте вашу готовность к уроку. На столах у вас должны быть тексты новеллы О. Генри «Дары волхвов», рабочие тетради.</w:t>
      </w:r>
    </w:p>
    <w:p w:rsidR="006A68E2" w:rsidRPr="006A68E2" w:rsidRDefault="006A68E2" w:rsidP="006A68E2">
      <w:pPr>
        <w:tabs>
          <w:tab w:val="left" w:pos="3030"/>
        </w:tabs>
        <w:spacing w:after="0" w:line="18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A68E2" w:rsidRPr="006A68E2" w:rsidRDefault="006A68E2" w:rsidP="006A68E2">
      <w:pPr>
        <w:tabs>
          <w:tab w:val="left" w:pos="3030"/>
        </w:tabs>
        <w:spacing w:after="0" w:line="180" w:lineRule="atLeast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A68E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Актуализация темы. Создание мотивирующей читательской установки</w:t>
      </w:r>
    </w:p>
    <w:p w:rsidR="002141DF" w:rsidRPr="002141DF" w:rsidRDefault="002141DF" w:rsidP="002141DF">
      <w:pPr>
        <w:tabs>
          <w:tab w:val="left" w:pos="3030"/>
        </w:tabs>
        <w:spacing w:after="0" w:line="180" w:lineRule="atLeast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141D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Работа с иллюстрацией</w:t>
      </w:r>
    </w:p>
    <w:p w:rsidR="002141DF" w:rsidRPr="002141DF" w:rsidRDefault="002141DF" w:rsidP="002141DF">
      <w:pPr>
        <w:tabs>
          <w:tab w:val="left" w:pos="3030"/>
        </w:tabs>
        <w:spacing w:after="0" w:line="180" w:lineRule="atLeast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2141DF" w:rsidRPr="002141DF" w:rsidRDefault="002141DF" w:rsidP="002141DF">
      <w:pPr>
        <w:tabs>
          <w:tab w:val="left" w:pos="3030"/>
        </w:tabs>
        <w:spacing w:after="0" w:line="180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141DF">
        <w:rPr>
          <w:rFonts w:ascii="Times New Roman" w:eastAsia="Times New Roman" w:hAnsi="Times New Roman" w:cs="Times New Roman"/>
          <w:sz w:val="28"/>
          <w:szCs w:val="28"/>
          <w:lang w:eastAsia="ru-RU"/>
        </w:rPr>
        <w:t>Сегодняшний урок я начну с иллюстрации современного американского художника В.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141DF">
        <w:rPr>
          <w:rFonts w:ascii="Times New Roman" w:eastAsia="Times New Roman" w:hAnsi="Times New Roman" w:cs="Times New Roman"/>
          <w:sz w:val="28"/>
          <w:szCs w:val="28"/>
          <w:lang w:eastAsia="ru-RU"/>
        </w:rPr>
        <w:t>Билтса</w:t>
      </w:r>
      <w:proofErr w:type="spellEnd"/>
      <w:r w:rsidRPr="002141DF">
        <w:rPr>
          <w:rFonts w:ascii="Times New Roman" w:eastAsia="Times New Roman" w:hAnsi="Times New Roman" w:cs="Times New Roman"/>
          <w:sz w:val="28"/>
          <w:szCs w:val="28"/>
          <w:lang w:eastAsia="ru-RU"/>
        </w:rPr>
        <w:t>. Картина называется «Встреча».</w:t>
      </w:r>
    </w:p>
    <w:p w:rsidR="002141DF" w:rsidRPr="002141DF" w:rsidRDefault="002141DF" w:rsidP="002141DF">
      <w:pPr>
        <w:tabs>
          <w:tab w:val="left" w:pos="3030"/>
        </w:tabs>
        <w:spacing w:after="0" w:line="180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141DF" w:rsidRPr="002141DF" w:rsidRDefault="002141DF" w:rsidP="002141DF">
      <w:pPr>
        <w:tabs>
          <w:tab w:val="left" w:pos="3030"/>
        </w:tabs>
        <w:spacing w:after="0" w:line="180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141DF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-В какое время года происходит действие на картине? Когда происходит действие на картине? (</w:t>
      </w:r>
      <w:r w:rsidRPr="002141DF">
        <w:rPr>
          <w:rFonts w:ascii="Times New Roman" w:eastAsia="Times New Roman" w:hAnsi="Times New Roman" w:cs="Times New Roman"/>
          <w:sz w:val="28"/>
          <w:szCs w:val="28"/>
          <w:lang w:eastAsia="ru-RU"/>
        </w:rPr>
        <w:t>зима. Декабрь. Рождество или Новый год.)</w:t>
      </w:r>
    </w:p>
    <w:p w:rsidR="002141DF" w:rsidRDefault="002141DF" w:rsidP="002141DF">
      <w:pPr>
        <w:tabs>
          <w:tab w:val="left" w:pos="3030"/>
        </w:tabs>
        <w:spacing w:after="0" w:line="180" w:lineRule="atLeast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2141DF" w:rsidRPr="002141DF" w:rsidRDefault="002141DF" w:rsidP="002141DF">
      <w:pPr>
        <w:tabs>
          <w:tab w:val="left" w:pos="3030"/>
        </w:tabs>
        <w:spacing w:after="0" w:line="180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141DF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-Какие детали нам помогают это понять? (ёлка. Зимний пейзаж)</w:t>
      </w:r>
    </w:p>
    <w:p w:rsidR="002141DF" w:rsidRDefault="002141DF" w:rsidP="002141DF">
      <w:pPr>
        <w:tabs>
          <w:tab w:val="left" w:pos="3030"/>
        </w:tabs>
        <w:spacing w:after="0" w:line="180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141DF" w:rsidRPr="002141DF" w:rsidRDefault="002141DF" w:rsidP="002141DF">
      <w:pPr>
        <w:tabs>
          <w:tab w:val="left" w:pos="3030"/>
        </w:tabs>
        <w:spacing w:after="0" w:line="180" w:lineRule="atLeast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2141DF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Pr="002141DF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Кто изображен на данной картине? Как они относятся друг к другу? </w:t>
      </w:r>
    </w:p>
    <w:p w:rsidR="002141DF" w:rsidRPr="002141DF" w:rsidRDefault="002141DF" w:rsidP="002141DF">
      <w:pPr>
        <w:tabs>
          <w:tab w:val="left" w:pos="3030"/>
        </w:tabs>
        <w:spacing w:after="0" w:line="180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141DF">
        <w:rPr>
          <w:rFonts w:ascii="Times New Roman" w:eastAsia="Times New Roman" w:hAnsi="Times New Roman" w:cs="Times New Roman"/>
          <w:sz w:val="28"/>
          <w:szCs w:val="28"/>
          <w:lang w:eastAsia="ru-RU"/>
        </w:rPr>
        <w:t>(двое возлюбленных. Они очень любят друг друга. Они были рады видеть друг друга после долгой разлуки.)</w:t>
      </w:r>
    </w:p>
    <w:p w:rsidR="002141DF" w:rsidRPr="002141DF" w:rsidRDefault="002141DF" w:rsidP="002141DF">
      <w:pPr>
        <w:tabs>
          <w:tab w:val="left" w:pos="3030"/>
        </w:tabs>
        <w:spacing w:after="0" w:line="180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2141DF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Pr="002141DF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Как вы думаете, почему именно эту иллюстрацию я выбрала на сегодняшний наш урок?</w:t>
      </w:r>
      <w:r w:rsidRPr="002141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(она связана с произведением, которое мы читали дома. Возлюбленные -это Джим и Делла. Они главные герои новеллы.)</w:t>
      </w:r>
    </w:p>
    <w:p w:rsidR="002141DF" w:rsidRDefault="002141DF" w:rsidP="002141DF">
      <w:pPr>
        <w:tabs>
          <w:tab w:val="left" w:pos="3030"/>
        </w:tabs>
        <w:spacing w:after="0" w:line="180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141DF" w:rsidRPr="002141DF" w:rsidRDefault="002141DF" w:rsidP="002141DF">
      <w:pPr>
        <w:tabs>
          <w:tab w:val="left" w:pos="3030"/>
        </w:tabs>
        <w:spacing w:after="0" w:line="180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141DF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Pr="002141DF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Какая центральная тема картины?</w:t>
      </w:r>
      <w:r w:rsidRPr="002141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(тема любви)</w:t>
      </w:r>
    </w:p>
    <w:p w:rsidR="006A68E2" w:rsidRDefault="006A68E2" w:rsidP="002141DF">
      <w:pPr>
        <w:tabs>
          <w:tab w:val="left" w:pos="3030"/>
        </w:tabs>
        <w:spacing w:after="0" w:line="180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21F3F" w:rsidRPr="00E21F3F" w:rsidRDefault="00E21F3F" w:rsidP="00E21F3F">
      <w:pPr>
        <w:tabs>
          <w:tab w:val="left" w:pos="3030"/>
        </w:tabs>
        <w:spacing w:after="0" w:line="180" w:lineRule="atLeast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21F3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Введение темы урока</w:t>
      </w:r>
    </w:p>
    <w:p w:rsidR="00E21F3F" w:rsidRDefault="00E21F3F" w:rsidP="002141DF">
      <w:pPr>
        <w:tabs>
          <w:tab w:val="left" w:pos="3030"/>
        </w:tabs>
        <w:spacing w:after="0" w:line="180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21F3F" w:rsidRDefault="00E21F3F" w:rsidP="00E21F3F">
      <w:pPr>
        <w:tabs>
          <w:tab w:val="left" w:pos="3030"/>
        </w:tabs>
        <w:spacing w:after="0" w:line="180" w:lineRule="atLeast"/>
        <w:jc w:val="both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  <w:r w:rsidRPr="00E21F3F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Верно. Именно об этом чувстве мы будем говорить сегодня на уроке. Запишите тему урока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: «</w:t>
      </w:r>
      <w:r w:rsidRPr="00E21F3F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 xml:space="preserve">Тема любви в новелле </w:t>
      </w:r>
      <w:proofErr w:type="spellStart"/>
      <w:r w:rsidRPr="00E21F3F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О.Генри</w:t>
      </w:r>
      <w:proofErr w:type="spellEnd"/>
      <w:r w:rsidRPr="00E21F3F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 xml:space="preserve"> «Дары волхвов» </w:t>
      </w:r>
    </w:p>
    <w:p w:rsidR="00E21F3F" w:rsidRPr="00E21F3F" w:rsidRDefault="00E21F3F" w:rsidP="00E21F3F">
      <w:pPr>
        <w:tabs>
          <w:tab w:val="left" w:pos="3030"/>
        </w:tabs>
        <w:spacing w:after="0" w:line="180" w:lineRule="atLeast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E21F3F" w:rsidRPr="00E21F3F" w:rsidRDefault="00E21F3F" w:rsidP="00E21F3F">
      <w:pPr>
        <w:tabs>
          <w:tab w:val="left" w:pos="3030"/>
        </w:tabs>
        <w:spacing w:after="0" w:line="180" w:lineRule="atLeast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21F3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Постановка цели</w:t>
      </w:r>
    </w:p>
    <w:p w:rsidR="00E21F3F" w:rsidRDefault="00E21F3F" w:rsidP="00E21F3F">
      <w:pPr>
        <w:tabs>
          <w:tab w:val="left" w:pos="3030"/>
        </w:tabs>
        <w:spacing w:after="0" w:line="180" w:lineRule="atLeast"/>
        <w:jc w:val="both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</w:p>
    <w:p w:rsidR="00E21F3F" w:rsidRPr="00E21F3F" w:rsidRDefault="00E21F3F" w:rsidP="00E21F3F">
      <w:pPr>
        <w:tabs>
          <w:tab w:val="left" w:pos="3030"/>
        </w:tabs>
        <w:spacing w:after="0" w:line="180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-</w:t>
      </w:r>
      <w:r w:rsidRPr="00E21F3F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Ребята, а что такое любовь? (</w:t>
      </w:r>
      <w:r w:rsidRPr="00E21F3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взаимные чувства, глубокая привязанность одного человека к другому) </w:t>
      </w:r>
    </w:p>
    <w:p w:rsidR="00E21F3F" w:rsidRDefault="00E21F3F" w:rsidP="00E21F3F">
      <w:pPr>
        <w:tabs>
          <w:tab w:val="left" w:pos="3030"/>
        </w:tabs>
        <w:spacing w:after="0" w:line="180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21F3F" w:rsidRPr="00E21F3F" w:rsidRDefault="00E21F3F" w:rsidP="00E21F3F">
      <w:pPr>
        <w:tabs>
          <w:tab w:val="left" w:pos="3030"/>
        </w:tabs>
        <w:spacing w:after="0" w:line="180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21F3F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Pr="00E21F3F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А всегда ли любовь – это привязанность одного человека к другому?</w:t>
      </w:r>
      <w:r w:rsidRPr="00E21F3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21F3F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Может ли она быть разной? </w:t>
      </w:r>
      <w:r w:rsidRPr="00E21F3F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</w:t>
      </w:r>
      <w:r w:rsidRPr="00E21F3F">
        <w:rPr>
          <w:rFonts w:ascii="Times New Roman" w:eastAsia="Times New Roman" w:hAnsi="Times New Roman" w:cs="Times New Roman"/>
          <w:sz w:val="28"/>
          <w:szCs w:val="28"/>
          <w:lang w:eastAsia="ru-RU"/>
        </w:rPr>
        <w:t>а, например, неразделенная любовь, самовлюбленность).</w:t>
      </w:r>
    </w:p>
    <w:p w:rsidR="00E21F3F" w:rsidRPr="00E21F3F" w:rsidRDefault="00E21F3F" w:rsidP="00E21F3F">
      <w:pPr>
        <w:tabs>
          <w:tab w:val="left" w:pos="3030"/>
        </w:tabs>
        <w:spacing w:after="0" w:line="180" w:lineRule="atLeast"/>
        <w:jc w:val="both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</w:p>
    <w:p w:rsidR="00E21F3F" w:rsidRPr="00E21F3F" w:rsidRDefault="00E21F3F" w:rsidP="00E21F3F">
      <w:pPr>
        <w:tabs>
          <w:tab w:val="left" w:pos="3030"/>
        </w:tabs>
        <w:spacing w:after="0" w:line="180" w:lineRule="atLeast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E21F3F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Pr="00E21F3F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Как вы думаете, какая цель сегодня будут стоять перед нами на нашем уроке?</w:t>
      </w:r>
    </w:p>
    <w:p w:rsidR="00E21F3F" w:rsidRPr="00E21F3F" w:rsidRDefault="00E21F3F" w:rsidP="00E21F3F">
      <w:pPr>
        <w:tabs>
          <w:tab w:val="left" w:pos="3030"/>
        </w:tabs>
        <w:spacing w:after="0" w:line="180" w:lineRule="atLeast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E21F3F" w:rsidRPr="00E21F3F" w:rsidRDefault="00E21F3F" w:rsidP="00E21F3F">
      <w:pPr>
        <w:tabs>
          <w:tab w:val="left" w:pos="3030"/>
        </w:tabs>
        <w:spacing w:after="0" w:line="180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21F3F">
        <w:rPr>
          <w:rFonts w:ascii="Times New Roman" w:eastAsia="Times New Roman" w:hAnsi="Times New Roman" w:cs="Times New Roman"/>
          <w:sz w:val="28"/>
          <w:szCs w:val="28"/>
          <w:lang w:eastAsia="ru-RU"/>
        </w:rPr>
        <w:t>(узнать, как тема любви раскрывается в новелле, как можно охарактеризовать любовь двух геро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ев, какая любовь между героями)</w:t>
      </w:r>
    </w:p>
    <w:p w:rsidR="00DE36F7" w:rsidRDefault="00DE36F7" w:rsidP="00DE36F7">
      <w:pPr>
        <w:tabs>
          <w:tab w:val="left" w:pos="3030"/>
        </w:tabs>
        <w:spacing w:after="0" w:line="180" w:lineRule="atLeast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DE36F7" w:rsidRPr="00DE36F7" w:rsidRDefault="00DE36F7" w:rsidP="00DE36F7">
      <w:pPr>
        <w:tabs>
          <w:tab w:val="left" w:pos="3030"/>
        </w:tabs>
        <w:spacing w:after="0" w:line="180" w:lineRule="atLeast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E36F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Сообщение ученика</w:t>
      </w:r>
    </w:p>
    <w:p w:rsidR="00DE36F7" w:rsidRPr="00DE36F7" w:rsidRDefault="00DE36F7" w:rsidP="00DE36F7">
      <w:pPr>
        <w:tabs>
          <w:tab w:val="left" w:pos="3030"/>
        </w:tabs>
        <w:spacing w:after="0" w:line="180" w:lineRule="atLeast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E21F3F" w:rsidRPr="00E21F3F" w:rsidRDefault="00E21F3F" w:rsidP="00E21F3F">
      <w:pPr>
        <w:tabs>
          <w:tab w:val="left" w:pos="3030"/>
        </w:tabs>
        <w:spacing w:after="0" w:line="180" w:lineRule="atLeast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r w:rsidRPr="00E21F3F">
        <w:rPr>
          <w:rFonts w:ascii="Times New Roman" w:eastAsia="Times New Roman" w:hAnsi="Times New Roman" w:cs="Times New Roman"/>
          <w:sz w:val="28"/>
          <w:szCs w:val="28"/>
          <w:lang w:eastAsia="ru-RU"/>
        </w:rPr>
        <w:t>Но перед тем, как мы обратимся к данной проблеме, мы познакомимся с биографией О. Генри.</w:t>
      </w:r>
    </w:p>
    <w:p w:rsidR="00E21F3F" w:rsidRPr="00E21F3F" w:rsidRDefault="00E21F3F" w:rsidP="00E21F3F">
      <w:pPr>
        <w:tabs>
          <w:tab w:val="left" w:pos="3030"/>
        </w:tabs>
        <w:spacing w:after="0" w:line="180" w:lineRule="atLeast"/>
        <w:jc w:val="both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 w:rsidRPr="00E21F3F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Биография </w:t>
      </w:r>
      <w:proofErr w:type="spellStart"/>
      <w:r w:rsidRPr="00E21F3F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О.Генри</w:t>
      </w:r>
      <w:proofErr w:type="spellEnd"/>
    </w:p>
    <w:p w:rsidR="00E21F3F" w:rsidRPr="00E21F3F" w:rsidRDefault="00E21F3F" w:rsidP="00E21F3F">
      <w:pPr>
        <w:tabs>
          <w:tab w:val="left" w:pos="3030"/>
        </w:tabs>
        <w:spacing w:after="0" w:line="180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21F3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Родился писатель 11.09.1862 года в семье врача в городе </w:t>
      </w:r>
      <w:proofErr w:type="spellStart"/>
      <w:r w:rsidRPr="00E21F3F">
        <w:rPr>
          <w:rFonts w:ascii="Times New Roman" w:eastAsia="Times New Roman" w:hAnsi="Times New Roman" w:cs="Times New Roman"/>
          <w:sz w:val="28"/>
          <w:szCs w:val="28"/>
          <w:lang w:eastAsia="ru-RU"/>
        </w:rPr>
        <w:t>Гинсборо</w:t>
      </w:r>
      <w:proofErr w:type="spellEnd"/>
      <w:r w:rsidRPr="00E21F3F">
        <w:rPr>
          <w:rFonts w:ascii="Times New Roman" w:eastAsia="Times New Roman" w:hAnsi="Times New Roman" w:cs="Times New Roman"/>
          <w:sz w:val="28"/>
          <w:szCs w:val="28"/>
          <w:lang w:eastAsia="ru-RU"/>
        </w:rPr>
        <w:t>. Он рано лишился матери, и отец отдал ребенка на воспитание тетке.</w:t>
      </w:r>
    </w:p>
    <w:p w:rsidR="00E21F3F" w:rsidRPr="00E21F3F" w:rsidRDefault="00E21F3F" w:rsidP="00E21F3F">
      <w:pPr>
        <w:tabs>
          <w:tab w:val="left" w:pos="3030"/>
        </w:tabs>
        <w:spacing w:after="0" w:line="180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21F3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Писать О. Генри начал приблизительно в 1880 году, а в 1894 он стал издавать в </w:t>
      </w:r>
      <w:proofErr w:type="spellStart"/>
      <w:r w:rsidRPr="00E21F3F">
        <w:rPr>
          <w:rFonts w:ascii="Times New Roman" w:eastAsia="Times New Roman" w:hAnsi="Times New Roman" w:cs="Times New Roman"/>
          <w:sz w:val="28"/>
          <w:szCs w:val="28"/>
          <w:lang w:eastAsia="ru-RU"/>
        </w:rPr>
        <w:t>Остине</w:t>
      </w:r>
      <w:proofErr w:type="spellEnd"/>
      <w:r w:rsidRPr="00E21F3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журнал «</w:t>
      </w:r>
      <w:proofErr w:type="spellStart"/>
      <w:r w:rsidRPr="00E21F3F">
        <w:rPr>
          <w:rFonts w:ascii="Times New Roman" w:eastAsia="Times New Roman" w:hAnsi="Times New Roman" w:cs="Times New Roman"/>
          <w:sz w:val="28"/>
          <w:szCs w:val="28"/>
          <w:lang w:eastAsia="ru-RU"/>
        </w:rPr>
        <w:t>The</w:t>
      </w:r>
      <w:proofErr w:type="spellEnd"/>
      <w:r w:rsidRPr="00E21F3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21F3F">
        <w:rPr>
          <w:rFonts w:ascii="Times New Roman" w:eastAsia="Times New Roman" w:hAnsi="Times New Roman" w:cs="Times New Roman"/>
          <w:sz w:val="28"/>
          <w:szCs w:val="28"/>
          <w:lang w:eastAsia="ru-RU"/>
        </w:rPr>
        <w:t>Rolling</w:t>
      </w:r>
      <w:proofErr w:type="spellEnd"/>
      <w:r w:rsidRPr="00E21F3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21F3F">
        <w:rPr>
          <w:rFonts w:ascii="Times New Roman" w:eastAsia="Times New Roman" w:hAnsi="Times New Roman" w:cs="Times New Roman"/>
          <w:sz w:val="28"/>
          <w:szCs w:val="28"/>
          <w:lang w:eastAsia="ru-RU"/>
        </w:rPr>
        <w:t>Stone</w:t>
      </w:r>
      <w:proofErr w:type="spellEnd"/>
      <w:r w:rsidRPr="00E21F3F">
        <w:rPr>
          <w:rFonts w:ascii="Times New Roman" w:eastAsia="Times New Roman" w:hAnsi="Times New Roman" w:cs="Times New Roman"/>
          <w:sz w:val="28"/>
          <w:szCs w:val="28"/>
          <w:lang w:eastAsia="ru-RU"/>
        </w:rPr>
        <w:t>» («Катящийся камень»).</w:t>
      </w:r>
    </w:p>
    <w:p w:rsidR="00E21F3F" w:rsidRPr="00E21F3F" w:rsidRDefault="00E21F3F" w:rsidP="00E21F3F">
      <w:pPr>
        <w:tabs>
          <w:tab w:val="left" w:pos="3030"/>
        </w:tabs>
        <w:spacing w:after="0" w:line="180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21F3F">
        <w:rPr>
          <w:rFonts w:ascii="Times New Roman" w:eastAsia="Times New Roman" w:hAnsi="Times New Roman" w:cs="Times New Roman"/>
          <w:sz w:val="28"/>
          <w:szCs w:val="28"/>
          <w:lang w:eastAsia="ru-RU"/>
        </w:rPr>
        <w:t>В 1895 году журнал был закрыт, а писатель уволен из банка и обвинен в растрате 6 тысяч долларов. </w:t>
      </w:r>
    </w:p>
    <w:p w:rsidR="00E21F3F" w:rsidRPr="00E21F3F" w:rsidRDefault="00E21F3F" w:rsidP="00E21F3F">
      <w:pPr>
        <w:tabs>
          <w:tab w:val="left" w:pos="3030"/>
        </w:tabs>
        <w:spacing w:after="0" w:line="180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21F3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О. Генри был осужден и посажен в тюрьму на три года. Многие исследователи утверждают, что обвинение было ложным. Первый свой рассказ, опубликованный в 1899 году, он написал именно в тюрьме. Именно в тюрьме рождается и его псевдоним – </w:t>
      </w:r>
      <w:proofErr w:type="spellStart"/>
      <w:r w:rsidRPr="00E21F3F">
        <w:rPr>
          <w:rFonts w:ascii="Times New Roman" w:eastAsia="Times New Roman" w:hAnsi="Times New Roman" w:cs="Times New Roman"/>
          <w:sz w:val="28"/>
          <w:szCs w:val="28"/>
          <w:lang w:eastAsia="ru-RU"/>
        </w:rPr>
        <w:t>О.Генри</w:t>
      </w:r>
      <w:proofErr w:type="spellEnd"/>
      <w:r w:rsidRPr="00E21F3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(настоящее имя писателя Уильям Сидни Портер). Причин выбора нового имени О. Генри не объяснил, сказав только, что буква «О» – самая простая буква алфавита, а «Генри» – случайное имя из колонки светской хроники, которое он однажды увидел. Активно писать и публиковаться О. Генри начал с 1904 года. Им было издано 12 сборников, написано около 280 новелл. Особую популярность получила рождественская новелла «Дары волхвов», которая была издана в 1905 году. </w:t>
      </w:r>
    </w:p>
    <w:p w:rsidR="00DE36F7" w:rsidRDefault="00DE36F7" w:rsidP="00DE36F7">
      <w:pPr>
        <w:tabs>
          <w:tab w:val="left" w:pos="3030"/>
        </w:tabs>
        <w:spacing w:after="0" w:line="180" w:lineRule="atLeast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DE36F7" w:rsidRPr="00DE36F7" w:rsidRDefault="00DE36F7" w:rsidP="00DE36F7">
      <w:pPr>
        <w:tabs>
          <w:tab w:val="left" w:pos="3030"/>
        </w:tabs>
        <w:spacing w:after="0" w:line="180" w:lineRule="atLeast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E36F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Работа с жанром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произведения</w:t>
      </w:r>
    </w:p>
    <w:p w:rsidR="00DE36F7" w:rsidRPr="00DE36F7" w:rsidRDefault="00DE36F7" w:rsidP="00DE36F7">
      <w:pPr>
        <w:tabs>
          <w:tab w:val="left" w:pos="3030"/>
        </w:tabs>
        <w:spacing w:after="0" w:line="180" w:lineRule="atLeast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E21F3F" w:rsidRPr="00E21F3F" w:rsidRDefault="00E21F3F" w:rsidP="00E21F3F">
      <w:pPr>
        <w:tabs>
          <w:tab w:val="left" w:pos="3030"/>
        </w:tabs>
        <w:spacing w:after="0" w:line="180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21F3F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Давайте вспомним, что такое новелла? В чем особенность данного жанра?</w:t>
      </w:r>
      <w:r w:rsidRPr="00E21F3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(Новелла – эпический жанр, имеющий неожиданную развязку) </w:t>
      </w:r>
    </w:p>
    <w:p w:rsidR="00E21F3F" w:rsidRPr="00E21F3F" w:rsidRDefault="00E21F3F" w:rsidP="00E21F3F">
      <w:pPr>
        <w:tabs>
          <w:tab w:val="left" w:pos="3030"/>
        </w:tabs>
        <w:spacing w:after="0" w:line="180" w:lineRule="atLeast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E21F3F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Но перед нами не просто новелла, а рождественская новелла. Вспомним, какую особенность имеют рождественские рассказы? </w:t>
      </w:r>
    </w:p>
    <w:p w:rsidR="00DE36F7" w:rsidRDefault="00DE36F7" w:rsidP="00E21F3F">
      <w:pPr>
        <w:tabs>
          <w:tab w:val="left" w:pos="3030"/>
        </w:tabs>
        <w:spacing w:after="0" w:line="180" w:lineRule="atLeast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E21F3F" w:rsidRPr="00E21F3F" w:rsidRDefault="00E21F3F" w:rsidP="00E21F3F">
      <w:pPr>
        <w:tabs>
          <w:tab w:val="left" w:pos="3030"/>
        </w:tabs>
        <w:spacing w:after="0" w:line="180" w:lineRule="atLeast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E21F3F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lastRenderedPageBreak/>
        <w:t xml:space="preserve">- Когда происходит действие рождественских рассказов? </w:t>
      </w:r>
    </w:p>
    <w:p w:rsidR="00DE36F7" w:rsidRDefault="00DE36F7" w:rsidP="00E21F3F">
      <w:pPr>
        <w:tabs>
          <w:tab w:val="left" w:pos="3030"/>
        </w:tabs>
        <w:spacing w:after="0" w:line="180" w:lineRule="atLeast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E21F3F" w:rsidRPr="00E21F3F" w:rsidRDefault="00E21F3F" w:rsidP="00E21F3F">
      <w:pPr>
        <w:tabs>
          <w:tab w:val="left" w:pos="3030"/>
        </w:tabs>
        <w:spacing w:after="0" w:line="180" w:lineRule="atLeast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E21F3F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- В каких ситуациях оказываются герои? </w:t>
      </w:r>
    </w:p>
    <w:p w:rsidR="00DE36F7" w:rsidRDefault="00DE36F7" w:rsidP="00E21F3F">
      <w:pPr>
        <w:tabs>
          <w:tab w:val="left" w:pos="3030"/>
        </w:tabs>
        <w:spacing w:after="0" w:line="180" w:lineRule="atLeast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E21F3F" w:rsidRPr="00E21F3F" w:rsidRDefault="00E21F3F" w:rsidP="00E21F3F">
      <w:pPr>
        <w:tabs>
          <w:tab w:val="left" w:pos="3030"/>
        </w:tabs>
        <w:spacing w:after="0" w:line="180" w:lineRule="atLeast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E21F3F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- Какой финал имеют такие произведения?</w:t>
      </w:r>
    </w:p>
    <w:p w:rsidR="003B794C" w:rsidRDefault="00E21F3F" w:rsidP="003B794C">
      <w:pPr>
        <w:tabs>
          <w:tab w:val="left" w:pos="3030"/>
        </w:tabs>
        <w:spacing w:after="0" w:line="180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21F3F">
        <w:rPr>
          <w:rFonts w:ascii="Times New Roman" w:eastAsia="Times New Roman" w:hAnsi="Times New Roman" w:cs="Times New Roman"/>
          <w:sz w:val="28"/>
          <w:szCs w:val="28"/>
          <w:lang w:eastAsia="ru-RU"/>
        </w:rPr>
        <w:t>(наличие чуда, в основе рассказов неразрешимая или трудноразрешимая ситуация, имеют счастливый финал, действие происходит в Рождество или на кануне этого праздника, поэтому</w:t>
      </w:r>
      <w:r w:rsidR="003B794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B794C" w:rsidRPr="003B794C">
        <w:rPr>
          <w:rFonts w:ascii="Times New Roman" w:eastAsia="Times New Roman" w:hAnsi="Times New Roman" w:cs="Times New Roman"/>
          <w:sz w:val="28"/>
          <w:szCs w:val="28"/>
          <w:lang w:eastAsia="ru-RU"/>
        </w:rPr>
        <w:t>нередко в рождественских рассказ имеются приметы этого праздника).</w:t>
      </w:r>
    </w:p>
    <w:p w:rsidR="003B794C" w:rsidRDefault="003B794C" w:rsidP="003B794C">
      <w:pPr>
        <w:tabs>
          <w:tab w:val="left" w:pos="3030"/>
        </w:tabs>
        <w:spacing w:after="0" w:line="180" w:lineRule="atLeast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3B794C" w:rsidRPr="003B794C" w:rsidRDefault="008A0EB0" w:rsidP="003B794C">
      <w:pPr>
        <w:tabs>
          <w:tab w:val="left" w:pos="3030"/>
        </w:tabs>
        <w:spacing w:after="0" w:line="180" w:lineRule="atLeast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Историко-литературный</w:t>
      </w:r>
      <w:r w:rsidR="003B794C" w:rsidRPr="003B794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комментарий </w:t>
      </w:r>
    </w:p>
    <w:p w:rsidR="003B794C" w:rsidRDefault="003B794C" w:rsidP="003B794C">
      <w:pPr>
        <w:tabs>
          <w:tab w:val="left" w:pos="3030"/>
        </w:tabs>
        <w:spacing w:after="0" w:line="180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B794C" w:rsidRPr="003B794C" w:rsidRDefault="003B794C" w:rsidP="003B794C">
      <w:pPr>
        <w:tabs>
          <w:tab w:val="left" w:pos="3030"/>
        </w:tabs>
        <w:spacing w:after="0" w:line="180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B794C">
        <w:rPr>
          <w:rFonts w:ascii="Times New Roman" w:eastAsia="Times New Roman" w:hAnsi="Times New Roman" w:cs="Times New Roman"/>
          <w:sz w:val="28"/>
          <w:szCs w:val="28"/>
          <w:lang w:eastAsia="ru-RU"/>
        </w:rPr>
        <w:t>Действительно, мы помним с вами о том, что действие новеллы происходит в сочельник – в канун светлого христианского праздника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3B794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Рождества. </w:t>
      </w:r>
    </w:p>
    <w:p w:rsidR="003B794C" w:rsidRDefault="003B794C" w:rsidP="003B794C">
      <w:pPr>
        <w:tabs>
          <w:tab w:val="left" w:pos="3030"/>
        </w:tabs>
        <w:spacing w:after="0" w:line="180" w:lineRule="atLeast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3B794C" w:rsidRPr="003B794C" w:rsidRDefault="003B794C" w:rsidP="003B794C">
      <w:pPr>
        <w:tabs>
          <w:tab w:val="left" w:pos="3030"/>
        </w:tabs>
        <w:spacing w:after="0" w:line="180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B794C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-Что такое Рождество?</w:t>
      </w:r>
      <w:r w:rsidRPr="003B794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(христианский праздник, связанный с памятью о рождении Иисуса Христа)</w:t>
      </w:r>
    </w:p>
    <w:p w:rsidR="003B794C" w:rsidRDefault="003B794C" w:rsidP="003B794C">
      <w:pPr>
        <w:tabs>
          <w:tab w:val="left" w:pos="3030"/>
        </w:tabs>
        <w:spacing w:after="0" w:line="180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B794C" w:rsidRPr="003B794C" w:rsidRDefault="003B794C" w:rsidP="003B794C">
      <w:pPr>
        <w:tabs>
          <w:tab w:val="left" w:pos="3030"/>
        </w:tabs>
        <w:spacing w:after="0" w:line="180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B794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3B794C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-А кто такой Иисус? С какой целью он явился в мир?</w:t>
      </w:r>
    </w:p>
    <w:p w:rsidR="003B794C" w:rsidRPr="003B794C" w:rsidRDefault="003B794C" w:rsidP="003B794C">
      <w:pPr>
        <w:tabs>
          <w:tab w:val="left" w:pos="3030"/>
        </w:tabs>
        <w:spacing w:after="0" w:line="180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B794C">
        <w:rPr>
          <w:rFonts w:ascii="Times New Roman" w:eastAsia="Times New Roman" w:hAnsi="Times New Roman" w:cs="Times New Roman"/>
          <w:sz w:val="28"/>
          <w:szCs w:val="28"/>
          <w:lang w:eastAsia="ru-RU"/>
        </w:rPr>
        <w:t>(сын Бога, спаситель, который явился в мир для того, чтобы спасти людей от грехов, принести жертву)</w:t>
      </w:r>
    </w:p>
    <w:p w:rsidR="003B794C" w:rsidRPr="003B794C" w:rsidRDefault="003B794C" w:rsidP="003B794C">
      <w:pPr>
        <w:tabs>
          <w:tab w:val="left" w:pos="3030"/>
        </w:tabs>
        <w:spacing w:after="0" w:line="180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B794C" w:rsidRPr="003B794C" w:rsidRDefault="003B794C" w:rsidP="003B794C">
      <w:pPr>
        <w:tabs>
          <w:tab w:val="left" w:pos="3030"/>
        </w:tabs>
        <w:spacing w:after="0" w:line="180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B794C">
        <w:rPr>
          <w:rFonts w:ascii="Times New Roman" w:eastAsia="Times New Roman" w:hAnsi="Times New Roman" w:cs="Times New Roman"/>
          <w:sz w:val="28"/>
          <w:szCs w:val="28"/>
          <w:lang w:eastAsia="ru-RU"/>
        </w:rPr>
        <w:t>Верно. Христос совершает поступок, который никого не способен оставить равнодушным. Он отказывается от своего небесного трона, где его почитали, приходит мир в образе человека, чтобы быть осмеянным, преданным, избитым и распятым на кресте, понести наказание за наши грехи и подняться из мертвых на третий день.</w:t>
      </w:r>
    </w:p>
    <w:p w:rsidR="003B794C" w:rsidRPr="003B794C" w:rsidRDefault="003B794C" w:rsidP="003B794C">
      <w:pPr>
        <w:tabs>
          <w:tab w:val="left" w:pos="3030"/>
        </w:tabs>
        <w:spacing w:after="0" w:line="180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B794C" w:rsidRPr="003B794C" w:rsidRDefault="003B794C" w:rsidP="003B794C">
      <w:pPr>
        <w:tabs>
          <w:tab w:val="left" w:pos="3030"/>
        </w:tabs>
        <w:spacing w:after="0" w:line="180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B794C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-Как можно охарактеризовать эту любовь? Какая она?</w:t>
      </w:r>
      <w:r w:rsidRPr="003B794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(любовь- самопожертвование. Христос приносит себя в жертву из-за любви к людям, во имя их спасения).</w:t>
      </w:r>
    </w:p>
    <w:p w:rsidR="003B794C" w:rsidRPr="003B794C" w:rsidRDefault="003B794C" w:rsidP="003B794C">
      <w:pPr>
        <w:tabs>
          <w:tab w:val="left" w:pos="3030"/>
        </w:tabs>
        <w:spacing w:after="0" w:line="180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B794C" w:rsidRDefault="003B794C" w:rsidP="003B794C">
      <w:pPr>
        <w:tabs>
          <w:tab w:val="left" w:pos="3030"/>
        </w:tabs>
        <w:spacing w:after="0" w:line="180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B794C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-Что принято дарить, преподносить друг другу перед Рождеством?</w:t>
      </w:r>
      <w:r w:rsidRPr="003B794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(подарки, то есть преподносить дары)</w:t>
      </w:r>
    </w:p>
    <w:p w:rsidR="003B794C" w:rsidRDefault="003B794C" w:rsidP="003B794C">
      <w:pPr>
        <w:tabs>
          <w:tab w:val="left" w:pos="3030"/>
        </w:tabs>
        <w:spacing w:after="0" w:line="180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B794C" w:rsidRPr="003B794C" w:rsidRDefault="003B794C" w:rsidP="003B794C">
      <w:pPr>
        <w:tabs>
          <w:tab w:val="left" w:pos="3030"/>
        </w:tabs>
        <w:spacing w:after="0" w:line="180" w:lineRule="atLeast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B794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Кластер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</w:p>
    <w:p w:rsidR="003B794C" w:rsidRPr="003B794C" w:rsidRDefault="003B794C" w:rsidP="003B794C">
      <w:pPr>
        <w:tabs>
          <w:tab w:val="left" w:pos="3030"/>
        </w:tabs>
        <w:spacing w:after="0" w:line="180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B794C" w:rsidRPr="003B794C" w:rsidRDefault="003B794C" w:rsidP="003B794C">
      <w:pPr>
        <w:tabs>
          <w:tab w:val="left" w:pos="3030"/>
        </w:tabs>
        <w:spacing w:after="0" w:line="180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B794C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BC6479A" wp14:editId="10B5BF62">
                <wp:simplePos x="0" y="0"/>
                <wp:positionH relativeFrom="column">
                  <wp:posOffset>1077878</wp:posOffset>
                </wp:positionH>
                <wp:positionV relativeFrom="paragraph">
                  <wp:posOffset>35399</wp:posOffset>
                </wp:positionV>
                <wp:extent cx="1699147" cy="300251"/>
                <wp:effectExtent l="0" t="0" r="73025" b="81280"/>
                <wp:wrapNone/>
                <wp:docPr id="7" name="Прямая со стрелкой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699147" cy="300251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444C455A"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7" o:spid="_x0000_s1026" type="#_x0000_t32" style="position:absolute;margin-left:84.85pt;margin-top:2.8pt;width:133.8pt;height:23.6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3BWj+gEAAAMEAAAOAAAAZHJzL2Uyb0RvYy54bWysU0tuFDEQ3SNxB8t7prsHSMhoerKYABsE&#10;EZ8DOG572sI/lc18doEL5AhcIRsWfJQzdN+IsnumgwAhhNiUf/Wq6r0qz0+3RpO1gKCcrWk1KSkR&#10;lrtG2VVN37x+cu8RJSEy2zDtrKjpTgR6urh7Z77xMzF1rdONAIJBbJhtfE3bGP2sKAJvhWFh4ryw&#10;+CgdGBbxCKuiAbbB6EYX07I8KjYOGg+OixDw9mx4pIscX0rB4wspg4hE1xRri9lCthfJFos5m62A&#10;+VbxfRnsH6owTFlMOoY6Y5GRd6B+CWUUBxecjBPuTOGkVFxkDsimKn9i86plXmQuKE7wo0zh/4Xl&#10;z9fnQFRT02NKLDPYou5jf9lfdd+66/6K9O+7GzT9h/6y+9R97b50N91ncpx02/gwQ/jSnsP+FPw5&#10;JBG2EkxakR7ZZq13o9ZiGwnHy+ro5KR6gEk5vt0vy+nDKgUtbtEeQnwqnCFpU9MQgalVG5fOWmyr&#10;gyoLztbPQhyAB0BKrW2ykSn92DYk7jwSi6CYXWmxz5NcikRiKDvv4k6LAf5SSJQlFZrT5IEUSw1k&#10;zXCUmreHarVFzwSRSusRVP4ZtPdNMJGH9G+Bo3fO6GwcgUZZB7/LGreHUuXgf2A9cE20L1yzy03M&#10;cuCk5T7sf0Ua5R/PGX77dxffAQAA//8DAFBLAwQUAAYACAAAACEAtNOwwt0AAAAIAQAADwAAAGRy&#10;cy9kb3ducmV2LnhtbEyPwU7DMBBE70j8g7VI3KhDC0mTxqkQgmOFaCrE0Y2dOKq9jmKnDX/PcirH&#10;pxnNvi23s7PsrMfQexTwuEiAaWy86rETcKjfH9bAQpSopPWoBfzoANvq9qaUhfIX/NTnfewYjWAo&#10;pAAT41BwHhqjnQwLP2ikrPWjk5Fw7Lga5YXGneXLJEm5kz3SBSMH/Wp0c9pPTkBbd4fm+23NJ9t+&#10;ZPWXyc2u3glxfze/bIBFPcdrGf70SR0qcjr6CVVgljjNM6oKeE6BUf60ylbAjsTLHHhV8v8PVL8A&#10;AAD//wMAUEsBAi0AFAAGAAgAAAAhALaDOJL+AAAA4QEAABMAAAAAAAAAAAAAAAAAAAAAAFtDb250&#10;ZW50X1R5cGVzXS54bWxQSwECLQAUAAYACAAAACEAOP0h/9YAAACUAQAACwAAAAAAAAAAAAAAAAAv&#10;AQAAX3JlbHMvLnJlbHNQSwECLQAUAAYACAAAACEAPNwVo/oBAAADBAAADgAAAAAAAAAAAAAAAAAu&#10;AgAAZHJzL2Uyb0RvYy54bWxQSwECLQAUAAYACAAAACEAtNOwwt0AAAAIAQAADwAAAAAAAAAAAAAA&#10;AABUBAAAZHJzL2Rvd25yZXYueG1sUEsFBgAAAAAEAAQA8wAAAF4FAAAAAA==&#10;" strokecolor="black [3200]" strokeweight=".5pt">
                <v:stroke endarrow="block" joinstyle="miter"/>
              </v:shape>
            </w:pict>
          </mc:Fallback>
        </mc:AlternateContent>
      </w:r>
      <w:r w:rsidRPr="003B794C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77BBD50" wp14:editId="511A6E11">
                <wp:simplePos x="0" y="0"/>
                <wp:positionH relativeFrom="column">
                  <wp:posOffset>1009640</wp:posOffset>
                </wp:positionH>
                <wp:positionV relativeFrom="paragraph">
                  <wp:posOffset>69518</wp:posOffset>
                </wp:positionV>
                <wp:extent cx="1064525" cy="320325"/>
                <wp:effectExtent l="0" t="0" r="59690" b="80010"/>
                <wp:wrapNone/>
                <wp:docPr id="6" name="Прямая со стрелкой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064525" cy="320325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1D236B1A" id="Прямая со стрелкой 6" o:spid="_x0000_s1026" type="#_x0000_t32" style="position:absolute;margin-left:79.5pt;margin-top:5.45pt;width:83.8pt;height:25.2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o7Ix+gEAAAMEAAAOAAAAZHJzL2Uyb0RvYy54bWysU0uOEzEQ3SNxB8t70p0ME6EonVlkgA2C&#10;iM8BPG47beGfyiaf3cAF5ghcgQ2LATRn6L4RZXfSg2YQQohNtd2u96rec3l+tjOabAQE5WxFx6OS&#10;EmG5q5VdV/Td22ePnlASIrM1086Kiu5FoGeLhw/mWz8TE9c4XQsgSGLDbOsr2sToZ0UReCMMCyPn&#10;hcVD6cCwiFtYFzWwLbIbXUzKclpsHdQeHBch4N/z/pAuMr+UgsdXUgYRia4o9hZzhBwvUiwWczZb&#10;A/ON4oc22D90YZiyWHSgOmeRkQ+g7lEZxcEFJ+OIO1M4KRUXWQOqGZd31LxpmBdZC5oT/GBT+H+0&#10;/OVmBUTVFZ1SYpnBK2o/d5fdVfuj/dJdke5je4Oh+9Rdtl/b7+239qa9JtPk29aHGcKXdgWHXfAr&#10;SCbsJJj0RXlkl73eD16LXSQcf47L6ePTySklHM9OJuUJrpGmuEV7CPG5cIakRUVDBKbWTVw6a/Fa&#10;HYyz4WzzIsQeeASk0tqmGJnST21N4t6jsAiK2bUWhzoppUgi+rbzKu616OGvhURbUqO5TB5IsdRA&#10;NgxHqX4/HlgwM0Gk0noAlX8GHXITTOQh/VvgkJ0rOhsHoFHWwe+qxt2xVdnnH1X3WpPsC1fv8yVm&#10;O3DS8j0cXkUa5V/3GX77dhc/AQAA//8DAFBLAwQUAAYACAAAACEAPV7yit4AAAAJAQAADwAAAGRy&#10;cy9kb3ducmV2LnhtbEyPwU7DMBBE70j8g7VI3KjTVoQmjVMhBMcK0VSIoxtv4qjxOoqdNvw9ywlu&#10;O9rRzJtiN7teXHAMnScFy0UCAqn2pqNWwbF6e9iACFGT0b0nVPCNAXbl7U2hc+Ov9IGXQ2wFh1DI&#10;tQIb45BLGWqLToeFH5D41/jR6chybKUZ9ZXDXS9XSZJKpzviBqsHfLFYnw+TU9BU7bH+et3IqW/e&#10;n6pPm9l9tVfq/m5+3oKIOMc/M/ziMzqUzHTyE5kgetaPGW+JfCQZCDasV2kK4qQgXa5BloX8v6D8&#10;AQAA//8DAFBLAQItABQABgAIAAAAIQC2gziS/gAAAOEBAAATAAAAAAAAAAAAAAAAAAAAAABbQ29u&#10;dGVudF9UeXBlc10ueG1sUEsBAi0AFAAGAAgAAAAhADj9If/WAAAAlAEAAAsAAAAAAAAAAAAAAAAA&#10;LwEAAF9yZWxzLy5yZWxzUEsBAi0AFAAGAAgAAAAhAKKjsjH6AQAAAwQAAA4AAAAAAAAAAAAAAAAA&#10;LgIAAGRycy9lMm9Eb2MueG1sUEsBAi0AFAAGAAgAAAAhAD1e8oreAAAACQEAAA8AAAAAAAAAAAAA&#10;AAAAVAQAAGRycy9kb3ducmV2LnhtbFBLBQYAAAAABAAEAPMAAABfBQAAAAA=&#10;" strokecolor="black [3200]" strokeweight=".5pt">
                <v:stroke endarrow="block" joinstyle="miter"/>
              </v:shape>
            </w:pict>
          </mc:Fallback>
        </mc:AlternateContent>
      </w:r>
      <w:r w:rsidRPr="003B794C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DFD715E" wp14:editId="7EF31243">
                <wp:simplePos x="0" y="0"/>
                <wp:positionH relativeFrom="column">
                  <wp:posOffset>777629</wp:posOffset>
                </wp:positionH>
                <wp:positionV relativeFrom="paragraph">
                  <wp:posOffset>165053</wp:posOffset>
                </wp:positionV>
                <wp:extent cx="27295" cy="225188"/>
                <wp:effectExtent l="38100" t="0" r="68580" b="60960"/>
                <wp:wrapNone/>
                <wp:docPr id="4" name="Прямая со стрелкой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27295" cy="225188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503AC142" id="Прямая со стрелкой 4" o:spid="_x0000_s1026" type="#_x0000_t32" style="position:absolute;margin-left:61.25pt;margin-top:13pt;width:2.15pt;height:17.75pt;flip:x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aeGEAQIAAAsEAAAOAAAAZHJzL2Uyb0RvYy54bWysU0uOEzEQ3SNxB8t70klrBjJROrPI8Fkg&#10;iPgcwOO20xb+qWzy2Q1cYI7AFdiwgEFzhu4bUXYnDeIjIcSm5E+9V/Wey/PzndFkIyAoZys6GY0p&#10;EZa7Wtl1RV+/enRvSkmIzNZMOysquheBni/u3plv/UyUrnG6FkCQxIbZ1le0idHPiiLwRhgWRs4L&#10;i5fSgWERt7AuamBbZDe6KMfj+8XWQe3BcRECnl70l3SR+aUUPD6XMohIdEWxt5gj5HiZYrGYs9ka&#10;mG8UP7TB/qELw5TFogPVBYuMvAX1C5VRHFxwMo64M4WTUnGRNaCayfgnNS8b5kXWguYEP9gU/h8t&#10;f7ZZAVF1RU8osczgE7Ufuqvuuv3afuyuSfeuvcXQve+u2k/tTfulvW0/k5Pk29aHGcKXdgWHXfAr&#10;SCbsJBgitfJPcCSyLSiU7LLr+8F1sYuE42H5oDw7pYTjTVmeTqbTRF70LInNQ4iPhTMkLSoaIjC1&#10;buLSWYvP66CvwDZPQ+yBR0ACa5tiZEo/tDWJe48CIyhm11oc6qSUIonp28+ruNeih78QEu3BNvsy&#10;eTDFUgPZMByp+s1kYMHMBJFK6wE0zur/CDrkJpjIw/q3wCE7V3Q2DkCjrIPfVY27Y6uyzz+q7rUm&#10;2Zeu3ufHzHbgxOV3OPyONNI/7jP8+x9efAMAAP//AwBQSwMEFAAGAAgAAAAhAADUymbeAAAACQEA&#10;AA8AAABkcnMvZG93bnJldi54bWxMj8FOwzAQRO9I/IO1SNyoE6sNKMSpEBIXQFAKl97ceJtExOvI&#10;dtvA17M9leNoR7PvVcvJDeKAIfaeNOSzDARS421PrYavz6ebOxAxGbJm8IQafjDCsr68qExp/ZE+&#10;8LBOreARiqXR0KU0llLGpkNn4syPSHzb+eBM4hhaaYM58rgbpMqyQjrTE3/ozIiPHTbf673T8JqH&#10;9+fbzdtuHtvwu6GX+SquvNbXV9PDPYiEUzqX4YTP6FAz09bvyUYxcFZqwVUNqmCnU0EV7LLVUOQL&#10;kHUl/xvUfwAAAP//AwBQSwECLQAUAAYACAAAACEAtoM4kv4AAADhAQAAEwAAAAAAAAAAAAAAAAAA&#10;AAAAW0NvbnRlbnRfVHlwZXNdLnhtbFBLAQItABQABgAIAAAAIQA4/SH/1gAAAJQBAAALAAAAAAAA&#10;AAAAAAAAAC8BAABfcmVscy8ucmVsc1BLAQItABQABgAIAAAAIQApaeGEAQIAAAsEAAAOAAAAAAAA&#10;AAAAAAAAAC4CAABkcnMvZTJvRG9jLnhtbFBLAQItABQABgAIAAAAIQAA1Mpm3gAAAAkBAAAPAAAA&#10;AAAAAAAAAAAAAFsEAABkcnMvZG93bnJldi54bWxQSwUGAAAAAAQABADzAAAAZgUAAAAA&#10;" strokecolor="black [3200]" strokeweight=".5pt">
                <v:stroke endarrow="block" joinstyle="miter"/>
              </v:shape>
            </w:pict>
          </mc:Fallback>
        </mc:AlternateContent>
      </w:r>
      <w:r w:rsidRPr="003B794C">
        <w:rPr>
          <w:rFonts w:ascii="Times New Roman" w:eastAsia="Times New Roman" w:hAnsi="Times New Roman" w:cs="Times New Roman"/>
          <w:sz w:val="28"/>
          <w:szCs w:val="28"/>
          <w:lang w:eastAsia="ru-RU"/>
        </w:rPr>
        <w:t>Что такое дар?</w:t>
      </w:r>
    </w:p>
    <w:p w:rsidR="003B794C" w:rsidRPr="003B794C" w:rsidRDefault="003B794C" w:rsidP="003B794C">
      <w:pPr>
        <w:tabs>
          <w:tab w:val="left" w:pos="3030"/>
        </w:tabs>
        <w:spacing w:after="0" w:line="180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B794C" w:rsidRPr="003B794C" w:rsidRDefault="003B794C" w:rsidP="003B794C">
      <w:pPr>
        <w:tabs>
          <w:tab w:val="left" w:pos="3030"/>
        </w:tabs>
        <w:spacing w:after="0" w:line="180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B794C">
        <w:rPr>
          <w:rFonts w:ascii="Times New Roman" w:eastAsia="Times New Roman" w:hAnsi="Times New Roman" w:cs="Times New Roman"/>
          <w:sz w:val="28"/>
          <w:szCs w:val="28"/>
          <w:lang w:eastAsia="ru-RU"/>
        </w:rPr>
        <w:t>Дар как подношение, пожертвование, талант.</w:t>
      </w:r>
    </w:p>
    <w:p w:rsidR="003B794C" w:rsidRPr="003B794C" w:rsidRDefault="003B794C" w:rsidP="003B794C">
      <w:pPr>
        <w:tabs>
          <w:tab w:val="left" w:pos="3030"/>
        </w:tabs>
        <w:spacing w:after="0" w:line="180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B794C" w:rsidRPr="003B794C" w:rsidRDefault="003B794C" w:rsidP="003B794C">
      <w:pPr>
        <w:tabs>
          <w:tab w:val="left" w:pos="3030"/>
        </w:tabs>
        <w:spacing w:after="0" w:line="180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B794C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-Кому люди дарят подарки? Зачем?</w:t>
      </w:r>
      <w:r w:rsidRPr="003B794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(через подарок человек способен выразить отношение к другому человеку)</w:t>
      </w:r>
    </w:p>
    <w:p w:rsidR="003B794C" w:rsidRPr="003B794C" w:rsidRDefault="003B794C" w:rsidP="003B794C">
      <w:pPr>
        <w:tabs>
          <w:tab w:val="left" w:pos="3030"/>
        </w:tabs>
        <w:spacing w:after="0" w:line="180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B794C" w:rsidRPr="003B794C" w:rsidRDefault="003B794C" w:rsidP="003B794C">
      <w:pPr>
        <w:tabs>
          <w:tab w:val="left" w:pos="3030"/>
        </w:tabs>
        <w:spacing w:after="0" w:line="180" w:lineRule="atLeast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3B794C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Pr="003B794C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А знаете ли вы, откуда пришла традиция дарить друг другу подарки?</w:t>
      </w:r>
    </w:p>
    <w:p w:rsidR="003B794C" w:rsidRPr="003B794C" w:rsidRDefault="003B794C" w:rsidP="003B794C">
      <w:pPr>
        <w:tabs>
          <w:tab w:val="left" w:pos="3030"/>
        </w:tabs>
        <w:spacing w:after="0" w:line="180" w:lineRule="atLeast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3B794C" w:rsidRDefault="003B794C" w:rsidP="003B794C">
      <w:pPr>
        <w:tabs>
          <w:tab w:val="left" w:pos="3030"/>
        </w:tabs>
        <w:spacing w:after="0" w:line="180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B794C">
        <w:rPr>
          <w:rFonts w:ascii="Times New Roman" w:eastAsia="Times New Roman" w:hAnsi="Times New Roman" w:cs="Times New Roman"/>
          <w:sz w:val="28"/>
          <w:szCs w:val="28"/>
          <w:lang w:eastAsia="ru-RU"/>
        </w:rPr>
        <w:t>Связано это с празднованием Рождества. Когда родился Христос, ему на поклон явились волхвы-мудрецы, предсказатели, маги, которые владели знаниями, которые были недоступны простым людям.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3B794C">
        <w:rPr>
          <w:rFonts w:ascii="Times New Roman" w:eastAsia="Times New Roman" w:hAnsi="Times New Roman" w:cs="Times New Roman"/>
          <w:sz w:val="28"/>
          <w:szCs w:val="28"/>
          <w:lang w:eastAsia="ru-RU"/>
        </w:rPr>
        <w:t>Они преподнесли Христу три дара: золото, ладан, смирна.</w:t>
      </w:r>
    </w:p>
    <w:p w:rsidR="003B794C" w:rsidRDefault="003B794C" w:rsidP="003B794C">
      <w:pPr>
        <w:tabs>
          <w:tab w:val="left" w:pos="3030"/>
        </w:tabs>
        <w:spacing w:after="0" w:line="180" w:lineRule="atLeast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3B794C" w:rsidRPr="003B794C" w:rsidRDefault="003B794C" w:rsidP="003B794C">
      <w:pPr>
        <w:tabs>
          <w:tab w:val="left" w:pos="3030"/>
        </w:tabs>
        <w:spacing w:after="0" w:line="180" w:lineRule="atLeast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B794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Словарная работа</w:t>
      </w:r>
    </w:p>
    <w:p w:rsidR="003B794C" w:rsidRPr="003B794C" w:rsidRDefault="003B794C" w:rsidP="003B794C">
      <w:pPr>
        <w:tabs>
          <w:tab w:val="left" w:pos="3030"/>
        </w:tabs>
        <w:spacing w:after="0" w:line="180" w:lineRule="atLeast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3B794C" w:rsidRPr="003B794C" w:rsidRDefault="003B794C" w:rsidP="003B794C">
      <w:pPr>
        <w:tabs>
          <w:tab w:val="left" w:pos="3030"/>
        </w:tabs>
        <w:spacing w:after="0" w:line="180" w:lineRule="atLeast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3B794C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-Что такое ладан и смирна?</w:t>
      </w:r>
    </w:p>
    <w:p w:rsidR="003B794C" w:rsidRDefault="003B794C" w:rsidP="003B794C">
      <w:pPr>
        <w:tabs>
          <w:tab w:val="left" w:pos="3030"/>
        </w:tabs>
        <w:spacing w:after="0" w:line="180" w:lineRule="atLeast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3B794C" w:rsidRDefault="003B794C" w:rsidP="003B794C">
      <w:pPr>
        <w:tabs>
          <w:tab w:val="left" w:pos="3030"/>
        </w:tabs>
        <w:spacing w:after="0" w:line="180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B794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Ладан</w:t>
      </w:r>
      <w:r w:rsidRPr="003B794C">
        <w:rPr>
          <w:rFonts w:ascii="Times New Roman" w:eastAsia="Times New Roman" w:hAnsi="Times New Roman" w:cs="Times New Roman"/>
          <w:sz w:val="28"/>
          <w:szCs w:val="28"/>
          <w:lang w:eastAsia="ru-RU"/>
        </w:rPr>
        <w:t> - </w:t>
      </w:r>
      <w:r w:rsidRPr="003B794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это</w:t>
      </w:r>
      <w:r w:rsidRPr="003B794C">
        <w:rPr>
          <w:rFonts w:ascii="Times New Roman" w:eastAsia="Times New Roman" w:hAnsi="Times New Roman" w:cs="Times New Roman"/>
          <w:sz w:val="28"/>
          <w:szCs w:val="28"/>
          <w:lang w:eastAsia="ru-RU"/>
        </w:rPr>
        <w:t> смола ладанного дерева, имеющая особый аромат и являющаяся благовонием. </w:t>
      </w:r>
      <w:r w:rsidRPr="003B794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</w:t>
      </w:r>
      <w:r w:rsidRPr="003B794C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3B794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церкви</w:t>
      </w:r>
      <w:r w:rsidRPr="003B794C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3B794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ладан</w:t>
      </w:r>
      <w:r w:rsidRPr="003B794C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3B794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используется</w:t>
      </w:r>
      <w:r w:rsidRPr="003B794C">
        <w:rPr>
          <w:rFonts w:ascii="Times New Roman" w:eastAsia="Times New Roman" w:hAnsi="Times New Roman" w:cs="Times New Roman"/>
          <w:sz w:val="28"/>
          <w:szCs w:val="28"/>
          <w:lang w:eastAsia="ru-RU"/>
        </w:rPr>
        <w:t> при каждении (священное курение ароматических веществ при помощи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3B794C">
        <w:rPr>
          <w:rFonts w:ascii="Times New Roman" w:eastAsia="Times New Roman" w:hAnsi="Times New Roman" w:cs="Times New Roman"/>
          <w:sz w:val="28"/>
          <w:szCs w:val="28"/>
          <w:lang w:eastAsia="ru-RU"/>
        </w:rPr>
        <w:t>кадила) на богослужениях. Именно благодаря ладану наши слова способны дойти до Бога и святых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3B794C" w:rsidRDefault="003B794C" w:rsidP="003B794C">
      <w:pPr>
        <w:tabs>
          <w:tab w:val="left" w:pos="3030"/>
        </w:tabs>
        <w:spacing w:after="0" w:line="180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B794C" w:rsidRPr="003B794C" w:rsidRDefault="003B794C" w:rsidP="003B794C">
      <w:pPr>
        <w:tabs>
          <w:tab w:val="left" w:pos="3030"/>
        </w:tabs>
        <w:spacing w:after="0" w:line="180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B794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Смирна</w:t>
      </w:r>
      <w:r w:rsidRPr="003B794C">
        <w:rPr>
          <w:rFonts w:ascii="Times New Roman" w:eastAsia="Times New Roman" w:hAnsi="Times New Roman" w:cs="Times New Roman"/>
          <w:sz w:val="28"/>
          <w:szCs w:val="28"/>
          <w:lang w:eastAsia="ru-RU"/>
        </w:rPr>
        <w:t>– это бла</w:t>
      </w:r>
      <w:r w:rsidR="008A0E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говонная смола дерева </w:t>
      </w:r>
      <w:proofErr w:type="spellStart"/>
      <w:r w:rsidR="008A0EB0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коммифора</w:t>
      </w:r>
      <w:proofErr w:type="spellEnd"/>
      <w:r w:rsidR="008A0E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которую используют </w:t>
      </w:r>
      <w:r w:rsidRPr="003B794C">
        <w:rPr>
          <w:rFonts w:ascii="Times New Roman" w:eastAsia="Times New Roman" w:hAnsi="Times New Roman" w:cs="Times New Roman"/>
          <w:sz w:val="28"/>
          <w:szCs w:val="28"/>
          <w:lang w:eastAsia="ru-RU"/>
        </w:rPr>
        <w:t>в погребальных обрядах </w:t>
      </w:r>
    </w:p>
    <w:p w:rsidR="003B794C" w:rsidRPr="003B794C" w:rsidRDefault="003B794C" w:rsidP="003B794C">
      <w:pPr>
        <w:tabs>
          <w:tab w:val="left" w:pos="3030"/>
        </w:tabs>
        <w:spacing w:after="0" w:line="180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B794C" w:rsidRPr="003B794C" w:rsidRDefault="003B794C" w:rsidP="003B794C">
      <w:pPr>
        <w:tabs>
          <w:tab w:val="left" w:pos="3030"/>
        </w:tabs>
        <w:spacing w:after="0" w:line="180" w:lineRule="atLeast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3B794C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-Почему именно эти дары преподнесли Христу?</w:t>
      </w:r>
    </w:p>
    <w:p w:rsidR="003B794C" w:rsidRDefault="003B794C" w:rsidP="003B794C">
      <w:pPr>
        <w:tabs>
          <w:tab w:val="left" w:pos="3030"/>
        </w:tabs>
        <w:spacing w:after="0" w:line="180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B794C" w:rsidRPr="003B794C" w:rsidRDefault="003B794C" w:rsidP="003B794C">
      <w:pPr>
        <w:tabs>
          <w:tab w:val="left" w:pos="3030"/>
        </w:tabs>
        <w:spacing w:after="0" w:line="180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B794C">
        <w:rPr>
          <w:rFonts w:ascii="Times New Roman" w:eastAsia="Times New Roman" w:hAnsi="Times New Roman" w:cs="Times New Roman"/>
          <w:sz w:val="28"/>
          <w:szCs w:val="28"/>
          <w:lang w:eastAsia="ru-RU"/>
        </w:rPr>
        <w:t>Золото как царю, ладан как Богу и смирну как тому, кто должен умереть.</w:t>
      </w:r>
    </w:p>
    <w:p w:rsidR="003B794C" w:rsidRPr="003B794C" w:rsidRDefault="003B794C" w:rsidP="003B794C">
      <w:pPr>
        <w:tabs>
          <w:tab w:val="left" w:pos="3030"/>
        </w:tabs>
        <w:spacing w:after="0" w:line="180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B794C" w:rsidRPr="003B794C" w:rsidRDefault="003B794C" w:rsidP="003B794C">
      <w:pPr>
        <w:tabs>
          <w:tab w:val="left" w:pos="3030"/>
        </w:tabs>
        <w:spacing w:after="0" w:line="180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B794C">
        <w:rPr>
          <w:rFonts w:ascii="Times New Roman" w:eastAsia="Times New Roman" w:hAnsi="Times New Roman" w:cs="Times New Roman"/>
          <w:sz w:val="28"/>
          <w:szCs w:val="28"/>
          <w:lang w:eastAsia="ru-RU"/>
        </w:rPr>
        <w:t>Дары в настоящее время хранятся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монастыре</w:t>
      </w:r>
      <w:r w:rsidRPr="003B794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святого Павла на горе Афон в Греции.</w:t>
      </w:r>
    </w:p>
    <w:p w:rsidR="003B794C" w:rsidRPr="003B794C" w:rsidRDefault="003B794C" w:rsidP="003B794C">
      <w:pPr>
        <w:tabs>
          <w:tab w:val="left" w:pos="3030"/>
        </w:tabs>
        <w:spacing w:after="0" w:line="180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B794C" w:rsidRPr="003B794C" w:rsidRDefault="003B794C" w:rsidP="003B794C">
      <w:pPr>
        <w:tabs>
          <w:tab w:val="left" w:pos="3030"/>
        </w:tabs>
        <w:spacing w:after="0" w:line="180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B794C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Pr="003B794C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Что выразили, на ваш взгляд, волхвы через свои подарки?</w:t>
      </w:r>
      <w:r w:rsidRPr="003B794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(почтение, поклонение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тому, то способен спасти мир)</w:t>
      </w:r>
    </w:p>
    <w:p w:rsidR="003B794C" w:rsidRPr="003B794C" w:rsidRDefault="003B794C" w:rsidP="003B794C">
      <w:pPr>
        <w:tabs>
          <w:tab w:val="left" w:pos="3030"/>
        </w:tabs>
        <w:spacing w:after="0" w:line="180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B794C" w:rsidRDefault="003B794C" w:rsidP="003B794C">
      <w:pPr>
        <w:tabs>
          <w:tab w:val="left" w:pos="3030"/>
        </w:tabs>
        <w:spacing w:after="0" w:line="180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B794C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-Какая здесь любовь?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(любовь-уважение, почтение)</w:t>
      </w:r>
    </w:p>
    <w:p w:rsidR="003B794C" w:rsidRDefault="003B794C" w:rsidP="003B794C">
      <w:pPr>
        <w:tabs>
          <w:tab w:val="left" w:pos="3030"/>
        </w:tabs>
        <w:spacing w:after="0" w:line="180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31132" w:rsidRPr="00A31132" w:rsidRDefault="00A31132" w:rsidP="00A31132">
      <w:pPr>
        <w:tabs>
          <w:tab w:val="left" w:pos="3030"/>
        </w:tabs>
        <w:spacing w:after="0" w:line="180" w:lineRule="atLeast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3113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Анализ новеллы</w:t>
      </w:r>
    </w:p>
    <w:p w:rsidR="003B794C" w:rsidRPr="003B794C" w:rsidRDefault="003B794C" w:rsidP="003B794C">
      <w:pPr>
        <w:tabs>
          <w:tab w:val="left" w:pos="3030"/>
        </w:tabs>
        <w:spacing w:after="0" w:line="180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B794C" w:rsidRPr="003B794C" w:rsidRDefault="003B794C" w:rsidP="003B794C">
      <w:pPr>
        <w:tabs>
          <w:tab w:val="left" w:pos="3030"/>
        </w:tabs>
        <w:spacing w:after="0" w:line="180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B794C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Обратимся к тексту произведе</w:t>
      </w:r>
      <w:r w:rsidR="008A0EB0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ния. Еще раз вспомним, кто являю</w:t>
      </w:r>
      <w:r w:rsidRPr="003B794C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тся главными героями произведения?</w:t>
      </w:r>
      <w:r w:rsidRPr="003B794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(Делла и Джим)</w:t>
      </w:r>
    </w:p>
    <w:p w:rsidR="003B794C" w:rsidRPr="003B794C" w:rsidRDefault="003B794C" w:rsidP="003B794C">
      <w:pPr>
        <w:tabs>
          <w:tab w:val="left" w:pos="3030"/>
        </w:tabs>
        <w:spacing w:after="0" w:line="180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B794C" w:rsidRPr="003B794C" w:rsidRDefault="003B794C" w:rsidP="003B794C">
      <w:pPr>
        <w:tabs>
          <w:tab w:val="left" w:pos="3030"/>
        </w:tabs>
        <w:spacing w:after="0" w:line="180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B794C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Pr="003B794C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В каких условиях живут Делла и Джим? Опишите интерьер</w:t>
      </w:r>
      <w:r w:rsidRPr="003B794C">
        <w:rPr>
          <w:rFonts w:ascii="Times New Roman" w:eastAsia="Times New Roman" w:hAnsi="Times New Roman" w:cs="Times New Roman"/>
          <w:sz w:val="28"/>
          <w:szCs w:val="28"/>
          <w:lang w:eastAsia="ru-RU"/>
        </w:rPr>
        <w:t>. (бедно: «старенькая кушетка, в обстановке не то чтобы вопиющая нищета, но скорее красноречиво молчащая бедность</w:t>
      </w:r>
      <w:r w:rsidR="00A31132">
        <w:rPr>
          <w:rFonts w:ascii="Times New Roman" w:eastAsia="Times New Roman" w:hAnsi="Times New Roman" w:cs="Times New Roman"/>
          <w:sz w:val="28"/>
          <w:szCs w:val="28"/>
          <w:lang w:eastAsia="ru-RU"/>
        </w:rPr>
        <w:t>»)</w:t>
      </w:r>
    </w:p>
    <w:p w:rsidR="003B794C" w:rsidRPr="003B794C" w:rsidRDefault="003B794C" w:rsidP="003B794C">
      <w:pPr>
        <w:tabs>
          <w:tab w:val="left" w:pos="3030"/>
        </w:tabs>
        <w:spacing w:after="0" w:line="180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B794C" w:rsidRPr="003B794C" w:rsidRDefault="003B794C" w:rsidP="003B794C">
      <w:pPr>
        <w:tabs>
          <w:tab w:val="left" w:pos="3030"/>
        </w:tabs>
        <w:spacing w:after="0" w:line="180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B794C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-Какой прием используется при описании интерьера?</w:t>
      </w:r>
      <w:r w:rsidR="008A0E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(деталь-</w:t>
      </w:r>
      <w:r w:rsidRPr="003B794C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значимый, выделенный элемент художественного образа, выразительная подробность в произведении).</w:t>
      </w:r>
    </w:p>
    <w:p w:rsidR="00A31132" w:rsidRDefault="00A31132" w:rsidP="003B794C">
      <w:pPr>
        <w:tabs>
          <w:tab w:val="left" w:pos="3030"/>
        </w:tabs>
        <w:spacing w:after="0" w:line="180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B794C" w:rsidRPr="003B794C" w:rsidRDefault="003B794C" w:rsidP="003B794C">
      <w:pPr>
        <w:tabs>
          <w:tab w:val="left" w:pos="3030"/>
        </w:tabs>
        <w:spacing w:after="0" w:line="180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B794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Pr="003B794C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Как воспринимает жизнь Делла?</w:t>
      </w:r>
      <w:r w:rsidR="008A0E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(жизнь героине</w:t>
      </w:r>
      <w:r w:rsidRPr="003B794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кажется печальной: «жизнь состоит из слез, вздохов и улыбок, причем вздохи преобладают»</w:t>
      </w:r>
      <w:r w:rsidR="00A31132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</w:p>
    <w:p w:rsidR="003B794C" w:rsidRPr="003B794C" w:rsidRDefault="003B794C" w:rsidP="003B794C">
      <w:pPr>
        <w:tabs>
          <w:tab w:val="left" w:pos="3030"/>
        </w:tabs>
        <w:spacing w:after="0" w:line="180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B794C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-</w:t>
      </w:r>
      <w:r w:rsidRPr="003B794C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Какой цвет постоянно видит Делла? Почему?</w:t>
      </w:r>
      <w:r w:rsidRPr="003B794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(серый. Жизнь кажется ей лишенной красок и радости)</w:t>
      </w:r>
    </w:p>
    <w:p w:rsidR="00A31132" w:rsidRDefault="00A31132" w:rsidP="003B794C">
      <w:pPr>
        <w:tabs>
          <w:tab w:val="left" w:pos="3030"/>
        </w:tabs>
        <w:spacing w:after="0" w:line="180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B794C" w:rsidRPr="003B794C" w:rsidRDefault="003B794C" w:rsidP="003B794C">
      <w:pPr>
        <w:tabs>
          <w:tab w:val="left" w:pos="3030"/>
        </w:tabs>
        <w:spacing w:after="0" w:line="180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B794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Pr="003B794C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О чем сожалеет Делла?</w:t>
      </w:r>
      <w:r w:rsidRPr="003B794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(она не может сделать подарок Джиму, т</w:t>
      </w:r>
      <w:r w:rsidR="008A0E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ак как у нее нет </w:t>
      </w:r>
      <w:proofErr w:type="gramStart"/>
      <w:r w:rsidR="008A0EB0">
        <w:rPr>
          <w:rFonts w:ascii="Times New Roman" w:eastAsia="Times New Roman" w:hAnsi="Times New Roman" w:cs="Times New Roman"/>
          <w:sz w:val="28"/>
          <w:szCs w:val="28"/>
          <w:lang w:eastAsia="ru-RU"/>
        </w:rPr>
        <w:t>на это средств</w:t>
      </w:r>
      <w:proofErr w:type="gramEnd"/>
      <w:r w:rsidRPr="003B794C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</w:p>
    <w:p w:rsidR="003B794C" w:rsidRPr="003B794C" w:rsidRDefault="003B794C" w:rsidP="003B794C">
      <w:pPr>
        <w:tabs>
          <w:tab w:val="left" w:pos="3030"/>
        </w:tabs>
        <w:spacing w:after="0" w:line="180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B794C" w:rsidRPr="003B794C" w:rsidRDefault="003B794C" w:rsidP="003B794C">
      <w:pPr>
        <w:tabs>
          <w:tab w:val="left" w:pos="3030"/>
        </w:tabs>
        <w:spacing w:after="0" w:line="180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B794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Pr="003B794C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Какие чувства вы испытываете к героине?</w:t>
      </w:r>
      <w:r w:rsidRPr="003B794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(ее очень жаль, хочется ей помочь, проявить внимание)</w:t>
      </w:r>
    </w:p>
    <w:p w:rsidR="003B794C" w:rsidRPr="003B794C" w:rsidRDefault="003B794C" w:rsidP="003B794C">
      <w:pPr>
        <w:tabs>
          <w:tab w:val="left" w:pos="3030"/>
        </w:tabs>
        <w:spacing w:after="0" w:line="180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B794C" w:rsidRPr="003B794C" w:rsidRDefault="003B794C" w:rsidP="003B794C">
      <w:pPr>
        <w:tabs>
          <w:tab w:val="left" w:pos="3030"/>
        </w:tabs>
        <w:spacing w:after="0" w:line="180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B794C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-Но так ли слаба Делла? Давайте посмотрим на слайд. Как данные предметы связаны с новеллой? </w:t>
      </w:r>
      <w:r w:rsidRPr="003B794C">
        <w:rPr>
          <w:rFonts w:ascii="Times New Roman" w:eastAsia="Times New Roman" w:hAnsi="Times New Roman" w:cs="Times New Roman"/>
          <w:sz w:val="28"/>
          <w:szCs w:val="28"/>
          <w:lang w:eastAsia="ru-RU"/>
        </w:rPr>
        <w:t>(это дары, которые преподнесли друг другу Джим и Делла).</w:t>
      </w:r>
    </w:p>
    <w:p w:rsidR="003B794C" w:rsidRPr="003B794C" w:rsidRDefault="003B794C" w:rsidP="003B794C">
      <w:pPr>
        <w:tabs>
          <w:tab w:val="left" w:pos="3030"/>
        </w:tabs>
        <w:spacing w:after="0" w:line="180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452E7" w:rsidRPr="002452E7" w:rsidRDefault="002452E7" w:rsidP="002452E7">
      <w:pPr>
        <w:tabs>
          <w:tab w:val="left" w:pos="3030"/>
        </w:tabs>
        <w:spacing w:after="0" w:line="180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452E7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-Как называет автор эти дары? Почему?</w:t>
      </w:r>
      <w:r w:rsidRPr="002452E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(сокровищами. Делла обладала длинными волосами, Джим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Pr="002452E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часами, которые были реликвией. Передавались из поколения в поколение) </w:t>
      </w:r>
    </w:p>
    <w:p w:rsidR="002452E7" w:rsidRPr="002452E7" w:rsidRDefault="002452E7" w:rsidP="002452E7">
      <w:pPr>
        <w:tabs>
          <w:tab w:val="left" w:pos="3030"/>
        </w:tabs>
        <w:spacing w:after="0" w:line="180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452E7" w:rsidRPr="002452E7" w:rsidRDefault="002452E7" w:rsidP="002452E7">
      <w:pPr>
        <w:tabs>
          <w:tab w:val="left" w:pos="3030"/>
        </w:tabs>
        <w:spacing w:after="0" w:line="180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452E7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Pr="002452E7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Как автор еще подчеркивает драгоценность этих вещей?</w:t>
      </w:r>
    </w:p>
    <w:p w:rsidR="002452E7" w:rsidRPr="002452E7" w:rsidRDefault="002452E7" w:rsidP="002452E7">
      <w:pPr>
        <w:tabs>
          <w:tab w:val="left" w:pos="3030"/>
        </w:tabs>
        <w:spacing w:after="0" w:line="180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452E7" w:rsidRPr="002452E7" w:rsidRDefault="002452E7" w:rsidP="002452E7">
      <w:pPr>
        <w:tabs>
          <w:tab w:val="left" w:pos="3030"/>
        </w:tabs>
        <w:spacing w:after="0" w:line="180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452E7">
        <w:rPr>
          <w:rFonts w:ascii="Times New Roman" w:eastAsia="Times New Roman" w:hAnsi="Times New Roman" w:cs="Times New Roman"/>
          <w:sz w:val="28"/>
          <w:szCs w:val="28"/>
          <w:lang w:eastAsia="ru-RU"/>
        </w:rPr>
        <w:t>(авто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 вводит библейских персонажей-</w:t>
      </w:r>
      <w:r w:rsidRPr="002452E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Соломона и царицу Савскую. Их материальные блага ничто, по сравнению с богатствами героев. Герои готовы отдать самое дорогое для того, чтобы осчастливить друг друга). </w:t>
      </w:r>
    </w:p>
    <w:p w:rsidR="002452E7" w:rsidRPr="002452E7" w:rsidRDefault="002452E7" w:rsidP="002452E7">
      <w:pPr>
        <w:tabs>
          <w:tab w:val="left" w:pos="3030"/>
        </w:tabs>
        <w:spacing w:after="0" w:line="180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452E7" w:rsidRPr="002452E7" w:rsidRDefault="002452E7" w:rsidP="002452E7">
      <w:pPr>
        <w:tabs>
          <w:tab w:val="left" w:pos="3030"/>
        </w:tabs>
        <w:spacing w:after="0" w:line="180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452E7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- Что Делла сделала с волосами? Какие чувства она испытывала после продажи своих волос? Как меняется ее состояние, по сравнению с тем, какой мы ее видели в начале новеллы? Почему?</w:t>
      </w:r>
      <w:r w:rsidRPr="002452E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(Делла продает свои волосы. Мир вокруг преображается: «следующие два часа пролетели на розовых крыльях». Она испытывает радость от того, что теперь сможет купить подарок возлюбленному-золотую цепочку для часов Джима).</w:t>
      </w:r>
    </w:p>
    <w:p w:rsidR="002452E7" w:rsidRPr="002452E7" w:rsidRDefault="002452E7" w:rsidP="002452E7">
      <w:pPr>
        <w:tabs>
          <w:tab w:val="left" w:pos="3030"/>
        </w:tabs>
        <w:spacing w:after="0" w:line="180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452E7" w:rsidRPr="002452E7" w:rsidRDefault="002452E7" w:rsidP="002452E7">
      <w:pPr>
        <w:tabs>
          <w:tab w:val="left" w:pos="3030"/>
        </w:tabs>
        <w:spacing w:after="0" w:line="180" w:lineRule="atLeast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2452E7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Найдем эпизод, когда Делла возвращается домой, прочитаем его. </w:t>
      </w:r>
    </w:p>
    <w:p w:rsidR="002452E7" w:rsidRPr="002452E7" w:rsidRDefault="002452E7" w:rsidP="002452E7">
      <w:pPr>
        <w:tabs>
          <w:tab w:val="left" w:pos="3030"/>
        </w:tabs>
        <w:spacing w:after="0" w:line="180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452E7" w:rsidRPr="002452E7" w:rsidRDefault="002452E7" w:rsidP="002452E7">
      <w:pPr>
        <w:tabs>
          <w:tab w:val="left" w:pos="3030"/>
        </w:tabs>
        <w:spacing w:after="0" w:line="180" w:lineRule="atLeast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452E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«Дома оживление </w:t>
      </w:r>
      <w:proofErr w:type="spellStart"/>
      <w:r w:rsidRPr="002452E7">
        <w:rPr>
          <w:rFonts w:ascii="Times New Roman" w:eastAsia="Times New Roman" w:hAnsi="Times New Roman" w:cs="Times New Roman"/>
          <w:sz w:val="28"/>
          <w:szCs w:val="28"/>
          <w:lang w:eastAsia="ru-RU"/>
        </w:rPr>
        <w:t>Деллы</w:t>
      </w:r>
      <w:proofErr w:type="spellEnd"/>
      <w:r w:rsidRPr="002452E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поулеглось и уступило место предусмотрительности и расчету. Она достала </w:t>
      </w:r>
      <w:proofErr w:type="spellStart"/>
      <w:r w:rsidRPr="002452E7">
        <w:rPr>
          <w:rFonts w:ascii="Times New Roman" w:eastAsia="Times New Roman" w:hAnsi="Times New Roman" w:cs="Times New Roman"/>
          <w:sz w:val="28"/>
          <w:szCs w:val="28"/>
          <w:lang w:eastAsia="ru-RU"/>
        </w:rPr>
        <w:t>лющипцы</w:t>
      </w:r>
      <w:proofErr w:type="spellEnd"/>
      <w:r w:rsidRPr="002452E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завивки, зажгла газ и принялась </w:t>
      </w:r>
      <w:r w:rsidRPr="002452E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исправлять разрушения, причиненные великодушием в сочетании с любовью</w:t>
      </w:r>
      <w:r w:rsidRPr="002452E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Pr="002452E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 это всегда тягчайший труд, друзья мои, исполинский труд».</w:t>
      </w:r>
    </w:p>
    <w:p w:rsidR="002452E7" w:rsidRPr="002452E7" w:rsidRDefault="002452E7" w:rsidP="002452E7">
      <w:pPr>
        <w:tabs>
          <w:tab w:val="left" w:pos="3030"/>
        </w:tabs>
        <w:spacing w:after="0" w:line="180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452E7" w:rsidRPr="002452E7" w:rsidRDefault="002452E7" w:rsidP="002452E7">
      <w:pPr>
        <w:tabs>
          <w:tab w:val="left" w:pos="3030"/>
        </w:tabs>
        <w:spacing w:after="0" w:line="180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452E7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-Почему «разрушения» сочетаются «с великодушием и любовью»?</w:t>
      </w:r>
      <w:r w:rsidRPr="002452E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452E7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Почему автор называет этот труд «исполинским»?</w:t>
      </w:r>
      <w:r w:rsidRPr="002452E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(потому что не каждый человек способен на такую жертву, а только тот, кто по-настоящему любит).</w:t>
      </w:r>
    </w:p>
    <w:p w:rsidR="002452E7" w:rsidRPr="002452E7" w:rsidRDefault="002452E7" w:rsidP="002452E7">
      <w:pPr>
        <w:tabs>
          <w:tab w:val="left" w:pos="3030"/>
        </w:tabs>
        <w:spacing w:after="0" w:line="180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452E7" w:rsidRPr="002452E7" w:rsidRDefault="002452E7" w:rsidP="002452E7">
      <w:pPr>
        <w:tabs>
          <w:tab w:val="left" w:pos="3030"/>
        </w:tabs>
        <w:spacing w:after="0" w:line="180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452E7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Pr="002452E7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Взаимна ли эта любовь? Почему?</w:t>
      </w:r>
      <w:r w:rsidRPr="002452E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(Джим тоже продает свои часы. Жертвует самым дорогим для того, чтобы купить г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ребни, о которых мечтала Делла)</w:t>
      </w:r>
    </w:p>
    <w:p w:rsidR="002452E7" w:rsidRPr="002452E7" w:rsidRDefault="002452E7" w:rsidP="002452E7">
      <w:pPr>
        <w:tabs>
          <w:tab w:val="left" w:pos="3030"/>
        </w:tabs>
        <w:spacing w:after="0" w:line="180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452E7" w:rsidRPr="002452E7" w:rsidRDefault="002452E7" w:rsidP="002452E7">
      <w:pPr>
        <w:tabs>
          <w:tab w:val="left" w:pos="3030"/>
        </w:tabs>
        <w:spacing w:after="0" w:line="180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452E7">
        <w:rPr>
          <w:rFonts w:ascii="Times New Roman" w:eastAsia="Times New Roman" w:hAnsi="Times New Roman" w:cs="Times New Roman"/>
          <w:sz w:val="28"/>
          <w:szCs w:val="28"/>
          <w:lang w:eastAsia="ru-RU"/>
        </w:rPr>
        <w:t>Чтение текста со слов: «И Джим вышел из оцепенения» и до конца.</w:t>
      </w:r>
    </w:p>
    <w:p w:rsidR="002452E7" w:rsidRPr="002452E7" w:rsidRDefault="002452E7" w:rsidP="002452E7">
      <w:pPr>
        <w:tabs>
          <w:tab w:val="left" w:pos="3030"/>
        </w:tabs>
        <w:spacing w:after="0" w:line="180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452E7" w:rsidRPr="002452E7" w:rsidRDefault="002452E7" w:rsidP="002452E7">
      <w:pPr>
        <w:tabs>
          <w:tab w:val="left" w:pos="3030"/>
        </w:tabs>
        <w:spacing w:after="0" w:line="180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452E7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-</w:t>
      </w:r>
      <w:r w:rsidRPr="002452E7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С подношением каких библейских персонажей сравнивает автор дары героев? В чем различие библейских даров и даров возлюбленных?  Почему среди даров волхвов «нет одного»?</w:t>
      </w:r>
      <w:r w:rsidRPr="002452E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2452E7" w:rsidRDefault="002452E7" w:rsidP="002452E7">
      <w:pPr>
        <w:tabs>
          <w:tab w:val="left" w:pos="3030"/>
        </w:tabs>
        <w:spacing w:after="0" w:line="180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452E7">
        <w:rPr>
          <w:rFonts w:ascii="Times New Roman" w:eastAsia="Times New Roman" w:hAnsi="Times New Roman" w:cs="Times New Roman"/>
          <w:sz w:val="28"/>
          <w:szCs w:val="28"/>
          <w:lang w:eastAsia="ru-RU"/>
        </w:rPr>
        <w:t>(Их дары сравниваются с подношением волхвов Иисусу, но Джим и Делла оказываются гораздо мудрее библейских персонажей. Ведь их самый главный дар – это самопожертвование, бескорыстная любовь, готовность на пойти все ради любимого человека. Волхвы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452E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преподносят дары как предсказатели, их любовь в уважении, почитании. Таким образом, они не обладают теми дара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ми, которые имеют Джим и Делла)</w:t>
      </w:r>
    </w:p>
    <w:p w:rsidR="002452E7" w:rsidRDefault="002452E7" w:rsidP="002452E7">
      <w:pPr>
        <w:tabs>
          <w:tab w:val="left" w:pos="3030"/>
        </w:tabs>
        <w:spacing w:after="0" w:line="180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452E7" w:rsidRPr="002452E7" w:rsidRDefault="002452E7" w:rsidP="002452E7">
      <w:pPr>
        <w:tabs>
          <w:tab w:val="left" w:pos="3030"/>
        </w:tabs>
        <w:spacing w:after="0" w:line="180" w:lineRule="atLeast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452E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Слово учителя</w:t>
      </w:r>
    </w:p>
    <w:p w:rsidR="002452E7" w:rsidRPr="002452E7" w:rsidRDefault="002452E7" w:rsidP="002452E7">
      <w:pPr>
        <w:tabs>
          <w:tab w:val="left" w:pos="3030"/>
        </w:tabs>
        <w:spacing w:after="0" w:line="180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452E7" w:rsidRDefault="002452E7" w:rsidP="002452E7">
      <w:pPr>
        <w:tabs>
          <w:tab w:val="left" w:pos="3030"/>
        </w:tabs>
        <w:spacing w:after="0" w:line="180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452E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Между Джимом и </w:t>
      </w:r>
      <w:proofErr w:type="spellStart"/>
      <w:r w:rsidRPr="002452E7">
        <w:rPr>
          <w:rFonts w:ascii="Times New Roman" w:eastAsia="Times New Roman" w:hAnsi="Times New Roman" w:cs="Times New Roman"/>
          <w:sz w:val="28"/>
          <w:szCs w:val="28"/>
          <w:lang w:eastAsia="ru-RU"/>
        </w:rPr>
        <w:t>Деллой</w:t>
      </w:r>
      <w:proofErr w:type="spellEnd"/>
      <w:r w:rsidRPr="002452E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настоящая, глубокая, искренняя любовь. Несмотря на бедность, нед</w:t>
      </w:r>
      <w:r w:rsidR="008A0E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остаток материальных благ, двое </w:t>
      </w:r>
      <w:r w:rsidRPr="002452E7">
        <w:rPr>
          <w:rFonts w:ascii="Times New Roman" w:eastAsia="Times New Roman" w:hAnsi="Times New Roman" w:cs="Times New Roman"/>
          <w:sz w:val="28"/>
          <w:szCs w:val="28"/>
          <w:lang w:eastAsia="ru-RU"/>
        </w:rPr>
        <w:t>возлюбленных делают все, чтобы сделать друг друга счастливыми. Они обладают духовным богатством, которое позволяет им быть по-настоящему счастливыми.</w:t>
      </w:r>
    </w:p>
    <w:p w:rsidR="002452E7" w:rsidRDefault="002452E7" w:rsidP="002452E7">
      <w:pPr>
        <w:tabs>
          <w:tab w:val="left" w:pos="3030"/>
        </w:tabs>
        <w:spacing w:after="0" w:line="180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452E7" w:rsidRPr="002452E7" w:rsidRDefault="002452E7" w:rsidP="002452E7">
      <w:pPr>
        <w:tabs>
          <w:tab w:val="left" w:pos="3030"/>
        </w:tabs>
        <w:spacing w:after="0" w:line="180" w:lineRule="atLeast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452E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Рефлексия</w:t>
      </w:r>
    </w:p>
    <w:p w:rsidR="002452E7" w:rsidRPr="002452E7" w:rsidRDefault="002452E7" w:rsidP="002452E7">
      <w:pPr>
        <w:tabs>
          <w:tab w:val="left" w:pos="3030"/>
        </w:tabs>
        <w:spacing w:after="0" w:line="180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452E7" w:rsidRPr="002452E7" w:rsidRDefault="002452E7" w:rsidP="002452E7">
      <w:pPr>
        <w:tabs>
          <w:tab w:val="left" w:pos="3030"/>
        </w:tabs>
        <w:spacing w:after="0" w:line="180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452E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слайде представлены картинки. Их объединяет тема любви. Ваша задача сейчас подобрать к героям картинки, которые, на ваш взгляд, характеризуют любовь двух героев и объяснить, почему вами был сделан такой выбор. </w:t>
      </w:r>
    </w:p>
    <w:p w:rsidR="002452E7" w:rsidRPr="002452E7" w:rsidRDefault="002452E7" w:rsidP="002452E7">
      <w:pPr>
        <w:tabs>
          <w:tab w:val="left" w:pos="3030"/>
        </w:tabs>
        <w:spacing w:after="0" w:line="180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452E7" w:rsidRPr="002452E7" w:rsidRDefault="002452E7" w:rsidP="002452E7">
      <w:pPr>
        <w:tabs>
          <w:tab w:val="left" w:pos="3030"/>
        </w:tabs>
        <w:spacing w:after="0" w:line="180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452E7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Pr="002452E7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Почему были не выбраны другие иллюстрации?</w:t>
      </w:r>
      <w:r w:rsidRPr="002452E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2452E7" w:rsidRDefault="002452E7" w:rsidP="002452E7">
      <w:pPr>
        <w:tabs>
          <w:tab w:val="left" w:pos="3030"/>
        </w:tabs>
        <w:spacing w:after="0" w:line="180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B1644" w:rsidRPr="00FB1644" w:rsidRDefault="00FB1644" w:rsidP="00FB1644">
      <w:pPr>
        <w:tabs>
          <w:tab w:val="left" w:pos="3030"/>
        </w:tabs>
        <w:spacing w:after="0" w:line="180" w:lineRule="atLeast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B164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Литература и кино, просмотр экранизации</w:t>
      </w:r>
    </w:p>
    <w:p w:rsidR="002452E7" w:rsidRPr="0048783F" w:rsidRDefault="0048783F" w:rsidP="002452E7">
      <w:pPr>
        <w:tabs>
          <w:tab w:val="left" w:pos="3030"/>
        </w:tabs>
        <w:spacing w:after="0" w:line="180" w:lineRule="atLeast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8783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Ссылка на фильм: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48783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https://www.youtube.com/watch?v=pIERnPwjY-8</w:t>
      </w:r>
    </w:p>
    <w:p w:rsidR="0048783F" w:rsidRDefault="0048783F" w:rsidP="002452E7">
      <w:pPr>
        <w:tabs>
          <w:tab w:val="left" w:pos="3030"/>
        </w:tabs>
        <w:spacing w:after="0" w:line="180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452E7" w:rsidRPr="002452E7" w:rsidRDefault="002452E7" w:rsidP="002452E7">
      <w:pPr>
        <w:tabs>
          <w:tab w:val="left" w:pos="3030"/>
        </w:tabs>
        <w:spacing w:after="0" w:line="180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452E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Сейчас мы обратимся к короткометражной экранизации, которые выполняли талантливые студенты Института кино и телевидения города Москвы. Ваша задача посмотреть экранизацию и ответить на вопрос: удалось ли режиссеру и актёрам интерпретировать </w:t>
      </w:r>
      <w:r w:rsidR="00F16E84" w:rsidRPr="002452E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произведение</w:t>
      </w:r>
      <w:r w:rsidRPr="002452E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? </w:t>
      </w:r>
    </w:p>
    <w:p w:rsidR="002452E7" w:rsidRPr="002452E7" w:rsidRDefault="002452E7" w:rsidP="002452E7">
      <w:pPr>
        <w:tabs>
          <w:tab w:val="left" w:pos="3030"/>
        </w:tabs>
        <w:spacing w:after="0" w:line="180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452E7" w:rsidRPr="002452E7" w:rsidRDefault="002452E7" w:rsidP="002452E7">
      <w:pPr>
        <w:tabs>
          <w:tab w:val="left" w:pos="3030"/>
        </w:tabs>
        <w:spacing w:after="0" w:line="180" w:lineRule="atLeast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2452E7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- Понравилась ли вам экранизация? </w:t>
      </w:r>
    </w:p>
    <w:p w:rsidR="002452E7" w:rsidRPr="002452E7" w:rsidRDefault="002452E7" w:rsidP="002452E7">
      <w:pPr>
        <w:tabs>
          <w:tab w:val="left" w:pos="3030"/>
        </w:tabs>
        <w:spacing w:after="0" w:line="180" w:lineRule="atLeast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2452E7" w:rsidRPr="002452E7" w:rsidRDefault="002452E7" w:rsidP="002452E7">
      <w:pPr>
        <w:tabs>
          <w:tab w:val="left" w:pos="3030"/>
        </w:tabs>
        <w:spacing w:after="0" w:line="180" w:lineRule="atLeast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2452E7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- Удалось ли режиссеру и актерам интерпретировать новеллу О.</w:t>
      </w:r>
      <w:r w:rsidR="00FB1644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Pr="002452E7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Генри? Раскрыть тему любви?</w:t>
      </w:r>
    </w:p>
    <w:p w:rsidR="002452E7" w:rsidRDefault="00FB1644" w:rsidP="002452E7">
      <w:pPr>
        <w:tabs>
          <w:tab w:val="left" w:pos="3030"/>
        </w:tabs>
        <w:spacing w:after="0" w:line="180" w:lineRule="atLeast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</w:p>
    <w:p w:rsidR="00FB1644" w:rsidRPr="00FB1644" w:rsidRDefault="00FB1644" w:rsidP="00FB1644">
      <w:pPr>
        <w:tabs>
          <w:tab w:val="left" w:pos="3030"/>
        </w:tabs>
        <w:spacing w:after="0" w:line="180" w:lineRule="atLeast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B164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Слово учителя</w:t>
      </w:r>
    </w:p>
    <w:p w:rsidR="00FB1644" w:rsidRPr="002452E7" w:rsidRDefault="00FB1644" w:rsidP="002452E7">
      <w:pPr>
        <w:tabs>
          <w:tab w:val="left" w:pos="3030"/>
        </w:tabs>
        <w:spacing w:after="0" w:line="180" w:lineRule="atLeast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2452E7" w:rsidRPr="002452E7" w:rsidRDefault="002452E7" w:rsidP="002452E7">
      <w:pPr>
        <w:tabs>
          <w:tab w:val="left" w:pos="3030"/>
        </w:tabs>
        <w:spacing w:after="0" w:line="180" w:lineRule="atLeast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2452E7">
        <w:rPr>
          <w:rFonts w:ascii="Times New Roman" w:eastAsia="Times New Roman" w:hAnsi="Times New Roman" w:cs="Times New Roman"/>
          <w:sz w:val="28"/>
          <w:szCs w:val="28"/>
          <w:lang w:eastAsia="ru-RU"/>
        </w:rPr>
        <w:t>Любовь является одним из самых светлых чувств в мире. Именно благодаря этому чувству мы способны быть неравнодушными, проявлять добро, дарить счастье. Любовь помогает нам почувствовать себя нужным, быть неодиноким в этом мире.</w:t>
      </w:r>
    </w:p>
    <w:p w:rsidR="00DC639F" w:rsidRDefault="00DC639F" w:rsidP="00357D16">
      <w:pPr>
        <w:tabs>
          <w:tab w:val="left" w:pos="3030"/>
        </w:tabs>
        <w:spacing w:after="0" w:line="180" w:lineRule="atLeast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357D16" w:rsidRPr="00357D16" w:rsidRDefault="00357D16" w:rsidP="00357D16">
      <w:pPr>
        <w:tabs>
          <w:tab w:val="left" w:pos="3030"/>
        </w:tabs>
        <w:spacing w:after="0" w:line="180" w:lineRule="atLeast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57D1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>Домашняя работа</w:t>
      </w:r>
    </w:p>
    <w:p w:rsidR="00357D16" w:rsidRPr="00357D16" w:rsidRDefault="00357D16" w:rsidP="00357D16">
      <w:pPr>
        <w:tabs>
          <w:tab w:val="left" w:pos="3030"/>
        </w:tabs>
        <w:spacing w:after="0" w:line="180" w:lineRule="atLeast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2452E7" w:rsidRPr="003B794C" w:rsidRDefault="002452E7" w:rsidP="002452E7">
      <w:pPr>
        <w:tabs>
          <w:tab w:val="left" w:pos="3030"/>
        </w:tabs>
        <w:spacing w:after="0" w:line="180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452E7">
        <w:rPr>
          <w:rFonts w:ascii="Times New Roman" w:eastAsia="Times New Roman" w:hAnsi="Times New Roman" w:cs="Times New Roman"/>
          <w:sz w:val="28"/>
          <w:szCs w:val="28"/>
          <w:lang w:eastAsia="ru-RU"/>
        </w:rPr>
        <w:t>Создать интеллект- карту по новелле «Дары волхвов» О.</w:t>
      </w:r>
      <w:r w:rsidR="00FB16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452E7">
        <w:rPr>
          <w:rFonts w:ascii="Times New Roman" w:eastAsia="Times New Roman" w:hAnsi="Times New Roman" w:cs="Times New Roman"/>
          <w:sz w:val="28"/>
          <w:szCs w:val="28"/>
          <w:lang w:eastAsia="ru-RU"/>
        </w:rPr>
        <w:t>Генри. Работа выполняется на листе формата А4. В карте необходимо отразить тему любви, которая представлена в новел</w:t>
      </w:r>
      <w:r w:rsidR="00357D16">
        <w:rPr>
          <w:rFonts w:ascii="Times New Roman" w:eastAsia="Times New Roman" w:hAnsi="Times New Roman" w:cs="Times New Roman"/>
          <w:sz w:val="28"/>
          <w:szCs w:val="28"/>
          <w:lang w:eastAsia="ru-RU"/>
        </w:rPr>
        <w:t>ле.</w:t>
      </w:r>
    </w:p>
    <w:p w:rsidR="003B794C" w:rsidRPr="003B794C" w:rsidRDefault="003B794C" w:rsidP="003B794C">
      <w:pPr>
        <w:tabs>
          <w:tab w:val="left" w:pos="3030"/>
        </w:tabs>
        <w:spacing w:after="0" w:line="180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21F3F" w:rsidRDefault="00E21F3F" w:rsidP="00DE36F7">
      <w:pPr>
        <w:tabs>
          <w:tab w:val="left" w:pos="3030"/>
        </w:tabs>
        <w:spacing w:after="0" w:line="180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21F3F" w:rsidRPr="006A68E2" w:rsidRDefault="00E21F3F" w:rsidP="002141DF">
      <w:pPr>
        <w:tabs>
          <w:tab w:val="left" w:pos="3030"/>
        </w:tabs>
        <w:spacing w:after="0" w:line="180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46491" w:rsidRDefault="00E46491" w:rsidP="002141DF">
      <w:pPr>
        <w:tabs>
          <w:tab w:val="left" w:pos="3030"/>
        </w:tabs>
        <w:spacing w:after="0" w:line="180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A68E2" w:rsidRPr="007E01BD" w:rsidRDefault="006A68E2" w:rsidP="006A68E2">
      <w:pPr>
        <w:tabs>
          <w:tab w:val="left" w:pos="303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46491" w:rsidRPr="007E01BD" w:rsidRDefault="00E46491" w:rsidP="00E46491">
      <w:pPr>
        <w:spacing w:after="0" w:line="18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E01B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C41C42" w:rsidRDefault="00C41C42" w:rsidP="00E46491">
      <w:pPr>
        <w:jc w:val="center"/>
      </w:pPr>
    </w:p>
    <w:sectPr w:rsidR="00C41C42" w:rsidSect="00E46491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81AD7"/>
    <w:rsid w:val="00123355"/>
    <w:rsid w:val="002141DF"/>
    <w:rsid w:val="002452E7"/>
    <w:rsid w:val="00357D16"/>
    <w:rsid w:val="003B794C"/>
    <w:rsid w:val="0048783F"/>
    <w:rsid w:val="006A68E2"/>
    <w:rsid w:val="008A0EB0"/>
    <w:rsid w:val="00A31132"/>
    <w:rsid w:val="00C41C42"/>
    <w:rsid w:val="00C81AD7"/>
    <w:rsid w:val="00DC639F"/>
    <w:rsid w:val="00DE36F7"/>
    <w:rsid w:val="00E21F3F"/>
    <w:rsid w:val="00E46491"/>
    <w:rsid w:val="00F16E84"/>
    <w:rsid w:val="00FA54D4"/>
    <w:rsid w:val="00FB16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D7F9D0"/>
  <w15:chartTrackingRefBased/>
  <w15:docId w15:val="{D3E53BA5-2B1F-4844-85AD-1500CAFA3A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4649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1</Pages>
  <Words>1645</Words>
  <Characters>9382</Characters>
  <Application>Microsoft Office Word</Application>
  <DocSecurity>0</DocSecurity>
  <Lines>78</Lines>
  <Paragraphs>22</Paragraphs>
  <ScaleCrop>false</ScaleCrop>
  <Company/>
  <LinksUpToDate>false</LinksUpToDate>
  <CharactersWithSpaces>11005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Diana</dc:creator>
  <cp:keywords/>
  <dc:description/>
  <cp:lastModifiedBy>Diana</cp:lastModifiedBy>
  <cp:revision>19</cp:revision>
  <dcterms:created xsi:type="dcterms:W3CDTF">2021-01-30T10:58:00Z</dcterms:created>
  <dcterms:modified xsi:type="dcterms:W3CDTF">2021-10-10T18:37:00Z</dcterms:modified>
</cp:coreProperties>
</file>