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945" w:rsidRDefault="00FC7945" w:rsidP="00CA0B11">
      <w:pPr>
        <w:suppressLineNumbers/>
        <w:jc w:val="center"/>
        <w:rPr>
          <w:sz w:val="28"/>
          <w:szCs w:val="28"/>
        </w:rPr>
      </w:pPr>
    </w:p>
    <w:p w:rsidR="00FC7945" w:rsidRDefault="00FC7945" w:rsidP="00CA0B11">
      <w:pPr>
        <w:suppressLineNumbers/>
        <w:jc w:val="center"/>
        <w:rPr>
          <w:sz w:val="28"/>
          <w:szCs w:val="28"/>
        </w:rPr>
      </w:pPr>
    </w:p>
    <w:p w:rsidR="00CA0B11" w:rsidRPr="00CA0B11" w:rsidRDefault="00CA0B11" w:rsidP="00CA0B11">
      <w:pPr>
        <w:suppressLineNumbers/>
        <w:jc w:val="center"/>
        <w:rPr>
          <w:sz w:val="28"/>
          <w:szCs w:val="28"/>
        </w:rPr>
      </w:pPr>
      <w:r w:rsidRPr="00CA0B11">
        <w:rPr>
          <w:sz w:val="28"/>
          <w:szCs w:val="28"/>
        </w:rPr>
        <w:t>МИНИСТЕРСТВО ОБРАЗОВАНИЯ ТУЛЬСКОЙ ОБЛАСТИ</w:t>
      </w:r>
    </w:p>
    <w:p w:rsidR="00CA0B11" w:rsidRPr="00CA0B11" w:rsidRDefault="00CA0B11" w:rsidP="00CA0B11">
      <w:pPr>
        <w:jc w:val="center"/>
        <w:rPr>
          <w:sz w:val="28"/>
          <w:szCs w:val="28"/>
        </w:rPr>
      </w:pPr>
    </w:p>
    <w:p w:rsidR="00CA0B11" w:rsidRPr="00CA0B11" w:rsidRDefault="00CA0B11" w:rsidP="00CA0B11">
      <w:pPr>
        <w:jc w:val="center"/>
        <w:rPr>
          <w:spacing w:val="-8"/>
          <w:sz w:val="28"/>
          <w:szCs w:val="28"/>
        </w:rPr>
      </w:pPr>
      <w:r w:rsidRPr="00CA0B11">
        <w:rPr>
          <w:sz w:val="28"/>
          <w:szCs w:val="28"/>
        </w:rPr>
        <w:t>ГОСУДАРСТВЕННОЕ ПРОФЕССИОНАЛЬНОЕ ОБРАЗОВАТЕЛЬНОЕ УЧРЕЖДЕНИЕ ТУЛЬСКОЙ ОБЛАСТИ</w:t>
      </w:r>
    </w:p>
    <w:p w:rsidR="00CA0B11" w:rsidRPr="00CA0B11" w:rsidRDefault="00CA0B11" w:rsidP="00CA0B11">
      <w:pPr>
        <w:keepNext/>
        <w:suppressLineNumbers/>
        <w:jc w:val="center"/>
        <w:outlineLvl w:val="0"/>
        <w:rPr>
          <w:b/>
          <w:sz w:val="28"/>
          <w:szCs w:val="28"/>
        </w:rPr>
      </w:pPr>
      <w:r w:rsidRPr="00CA0B11">
        <w:rPr>
          <w:b/>
          <w:caps/>
          <w:sz w:val="28"/>
          <w:szCs w:val="28"/>
        </w:rPr>
        <w:t>«КРАПИВЕНСКИЙ ЛЕСХОЗ-ТЕХНИКУМ»</w:t>
      </w:r>
      <w:r w:rsidR="002F36D8">
        <w:rPr>
          <w:b/>
          <w:caps/>
          <w:sz w:val="28"/>
          <w:szCs w:val="28"/>
        </w:rPr>
        <w:t xml:space="preserve">  </w:t>
      </w:r>
    </w:p>
    <w:p w:rsidR="00CA0B11" w:rsidRPr="00CA0B11" w:rsidRDefault="00CA0B11" w:rsidP="00CA0B11">
      <w:pPr>
        <w:suppressLineNumbers/>
        <w:jc w:val="center"/>
        <w:rPr>
          <w:sz w:val="28"/>
        </w:rPr>
      </w:pPr>
    </w:p>
    <w:p w:rsidR="00CA0B11" w:rsidRPr="00CA0B11" w:rsidRDefault="00CA0B11" w:rsidP="00CA0B11">
      <w:pPr>
        <w:suppressLineNumbers/>
        <w:jc w:val="center"/>
      </w:pPr>
    </w:p>
    <w:tbl>
      <w:tblPr>
        <w:tblW w:w="0" w:type="auto"/>
        <w:tblLook w:val="04A0" w:firstRow="1" w:lastRow="0" w:firstColumn="1" w:lastColumn="0" w:noHBand="0" w:noVBand="1"/>
      </w:tblPr>
      <w:tblGrid>
        <w:gridCol w:w="3369"/>
        <w:gridCol w:w="6378"/>
      </w:tblGrid>
      <w:tr w:rsidR="00C2121A" w:rsidRPr="001913C4" w:rsidTr="00B76959">
        <w:tc>
          <w:tcPr>
            <w:tcW w:w="3369" w:type="dxa"/>
          </w:tcPr>
          <w:p w:rsidR="00C2121A" w:rsidRPr="00E9768C" w:rsidRDefault="00C2121A" w:rsidP="00B76959">
            <w:pPr>
              <w:suppressLineNumbers/>
              <w:autoSpaceDN w:val="0"/>
              <w:jc w:val="center"/>
              <w:rPr>
                <w:color w:val="000000"/>
              </w:rPr>
            </w:pPr>
          </w:p>
        </w:tc>
        <w:tc>
          <w:tcPr>
            <w:tcW w:w="6378" w:type="dxa"/>
          </w:tcPr>
          <w:p w:rsidR="00C2121A" w:rsidRPr="001913C4" w:rsidRDefault="00C2121A" w:rsidP="00B76959">
            <w:pPr>
              <w:suppressLineNumbers/>
              <w:autoSpaceDN w:val="0"/>
              <w:rPr>
                <w:color w:val="000000"/>
                <w:sz w:val="28"/>
              </w:rPr>
            </w:pPr>
            <w:r w:rsidRPr="001913C4">
              <w:rPr>
                <w:caps/>
                <w:color w:val="000000"/>
                <w:sz w:val="28"/>
              </w:rPr>
              <w:t xml:space="preserve">                    «Утверждаю»</w:t>
            </w:r>
            <w:r w:rsidRPr="001913C4">
              <w:rPr>
                <w:color w:val="000000"/>
                <w:sz w:val="28"/>
              </w:rPr>
              <w:t xml:space="preserve"> </w:t>
            </w:r>
          </w:p>
          <w:p w:rsidR="00C2121A" w:rsidRPr="001913C4" w:rsidRDefault="00C2121A" w:rsidP="00B76959">
            <w:pPr>
              <w:keepNext/>
              <w:suppressLineNumbers/>
              <w:autoSpaceDN w:val="0"/>
              <w:outlineLvl w:val="1"/>
              <w:rPr>
                <w:color w:val="000000"/>
                <w:sz w:val="28"/>
              </w:rPr>
            </w:pPr>
            <w:r w:rsidRPr="001913C4">
              <w:rPr>
                <w:color w:val="000000"/>
                <w:sz w:val="28"/>
              </w:rPr>
              <w:t xml:space="preserve">                    И.</w:t>
            </w:r>
            <w:r w:rsidR="001913C4" w:rsidRPr="001913C4">
              <w:rPr>
                <w:color w:val="000000"/>
                <w:sz w:val="28"/>
              </w:rPr>
              <w:t>о</w:t>
            </w:r>
            <w:r w:rsidRPr="001913C4">
              <w:rPr>
                <w:color w:val="000000"/>
                <w:sz w:val="28"/>
              </w:rPr>
              <w:t>. директора ГПОУ ТО</w:t>
            </w:r>
          </w:p>
          <w:p w:rsidR="00C2121A" w:rsidRPr="001913C4" w:rsidRDefault="00C2121A" w:rsidP="00B76959">
            <w:pPr>
              <w:keepNext/>
              <w:suppressLineNumbers/>
              <w:autoSpaceDN w:val="0"/>
              <w:outlineLvl w:val="1"/>
              <w:rPr>
                <w:color w:val="000000"/>
                <w:sz w:val="28"/>
              </w:rPr>
            </w:pPr>
            <w:r w:rsidRPr="001913C4">
              <w:rPr>
                <w:color w:val="000000"/>
                <w:sz w:val="28"/>
              </w:rPr>
              <w:t xml:space="preserve">                    «Крапивенский лесхоз-техникум»</w:t>
            </w:r>
          </w:p>
          <w:p w:rsidR="00C2121A" w:rsidRPr="001913C4" w:rsidRDefault="00C2121A" w:rsidP="00B76959">
            <w:pPr>
              <w:keepNext/>
              <w:suppressLineNumbers/>
              <w:autoSpaceDN w:val="0"/>
              <w:outlineLvl w:val="1"/>
              <w:rPr>
                <w:color w:val="000000"/>
                <w:sz w:val="28"/>
              </w:rPr>
            </w:pPr>
          </w:p>
          <w:p w:rsidR="00C2121A" w:rsidRPr="001913C4" w:rsidRDefault="00C2121A" w:rsidP="00B76959">
            <w:pPr>
              <w:keepNext/>
              <w:suppressLineNumbers/>
              <w:tabs>
                <w:tab w:val="left" w:pos="894"/>
              </w:tabs>
              <w:autoSpaceDN w:val="0"/>
              <w:jc w:val="right"/>
              <w:outlineLvl w:val="1"/>
              <w:rPr>
                <w:color w:val="000000"/>
                <w:sz w:val="28"/>
                <w:u w:val="single"/>
              </w:rPr>
            </w:pPr>
            <w:r w:rsidRPr="001913C4">
              <w:rPr>
                <w:color w:val="000000"/>
                <w:sz w:val="28"/>
                <w:u w:val="single"/>
              </w:rPr>
              <w:t>______________________</w:t>
            </w:r>
            <w:r w:rsidRPr="001913C4">
              <w:rPr>
                <w:color w:val="000000"/>
                <w:sz w:val="28"/>
              </w:rPr>
              <w:t>Т.В. Картавая</w:t>
            </w:r>
          </w:p>
          <w:p w:rsidR="00C2121A" w:rsidRPr="001913C4" w:rsidRDefault="00C2121A" w:rsidP="00B76959">
            <w:pPr>
              <w:suppressLineNumbers/>
              <w:autoSpaceDN w:val="0"/>
              <w:rPr>
                <w:color w:val="000000"/>
                <w:sz w:val="28"/>
                <w:vertAlign w:val="superscript"/>
              </w:rPr>
            </w:pPr>
            <w:r w:rsidRPr="001913C4">
              <w:rPr>
                <w:color w:val="000000"/>
                <w:sz w:val="28"/>
                <w:vertAlign w:val="superscript"/>
              </w:rPr>
              <w:t xml:space="preserve">                                      (подпись,  расшифровка подписи)</w:t>
            </w:r>
          </w:p>
          <w:p w:rsidR="00C2121A" w:rsidRPr="001913C4" w:rsidRDefault="00C2121A" w:rsidP="00B76959">
            <w:pPr>
              <w:suppressLineNumbers/>
              <w:autoSpaceDN w:val="0"/>
              <w:jc w:val="right"/>
              <w:rPr>
                <w:color w:val="000000"/>
                <w:sz w:val="28"/>
                <w:u w:val="single"/>
              </w:rPr>
            </w:pPr>
            <w:r w:rsidRPr="001913C4">
              <w:rPr>
                <w:sz w:val="28"/>
                <w:u w:val="single"/>
              </w:rPr>
              <w:t>Приказ №92-ОД от «31» августа 2022 г.</w:t>
            </w:r>
          </w:p>
        </w:tc>
      </w:tr>
    </w:tbl>
    <w:p w:rsidR="00C2121A" w:rsidRDefault="00C2121A" w:rsidP="00C2121A">
      <w:pPr>
        <w:suppressLineNumbers/>
        <w:jc w:val="center"/>
        <w:rPr>
          <w:sz w:val="28"/>
          <w:szCs w:val="28"/>
        </w:rPr>
      </w:pPr>
    </w:p>
    <w:p w:rsidR="00CA0B11" w:rsidRPr="00CA0B11" w:rsidRDefault="00CA0B11" w:rsidP="00CA0B11">
      <w:pPr>
        <w:keepNext/>
        <w:suppressLineNumbers/>
        <w:contextualSpacing/>
        <w:jc w:val="center"/>
        <w:outlineLvl w:val="0"/>
        <w:rPr>
          <w:b/>
          <w:sz w:val="52"/>
          <w:szCs w:val="20"/>
        </w:rPr>
      </w:pPr>
      <w:r w:rsidRPr="00CA0B11">
        <w:rPr>
          <w:b/>
          <w:sz w:val="52"/>
          <w:szCs w:val="20"/>
        </w:rPr>
        <w:t>РАБОЧАЯ ПРОГРАММА</w:t>
      </w:r>
    </w:p>
    <w:p w:rsidR="00CA0B11" w:rsidRPr="001913C4" w:rsidRDefault="0000396A" w:rsidP="00CA0B11">
      <w:pPr>
        <w:keepNext/>
        <w:suppressLineNumbers/>
        <w:contextualSpacing/>
        <w:jc w:val="center"/>
        <w:outlineLvl w:val="3"/>
        <w:rPr>
          <w:sz w:val="28"/>
          <w:szCs w:val="28"/>
        </w:rPr>
      </w:pPr>
      <w:r w:rsidRPr="000729BF">
        <w:rPr>
          <w:sz w:val="28"/>
          <w:szCs w:val="28"/>
        </w:rPr>
        <w:t>ОБЩЕОБРАЗОВАТЕЛЬНО</w:t>
      </w:r>
      <w:r w:rsidR="001913C4" w:rsidRPr="000729BF">
        <w:rPr>
          <w:sz w:val="28"/>
          <w:szCs w:val="28"/>
        </w:rPr>
        <w:t>ГО БАЗОВОГО УЧЕБНОГО ПРЕДМЕТА</w:t>
      </w:r>
    </w:p>
    <w:p w:rsidR="00CA0B11" w:rsidRPr="00CA0B11" w:rsidRDefault="00CA0B11" w:rsidP="00CA0B11">
      <w:pPr>
        <w:contextualSpacing/>
        <w:jc w:val="center"/>
        <w:rPr>
          <w:sz w:val="28"/>
          <w:szCs w:val="28"/>
        </w:rPr>
      </w:pPr>
    </w:p>
    <w:p w:rsidR="00CA0B11" w:rsidRPr="00CA0B11" w:rsidRDefault="00C2121A" w:rsidP="00CA0B11">
      <w:pPr>
        <w:keepNext/>
        <w:suppressLineNumbers/>
        <w:contextualSpacing/>
        <w:jc w:val="center"/>
        <w:outlineLvl w:val="3"/>
        <w:rPr>
          <w:b/>
          <w:sz w:val="28"/>
          <w:szCs w:val="28"/>
        </w:rPr>
      </w:pPr>
      <w:r w:rsidRPr="001913C4">
        <w:rPr>
          <w:b/>
          <w:i/>
          <w:sz w:val="28"/>
          <w:szCs w:val="28"/>
        </w:rPr>
        <w:t>ОУП.05</w:t>
      </w:r>
      <w:r w:rsidRPr="001913C4">
        <w:rPr>
          <w:b/>
          <w:sz w:val="28"/>
          <w:szCs w:val="28"/>
        </w:rPr>
        <w:t xml:space="preserve"> «</w:t>
      </w:r>
      <w:r w:rsidRPr="001913C4">
        <w:rPr>
          <w:b/>
          <w:i/>
          <w:iCs/>
          <w:sz w:val="28"/>
          <w:szCs w:val="28"/>
        </w:rPr>
        <w:t>ИНФОРМАТИКА»</w:t>
      </w:r>
      <w:r w:rsidR="005A1514" w:rsidRPr="001913C4">
        <w:rPr>
          <w:b/>
          <w:sz w:val="32"/>
          <w:szCs w:val="28"/>
        </w:rPr>
        <w:t xml:space="preserve">  </w:t>
      </w:r>
    </w:p>
    <w:p w:rsidR="00CA0B11" w:rsidRPr="00CA0B11" w:rsidRDefault="00CA0B11" w:rsidP="00CA0B11">
      <w:pPr>
        <w:contextualSpacing/>
        <w:jc w:val="center"/>
        <w:rPr>
          <w:sz w:val="28"/>
          <w:szCs w:val="28"/>
        </w:rPr>
      </w:pPr>
    </w:p>
    <w:p w:rsidR="00CA0B11" w:rsidRPr="00CA0B11" w:rsidRDefault="00CA0B11" w:rsidP="00CA0B11">
      <w:pPr>
        <w:contextualSpacing/>
        <w:jc w:val="center"/>
        <w:rPr>
          <w:b/>
          <w:color w:val="000000"/>
          <w:sz w:val="28"/>
          <w:szCs w:val="28"/>
        </w:rPr>
      </w:pPr>
      <w:r w:rsidRPr="00CA0B11">
        <w:rPr>
          <w:b/>
          <w:color w:val="000000"/>
          <w:sz w:val="28"/>
          <w:szCs w:val="28"/>
        </w:rPr>
        <w:t>ДЛЯ 1 КУРСА</w:t>
      </w:r>
    </w:p>
    <w:p w:rsidR="00CA0B11" w:rsidRPr="00CA0B11" w:rsidRDefault="00CA0B11" w:rsidP="00CA0B11">
      <w:pPr>
        <w:contextualSpacing/>
        <w:jc w:val="center"/>
        <w:rPr>
          <w:sz w:val="28"/>
          <w:szCs w:val="28"/>
        </w:rPr>
      </w:pPr>
    </w:p>
    <w:p w:rsidR="00CA0B11" w:rsidRPr="00CA0B11" w:rsidRDefault="00CA0B11" w:rsidP="00CA0B11">
      <w:pPr>
        <w:contextualSpacing/>
        <w:jc w:val="center"/>
        <w:rPr>
          <w:sz w:val="28"/>
          <w:szCs w:val="28"/>
        </w:rPr>
      </w:pPr>
      <w:r w:rsidRPr="00CA0B11">
        <w:rPr>
          <w:sz w:val="28"/>
          <w:szCs w:val="28"/>
        </w:rPr>
        <w:t>ПО СПЕЦИАЛЬНОСТИ</w:t>
      </w:r>
    </w:p>
    <w:p w:rsidR="00CA0B11" w:rsidRPr="00CA0B11" w:rsidRDefault="00CA0B11" w:rsidP="00CA0B11">
      <w:pPr>
        <w:contextualSpacing/>
        <w:jc w:val="center"/>
        <w:rPr>
          <w:sz w:val="28"/>
          <w:szCs w:val="28"/>
        </w:rPr>
      </w:pPr>
      <w:r w:rsidRPr="00CA0B11">
        <w:rPr>
          <w:sz w:val="28"/>
          <w:szCs w:val="28"/>
        </w:rPr>
        <w:t>35.02.12 Садово-парковое и ландшафтное строительство</w:t>
      </w:r>
    </w:p>
    <w:p w:rsidR="00CA0B11" w:rsidRPr="00CA0B11" w:rsidRDefault="00CA0B11" w:rsidP="00CA0B11">
      <w:pPr>
        <w:contextualSpacing/>
        <w:jc w:val="center"/>
        <w:rPr>
          <w:b/>
          <w:i/>
          <w:sz w:val="28"/>
          <w:szCs w:val="28"/>
        </w:rPr>
      </w:pPr>
    </w:p>
    <w:p w:rsidR="00CA0B11" w:rsidRPr="00CA0B11" w:rsidRDefault="00CA0B11" w:rsidP="00CA0B11">
      <w:pPr>
        <w:contextualSpacing/>
        <w:jc w:val="center"/>
        <w:rPr>
          <w:sz w:val="28"/>
          <w:szCs w:val="28"/>
        </w:rPr>
      </w:pPr>
    </w:p>
    <w:p w:rsidR="00CA0B11" w:rsidRPr="00CA0B11" w:rsidRDefault="00CA0B11" w:rsidP="00CA0B11">
      <w:pPr>
        <w:contextualSpacing/>
        <w:jc w:val="center"/>
        <w:rPr>
          <w:sz w:val="28"/>
          <w:szCs w:val="28"/>
        </w:rPr>
      </w:pPr>
      <w:r w:rsidRPr="00CA0B11">
        <w:rPr>
          <w:sz w:val="28"/>
          <w:szCs w:val="28"/>
        </w:rPr>
        <w:t>Профиль подготовки</w:t>
      </w:r>
    </w:p>
    <w:p w:rsidR="00C2121A" w:rsidRPr="000729BF" w:rsidRDefault="001913C4" w:rsidP="00C2121A">
      <w:pPr>
        <w:contextualSpacing/>
        <w:jc w:val="center"/>
        <w:rPr>
          <w:sz w:val="28"/>
          <w:szCs w:val="28"/>
        </w:rPr>
      </w:pPr>
      <w:r w:rsidRPr="000729BF">
        <w:rPr>
          <w:sz w:val="28"/>
          <w:szCs w:val="28"/>
        </w:rPr>
        <w:t>Естественно-научный</w:t>
      </w:r>
    </w:p>
    <w:p w:rsidR="00CA0B11" w:rsidRPr="00CA0B11" w:rsidRDefault="00CA0B11" w:rsidP="00CA0B11">
      <w:pPr>
        <w:contextualSpacing/>
        <w:jc w:val="center"/>
        <w:rPr>
          <w:sz w:val="28"/>
          <w:szCs w:val="28"/>
        </w:rPr>
      </w:pPr>
    </w:p>
    <w:p w:rsidR="00CA0B11" w:rsidRPr="00CA0B11" w:rsidRDefault="00CA0B11" w:rsidP="00CA0B11">
      <w:pPr>
        <w:contextualSpacing/>
        <w:jc w:val="center"/>
        <w:rPr>
          <w:sz w:val="28"/>
          <w:szCs w:val="28"/>
        </w:rPr>
      </w:pPr>
    </w:p>
    <w:p w:rsidR="00CA0B11" w:rsidRPr="00CA0B11" w:rsidRDefault="00CA0B11" w:rsidP="00CA0B11">
      <w:pPr>
        <w:contextualSpacing/>
        <w:jc w:val="center"/>
        <w:rPr>
          <w:sz w:val="28"/>
          <w:szCs w:val="28"/>
        </w:rPr>
      </w:pPr>
      <w:r w:rsidRPr="00CA0B11">
        <w:rPr>
          <w:sz w:val="28"/>
          <w:szCs w:val="28"/>
        </w:rPr>
        <w:t>Квалификация  выпускника</w:t>
      </w:r>
    </w:p>
    <w:p w:rsidR="00CA0B11" w:rsidRPr="00CA0B11" w:rsidRDefault="00CA0B11" w:rsidP="00CA0B11">
      <w:pPr>
        <w:contextualSpacing/>
        <w:jc w:val="center"/>
        <w:rPr>
          <w:sz w:val="28"/>
          <w:szCs w:val="28"/>
        </w:rPr>
      </w:pPr>
      <w:r w:rsidRPr="00CA0B11">
        <w:rPr>
          <w:sz w:val="28"/>
          <w:szCs w:val="28"/>
        </w:rPr>
        <w:t>Техник</w:t>
      </w:r>
    </w:p>
    <w:p w:rsidR="00CA0B11" w:rsidRPr="00CA0B11" w:rsidRDefault="00CA0B11" w:rsidP="00CA0B11">
      <w:pPr>
        <w:contextualSpacing/>
        <w:jc w:val="center"/>
        <w:rPr>
          <w:sz w:val="28"/>
          <w:szCs w:val="28"/>
        </w:rPr>
      </w:pPr>
    </w:p>
    <w:p w:rsidR="00CA0B11" w:rsidRPr="00CA0B11" w:rsidRDefault="00CA0B11" w:rsidP="00CA0B11">
      <w:pPr>
        <w:suppressLineNumbers/>
        <w:contextualSpacing/>
        <w:jc w:val="center"/>
        <w:rPr>
          <w:sz w:val="28"/>
          <w:szCs w:val="28"/>
        </w:rPr>
      </w:pPr>
    </w:p>
    <w:p w:rsidR="00CA0B11" w:rsidRPr="00CA0B11" w:rsidRDefault="00CA0B11" w:rsidP="00CA0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sz w:val="28"/>
          <w:szCs w:val="28"/>
        </w:rPr>
      </w:pPr>
      <w:r w:rsidRPr="00CA0B11">
        <w:rPr>
          <w:sz w:val="28"/>
          <w:szCs w:val="28"/>
        </w:rPr>
        <w:t>Срок обучения - 3 года 10 месяцев</w:t>
      </w:r>
    </w:p>
    <w:p w:rsidR="00CA0B11" w:rsidRPr="00CA0B11" w:rsidRDefault="00CA0B11" w:rsidP="00CA0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sz w:val="28"/>
          <w:szCs w:val="28"/>
        </w:rPr>
      </w:pPr>
    </w:p>
    <w:p w:rsidR="00CA0B11" w:rsidRPr="00CA0B11" w:rsidRDefault="00CA0B11" w:rsidP="00CA0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sz w:val="28"/>
          <w:szCs w:val="28"/>
        </w:rPr>
      </w:pPr>
    </w:p>
    <w:p w:rsidR="00CA0B11" w:rsidRPr="00CA0B11" w:rsidRDefault="00CA0B11" w:rsidP="00CA0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sz w:val="28"/>
          <w:szCs w:val="28"/>
        </w:rPr>
      </w:pPr>
      <w:r w:rsidRPr="00CA0B11">
        <w:rPr>
          <w:sz w:val="28"/>
          <w:szCs w:val="28"/>
        </w:rPr>
        <w:t>Уровень освоения: базовый</w:t>
      </w:r>
    </w:p>
    <w:p w:rsidR="00CA0B11" w:rsidRPr="00CA0B11" w:rsidRDefault="00CA0B11" w:rsidP="00CA0B11">
      <w:pPr>
        <w:suppressLineNumbers/>
        <w:contextualSpacing/>
        <w:jc w:val="center"/>
        <w:rPr>
          <w:sz w:val="28"/>
          <w:szCs w:val="28"/>
        </w:rPr>
      </w:pPr>
    </w:p>
    <w:p w:rsidR="00CA0B11" w:rsidRPr="00CA0B11" w:rsidRDefault="00CA0B11" w:rsidP="00CA0B11">
      <w:pPr>
        <w:suppressLineNumbers/>
        <w:contextualSpacing/>
        <w:jc w:val="center"/>
        <w:rPr>
          <w:sz w:val="28"/>
          <w:szCs w:val="28"/>
        </w:rPr>
      </w:pPr>
    </w:p>
    <w:p w:rsidR="00CA0B11" w:rsidRDefault="00CA0B11" w:rsidP="00CA0B11">
      <w:pPr>
        <w:suppressLineNumbers/>
        <w:contextualSpacing/>
        <w:jc w:val="center"/>
        <w:rPr>
          <w:color w:val="000000"/>
          <w:sz w:val="28"/>
          <w:szCs w:val="28"/>
        </w:rPr>
      </w:pPr>
    </w:p>
    <w:p w:rsidR="00FC7945" w:rsidRDefault="00FC7945" w:rsidP="00CA0B11">
      <w:pPr>
        <w:suppressLineNumbers/>
        <w:contextualSpacing/>
        <w:jc w:val="center"/>
        <w:rPr>
          <w:color w:val="000000"/>
          <w:sz w:val="28"/>
          <w:szCs w:val="28"/>
        </w:rPr>
      </w:pPr>
    </w:p>
    <w:p w:rsidR="001913C4" w:rsidRDefault="001913C4" w:rsidP="00CA0B11">
      <w:pPr>
        <w:contextualSpacing/>
        <w:jc w:val="center"/>
        <w:rPr>
          <w:color w:val="000000"/>
          <w:sz w:val="28"/>
          <w:szCs w:val="28"/>
        </w:rPr>
      </w:pPr>
    </w:p>
    <w:p w:rsidR="00CA0B11" w:rsidRPr="00CA0B11" w:rsidRDefault="00801F7C" w:rsidP="00CA0B11">
      <w:pPr>
        <w:contextualSpacing/>
        <w:jc w:val="center"/>
        <w:rPr>
          <w:color w:val="000000"/>
          <w:sz w:val="28"/>
          <w:szCs w:val="28"/>
        </w:rPr>
        <w:sectPr w:rsidR="00CA0B11" w:rsidRPr="00CA0B11" w:rsidSect="00705FAF">
          <w:footerReference w:type="even" r:id="rId8"/>
          <w:footerReference w:type="default" r:id="rId9"/>
          <w:pgSz w:w="11906" w:h="16838" w:code="9"/>
          <w:pgMar w:top="425" w:right="567" w:bottom="1134" w:left="1134" w:header="709" w:footer="709" w:gutter="0"/>
          <w:cols w:space="720"/>
          <w:titlePg/>
        </w:sectPr>
      </w:pPr>
      <w:r>
        <w:rPr>
          <w:color w:val="000000"/>
          <w:sz w:val="28"/>
          <w:szCs w:val="28"/>
        </w:rPr>
        <w:t>с.</w:t>
      </w:r>
      <w:r w:rsidR="00FC7945">
        <w:rPr>
          <w:color w:val="000000"/>
          <w:sz w:val="28"/>
          <w:szCs w:val="28"/>
        </w:rPr>
        <w:t xml:space="preserve"> </w:t>
      </w:r>
      <w:r>
        <w:rPr>
          <w:color w:val="000000"/>
          <w:sz w:val="28"/>
          <w:szCs w:val="28"/>
        </w:rPr>
        <w:t>Селиваново  202</w:t>
      </w:r>
      <w:r w:rsidR="00C2121A">
        <w:rPr>
          <w:color w:val="000000"/>
          <w:sz w:val="28"/>
          <w:szCs w:val="28"/>
        </w:rPr>
        <w:t>2</w:t>
      </w:r>
    </w:p>
    <w:p w:rsidR="00CA0B11" w:rsidRPr="00CA0B11" w:rsidRDefault="00CA0B11" w:rsidP="00CA0B11">
      <w:pPr>
        <w:widowControl w:val="0"/>
        <w:spacing w:line="276" w:lineRule="auto"/>
        <w:ind w:firstLine="709"/>
        <w:jc w:val="both"/>
        <w:rPr>
          <w:rFonts w:eastAsia="Calibri"/>
          <w:bCs/>
          <w:color w:val="000000"/>
          <w:sz w:val="28"/>
        </w:rPr>
      </w:pPr>
      <w:r w:rsidRPr="00CA0B11">
        <w:rPr>
          <w:rFonts w:eastAsia="Calibri"/>
          <w:bCs/>
          <w:color w:val="000000"/>
          <w:sz w:val="28"/>
        </w:rPr>
        <w:lastRenderedPageBreak/>
        <w:t>Составлена в соответствии с рекомендованной Федеральным государственным автономным учреждением «Федеральный институт развития образования» (ФГАУ «ФИРО») примерной программой для реализации основной профессиональной образовательной программы СПО на базе основного общего образования по общеобразовательной учебной дисциплине «Информатика», протокол № 3 от 21 июля 2015 г., регистрационный номер рецензии 375 от 23 июля 2015 г. ФГАУ «ФИРО»</w:t>
      </w:r>
    </w:p>
    <w:p w:rsidR="00CA0B11" w:rsidRPr="00CA0B11" w:rsidRDefault="00CA0B11" w:rsidP="00CA0B11">
      <w:pPr>
        <w:widowControl w:val="0"/>
        <w:spacing w:line="276" w:lineRule="auto"/>
        <w:ind w:firstLine="709"/>
        <w:jc w:val="both"/>
        <w:rPr>
          <w:rFonts w:eastAsia="Calibri"/>
          <w:bCs/>
          <w:color w:val="000000"/>
          <w:sz w:val="28"/>
        </w:rPr>
      </w:pPr>
    </w:p>
    <w:p w:rsidR="00CA0B11" w:rsidRPr="00CA0B11" w:rsidRDefault="00CA0B11" w:rsidP="00CA0B11">
      <w:pPr>
        <w:widowControl w:val="0"/>
        <w:spacing w:line="276" w:lineRule="auto"/>
        <w:ind w:firstLine="709"/>
        <w:jc w:val="both"/>
        <w:rPr>
          <w:rFonts w:eastAsia="Calibri"/>
          <w:bCs/>
          <w:color w:val="000000"/>
          <w:sz w:val="28"/>
        </w:rPr>
      </w:pPr>
    </w:p>
    <w:p w:rsidR="00CA0B11" w:rsidRPr="00CA0B11" w:rsidRDefault="00CA0B11" w:rsidP="00CA0B11">
      <w:pPr>
        <w:widowControl w:val="0"/>
        <w:spacing w:line="276" w:lineRule="auto"/>
        <w:ind w:firstLine="709"/>
        <w:jc w:val="both"/>
        <w:rPr>
          <w:rFonts w:eastAsia="Calibri"/>
          <w:bCs/>
          <w:color w:val="000000"/>
          <w:sz w:val="28"/>
        </w:rPr>
      </w:pPr>
      <w:r w:rsidRPr="00CA0B11">
        <w:rPr>
          <w:rFonts w:eastAsia="Calibri"/>
          <w:bCs/>
          <w:color w:val="000000"/>
          <w:sz w:val="28"/>
        </w:rPr>
        <w:t>Организация-разработчик: государственное профессиональное образовательное учреждение Тульской области «Крапивенский лесхоз-техникум»</w:t>
      </w:r>
    </w:p>
    <w:p w:rsidR="00CA0B11" w:rsidRPr="00CA0B11" w:rsidRDefault="00CA0B11" w:rsidP="00CA0B11">
      <w:pPr>
        <w:widowControl w:val="0"/>
        <w:spacing w:line="276" w:lineRule="auto"/>
        <w:ind w:firstLine="709"/>
        <w:jc w:val="both"/>
        <w:rPr>
          <w:rFonts w:eastAsia="Calibri"/>
          <w:bCs/>
          <w:color w:val="000000"/>
          <w:sz w:val="28"/>
        </w:rPr>
      </w:pPr>
    </w:p>
    <w:p w:rsidR="00CA0B11" w:rsidRPr="00CA0B11" w:rsidRDefault="00CA0B11" w:rsidP="00CA0B11">
      <w:pPr>
        <w:widowControl w:val="0"/>
        <w:spacing w:line="276" w:lineRule="auto"/>
        <w:ind w:firstLine="709"/>
        <w:jc w:val="both"/>
        <w:rPr>
          <w:rFonts w:eastAsia="Calibri"/>
          <w:bCs/>
          <w:color w:val="000000"/>
          <w:sz w:val="28"/>
        </w:rPr>
      </w:pPr>
    </w:p>
    <w:p w:rsidR="00C2121A" w:rsidRPr="000539B6" w:rsidRDefault="00C2121A" w:rsidP="00C2121A">
      <w:pPr>
        <w:widowControl w:val="0"/>
        <w:spacing w:line="276" w:lineRule="auto"/>
        <w:ind w:firstLine="709"/>
        <w:jc w:val="both"/>
        <w:rPr>
          <w:rFonts w:eastAsia="Calibri"/>
          <w:bCs/>
          <w:color w:val="000000"/>
          <w:sz w:val="28"/>
        </w:rPr>
      </w:pPr>
      <w:r w:rsidRPr="000539B6">
        <w:rPr>
          <w:rFonts w:eastAsia="Calibri"/>
          <w:bCs/>
          <w:color w:val="000000"/>
          <w:sz w:val="28"/>
        </w:rPr>
        <w:t>Разработчик: Мельникова Тамара Леминовна – преподаватель ГПОУ ТО «Крапивенский лесхоз-техникум»</w:t>
      </w:r>
    </w:p>
    <w:p w:rsidR="00C2121A" w:rsidRPr="000539B6" w:rsidRDefault="00C2121A" w:rsidP="00C2121A">
      <w:pPr>
        <w:widowControl w:val="0"/>
        <w:spacing w:line="276" w:lineRule="auto"/>
        <w:ind w:firstLine="709"/>
        <w:contextualSpacing/>
        <w:jc w:val="both"/>
        <w:rPr>
          <w:rFonts w:eastAsia="Calibri"/>
          <w:bCs/>
          <w:color w:val="000000"/>
          <w:sz w:val="28"/>
        </w:rPr>
      </w:pPr>
    </w:p>
    <w:p w:rsidR="00C2121A" w:rsidRPr="000539B6" w:rsidRDefault="00C2121A" w:rsidP="00C2121A">
      <w:pPr>
        <w:suppressLineNumbers/>
        <w:spacing w:line="276" w:lineRule="auto"/>
        <w:ind w:firstLine="709"/>
        <w:contextualSpacing/>
        <w:rPr>
          <w:sz w:val="28"/>
          <w:szCs w:val="28"/>
        </w:rPr>
      </w:pPr>
    </w:p>
    <w:p w:rsidR="00C2121A" w:rsidRPr="000539B6" w:rsidRDefault="00C2121A" w:rsidP="00C2121A">
      <w:pPr>
        <w:suppressLineNumbers/>
        <w:jc w:val="center"/>
      </w:pPr>
    </w:p>
    <w:tbl>
      <w:tblPr>
        <w:tblpPr w:leftFromText="180" w:rightFromText="180" w:vertAnchor="text" w:horzAnchor="margin" w:tblpXSpec="center" w:tblpY="-178"/>
        <w:tblW w:w="10650" w:type="dxa"/>
        <w:tblLook w:val="01E0" w:firstRow="1" w:lastRow="1" w:firstColumn="1" w:lastColumn="1" w:noHBand="0" w:noVBand="0"/>
      </w:tblPr>
      <w:tblGrid>
        <w:gridCol w:w="5797"/>
        <w:gridCol w:w="4853"/>
      </w:tblGrid>
      <w:tr w:rsidR="00C2121A" w:rsidRPr="00623146" w:rsidTr="00B76959">
        <w:trPr>
          <w:trHeight w:val="4054"/>
        </w:trPr>
        <w:tc>
          <w:tcPr>
            <w:tcW w:w="5797" w:type="dxa"/>
          </w:tcPr>
          <w:p w:rsidR="00C2121A" w:rsidRPr="000539B6" w:rsidRDefault="00C2121A" w:rsidP="00B76959">
            <w:pPr>
              <w:spacing w:line="276" w:lineRule="auto"/>
              <w:rPr>
                <w:color w:val="000000"/>
                <w:sz w:val="28"/>
                <w:szCs w:val="28"/>
              </w:rPr>
            </w:pPr>
            <w:r w:rsidRPr="000539B6">
              <w:rPr>
                <w:color w:val="000000"/>
                <w:sz w:val="28"/>
                <w:szCs w:val="28"/>
              </w:rPr>
              <w:t>Рассмотрена и одобрена цикловой комиссией общеобразовательных, общих гуманитарных, социально-экономических, математических, общих естественнонаучных дисциплин</w:t>
            </w:r>
          </w:p>
          <w:p w:rsidR="00C2121A" w:rsidRPr="000539B6" w:rsidRDefault="00C2121A" w:rsidP="00B76959">
            <w:pPr>
              <w:spacing w:line="276" w:lineRule="auto"/>
              <w:rPr>
                <w:color w:val="000000"/>
                <w:sz w:val="28"/>
                <w:szCs w:val="28"/>
              </w:rPr>
            </w:pPr>
          </w:p>
          <w:p w:rsidR="00C2121A" w:rsidRPr="000539B6" w:rsidRDefault="00C2121A" w:rsidP="00B76959">
            <w:pPr>
              <w:spacing w:line="276" w:lineRule="auto"/>
              <w:rPr>
                <w:color w:val="000000"/>
                <w:sz w:val="28"/>
                <w:szCs w:val="28"/>
              </w:rPr>
            </w:pPr>
            <w:r w:rsidRPr="000539B6">
              <w:rPr>
                <w:color w:val="000000"/>
                <w:sz w:val="28"/>
                <w:szCs w:val="28"/>
              </w:rPr>
              <w:t>Протокол №1</w:t>
            </w:r>
          </w:p>
          <w:p w:rsidR="00C2121A" w:rsidRPr="000539B6" w:rsidRDefault="00C2121A" w:rsidP="00B76959">
            <w:pPr>
              <w:rPr>
                <w:color w:val="000000" w:themeColor="text1"/>
                <w:sz w:val="28"/>
                <w:szCs w:val="28"/>
              </w:rPr>
            </w:pPr>
            <w:r w:rsidRPr="000539B6">
              <w:rPr>
                <w:color w:val="000000" w:themeColor="text1"/>
                <w:sz w:val="28"/>
                <w:szCs w:val="28"/>
              </w:rPr>
              <w:t>от «30» августа 2022г.</w:t>
            </w:r>
          </w:p>
          <w:p w:rsidR="00C2121A" w:rsidRPr="000539B6" w:rsidRDefault="00C2121A" w:rsidP="00B76959">
            <w:pPr>
              <w:spacing w:line="276" w:lineRule="auto"/>
              <w:rPr>
                <w:color w:val="000000"/>
                <w:sz w:val="28"/>
                <w:szCs w:val="28"/>
              </w:rPr>
            </w:pPr>
          </w:p>
          <w:p w:rsidR="00C2121A" w:rsidRPr="000539B6" w:rsidRDefault="00C2121A" w:rsidP="00B76959">
            <w:pPr>
              <w:spacing w:line="276" w:lineRule="auto"/>
              <w:ind w:right="-493"/>
              <w:rPr>
                <w:color w:val="000000"/>
                <w:sz w:val="28"/>
                <w:szCs w:val="28"/>
              </w:rPr>
            </w:pPr>
            <w:r w:rsidRPr="000539B6">
              <w:rPr>
                <w:color w:val="000000"/>
                <w:sz w:val="28"/>
                <w:szCs w:val="28"/>
              </w:rPr>
              <w:t>Председатель:</w:t>
            </w:r>
          </w:p>
          <w:p w:rsidR="00C2121A" w:rsidRPr="000539B6" w:rsidRDefault="00C2121A" w:rsidP="00B76959">
            <w:pPr>
              <w:spacing w:line="276" w:lineRule="auto"/>
              <w:ind w:right="-493"/>
              <w:rPr>
                <w:color w:val="000000"/>
                <w:sz w:val="28"/>
                <w:szCs w:val="28"/>
              </w:rPr>
            </w:pPr>
          </w:p>
          <w:p w:rsidR="00C2121A" w:rsidRPr="000539B6" w:rsidRDefault="00C2121A" w:rsidP="00B76959">
            <w:pPr>
              <w:spacing w:line="276" w:lineRule="auto"/>
              <w:ind w:right="-493"/>
              <w:rPr>
                <w:color w:val="000000"/>
                <w:sz w:val="28"/>
                <w:szCs w:val="28"/>
              </w:rPr>
            </w:pPr>
            <w:r w:rsidRPr="000539B6">
              <w:rPr>
                <w:color w:val="000000"/>
                <w:sz w:val="28"/>
                <w:szCs w:val="28"/>
              </w:rPr>
              <w:t>_________________________ Т.В. Подколзина</w:t>
            </w:r>
          </w:p>
          <w:p w:rsidR="00C2121A" w:rsidRPr="000539B6" w:rsidRDefault="00C2121A" w:rsidP="00B76959">
            <w:pPr>
              <w:spacing w:line="276" w:lineRule="auto"/>
              <w:ind w:right="-493"/>
              <w:rPr>
                <w:color w:val="000000"/>
                <w:sz w:val="28"/>
                <w:szCs w:val="28"/>
              </w:rPr>
            </w:pPr>
          </w:p>
        </w:tc>
        <w:tc>
          <w:tcPr>
            <w:tcW w:w="4853" w:type="dxa"/>
          </w:tcPr>
          <w:p w:rsidR="00C2121A" w:rsidRPr="000539B6" w:rsidRDefault="00C2121A" w:rsidP="00B76959">
            <w:pPr>
              <w:spacing w:line="276" w:lineRule="auto"/>
              <w:rPr>
                <w:color w:val="000000"/>
                <w:sz w:val="28"/>
                <w:szCs w:val="28"/>
              </w:rPr>
            </w:pPr>
          </w:p>
        </w:tc>
      </w:tr>
    </w:tbl>
    <w:p w:rsidR="00CA0B11" w:rsidRPr="00CA0B11" w:rsidRDefault="00CA0B11" w:rsidP="00CA0B11"/>
    <w:p w:rsidR="00CA0B11" w:rsidRPr="00CA0B11" w:rsidRDefault="00CA0B11" w:rsidP="00CA0B11"/>
    <w:p w:rsidR="00CA0B11" w:rsidRPr="00CA0B11" w:rsidRDefault="00CA0B11" w:rsidP="00CA0B11"/>
    <w:p w:rsidR="00CA0B11" w:rsidRPr="00CA0B11" w:rsidRDefault="00CA0B11" w:rsidP="00CA0B11"/>
    <w:p w:rsidR="00CA0B11" w:rsidRPr="00CA0B11" w:rsidRDefault="00CA0B11" w:rsidP="00CA0B11"/>
    <w:p w:rsidR="00CA0B11" w:rsidRPr="00CA0B11" w:rsidRDefault="00CA0B11" w:rsidP="00CA0B11"/>
    <w:p w:rsidR="00CA0B11" w:rsidRPr="00CA0B11" w:rsidRDefault="00CA0B11" w:rsidP="00CA0B11"/>
    <w:p w:rsidR="00CA0B11" w:rsidRPr="00CA0B11" w:rsidRDefault="00CA0B11" w:rsidP="00CA0B11"/>
    <w:p w:rsidR="00CA0B11" w:rsidRPr="00CA0B11" w:rsidRDefault="00CA0B11" w:rsidP="00CA0B11">
      <w:pPr>
        <w:framePr w:w="9744" w:wrap="auto" w:hAnchor="text" w:x="1701"/>
        <w:suppressLineNumbers/>
        <w:jc w:val="center"/>
        <w:rPr>
          <w:sz w:val="28"/>
          <w:szCs w:val="28"/>
        </w:rPr>
        <w:sectPr w:rsidR="00CA0B11" w:rsidRPr="00CA0B11" w:rsidSect="00705FAF">
          <w:footerReference w:type="even" r:id="rId10"/>
          <w:footerReference w:type="default" r:id="rId11"/>
          <w:pgSz w:w="11906" w:h="16838" w:code="9"/>
          <w:pgMar w:top="425" w:right="567" w:bottom="1134" w:left="1134" w:header="709" w:footer="709" w:gutter="0"/>
          <w:cols w:space="720"/>
          <w:titlePg/>
          <w:docGrid w:linePitch="326"/>
        </w:sectPr>
      </w:pPr>
    </w:p>
    <w:p w:rsidR="002C1442" w:rsidRPr="002C1442" w:rsidRDefault="002C1442" w:rsidP="002C1442">
      <w:pPr>
        <w:widowControl w:val="0"/>
        <w:tabs>
          <w:tab w:val="left" w:pos="916"/>
          <w:tab w:val="left" w:pos="1832"/>
          <w:tab w:val="left" w:pos="2748"/>
          <w:tab w:val="left" w:pos="3664"/>
          <w:tab w:val="left" w:pos="4580"/>
          <w:tab w:val="center" w:pos="4891"/>
          <w:tab w:val="left" w:pos="5496"/>
          <w:tab w:val="left" w:pos="6412"/>
          <w:tab w:val="left" w:pos="7328"/>
          <w:tab w:val="left" w:pos="7560"/>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olor w:val="000000"/>
          <w:sz w:val="28"/>
          <w:szCs w:val="28"/>
        </w:rPr>
      </w:pPr>
      <w:r w:rsidRPr="002C1442">
        <w:rPr>
          <w:b/>
          <w:color w:val="000000"/>
          <w:sz w:val="28"/>
          <w:szCs w:val="28"/>
        </w:rPr>
        <w:lastRenderedPageBreak/>
        <w:t>СОДЕРЖАНИЕ</w:t>
      </w:r>
    </w:p>
    <w:p w:rsidR="002C1442" w:rsidRPr="002C1442" w:rsidRDefault="002C1442" w:rsidP="002C1442">
      <w:pPr>
        <w:widowControl w:val="0"/>
        <w:tabs>
          <w:tab w:val="left" w:pos="916"/>
          <w:tab w:val="left" w:pos="1832"/>
          <w:tab w:val="left" w:pos="2748"/>
          <w:tab w:val="left" w:pos="3664"/>
          <w:tab w:val="left" w:pos="4580"/>
          <w:tab w:val="center" w:pos="4891"/>
          <w:tab w:val="left" w:pos="5496"/>
          <w:tab w:val="left" w:pos="6412"/>
          <w:tab w:val="left" w:pos="7328"/>
          <w:tab w:val="left" w:pos="7560"/>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olor w:val="000000"/>
          <w:sz w:val="28"/>
          <w:szCs w:val="28"/>
        </w:rPr>
      </w:pPr>
    </w:p>
    <w:p w:rsidR="002C1442" w:rsidRPr="002C1442" w:rsidRDefault="002C1442" w:rsidP="002C1442">
      <w:pPr>
        <w:widowControl w:val="0"/>
        <w:tabs>
          <w:tab w:val="left" w:pos="916"/>
          <w:tab w:val="left" w:pos="1832"/>
          <w:tab w:val="left" w:pos="2748"/>
          <w:tab w:val="left" w:pos="3664"/>
          <w:tab w:val="left" w:pos="4580"/>
          <w:tab w:val="center" w:pos="4891"/>
          <w:tab w:val="left" w:pos="5496"/>
          <w:tab w:val="left" w:pos="6412"/>
          <w:tab w:val="left" w:pos="7328"/>
          <w:tab w:val="left" w:pos="7560"/>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olor w:val="000000"/>
          <w:sz w:val="28"/>
          <w:szCs w:val="28"/>
        </w:rPr>
      </w:pPr>
      <w:r w:rsidRPr="002C1442">
        <w:rPr>
          <w:b/>
          <w:color w:val="000000"/>
          <w:sz w:val="28"/>
          <w:szCs w:val="28"/>
        </w:rPr>
        <w:tab/>
      </w:r>
    </w:p>
    <w:p w:rsidR="002C1442" w:rsidRPr="002C1442" w:rsidRDefault="002C1442" w:rsidP="002C14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olor w:val="000000"/>
          <w:sz w:val="28"/>
          <w:szCs w:val="28"/>
        </w:rPr>
      </w:pPr>
    </w:p>
    <w:p w:rsidR="002C1442" w:rsidRPr="00811401" w:rsidRDefault="002C1442" w:rsidP="002C1442">
      <w:pPr>
        <w:widowControl w:val="0"/>
        <w:tabs>
          <w:tab w:val="right" w:leader="dot" w:pos="9781"/>
        </w:tabs>
        <w:spacing w:line="360" w:lineRule="auto"/>
        <w:jc w:val="both"/>
        <w:rPr>
          <w:sz w:val="28"/>
        </w:rPr>
      </w:pPr>
      <w:r w:rsidRPr="00811401">
        <w:rPr>
          <w:sz w:val="28"/>
        </w:rPr>
        <w:t xml:space="preserve">1.  </w:t>
      </w:r>
      <w:hyperlink w:anchor="_TOC_250008" w:history="1">
        <w:r w:rsidRPr="00811401">
          <w:rPr>
            <w:sz w:val="28"/>
          </w:rPr>
          <w:t>Пояснительная записка</w:t>
        </w:r>
        <w:r w:rsidRPr="00811401">
          <w:rPr>
            <w:sz w:val="28"/>
          </w:rPr>
          <w:tab/>
        </w:r>
      </w:hyperlink>
      <w:r w:rsidRPr="00811401">
        <w:rPr>
          <w:sz w:val="28"/>
        </w:rPr>
        <w:t>4</w:t>
      </w:r>
    </w:p>
    <w:p w:rsidR="002C1442" w:rsidRPr="00811401" w:rsidRDefault="002C1442" w:rsidP="002C1442">
      <w:pPr>
        <w:widowControl w:val="0"/>
        <w:tabs>
          <w:tab w:val="right" w:leader="dot" w:pos="9781"/>
        </w:tabs>
        <w:spacing w:line="360" w:lineRule="auto"/>
        <w:jc w:val="both"/>
        <w:rPr>
          <w:sz w:val="28"/>
        </w:rPr>
      </w:pPr>
      <w:r w:rsidRPr="00811401">
        <w:rPr>
          <w:sz w:val="28"/>
        </w:rPr>
        <w:t>2.  Общая характеристика учебно</w:t>
      </w:r>
      <w:r w:rsidR="000539B6">
        <w:rPr>
          <w:sz w:val="28"/>
        </w:rPr>
        <w:t>го предмета</w:t>
      </w:r>
      <w:r w:rsidRPr="00811401">
        <w:rPr>
          <w:sz w:val="28"/>
        </w:rPr>
        <w:tab/>
        <w:t>5</w:t>
      </w:r>
    </w:p>
    <w:p w:rsidR="002C1442" w:rsidRPr="00EF5E9A" w:rsidRDefault="002C1442" w:rsidP="002C1442">
      <w:pPr>
        <w:widowControl w:val="0"/>
        <w:tabs>
          <w:tab w:val="right" w:leader="dot" w:pos="9781"/>
        </w:tabs>
        <w:spacing w:line="360" w:lineRule="auto"/>
        <w:jc w:val="both"/>
        <w:rPr>
          <w:sz w:val="28"/>
        </w:rPr>
      </w:pPr>
      <w:r w:rsidRPr="00EF5E9A">
        <w:rPr>
          <w:sz w:val="28"/>
        </w:rPr>
        <w:t xml:space="preserve">3.  </w:t>
      </w:r>
      <w:hyperlink w:anchor="_TOC_250007" w:history="1">
        <w:r w:rsidRPr="00EF5E9A">
          <w:rPr>
            <w:sz w:val="28"/>
          </w:rPr>
          <w:t>Место учебно</w:t>
        </w:r>
        <w:r w:rsidR="000539B6">
          <w:rPr>
            <w:sz w:val="28"/>
          </w:rPr>
          <w:t xml:space="preserve">го предмета </w:t>
        </w:r>
        <w:r w:rsidRPr="00EF5E9A">
          <w:rPr>
            <w:sz w:val="28"/>
          </w:rPr>
          <w:t>в учебном плане</w:t>
        </w:r>
        <w:r w:rsidRPr="00EF5E9A">
          <w:rPr>
            <w:sz w:val="28"/>
          </w:rPr>
          <w:tab/>
        </w:r>
      </w:hyperlink>
      <w:r w:rsidR="0077289B">
        <w:rPr>
          <w:sz w:val="28"/>
        </w:rPr>
        <w:t>5</w:t>
      </w:r>
    </w:p>
    <w:p w:rsidR="002C1442" w:rsidRPr="00EF5E9A" w:rsidRDefault="002C1442" w:rsidP="002C1442">
      <w:pPr>
        <w:widowControl w:val="0"/>
        <w:tabs>
          <w:tab w:val="right" w:leader="dot" w:pos="9781"/>
        </w:tabs>
        <w:spacing w:line="360" w:lineRule="auto"/>
        <w:jc w:val="both"/>
        <w:rPr>
          <w:sz w:val="28"/>
        </w:rPr>
      </w:pPr>
      <w:r w:rsidRPr="00EF5E9A">
        <w:rPr>
          <w:sz w:val="28"/>
        </w:rPr>
        <w:t xml:space="preserve">4.  </w:t>
      </w:r>
      <w:hyperlink w:anchor="_TOC_250006" w:history="1">
        <w:r w:rsidRPr="00EF5E9A">
          <w:rPr>
            <w:sz w:val="28"/>
          </w:rPr>
          <w:t>Результаты освоения учебно</w:t>
        </w:r>
        <w:r w:rsidR="000539B6">
          <w:rPr>
            <w:sz w:val="28"/>
          </w:rPr>
          <w:t>го предмета</w:t>
        </w:r>
        <w:r w:rsidRPr="00EF5E9A">
          <w:rPr>
            <w:sz w:val="28"/>
          </w:rPr>
          <w:tab/>
        </w:r>
      </w:hyperlink>
      <w:r w:rsidRPr="00EF5E9A">
        <w:rPr>
          <w:sz w:val="28"/>
        </w:rPr>
        <w:t>6</w:t>
      </w:r>
    </w:p>
    <w:p w:rsidR="002C1442" w:rsidRPr="00EF5E9A" w:rsidRDefault="002C1442" w:rsidP="002C1442">
      <w:pPr>
        <w:widowControl w:val="0"/>
        <w:tabs>
          <w:tab w:val="right" w:leader="dot" w:pos="9781"/>
        </w:tabs>
        <w:spacing w:line="360" w:lineRule="auto"/>
        <w:jc w:val="both"/>
        <w:rPr>
          <w:sz w:val="28"/>
        </w:rPr>
      </w:pPr>
      <w:r w:rsidRPr="00EF5E9A">
        <w:rPr>
          <w:sz w:val="28"/>
        </w:rPr>
        <w:t xml:space="preserve">5.  </w:t>
      </w:r>
      <w:hyperlink w:anchor="_TOC_250005" w:history="1">
        <w:r w:rsidRPr="00EF5E9A">
          <w:rPr>
            <w:sz w:val="28"/>
          </w:rPr>
          <w:t>Содержание учебно</w:t>
        </w:r>
        <w:r w:rsidR="000539B6">
          <w:rPr>
            <w:sz w:val="28"/>
          </w:rPr>
          <w:t>го предмета</w:t>
        </w:r>
        <w:r w:rsidRPr="00EF5E9A">
          <w:rPr>
            <w:sz w:val="28"/>
          </w:rPr>
          <w:tab/>
        </w:r>
      </w:hyperlink>
      <w:r w:rsidR="0077289B">
        <w:rPr>
          <w:sz w:val="28"/>
        </w:rPr>
        <w:t>7</w:t>
      </w:r>
    </w:p>
    <w:p w:rsidR="002C1442" w:rsidRPr="00C91A85" w:rsidRDefault="002C1442" w:rsidP="002C1442">
      <w:pPr>
        <w:widowControl w:val="0"/>
        <w:tabs>
          <w:tab w:val="right" w:leader="dot" w:pos="9781"/>
        </w:tabs>
        <w:spacing w:line="360" w:lineRule="auto"/>
        <w:jc w:val="both"/>
        <w:rPr>
          <w:sz w:val="28"/>
        </w:rPr>
      </w:pPr>
      <w:r w:rsidRPr="00C91A85">
        <w:rPr>
          <w:sz w:val="28"/>
        </w:rPr>
        <w:t xml:space="preserve">6.  </w:t>
      </w:r>
      <w:hyperlink w:anchor="_TOC_250003" w:history="1">
        <w:r w:rsidRPr="00C91A85">
          <w:rPr>
            <w:sz w:val="28"/>
          </w:rPr>
          <w:t>Тематическое планирование</w:t>
        </w:r>
        <w:r w:rsidRPr="00C91A85">
          <w:rPr>
            <w:sz w:val="28"/>
          </w:rPr>
          <w:tab/>
        </w:r>
      </w:hyperlink>
      <w:r w:rsidR="00C91A85" w:rsidRPr="00C91A85">
        <w:rPr>
          <w:sz w:val="28"/>
        </w:rPr>
        <w:t>1</w:t>
      </w:r>
      <w:r w:rsidR="007F07F3">
        <w:rPr>
          <w:sz w:val="28"/>
        </w:rPr>
        <w:t>0</w:t>
      </w:r>
    </w:p>
    <w:p w:rsidR="002C1442" w:rsidRPr="005F7DED" w:rsidRDefault="002C1442" w:rsidP="002C1442">
      <w:pPr>
        <w:widowControl w:val="0"/>
        <w:tabs>
          <w:tab w:val="right" w:leader="dot" w:pos="9781"/>
        </w:tabs>
        <w:spacing w:line="360" w:lineRule="auto"/>
        <w:jc w:val="both"/>
        <w:rPr>
          <w:sz w:val="28"/>
        </w:rPr>
      </w:pPr>
      <w:r w:rsidRPr="005F7DED">
        <w:rPr>
          <w:sz w:val="28"/>
        </w:rPr>
        <w:t xml:space="preserve">7.  </w:t>
      </w:r>
      <w:hyperlink w:anchor="_TOC_250001" w:history="1">
        <w:r w:rsidRPr="005F7DED">
          <w:rPr>
            <w:sz w:val="28"/>
          </w:rPr>
          <w:t>Характеристика основных видов учебной деятельности  студентов</w:t>
        </w:r>
        <w:r w:rsidRPr="005F7DED">
          <w:rPr>
            <w:sz w:val="28"/>
          </w:rPr>
          <w:tab/>
        </w:r>
      </w:hyperlink>
      <w:r w:rsidR="005F7DED" w:rsidRPr="005F7DED">
        <w:rPr>
          <w:sz w:val="28"/>
        </w:rPr>
        <w:t>16</w:t>
      </w:r>
    </w:p>
    <w:p w:rsidR="002C1442" w:rsidRPr="005B2902" w:rsidRDefault="002C1442" w:rsidP="002C1442">
      <w:pPr>
        <w:widowControl w:val="0"/>
        <w:tabs>
          <w:tab w:val="right" w:leader="dot" w:pos="9781"/>
        </w:tabs>
        <w:spacing w:line="360" w:lineRule="auto"/>
        <w:jc w:val="both"/>
        <w:rPr>
          <w:sz w:val="28"/>
        </w:rPr>
      </w:pPr>
      <w:r w:rsidRPr="005B2902">
        <w:rPr>
          <w:sz w:val="28"/>
        </w:rPr>
        <w:t xml:space="preserve">8.  Учебно-методическое и материально-техническое обеспечение  </w:t>
      </w:r>
      <w:r w:rsidR="00367C10">
        <w:rPr>
          <w:sz w:val="28"/>
        </w:rPr>
        <w:t>программы учебно</w:t>
      </w:r>
      <w:r w:rsidR="000539B6">
        <w:rPr>
          <w:sz w:val="28"/>
        </w:rPr>
        <w:t>го предмета</w:t>
      </w:r>
      <w:r w:rsidR="00367C10">
        <w:rPr>
          <w:sz w:val="28"/>
        </w:rPr>
        <w:t>.</w:t>
      </w:r>
      <w:r w:rsidR="005B2902" w:rsidRPr="005B2902">
        <w:rPr>
          <w:sz w:val="28"/>
        </w:rPr>
        <w:t>………………………..</w:t>
      </w:r>
      <w:r w:rsidR="005B2902" w:rsidRPr="005B2902">
        <w:rPr>
          <w:sz w:val="28"/>
        </w:rPr>
        <w:tab/>
        <w:t xml:space="preserve"> 1</w:t>
      </w:r>
      <w:r w:rsidR="00C70519">
        <w:rPr>
          <w:sz w:val="28"/>
        </w:rPr>
        <w:t>9</w:t>
      </w:r>
    </w:p>
    <w:p w:rsidR="002C1442" w:rsidRPr="00F41200" w:rsidRDefault="002C1442" w:rsidP="002C1442">
      <w:pPr>
        <w:widowControl w:val="0"/>
        <w:tabs>
          <w:tab w:val="right" w:leader="dot" w:pos="9781"/>
        </w:tabs>
        <w:spacing w:line="360" w:lineRule="auto"/>
        <w:jc w:val="both"/>
        <w:rPr>
          <w:sz w:val="28"/>
        </w:rPr>
      </w:pPr>
      <w:r w:rsidRPr="00F41200">
        <w:rPr>
          <w:sz w:val="28"/>
        </w:rPr>
        <w:t xml:space="preserve">9.  </w:t>
      </w:r>
      <w:hyperlink w:anchor="_TOC_250000" w:history="1">
        <w:r w:rsidRPr="00F41200">
          <w:rPr>
            <w:sz w:val="28"/>
            <w:szCs w:val="28"/>
          </w:rPr>
          <w:t>Литература</w:t>
        </w:r>
        <w:r w:rsidR="00F41200">
          <w:rPr>
            <w:sz w:val="28"/>
            <w:szCs w:val="28"/>
          </w:rPr>
          <w:t>…..</w:t>
        </w:r>
        <w:r w:rsidRPr="00F41200">
          <w:rPr>
            <w:sz w:val="28"/>
          </w:rPr>
          <w:tab/>
        </w:r>
      </w:hyperlink>
      <w:r w:rsidR="00F41200">
        <w:rPr>
          <w:sz w:val="28"/>
        </w:rPr>
        <w:t>……………………………………………………………………</w:t>
      </w:r>
      <w:r w:rsidR="00C70519">
        <w:rPr>
          <w:sz w:val="28"/>
        </w:rPr>
        <w:t>20</w:t>
      </w:r>
    </w:p>
    <w:p w:rsidR="002C1442" w:rsidRPr="002C1442" w:rsidRDefault="002C1442" w:rsidP="002C14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olor w:val="000000"/>
          <w:sz w:val="28"/>
          <w:szCs w:val="28"/>
        </w:rPr>
      </w:pPr>
    </w:p>
    <w:p w:rsidR="002C1442" w:rsidRPr="002C1442" w:rsidRDefault="002C1442" w:rsidP="002C14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olor w:val="000000"/>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C1442" w:rsidRDefault="002C14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811401" w:rsidRDefault="00811401"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811401" w:rsidRDefault="00811401"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91A85" w:rsidRDefault="00C91A85"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4E4742" w:rsidRDefault="004E4742"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91A85" w:rsidRDefault="00C91A85"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BB7837" w:rsidRPr="00BB7837" w:rsidRDefault="00BB7837" w:rsidP="00BB7837">
      <w:pPr>
        <w:widowControl w:val="0"/>
        <w:ind w:firstLine="709"/>
        <w:jc w:val="center"/>
        <w:rPr>
          <w:rFonts w:eastAsia="Calibri"/>
          <w:b/>
          <w:bCs/>
          <w:color w:val="000000"/>
          <w:sz w:val="28"/>
        </w:rPr>
      </w:pPr>
      <w:r w:rsidRPr="00BB7837">
        <w:rPr>
          <w:rFonts w:eastAsia="Calibri"/>
          <w:b/>
          <w:bCs/>
          <w:color w:val="000000"/>
          <w:sz w:val="28"/>
        </w:rPr>
        <w:lastRenderedPageBreak/>
        <w:t>ПОЯСНИТЕЛЬНАЯ ЗАПИСКА</w:t>
      </w:r>
    </w:p>
    <w:p w:rsidR="00BB7837" w:rsidRDefault="00BB7837"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367C10" w:rsidRDefault="00367C10" w:rsidP="00367C10">
      <w:pPr>
        <w:spacing w:line="276" w:lineRule="auto"/>
        <w:ind w:firstLine="567"/>
        <w:contextualSpacing/>
        <w:jc w:val="both"/>
        <w:rPr>
          <w:sz w:val="28"/>
          <w:szCs w:val="28"/>
        </w:rPr>
      </w:pPr>
      <w:r w:rsidRPr="0096406D">
        <w:t>Рабоч</w:t>
      </w:r>
      <w:r w:rsidR="000539B6">
        <w:t>ая программа общеобразовательного базового учебного предмета</w:t>
      </w:r>
      <w:r w:rsidRPr="0096406D">
        <w:t xml:space="preserve"> «</w:t>
      </w:r>
      <w:r>
        <w:t>Информатика</w:t>
      </w:r>
      <w:r w:rsidRPr="0096406D">
        <w:t xml:space="preserve">» (далее – рабочая программа) предназначена для изучения  </w:t>
      </w:r>
      <w:r w:rsidR="00D273B7">
        <w:t>информатики</w:t>
      </w:r>
      <w:r w:rsidRPr="0096406D">
        <w:t xml:space="preserve"> в ГПОУ ТО «Крапивенский лесхоз-техникум», реализующем основную образовательную программу среднего общего образования в пределах освоения основной профессиональной образовательной программы среднего профессионального образования (ОПОП СПО) на базе основного общего образования при подготовке специалистов с</w:t>
      </w:r>
      <w:r>
        <w:t>реднего звена по специальности 35.02.12 Садово-парковое и ландшафтное строительство.</w:t>
      </w:r>
    </w:p>
    <w:p w:rsidR="00367C10" w:rsidRPr="0096406D" w:rsidRDefault="00367C10" w:rsidP="00367C10">
      <w:pPr>
        <w:spacing w:line="276" w:lineRule="auto"/>
        <w:ind w:firstLine="567"/>
        <w:contextualSpacing/>
        <w:jc w:val="both"/>
        <w:rPr>
          <w:sz w:val="28"/>
          <w:szCs w:val="28"/>
        </w:rPr>
      </w:pPr>
      <w:r w:rsidRPr="0096406D">
        <w:t xml:space="preserve">Рабочая программа разработана на основе требований Федерального государственного образовательного стандарта среднего общего образования (ФГОС СОО), Федерального государственного образовательного стандарта среднего профессионального образования (ФГОС СПО) по специальности </w:t>
      </w:r>
      <w:r>
        <w:t>35.02.12 Садово-парковое и ландшафтное строительство</w:t>
      </w:r>
      <w:r w:rsidRPr="0096406D">
        <w:t xml:space="preserve">, </w:t>
      </w:r>
      <w:r w:rsidRPr="0096406D">
        <w:rPr>
          <w:spacing w:val="-1"/>
        </w:rPr>
        <w:t>в соответствии с рекомендациями  по организации применения современных методик и программ преподавания по общеобразовательным дисциплинам в системе среднего профессионального образования, учитывающих образовательные потребности обучающихся образовательных организаций, реализующих программы среднего профессионального образования (письмо Департамента государственной политики в сфере среднего профессионального образования и профессионального обучения от  20 июля 2020 года    № 05-772 «О направлении инструктивно-методического письма»), с учетом примерной  основной образовательной программы среднего общего образования.</w:t>
      </w:r>
    </w:p>
    <w:p w:rsidR="00BB7837" w:rsidRPr="00BB7837" w:rsidRDefault="00BB7837" w:rsidP="00367C10">
      <w:pPr>
        <w:spacing w:line="276" w:lineRule="auto"/>
        <w:ind w:firstLine="567"/>
        <w:contextualSpacing/>
        <w:jc w:val="both"/>
      </w:pPr>
      <w:r w:rsidRPr="00BB7837">
        <w:t>Содержание программы «Информатика» направлено на достижение следующих</w:t>
      </w:r>
      <w:r w:rsidR="00EA63FE">
        <w:t xml:space="preserve"> </w:t>
      </w:r>
      <w:r w:rsidRPr="00BB7837">
        <w:t>целей:</w:t>
      </w:r>
    </w:p>
    <w:p w:rsidR="00BB7837" w:rsidRPr="00BB7837" w:rsidRDefault="00BB7837" w:rsidP="0000023A">
      <w:pPr>
        <w:numPr>
          <w:ilvl w:val="0"/>
          <w:numId w:val="2"/>
        </w:numPr>
        <w:spacing w:line="276" w:lineRule="auto"/>
        <w:ind w:left="0" w:firstLine="284"/>
        <w:contextualSpacing/>
        <w:jc w:val="both"/>
      </w:pPr>
      <w:r w:rsidRPr="00BB7837">
        <w:t xml:space="preserve">формирование у обучающихся представлений о роли информатики и </w:t>
      </w:r>
      <w:r w:rsidR="00EA63FE">
        <w:t>инфор</w:t>
      </w:r>
      <w:r w:rsidRPr="00BB7837">
        <w:t>мационно-коммуникационных технологий (И</w:t>
      </w:r>
      <w:r w:rsidR="00EA63FE">
        <w:t>КТ) в современном обществе, по</w:t>
      </w:r>
      <w:r w:rsidRPr="00BB7837">
        <w:t>нимание основ правовых аспектов использования компьютерных программ и работы в Интернете;</w:t>
      </w:r>
    </w:p>
    <w:p w:rsidR="00BB7837" w:rsidRPr="00BB7837" w:rsidRDefault="00BB7837" w:rsidP="0000023A">
      <w:pPr>
        <w:numPr>
          <w:ilvl w:val="0"/>
          <w:numId w:val="2"/>
        </w:numPr>
        <w:spacing w:line="276" w:lineRule="auto"/>
        <w:ind w:left="0" w:firstLine="284"/>
        <w:contextualSpacing/>
        <w:jc w:val="both"/>
      </w:pPr>
      <w:r w:rsidRPr="00BB7837">
        <w:t>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BB7837" w:rsidRPr="00BB7837" w:rsidRDefault="00BB7837" w:rsidP="0000023A">
      <w:pPr>
        <w:numPr>
          <w:ilvl w:val="0"/>
          <w:numId w:val="2"/>
        </w:numPr>
        <w:spacing w:line="276" w:lineRule="auto"/>
        <w:ind w:left="0" w:firstLine="284"/>
        <w:contextualSpacing/>
        <w:jc w:val="both"/>
      </w:pPr>
      <w:r w:rsidRPr="00BB7837">
        <w:t>формирование у обучающихся умений применя</w:t>
      </w:r>
      <w:r w:rsidR="00EA63FE">
        <w:t>ть, анализировать, преобразовы</w:t>
      </w:r>
      <w:r w:rsidRPr="00BB7837">
        <w:t>вать информационные модели реальных объектов и процессов, используя при этом ИКТ, в том числе при изучении других дисциплин;</w:t>
      </w:r>
    </w:p>
    <w:p w:rsidR="00BB7837" w:rsidRPr="00BB7837" w:rsidRDefault="00BB7837" w:rsidP="0000023A">
      <w:pPr>
        <w:numPr>
          <w:ilvl w:val="0"/>
          <w:numId w:val="2"/>
        </w:numPr>
        <w:spacing w:line="276" w:lineRule="auto"/>
        <w:ind w:left="0" w:firstLine="284"/>
        <w:contextualSpacing/>
        <w:jc w:val="both"/>
      </w:pPr>
      <w:r w:rsidRPr="00BB7837">
        <w:t xml:space="preserve">развитие у обучающихся познавательных интересов, интеллектуальных и </w:t>
      </w:r>
      <w:r w:rsidR="00EA63FE">
        <w:t>твор</w:t>
      </w:r>
      <w:r w:rsidRPr="00BB7837">
        <w:t>ческих способностей путем освоения и использования методов информатики и средств ИКТ при изучении различных учебных предметов;</w:t>
      </w:r>
    </w:p>
    <w:p w:rsidR="00BB7837" w:rsidRPr="00BB7837" w:rsidRDefault="00BB7837" w:rsidP="0000023A">
      <w:pPr>
        <w:numPr>
          <w:ilvl w:val="0"/>
          <w:numId w:val="2"/>
        </w:numPr>
        <w:spacing w:line="276" w:lineRule="auto"/>
        <w:ind w:left="0" w:firstLine="284"/>
        <w:contextualSpacing/>
        <w:jc w:val="both"/>
      </w:pPr>
      <w:r w:rsidRPr="00BB7837">
        <w:t>приобретение обучающимися опыта исполь</w:t>
      </w:r>
      <w:r w:rsidR="00EA63FE">
        <w:t>зования информационных техноло</w:t>
      </w:r>
      <w:r w:rsidRPr="00BB7837">
        <w:t>гий в индивидуальной и коллективной учебной и познавательной, в том числе проектной, деятельности;</w:t>
      </w:r>
    </w:p>
    <w:p w:rsidR="00BB7837" w:rsidRPr="00BB7837" w:rsidRDefault="00BB7837" w:rsidP="0000023A">
      <w:pPr>
        <w:numPr>
          <w:ilvl w:val="0"/>
          <w:numId w:val="2"/>
        </w:numPr>
        <w:spacing w:line="276" w:lineRule="auto"/>
        <w:ind w:left="0" w:firstLine="284"/>
        <w:contextualSpacing/>
        <w:jc w:val="both"/>
      </w:pPr>
      <w:r w:rsidRPr="00BB7837">
        <w:t>приобретение обучающимися знаний этическ</w:t>
      </w:r>
      <w:r w:rsidR="00EA63FE">
        <w:t>их аспектов информационной дея</w:t>
      </w:r>
      <w:r w:rsidRPr="00BB7837">
        <w:t>тельности и информационных коммуникаций в глобальных сетях; осознание ответственности людей, вовлеченных в созд</w:t>
      </w:r>
      <w:r w:rsidR="00EA63FE">
        <w:t>ание и использование информаци</w:t>
      </w:r>
      <w:r w:rsidRPr="00BB7837">
        <w:t>онных систем, распространение и использование информации;</w:t>
      </w:r>
    </w:p>
    <w:p w:rsidR="00BB7837" w:rsidRPr="00BB7837" w:rsidRDefault="00BB7837" w:rsidP="0000023A">
      <w:pPr>
        <w:numPr>
          <w:ilvl w:val="0"/>
          <w:numId w:val="2"/>
        </w:numPr>
        <w:spacing w:line="276" w:lineRule="auto"/>
        <w:ind w:left="0" w:firstLine="284"/>
        <w:contextualSpacing/>
        <w:jc w:val="both"/>
      </w:pPr>
      <w:r w:rsidRPr="00BB7837">
        <w:t>владение информационной культурой, способностью анализировать и оценивать информацию с использованием информац</w:t>
      </w:r>
      <w:r w:rsidR="00EA63FE">
        <w:t>ионно-коммуникационных техноло</w:t>
      </w:r>
      <w:r w:rsidRPr="00BB7837">
        <w:t>гий, средств образовательных и социальных коммуникаций.</w:t>
      </w:r>
    </w:p>
    <w:p w:rsidR="00FF0FFC" w:rsidRPr="00FF0FFC" w:rsidRDefault="00FF0FFC" w:rsidP="00FF0FFC">
      <w:pPr>
        <w:spacing w:line="276" w:lineRule="auto"/>
        <w:ind w:firstLine="567"/>
        <w:contextualSpacing/>
        <w:jc w:val="both"/>
      </w:pPr>
      <w:r w:rsidRPr="00FF0FFC">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w:t>
      </w:r>
      <w:r w:rsidRPr="00FF0FFC">
        <w:lastRenderedPageBreak/>
        <w:t>образовательной программы СПО на базе основного общего образования с получением среднего общего образования.</w:t>
      </w:r>
    </w:p>
    <w:p w:rsidR="00BB7837" w:rsidRPr="00BB7837" w:rsidRDefault="00BB7837" w:rsidP="00EA63FE">
      <w:pPr>
        <w:spacing w:line="276" w:lineRule="auto"/>
        <w:ind w:firstLine="567"/>
        <w:contextualSpacing/>
        <w:jc w:val="both"/>
      </w:pPr>
      <w:r w:rsidRPr="00BB7837">
        <w:t>Программа может использоваться другими пр</w:t>
      </w:r>
      <w:r w:rsidR="00EA63FE">
        <w:t>офессиональными образовательны</w:t>
      </w:r>
      <w:r w:rsidRPr="00BB7837">
        <w:t>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w:t>
      </w:r>
      <w:r w:rsidR="005B7768">
        <w:t>.</w:t>
      </w:r>
    </w:p>
    <w:p w:rsidR="00BB7837" w:rsidRDefault="00BB7837" w:rsidP="00EA63F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ind w:firstLine="567"/>
        <w:contextualSpacing/>
        <w:jc w:val="center"/>
        <w:rPr>
          <w:b/>
          <w:caps/>
          <w:sz w:val="28"/>
          <w:szCs w:val="28"/>
        </w:rPr>
      </w:pPr>
    </w:p>
    <w:p w:rsidR="00BB7837" w:rsidRDefault="00BB7837"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A63FE" w:rsidRPr="00EA63FE" w:rsidRDefault="00EA63FE" w:rsidP="00EA63FE">
      <w:pPr>
        <w:autoSpaceDE w:val="0"/>
        <w:autoSpaceDN w:val="0"/>
        <w:adjustRightInd w:val="0"/>
        <w:jc w:val="center"/>
        <w:rPr>
          <w:rFonts w:eastAsia="Calibri"/>
          <w:b/>
          <w:color w:val="000000"/>
          <w:sz w:val="28"/>
        </w:rPr>
      </w:pPr>
      <w:r w:rsidRPr="00EA63FE">
        <w:rPr>
          <w:rFonts w:eastAsia="Calibri"/>
          <w:b/>
          <w:color w:val="000000"/>
          <w:sz w:val="28"/>
        </w:rPr>
        <w:t>ОБЩАЯ ХАРАКТЕРИСТИКА УЧЕБНО</w:t>
      </w:r>
      <w:r w:rsidR="00174A48">
        <w:rPr>
          <w:rFonts w:eastAsia="Calibri"/>
          <w:b/>
          <w:color w:val="000000"/>
          <w:sz w:val="28"/>
        </w:rPr>
        <w:t>ГО ПРЕДМЕТА</w:t>
      </w:r>
    </w:p>
    <w:p w:rsidR="00EA63FE" w:rsidRDefault="00EA63FE" w:rsidP="00EA63FE">
      <w:pPr>
        <w:autoSpaceDE w:val="0"/>
        <w:autoSpaceDN w:val="0"/>
        <w:adjustRightInd w:val="0"/>
        <w:jc w:val="center"/>
        <w:rPr>
          <w:rFonts w:eastAsia="Calibri"/>
          <w:b/>
          <w:color w:val="000000"/>
          <w:sz w:val="28"/>
        </w:rPr>
      </w:pPr>
    </w:p>
    <w:p w:rsidR="00EA63FE" w:rsidRPr="00EA63FE" w:rsidRDefault="00EA63FE" w:rsidP="00EA63FE">
      <w:pPr>
        <w:spacing w:line="276" w:lineRule="auto"/>
        <w:ind w:firstLine="567"/>
        <w:contextualSpacing/>
        <w:jc w:val="both"/>
      </w:pPr>
      <w:r w:rsidRPr="00EA63FE">
        <w:t>Одной из характеристик современного общества является использов</w:t>
      </w:r>
      <w:r>
        <w:t>ание инфор</w:t>
      </w:r>
      <w:r w:rsidRPr="00EA63FE">
        <w:t>мационных и коммуникационных технологий во всех сферах жизнедеятельности человека. Поэтому перед образованием, в том числ</w:t>
      </w:r>
      <w:r>
        <w:t>е профессиональным, стоит проб</w:t>
      </w:r>
      <w:r w:rsidRPr="00EA63FE">
        <w:t>лема формирования информационной компетентности специалиста (способности индивида решать учебные, бытовые, профессиональные задачи с использованием информационных и коммуникационных техноло</w:t>
      </w:r>
      <w:r>
        <w:t>гий), обеспечивающей его конку</w:t>
      </w:r>
      <w:r w:rsidRPr="00EA63FE">
        <w:t>рентоспособность на рынке труда.</w:t>
      </w:r>
    </w:p>
    <w:p w:rsidR="00EA63FE" w:rsidRPr="00EA63FE" w:rsidRDefault="00EA63FE" w:rsidP="00EA63FE">
      <w:pPr>
        <w:spacing w:line="276" w:lineRule="auto"/>
        <w:ind w:firstLine="567"/>
        <w:contextualSpacing/>
        <w:jc w:val="both"/>
      </w:pPr>
      <w:r w:rsidRPr="00EA63FE">
        <w:t>Освоение учебно</w:t>
      </w:r>
      <w:r w:rsidR="00174A48">
        <w:t>го предмета</w:t>
      </w:r>
      <w:r w:rsidRPr="00EA63FE">
        <w:t xml:space="preserve"> «Информатика</w:t>
      </w:r>
      <w:r>
        <w:t>», учитывающей специфику осваи</w:t>
      </w:r>
      <w:r w:rsidRPr="00EA63FE">
        <w:t>ваем</w:t>
      </w:r>
      <w:r w:rsidR="00811401">
        <w:t xml:space="preserve">ой </w:t>
      </w:r>
      <w:r w:rsidRPr="00EA63FE">
        <w:t>специальност</w:t>
      </w:r>
      <w:r w:rsidR="00811401">
        <w:t>и</w:t>
      </w:r>
      <w:r w:rsidRPr="00EA63FE">
        <w:t xml:space="preserve"> СПО, предполагает углубленное изучение отдельных тем, активное использование различны</w:t>
      </w:r>
      <w:r>
        <w:t>х средств ИКТ, увеличение прак</w:t>
      </w:r>
      <w:r w:rsidRPr="00EA63FE">
        <w:t>тических занятий, различных видов самостоятельн</w:t>
      </w:r>
      <w:r>
        <w:t>ой работы, направленных на под</w:t>
      </w:r>
      <w:r w:rsidRPr="00EA63FE">
        <w:t>готовку обучающихся к профессиональной деятельности с использованием ИКТ.</w:t>
      </w:r>
    </w:p>
    <w:p w:rsidR="00EA63FE" w:rsidRPr="00EA63FE" w:rsidRDefault="00EA63FE" w:rsidP="00EA63FE">
      <w:pPr>
        <w:spacing w:line="276" w:lineRule="auto"/>
        <w:ind w:firstLine="567"/>
        <w:contextualSpacing/>
        <w:jc w:val="both"/>
      </w:pPr>
      <w:r w:rsidRPr="00EA63FE">
        <w:t>При организации практических занятий и внеаудиторной самостоятельной работы необходимо акцентировать внимание обучающих</w:t>
      </w:r>
      <w:r>
        <w:t>ся на поиске информации в сред</w:t>
      </w:r>
      <w:r w:rsidRPr="00EA63FE">
        <w:t>ствах массмедиа, Интернете, в учебной и специальной литературе с соответствующим</w:t>
      </w:r>
      <w:r>
        <w:t xml:space="preserve"> </w:t>
      </w:r>
      <w:r w:rsidRPr="00EA63FE">
        <w:t>оформлением и представлением результатов. Это с</w:t>
      </w:r>
      <w:r>
        <w:t>пособствует формированию у сту</w:t>
      </w:r>
      <w:r w:rsidRPr="00EA63FE">
        <w:t>дентов умений самостоятельно и избирательно применять различные программные средства ИКТ, а также дополнительное цифровое</w:t>
      </w:r>
      <w:r>
        <w:t xml:space="preserve"> оборудование (принтеры, графи</w:t>
      </w:r>
      <w:r w:rsidRPr="00EA63FE">
        <w:t>ческие планшеты, цифровые камеры, сканеры и др.), пользоваться комплексными способами обработки и предоставления информации.</w:t>
      </w:r>
    </w:p>
    <w:p w:rsidR="00BB7837" w:rsidRDefault="00BB7837"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367C10" w:rsidRDefault="00367C10"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27781" w:rsidRPr="00727781" w:rsidRDefault="00727781" w:rsidP="00727781">
      <w:pPr>
        <w:autoSpaceDE w:val="0"/>
        <w:autoSpaceDN w:val="0"/>
        <w:adjustRightInd w:val="0"/>
        <w:jc w:val="center"/>
        <w:rPr>
          <w:rFonts w:eastAsia="Calibri"/>
          <w:b/>
          <w:color w:val="000000"/>
          <w:sz w:val="28"/>
        </w:rPr>
      </w:pPr>
      <w:r w:rsidRPr="00727781">
        <w:rPr>
          <w:rFonts w:eastAsia="Calibri"/>
          <w:b/>
          <w:color w:val="000000"/>
          <w:sz w:val="28"/>
        </w:rPr>
        <w:t>МЕСТО УЧЕБНО</w:t>
      </w:r>
      <w:r w:rsidR="00174A48">
        <w:rPr>
          <w:rFonts w:eastAsia="Calibri"/>
          <w:b/>
          <w:color w:val="000000"/>
          <w:sz w:val="28"/>
        </w:rPr>
        <w:t xml:space="preserve">ГО ПРЕДМЕТА </w:t>
      </w:r>
      <w:r w:rsidRPr="00727781">
        <w:rPr>
          <w:rFonts w:eastAsia="Calibri"/>
          <w:b/>
          <w:color w:val="000000"/>
          <w:sz w:val="28"/>
        </w:rPr>
        <w:t>В УЧЕБНОМ ПЛАНЕ</w:t>
      </w:r>
    </w:p>
    <w:p w:rsidR="00EA63FE" w:rsidRDefault="00EA63FE"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27781" w:rsidRPr="00727781" w:rsidRDefault="00727781" w:rsidP="005B7768">
      <w:pPr>
        <w:spacing w:line="276" w:lineRule="auto"/>
        <w:ind w:firstLine="567"/>
        <w:contextualSpacing/>
        <w:jc w:val="both"/>
      </w:pPr>
      <w:r w:rsidRPr="00727781">
        <w:t>В профессиональных образовательных организа</w:t>
      </w:r>
      <w:r>
        <w:t>циях, реализующих образователь</w:t>
      </w:r>
      <w:r w:rsidRPr="00727781">
        <w:t>ную программу среднего общего образования в пределах освоения ОПОП СПО на базе основного общего образования, учебн</w:t>
      </w:r>
      <w:r w:rsidR="00174A48">
        <w:t xml:space="preserve">ый предмет </w:t>
      </w:r>
      <w:r w:rsidRPr="00727781">
        <w:t>«Информатика» изучается в общеобразовательном цикле учебного плана ОПОП СПО на базе основного общего образования с получением среднего общего образования</w:t>
      </w:r>
      <w:r w:rsidR="005B7768">
        <w:t>.</w:t>
      </w:r>
    </w:p>
    <w:p w:rsidR="00727781" w:rsidRPr="00002F64" w:rsidRDefault="00727781" w:rsidP="00727781">
      <w:pPr>
        <w:pStyle w:val="a4"/>
        <w:spacing w:before="6"/>
        <w:rPr>
          <w:sz w:val="32"/>
        </w:rPr>
      </w:pPr>
    </w:p>
    <w:p w:rsidR="00727781" w:rsidRDefault="00727781"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D1EC8" w:rsidRDefault="00ED1EC8" w:rsidP="007277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color w:val="000000"/>
          <w:sz w:val="28"/>
          <w:szCs w:val="28"/>
        </w:rPr>
      </w:pPr>
    </w:p>
    <w:p w:rsidR="00ED1EC8" w:rsidRDefault="00ED1EC8" w:rsidP="007277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color w:val="000000"/>
          <w:sz w:val="28"/>
          <w:szCs w:val="28"/>
        </w:rPr>
      </w:pPr>
    </w:p>
    <w:p w:rsidR="00ED1EC8" w:rsidRDefault="00ED1EC8" w:rsidP="007277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color w:val="000000"/>
          <w:sz w:val="28"/>
          <w:szCs w:val="28"/>
        </w:rPr>
      </w:pPr>
    </w:p>
    <w:p w:rsidR="00ED1EC8" w:rsidRDefault="00ED1EC8" w:rsidP="007277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color w:val="000000"/>
          <w:sz w:val="28"/>
          <w:szCs w:val="28"/>
        </w:rPr>
      </w:pPr>
    </w:p>
    <w:p w:rsidR="00367C10" w:rsidRDefault="00367C10" w:rsidP="007277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color w:val="000000"/>
          <w:sz w:val="28"/>
          <w:szCs w:val="28"/>
        </w:rPr>
      </w:pPr>
    </w:p>
    <w:p w:rsidR="00ED1EC8" w:rsidRDefault="00ED1EC8" w:rsidP="007277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color w:val="000000"/>
          <w:sz w:val="28"/>
          <w:szCs w:val="28"/>
        </w:rPr>
      </w:pPr>
    </w:p>
    <w:p w:rsidR="00727781" w:rsidRPr="00727781" w:rsidRDefault="00727781" w:rsidP="007277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color w:val="000000"/>
          <w:sz w:val="28"/>
          <w:szCs w:val="28"/>
        </w:rPr>
      </w:pPr>
      <w:r w:rsidRPr="00727781">
        <w:rPr>
          <w:b/>
          <w:caps/>
          <w:color w:val="000000"/>
          <w:sz w:val="28"/>
          <w:szCs w:val="28"/>
        </w:rPr>
        <w:lastRenderedPageBreak/>
        <w:t>РЕЗУЛЬТАТЫ ОСВОЕНИЯ УЧЕБНО</w:t>
      </w:r>
      <w:r w:rsidR="00174A48">
        <w:rPr>
          <w:b/>
          <w:caps/>
          <w:color w:val="000000"/>
          <w:sz w:val="28"/>
          <w:szCs w:val="28"/>
        </w:rPr>
        <w:t>ГО ПРЕДМЕТА</w:t>
      </w:r>
    </w:p>
    <w:p w:rsidR="00EA63FE" w:rsidRDefault="00EA63FE"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27781" w:rsidRPr="00EF5E9A" w:rsidRDefault="00727781" w:rsidP="00EF5E9A">
      <w:pPr>
        <w:spacing w:line="276" w:lineRule="auto"/>
        <w:ind w:firstLine="567"/>
        <w:jc w:val="both"/>
      </w:pPr>
      <w:r w:rsidRPr="00EF5E9A">
        <w:t>Освоение содержания учебно</w:t>
      </w:r>
      <w:r w:rsidR="00174A48">
        <w:t xml:space="preserve">го предмета </w:t>
      </w:r>
      <w:r w:rsidRPr="00EF5E9A">
        <w:t xml:space="preserve">«Информатика» обеспечивает </w:t>
      </w:r>
      <w:r w:rsidR="00EF5E9A">
        <w:t>дости</w:t>
      </w:r>
      <w:r w:rsidRPr="00EF5E9A">
        <w:t xml:space="preserve">жение студентами следующих </w:t>
      </w:r>
      <w:r w:rsidRPr="00EF5E9A">
        <w:rPr>
          <w:b/>
        </w:rPr>
        <w:t>результатов:</w:t>
      </w:r>
    </w:p>
    <w:p w:rsidR="00727781" w:rsidRPr="00EF5E9A" w:rsidRDefault="00727781" w:rsidP="00EF5E9A">
      <w:pPr>
        <w:spacing w:line="276" w:lineRule="auto"/>
        <w:ind w:firstLine="567"/>
        <w:jc w:val="both"/>
        <w:rPr>
          <w:b/>
          <w:i/>
        </w:rPr>
      </w:pPr>
      <w:r w:rsidRPr="00EF5E9A">
        <w:rPr>
          <w:b/>
          <w:i/>
        </w:rPr>
        <w:t>личностных:</w:t>
      </w:r>
    </w:p>
    <w:p w:rsidR="00727781" w:rsidRPr="00EF5E9A" w:rsidRDefault="00727781" w:rsidP="0000023A">
      <w:pPr>
        <w:numPr>
          <w:ilvl w:val="0"/>
          <w:numId w:val="3"/>
        </w:numPr>
        <w:spacing w:line="276" w:lineRule="auto"/>
        <w:ind w:left="0" w:hanging="11"/>
        <w:jc w:val="both"/>
      </w:pPr>
      <w:r w:rsidRPr="00EF5E9A">
        <w:t xml:space="preserve">чувство гордости и уважения к истории развития и достижениям </w:t>
      </w:r>
      <w:r w:rsidR="00EF5E9A">
        <w:t>отечествен</w:t>
      </w:r>
      <w:r w:rsidRPr="00EF5E9A">
        <w:t>ной информатики в мировой индустрии информационных технологий;</w:t>
      </w:r>
    </w:p>
    <w:p w:rsidR="00727781" w:rsidRPr="00EF5E9A" w:rsidRDefault="00727781" w:rsidP="0000023A">
      <w:pPr>
        <w:numPr>
          <w:ilvl w:val="0"/>
          <w:numId w:val="3"/>
        </w:numPr>
        <w:spacing w:line="276" w:lineRule="auto"/>
        <w:ind w:left="0" w:hanging="11"/>
        <w:jc w:val="both"/>
      </w:pPr>
      <w:r w:rsidRPr="00EF5E9A">
        <w:t>осознание своего места в информационном обществе;</w:t>
      </w:r>
    </w:p>
    <w:p w:rsidR="00727781" w:rsidRPr="00EF5E9A" w:rsidRDefault="00727781" w:rsidP="0000023A">
      <w:pPr>
        <w:numPr>
          <w:ilvl w:val="0"/>
          <w:numId w:val="3"/>
        </w:numPr>
        <w:spacing w:line="276" w:lineRule="auto"/>
        <w:ind w:left="0" w:hanging="11"/>
        <w:jc w:val="both"/>
      </w:pPr>
      <w:r w:rsidRPr="00EF5E9A">
        <w:t>готовность и способность к самостоятельной и ответственной твор</w:t>
      </w:r>
      <w:r w:rsidR="00EF5E9A">
        <w:t>ческой деятель</w:t>
      </w:r>
      <w:r w:rsidRPr="00EF5E9A">
        <w:t>ности с использованием информационно-коммуникационных технологий;</w:t>
      </w:r>
    </w:p>
    <w:p w:rsidR="00727781" w:rsidRPr="00EF5E9A" w:rsidRDefault="00727781" w:rsidP="0000023A">
      <w:pPr>
        <w:numPr>
          <w:ilvl w:val="0"/>
          <w:numId w:val="3"/>
        </w:numPr>
        <w:spacing w:line="276" w:lineRule="auto"/>
        <w:ind w:left="0" w:hanging="11"/>
        <w:jc w:val="both"/>
      </w:pPr>
      <w:r w:rsidRPr="00EF5E9A">
        <w:t xml:space="preserve">умение использовать достижения современной информатики для повышения собственного интеллектуального развития в выбранной профессиональной </w:t>
      </w:r>
      <w:r w:rsidR="00EF5E9A">
        <w:t>дея</w:t>
      </w:r>
      <w:r w:rsidRPr="00EF5E9A">
        <w:t>тельности, самостоятельно формировать нов</w:t>
      </w:r>
      <w:r w:rsidR="00EF5E9A">
        <w:t>ые для себя знания в профессио</w:t>
      </w:r>
      <w:r w:rsidRPr="00EF5E9A">
        <w:t>нальной области, используя для этого доступные источники информации;</w:t>
      </w:r>
    </w:p>
    <w:p w:rsidR="00727781" w:rsidRPr="00EF5E9A" w:rsidRDefault="00727781" w:rsidP="0000023A">
      <w:pPr>
        <w:numPr>
          <w:ilvl w:val="0"/>
          <w:numId w:val="3"/>
        </w:numPr>
        <w:spacing w:line="276" w:lineRule="auto"/>
        <w:ind w:left="0" w:hanging="11"/>
        <w:jc w:val="both"/>
      </w:pPr>
      <w:r w:rsidRPr="00EF5E9A">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rsidR="00727781" w:rsidRPr="00EF5E9A" w:rsidRDefault="00727781" w:rsidP="0000023A">
      <w:pPr>
        <w:numPr>
          <w:ilvl w:val="0"/>
          <w:numId w:val="3"/>
        </w:numPr>
        <w:spacing w:line="276" w:lineRule="auto"/>
        <w:ind w:left="0" w:hanging="11"/>
        <w:jc w:val="both"/>
      </w:pPr>
      <w:r w:rsidRPr="00EF5E9A">
        <w:t xml:space="preserve">умение управлять своей познавательной деятельностью, проводить </w:t>
      </w:r>
      <w:r w:rsidR="00EF5E9A">
        <w:t>самооцен</w:t>
      </w:r>
      <w:r w:rsidRPr="00EF5E9A">
        <w:t xml:space="preserve">ку уровня собственного интеллектуального </w:t>
      </w:r>
      <w:r w:rsidR="00EF5E9A">
        <w:t>развития, в том числе с исполь</w:t>
      </w:r>
      <w:r w:rsidRPr="00EF5E9A">
        <w:t>зованием современных электронных образовательных ресурсов;</w:t>
      </w:r>
    </w:p>
    <w:p w:rsidR="00727781" w:rsidRPr="00EF5E9A" w:rsidRDefault="00727781" w:rsidP="0000023A">
      <w:pPr>
        <w:numPr>
          <w:ilvl w:val="0"/>
          <w:numId w:val="3"/>
        </w:numPr>
        <w:spacing w:line="276" w:lineRule="auto"/>
        <w:ind w:left="0" w:hanging="11"/>
        <w:jc w:val="both"/>
      </w:pPr>
      <w:r w:rsidRPr="00EF5E9A">
        <w:t xml:space="preserve">умение выбирать грамотное поведение при использовании разнообразных средств информационно-коммуникационных технологий как в </w:t>
      </w:r>
      <w:r w:rsidR="00EF5E9A">
        <w:t>профессио</w:t>
      </w:r>
      <w:r w:rsidRPr="00EF5E9A">
        <w:t>нальной деятельности, так и в быту;</w:t>
      </w:r>
    </w:p>
    <w:p w:rsidR="00727781" w:rsidRPr="00EF5E9A" w:rsidRDefault="00727781" w:rsidP="0000023A">
      <w:pPr>
        <w:numPr>
          <w:ilvl w:val="0"/>
          <w:numId w:val="3"/>
        </w:numPr>
        <w:spacing w:line="276" w:lineRule="auto"/>
        <w:ind w:left="0" w:hanging="11"/>
        <w:jc w:val="both"/>
      </w:pPr>
      <w:r w:rsidRPr="00EF5E9A">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rsidR="00727781" w:rsidRPr="00EF5E9A" w:rsidRDefault="00727781" w:rsidP="00EF5E9A">
      <w:pPr>
        <w:spacing w:line="276" w:lineRule="auto"/>
        <w:ind w:firstLine="567"/>
        <w:jc w:val="both"/>
        <w:rPr>
          <w:b/>
          <w:i/>
        </w:rPr>
      </w:pPr>
      <w:r w:rsidRPr="00EF5E9A">
        <w:rPr>
          <w:b/>
          <w:i/>
        </w:rPr>
        <w:t>метапредметных:</w:t>
      </w:r>
    </w:p>
    <w:p w:rsidR="00727781" w:rsidRPr="00EF5E9A" w:rsidRDefault="00727781" w:rsidP="0000023A">
      <w:pPr>
        <w:numPr>
          <w:ilvl w:val="0"/>
          <w:numId w:val="4"/>
        </w:numPr>
        <w:spacing w:line="276" w:lineRule="auto"/>
        <w:ind w:left="0" w:firstLine="0"/>
        <w:jc w:val="both"/>
      </w:pPr>
      <w:r w:rsidRPr="00EF5E9A">
        <w:t xml:space="preserve">умение определять цели, составлять планы </w:t>
      </w:r>
      <w:r w:rsidR="00EF5E9A">
        <w:t>деятельности и определять сред</w:t>
      </w:r>
      <w:r w:rsidRPr="00EF5E9A">
        <w:t>ства, необходимые для их реализации;</w:t>
      </w:r>
    </w:p>
    <w:p w:rsidR="00727781" w:rsidRPr="00EF5E9A" w:rsidRDefault="00727781" w:rsidP="0000023A">
      <w:pPr>
        <w:numPr>
          <w:ilvl w:val="0"/>
          <w:numId w:val="4"/>
        </w:numPr>
        <w:spacing w:line="276" w:lineRule="auto"/>
        <w:ind w:left="0" w:firstLine="0"/>
        <w:jc w:val="both"/>
      </w:pPr>
      <w:r w:rsidRPr="00EF5E9A">
        <w:t>использование различных видов познавательной деятельности для решения информационных задач, применение основных методов познания</w:t>
      </w:r>
    </w:p>
    <w:p w:rsidR="00727781" w:rsidRPr="00EF5E9A" w:rsidRDefault="00727781" w:rsidP="0000023A">
      <w:pPr>
        <w:numPr>
          <w:ilvl w:val="0"/>
          <w:numId w:val="4"/>
        </w:numPr>
        <w:spacing w:line="276" w:lineRule="auto"/>
        <w:ind w:left="0" w:firstLine="0"/>
        <w:jc w:val="both"/>
      </w:pPr>
      <w:r w:rsidRPr="00EF5E9A">
        <w:t>(наблюдения, описания, измерения, эксп</w:t>
      </w:r>
      <w:r w:rsidR="00EF5E9A">
        <w:t>еримента) для организации учеб</w:t>
      </w:r>
      <w:r w:rsidRPr="00EF5E9A">
        <w:t xml:space="preserve">но-исследовательской и проектной деятельности с использованием </w:t>
      </w:r>
      <w:r w:rsidR="00EF5E9A">
        <w:t>инфор</w:t>
      </w:r>
      <w:r w:rsidRPr="00EF5E9A">
        <w:t>мационно-коммуникационных технологий;</w:t>
      </w:r>
    </w:p>
    <w:p w:rsidR="00727781" w:rsidRPr="00EF5E9A" w:rsidRDefault="00727781" w:rsidP="0000023A">
      <w:pPr>
        <w:numPr>
          <w:ilvl w:val="0"/>
          <w:numId w:val="4"/>
        </w:numPr>
        <w:spacing w:line="276" w:lineRule="auto"/>
        <w:ind w:left="0" w:firstLine="0"/>
        <w:jc w:val="both"/>
      </w:pPr>
      <w:r w:rsidRPr="00EF5E9A">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rsidR="00727781" w:rsidRPr="00EF5E9A" w:rsidRDefault="00727781" w:rsidP="0000023A">
      <w:pPr>
        <w:numPr>
          <w:ilvl w:val="0"/>
          <w:numId w:val="4"/>
        </w:numPr>
        <w:spacing w:line="276" w:lineRule="auto"/>
        <w:ind w:left="0" w:firstLine="0"/>
        <w:jc w:val="both"/>
      </w:pPr>
      <w:r w:rsidRPr="00EF5E9A">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rsidR="00727781" w:rsidRPr="00EF5E9A" w:rsidRDefault="00727781" w:rsidP="0000023A">
      <w:pPr>
        <w:numPr>
          <w:ilvl w:val="0"/>
          <w:numId w:val="4"/>
        </w:numPr>
        <w:spacing w:line="276" w:lineRule="auto"/>
        <w:ind w:left="0" w:firstLine="0"/>
        <w:jc w:val="both"/>
      </w:pPr>
      <w:r w:rsidRPr="00EF5E9A">
        <w:t>умение анализировать и представлять информацию, данную в электронных форматах на компьютере в различных видах;</w:t>
      </w:r>
    </w:p>
    <w:p w:rsidR="00727781" w:rsidRPr="00EF5E9A" w:rsidRDefault="00727781" w:rsidP="0000023A">
      <w:pPr>
        <w:numPr>
          <w:ilvl w:val="0"/>
          <w:numId w:val="4"/>
        </w:numPr>
        <w:spacing w:line="276" w:lineRule="auto"/>
        <w:ind w:left="0" w:firstLine="0"/>
        <w:jc w:val="both"/>
      </w:pPr>
      <w:r w:rsidRPr="00EF5E9A">
        <w:t>умение использовать средства информационно-коммуникационных т</w:t>
      </w:r>
      <w:r w:rsidR="00EF5E9A">
        <w:t>ехноло</w:t>
      </w:r>
      <w:r w:rsidRPr="00EF5E9A">
        <w:t>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27781" w:rsidRPr="00EF5E9A" w:rsidRDefault="00727781" w:rsidP="0000023A">
      <w:pPr>
        <w:numPr>
          <w:ilvl w:val="0"/>
          <w:numId w:val="4"/>
        </w:numPr>
        <w:spacing w:line="276" w:lineRule="auto"/>
        <w:ind w:left="0" w:firstLine="0"/>
        <w:jc w:val="both"/>
      </w:pPr>
      <w:r w:rsidRPr="00EF5E9A">
        <w:lastRenderedPageBreak/>
        <w:t xml:space="preserve">умение публично представлять результаты собственного исследования, вести дискуссии, доступно и гармонично сочетая содержание и формы </w:t>
      </w:r>
      <w:r w:rsidR="00EF5E9A">
        <w:t>представ</w:t>
      </w:r>
      <w:r w:rsidRPr="00EF5E9A">
        <w:t>ляемой информации средствами информационных и коммуникационных технологий;</w:t>
      </w:r>
    </w:p>
    <w:p w:rsidR="00727781" w:rsidRPr="00EF5E9A" w:rsidRDefault="00727781" w:rsidP="00EF5E9A">
      <w:pPr>
        <w:spacing w:line="276" w:lineRule="auto"/>
        <w:ind w:firstLine="567"/>
        <w:jc w:val="both"/>
        <w:rPr>
          <w:b/>
          <w:i/>
        </w:rPr>
      </w:pPr>
      <w:r w:rsidRPr="00EF5E9A">
        <w:rPr>
          <w:b/>
          <w:i/>
        </w:rPr>
        <w:t>предметных:</w:t>
      </w:r>
    </w:p>
    <w:p w:rsidR="00727781" w:rsidRPr="00EF5E9A" w:rsidRDefault="00727781" w:rsidP="0000023A">
      <w:pPr>
        <w:numPr>
          <w:ilvl w:val="0"/>
          <w:numId w:val="5"/>
        </w:numPr>
        <w:spacing w:line="276" w:lineRule="auto"/>
        <w:ind w:left="0" w:firstLine="0"/>
        <w:jc w:val="both"/>
      </w:pPr>
      <w:r w:rsidRPr="00EF5E9A">
        <w:t>сформированность представлений о роли информации и информационных процессов в окружающем мире;</w:t>
      </w:r>
    </w:p>
    <w:p w:rsidR="00727781" w:rsidRPr="00EF5E9A" w:rsidRDefault="00727781" w:rsidP="0000023A">
      <w:pPr>
        <w:numPr>
          <w:ilvl w:val="0"/>
          <w:numId w:val="5"/>
        </w:numPr>
        <w:spacing w:line="276" w:lineRule="auto"/>
        <w:ind w:left="0" w:firstLine="0"/>
        <w:jc w:val="both"/>
      </w:pPr>
      <w:r w:rsidRPr="00EF5E9A">
        <w:t>владение навыками алгоритмического м</w:t>
      </w:r>
      <w:r w:rsidR="00EF5E9A">
        <w:t>ышления и понимание методов фор</w:t>
      </w:r>
      <w:r w:rsidRPr="00EF5E9A">
        <w:t>мального описания алгоритмов, владение знанием основных алгоритмических конструкций, умение анализировать алгоритмы;</w:t>
      </w:r>
    </w:p>
    <w:p w:rsidR="00727781" w:rsidRPr="00EF5E9A" w:rsidRDefault="00727781" w:rsidP="0000023A">
      <w:pPr>
        <w:numPr>
          <w:ilvl w:val="0"/>
          <w:numId w:val="5"/>
        </w:numPr>
        <w:spacing w:line="276" w:lineRule="auto"/>
        <w:ind w:left="0" w:firstLine="0"/>
        <w:jc w:val="both"/>
      </w:pPr>
      <w:r w:rsidRPr="00EF5E9A">
        <w:t>использование готовых прикладных компьютерных программ по профилю подготовки;</w:t>
      </w:r>
    </w:p>
    <w:p w:rsidR="00727781" w:rsidRPr="00EF5E9A" w:rsidRDefault="00727781" w:rsidP="0000023A">
      <w:pPr>
        <w:numPr>
          <w:ilvl w:val="0"/>
          <w:numId w:val="5"/>
        </w:numPr>
        <w:spacing w:line="276" w:lineRule="auto"/>
        <w:ind w:left="0" w:firstLine="0"/>
        <w:jc w:val="both"/>
      </w:pPr>
      <w:r w:rsidRPr="00EF5E9A">
        <w:t xml:space="preserve">владение способами представления, хранения и обработки данных на </w:t>
      </w:r>
      <w:r w:rsidR="00EF5E9A">
        <w:t>ком</w:t>
      </w:r>
      <w:r w:rsidRPr="00EF5E9A">
        <w:t>пьютере;</w:t>
      </w:r>
    </w:p>
    <w:p w:rsidR="00727781" w:rsidRPr="00EF5E9A" w:rsidRDefault="00727781" w:rsidP="0000023A">
      <w:pPr>
        <w:numPr>
          <w:ilvl w:val="0"/>
          <w:numId w:val="5"/>
        </w:numPr>
        <w:spacing w:line="276" w:lineRule="auto"/>
        <w:ind w:left="0" w:firstLine="0"/>
        <w:jc w:val="both"/>
      </w:pPr>
      <w:r w:rsidRPr="00EF5E9A">
        <w:t>владение компьютерными средствами представления и анализа данных в электронных таблицах;</w:t>
      </w:r>
    </w:p>
    <w:p w:rsidR="00727781" w:rsidRPr="00EF5E9A" w:rsidRDefault="00727781" w:rsidP="0000023A">
      <w:pPr>
        <w:numPr>
          <w:ilvl w:val="0"/>
          <w:numId w:val="5"/>
        </w:numPr>
        <w:spacing w:line="276" w:lineRule="auto"/>
        <w:ind w:left="0" w:firstLine="0"/>
        <w:jc w:val="both"/>
      </w:pPr>
      <w:r w:rsidRPr="00EF5E9A">
        <w:t>сформированность представлений о базах данных и простейших средствах управления ими;</w:t>
      </w:r>
    </w:p>
    <w:p w:rsidR="00727781" w:rsidRPr="00EF5E9A" w:rsidRDefault="00727781" w:rsidP="0000023A">
      <w:pPr>
        <w:numPr>
          <w:ilvl w:val="0"/>
          <w:numId w:val="5"/>
        </w:numPr>
        <w:spacing w:line="276" w:lineRule="auto"/>
        <w:ind w:left="0" w:firstLine="0"/>
        <w:jc w:val="both"/>
      </w:pPr>
      <w:r w:rsidRPr="00EF5E9A">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rsidR="00727781" w:rsidRPr="00EF5E9A" w:rsidRDefault="00727781" w:rsidP="0000023A">
      <w:pPr>
        <w:numPr>
          <w:ilvl w:val="0"/>
          <w:numId w:val="5"/>
        </w:numPr>
        <w:spacing w:line="276" w:lineRule="auto"/>
        <w:ind w:left="0" w:firstLine="0"/>
        <w:jc w:val="both"/>
      </w:pPr>
      <w:r w:rsidRPr="00EF5E9A">
        <w:t>владение типовыми приемами написания программы на алгоритмическом языке для решения стандартной задачи</w:t>
      </w:r>
      <w:r w:rsidR="00EF5E9A">
        <w:t xml:space="preserve"> с использованием основных кон</w:t>
      </w:r>
      <w:r w:rsidRPr="00EF5E9A">
        <w:t>струкций языка программирования;</w:t>
      </w:r>
    </w:p>
    <w:p w:rsidR="00727781" w:rsidRPr="00EF5E9A" w:rsidRDefault="00727781" w:rsidP="0000023A">
      <w:pPr>
        <w:numPr>
          <w:ilvl w:val="0"/>
          <w:numId w:val="5"/>
        </w:numPr>
        <w:spacing w:line="276" w:lineRule="auto"/>
        <w:ind w:left="0" w:firstLine="0"/>
        <w:jc w:val="both"/>
      </w:pPr>
      <w:r w:rsidRPr="00EF5E9A">
        <w:t>сформированность базовых навыков и умений по соблюдению требований техники безопасности, гигиены и ресурсосбе</w:t>
      </w:r>
      <w:r w:rsidR="00EF5E9A">
        <w:t>режения при работе со средства</w:t>
      </w:r>
      <w:r w:rsidRPr="00EF5E9A">
        <w:t>ми информатизации;</w:t>
      </w:r>
    </w:p>
    <w:p w:rsidR="00727781" w:rsidRPr="00EF5E9A" w:rsidRDefault="00727781" w:rsidP="0000023A">
      <w:pPr>
        <w:numPr>
          <w:ilvl w:val="0"/>
          <w:numId w:val="5"/>
        </w:numPr>
        <w:spacing w:line="276" w:lineRule="auto"/>
        <w:ind w:left="0" w:firstLine="0"/>
        <w:jc w:val="both"/>
      </w:pPr>
      <w:r w:rsidRPr="00EF5E9A">
        <w:t>понимание основ правовых аспектов использования компьютерных программ  и прав доступа к глобальным информационным сервисам;</w:t>
      </w:r>
    </w:p>
    <w:p w:rsidR="00727781" w:rsidRPr="00EF5E9A" w:rsidRDefault="00727781" w:rsidP="0000023A">
      <w:pPr>
        <w:numPr>
          <w:ilvl w:val="0"/>
          <w:numId w:val="5"/>
        </w:numPr>
        <w:spacing w:line="276" w:lineRule="auto"/>
        <w:ind w:left="0" w:firstLine="0"/>
        <w:jc w:val="both"/>
      </w:pPr>
      <w:r w:rsidRPr="00EF5E9A">
        <w:t>применение на практике средств защиты</w:t>
      </w:r>
      <w:r w:rsidR="00EF5E9A">
        <w:t xml:space="preserve"> информации от вредоносных про</w:t>
      </w:r>
      <w:r w:rsidRPr="00EF5E9A">
        <w:t>грамм, соблюдение правил личной безопасности и этики в</w:t>
      </w:r>
      <w:r w:rsidR="00EF5E9A">
        <w:t xml:space="preserve"> работе с инфор</w:t>
      </w:r>
      <w:r w:rsidRPr="00EF5E9A">
        <w:t>мацией и средствами коммуникаций в Интернете.</w:t>
      </w:r>
    </w:p>
    <w:p w:rsidR="00BB7837" w:rsidRPr="00EF5E9A" w:rsidRDefault="00BB7837" w:rsidP="00EF5E9A">
      <w:pPr>
        <w:spacing w:line="276" w:lineRule="auto"/>
        <w:ind w:firstLine="567"/>
        <w:jc w:val="both"/>
      </w:pPr>
    </w:p>
    <w:p w:rsidR="00C91A85" w:rsidRDefault="00C91A85"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AA3AFB" w:rsidRPr="00AA3AFB" w:rsidRDefault="00AA3AFB" w:rsidP="00AA3AFB">
      <w:pPr>
        <w:autoSpaceDE w:val="0"/>
        <w:autoSpaceDN w:val="0"/>
        <w:adjustRightInd w:val="0"/>
        <w:jc w:val="center"/>
        <w:rPr>
          <w:rFonts w:eastAsia="Calibri"/>
          <w:color w:val="000000"/>
          <w:sz w:val="28"/>
        </w:rPr>
      </w:pPr>
      <w:r w:rsidRPr="00AA3AFB">
        <w:rPr>
          <w:rFonts w:eastAsia="Calibri"/>
          <w:b/>
          <w:color w:val="000000"/>
          <w:sz w:val="28"/>
        </w:rPr>
        <w:t>СОДЕРЖАНИЕ УЧЕБНО</w:t>
      </w:r>
      <w:r w:rsidR="00174A48">
        <w:rPr>
          <w:rFonts w:eastAsia="Calibri"/>
          <w:b/>
          <w:color w:val="000000"/>
          <w:sz w:val="28"/>
        </w:rPr>
        <w:t>ГО ПРЕДМЕТА</w:t>
      </w:r>
    </w:p>
    <w:p w:rsidR="00EA63FE" w:rsidRDefault="00EA63FE"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AA3AFB" w:rsidRPr="00A50E00" w:rsidRDefault="00AA3AFB" w:rsidP="00C91A85">
      <w:pPr>
        <w:spacing w:line="276" w:lineRule="auto"/>
        <w:jc w:val="center"/>
        <w:rPr>
          <w:b/>
        </w:rPr>
      </w:pPr>
      <w:r w:rsidRPr="00A50E00">
        <w:rPr>
          <w:b/>
        </w:rPr>
        <w:t>Введение</w:t>
      </w:r>
    </w:p>
    <w:p w:rsidR="00AA3AFB" w:rsidRPr="00A50E00" w:rsidRDefault="00AA3AFB" w:rsidP="00C91A85">
      <w:pPr>
        <w:spacing w:line="276" w:lineRule="auto"/>
        <w:ind w:firstLine="567"/>
        <w:jc w:val="both"/>
      </w:pPr>
      <w:r w:rsidRPr="00A50E00">
        <w:t xml:space="preserve">Роль информационной деятельности в современном обществе, его экономической, социальной, культурной, образовательной сферах. </w:t>
      </w:r>
      <w:r w:rsidR="00A50E00">
        <w:t>Значение информатики при освое</w:t>
      </w:r>
      <w:r w:rsidRPr="00A50E00">
        <w:t>нии специальностей СПО.</w:t>
      </w:r>
    </w:p>
    <w:p w:rsidR="00AA3AFB" w:rsidRPr="00A50E00" w:rsidRDefault="00AA3AFB" w:rsidP="00C91A85">
      <w:pPr>
        <w:spacing w:line="276" w:lineRule="auto"/>
        <w:ind w:firstLine="567"/>
        <w:jc w:val="both"/>
      </w:pPr>
    </w:p>
    <w:p w:rsidR="00AA3AFB" w:rsidRPr="004660FD" w:rsidRDefault="00AA3AFB" w:rsidP="00C91A85">
      <w:pPr>
        <w:spacing w:line="276" w:lineRule="auto"/>
        <w:jc w:val="center"/>
        <w:rPr>
          <w:b/>
          <w:i/>
        </w:rPr>
      </w:pPr>
      <w:r w:rsidRPr="004660FD">
        <w:rPr>
          <w:b/>
          <w:i/>
        </w:rPr>
        <w:t>Информационная деятельность человека</w:t>
      </w:r>
    </w:p>
    <w:p w:rsidR="00AA3AFB" w:rsidRPr="00A50E00" w:rsidRDefault="00AA3AFB" w:rsidP="00C91A85">
      <w:pPr>
        <w:spacing w:line="276" w:lineRule="auto"/>
        <w:ind w:firstLine="567"/>
        <w:jc w:val="both"/>
      </w:pPr>
      <w:r w:rsidRPr="00A50E00">
        <w:t>Основные этапы развития информационного общес</w:t>
      </w:r>
      <w:r w:rsidR="00A50E00">
        <w:t>тва. Этапы развития тех</w:t>
      </w:r>
      <w:r w:rsidRPr="00A50E00">
        <w:t>нических средств и информационных ресурсов.</w:t>
      </w:r>
      <w:r w:rsidR="00A50E00">
        <w:t xml:space="preserve"> </w:t>
      </w:r>
      <w:r w:rsidRPr="00A50E00">
        <w:t>Образовательные информационные ресурсы. Виды профессиональной информационной деят</w:t>
      </w:r>
      <w:r w:rsidR="00A50E00">
        <w:t>ельности человека с использова</w:t>
      </w:r>
      <w:r w:rsidRPr="00A50E00">
        <w:t>нием технических средств и информационных ресурсов социально-экономической деятельности (специального ПО, порталов, юридических баз данных).</w:t>
      </w:r>
    </w:p>
    <w:p w:rsidR="00AA3AFB" w:rsidRDefault="00AA3AFB" w:rsidP="00C91A85">
      <w:pPr>
        <w:spacing w:line="276" w:lineRule="auto"/>
        <w:ind w:firstLine="567"/>
        <w:jc w:val="both"/>
      </w:pPr>
      <w:r w:rsidRPr="00A50E00">
        <w:t xml:space="preserve">Правовые нормы, относящиеся к информации, правонарушения в </w:t>
      </w:r>
      <w:r w:rsidR="004660FD">
        <w:t>информа</w:t>
      </w:r>
      <w:r w:rsidRPr="00A50E00">
        <w:t>ционной сфере, меры их предупреждения. Электронное правительство.</w:t>
      </w:r>
      <w:r w:rsidR="004660FD">
        <w:t xml:space="preserve"> </w:t>
      </w:r>
      <w:r w:rsidRPr="00A50E00">
        <w:t>Стоимостные характеристики информационной деятельности. Лицензионное программное обеспечение.</w:t>
      </w:r>
      <w:r w:rsidR="004660FD">
        <w:t xml:space="preserve"> </w:t>
      </w:r>
      <w:r w:rsidRPr="00A50E00">
        <w:t xml:space="preserve">Обзор профессионального образования в социально-экономической деятельности, его лицензионное </w:t>
      </w:r>
      <w:r w:rsidRPr="00A50E00">
        <w:lastRenderedPageBreak/>
        <w:t>использование и регламенты обновления (информационные системы бухгалтерского учета, юридические базы данных).</w:t>
      </w:r>
      <w:r w:rsidR="004660FD">
        <w:t xml:space="preserve"> </w:t>
      </w:r>
      <w:r w:rsidRPr="00A50E00">
        <w:t>Портал государственных услуг.</w:t>
      </w:r>
    </w:p>
    <w:p w:rsidR="00994E5D" w:rsidRDefault="00994E5D" w:rsidP="00C91A85">
      <w:pPr>
        <w:spacing w:line="276" w:lineRule="auto"/>
        <w:ind w:firstLine="567"/>
        <w:jc w:val="both"/>
        <w:rPr>
          <w:b/>
        </w:rPr>
      </w:pPr>
    </w:p>
    <w:p w:rsidR="00AA3AFB" w:rsidRPr="004660FD" w:rsidRDefault="00AA3AFB" w:rsidP="00C91A85">
      <w:pPr>
        <w:spacing w:line="276" w:lineRule="auto"/>
        <w:jc w:val="center"/>
        <w:rPr>
          <w:b/>
          <w:i/>
        </w:rPr>
      </w:pPr>
      <w:r w:rsidRPr="004660FD">
        <w:rPr>
          <w:b/>
          <w:i/>
        </w:rPr>
        <w:t>Информация и информационные процессы</w:t>
      </w:r>
    </w:p>
    <w:p w:rsidR="00AA3AFB" w:rsidRPr="00A50E00" w:rsidRDefault="00AA3AFB" w:rsidP="00C91A85">
      <w:pPr>
        <w:spacing w:line="276" w:lineRule="auto"/>
        <w:ind w:firstLine="567"/>
        <w:jc w:val="both"/>
      </w:pPr>
      <w:r w:rsidRPr="00A50E00">
        <w:t>Подходы к понятию и измерению информации. Информационные объекты различных видов. Универсальность дискретного (</w:t>
      </w:r>
      <w:r w:rsidR="004660FD">
        <w:t>цифрового) представления инфор</w:t>
      </w:r>
      <w:r w:rsidRPr="00A50E00">
        <w:t>мации. Представление информации в двоичной системе счисления.</w:t>
      </w:r>
      <w:r w:rsidR="004660FD">
        <w:t xml:space="preserve"> </w:t>
      </w:r>
    </w:p>
    <w:p w:rsidR="00AA3AFB" w:rsidRPr="00A50E00" w:rsidRDefault="00AA3AFB" w:rsidP="00C91A85">
      <w:pPr>
        <w:spacing w:line="276" w:lineRule="auto"/>
        <w:ind w:firstLine="567"/>
        <w:jc w:val="both"/>
      </w:pPr>
      <w:r w:rsidRPr="00A50E00">
        <w:t>Основные информационные процессы и их</w:t>
      </w:r>
      <w:r w:rsidR="004660FD">
        <w:t xml:space="preserve"> реализация с помощью компьюте</w:t>
      </w:r>
      <w:r w:rsidRPr="00A50E00">
        <w:t>ров: обработка, хранение, поиск и передача информации.</w:t>
      </w:r>
    </w:p>
    <w:p w:rsidR="00AA3AFB" w:rsidRPr="00A50E00" w:rsidRDefault="00AA3AFB" w:rsidP="00C91A85">
      <w:pPr>
        <w:spacing w:line="276" w:lineRule="auto"/>
        <w:ind w:firstLine="567"/>
        <w:jc w:val="both"/>
      </w:pPr>
      <w:r w:rsidRPr="00A50E00">
        <w:t xml:space="preserve">Принципы обработки информации при помощи компьютера. </w:t>
      </w:r>
      <w:r w:rsidR="004660FD">
        <w:t>Арифметиче</w:t>
      </w:r>
      <w:r w:rsidRPr="00A50E00">
        <w:t>ские и логические основы работы компьютера. Алгоритмы и способы их описания.</w:t>
      </w:r>
    </w:p>
    <w:p w:rsidR="004660FD" w:rsidRDefault="00AA3AFB" w:rsidP="00C91A85">
      <w:pPr>
        <w:spacing w:line="276" w:lineRule="auto"/>
        <w:ind w:firstLine="567"/>
        <w:jc w:val="both"/>
      </w:pPr>
      <w:r w:rsidRPr="00A50E00">
        <w:t>Программный принцип работы компьютера.</w:t>
      </w:r>
      <w:r w:rsidR="004660FD">
        <w:t xml:space="preserve"> </w:t>
      </w:r>
      <w:r w:rsidRPr="00A50E00">
        <w:t>Примеры компьютерных моделей различных процессов.</w:t>
      </w:r>
    </w:p>
    <w:p w:rsidR="00AA3AFB" w:rsidRPr="00A50E00" w:rsidRDefault="00AA3AFB" w:rsidP="00C91A85">
      <w:pPr>
        <w:spacing w:line="276" w:lineRule="auto"/>
        <w:ind w:firstLine="567"/>
        <w:jc w:val="both"/>
      </w:pPr>
      <w:r w:rsidRPr="00A50E00">
        <w:t xml:space="preserve">Хранение информационных объектов различных видов на разных </w:t>
      </w:r>
      <w:r w:rsidR="004660FD">
        <w:t>цифро</w:t>
      </w:r>
      <w:r w:rsidRPr="00A50E00">
        <w:t>вых носителях. Файл как единица хранения информации на компьютере. Атрибуты файла и его объем.</w:t>
      </w:r>
      <w:r w:rsidR="004660FD">
        <w:t xml:space="preserve"> </w:t>
      </w:r>
      <w:r w:rsidRPr="00A50E00">
        <w:t>Учет объемов файлов при их хранении, передаче.</w:t>
      </w:r>
    </w:p>
    <w:p w:rsidR="00AA3AFB" w:rsidRDefault="00AA3AFB" w:rsidP="00C91A85">
      <w:pPr>
        <w:spacing w:line="276" w:lineRule="auto"/>
        <w:ind w:firstLine="567"/>
        <w:jc w:val="both"/>
      </w:pPr>
    </w:p>
    <w:p w:rsidR="00AA3AFB" w:rsidRPr="004660FD" w:rsidRDefault="00AA3AFB" w:rsidP="00C91A85">
      <w:pPr>
        <w:spacing w:line="276" w:lineRule="auto"/>
        <w:jc w:val="center"/>
        <w:rPr>
          <w:b/>
          <w:i/>
        </w:rPr>
      </w:pPr>
      <w:r w:rsidRPr="004660FD">
        <w:rPr>
          <w:b/>
          <w:i/>
        </w:rPr>
        <w:t>Средства информационных и коммуникационных технологий</w:t>
      </w:r>
    </w:p>
    <w:p w:rsidR="00AA3AFB" w:rsidRDefault="00AA3AFB" w:rsidP="00C91A85">
      <w:pPr>
        <w:spacing w:line="276" w:lineRule="auto"/>
        <w:ind w:firstLine="567"/>
        <w:jc w:val="both"/>
      </w:pPr>
      <w:r w:rsidRPr="00A50E00">
        <w:t>Архитектура компьютеров. Основные хар</w:t>
      </w:r>
      <w:r w:rsidR="00A8145E">
        <w:t>актеристики компьютеров. Много</w:t>
      </w:r>
      <w:r w:rsidRPr="00A50E00">
        <w:t>образие компьютеров. Многообразие внешних ус</w:t>
      </w:r>
      <w:r w:rsidR="00A8145E">
        <w:t>тройств, подключаемых к компью</w:t>
      </w:r>
      <w:r w:rsidRPr="00A50E00">
        <w:t>теру. Виды программного обеспечения компьютеров.</w:t>
      </w:r>
    </w:p>
    <w:p w:rsidR="00A8145E" w:rsidRPr="00A50E00" w:rsidRDefault="00A8145E" w:rsidP="00C91A85">
      <w:pPr>
        <w:spacing w:line="276" w:lineRule="auto"/>
        <w:ind w:firstLine="567"/>
        <w:jc w:val="both"/>
      </w:pPr>
      <w:r w:rsidRPr="00A50E00">
        <w:t xml:space="preserve">Примеры использования внешних устройств, подключаемых к компьютеру, в учебных целях. Программное обеспечение внешних устройств. Подключение </w:t>
      </w:r>
      <w:r>
        <w:t>внеш</w:t>
      </w:r>
      <w:r w:rsidRPr="00A50E00">
        <w:t>них устройств к компьютеру и их настройка.</w:t>
      </w:r>
    </w:p>
    <w:p w:rsidR="00A8145E" w:rsidRPr="00A50E00" w:rsidRDefault="00A8145E" w:rsidP="00C91A85">
      <w:pPr>
        <w:spacing w:line="276" w:lineRule="auto"/>
        <w:ind w:firstLine="567"/>
        <w:jc w:val="both"/>
      </w:pPr>
      <w:r w:rsidRPr="00A50E00">
        <w:t>Примеры комплектации компьютерного рабочего места в соответствии с целями его использования для различных направлений профессиональной деятельности.</w:t>
      </w:r>
    </w:p>
    <w:p w:rsidR="00A8145E" w:rsidRDefault="00A8145E" w:rsidP="00C91A85">
      <w:pPr>
        <w:spacing w:line="276" w:lineRule="auto"/>
        <w:ind w:firstLine="567"/>
        <w:jc w:val="both"/>
      </w:pPr>
      <w:r w:rsidRPr="00A50E00">
        <w:t>Объединение компьютеров в локальную сеть. Организация р</w:t>
      </w:r>
      <w:r>
        <w:t>аботы пользова</w:t>
      </w:r>
      <w:r w:rsidRPr="00A50E00">
        <w:t>телей в локальных компьютерных сетях.</w:t>
      </w:r>
    </w:p>
    <w:p w:rsidR="00A8145E" w:rsidRPr="00A50E00" w:rsidRDefault="00A8145E" w:rsidP="00C91A85">
      <w:pPr>
        <w:spacing w:line="276" w:lineRule="auto"/>
        <w:ind w:firstLine="567"/>
        <w:jc w:val="both"/>
      </w:pPr>
      <w:r w:rsidRPr="00A50E00">
        <w:t>Профилактические мероприятия для компьютерного рабочего места в соответствии с его комплектацией для профессиональной деятельности.</w:t>
      </w:r>
    </w:p>
    <w:p w:rsidR="00A8145E" w:rsidRPr="00A50E00" w:rsidRDefault="00A8145E" w:rsidP="00C91A85">
      <w:pPr>
        <w:spacing w:line="276" w:lineRule="auto"/>
        <w:ind w:firstLine="567"/>
        <w:jc w:val="both"/>
      </w:pPr>
    </w:p>
    <w:p w:rsidR="00AA3AFB" w:rsidRPr="00A8145E" w:rsidRDefault="00AA3AFB" w:rsidP="00C91A85">
      <w:pPr>
        <w:spacing w:line="276" w:lineRule="auto"/>
        <w:jc w:val="center"/>
        <w:rPr>
          <w:b/>
          <w:i/>
        </w:rPr>
      </w:pPr>
      <w:r w:rsidRPr="00A8145E">
        <w:rPr>
          <w:b/>
          <w:i/>
        </w:rPr>
        <w:t>Технологии создания и преобразования информационных объектов</w:t>
      </w:r>
    </w:p>
    <w:p w:rsidR="00AA3AFB" w:rsidRPr="00A50E00" w:rsidRDefault="00AA3AFB" w:rsidP="00C91A85">
      <w:pPr>
        <w:spacing w:line="276" w:lineRule="auto"/>
        <w:ind w:firstLine="567"/>
        <w:jc w:val="both"/>
      </w:pPr>
      <w:r w:rsidRPr="00A50E00">
        <w:t>Понятие об информационных системах и автоматизации информационных процессов.</w:t>
      </w:r>
    </w:p>
    <w:p w:rsidR="00AA3AFB" w:rsidRDefault="00AA3AFB" w:rsidP="00C91A85">
      <w:pPr>
        <w:spacing w:line="276" w:lineRule="auto"/>
        <w:ind w:firstLine="567"/>
        <w:jc w:val="both"/>
      </w:pPr>
      <w:r w:rsidRPr="00A50E00">
        <w:t>Возможности настольных издательских систем: создание, организация и основные способы преобразования (верстки) текста.</w:t>
      </w:r>
    </w:p>
    <w:p w:rsidR="00994E5D" w:rsidRPr="00A50E00" w:rsidRDefault="00994E5D" w:rsidP="00C91A85">
      <w:pPr>
        <w:spacing w:line="276" w:lineRule="auto"/>
        <w:ind w:firstLine="567"/>
        <w:jc w:val="both"/>
      </w:pPr>
      <w:r w:rsidRPr="00A50E00">
        <w:t>Использование систем проверки орфографии и грамматики.</w:t>
      </w:r>
    </w:p>
    <w:p w:rsidR="00994E5D" w:rsidRPr="00A50E00" w:rsidRDefault="00994E5D" w:rsidP="00C91A85">
      <w:pPr>
        <w:spacing w:line="276" w:lineRule="auto"/>
        <w:ind w:firstLine="567"/>
        <w:jc w:val="both"/>
      </w:pPr>
      <w:r w:rsidRPr="00A50E00">
        <w:t xml:space="preserve">Возможности </w:t>
      </w:r>
      <w:r>
        <w:t>электронных</w:t>
      </w:r>
      <w:r w:rsidRPr="00A50E00">
        <w:t xml:space="preserve"> таблиц. Математическая </w:t>
      </w:r>
      <w:r>
        <w:t>обра</w:t>
      </w:r>
      <w:r w:rsidRPr="00A50E00">
        <w:t>ботка числовых данных.</w:t>
      </w:r>
      <w:r>
        <w:t xml:space="preserve"> </w:t>
      </w:r>
      <w:r w:rsidRPr="00A50E00">
        <w:t>Использование разл</w:t>
      </w:r>
      <w:r>
        <w:t>ичных возможностей электронных</w:t>
      </w:r>
      <w:r w:rsidRPr="00A50E00">
        <w:t xml:space="preserve"> таблиц для выполнения учебных заданий.</w:t>
      </w:r>
    </w:p>
    <w:p w:rsidR="00994E5D" w:rsidRPr="00A50E00" w:rsidRDefault="00994E5D" w:rsidP="00C91A85">
      <w:pPr>
        <w:spacing w:line="276" w:lineRule="auto"/>
        <w:ind w:firstLine="567"/>
        <w:jc w:val="both"/>
      </w:pPr>
      <w:r w:rsidRPr="00A50E00">
        <w:t>Представление об организации баз данных и системах управления ими. Структура данных и система запросов на приме</w:t>
      </w:r>
      <w:r>
        <w:t>рах баз данных различного назна</w:t>
      </w:r>
      <w:r w:rsidRPr="00A50E00">
        <w:t xml:space="preserve">чения: юридических, библиотечных, налоговых, социальных, кадровых и др. </w:t>
      </w:r>
      <w:r>
        <w:t>Ис</w:t>
      </w:r>
      <w:r w:rsidRPr="00A50E00">
        <w:t>пользование системы управления базами данных для выполнения учебных заданий из различных предметных областей.</w:t>
      </w:r>
    </w:p>
    <w:p w:rsidR="00994E5D" w:rsidRPr="00A50E00" w:rsidRDefault="00994E5D" w:rsidP="00C91A85">
      <w:pPr>
        <w:spacing w:line="276" w:lineRule="auto"/>
        <w:ind w:firstLine="567"/>
        <w:jc w:val="both"/>
      </w:pPr>
      <w:r w:rsidRPr="00A50E00">
        <w:t xml:space="preserve">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 </w:t>
      </w:r>
      <w:r w:rsidRPr="00A50E00">
        <w:lastRenderedPageBreak/>
        <w:t>Электронные коллекции информационных и обр</w:t>
      </w:r>
      <w:r>
        <w:t>азовательных ресурсов, образова</w:t>
      </w:r>
      <w:r w:rsidRPr="00A50E00">
        <w:t>тельные специализированные порталы.</w:t>
      </w:r>
    </w:p>
    <w:p w:rsidR="00994E5D" w:rsidRPr="00A50E00" w:rsidRDefault="00994E5D" w:rsidP="00C91A85">
      <w:pPr>
        <w:spacing w:line="276" w:lineRule="auto"/>
        <w:ind w:firstLine="567"/>
        <w:jc w:val="both"/>
      </w:pPr>
      <w:r w:rsidRPr="00A50E00">
        <w:t>Организация баз данных. Заполнение полей баз данных. Возможности систем управления базами данных. Формирование запро</w:t>
      </w:r>
      <w:r>
        <w:t>сов для поиска и сортировки ин</w:t>
      </w:r>
      <w:r w:rsidRPr="00A50E00">
        <w:t>формации в базе данных.</w:t>
      </w:r>
    </w:p>
    <w:p w:rsidR="00994E5D" w:rsidRPr="00A50E00" w:rsidRDefault="00994E5D" w:rsidP="00C91A85">
      <w:pPr>
        <w:spacing w:line="276" w:lineRule="auto"/>
        <w:ind w:firstLine="567"/>
        <w:jc w:val="both"/>
      </w:pPr>
      <w:r w:rsidRPr="00A50E00">
        <w:t xml:space="preserve">Представление о программных средах компьютерной графики, </w:t>
      </w:r>
      <w:r>
        <w:t>мульти</w:t>
      </w:r>
      <w:r w:rsidRPr="00A50E00">
        <w:t>медийных средах.</w:t>
      </w:r>
    </w:p>
    <w:p w:rsidR="006A382F" w:rsidRDefault="006A382F" w:rsidP="00C91A85">
      <w:pPr>
        <w:spacing w:line="276" w:lineRule="auto"/>
        <w:ind w:firstLine="567"/>
        <w:jc w:val="both"/>
      </w:pPr>
    </w:p>
    <w:p w:rsidR="00AA3AFB" w:rsidRPr="004660FD" w:rsidRDefault="00AA3AFB" w:rsidP="00C91A85">
      <w:pPr>
        <w:spacing w:line="276" w:lineRule="auto"/>
        <w:jc w:val="center"/>
        <w:rPr>
          <w:b/>
          <w:i/>
        </w:rPr>
      </w:pPr>
      <w:r w:rsidRPr="004660FD">
        <w:rPr>
          <w:b/>
          <w:i/>
        </w:rPr>
        <w:t>Телекоммуникационные технологии</w:t>
      </w:r>
    </w:p>
    <w:p w:rsidR="00C91A85" w:rsidRPr="00A50E00" w:rsidRDefault="00AA3AFB" w:rsidP="00C91A85">
      <w:pPr>
        <w:spacing w:line="276" w:lineRule="auto"/>
        <w:ind w:firstLine="567"/>
        <w:jc w:val="both"/>
      </w:pPr>
      <w:r w:rsidRPr="00A50E00">
        <w:t>Представления о технических и програм</w:t>
      </w:r>
      <w:r w:rsidR="00994E5D">
        <w:t>мных средствах телекоммуникаци</w:t>
      </w:r>
      <w:r w:rsidRPr="00A50E00">
        <w:t>онных технологий. Интернет-технологии, способы и скоростные характеристики подключения, провайдер.</w:t>
      </w:r>
      <w:r w:rsidR="00C91A85" w:rsidRPr="00C91A85">
        <w:t xml:space="preserve"> </w:t>
      </w:r>
      <w:r w:rsidR="00C91A85" w:rsidRPr="00A50E00">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w:t>
      </w:r>
    </w:p>
    <w:p w:rsidR="00C91A85" w:rsidRPr="00A50E00" w:rsidRDefault="00C91A85" w:rsidP="00C91A85">
      <w:pPr>
        <w:spacing w:line="276" w:lineRule="auto"/>
        <w:ind w:firstLine="567"/>
        <w:jc w:val="both"/>
      </w:pPr>
      <w:r w:rsidRPr="00A50E00">
        <w:t>Поисковые системы. Осуществление поиска информации или информационного объекта в тексте, файловых структурах, базах данных, сети Интернет.</w:t>
      </w:r>
    </w:p>
    <w:p w:rsidR="00C91A85" w:rsidRPr="00A50E00" w:rsidRDefault="00C91A85" w:rsidP="00C91A85">
      <w:pPr>
        <w:spacing w:line="276" w:lineRule="auto"/>
        <w:ind w:firstLine="567"/>
        <w:jc w:val="both"/>
      </w:pPr>
      <w:r w:rsidRPr="00A50E00">
        <w:t>Передача информации между компьютерами. Проводная и беспроводная связь.</w:t>
      </w:r>
    </w:p>
    <w:p w:rsidR="00C91A85" w:rsidRPr="00A50E00" w:rsidRDefault="00C91A85" w:rsidP="00C91A85">
      <w:pPr>
        <w:spacing w:line="276" w:lineRule="auto"/>
        <w:ind w:firstLine="567"/>
        <w:jc w:val="both"/>
      </w:pPr>
      <w:r w:rsidRPr="00A50E00">
        <w:t>Создание ящика электронной почты и настройка его параметров. Формирование адресной книги.</w:t>
      </w:r>
    </w:p>
    <w:p w:rsidR="00C91A85" w:rsidRPr="00A50E00" w:rsidRDefault="00C91A85" w:rsidP="00C91A85">
      <w:pPr>
        <w:spacing w:line="276" w:lineRule="auto"/>
        <w:ind w:firstLine="567"/>
        <w:jc w:val="both"/>
      </w:pPr>
      <w:r w:rsidRPr="00A50E00">
        <w:t xml:space="preserve">Возможности сетевого программного обеспечения для организации </w:t>
      </w:r>
      <w:r>
        <w:t>коллек</w:t>
      </w:r>
      <w:r w:rsidRPr="00A50E00">
        <w:t>тивной деятельности в глобальных и локальных компьютерных сетях: электронная почта, чат, видеоконференция, интернет-телефония. Этические нормы коммуникаций в Интернете. Интернет-журналы и СМИ.</w:t>
      </w:r>
    </w:p>
    <w:p w:rsidR="00C91A85" w:rsidRPr="00A50E00" w:rsidRDefault="00C91A85" w:rsidP="00C91A85">
      <w:pPr>
        <w:spacing w:line="276" w:lineRule="auto"/>
        <w:ind w:firstLine="567"/>
        <w:jc w:val="both"/>
      </w:pPr>
      <w:r w:rsidRPr="00A50E00">
        <w:t xml:space="preserve">Примеры сетевых информационных систем для </w:t>
      </w:r>
      <w:r>
        <w:t>различных направлений про</w:t>
      </w:r>
      <w:r w:rsidRPr="00A50E00">
        <w:t>фессиональной деятельности (системы электронных биле</w:t>
      </w:r>
      <w:r w:rsidR="009B64E4">
        <w:t>тов, банковских расчетов, реги</w:t>
      </w:r>
      <w:r w:rsidRPr="00A50E00">
        <w:t>страции автотранспорта, электронного голосования, системы медицинского страхования, дистанционного обучения и тестирования, сетевых конференций и форумов и пр.).</w:t>
      </w:r>
    </w:p>
    <w:p w:rsidR="00994E5D" w:rsidRPr="00A50E00" w:rsidRDefault="00994E5D" w:rsidP="00C91A85">
      <w:pPr>
        <w:spacing w:line="276" w:lineRule="auto"/>
        <w:ind w:firstLine="567"/>
        <w:jc w:val="both"/>
      </w:pPr>
    </w:p>
    <w:p w:rsidR="00EA63FE" w:rsidRDefault="00EA63FE" w:rsidP="00A50E00">
      <w:pPr>
        <w:spacing w:line="276" w:lineRule="auto"/>
        <w:ind w:firstLine="567"/>
        <w:jc w:val="both"/>
      </w:pPr>
    </w:p>
    <w:p w:rsidR="00C91A85" w:rsidRPr="00A50E00" w:rsidRDefault="00C91A85" w:rsidP="00A50E00">
      <w:pPr>
        <w:spacing w:line="276" w:lineRule="auto"/>
        <w:ind w:firstLine="567"/>
        <w:jc w:val="both"/>
      </w:pPr>
    </w:p>
    <w:p w:rsidR="00AA3AFB" w:rsidRPr="00A50E00" w:rsidRDefault="00AA3AFB" w:rsidP="00A50E00">
      <w:pPr>
        <w:spacing w:line="276" w:lineRule="auto"/>
        <w:ind w:firstLine="567"/>
        <w:jc w:val="both"/>
      </w:pPr>
    </w:p>
    <w:p w:rsidR="00AA3AFB" w:rsidRDefault="00AA3AFB"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705FAF" w:rsidRDefault="00705FAF" w:rsidP="00AA3AFB">
      <w:pPr>
        <w:autoSpaceDE w:val="0"/>
        <w:autoSpaceDN w:val="0"/>
        <w:adjustRightInd w:val="0"/>
        <w:jc w:val="center"/>
        <w:rPr>
          <w:b/>
          <w:color w:val="000000"/>
          <w:sz w:val="28"/>
        </w:rPr>
      </w:pPr>
    </w:p>
    <w:p w:rsidR="00AA3AFB" w:rsidRPr="00AA3AFB" w:rsidRDefault="00AA3AFB" w:rsidP="00AA3AFB">
      <w:pPr>
        <w:autoSpaceDE w:val="0"/>
        <w:autoSpaceDN w:val="0"/>
        <w:adjustRightInd w:val="0"/>
        <w:jc w:val="center"/>
        <w:rPr>
          <w:b/>
          <w:color w:val="000000"/>
          <w:sz w:val="28"/>
        </w:rPr>
      </w:pPr>
      <w:r w:rsidRPr="00AA3AFB">
        <w:rPr>
          <w:b/>
          <w:color w:val="000000"/>
          <w:sz w:val="28"/>
        </w:rPr>
        <w:lastRenderedPageBreak/>
        <w:t>ТЕМАТИЧЕСКОЕ ПЛАНИРОВАНИЕ</w:t>
      </w:r>
    </w:p>
    <w:p w:rsidR="00AA3AFB" w:rsidRDefault="00AA3AFB" w:rsidP="008E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0539B6" w:rsidRPr="00CF13E9" w:rsidRDefault="000539B6" w:rsidP="000539B6">
      <w:pPr>
        <w:autoSpaceDE w:val="0"/>
        <w:autoSpaceDN w:val="0"/>
        <w:adjustRightInd w:val="0"/>
        <w:spacing w:line="276" w:lineRule="auto"/>
        <w:ind w:firstLine="567"/>
        <w:contextualSpacing/>
        <w:jc w:val="both"/>
      </w:pPr>
      <w:r w:rsidRPr="00CF13E9">
        <w:t xml:space="preserve">При реализации содержания общеобразовательного </w:t>
      </w:r>
      <w:r>
        <w:t>базового</w:t>
      </w:r>
      <w:r w:rsidRPr="00CF13E9">
        <w:t xml:space="preserve"> учебного предмета «Информатика» в пределах освоения ОПОП СПО на базе основного общего образования с получением среднего общего образования объем максимальной учебной нагрузки обучающихся по специальности СПО </w:t>
      </w:r>
      <w:r>
        <w:t>35.02.12 Садово-парковое и ландшафтное строительство естественно</w:t>
      </w:r>
      <w:r w:rsidR="00B76959">
        <w:t>-</w:t>
      </w:r>
      <w:r>
        <w:t>научного</w:t>
      </w:r>
      <w:r w:rsidRPr="00CF13E9">
        <w:t xml:space="preserve"> профиля составляет: </w:t>
      </w:r>
    </w:p>
    <w:p w:rsidR="000539B6" w:rsidRPr="00CF13E9" w:rsidRDefault="000539B6" w:rsidP="000539B6">
      <w:pPr>
        <w:autoSpaceDE w:val="0"/>
        <w:autoSpaceDN w:val="0"/>
        <w:adjustRightInd w:val="0"/>
        <w:spacing w:line="276" w:lineRule="auto"/>
        <w:ind w:firstLine="567"/>
        <w:contextualSpacing/>
        <w:jc w:val="both"/>
      </w:pPr>
      <w:r w:rsidRPr="00CF13E9">
        <w:rPr>
          <w:b/>
        </w:rPr>
        <w:t>1</w:t>
      </w:r>
      <w:r>
        <w:rPr>
          <w:b/>
        </w:rPr>
        <w:t>31</w:t>
      </w:r>
      <w:r w:rsidRPr="00CF13E9">
        <w:t xml:space="preserve"> </w:t>
      </w:r>
      <w:r w:rsidRPr="00CF13E9">
        <w:rPr>
          <w:b/>
        </w:rPr>
        <w:t>час</w:t>
      </w:r>
      <w:r w:rsidRPr="00CF13E9">
        <w:t xml:space="preserve">, из них </w:t>
      </w:r>
      <w:r>
        <w:rPr>
          <w:b/>
        </w:rPr>
        <w:t>31</w:t>
      </w:r>
      <w:r w:rsidRPr="00CF13E9">
        <w:rPr>
          <w:b/>
        </w:rPr>
        <w:t xml:space="preserve"> час</w:t>
      </w:r>
      <w:r w:rsidRPr="00CF13E9">
        <w:t xml:space="preserve"> – самостоятельная работа, </w:t>
      </w:r>
      <w:r w:rsidRPr="00CF13E9">
        <w:rPr>
          <w:b/>
        </w:rPr>
        <w:t>100 часов</w:t>
      </w:r>
      <w:r w:rsidRPr="00CF13E9">
        <w:t xml:space="preserve"> – обязательная учебная нагрузка обучающихся (</w:t>
      </w:r>
      <w:r>
        <w:rPr>
          <w:b/>
        </w:rPr>
        <w:t>68</w:t>
      </w:r>
      <w:r w:rsidRPr="00CF13E9">
        <w:rPr>
          <w:b/>
        </w:rPr>
        <w:t xml:space="preserve"> часов </w:t>
      </w:r>
      <w:r w:rsidRPr="00CF13E9">
        <w:t xml:space="preserve">– теоретическое обучение, </w:t>
      </w:r>
      <w:r>
        <w:rPr>
          <w:b/>
        </w:rPr>
        <w:t>32</w:t>
      </w:r>
      <w:r w:rsidRPr="00CF13E9">
        <w:rPr>
          <w:b/>
        </w:rPr>
        <w:t xml:space="preserve"> час</w:t>
      </w:r>
      <w:r>
        <w:rPr>
          <w:b/>
        </w:rPr>
        <w:t>а</w:t>
      </w:r>
      <w:r w:rsidRPr="00CF13E9">
        <w:rPr>
          <w:b/>
        </w:rPr>
        <w:t xml:space="preserve"> </w:t>
      </w:r>
      <w:r w:rsidRPr="00CF13E9">
        <w:t>– практические занятия).</w:t>
      </w:r>
    </w:p>
    <w:p w:rsidR="00367C10" w:rsidRDefault="00367C10" w:rsidP="00367C10">
      <w:pPr>
        <w:autoSpaceDE w:val="0"/>
        <w:autoSpaceDN w:val="0"/>
        <w:adjustRightInd w:val="0"/>
        <w:ind w:firstLine="567"/>
        <w:contextualSpacing/>
        <w:jc w:val="both"/>
        <w:rPr>
          <w:color w:val="000000" w:themeColor="text1"/>
        </w:rPr>
      </w:pPr>
    </w:p>
    <w:p w:rsidR="00367C10" w:rsidRPr="00856EF4" w:rsidRDefault="00367C10" w:rsidP="00367C10">
      <w:pPr>
        <w:autoSpaceDE w:val="0"/>
        <w:autoSpaceDN w:val="0"/>
        <w:adjustRightInd w:val="0"/>
        <w:ind w:firstLine="567"/>
        <w:contextualSpacing/>
        <w:jc w:val="both"/>
        <w:rPr>
          <w:color w:val="000000" w:themeColor="text1"/>
        </w:rPr>
      </w:pPr>
    </w:p>
    <w:tbl>
      <w:tblPr>
        <w:tblStyle w:val="TableNormal"/>
        <w:tblW w:w="0" w:type="auto"/>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6401"/>
        <w:gridCol w:w="2502"/>
      </w:tblGrid>
      <w:tr w:rsidR="008401DE" w:rsidRPr="009923D8" w:rsidTr="008401DE">
        <w:trPr>
          <w:trHeight w:val="283"/>
          <w:jc w:val="center"/>
        </w:trPr>
        <w:tc>
          <w:tcPr>
            <w:tcW w:w="6401" w:type="dxa"/>
            <w:vAlign w:val="center"/>
          </w:tcPr>
          <w:p w:rsidR="008401DE" w:rsidRPr="009923D8" w:rsidRDefault="008401DE" w:rsidP="009923D8">
            <w:pPr>
              <w:spacing w:line="276" w:lineRule="auto"/>
              <w:jc w:val="center"/>
              <w:rPr>
                <w:rFonts w:ascii="Times New Roman" w:hAnsi="Times New Roman"/>
                <w:b/>
                <w:lang w:val="ru-RU"/>
              </w:rPr>
            </w:pPr>
            <w:r w:rsidRPr="009923D8">
              <w:rPr>
                <w:rFonts w:ascii="Times New Roman" w:hAnsi="Times New Roman"/>
                <w:b/>
              </w:rPr>
              <w:t>Содержание обучения</w:t>
            </w:r>
          </w:p>
        </w:tc>
        <w:tc>
          <w:tcPr>
            <w:tcW w:w="2502" w:type="dxa"/>
            <w:vAlign w:val="center"/>
          </w:tcPr>
          <w:p w:rsidR="008401DE" w:rsidRPr="009923D8" w:rsidRDefault="008401DE" w:rsidP="009923D8">
            <w:pPr>
              <w:spacing w:line="276" w:lineRule="auto"/>
              <w:jc w:val="center"/>
              <w:rPr>
                <w:rFonts w:ascii="Times New Roman" w:hAnsi="Times New Roman"/>
                <w:b/>
                <w:lang w:val="ru-RU"/>
              </w:rPr>
            </w:pPr>
            <w:r w:rsidRPr="009923D8">
              <w:rPr>
                <w:rFonts w:ascii="Times New Roman" w:hAnsi="Times New Roman"/>
                <w:b/>
              </w:rPr>
              <w:t xml:space="preserve">Количество </w:t>
            </w:r>
          </w:p>
          <w:p w:rsidR="008401DE" w:rsidRPr="009923D8" w:rsidRDefault="008401DE" w:rsidP="009923D8">
            <w:pPr>
              <w:spacing w:line="276" w:lineRule="auto"/>
              <w:jc w:val="center"/>
              <w:rPr>
                <w:rFonts w:ascii="Times New Roman" w:hAnsi="Times New Roman"/>
                <w:b/>
              </w:rPr>
            </w:pPr>
            <w:r w:rsidRPr="009923D8">
              <w:rPr>
                <w:rFonts w:ascii="Times New Roman" w:hAnsi="Times New Roman"/>
                <w:b/>
              </w:rPr>
              <w:t>часов</w:t>
            </w:r>
          </w:p>
        </w:tc>
      </w:tr>
      <w:tr w:rsidR="009200FC" w:rsidRPr="009923D8" w:rsidTr="00756B21">
        <w:trPr>
          <w:trHeight w:val="364"/>
          <w:jc w:val="center"/>
        </w:trPr>
        <w:tc>
          <w:tcPr>
            <w:tcW w:w="6401" w:type="dxa"/>
          </w:tcPr>
          <w:p w:rsidR="009200FC" w:rsidRPr="009923D8" w:rsidRDefault="009200FC" w:rsidP="009923D8">
            <w:pPr>
              <w:spacing w:line="276" w:lineRule="auto"/>
              <w:ind w:left="271"/>
              <w:rPr>
                <w:rFonts w:ascii="Times New Roman" w:hAnsi="Times New Roman"/>
              </w:rPr>
            </w:pPr>
            <w:r w:rsidRPr="009923D8">
              <w:rPr>
                <w:rFonts w:ascii="Times New Roman" w:hAnsi="Times New Roman"/>
              </w:rPr>
              <w:t>Введение</w:t>
            </w:r>
          </w:p>
        </w:tc>
        <w:tc>
          <w:tcPr>
            <w:tcW w:w="2502" w:type="dxa"/>
            <w:vAlign w:val="center"/>
          </w:tcPr>
          <w:p w:rsidR="009200FC" w:rsidRPr="009923D8" w:rsidRDefault="009200FC" w:rsidP="009923D8">
            <w:pPr>
              <w:spacing w:line="276" w:lineRule="auto"/>
              <w:jc w:val="center"/>
              <w:rPr>
                <w:rFonts w:ascii="Times New Roman" w:hAnsi="Times New Roman"/>
              </w:rPr>
            </w:pPr>
            <w:r w:rsidRPr="009923D8">
              <w:rPr>
                <w:rFonts w:ascii="Times New Roman" w:hAnsi="Times New Roman"/>
              </w:rPr>
              <w:t>2</w:t>
            </w:r>
          </w:p>
        </w:tc>
      </w:tr>
      <w:tr w:rsidR="009200FC" w:rsidRPr="009923D8" w:rsidTr="00756B21">
        <w:trPr>
          <w:trHeight w:val="364"/>
          <w:jc w:val="center"/>
        </w:trPr>
        <w:tc>
          <w:tcPr>
            <w:tcW w:w="6401" w:type="dxa"/>
          </w:tcPr>
          <w:p w:rsidR="009200FC" w:rsidRPr="009923D8" w:rsidRDefault="009200FC" w:rsidP="009923D8">
            <w:pPr>
              <w:spacing w:line="276" w:lineRule="auto"/>
              <w:ind w:left="271"/>
              <w:rPr>
                <w:rFonts w:ascii="Times New Roman" w:hAnsi="Times New Roman"/>
              </w:rPr>
            </w:pPr>
            <w:r w:rsidRPr="009923D8">
              <w:rPr>
                <w:rFonts w:ascii="Times New Roman" w:hAnsi="Times New Roman"/>
              </w:rPr>
              <w:t>1. Информационная деятельность человека</w:t>
            </w:r>
          </w:p>
        </w:tc>
        <w:tc>
          <w:tcPr>
            <w:tcW w:w="2502" w:type="dxa"/>
            <w:vAlign w:val="center"/>
          </w:tcPr>
          <w:p w:rsidR="009200FC" w:rsidRPr="00591328" w:rsidRDefault="00591328" w:rsidP="009923D8">
            <w:pPr>
              <w:spacing w:line="276" w:lineRule="auto"/>
              <w:jc w:val="center"/>
              <w:rPr>
                <w:rFonts w:ascii="Times New Roman" w:hAnsi="Times New Roman"/>
                <w:lang w:val="ru-RU"/>
              </w:rPr>
            </w:pPr>
            <w:r>
              <w:rPr>
                <w:rFonts w:ascii="Times New Roman" w:hAnsi="Times New Roman"/>
                <w:lang w:val="ru-RU"/>
              </w:rPr>
              <w:t>6</w:t>
            </w:r>
          </w:p>
        </w:tc>
      </w:tr>
      <w:tr w:rsidR="009200FC" w:rsidRPr="009923D8" w:rsidTr="00756B21">
        <w:trPr>
          <w:trHeight w:val="364"/>
          <w:jc w:val="center"/>
        </w:trPr>
        <w:tc>
          <w:tcPr>
            <w:tcW w:w="6401" w:type="dxa"/>
          </w:tcPr>
          <w:p w:rsidR="009200FC" w:rsidRPr="009923D8" w:rsidRDefault="009200FC" w:rsidP="009923D8">
            <w:pPr>
              <w:spacing w:line="276" w:lineRule="auto"/>
              <w:ind w:left="271"/>
              <w:rPr>
                <w:rFonts w:ascii="Times New Roman" w:hAnsi="Times New Roman"/>
                <w:lang w:val="ru-RU"/>
              </w:rPr>
            </w:pPr>
            <w:r w:rsidRPr="009923D8">
              <w:rPr>
                <w:rFonts w:ascii="Times New Roman" w:hAnsi="Times New Roman"/>
                <w:lang w:val="ru-RU"/>
              </w:rPr>
              <w:t>2. Информация и информационные процессы</w:t>
            </w:r>
          </w:p>
        </w:tc>
        <w:tc>
          <w:tcPr>
            <w:tcW w:w="2502" w:type="dxa"/>
            <w:vAlign w:val="center"/>
          </w:tcPr>
          <w:p w:rsidR="009200FC" w:rsidRPr="009923D8" w:rsidRDefault="003B1F03" w:rsidP="009923D8">
            <w:pPr>
              <w:spacing w:line="276" w:lineRule="auto"/>
              <w:jc w:val="center"/>
              <w:rPr>
                <w:rFonts w:ascii="Times New Roman" w:hAnsi="Times New Roman"/>
                <w:lang w:val="ru-RU"/>
              </w:rPr>
            </w:pPr>
            <w:r>
              <w:rPr>
                <w:rFonts w:ascii="Times New Roman" w:hAnsi="Times New Roman"/>
                <w:lang w:val="ru-RU"/>
              </w:rPr>
              <w:t>28</w:t>
            </w:r>
          </w:p>
        </w:tc>
      </w:tr>
      <w:tr w:rsidR="009200FC" w:rsidRPr="009923D8" w:rsidTr="00756B21">
        <w:trPr>
          <w:trHeight w:val="364"/>
          <w:jc w:val="center"/>
        </w:trPr>
        <w:tc>
          <w:tcPr>
            <w:tcW w:w="6401" w:type="dxa"/>
          </w:tcPr>
          <w:p w:rsidR="009200FC" w:rsidRPr="009923D8" w:rsidRDefault="009200FC" w:rsidP="009923D8">
            <w:pPr>
              <w:spacing w:line="276" w:lineRule="auto"/>
              <w:ind w:left="271"/>
              <w:rPr>
                <w:rFonts w:ascii="Times New Roman" w:hAnsi="Times New Roman"/>
                <w:lang w:val="ru-RU"/>
              </w:rPr>
            </w:pPr>
            <w:r w:rsidRPr="009923D8">
              <w:rPr>
                <w:rFonts w:ascii="Times New Roman" w:hAnsi="Times New Roman"/>
                <w:lang w:val="ru-RU"/>
              </w:rPr>
              <w:t>3. Средства информационных и коммуникационных технологий</w:t>
            </w:r>
          </w:p>
        </w:tc>
        <w:tc>
          <w:tcPr>
            <w:tcW w:w="2502" w:type="dxa"/>
            <w:vAlign w:val="center"/>
          </w:tcPr>
          <w:p w:rsidR="009200FC" w:rsidRPr="009923D8" w:rsidRDefault="009200FC" w:rsidP="000977BE">
            <w:pPr>
              <w:spacing w:line="276" w:lineRule="auto"/>
              <w:jc w:val="center"/>
              <w:rPr>
                <w:rFonts w:ascii="Times New Roman" w:hAnsi="Times New Roman"/>
                <w:lang w:val="ru-RU"/>
              </w:rPr>
            </w:pPr>
            <w:r w:rsidRPr="009923D8">
              <w:rPr>
                <w:rFonts w:ascii="Times New Roman" w:hAnsi="Times New Roman"/>
                <w:lang w:val="ru-RU"/>
              </w:rPr>
              <w:t>1</w:t>
            </w:r>
            <w:r w:rsidR="000977BE">
              <w:rPr>
                <w:rFonts w:ascii="Times New Roman" w:hAnsi="Times New Roman"/>
                <w:lang w:val="ru-RU"/>
              </w:rPr>
              <w:t>6</w:t>
            </w:r>
          </w:p>
        </w:tc>
      </w:tr>
      <w:tr w:rsidR="009200FC" w:rsidRPr="009923D8" w:rsidTr="00756B21">
        <w:trPr>
          <w:trHeight w:val="364"/>
          <w:jc w:val="center"/>
        </w:trPr>
        <w:tc>
          <w:tcPr>
            <w:tcW w:w="6401" w:type="dxa"/>
          </w:tcPr>
          <w:p w:rsidR="009200FC" w:rsidRPr="009923D8" w:rsidRDefault="009200FC" w:rsidP="009923D8">
            <w:pPr>
              <w:spacing w:line="276" w:lineRule="auto"/>
              <w:ind w:left="271"/>
              <w:rPr>
                <w:rFonts w:ascii="Times New Roman" w:hAnsi="Times New Roman"/>
                <w:lang w:val="ru-RU"/>
              </w:rPr>
            </w:pPr>
            <w:r w:rsidRPr="009923D8">
              <w:rPr>
                <w:rFonts w:ascii="Times New Roman" w:hAnsi="Times New Roman"/>
                <w:lang w:val="ru-RU"/>
              </w:rPr>
              <w:t>4. Технологии создания и преобразования информационных объектов</w:t>
            </w:r>
          </w:p>
        </w:tc>
        <w:tc>
          <w:tcPr>
            <w:tcW w:w="2502" w:type="dxa"/>
            <w:vAlign w:val="center"/>
          </w:tcPr>
          <w:p w:rsidR="009200FC" w:rsidRPr="009923D8" w:rsidRDefault="000977BE" w:rsidP="009923D8">
            <w:pPr>
              <w:spacing w:line="276" w:lineRule="auto"/>
              <w:jc w:val="center"/>
              <w:rPr>
                <w:rFonts w:ascii="Times New Roman" w:hAnsi="Times New Roman"/>
                <w:lang w:val="ru-RU"/>
              </w:rPr>
            </w:pPr>
            <w:r>
              <w:rPr>
                <w:rFonts w:ascii="Times New Roman" w:hAnsi="Times New Roman"/>
                <w:lang w:val="ru-RU"/>
              </w:rPr>
              <w:t>3</w:t>
            </w:r>
            <w:r w:rsidR="009200FC" w:rsidRPr="009923D8">
              <w:rPr>
                <w:rFonts w:ascii="Times New Roman" w:hAnsi="Times New Roman"/>
                <w:lang w:val="ru-RU"/>
              </w:rPr>
              <w:t>2</w:t>
            </w:r>
          </w:p>
        </w:tc>
      </w:tr>
      <w:tr w:rsidR="009200FC" w:rsidRPr="009923D8" w:rsidTr="00756B21">
        <w:trPr>
          <w:trHeight w:val="364"/>
          <w:jc w:val="center"/>
        </w:trPr>
        <w:tc>
          <w:tcPr>
            <w:tcW w:w="6401" w:type="dxa"/>
          </w:tcPr>
          <w:p w:rsidR="009200FC" w:rsidRPr="009923D8" w:rsidRDefault="009200FC" w:rsidP="009923D8">
            <w:pPr>
              <w:spacing w:line="276" w:lineRule="auto"/>
              <w:ind w:left="271"/>
              <w:rPr>
                <w:rFonts w:ascii="Times New Roman" w:hAnsi="Times New Roman"/>
                <w:lang w:val="ru-RU"/>
              </w:rPr>
            </w:pPr>
            <w:r w:rsidRPr="009923D8">
              <w:rPr>
                <w:rFonts w:ascii="Times New Roman" w:hAnsi="Times New Roman"/>
                <w:lang w:val="ru-RU"/>
              </w:rPr>
              <w:t>5. Телекоммуникационные технологии</w:t>
            </w:r>
          </w:p>
        </w:tc>
        <w:tc>
          <w:tcPr>
            <w:tcW w:w="2502" w:type="dxa"/>
            <w:vAlign w:val="center"/>
          </w:tcPr>
          <w:p w:rsidR="009200FC" w:rsidRPr="009923D8" w:rsidRDefault="003B1F03" w:rsidP="000977BE">
            <w:pPr>
              <w:spacing w:line="276" w:lineRule="auto"/>
              <w:jc w:val="center"/>
              <w:rPr>
                <w:rFonts w:ascii="Times New Roman" w:hAnsi="Times New Roman"/>
                <w:lang w:val="ru-RU"/>
              </w:rPr>
            </w:pPr>
            <w:r>
              <w:rPr>
                <w:rFonts w:ascii="Times New Roman" w:hAnsi="Times New Roman"/>
                <w:lang w:val="ru-RU"/>
              </w:rPr>
              <w:t>16</w:t>
            </w:r>
          </w:p>
        </w:tc>
      </w:tr>
      <w:tr w:rsidR="009200FC" w:rsidRPr="009923D8" w:rsidTr="00756B21">
        <w:trPr>
          <w:trHeight w:val="352"/>
          <w:jc w:val="center"/>
        </w:trPr>
        <w:tc>
          <w:tcPr>
            <w:tcW w:w="6401" w:type="dxa"/>
          </w:tcPr>
          <w:p w:rsidR="009200FC" w:rsidRPr="009923D8" w:rsidRDefault="009200FC" w:rsidP="009923D8">
            <w:pPr>
              <w:spacing w:line="276" w:lineRule="auto"/>
              <w:ind w:left="271"/>
              <w:rPr>
                <w:rFonts w:ascii="Times New Roman" w:hAnsi="Times New Roman"/>
                <w:b/>
              </w:rPr>
            </w:pPr>
            <w:r w:rsidRPr="009923D8">
              <w:rPr>
                <w:rFonts w:ascii="Times New Roman" w:hAnsi="Times New Roman"/>
                <w:b/>
              </w:rPr>
              <w:t>Итого</w:t>
            </w:r>
          </w:p>
        </w:tc>
        <w:tc>
          <w:tcPr>
            <w:tcW w:w="2502" w:type="dxa"/>
            <w:vAlign w:val="center"/>
          </w:tcPr>
          <w:p w:rsidR="009200FC" w:rsidRPr="009923D8" w:rsidRDefault="009923D8" w:rsidP="009923D8">
            <w:pPr>
              <w:spacing w:line="276" w:lineRule="auto"/>
              <w:jc w:val="center"/>
              <w:rPr>
                <w:rFonts w:ascii="Times New Roman" w:hAnsi="Times New Roman"/>
                <w:b/>
                <w:lang w:val="ru-RU"/>
              </w:rPr>
            </w:pPr>
            <w:r w:rsidRPr="009923D8">
              <w:rPr>
                <w:rFonts w:ascii="Times New Roman" w:hAnsi="Times New Roman"/>
                <w:b/>
                <w:lang w:val="ru-RU"/>
              </w:rPr>
              <w:t>100</w:t>
            </w:r>
          </w:p>
        </w:tc>
      </w:tr>
      <w:tr w:rsidR="009923D8" w:rsidRPr="009923D8" w:rsidTr="00756B21">
        <w:trPr>
          <w:trHeight w:val="352"/>
          <w:jc w:val="center"/>
        </w:trPr>
        <w:tc>
          <w:tcPr>
            <w:tcW w:w="6401" w:type="dxa"/>
          </w:tcPr>
          <w:p w:rsidR="009923D8" w:rsidRPr="009923D8" w:rsidRDefault="009923D8" w:rsidP="009923D8">
            <w:pPr>
              <w:spacing w:line="276" w:lineRule="auto"/>
              <w:ind w:left="271"/>
              <w:rPr>
                <w:rFonts w:ascii="Times New Roman" w:hAnsi="Times New Roman"/>
                <w:b/>
              </w:rPr>
            </w:pPr>
            <w:r w:rsidRPr="009923D8">
              <w:rPr>
                <w:rFonts w:ascii="Times New Roman" w:hAnsi="Times New Roman"/>
                <w:b/>
                <w:lang w:val="ru-RU"/>
              </w:rPr>
              <w:t>Самостоятельная учебная работа</w:t>
            </w:r>
          </w:p>
        </w:tc>
        <w:tc>
          <w:tcPr>
            <w:tcW w:w="2502" w:type="dxa"/>
            <w:vAlign w:val="center"/>
          </w:tcPr>
          <w:p w:rsidR="009923D8" w:rsidRPr="009923D8" w:rsidRDefault="00C2121A" w:rsidP="009923D8">
            <w:pPr>
              <w:spacing w:line="276" w:lineRule="auto"/>
              <w:jc w:val="center"/>
              <w:rPr>
                <w:rFonts w:ascii="Times New Roman" w:hAnsi="Times New Roman"/>
                <w:b/>
                <w:lang w:val="ru-RU"/>
              </w:rPr>
            </w:pPr>
            <w:r>
              <w:rPr>
                <w:rFonts w:ascii="Times New Roman" w:hAnsi="Times New Roman"/>
                <w:b/>
                <w:lang w:val="ru-RU"/>
              </w:rPr>
              <w:t>31</w:t>
            </w:r>
          </w:p>
        </w:tc>
      </w:tr>
      <w:tr w:rsidR="009200FC" w:rsidRPr="009923D8" w:rsidTr="00756B21">
        <w:trPr>
          <w:trHeight w:val="352"/>
          <w:jc w:val="center"/>
        </w:trPr>
        <w:tc>
          <w:tcPr>
            <w:tcW w:w="8903" w:type="dxa"/>
            <w:gridSpan w:val="2"/>
          </w:tcPr>
          <w:p w:rsidR="009200FC" w:rsidRPr="0026116D" w:rsidRDefault="00317B53" w:rsidP="009923D8">
            <w:pPr>
              <w:spacing w:line="276" w:lineRule="auto"/>
              <w:ind w:left="129"/>
              <w:rPr>
                <w:rFonts w:ascii="Times New Roman" w:hAnsi="Times New Roman"/>
                <w:b/>
                <w:lang w:val="ru-RU"/>
              </w:rPr>
            </w:pPr>
            <w:r w:rsidRPr="00317B53">
              <w:rPr>
                <w:rFonts w:ascii="Times New Roman" w:hAnsi="Times New Roman"/>
                <w:b/>
                <w:lang w:val="ru-RU"/>
              </w:rPr>
              <w:t>Промежуточная</w:t>
            </w:r>
            <w:r w:rsidR="009200FC" w:rsidRPr="009923D8">
              <w:rPr>
                <w:rFonts w:ascii="Times New Roman" w:hAnsi="Times New Roman"/>
                <w:b/>
                <w:lang w:val="ru-RU"/>
              </w:rPr>
              <w:t xml:space="preserve"> аттестация в форме дифференцированного зачета </w:t>
            </w:r>
            <w:r w:rsidR="0026116D">
              <w:rPr>
                <w:rFonts w:ascii="Times New Roman" w:hAnsi="Times New Roman"/>
                <w:b/>
                <w:lang w:val="ru-RU"/>
              </w:rPr>
              <w:t xml:space="preserve">во </w:t>
            </w:r>
            <w:r w:rsidR="0026116D">
              <w:rPr>
                <w:rFonts w:ascii="Times New Roman" w:hAnsi="Times New Roman"/>
                <w:b/>
              </w:rPr>
              <w:t>II</w:t>
            </w:r>
            <w:r w:rsidR="0026116D" w:rsidRPr="0026116D">
              <w:rPr>
                <w:rFonts w:ascii="Times New Roman" w:hAnsi="Times New Roman"/>
                <w:b/>
                <w:lang w:val="ru-RU"/>
              </w:rPr>
              <w:t xml:space="preserve"> </w:t>
            </w:r>
            <w:r w:rsidR="0026116D">
              <w:rPr>
                <w:rFonts w:ascii="Times New Roman" w:hAnsi="Times New Roman"/>
                <w:b/>
                <w:lang w:val="ru-RU"/>
              </w:rPr>
              <w:t>семестре</w:t>
            </w:r>
          </w:p>
        </w:tc>
      </w:tr>
    </w:tbl>
    <w:p w:rsidR="008E27D6" w:rsidRPr="00A20A8B" w:rsidRDefault="008E27D6" w:rsidP="008E2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8E27D6" w:rsidRPr="00A20A8B" w:rsidSect="0091388B">
          <w:footerReference w:type="even" r:id="rId12"/>
          <w:footerReference w:type="default" r:id="rId13"/>
          <w:pgSz w:w="11906" w:h="16838"/>
          <w:pgMar w:top="851" w:right="850" w:bottom="1134" w:left="1276" w:header="708" w:footer="708" w:gutter="0"/>
          <w:cols w:space="720"/>
        </w:sectPr>
      </w:pPr>
    </w:p>
    <w:p w:rsidR="008E27D6" w:rsidRDefault="001A1FDD" w:rsidP="0033155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1A1FDD">
        <w:rPr>
          <w:sz w:val="28"/>
          <w:szCs w:val="28"/>
        </w:rPr>
        <w:lastRenderedPageBreak/>
        <w:t>Тематический план и содержание учебно</w:t>
      </w:r>
      <w:r w:rsidR="004A19C6">
        <w:rPr>
          <w:sz w:val="28"/>
          <w:szCs w:val="28"/>
          <w:lang w:val="ru-RU"/>
        </w:rPr>
        <w:t xml:space="preserve">го предмета </w:t>
      </w:r>
      <w:r w:rsidRPr="001A1FDD">
        <w:rPr>
          <w:sz w:val="28"/>
          <w:szCs w:val="28"/>
        </w:rPr>
        <w:t>«</w:t>
      </w:r>
      <w:r w:rsidR="009923D8">
        <w:rPr>
          <w:sz w:val="28"/>
          <w:szCs w:val="28"/>
          <w:lang w:val="ru-RU"/>
        </w:rPr>
        <w:t>Информатика</w:t>
      </w:r>
      <w:r w:rsidRPr="001A1FDD">
        <w:rPr>
          <w:sz w:val="28"/>
          <w:szCs w:val="28"/>
        </w:rPr>
        <w:t>»</w:t>
      </w:r>
    </w:p>
    <w:p w:rsidR="00593904" w:rsidRDefault="00593904" w:rsidP="00593904">
      <w:pPr>
        <w:rPr>
          <w:lang w:val="x-none" w:eastAsia="x-none"/>
        </w:rPr>
      </w:pPr>
    </w:p>
    <w:p w:rsidR="00593904" w:rsidRDefault="00593904" w:rsidP="00593904">
      <w:pPr>
        <w:rPr>
          <w:lang w:val="x-none" w:eastAsia="x-none"/>
        </w:rPr>
      </w:pPr>
    </w:p>
    <w:tbl>
      <w:tblPr>
        <w:tblW w:w="15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3"/>
        <w:gridCol w:w="9"/>
        <w:gridCol w:w="435"/>
        <w:gridCol w:w="23"/>
        <w:gridCol w:w="26"/>
        <w:gridCol w:w="32"/>
        <w:gridCol w:w="35"/>
        <w:gridCol w:w="9153"/>
        <w:gridCol w:w="1806"/>
        <w:gridCol w:w="1811"/>
      </w:tblGrid>
      <w:tr w:rsidR="00593904" w:rsidRPr="005339DD" w:rsidTr="00593904">
        <w:trPr>
          <w:trHeight w:val="20"/>
        </w:trPr>
        <w:tc>
          <w:tcPr>
            <w:tcW w:w="2193"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rPr>
            </w:pPr>
            <w:r w:rsidRPr="005339DD">
              <w:rPr>
                <w:b/>
                <w:bCs/>
              </w:rPr>
              <w:t>Наименование разделов и тем</w:t>
            </w:r>
          </w:p>
        </w:tc>
        <w:tc>
          <w:tcPr>
            <w:tcW w:w="9713" w:type="dxa"/>
            <w:gridSpan w:val="7"/>
            <w:vAlign w:val="center"/>
          </w:tcPr>
          <w:p w:rsidR="00593904"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rPr>
            </w:pPr>
            <w:r w:rsidRPr="005339DD">
              <w:rPr>
                <w:b/>
                <w:bCs/>
              </w:rPr>
              <w:t xml:space="preserve">Содержание учебного материала, практические работы, </w:t>
            </w:r>
          </w:p>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rPr>
            </w:pPr>
            <w:r w:rsidRPr="005339DD">
              <w:rPr>
                <w:b/>
                <w:bCs/>
              </w:rPr>
              <w:t>самостоятельная работа обучающихся</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rPr>
            </w:pPr>
            <w:r w:rsidRPr="005339DD">
              <w:rPr>
                <w:b/>
                <w:bCs/>
              </w:rPr>
              <w:t>Объем часов</w:t>
            </w:r>
          </w:p>
        </w:tc>
        <w:tc>
          <w:tcPr>
            <w:tcW w:w="1811" w:type="dxa"/>
            <w:vAlign w:val="center"/>
          </w:tcPr>
          <w:p w:rsidR="00593904" w:rsidRPr="005339DD" w:rsidRDefault="00593904" w:rsidP="00593904">
            <w:pPr>
              <w:spacing w:line="276" w:lineRule="auto"/>
              <w:contextualSpacing/>
              <w:jc w:val="center"/>
              <w:rPr>
                <w:b/>
              </w:rPr>
            </w:pPr>
            <w:r w:rsidRPr="005339DD">
              <w:rPr>
                <w:b/>
              </w:rPr>
              <w:t>Уровень освоения</w:t>
            </w:r>
          </w:p>
        </w:tc>
      </w:tr>
      <w:tr w:rsidR="00593904" w:rsidRPr="005339DD" w:rsidTr="00593904">
        <w:trPr>
          <w:trHeight w:val="20"/>
        </w:trPr>
        <w:tc>
          <w:tcPr>
            <w:tcW w:w="2193"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rPr>
            </w:pPr>
            <w:r w:rsidRPr="005339DD">
              <w:rPr>
                <w:b/>
                <w:bCs/>
              </w:rPr>
              <w:t>1</w:t>
            </w:r>
          </w:p>
        </w:tc>
        <w:tc>
          <w:tcPr>
            <w:tcW w:w="9713" w:type="dxa"/>
            <w:gridSpan w:val="7"/>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rPr>
            </w:pPr>
            <w:r w:rsidRPr="005339DD">
              <w:rPr>
                <w:b/>
                <w:bCs/>
              </w:rPr>
              <w:t>2</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rPr>
            </w:pPr>
            <w:r w:rsidRPr="005339DD">
              <w:rPr>
                <w:b/>
                <w:bCs/>
              </w:rPr>
              <w:t>3</w:t>
            </w:r>
          </w:p>
        </w:tc>
        <w:tc>
          <w:tcPr>
            <w:tcW w:w="1811" w:type="dxa"/>
            <w:vAlign w:val="center"/>
          </w:tcPr>
          <w:p w:rsidR="00593904" w:rsidRPr="005339DD" w:rsidRDefault="00593904" w:rsidP="00593904">
            <w:pPr>
              <w:spacing w:line="276" w:lineRule="auto"/>
              <w:contextualSpacing/>
              <w:jc w:val="center"/>
              <w:rPr>
                <w:b/>
              </w:rPr>
            </w:pPr>
            <w:r w:rsidRPr="005339DD">
              <w:rPr>
                <w:b/>
              </w:rPr>
              <w:t>4</w:t>
            </w:r>
          </w:p>
        </w:tc>
      </w:tr>
      <w:tr w:rsidR="00593904" w:rsidRPr="005339DD" w:rsidTr="00593904">
        <w:trPr>
          <w:trHeight w:val="20"/>
        </w:trPr>
        <w:tc>
          <w:tcPr>
            <w:tcW w:w="2193"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Введение</w:t>
            </w:r>
          </w:p>
        </w:tc>
        <w:tc>
          <w:tcPr>
            <w:tcW w:w="444" w:type="dxa"/>
            <w:gridSpan w:val="2"/>
            <w:vAlign w:val="center"/>
          </w:tcPr>
          <w:p w:rsidR="00593904" w:rsidRPr="005339DD" w:rsidRDefault="00593904" w:rsidP="00593904">
            <w:pPr>
              <w:rPr>
                <w:bCs/>
              </w:rPr>
            </w:pPr>
            <w:r w:rsidRPr="005E56CA">
              <w:rPr>
                <w:b/>
                <w:i/>
              </w:rPr>
              <w:t>1</w:t>
            </w:r>
          </w:p>
        </w:tc>
        <w:tc>
          <w:tcPr>
            <w:tcW w:w="9269" w:type="dxa"/>
            <w:gridSpan w:val="5"/>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5339DD">
              <w:rPr>
                <w:bCs/>
              </w:rPr>
              <w:t>Роль информационной деятельности в современном обществе. Инструктаж по технике безопасности.</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u w:val="single"/>
              </w:rPr>
            </w:pPr>
            <w:r w:rsidRPr="005339DD">
              <w:rPr>
                <w:b/>
                <w:bCs/>
                <w:u w:val="single"/>
              </w:rPr>
              <w:t>2</w:t>
            </w:r>
          </w:p>
        </w:tc>
        <w:tc>
          <w:tcPr>
            <w:tcW w:w="1811" w:type="dxa"/>
            <w:vAlign w:val="center"/>
          </w:tcPr>
          <w:p w:rsidR="00593904" w:rsidRPr="005339DD" w:rsidRDefault="00593904" w:rsidP="00593904">
            <w:pPr>
              <w:spacing w:line="276" w:lineRule="auto"/>
              <w:contextualSpacing/>
              <w:jc w:val="center"/>
            </w:pPr>
            <w:r>
              <w:t>2</w:t>
            </w:r>
          </w:p>
        </w:tc>
      </w:tr>
      <w:tr w:rsidR="00593904" w:rsidRPr="005339DD" w:rsidTr="00593904">
        <w:trPr>
          <w:trHeight w:val="20"/>
        </w:trPr>
        <w:tc>
          <w:tcPr>
            <w:tcW w:w="11906" w:type="dxa"/>
            <w:gridSpan w:val="8"/>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pPr>
            <w:r w:rsidRPr="005339DD">
              <w:rPr>
                <w:b/>
                <w:bCs/>
              </w:rPr>
              <w:t>Раздел 1.</w:t>
            </w:r>
            <w:r w:rsidRPr="005339DD">
              <w:rPr>
                <w:bCs/>
              </w:rPr>
              <w:t xml:space="preserve"> </w:t>
            </w:r>
            <w:r w:rsidRPr="005339DD">
              <w:t xml:space="preserve"> </w:t>
            </w:r>
            <w:r w:rsidRPr="005339DD">
              <w:rPr>
                <w:b/>
                <w:bCs/>
              </w:rPr>
              <w:t>Информационная деятельность человека</w:t>
            </w:r>
          </w:p>
        </w:tc>
        <w:tc>
          <w:tcPr>
            <w:tcW w:w="1806" w:type="dxa"/>
            <w:shd w:val="clear" w:color="auto" w:fill="auto"/>
            <w:vAlign w:val="center"/>
          </w:tcPr>
          <w:p w:rsidR="00593904" w:rsidRPr="005339DD" w:rsidRDefault="00C46CD9"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u w:val="single"/>
              </w:rPr>
            </w:pPr>
            <w:r>
              <w:rPr>
                <w:b/>
                <w:bCs/>
                <w:u w:val="single"/>
              </w:rPr>
              <w:t>6</w:t>
            </w:r>
          </w:p>
        </w:tc>
        <w:tc>
          <w:tcPr>
            <w:tcW w:w="1811" w:type="dxa"/>
            <w:shd w:val="clear" w:color="auto" w:fill="D9D9D9"/>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p>
        </w:tc>
      </w:tr>
      <w:tr w:rsidR="00593904" w:rsidRPr="005339DD" w:rsidTr="00593904">
        <w:trPr>
          <w:trHeight w:val="375"/>
        </w:trPr>
        <w:tc>
          <w:tcPr>
            <w:tcW w:w="2193" w:type="dxa"/>
            <w:vMerge w:val="restart"/>
          </w:tcPr>
          <w:p w:rsidR="00593904" w:rsidRPr="008249D7"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8249D7">
              <w:rPr>
                <w:b/>
                <w:bCs/>
                <w:sz w:val="22"/>
              </w:rPr>
              <w:t>Тема 1.1.</w:t>
            </w:r>
            <w:r w:rsidRPr="008249D7">
              <w:rPr>
                <w:b/>
                <w:bCs/>
                <w:sz w:val="22"/>
              </w:rPr>
              <w:br/>
              <w:t>Основные этапы развития информационного общества</w:t>
            </w:r>
          </w:p>
        </w:tc>
        <w:tc>
          <w:tcPr>
            <w:tcW w:w="467" w:type="dxa"/>
            <w:gridSpan w:val="3"/>
          </w:tcPr>
          <w:p w:rsidR="00593904" w:rsidRPr="005339DD" w:rsidRDefault="00593904" w:rsidP="00593904">
            <w:pPr>
              <w:rPr>
                <w:b/>
                <w:i/>
              </w:rPr>
            </w:pPr>
            <w:r>
              <w:rPr>
                <w:b/>
                <w:i/>
              </w:rPr>
              <w:t>2</w:t>
            </w:r>
          </w:p>
        </w:tc>
        <w:tc>
          <w:tcPr>
            <w:tcW w:w="9246" w:type="dxa"/>
            <w:gridSpan w:val="4"/>
          </w:tcPr>
          <w:p w:rsidR="00593904" w:rsidRPr="005339DD" w:rsidRDefault="00593904" w:rsidP="009B3910">
            <w:pPr>
              <w:spacing w:line="276" w:lineRule="auto"/>
              <w:ind w:left="-15"/>
              <w:contextualSpacing/>
              <w:jc w:val="both"/>
              <w:rPr>
                <w:bCs/>
              </w:rPr>
            </w:pPr>
            <w:r w:rsidRPr="005339DD">
              <w:rPr>
                <w:bCs/>
              </w:rPr>
              <w:t>Основные этапы развития информационного общества.</w:t>
            </w:r>
            <w:r w:rsidRPr="005339DD">
              <w:t xml:space="preserve"> Этапы развития технических средств и информационных ресурсов.</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380"/>
        </w:trPr>
        <w:tc>
          <w:tcPr>
            <w:tcW w:w="2193" w:type="dxa"/>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rPr>
            </w:pPr>
          </w:p>
        </w:tc>
        <w:tc>
          <w:tcPr>
            <w:tcW w:w="467" w:type="dxa"/>
            <w:gridSpan w:val="3"/>
          </w:tcPr>
          <w:p w:rsidR="00593904" w:rsidRPr="005339DD" w:rsidRDefault="00593904" w:rsidP="00593904">
            <w:pPr>
              <w:rPr>
                <w:b/>
                <w:i/>
              </w:rPr>
            </w:pPr>
            <w:r>
              <w:rPr>
                <w:b/>
                <w:i/>
              </w:rPr>
              <w:t>3</w:t>
            </w:r>
          </w:p>
        </w:tc>
        <w:tc>
          <w:tcPr>
            <w:tcW w:w="9246" w:type="dxa"/>
            <w:gridSpan w:val="4"/>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Cs/>
              </w:rPr>
            </w:pPr>
            <w:r>
              <w:t>Образовательные информационные ресурсы.</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593904" w:rsidRPr="005339DD" w:rsidTr="00593904">
        <w:trPr>
          <w:trHeight w:val="380"/>
        </w:trPr>
        <w:tc>
          <w:tcPr>
            <w:tcW w:w="2193" w:type="dxa"/>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rPr>
            </w:pPr>
          </w:p>
        </w:tc>
        <w:tc>
          <w:tcPr>
            <w:tcW w:w="467" w:type="dxa"/>
            <w:gridSpan w:val="3"/>
          </w:tcPr>
          <w:p w:rsidR="00593904" w:rsidRDefault="00C46CD9" w:rsidP="00593904">
            <w:pPr>
              <w:rPr>
                <w:b/>
                <w:i/>
              </w:rPr>
            </w:pPr>
            <w:r>
              <w:rPr>
                <w:b/>
                <w:i/>
              </w:rPr>
              <w:t>4</w:t>
            </w:r>
          </w:p>
        </w:tc>
        <w:tc>
          <w:tcPr>
            <w:tcW w:w="9246" w:type="dxa"/>
            <w:gridSpan w:val="4"/>
          </w:tcPr>
          <w:p w:rsidR="00593904" w:rsidRPr="00C46CD9" w:rsidRDefault="00593904" w:rsidP="00C46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Cs/>
              </w:rPr>
            </w:pPr>
            <w:r w:rsidRPr="00C46CD9">
              <w:rPr>
                <w:bCs/>
              </w:rPr>
              <w:t>Правовые нормы, относящиеся к информации</w:t>
            </w:r>
            <w:r w:rsidR="00C46CD9" w:rsidRPr="00C46CD9">
              <w:rPr>
                <w:bCs/>
              </w:rPr>
              <w:t>, правонарушения в информационной сфере, меры их предупреждения.</w:t>
            </w:r>
          </w:p>
        </w:tc>
        <w:tc>
          <w:tcPr>
            <w:tcW w:w="1806" w:type="dxa"/>
            <w:shd w:val="clear" w:color="auto" w:fill="auto"/>
            <w:vAlign w:val="center"/>
          </w:tcPr>
          <w:p w:rsidR="00593904" w:rsidRPr="005339DD" w:rsidRDefault="00C46CD9"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vAlign w:val="center"/>
          </w:tcPr>
          <w:p w:rsidR="00593904" w:rsidRDefault="008508CD"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593904" w:rsidRPr="005339DD" w:rsidTr="00593904">
        <w:trPr>
          <w:trHeight w:val="20"/>
        </w:trPr>
        <w:tc>
          <w:tcPr>
            <w:tcW w:w="2193" w:type="dxa"/>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rPr>
            </w:pPr>
          </w:p>
        </w:tc>
        <w:tc>
          <w:tcPr>
            <w:tcW w:w="9713" w:type="dxa"/>
            <w:gridSpan w:val="7"/>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sidRPr="005339DD">
              <w:rPr>
                <w:b/>
                <w:bCs/>
              </w:rPr>
              <w:t xml:space="preserve">Самостоятельная работа </w:t>
            </w:r>
          </w:p>
          <w:p w:rsidR="00593904" w:rsidRPr="005339DD" w:rsidRDefault="000977BE" w:rsidP="00097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pPr>
            <w:r>
              <w:rPr>
                <w:bCs/>
              </w:rPr>
              <w:t>П</w:t>
            </w:r>
            <w:r w:rsidR="00593904" w:rsidRPr="005339DD">
              <w:rPr>
                <w:bCs/>
              </w:rPr>
              <w:t>резентация «Основные этапы развития информационного общества»</w:t>
            </w:r>
          </w:p>
        </w:tc>
        <w:tc>
          <w:tcPr>
            <w:tcW w:w="1806" w:type="dxa"/>
            <w:shd w:val="clear" w:color="auto" w:fill="auto"/>
            <w:vAlign w:val="center"/>
          </w:tcPr>
          <w:p w:rsidR="00593904" w:rsidRPr="005339DD" w:rsidRDefault="00827B99"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3</w:t>
            </w:r>
          </w:p>
        </w:tc>
      </w:tr>
      <w:tr w:rsidR="00593904" w:rsidRPr="005339DD" w:rsidTr="00593904">
        <w:trPr>
          <w:trHeight w:val="20"/>
        </w:trPr>
        <w:tc>
          <w:tcPr>
            <w:tcW w:w="11906" w:type="dxa"/>
            <w:gridSpan w:val="8"/>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pPr>
            <w:r w:rsidRPr="005339DD">
              <w:rPr>
                <w:b/>
                <w:bCs/>
              </w:rPr>
              <w:t>Раздел 2.</w:t>
            </w:r>
            <w:r w:rsidRPr="005339DD">
              <w:rPr>
                <w:bCs/>
              </w:rPr>
              <w:t xml:space="preserve"> </w:t>
            </w:r>
            <w:r w:rsidRPr="005339DD">
              <w:t xml:space="preserve"> </w:t>
            </w:r>
            <w:r w:rsidRPr="005339DD">
              <w:rPr>
                <w:b/>
                <w:bCs/>
              </w:rPr>
              <w:t>Информация и информационные процессы</w:t>
            </w:r>
          </w:p>
        </w:tc>
        <w:tc>
          <w:tcPr>
            <w:tcW w:w="1806" w:type="dxa"/>
            <w:shd w:val="clear" w:color="auto" w:fill="auto"/>
            <w:vAlign w:val="center"/>
          </w:tcPr>
          <w:p w:rsidR="00593904" w:rsidRPr="005339DD" w:rsidRDefault="00827B99"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u w:val="single"/>
              </w:rPr>
            </w:pPr>
            <w:r>
              <w:rPr>
                <w:b/>
                <w:bCs/>
                <w:u w:val="single"/>
              </w:rPr>
              <w:t>28</w:t>
            </w:r>
          </w:p>
        </w:tc>
        <w:tc>
          <w:tcPr>
            <w:tcW w:w="1811" w:type="dxa"/>
            <w:shd w:val="clear" w:color="auto" w:fill="D9D9D9"/>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p>
        </w:tc>
      </w:tr>
      <w:tr w:rsidR="00593904" w:rsidRPr="005339DD" w:rsidTr="00593904">
        <w:trPr>
          <w:trHeight w:val="592"/>
        </w:trPr>
        <w:tc>
          <w:tcPr>
            <w:tcW w:w="2193" w:type="dxa"/>
            <w:vMerge w:val="restart"/>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Тема 2.1.</w:t>
            </w:r>
          </w:p>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5339DD">
              <w:rPr>
                <w:b/>
              </w:rPr>
              <w:t>Подходы к понятию и измерению информации</w:t>
            </w:r>
          </w:p>
        </w:tc>
        <w:tc>
          <w:tcPr>
            <w:tcW w:w="493" w:type="dxa"/>
            <w:gridSpan w:val="4"/>
          </w:tcPr>
          <w:p w:rsidR="00593904" w:rsidRPr="005339DD" w:rsidRDefault="00177946" w:rsidP="00593904">
            <w:pPr>
              <w:rPr>
                <w:b/>
                <w:i/>
              </w:rPr>
            </w:pPr>
            <w:r>
              <w:rPr>
                <w:b/>
                <w:i/>
              </w:rPr>
              <w:t>5</w:t>
            </w:r>
          </w:p>
        </w:tc>
        <w:tc>
          <w:tcPr>
            <w:tcW w:w="9220" w:type="dxa"/>
            <w:gridSpan w:val="3"/>
            <w:vAlign w:val="center"/>
          </w:tcPr>
          <w:p w:rsidR="00593904" w:rsidRPr="005339DD" w:rsidRDefault="00593904" w:rsidP="00593904">
            <w:pPr>
              <w:spacing w:line="276" w:lineRule="auto"/>
              <w:contextualSpacing/>
              <w:rPr>
                <w:color w:val="000000"/>
              </w:rPr>
            </w:pPr>
            <w:r w:rsidRPr="005339DD">
              <w:t xml:space="preserve">Подходы к понятию информации и измерению информации. Информационные объекты различных видов.  </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827B99" w:rsidRPr="005339DD" w:rsidTr="00A6563F">
        <w:trPr>
          <w:trHeight w:val="83"/>
        </w:trPr>
        <w:tc>
          <w:tcPr>
            <w:tcW w:w="2193" w:type="dxa"/>
            <w:vMerge/>
          </w:tcPr>
          <w:p w:rsidR="00827B99" w:rsidRPr="005339DD" w:rsidRDefault="00827B99"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p>
        </w:tc>
        <w:tc>
          <w:tcPr>
            <w:tcW w:w="493" w:type="dxa"/>
            <w:gridSpan w:val="4"/>
          </w:tcPr>
          <w:p w:rsidR="00827B99" w:rsidRDefault="00827B99" w:rsidP="00593904">
            <w:pPr>
              <w:rPr>
                <w:b/>
                <w:i/>
              </w:rPr>
            </w:pPr>
            <w:r>
              <w:rPr>
                <w:b/>
                <w:i/>
              </w:rPr>
              <w:t>6</w:t>
            </w:r>
          </w:p>
        </w:tc>
        <w:tc>
          <w:tcPr>
            <w:tcW w:w="9220" w:type="dxa"/>
            <w:gridSpan w:val="3"/>
            <w:vAlign w:val="center"/>
          </w:tcPr>
          <w:p w:rsidR="00827B99" w:rsidRPr="005339DD" w:rsidRDefault="00827B99" w:rsidP="00593904">
            <w:pPr>
              <w:spacing w:line="276" w:lineRule="auto"/>
              <w:contextualSpacing/>
              <w:rPr>
                <w:color w:val="000000"/>
              </w:rPr>
            </w:pPr>
            <w:r w:rsidRPr="005339DD">
              <w:t xml:space="preserve">Универсальность </w:t>
            </w:r>
            <w:r>
              <w:t>цифрового</w:t>
            </w:r>
            <w:r w:rsidRPr="005339DD">
              <w:t xml:space="preserve"> представления информации. </w:t>
            </w:r>
            <w:r w:rsidRPr="005339DD">
              <w:rPr>
                <w:iCs/>
              </w:rPr>
              <w:t>Представление информации в двоичной системе счисления</w:t>
            </w:r>
            <w:r w:rsidRPr="005339DD">
              <w:t>.</w:t>
            </w:r>
          </w:p>
        </w:tc>
        <w:tc>
          <w:tcPr>
            <w:tcW w:w="1806" w:type="dxa"/>
            <w:shd w:val="clear" w:color="auto" w:fill="auto"/>
            <w:vAlign w:val="center"/>
          </w:tcPr>
          <w:p w:rsidR="00827B99" w:rsidRPr="005339DD" w:rsidRDefault="00827B99" w:rsidP="00593904">
            <w:pPr>
              <w:spacing w:line="276" w:lineRule="auto"/>
              <w:contextualSpacing/>
              <w:jc w:val="center"/>
              <w:rPr>
                <w:bCs/>
              </w:rPr>
            </w:pPr>
            <w:r>
              <w:rPr>
                <w:bCs/>
              </w:rPr>
              <w:t>2</w:t>
            </w:r>
          </w:p>
        </w:tc>
        <w:tc>
          <w:tcPr>
            <w:tcW w:w="1811" w:type="dxa"/>
            <w:vAlign w:val="center"/>
          </w:tcPr>
          <w:p w:rsidR="00827B99" w:rsidRDefault="00827B99" w:rsidP="00827B99">
            <w:pPr>
              <w:spacing w:line="276" w:lineRule="auto"/>
              <w:contextualSpacing/>
              <w:jc w:val="center"/>
              <w:rPr>
                <w:bCs/>
              </w:rPr>
            </w:pPr>
            <w:r>
              <w:rPr>
                <w:bCs/>
              </w:rPr>
              <w:t>3</w:t>
            </w:r>
          </w:p>
        </w:tc>
      </w:tr>
      <w:tr w:rsidR="00593904" w:rsidRPr="005339DD" w:rsidTr="00A6563F">
        <w:trPr>
          <w:trHeight w:val="83"/>
        </w:trPr>
        <w:tc>
          <w:tcPr>
            <w:tcW w:w="2193" w:type="dxa"/>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p>
        </w:tc>
        <w:tc>
          <w:tcPr>
            <w:tcW w:w="493" w:type="dxa"/>
            <w:gridSpan w:val="4"/>
          </w:tcPr>
          <w:p w:rsidR="00593904" w:rsidRPr="005339DD" w:rsidRDefault="00BD0480" w:rsidP="00593904">
            <w:pPr>
              <w:rPr>
                <w:b/>
                <w:i/>
              </w:rPr>
            </w:pPr>
            <w:r>
              <w:rPr>
                <w:b/>
                <w:i/>
              </w:rPr>
              <w:t>7</w:t>
            </w:r>
          </w:p>
        </w:tc>
        <w:tc>
          <w:tcPr>
            <w:tcW w:w="9220" w:type="dxa"/>
            <w:gridSpan w:val="3"/>
            <w:vAlign w:val="center"/>
          </w:tcPr>
          <w:p w:rsidR="00593904" w:rsidRPr="005339DD" w:rsidRDefault="00593904" w:rsidP="00593904">
            <w:pPr>
              <w:spacing w:line="276" w:lineRule="auto"/>
              <w:contextualSpacing/>
              <w:rPr>
                <w:color w:val="000000"/>
              </w:rPr>
            </w:pPr>
            <w:r w:rsidRPr="005339DD">
              <w:rPr>
                <w:color w:val="000000"/>
              </w:rPr>
              <w:t>Представление информации в различных системах счисления.</w:t>
            </w:r>
          </w:p>
        </w:tc>
        <w:tc>
          <w:tcPr>
            <w:tcW w:w="1806" w:type="dxa"/>
            <w:shd w:val="clear" w:color="auto" w:fill="auto"/>
            <w:vAlign w:val="center"/>
          </w:tcPr>
          <w:p w:rsidR="00593904" w:rsidRPr="005339DD" w:rsidRDefault="00593904" w:rsidP="00593904">
            <w:pPr>
              <w:spacing w:line="276" w:lineRule="auto"/>
              <w:contextualSpacing/>
              <w:jc w:val="center"/>
              <w:rPr>
                <w:bCs/>
              </w:rPr>
            </w:pPr>
            <w:r w:rsidRPr="005339DD">
              <w:rPr>
                <w:bCs/>
              </w:rPr>
              <w:t>2</w:t>
            </w:r>
          </w:p>
        </w:tc>
        <w:tc>
          <w:tcPr>
            <w:tcW w:w="1811" w:type="dxa"/>
            <w:vAlign w:val="center"/>
          </w:tcPr>
          <w:p w:rsidR="00593904" w:rsidRPr="005339DD" w:rsidRDefault="00593904" w:rsidP="00593904">
            <w:pPr>
              <w:spacing w:line="276" w:lineRule="auto"/>
              <w:contextualSpacing/>
              <w:jc w:val="center"/>
              <w:rPr>
                <w:bCs/>
              </w:rPr>
            </w:pPr>
            <w:r>
              <w:rPr>
                <w:bCs/>
              </w:rPr>
              <w:t>2</w:t>
            </w:r>
          </w:p>
        </w:tc>
      </w:tr>
      <w:tr w:rsidR="00593904" w:rsidRPr="005339DD" w:rsidTr="00593904">
        <w:trPr>
          <w:trHeight w:val="276"/>
        </w:trPr>
        <w:tc>
          <w:tcPr>
            <w:tcW w:w="2193" w:type="dxa"/>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p>
        </w:tc>
        <w:tc>
          <w:tcPr>
            <w:tcW w:w="493" w:type="dxa"/>
            <w:gridSpan w:val="4"/>
          </w:tcPr>
          <w:p w:rsidR="00593904" w:rsidRPr="005339DD" w:rsidRDefault="00BD0480" w:rsidP="00593904">
            <w:pPr>
              <w:rPr>
                <w:b/>
                <w:i/>
              </w:rPr>
            </w:pPr>
            <w:r>
              <w:rPr>
                <w:b/>
                <w:i/>
              </w:rPr>
              <w:t>8</w:t>
            </w:r>
          </w:p>
        </w:tc>
        <w:tc>
          <w:tcPr>
            <w:tcW w:w="9220" w:type="dxa"/>
            <w:gridSpan w:val="3"/>
            <w:vAlign w:val="center"/>
          </w:tcPr>
          <w:p w:rsidR="00593904" w:rsidRPr="005339DD" w:rsidRDefault="00593904" w:rsidP="00593904">
            <w:pPr>
              <w:spacing w:line="276" w:lineRule="auto"/>
              <w:contextualSpacing/>
              <w:rPr>
                <w:color w:val="000000"/>
              </w:rPr>
            </w:pPr>
            <w:r w:rsidRPr="005339DD">
              <w:rPr>
                <w:color w:val="000000"/>
              </w:rPr>
              <w:t>Цифровое представление текстовой, графической, звуковой и видеоинформации.</w:t>
            </w:r>
          </w:p>
        </w:tc>
        <w:tc>
          <w:tcPr>
            <w:tcW w:w="1806" w:type="dxa"/>
            <w:shd w:val="clear" w:color="auto" w:fill="auto"/>
            <w:vAlign w:val="center"/>
          </w:tcPr>
          <w:p w:rsidR="00593904" w:rsidRPr="005339DD" w:rsidRDefault="00593904" w:rsidP="00593904">
            <w:pPr>
              <w:spacing w:line="276" w:lineRule="auto"/>
              <w:contextualSpacing/>
              <w:jc w:val="center"/>
              <w:rPr>
                <w:bCs/>
              </w:rPr>
            </w:pPr>
            <w:r w:rsidRPr="005339DD">
              <w:rPr>
                <w:bCs/>
              </w:rPr>
              <w:t>2</w:t>
            </w:r>
          </w:p>
        </w:tc>
        <w:tc>
          <w:tcPr>
            <w:tcW w:w="1811" w:type="dxa"/>
            <w:vAlign w:val="center"/>
          </w:tcPr>
          <w:p w:rsidR="00593904" w:rsidRPr="005339DD" w:rsidRDefault="00593904" w:rsidP="00593904">
            <w:pPr>
              <w:spacing w:line="276" w:lineRule="auto"/>
              <w:contextualSpacing/>
              <w:jc w:val="center"/>
              <w:rPr>
                <w:bCs/>
              </w:rPr>
            </w:pPr>
            <w:r>
              <w:rPr>
                <w:bCs/>
              </w:rPr>
              <w:t>2</w:t>
            </w:r>
          </w:p>
        </w:tc>
      </w:tr>
      <w:tr w:rsidR="00593904" w:rsidRPr="005339DD" w:rsidTr="00593904">
        <w:trPr>
          <w:trHeight w:val="399"/>
        </w:trPr>
        <w:tc>
          <w:tcPr>
            <w:tcW w:w="2193" w:type="dxa"/>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p>
        </w:tc>
        <w:tc>
          <w:tcPr>
            <w:tcW w:w="9713" w:type="dxa"/>
            <w:gridSpan w:val="7"/>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 xml:space="preserve">Самостоятельная работа </w:t>
            </w:r>
          </w:p>
          <w:p w:rsidR="00593904" w:rsidRPr="005339DD" w:rsidRDefault="000977B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t>П</w:t>
            </w:r>
            <w:r w:rsidR="00593904" w:rsidRPr="005339DD">
              <w:rPr>
                <w:bCs/>
              </w:rPr>
              <w:t>резентация «</w:t>
            </w:r>
            <w:r w:rsidR="00593904" w:rsidRPr="005339DD">
              <w:t>Подходы к понятию информации и измерению информации»</w:t>
            </w:r>
          </w:p>
        </w:tc>
        <w:tc>
          <w:tcPr>
            <w:tcW w:w="1806" w:type="dxa"/>
            <w:shd w:val="clear" w:color="auto" w:fill="auto"/>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245"/>
        </w:trPr>
        <w:tc>
          <w:tcPr>
            <w:tcW w:w="2193" w:type="dxa"/>
            <w:vMerge w:val="restart"/>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Тема 2.2.</w:t>
            </w:r>
          </w:p>
          <w:p w:rsidR="00593904" w:rsidRPr="005339DD" w:rsidRDefault="00593904" w:rsidP="00593904">
            <w:pPr>
              <w:spacing w:line="276" w:lineRule="auto"/>
              <w:contextualSpacing/>
              <w:rPr>
                <w:b/>
              </w:rPr>
            </w:pPr>
            <w:r w:rsidRPr="005339DD">
              <w:rPr>
                <w:b/>
              </w:rPr>
              <w:t xml:space="preserve">Основные информационные процессы и их реализация с </w:t>
            </w:r>
            <w:r w:rsidRPr="005339DD">
              <w:rPr>
                <w:b/>
              </w:rPr>
              <w:lastRenderedPageBreak/>
              <w:t>помощью компьютеров: обработка, хранение, поиск и передача информации</w:t>
            </w:r>
          </w:p>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p>
        </w:tc>
        <w:tc>
          <w:tcPr>
            <w:tcW w:w="467" w:type="dxa"/>
            <w:gridSpan w:val="3"/>
          </w:tcPr>
          <w:p w:rsidR="00593904" w:rsidRPr="005339DD" w:rsidRDefault="00BD0480" w:rsidP="00593904">
            <w:pPr>
              <w:rPr>
                <w:b/>
                <w:i/>
              </w:rPr>
            </w:pPr>
            <w:r>
              <w:rPr>
                <w:b/>
                <w:i/>
              </w:rPr>
              <w:lastRenderedPageBreak/>
              <w:t>9</w:t>
            </w:r>
          </w:p>
        </w:tc>
        <w:tc>
          <w:tcPr>
            <w:tcW w:w="9246" w:type="dxa"/>
            <w:gridSpan w:val="4"/>
          </w:tcPr>
          <w:p w:rsidR="00593904" w:rsidRPr="005339DD" w:rsidRDefault="00593904" w:rsidP="00593904">
            <w:r w:rsidRPr="005339DD">
              <w:t>Принципы обработки информации компьютером. Арифметические и логические основы работы компьютера.</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593904" w:rsidRPr="005339DD" w:rsidTr="00593904">
        <w:trPr>
          <w:trHeight w:val="243"/>
        </w:trPr>
        <w:tc>
          <w:tcPr>
            <w:tcW w:w="2193" w:type="dxa"/>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67" w:type="dxa"/>
            <w:gridSpan w:val="3"/>
          </w:tcPr>
          <w:p w:rsidR="00593904" w:rsidRPr="005339DD" w:rsidRDefault="00BD0480" w:rsidP="00593904">
            <w:pPr>
              <w:rPr>
                <w:b/>
                <w:i/>
              </w:rPr>
            </w:pPr>
            <w:r>
              <w:rPr>
                <w:b/>
                <w:i/>
              </w:rPr>
              <w:t>10</w:t>
            </w:r>
          </w:p>
        </w:tc>
        <w:tc>
          <w:tcPr>
            <w:tcW w:w="9246" w:type="dxa"/>
            <w:gridSpan w:val="4"/>
          </w:tcPr>
          <w:p w:rsidR="00593904" w:rsidRPr="005339DD" w:rsidRDefault="00593904" w:rsidP="00177946">
            <w:r>
              <w:t>Алгоритмы и способы их описания.</w:t>
            </w:r>
            <w:r w:rsidR="00177946">
              <w:t xml:space="preserve"> </w:t>
            </w:r>
            <w:r w:rsidR="00177946" w:rsidRPr="00C33192">
              <w:t>Построение алгоритмов и их реализаци</w:t>
            </w:r>
            <w:r w:rsidR="00177946">
              <w:t>я</w:t>
            </w:r>
            <w:r w:rsidR="00177946" w:rsidRPr="00C33192">
              <w:t xml:space="preserve"> на компьютере.</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177946" w:rsidRPr="005339DD" w:rsidTr="00AF743D">
        <w:trPr>
          <w:trHeight w:val="76"/>
        </w:trPr>
        <w:tc>
          <w:tcPr>
            <w:tcW w:w="2193" w:type="dxa"/>
            <w:vMerge/>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67" w:type="dxa"/>
            <w:gridSpan w:val="3"/>
          </w:tcPr>
          <w:p w:rsidR="00177946" w:rsidRPr="005339DD" w:rsidRDefault="00BD0480" w:rsidP="00177946">
            <w:pPr>
              <w:rPr>
                <w:b/>
                <w:i/>
              </w:rPr>
            </w:pPr>
            <w:r>
              <w:rPr>
                <w:b/>
                <w:i/>
              </w:rPr>
              <w:t>11</w:t>
            </w:r>
          </w:p>
        </w:tc>
        <w:tc>
          <w:tcPr>
            <w:tcW w:w="9246" w:type="dxa"/>
            <w:gridSpan w:val="4"/>
          </w:tcPr>
          <w:p w:rsidR="00177946" w:rsidRPr="005339DD" w:rsidRDefault="00177946" w:rsidP="00177946">
            <w:r w:rsidRPr="005339DD">
              <w:t>Построение алгоритмов с использованием конструкций проверки условий, циклов</w:t>
            </w:r>
            <w:r>
              <w:t>.</w:t>
            </w:r>
          </w:p>
        </w:tc>
        <w:tc>
          <w:tcPr>
            <w:tcW w:w="1806" w:type="dxa"/>
            <w:shd w:val="clear" w:color="auto" w:fill="auto"/>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177946" w:rsidRPr="005339DD" w:rsidTr="00593904">
        <w:trPr>
          <w:trHeight w:val="243"/>
        </w:trPr>
        <w:tc>
          <w:tcPr>
            <w:tcW w:w="2193" w:type="dxa"/>
            <w:vMerge/>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67" w:type="dxa"/>
            <w:gridSpan w:val="3"/>
          </w:tcPr>
          <w:p w:rsidR="00177946" w:rsidRPr="005339DD" w:rsidRDefault="00BD0480" w:rsidP="00177946">
            <w:pPr>
              <w:rPr>
                <w:b/>
                <w:i/>
              </w:rPr>
            </w:pPr>
            <w:r>
              <w:rPr>
                <w:b/>
                <w:i/>
              </w:rPr>
              <w:t>12</w:t>
            </w:r>
          </w:p>
        </w:tc>
        <w:tc>
          <w:tcPr>
            <w:tcW w:w="9246" w:type="dxa"/>
            <w:gridSpan w:val="4"/>
          </w:tcPr>
          <w:p w:rsidR="00177946" w:rsidRPr="005339DD" w:rsidRDefault="00177946" w:rsidP="00177946">
            <w:r w:rsidRPr="005339DD">
              <w:t xml:space="preserve">Решение математических задач  с помощью составления блок-схем.  </w:t>
            </w:r>
          </w:p>
        </w:tc>
        <w:tc>
          <w:tcPr>
            <w:tcW w:w="1806" w:type="dxa"/>
            <w:shd w:val="clear" w:color="auto" w:fill="auto"/>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177946" w:rsidRPr="005339DD" w:rsidTr="00593904">
        <w:trPr>
          <w:trHeight w:val="243"/>
        </w:trPr>
        <w:tc>
          <w:tcPr>
            <w:tcW w:w="2193" w:type="dxa"/>
            <w:vMerge/>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67" w:type="dxa"/>
            <w:gridSpan w:val="3"/>
          </w:tcPr>
          <w:p w:rsidR="00177946" w:rsidRPr="005339DD" w:rsidRDefault="00BD0480" w:rsidP="00177946">
            <w:pPr>
              <w:rPr>
                <w:b/>
                <w:i/>
              </w:rPr>
            </w:pPr>
            <w:r>
              <w:rPr>
                <w:b/>
                <w:i/>
              </w:rPr>
              <w:t>13</w:t>
            </w:r>
          </w:p>
        </w:tc>
        <w:tc>
          <w:tcPr>
            <w:tcW w:w="9246" w:type="dxa"/>
            <w:gridSpan w:val="4"/>
          </w:tcPr>
          <w:p w:rsidR="00177946" w:rsidRPr="005339DD" w:rsidRDefault="00177946" w:rsidP="00177946">
            <w:r>
              <w:t>Введение в язык программирования.</w:t>
            </w:r>
            <w:r w:rsidRPr="005339DD">
              <w:t xml:space="preserve"> </w:t>
            </w:r>
          </w:p>
        </w:tc>
        <w:tc>
          <w:tcPr>
            <w:tcW w:w="1806" w:type="dxa"/>
            <w:shd w:val="clear" w:color="auto" w:fill="auto"/>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177946" w:rsidRPr="005339DD" w:rsidTr="00593904">
        <w:trPr>
          <w:trHeight w:val="243"/>
        </w:trPr>
        <w:tc>
          <w:tcPr>
            <w:tcW w:w="2193" w:type="dxa"/>
            <w:vMerge/>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67" w:type="dxa"/>
            <w:gridSpan w:val="3"/>
          </w:tcPr>
          <w:p w:rsidR="00177946" w:rsidRPr="005339DD" w:rsidRDefault="00BD0480" w:rsidP="00177946">
            <w:pPr>
              <w:rPr>
                <w:b/>
                <w:i/>
              </w:rPr>
            </w:pPr>
            <w:r>
              <w:rPr>
                <w:b/>
                <w:i/>
              </w:rPr>
              <w:t>14</w:t>
            </w:r>
          </w:p>
        </w:tc>
        <w:tc>
          <w:tcPr>
            <w:tcW w:w="9246" w:type="dxa"/>
            <w:gridSpan w:val="4"/>
          </w:tcPr>
          <w:p w:rsidR="00177946" w:rsidRPr="005339DD" w:rsidRDefault="00177946" w:rsidP="00177946">
            <w:r>
              <w:t>Выполнение готовых алгоритмов в среде программирования.</w:t>
            </w:r>
          </w:p>
        </w:tc>
        <w:tc>
          <w:tcPr>
            <w:tcW w:w="1806" w:type="dxa"/>
            <w:shd w:val="clear" w:color="auto" w:fill="auto"/>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177946" w:rsidRPr="005339DD" w:rsidTr="00593904">
        <w:trPr>
          <w:trHeight w:val="243"/>
        </w:trPr>
        <w:tc>
          <w:tcPr>
            <w:tcW w:w="2193" w:type="dxa"/>
            <w:vMerge/>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67" w:type="dxa"/>
            <w:gridSpan w:val="3"/>
          </w:tcPr>
          <w:p w:rsidR="00177946" w:rsidRPr="005339DD" w:rsidRDefault="00BD0480" w:rsidP="00177946">
            <w:pPr>
              <w:rPr>
                <w:b/>
                <w:i/>
              </w:rPr>
            </w:pPr>
            <w:r>
              <w:rPr>
                <w:b/>
                <w:i/>
              </w:rPr>
              <w:t>15</w:t>
            </w:r>
          </w:p>
        </w:tc>
        <w:tc>
          <w:tcPr>
            <w:tcW w:w="9246" w:type="dxa"/>
            <w:gridSpan w:val="4"/>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sidRPr="005339DD">
              <w:rPr>
                <w:b/>
                <w:bCs/>
              </w:rPr>
              <w:t>Практическое занятие №</w:t>
            </w:r>
            <w:r w:rsidR="008508CD">
              <w:rPr>
                <w:b/>
                <w:bCs/>
              </w:rPr>
              <w:t>1</w:t>
            </w:r>
          </w:p>
          <w:p w:rsidR="00177946" w:rsidRPr="005339DD" w:rsidRDefault="00177946" w:rsidP="00177946">
            <w:r>
              <w:t>Разработка и тестирование программ с разветвляющейся структурой.</w:t>
            </w:r>
            <w:r w:rsidRPr="005339DD">
              <w:t xml:space="preserve"> </w:t>
            </w:r>
          </w:p>
        </w:tc>
        <w:tc>
          <w:tcPr>
            <w:tcW w:w="1806" w:type="dxa"/>
            <w:shd w:val="clear" w:color="auto" w:fill="auto"/>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177946" w:rsidRPr="005339DD" w:rsidTr="00593904">
        <w:trPr>
          <w:trHeight w:val="243"/>
        </w:trPr>
        <w:tc>
          <w:tcPr>
            <w:tcW w:w="2193" w:type="dxa"/>
            <w:vMerge/>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67" w:type="dxa"/>
            <w:gridSpan w:val="3"/>
          </w:tcPr>
          <w:p w:rsidR="00177946" w:rsidRPr="005339DD" w:rsidRDefault="00BD0480" w:rsidP="00177946">
            <w:pPr>
              <w:rPr>
                <w:b/>
                <w:i/>
              </w:rPr>
            </w:pPr>
            <w:r>
              <w:rPr>
                <w:b/>
                <w:i/>
              </w:rPr>
              <w:t>16</w:t>
            </w:r>
          </w:p>
        </w:tc>
        <w:tc>
          <w:tcPr>
            <w:tcW w:w="9246" w:type="dxa"/>
            <w:gridSpan w:val="4"/>
          </w:tcPr>
          <w:p w:rsidR="00177946" w:rsidRPr="005339DD" w:rsidRDefault="008508CD"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№2</w:t>
            </w:r>
          </w:p>
          <w:p w:rsidR="00177946" w:rsidRPr="005339DD" w:rsidRDefault="00177946" w:rsidP="00177946">
            <w:r>
              <w:t>Разработка и тестирование программ с циклической структурой.</w:t>
            </w:r>
          </w:p>
        </w:tc>
        <w:tc>
          <w:tcPr>
            <w:tcW w:w="1806" w:type="dxa"/>
            <w:shd w:val="clear" w:color="auto" w:fill="auto"/>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177946" w:rsidRPr="005339DD" w:rsidTr="00593904">
        <w:trPr>
          <w:trHeight w:val="243"/>
        </w:trPr>
        <w:tc>
          <w:tcPr>
            <w:tcW w:w="2193" w:type="dxa"/>
            <w:vMerge/>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67" w:type="dxa"/>
            <w:gridSpan w:val="3"/>
          </w:tcPr>
          <w:p w:rsidR="00177946" w:rsidRPr="005339DD" w:rsidRDefault="00BD0480" w:rsidP="00177946">
            <w:pPr>
              <w:rPr>
                <w:b/>
                <w:i/>
              </w:rPr>
            </w:pPr>
            <w:r>
              <w:rPr>
                <w:b/>
                <w:i/>
              </w:rPr>
              <w:t>17</w:t>
            </w:r>
          </w:p>
        </w:tc>
        <w:tc>
          <w:tcPr>
            <w:tcW w:w="9246" w:type="dxa"/>
            <w:gridSpan w:val="4"/>
          </w:tcPr>
          <w:p w:rsidR="00177946" w:rsidRPr="005339DD" w:rsidRDefault="00177946" w:rsidP="00177946">
            <w:r w:rsidRPr="005339DD">
              <w:t xml:space="preserve">Архивация информации. </w:t>
            </w:r>
          </w:p>
        </w:tc>
        <w:tc>
          <w:tcPr>
            <w:tcW w:w="1806" w:type="dxa"/>
            <w:shd w:val="clear" w:color="auto" w:fill="auto"/>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177946" w:rsidRPr="005339DD" w:rsidRDefault="00177946" w:rsidP="00177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174A48">
        <w:trPr>
          <w:trHeight w:val="363"/>
        </w:trPr>
        <w:tc>
          <w:tcPr>
            <w:tcW w:w="2193" w:type="dxa"/>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67" w:type="dxa"/>
            <w:gridSpan w:val="3"/>
          </w:tcPr>
          <w:p w:rsidR="00593904" w:rsidRPr="005339DD" w:rsidRDefault="00BD0480" w:rsidP="00593904">
            <w:pPr>
              <w:rPr>
                <w:b/>
                <w:i/>
              </w:rPr>
            </w:pPr>
            <w:r>
              <w:rPr>
                <w:b/>
                <w:i/>
              </w:rPr>
              <w:t>18</w:t>
            </w:r>
          </w:p>
        </w:tc>
        <w:tc>
          <w:tcPr>
            <w:tcW w:w="9246" w:type="dxa"/>
            <w:gridSpan w:val="4"/>
          </w:tcPr>
          <w:p w:rsidR="00593904" w:rsidRPr="005339DD" w:rsidRDefault="00593904" w:rsidP="00593904">
            <w:r>
              <w:t>Файл как единица хранения информации на компьютере.</w:t>
            </w:r>
            <w:r w:rsidRPr="005339DD">
              <w:t xml:space="preserve"> </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243"/>
        </w:trPr>
        <w:tc>
          <w:tcPr>
            <w:tcW w:w="2193" w:type="dxa"/>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9713" w:type="dxa"/>
            <w:gridSpan w:val="7"/>
          </w:tcPr>
          <w:p w:rsidR="000977BE" w:rsidRDefault="00593904" w:rsidP="00593904">
            <w:pPr>
              <w:rPr>
                <w:b/>
              </w:rPr>
            </w:pPr>
            <w:r w:rsidRPr="005339DD">
              <w:rPr>
                <w:b/>
              </w:rPr>
              <w:t>Самостоятельная работа</w:t>
            </w:r>
          </w:p>
          <w:p w:rsidR="00593904" w:rsidRPr="000977BE" w:rsidRDefault="000977BE" w:rsidP="00593904">
            <w:pPr>
              <w:rPr>
                <w:b/>
              </w:rPr>
            </w:pPr>
            <w:r w:rsidRPr="000977BE">
              <w:t>П</w:t>
            </w:r>
            <w:r w:rsidR="00593904" w:rsidRPr="005339DD">
              <w:t>резентация «Основные информационные процессы и их реализация с помощью компьютеров: обработка, хранение, поиск и передача информации»</w:t>
            </w:r>
          </w:p>
        </w:tc>
        <w:tc>
          <w:tcPr>
            <w:tcW w:w="1806" w:type="dxa"/>
            <w:shd w:val="clear" w:color="auto" w:fill="auto"/>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215"/>
        </w:trPr>
        <w:tc>
          <w:tcPr>
            <w:tcW w:w="11906" w:type="dxa"/>
            <w:gridSpan w:val="8"/>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Раздел 3. Средства информационных и коммуникационных технологий</w:t>
            </w:r>
          </w:p>
        </w:tc>
        <w:tc>
          <w:tcPr>
            <w:tcW w:w="1806" w:type="dxa"/>
            <w:shd w:val="clear" w:color="auto" w:fill="auto"/>
            <w:vAlign w:val="center"/>
          </w:tcPr>
          <w:p w:rsidR="00593904" w:rsidRPr="005339DD" w:rsidRDefault="00A7711A"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u w:val="single"/>
              </w:rPr>
            </w:pPr>
            <w:r>
              <w:rPr>
                <w:b/>
                <w:bCs/>
                <w:u w:val="single"/>
              </w:rPr>
              <w:t>16</w:t>
            </w:r>
          </w:p>
        </w:tc>
        <w:tc>
          <w:tcPr>
            <w:tcW w:w="1811" w:type="dxa"/>
            <w:shd w:val="clear" w:color="auto" w:fill="D9D9D9"/>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p>
        </w:tc>
      </w:tr>
      <w:tr w:rsidR="00593904" w:rsidRPr="005339DD" w:rsidTr="00593904">
        <w:trPr>
          <w:trHeight w:val="215"/>
        </w:trPr>
        <w:tc>
          <w:tcPr>
            <w:tcW w:w="2202" w:type="dxa"/>
            <w:gridSpan w:val="2"/>
            <w:vMerge w:val="restart"/>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Тема 3.1.</w:t>
            </w:r>
          </w:p>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iCs/>
              </w:rPr>
              <w:t>Архитектура компьютеров</w:t>
            </w:r>
          </w:p>
        </w:tc>
        <w:tc>
          <w:tcPr>
            <w:tcW w:w="458" w:type="dxa"/>
            <w:gridSpan w:val="2"/>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19</w:t>
            </w:r>
          </w:p>
        </w:tc>
        <w:tc>
          <w:tcPr>
            <w:tcW w:w="9246" w:type="dxa"/>
            <w:gridSpan w:val="4"/>
          </w:tcPr>
          <w:p w:rsidR="00593904" w:rsidRPr="005339DD" w:rsidRDefault="00593904" w:rsidP="00593904">
            <w:r w:rsidRPr="005339DD">
              <w:t>Архитектура компьютера: основные характеристики.  Периферийные устройства.</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593904" w:rsidRPr="005339DD" w:rsidTr="00593904">
        <w:trPr>
          <w:trHeight w:val="215"/>
        </w:trPr>
        <w:tc>
          <w:tcPr>
            <w:tcW w:w="2202" w:type="dxa"/>
            <w:gridSpan w:val="2"/>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20</w:t>
            </w:r>
          </w:p>
        </w:tc>
        <w:tc>
          <w:tcPr>
            <w:tcW w:w="9246" w:type="dxa"/>
            <w:gridSpan w:val="4"/>
          </w:tcPr>
          <w:p w:rsidR="00593904" w:rsidRPr="005339DD" w:rsidRDefault="00593904" w:rsidP="00593904">
            <w:r w:rsidRPr="005339DD">
              <w:t>Виды программного обеспечения компьютера. Организация работы в локальных компьютерных сетях.</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593904" w:rsidRPr="005339DD" w:rsidTr="00593904">
        <w:trPr>
          <w:trHeight w:val="215"/>
        </w:trPr>
        <w:tc>
          <w:tcPr>
            <w:tcW w:w="2202" w:type="dxa"/>
            <w:gridSpan w:val="2"/>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21</w:t>
            </w:r>
          </w:p>
        </w:tc>
        <w:tc>
          <w:tcPr>
            <w:tcW w:w="9246" w:type="dxa"/>
            <w:gridSpan w:val="4"/>
          </w:tcPr>
          <w:p w:rsidR="00593904" w:rsidRPr="005339DD" w:rsidRDefault="00593904" w:rsidP="00593904">
            <w:r w:rsidRPr="005339DD">
              <w:t xml:space="preserve">Операционные системы и графический интерфейс пользователя.  </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593904" w:rsidRPr="005339DD" w:rsidTr="00593904">
        <w:trPr>
          <w:trHeight w:val="592"/>
        </w:trPr>
        <w:tc>
          <w:tcPr>
            <w:tcW w:w="2202" w:type="dxa"/>
            <w:gridSpan w:val="2"/>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22</w:t>
            </w:r>
          </w:p>
        </w:tc>
        <w:tc>
          <w:tcPr>
            <w:tcW w:w="9246" w:type="dxa"/>
            <w:gridSpan w:val="4"/>
          </w:tcPr>
          <w:p w:rsidR="00593904" w:rsidRPr="005339DD" w:rsidRDefault="008508CD"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w:t>
            </w:r>
            <w:r w:rsidR="00221CF8">
              <w:rPr>
                <w:b/>
                <w:bCs/>
              </w:rPr>
              <w:t>3</w:t>
            </w:r>
          </w:p>
          <w:p w:rsidR="00593904" w:rsidRPr="005339DD" w:rsidRDefault="00177946" w:rsidP="00593904">
            <w:r>
              <w:t>Подключение внешних устройств к компьютеру и их настройка.</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711675" w:rsidRPr="005339DD" w:rsidTr="00593904">
        <w:trPr>
          <w:trHeight w:val="592"/>
        </w:trPr>
        <w:tc>
          <w:tcPr>
            <w:tcW w:w="2202" w:type="dxa"/>
            <w:gridSpan w:val="2"/>
            <w:vMerge/>
          </w:tcPr>
          <w:p w:rsidR="00711675" w:rsidRPr="005339DD" w:rsidRDefault="00711675"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tcPr>
          <w:p w:rsidR="00711675"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23</w:t>
            </w:r>
          </w:p>
        </w:tc>
        <w:tc>
          <w:tcPr>
            <w:tcW w:w="9246" w:type="dxa"/>
            <w:gridSpan w:val="4"/>
          </w:tcPr>
          <w:p w:rsidR="00711675" w:rsidRPr="00711675" w:rsidRDefault="00711675" w:rsidP="00711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Pr>
                <w:bCs/>
              </w:rPr>
              <w:t>Комплектация</w:t>
            </w:r>
            <w:r w:rsidRPr="00711675">
              <w:rPr>
                <w:bCs/>
              </w:rPr>
              <w:t xml:space="preserve"> компьютерного рабочего места в соответствии с целями его использования для различных направлений профессиональной деятельности.</w:t>
            </w:r>
          </w:p>
        </w:tc>
        <w:tc>
          <w:tcPr>
            <w:tcW w:w="1806" w:type="dxa"/>
            <w:shd w:val="clear" w:color="auto" w:fill="auto"/>
            <w:vAlign w:val="center"/>
          </w:tcPr>
          <w:p w:rsidR="00711675" w:rsidRPr="005339DD" w:rsidRDefault="00A7711A"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vAlign w:val="center"/>
          </w:tcPr>
          <w:p w:rsidR="00711675" w:rsidRDefault="00A7711A"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711675" w:rsidRPr="005339DD" w:rsidTr="00133CF8">
        <w:trPr>
          <w:trHeight w:val="275"/>
        </w:trPr>
        <w:tc>
          <w:tcPr>
            <w:tcW w:w="2202" w:type="dxa"/>
            <w:gridSpan w:val="2"/>
            <w:vMerge/>
          </w:tcPr>
          <w:p w:rsidR="00711675" w:rsidRPr="005339DD" w:rsidRDefault="00711675"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tcPr>
          <w:p w:rsidR="00711675"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24</w:t>
            </w:r>
          </w:p>
        </w:tc>
        <w:tc>
          <w:tcPr>
            <w:tcW w:w="9246" w:type="dxa"/>
            <w:gridSpan w:val="4"/>
          </w:tcPr>
          <w:p w:rsidR="00A7711A" w:rsidRPr="00711675" w:rsidRDefault="00711675" w:rsidP="00133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Cs/>
              </w:rPr>
            </w:pPr>
            <w:r w:rsidRPr="00711675">
              <w:rPr>
                <w:bCs/>
              </w:rPr>
              <w:t>Объединение компьютеров в локальную сеть. Организация работы пользователей в локальных компьютерных сетях.</w:t>
            </w:r>
          </w:p>
        </w:tc>
        <w:tc>
          <w:tcPr>
            <w:tcW w:w="1806" w:type="dxa"/>
            <w:shd w:val="clear" w:color="auto" w:fill="auto"/>
            <w:vAlign w:val="center"/>
          </w:tcPr>
          <w:p w:rsidR="00711675" w:rsidRPr="005339DD" w:rsidRDefault="00A7711A" w:rsidP="00A77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vAlign w:val="center"/>
          </w:tcPr>
          <w:p w:rsidR="00711675" w:rsidRDefault="00A7711A" w:rsidP="00A77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0977BE" w:rsidRPr="005339DD" w:rsidTr="00593904">
        <w:trPr>
          <w:trHeight w:val="215"/>
        </w:trPr>
        <w:tc>
          <w:tcPr>
            <w:tcW w:w="2202" w:type="dxa"/>
            <w:gridSpan w:val="2"/>
            <w:vMerge/>
          </w:tcPr>
          <w:p w:rsidR="000977BE" w:rsidRPr="005339DD" w:rsidRDefault="000977B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9704" w:type="dxa"/>
            <w:gridSpan w:val="6"/>
          </w:tcPr>
          <w:p w:rsidR="000977BE" w:rsidRDefault="000977BE" w:rsidP="00097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 xml:space="preserve">Самостоятельная работа </w:t>
            </w:r>
          </w:p>
          <w:p w:rsidR="000977BE" w:rsidRPr="000977BE" w:rsidRDefault="000977B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0977BE">
              <w:rPr>
                <w:bCs/>
              </w:rPr>
              <w:t>Кроссворд на тему «Операционные системы»</w:t>
            </w:r>
          </w:p>
        </w:tc>
        <w:tc>
          <w:tcPr>
            <w:tcW w:w="1806" w:type="dxa"/>
            <w:shd w:val="clear" w:color="auto" w:fill="auto"/>
            <w:vAlign w:val="center"/>
          </w:tcPr>
          <w:p w:rsidR="000977BE" w:rsidRPr="005339DD" w:rsidRDefault="000977B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w:t>
            </w:r>
          </w:p>
        </w:tc>
        <w:tc>
          <w:tcPr>
            <w:tcW w:w="1811" w:type="dxa"/>
            <w:vAlign w:val="center"/>
          </w:tcPr>
          <w:p w:rsidR="000977BE" w:rsidRDefault="000977B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174A48">
        <w:trPr>
          <w:trHeight w:val="736"/>
        </w:trPr>
        <w:tc>
          <w:tcPr>
            <w:tcW w:w="2202" w:type="dxa"/>
            <w:gridSpan w:val="2"/>
            <w:vMerge/>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9704" w:type="dxa"/>
            <w:gridSpan w:val="6"/>
          </w:tcPr>
          <w:p w:rsidR="000977BE"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 xml:space="preserve">Самостоятельная работа </w:t>
            </w:r>
          </w:p>
          <w:p w:rsidR="008426DD" w:rsidRPr="00174A48" w:rsidRDefault="000977B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iCs/>
              </w:rPr>
            </w:pPr>
            <w:r>
              <w:rPr>
                <w:bCs/>
              </w:rPr>
              <w:t>П</w:t>
            </w:r>
            <w:r w:rsidR="00593904" w:rsidRPr="005339DD">
              <w:rPr>
                <w:bCs/>
              </w:rPr>
              <w:t>резентация «</w:t>
            </w:r>
            <w:r w:rsidR="00593904" w:rsidRPr="005339DD">
              <w:rPr>
                <w:iCs/>
              </w:rPr>
              <w:t>Архитектура компьютера»</w:t>
            </w:r>
          </w:p>
        </w:tc>
        <w:tc>
          <w:tcPr>
            <w:tcW w:w="1806" w:type="dxa"/>
            <w:shd w:val="clear" w:color="auto" w:fill="auto"/>
          </w:tcPr>
          <w:p w:rsidR="008426DD" w:rsidRDefault="008426DD" w:rsidP="00842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p>
          <w:p w:rsidR="00593904" w:rsidRPr="005339DD" w:rsidRDefault="00BD0480" w:rsidP="00842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w:t>
            </w:r>
          </w:p>
        </w:tc>
        <w:tc>
          <w:tcPr>
            <w:tcW w:w="1811" w:type="dxa"/>
          </w:tcPr>
          <w:p w:rsidR="008426DD" w:rsidRDefault="008426DD" w:rsidP="00842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p>
          <w:p w:rsidR="00593904" w:rsidRPr="005339DD" w:rsidRDefault="00593904" w:rsidP="00842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B2740C" w:rsidRPr="005339DD" w:rsidTr="00711675">
        <w:trPr>
          <w:trHeight w:val="342"/>
        </w:trPr>
        <w:tc>
          <w:tcPr>
            <w:tcW w:w="2193" w:type="dxa"/>
            <w:vMerge w:val="restart"/>
          </w:tcPr>
          <w:p w:rsidR="00B2740C" w:rsidRPr="005339DD"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Тема 3.2</w:t>
            </w:r>
          </w:p>
          <w:p w:rsidR="00B2740C" w:rsidRPr="005339DD"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FA0552">
              <w:rPr>
                <w:b/>
                <w:sz w:val="22"/>
              </w:rPr>
              <w:t>Безопасность, гигиена, эргономика, ресурсосбережение</w:t>
            </w:r>
          </w:p>
        </w:tc>
        <w:tc>
          <w:tcPr>
            <w:tcW w:w="467" w:type="dxa"/>
            <w:gridSpan w:val="3"/>
          </w:tcPr>
          <w:p w:rsidR="00B2740C" w:rsidRPr="00A7711A"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25</w:t>
            </w:r>
          </w:p>
        </w:tc>
        <w:tc>
          <w:tcPr>
            <w:tcW w:w="9246" w:type="dxa"/>
            <w:gridSpan w:val="4"/>
          </w:tcPr>
          <w:p w:rsidR="00B2740C" w:rsidRPr="005339DD"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pPr>
            <w:r>
              <w:rPr>
                <w:bCs/>
              </w:rPr>
              <w:t>Р</w:t>
            </w:r>
            <w:r w:rsidRPr="00711675">
              <w:rPr>
                <w:bCs/>
              </w:rPr>
              <w:t>азграничение прав доступа в сети, общее дисковое пространство в локальной сети. Защита информации, антивирусная защита.</w:t>
            </w:r>
          </w:p>
        </w:tc>
        <w:tc>
          <w:tcPr>
            <w:tcW w:w="1806" w:type="dxa"/>
            <w:shd w:val="clear" w:color="auto" w:fill="auto"/>
            <w:vAlign w:val="center"/>
          </w:tcPr>
          <w:p w:rsidR="00B2740C" w:rsidRPr="005339DD"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vAlign w:val="center"/>
          </w:tcPr>
          <w:p w:rsidR="00B2740C"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B2740C" w:rsidRPr="005339DD" w:rsidTr="00711675">
        <w:trPr>
          <w:trHeight w:val="818"/>
        </w:trPr>
        <w:tc>
          <w:tcPr>
            <w:tcW w:w="2193" w:type="dxa"/>
            <w:vMerge/>
          </w:tcPr>
          <w:p w:rsidR="00B2740C" w:rsidRPr="005339DD"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67" w:type="dxa"/>
            <w:gridSpan w:val="3"/>
          </w:tcPr>
          <w:p w:rsidR="00B2740C" w:rsidRPr="00A7711A"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26</w:t>
            </w:r>
          </w:p>
        </w:tc>
        <w:tc>
          <w:tcPr>
            <w:tcW w:w="9246" w:type="dxa"/>
            <w:gridSpan w:val="4"/>
          </w:tcPr>
          <w:p w:rsidR="00B2740C" w:rsidRPr="00711675"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pPr>
            <w:r w:rsidRPr="00711675">
              <w:t>Эксплуатационные требования к компьютерному рабочему месту. 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1806" w:type="dxa"/>
            <w:shd w:val="clear" w:color="auto" w:fill="auto"/>
            <w:vAlign w:val="center"/>
          </w:tcPr>
          <w:p w:rsidR="00B2740C" w:rsidRPr="005339DD"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B2740C" w:rsidRPr="005339DD"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B2740C" w:rsidRPr="005339DD" w:rsidTr="00B2740C">
        <w:trPr>
          <w:trHeight w:val="161"/>
        </w:trPr>
        <w:tc>
          <w:tcPr>
            <w:tcW w:w="2193" w:type="dxa"/>
            <w:vMerge/>
          </w:tcPr>
          <w:p w:rsidR="00B2740C" w:rsidRPr="005339DD"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9713" w:type="dxa"/>
            <w:gridSpan w:val="7"/>
          </w:tcPr>
          <w:p w:rsidR="00B2740C" w:rsidRDefault="00B2740C" w:rsidP="00B2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 xml:space="preserve">Самостоятельная работа </w:t>
            </w:r>
          </w:p>
          <w:p w:rsidR="00B2740C" w:rsidRPr="00711675"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pPr>
            <w:r>
              <w:t>Презентация «Инструкция по безопасности труда и санитарным нормам»</w:t>
            </w:r>
          </w:p>
        </w:tc>
        <w:tc>
          <w:tcPr>
            <w:tcW w:w="1806" w:type="dxa"/>
            <w:shd w:val="clear" w:color="auto" w:fill="auto"/>
            <w:vAlign w:val="center"/>
          </w:tcPr>
          <w:p w:rsidR="00B2740C"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
                <w:bCs/>
                <w:i/>
              </w:rPr>
              <w:t>2</w:t>
            </w:r>
          </w:p>
        </w:tc>
        <w:tc>
          <w:tcPr>
            <w:tcW w:w="1811" w:type="dxa"/>
            <w:vAlign w:val="center"/>
          </w:tcPr>
          <w:p w:rsidR="00B2740C"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265"/>
        </w:trPr>
        <w:tc>
          <w:tcPr>
            <w:tcW w:w="11906" w:type="dxa"/>
            <w:gridSpan w:val="8"/>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Раздел 4. Технологи</w:t>
            </w:r>
            <w:r>
              <w:rPr>
                <w:b/>
                <w:bCs/>
              </w:rPr>
              <w:t>и</w:t>
            </w:r>
            <w:r w:rsidRPr="005339DD">
              <w:rPr>
                <w:b/>
                <w:bCs/>
              </w:rPr>
              <w:t xml:space="preserve"> создания и преобразования информационных объектов</w:t>
            </w:r>
          </w:p>
        </w:tc>
        <w:tc>
          <w:tcPr>
            <w:tcW w:w="1806" w:type="dxa"/>
            <w:shd w:val="clear" w:color="auto" w:fill="auto"/>
            <w:vAlign w:val="center"/>
          </w:tcPr>
          <w:p w:rsidR="00593904" w:rsidRPr="005339DD"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u w:val="single"/>
              </w:rPr>
            </w:pPr>
            <w:r>
              <w:rPr>
                <w:b/>
                <w:bCs/>
                <w:u w:val="single"/>
              </w:rPr>
              <w:t>32</w:t>
            </w:r>
          </w:p>
        </w:tc>
        <w:tc>
          <w:tcPr>
            <w:tcW w:w="1811" w:type="dxa"/>
            <w:shd w:val="clear" w:color="auto" w:fill="D9D9D9"/>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p>
        </w:tc>
      </w:tr>
      <w:tr w:rsidR="00593904" w:rsidRPr="005339DD" w:rsidTr="00593904">
        <w:trPr>
          <w:trHeight w:val="149"/>
        </w:trPr>
        <w:tc>
          <w:tcPr>
            <w:tcW w:w="2202" w:type="dxa"/>
            <w:gridSpan w:val="2"/>
            <w:vMerge w:val="restart"/>
            <w:shd w:val="clear" w:color="auto" w:fill="FFFFFF"/>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Тема 4.1.</w:t>
            </w:r>
          </w:p>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rPr>
              <w:t>Понятие об информационных системах и автоматизации информационных процессов</w:t>
            </w:r>
          </w:p>
        </w:tc>
        <w:tc>
          <w:tcPr>
            <w:tcW w:w="458" w:type="dxa"/>
            <w:gridSpan w:val="2"/>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27</w:t>
            </w:r>
          </w:p>
        </w:tc>
        <w:tc>
          <w:tcPr>
            <w:tcW w:w="9246" w:type="dxa"/>
            <w:gridSpan w:val="4"/>
            <w:shd w:val="clear" w:color="auto" w:fill="FFFFFF"/>
          </w:tcPr>
          <w:p w:rsidR="00593904" w:rsidRPr="005339DD" w:rsidRDefault="00593904" w:rsidP="00593904">
            <w:r w:rsidRPr="005339DD">
              <w:t>Возможности настольных издательских систем. Текстовый процессор: назначение, основные функции, организация  и способы преобразования текста.</w:t>
            </w:r>
          </w:p>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593904" w:rsidRPr="005339DD" w:rsidTr="00593904">
        <w:trPr>
          <w:trHeight w:val="142"/>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28</w:t>
            </w:r>
          </w:p>
        </w:tc>
        <w:tc>
          <w:tcPr>
            <w:tcW w:w="9246" w:type="dxa"/>
            <w:gridSpan w:val="4"/>
            <w:shd w:val="clear" w:color="auto" w:fill="FFFFFF"/>
          </w:tcPr>
          <w:p w:rsidR="00593904" w:rsidRPr="005339DD" w:rsidRDefault="008508CD"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w:t>
            </w:r>
            <w:r w:rsidR="00221CF8">
              <w:rPr>
                <w:b/>
                <w:bCs/>
              </w:rPr>
              <w:t>4</w:t>
            </w:r>
          </w:p>
          <w:p w:rsidR="00593904" w:rsidRPr="005339DD" w:rsidRDefault="008244F6" w:rsidP="008244F6">
            <w:r w:rsidRPr="008244F6">
              <w:t xml:space="preserve">Работа с текстовым </w:t>
            </w:r>
            <w:r>
              <w:t>процессором</w:t>
            </w:r>
            <w:r w:rsidRPr="008244F6">
              <w:t>: ввод, редактирование и форматирование текстовых документов.</w:t>
            </w:r>
          </w:p>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8244F6" w:rsidRPr="005339DD" w:rsidTr="00593904">
        <w:trPr>
          <w:trHeight w:val="142"/>
        </w:trPr>
        <w:tc>
          <w:tcPr>
            <w:tcW w:w="2202" w:type="dxa"/>
            <w:gridSpan w:val="2"/>
            <w:vMerge/>
            <w:shd w:val="clear" w:color="auto" w:fill="FFFFFF"/>
            <w:vAlign w:val="center"/>
          </w:tcPr>
          <w:p w:rsidR="008244F6" w:rsidRPr="005339DD" w:rsidRDefault="008244F6"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8244F6"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29</w:t>
            </w:r>
          </w:p>
        </w:tc>
        <w:tc>
          <w:tcPr>
            <w:tcW w:w="9246" w:type="dxa"/>
            <w:gridSpan w:val="4"/>
            <w:shd w:val="clear" w:color="auto" w:fill="FFFFFF"/>
          </w:tcPr>
          <w:p w:rsidR="00B01FC1" w:rsidRPr="005339DD" w:rsidRDefault="008508CD" w:rsidP="00B0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w:t>
            </w:r>
            <w:r w:rsidR="00221CF8">
              <w:rPr>
                <w:b/>
                <w:bCs/>
              </w:rPr>
              <w:t>5</w:t>
            </w:r>
          </w:p>
          <w:p w:rsidR="008244F6" w:rsidRPr="008244F6" w:rsidRDefault="008244F6" w:rsidP="00824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Cs/>
              </w:rPr>
            </w:pPr>
            <w:r w:rsidRPr="008244F6">
              <w:rPr>
                <w:bCs/>
              </w:rPr>
              <w:t xml:space="preserve">Работа с текстовым </w:t>
            </w:r>
            <w:r>
              <w:rPr>
                <w:bCs/>
              </w:rPr>
              <w:t>процессором</w:t>
            </w:r>
            <w:r w:rsidRPr="008244F6">
              <w:rPr>
                <w:bCs/>
              </w:rPr>
              <w:t>: создание таблиц, ввод данных, оформление.</w:t>
            </w:r>
          </w:p>
        </w:tc>
        <w:tc>
          <w:tcPr>
            <w:tcW w:w="1806" w:type="dxa"/>
            <w:shd w:val="clear" w:color="auto" w:fill="FFFFFF"/>
            <w:vAlign w:val="center"/>
          </w:tcPr>
          <w:p w:rsidR="008244F6" w:rsidRPr="005339DD"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shd w:val="clear" w:color="auto" w:fill="FFFFFF"/>
            <w:vAlign w:val="center"/>
          </w:tcPr>
          <w:p w:rsidR="008244F6"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142"/>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30</w:t>
            </w:r>
          </w:p>
        </w:tc>
        <w:tc>
          <w:tcPr>
            <w:tcW w:w="9246" w:type="dxa"/>
            <w:gridSpan w:val="4"/>
            <w:shd w:val="clear" w:color="auto" w:fill="FFFFFF"/>
          </w:tcPr>
          <w:p w:rsidR="00593904" w:rsidRPr="005339DD" w:rsidRDefault="008508CD"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w:t>
            </w:r>
            <w:r w:rsidR="00221CF8">
              <w:rPr>
                <w:b/>
                <w:bCs/>
              </w:rPr>
              <w:t>6</w:t>
            </w:r>
          </w:p>
          <w:p w:rsidR="00593904" w:rsidRPr="005339DD" w:rsidRDefault="00593904" w:rsidP="00593904">
            <w:pPr>
              <w:spacing w:line="276" w:lineRule="auto"/>
              <w:contextualSpacing/>
              <w:jc w:val="both"/>
              <w:rPr>
                <w:b/>
                <w:bCs/>
              </w:rPr>
            </w:pPr>
            <w:r w:rsidRPr="005339DD">
              <w:t>Оформление документа в текстовом процессоре, проверка орфографии и грамматики.</w:t>
            </w:r>
          </w:p>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A7711A" w:rsidRPr="005339DD" w:rsidTr="00593904">
        <w:trPr>
          <w:trHeight w:val="142"/>
        </w:trPr>
        <w:tc>
          <w:tcPr>
            <w:tcW w:w="2202" w:type="dxa"/>
            <w:gridSpan w:val="2"/>
            <w:vMerge/>
            <w:shd w:val="clear" w:color="auto" w:fill="FFFFFF"/>
            <w:vAlign w:val="center"/>
          </w:tcPr>
          <w:p w:rsidR="00A7711A" w:rsidRPr="005339DD" w:rsidRDefault="00A7711A"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A7711A"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31</w:t>
            </w:r>
          </w:p>
        </w:tc>
        <w:tc>
          <w:tcPr>
            <w:tcW w:w="9246" w:type="dxa"/>
            <w:gridSpan w:val="4"/>
            <w:shd w:val="clear" w:color="auto" w:fill="FFFFFF"/>
          </w:tcPr>
          <w:p w:rsidR="00AF743D" w:rsidRPr="005339DD" w:rsidRDefault="008508CD" w:rsidP="00AF7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w:t>
            </w:r>
            <w:r w:rsidR="00221CF8">
              <w:rPr>
                <w:b/>
                <w:bCs/>
              </w:rPr>
              <w:t>7</w:t>
            </w:r>
          </w:p>
          <w:p w:rsidR="00A7711A" w:rsidRPr="00A7711A" w:rsidRDefault="00A7711A"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Cs/>
              </w:rPr>
            </w:pPr>
            <w:r w:rsidRPr="00A7711A">
              <w:rPr>
                <w:bCs/>
              </w:rPr>
              <w:t>Программы-переводчики. Возможности систем распознавания текстов. Гипертекстовое представление информации.</w:t>
            </w:r>
          </w:p>
        </w:tc>
        <w:tc>
          <w:tcPr>
            <w:tcW w:w="1806" w:type="dxa"/>
            <w:shd w:val="clear" w:color="auto" w:fill="FFFFFF"/>
            <w:vAlign w:val="center"/>
          </w:tcPr>
          <w:p w:rsidR="00A7711A" w:rsidRPr="005339DD" w:rsidRDefault="00B01FC1"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shd w:val="clear" w:color="auto" w:fill="FFFFFF"/>
            <w:vAlign w:val="center"/>
          </w:tcPr>
          <w:p w:rsidR="00A7711A" w:rsidRDefault="00B01FC1"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142"/>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32</w:t>
            </w:r>
          </w:p>
        </w:tc>
        <w:tc>
          <w:tcPr>
            <w:tcW w:w="9246" w:type="dxa"/>
            <w:gridSpan w:val="4"/>
            <w:shd w:val="clear" w:color="auto" w:fill="FFFFFF"/>
          </w:tcPr>
          <w:p w:rsidR="00593904" w:rsidRPr="005339DD" w:rsidRDefault="00593904" w:rsidP="00593904">
            <w:r w:rsidRPr="005339DD">
              <w:t>Электронные таблицы: назначение, возможности. Математическая обработка числовых данных.</w:t>
            </w:r>
          </w:p>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593904" w:rsidRPr="005339DD" w:rsidTr="00593904">
        <w:trPr>
          <w:trHeight w:val="142"/>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33</w:t>
            </w:r>
          </w:p>
        </w:tc>
        <w:tc>
          <w:tcPr>
            <w:tcW w:w="9246" w:type="dxa"/>
            <w:gridSpan w:val="4"/>
            <w:shd w:val="clear" w:color="auto" w:fill="FFFFFF"/>
          </w:tcPr>
          <w:p w:rsidR="00593904" w:rsidRPr="005339DD" w:rsidRDefault="008508CD"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w:t>
            </w:r>
            <w:r w:rsidR="00221CF8">
              <w:rPr>
                <w:b/>
                <w:bCs/>
              </w:rPr>
              <w:t>8</w:t>
            </w:r>
          </w:p>
          <w:p w:rsidR="00593904" w:rsidRPr="005339DD" w:rsidRDefault="00593904" w:rsidP="00593904">
            <w:pPr>
              <w:spacing w:line="276" w:lineRule="auto"/>
              <w:contextualSpacing/>
              <w:jc w:val="both"/>
              <w:rPr>
                <w:iCs/>
              </w:rPr>
            </w:pPr>
            <w:r w:rsidRPr="005339DD">
              <w:t>Работа с электронной таблицей: ввод, редактирование и форматирование данных.</w:t>
            </w:r>
          </w:p>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142"/>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34</w:t>
            </w:r>
          </w:p>
        </w:tc>
        <w:tc>
          <w:tcPr>
            <w:tcW w:w="9246" w:type="dxa"/>
            <w:gridSpan w:val="4"/>
            <w:shd w:val="clear" w:color="auto" w:fill="FFFFFF"/>
          </w:tcPr>
          <w:p w:rsidR="00593904" w:rsidRPr="005339DD" w:rsidRDefault="008508CD"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w:t>
            </w:r>
            <w:r w:rsidR="00221CF8">
              <w:rPr>
                <w:b/>
                <w:bCs/>
              </w:rPr>
              <w:t>9</w:t>
            </w:r>
          </w:p>
          <w:p w:rsidR="00593904" w:rsidRPr="005339DD" w:rsidRDefault="00593904" w:rsidP="00593904">
            <w:r w:rsidRPr="005339DD">
              <w:t xml:space="preserve">Построение диаграмм и графиков в электронной таблице. </w:t>
            </w:r>
          </w:p>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142"/>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35</w:t>
            </w:r>
          </w:p>
        </w:tc>
        <w:tc>
          <w:tcPr>
            <w:tcW w:w="9246" w:type="dxa"/>
            <w:gridSpan w:val="4"/>
            <w:shd w:val="clear" w:color="auto" w:fill="FFFFFF"/>
          </w:tcPr>
          <w:p w:rsidR="00593904" w:rsidRPr="005339DD" w:rsidRDefault="00593904" w:rsidP="00593904">
            <w:r w:rsidRPr="005339DD">
              <w:t>Представление о системах управления базами данных.</w:t>
            </w:r>
          </w:p>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593904" w:rsidRPr="005339DD" w:rsidTr="00593904">
        <w:trPr>
          <w:trHeight w:val="142"/>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36</w:t>
            </w:r>
          </w:p>
        </w:tc>
        <w:tc>
          <w:tcPr>
            <w:tcW w:w="9246" w:type="dxa"/>
            <w:gridSpan w:val="4"/>
            <w:shd w:val="clear" w:color="auto" w:fill="FFFFFF"/>
          </w:tcPr>
          <w:p w:rsidR="00593904" w:rsidRPr="005339DD" w:rsidRDefault="008508CD"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№1</w:t>
            </w:r>
            <w:r w:rsidR="00221CF8">
              <w:rPr>
                <w:b/>
                <w:bCs/>
              </w:rPr>
              <w:t>0</w:t>
            </w:r>
          </w:p>
          <w:p w:rsidR="00593904" w:rsidRPr="005339DD" w:rsidRDefault="00593904" w:rsidP="00593904">
            <w:r w:rsidRPr="005339DD">
              <w:t xml:space="preserve">Разработка основных элементов базы данных: таблица, форма, запрос, отчет. </w:t>
            </w:r>
          </w:p>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142"/>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37</w:t>
            </w:r>
          </w:p>
        </w:tc>
        <w:tc>
          <w:tcPr>
            <w:tcW w:w="9246" w:type="dxa"/>
            <w:gridSpan w:val="4"/>
            <w:shd w:val="clear" w:color="auto" w:fill="FFFFFF"/>
          </w:tcPr>
          <w:p w:rsidR="00593904" w:rsidRPr="005339DD" w:rsidRDefault="008508CD"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№1</w:t>
            </w:r>
            <w:r w:rsidR="00221CF8">
              <w:rPr>
                <w:b/>
                <w:bCs/>
              </w:rPr>
              <w:t>1</w:t>
            </w:r>
          </w:p>
          <w:p w:rsidR="00593904" w:rsidRDefault="00593904" w:rsidP="00593904">
            <w:r w:rsidRPr="005339DD">
              <w:t xml:space="preserve">Создание многотабличной базы данных. </w:t>
            </w:r>
          </w:p>
          <w:p w:rsidR="008426DD" w:rsidRPr="005339DD" w:rsidRDefault="008426DD" w:rsidP="00593904"/>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A7711A" w:rsidRPr="005339DD" w:rsidTr="00593904">
        <w:trPr>
          <w:trHeight w:val="142"/>
        </w:trPr>
        <w:tc>
          <w:tcPr>
            <w:tcW w:w="2202" w:type="dxa"/>
            <w:gridSpan w:val="2"/>
            <w:vMerge w:val="restart"/>
            <w:shd w:val="clear" w:color="auto" w:fill="FFFFFF"/>
            <w:vAlign w:val="center"/>
          </w:tcPr>
          <w:p w:rsidR="00A7711A" w:rsidRPr="005339DD" w:rsidRDefault="00A7711A"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A7711A"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38</w:t>
            </w:r>
          </w:p>
        </w:tc>
        <w:tc>
          <w:tcPr>
            <w:tcW w:w="9246" w:type="dxa"/>
            <w:gridSpan w:val="4"/>
            <w:shd w:val="clear" w:color="auto" w:fill="FFFFFF"/>
          </w:tcPr>
          <w:p w:rsidR="00A7711A" w:rsidRPr="00A7711A" w:rsidRDefault="00A7711A"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Cs/>
              </w:rPr>
            </w:pPr>
            <w:r w:rsidRPr="00A7711A">
              <w:rPr>
                <w:bCs/>
              </w:rPr>
              <w:t>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1806" w:type="dxa"/>
            <w:shd w:val="clear" w:color="auto" w:fill="FFFFFF"/>
            <w:vAlign w:val="center"/>
          </w:tcPr>
          <w:p w:rsidR="00A7711A" w:rsidRPr="005339DD" w:rsidRDefault="00B01FC1"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shd w:val="clear" w:color="auto" w:fill="FFFFFF"/>
            <w:vAlign w:val="center"/>
          </w:tcPr>
          <w:p w:rsidR="00A7711A" w:rsidRDefault="00B01FC1"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142"/>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39</w:t>
            </w:r>
          </w:p>
        </w:tc>
        <w:tc>
          <w:tcPr>
            <w:tcW w:w="9246" w:type="dxa"/>
            <w:gridSpan w:val="4"/>
            <w:shd w:val="clear" w:color="auto" w:fill="FFFFFF"/>
          </w:tcPr>
          <w:p w:rsidR="00593904" w:rsidRDefault="00593904" w:rsidP="00593904">
            <w:r w:rsidRPr="005339DD">
              <w:t>Представление о программных средах компьютерной графики</w:t>
            </w:r>
            <w:r w:rsidR="00A6563F">
              <w:t xml:space="preserve"> и черчения</w:t>
            </w:r>
            <w:r>
              <w:t>, мультимедийных средах.</w:t>
            </w:r>
          </w:p>
          <w:p w:rsidR="00174A48" w:rsidRPr="005339DD" w:rsidRDefault="00174A48" w:rsidP="00593904"/>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A6563F" w:rsidRPr="005339DD" w:rsidTr="00593904">
        <w:trPr>
          <w:trHeight w:val="142"/>
        </w:trPr>
        <w:tc>
          <w:tcPr>
            <w:tcW w:w="2202" w:type="dxa"/>
            <w:gridSpan w:val="2"/>
            <w:vMerge/>
            <w:shd w:val="clear" w:color="auto" w:fill="FFFFFF"/>
            <w:vAlign w:val="center"/>
          </w:tcPr>
          <w:p w:rsidR="00A6563F" w:rsidRPr="005339DD"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A6563F"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40</w:t>
            </w:r>
          </w:p>
        </w:tc>
        <w:tc>
          <w:tcPr>
            <w:tcW w:w="9246" w:type="dxa"/>
            <w:gridSpan w:val="4"/>
            <w:shd w:val="clear" w:color="auto" w:fill="FFFFFF"/>
          </w:tcPr>
          <w:p w:rsidR="00AF743D" w:rsidRPr="005339DD" w:rsidRDefault="008508CD" w:rsidP="00AF7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№1</w:t>
            </w:r>
            <w:r w:rsidR="00221CF8">
              <w:rPr>
                <w:b/>
                <w:bCs/>
              </w:rPr>
              <w:t>2</w:t>
            </w:r>
          </w:p>
          <w:p w:rsidR="00A6563F" w:rsidRPr="005339DD" w:rsidRDefault="00A6563F" w:rsidP="00593904">
            <w:r w:rsidRPr="00A6563F">
              <w:t>Создание и редактирование графических  объектов в растровом редакторе.</w:t>
            </w:r>
          </w:p>
        </w:tc>
        <w:tc>
          <w:tcPr>
            <w:tcW w:w="1806" w:type="dxa"/>
            <w:shd w:val="clear" w:color="auto" w:fill="FFFFFF"/>
            <w:vAlign w:val="center"/>
          </w:tcPr>
          <w:p w:rsidR="00A6563F" w:rsidRPr="005339DD"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shd w:val="clear" w:color="auto" w:fill="FFFFFF"/>
            <w:vAlign w:val="center"/>
          </w:tcPr>
          <w:p w:rsidR="00A6563F"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A6563F" w:rsidRPr="005339DD" w:rsidTr="00593904">
        <w:trPr>
          <w:trHeight w:val="142"/>
        </w:trPr>
        <w:tc>
          <w:tcPr>
            <w:tcW w:w="2202" w:type="dxa"/>
            <w:gridSpan w:val="2"/>
            <w:vMerge/>
            <w:shd w:val="clear" w:color="auto" w:fill="FFFFFF"/>
            <w:vAlign w:val="center"/>
          </w:tcPr>
          <w:p w:rsidR="00A6563F" w:rsidRPr="005339DD"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A6563F"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41</w:t>
            </w:r>
          </w:p>
        </w:tc>
        <w:tc>
          <w:tcPr>
            <w:tcW w:w="9246" w:type="dxa"/>
            <w:gridSpan w:val="4"/>
            <w:shd w:val="clear" w:color="auto" w:fill="FFFFFF"/>
          </w:tcPr>
          <w:p w:rsidR="00AF743D" w:rsidRPr="005339DD" w:rsidRDefault="008508CD" w:rsidP="00AF7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№1</w:t>
            </w:r>
            <w:r w:rsidR="00221CF8">
              <w:rPr>
                <w:b/>
                <w:bCs/>
              </w:rPr>
              <w:t>3</w:t>
            </w:r>
          </w:p>
          <w:p w:rsidR="00A6563F" w:rsidRPr="005339DD" w:rsidRDefault="00A6563F" w:rsidP="00593904">
            <w:r w:rsidRPr="00A6563F">
              <w:t>Создание и редактирование графических  объектов в векторном редакторе</w:t>
            </w:r>
            <w:r>
              <w:t>.</w:t>
            </w:r>
          </w:p>
        </w:tc>
        <w:tc>
          <w:tcPr>
            <w:tcW w:w="1806" w:type="dxa"/>
            <w:shd w:val="clear" w:color="auto" w:fill="FFFFFF"/>
            <w:vAlign w:val="center"/>
          </w:tcPr>
          <w:p w:rsidR="00A6563F" w:rsidRPr="005339DD"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shd w:val="clear" w:color="auto" w:fill="FFFFFF"/>
            <w:vAlign w:val="center"/>
          </w:tcPr>
          <w:p w:rsidR="00A6563F"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593904" w:rsidRPr="005339DD" w:rsidTr="00593904">
        <w:trPr>
          <w:trHeight w:val="869"/>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458" w:type="dxa"/>
            <w:gridSpan w:val="2"/>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42</w:t>
            </w:r>
          </w:p>
        </w:tc>
        <w:tc>
          <w:tcPr>
            <w:tcW w:w="9246" w:type="dxa"/>
            <w:gridSpan w:val="4"/>
            <w:shd w:val="clear" w:color="auto" w:fill="FFFFFF"/>
          </w:tcPr>
          <w:p w:rsidR="00593904" w:rsidRPr="005339DD" w:rsidRDefault="008508CD"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№1</w:t>
            </w:r>
            <w:r w:rsidR="00221CF8">
              <w:rPr>
                <w:b/>
                <w:bCs/>
              </w:rPr>
              <w:t>4</w:t>
            </w:r>
          </w:p>
          <w:p w:rsidR="00593904" w:rsidRPr="005339DD" w:rsidRDefault="00593904" w:rsidP="00593904">
            <w:r w:rsidRPr="005339DD">
              <w:t xml:space="preserve">Создание и редактирование графических и мультимедийных объектов средствами компьютерной презентации. </w:t>
            </w:r>
          </w:p>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142"/>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9704" w:type="dxa"/>
            <w:gridSpan w:val="6"/>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 xml:space="preserve">Самостоятельная работа </w:t>
            </w:r>
          </w:p>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Cs/>
              </w:rPr>
              <w:t>Создание прайс-листа по профилю специальности</w:t>
            </w:r>
          </w:p>
        </w:tc>
        <w:tc>
          <w:tcPr>
            <w:tcW w:w="1806" w:type="dxa"/>
            <w:shd w:val="clear" w:color="auto" w:fill="FFFFFF"/>
            <w:vAlign w:val="center"/>
          </w:tcPr>
          <w:p w:rsidR="00593904" w:rsidRPr="002979D1"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w:t>
            </w:r>
          </w:p>
        </w:tc>
        <w:tc>
          <w:tcPr>
            <w:tcW w:w="1811" w:type="dxa"/>
            <w:shd w:val="clear" w:color="auto" w:fill="FFFFFF"/>
            <w:vAlign w:val="center"/>
          </w:tcPr>
          <w:p w:rsidR="00593904"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B2740C" w:rsidRPr="005339DD" w:rsidTr="00593904">
        <w:trPr>
          <w:trHeight w:val="142"/>
        </w:trPr>
        <w:tc>
          <w:tcPr>
            <w:tcW w:w="2202" w:type="dxa"/>
            <w:gridSpan w:val="2"/>
            <w:vMerge/>
            <w:shd w:val="clear" w:color="auto" w:fill="FFFFFF"/>
            <w:vAlign w:val="center"/>
          </w:tcPr>
          <w:p w:rsidR="00B2740C" w:rsidRPr="005339DD"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9704" w:type="dxa"/>
            <w:gridSpan w:val="6"/>
            <w:shd w:val="clear" w:color="auto" w:fill="FFFFFF"/>
            <w:vAlign w:val="center"/>
          </w:tcPr>
          <w:p w:rsidR="00B2740C" w:rsidRPr="005339DD" w:rsidRDefault="00B2740C" w:rsidP="00B2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 xml:space="preserve">Самостоятельная работа </w:t>
            </w:r>
          </w:p>
          <w:p w:rsidR="00B2740C" w:rsidRPr="00B2740C"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B2740C">
              <w:rPr>
                <w:bCs/>
              </w:rPr>
              <w:t>Оформление резюме</w:t>
            </w:r>
          </w:p>
        </w:tc>
        <w:tc>
          <w:tcPr>
            <w:tcW w:w="1806" w:type="dxa"/>
            <w:shd w:val="clear" w:color="auto" w:fill="FFFFFF"/>
            <w:vAlign w:val="center"/>
          </w:tcPr>
          <w:p w:rsidR="00B2740C" w:rsidRPr="002979D1"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w:t>
            </w:r>
          </w:p>
        </w:tc>
        <w:tc>
          <w:tcPr>
            <w:tcW w:w="1811" w:type="dxa"/>
            <w:shd w:val="clear" w:color="auto" w:fill="FFFFFF"/>
            <w:vAlign w:val="center"/>
          </w:tcPr>
          <w:p w:rsidR="00B2740C" w:rsidRDefault="00B2740C"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473"/>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9704" w:type="dxa"/>
            <w:gridSpan w:val="6"/>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 xml:space="preserve">Самостоятельная работа </w:t>
            </w:r>
          </w:p>
          <w:p w:rsidR="00593904" w:rsidRPr="005339DD" w:rsidRDefault="000977B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i/>
              </w:rPr>
            </w:pPr>
            <w:r>
              <w:rPr>
                <w:bCs/>
              </w:rPr>
              <w:t>П</w:t>
            </w:r>
            <w:r w:rsidR="00593904" w:rsidRPr="005339DD">
              <w:rPr>
                <w:bCs/>
              </w:rPr>
              <w:t>резентация «</w:t>
            </w:r>
            <w:r w:rsidR="00593904" w:rsidRPr="005339DD">
              <w:t>Понятие об информационных системах и автоматизации информационных процессов»</w:t>
            </w:r>
          </w:p>
        </w:tc>
        <w:tc>
          <w:tcPr>
            <w:tcW w:w="1806" w:type="dxa"/>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w:t>
            </w:r>
          </w:p>
        </w:tc>
        <w:tc>
          <w:tcPr>
            <w:tcW w:w="1811"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473"/>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9704" w:type="dxa"/>
            <w:gridSpan w:val="6"/>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 xml:space="preserve">Самостоятельная работа </w:t>
            </w:r>
          </w:p>
          <w:p w:rsidR="00593904" w:rsidRPr="002979D1"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2979D1">
              <w:rPr>
                <w:bCs/>
              </w:rPr>
              <w:t>Создание буклета по профилю специальности</w:t>
            </w:r>
          </w:p>
        </w:tc>
        <w:tc>
          <w:tcPr>
            <w:tcW w:w="1806" w:type="dxa"/>
            <w:shd w:val="clear" w:color="auto" w:fill="FFFFFF"/>
            <w:vAlign w:val="center"/>
          </w:tcPr>
          <w:p w:rsidR="00593904" w:rsidRPr="005339DD" w:rsidRDefault="00BD0480"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w:t>
            </w:r>
          </w:p>
        </w:tc>
        <w:tc>
          <w:tcPr>
            <w:tcW w:w="1811" w:type="dxa"/>
            <w:shd w:val="clear" w:color="auto" w:fill="FFFFFF"/>
            <w:vAlign w:val="center"/>
          </w:tcPr>
          <w:p w:rsidR="00593904"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472"/>
        </w:trPr>
        <w:tc>
          <w:tcPr>
            <w:tcW w:w="2202" w:type="dxa"/>
            <w:gridSpan w:val="2"/>
            <w:vMerge/>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9704" w:type="dxa"/>
            <w:gridSpan w:val="6"/>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 xml:space="preserve">Самостоятельная работа </w:t>
            </w:r>
          </w:p>
          <w:p w:rsidR="00593904" w:rsidRPr="002979D1"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2979D1">
              <w:rPr>
                <w:bCs/>
              </w:rPr>
              <w:t>Создание музыкальной открытки средствами компьютерной презентации</w:t>
            </w:r>
          </w:p>
        </w:tc>
        <w:tc>
          <w:tcPr>
            <w:tcW w:w="1806" w:type="dxa"/>
            <w:shd w:val="clear" w:color="auto" w:fill="FFFFFF"/>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5</w:t>
            </w:r>
          </w:p>
        </w:tc>
        <w:tc>
          <w:tcPr>
            <w:tcW w:w="1811" w:type="dxa"/>
            <w:shd w:val="clear" w:color="auto" w:fill="FFFFFF"/>
            <w:vAlign w:val="center"/>
          </w:tcPr>
          <w:p w:rsidR="00593904"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195"/>
        </w:trPr>
        <w:tc>
          <w:tcPr>
            <w:tcW w:w="11906" w:type="dxa"/>
            <w:gridSpan w:val="8"/>
            <w:tcBorders>
              <w:left w:val="single" w:sz="4" w:space="0" w:color="auto"/>
              <w:bottom w:val="single" w:sz="4" w:space="0" w:color="auto"/>
            </w:tcBorders>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Раздел 5. Телекоммуникационные технологии</w:t>
            </w:r>
          </w:p>
        </w:tc>
        <w:tc>
          <w:tcPr>
            <w:tcW w:w="1806" w:type="dxa"/>
            <w:shd w:val="clear" w:color="auto" w:fill="auto"/>
            <w:vAlign w:val="center"/>
          </w:tcPr>
          <w:p w:rsidR="00593904" w:rsidRPr="005339DD"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u w:val="single"/>
              </w:rPr>
            </w:pPr>
            <w:r>
              <w:rPr>
                <w:b/>
                <w:bCs/>
                <w:u w:val="single"/>
              </w:rPr>
              <w:t>18</w:t>
            </w:r>
          </w:p>
        </w:tc>
        <w:tc>
          <w:tcPr>
            <w:tcW w:w="1811" w:type="dxa"/>
            <w:shd w:val="clear" w:color="auto" w:fill="D9D9D9"/>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p>
        </w:tc>
      </w:tr>
      <w:tr w:rsidR="00474A07" w:rsidRPr="005339DD" w:rsidTr="00593904">
        <w:trPr>
          <w:trHeight w:val="195"/>
        </w:trPr>
        <w:tc>
          <w:tcPr>
            <w:tcW w:w="2202" w:type="dxa"/>
            <w:gridSpan w:val="2"/>
            <w:vMerge w:val="restart"/>
            <w:tcBorders>
              <w:left w:val="single" w:sz="4" w:space="0" w:color="auto"/>
            </w:tcBorders>
          </w:tcPr>
          <w:p w:rsidR="00474A07" w:rsidRPr="005339DD" w:rsidRDefault="00474A0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5339DD">
              <w:rPr>
                <w:b/>
                <w:bCs/>
              </w:rPr>
              <w:t>Тема 5.1.</w:t>
            </w:r>
          </w:p>
          <w:p w:rsidR="00474A07" w:rsidRPr="005339DD" w:rsidRDefault="00474A0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0F1E97">
              <w:rPr>
                <w:b/>
                <w:bCs/>
              </w:rPr>
              <w:t>Представления о технических и программных средствах телекоммуника</w:t>
            </w:r>
            <w:r>
              <w:rPr>
                <w:b/>
                <w:bCs/>
              </w:rPr>
              <w:t>-</w:t>
            </w:r>
            <w:r w:rsidRPr="000F1E97">
              <w:rPr>
                <w:b/>
                <w:bCs/>
              </w:rPr>
              <w:t>ционных технологий</w:t>
            </w:r>
          </w:p>
        </w:tc>
        <w:tc>
          <w:tcPr>
            <w:tcW w:w="551" w:type="dxa"/>
            <w:gridSpan w:val="5"/>
            <w:tcBorders>
              <w:left w:val="single" w:sz="4" w:space="0" w:color="auto"/>
              <w:bottom w:val="single" w:sz="4" w:space="0" w:color="auto"/>
            </w:tcBorders>
          </w:tcPr>
          <w:p w:rsidR="00474A07" w:rsidRPr="005339DD" w:rsidRDefault="00B10339" w:rsidP="00A65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43</w:t>
            </w:r>
          </w:p>
        </w:tc>
        <w:tc>
          <w:tcPr>
            <w:tcW w:w="9153" w:type="dxa"/>
            <w:tcBorders>
              <w:left w:val="single" w:sz="4" w:space="0" w:color="auto"/>
              <w:bottom w:val="single" w:sz="4" w:space="0" w:color="auto"/>
            </w:tcBorders>
          </w:tcPr>
          <w:p w:rsidR="00474A07" w:rsidRPr="005339DD" w:rsidRDefault="00474A07" w:rsidP="00593904">
            <w:pPr>
              <w:rPr>
                <w:color w:val="000000"/>
              </w:rPr>
            </w:pPr>
            <w:r w:rsidRPr="005339DD">
              <w:rPr>
                <w:color w:val="000000"/>
              </w:rPr>
              <w:t>Интернет-технологии, способы и скоростные характеристики подключения, провайдер.</w:t>
            </w:r>
          </w:p>
        </w:tc>
        <w:tc>
          <w:tcPr>
            <w:tcW w:w="1806" w:type="dxa"/>
            <w:shd w:val="clear" w:color="auto" w:fill="auto"/>
            <w:vAlign w:val="center"/>
          </w:tcPr>
          <w:p w:rsidR="00474A07" w:rsidRPr="005339DD" w:rsidRDefault="00474A0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474A07" w:rsidRPr="005339DD" w:rsidRDefault="00474A0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474A07" w:rsidRPr="005339DD" w:rsidTr="00593904">
        <w:trPr>
          <w:trHeight w:val="195"/>
        </w:trPr>
        <w:tc>
          <w:tcPr>
            <w:tcW w:w="2202" w:type="dxa"/>
            <w:gridSpan w:val="2"/>
            <w:vMerge/>
            <w:tcBorders>
              <w:left w:val="single" w:sz="4" w:space="0" w:color="auto"/>
            </w:tcBorders>
          </w:tcPr>
          <w:p w:rsidR="00474A07" w:rsidRPr="005339DD" w:rsidRDefault="00474A0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551" w:type="dxa"/>
            <w:gridSpan w:val="5"/>
            <w:tcBorders>
              <w:left w:val="single" w:sz="4" w:space="0" w:color="auto"/>
              <w:bottom w:val="single" w:sz="4" w:space="0" w:color="auto"/>
            </w:tcBorders>
          </w:tcPr>
          <w:p w:rsidR="00474A07" w:rsidRDefault="00B10339" w:rsidP="00A65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44</w:t>
            </w:r>
          </w:p>
        </w:tc>
        <w:tc>
          <w:tcPr>
            <w:tcW w:w="9153" w:type="dxa"/>
            <w:tcBorders>
              <w:left w:val="single" w:sz="4" w:space="0" w:color="auto"/>
              <w:bottom w:val="single" w:sz="4" w:space="0" w:color="auto"/>
            </w:tcBorders>
          </w:tcPr>
          <w:p w:rsidR="00474A07" w:rsidRPr="005339DD" w:rsidRDefault="00474A07" w:rsidP="00474A07">
            <w:pPr>
              <w:rPr>
                <w:color w:val="000000"/>
              </w:rPr>
            </w:pPr>
            <w:r>
              <w:rPr>
                <w:color w:val="000000"/>
              </w:rPr>
              <w:t xml:space="preserve">Браузер. </w:t>
            </w:r>
            <w:r w:rsidRPr="00B01FC1">
              <w:rPr>
                <w:color w:val="000000"/>
              </w:rPr>
              <w:t>Примеры работы с Ин</w:t>
            </w:r>
            <w:r w:rsidR="00E5541E">
              <w:rPr>
                <w:color w:val="000000"/>
              </w:rPr>
              <w:t xml:space="preserve">тернет-магазином, Интернет-СМИ, </w:t>
            </w:r>
            <w:r w:rsidRPr="00B01FC1">
              <w:rPr>
                <w:color w:val="000000"/>
              </w:rPr>
              <w:t>Интернет-библиотекой</w:t>
            </w:r>
            <w:r>
              <w:rPr>
                <w:color w:val="000000"/>
              </w:rPr>
              <w:t>.</w:t>
            </w:r>
          </w:p>
        </w:tc>
        <w:tc>
          <w:tcPr>
            <w:tcW w:w="1806" w:type="dxa"/>
            <w:shd w:val="clear" w:color="auto" w:fill="auto"/>
            <w:vAlign w:val="center"/>
          </w:tcPr>
          <w:p w:rsidR="00474A07" w:rsidRPr="005339DD" w:rsidRDefault="00E5541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vAlign w:val="center"/>
          </w:tcPr>
          <w:p w:rsidR="00474A07" w:rsidRDefault="00E5541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474A07" w:rsidRPr="005339DD" w:rsidTr="00593904">
        <w:trPr>
          <w:trHeight w:val="195"/>
        </w:trPr>
        <w:tc>
          <w:tcPr>
            <w:tcW w:w="2202" w:type="dxa"/>
            <w:gridSpan w:val="2"/>
            <w:vMerge/>
            <w:tcBorders>
              <w:left w:val="single" w:sz="4" w:space="0" w:color="auto"/>
            </w:tcBorders>
          </w:tcPr>
          <w:p w:rsidR="00474A07" w:rsidRPr="005339DD" w:rsidRDefault="00474A0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551" w:type="dxa"/>
            <w:gridSpan w:val="5"/>
            <w:tcBorders>
              <w:left w:val="single" w:sz="4" w:space="0" w:color="auto"/>
              <w:bottom w:val="single" w:sz="4" w:space="0" w:color="auto"/>
            </w:tcBorders>
          </w:tcPr>
          <w:p w:rsidR="00474A07" w:rsidRDefault="00B10339" w:rsidP="00A65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45</w:t>
            </w:r>
          </w:p>
        </w:tc>
        <w:tc>
          <w:tcPr>
            <w:tcW w:w="9153" w:type="dxa"/>
            <w:tcBorders>
              <w:left w:val="single" w:sz="4" w:space="0" w:color="auto"/>
              <w:bottom w:val="single" w:sz="4" w:space="0" w:color="auto"/>
            </w:tcBorders>
          </w:tcPr>
          <w:p w:rsidR="00474A07" w:rsidRDefault="00474A07" w:rsidP="00474A07">
            <w:pPr>
              <w:rPr>
                <w:color w:val="000000"/>
              </w:rPr>
            </w:pPr>
            <w:r>
              <w:rPr>
                <w:bCs/>
              </w:rPr>
              <w:t xml:space="preserve">Методы и средства </w:t>
            </w:r>
            <w:r w:rsidRPr="00896F93">
              <w:rPr>
                <w:bCs/>
              </w:rPr>
              <w:t>создания и сопровождения сайта.</w:t>
            </w:r>
          </w:p>
        </w:tc>
        <w:tc>
          <w:tcPr>
            <w:tcW w:w="1806" w:type="dxa"/>
            <w:shd w:val="clear" w:color="auto" w:fill="auto"/>
            <w:vAlign w:val="center"/>
          </w:tcPr>
          <w:p w:rsidR="00474A07" w:rsidRPr="005339DD" w:rsidRDefault="00E5541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vAlign w:val="center"/>
          </w:tcPr>
          <w:p w:rsidR="00474A07" w:rsidRDefault="00E5541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474A07" w:rsidRPr="005339DD" w:rsidTr="00593904">
        <w:trPr>
          <w:trHeight w:val="195"/>
        </w:trPr>
        <w:tc>
          <w:tcPr>
            <w:tcW w:w="2202" w:type="dxa"/>
            <w:gridSpan w:val="2"/>
            <w:vMerge/>
            <w:tcBorders>
              <w:left w:val="single" w:sz="4" w:space="0" w:color="auto"/>
            </w:tcBorders>
          </w:tcPr>
          <w:p w:rsidR="00474A07" w:rsidRPr="005339DD" w:rsidRDefault="00474A0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551" w:type="dxa"/>
            <w:gridSpan w:val="5"/>
            <w:tcBorders>
              <w:left w:val="single" w:sz="4" w:space="0" w:color="auto"/>
              <w:bottom w:val="single" w:sz="4" w:space="0" w:color="auto"/>
            </w:tcBorders>
          </w:tcPr>
          <w:p w:rsidR="00474A07" w:rsidRDefault="00B10339" w:rsidP="00A65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46</w:t>
            </w:r>
          </w:p>
        </w:tc>
        <w:tc>
          <w:tcPr>
            <w:tcW w:w="9153" w:type="dxa"/>
            <w:tcBorders>
              <w:left w:val="single" w:sz="4" w:space="0" w:color="auto"/>
              <w:bottom w:val="single" w:sz="4" w:space="0" w:color="auto"/>
            </w:tcBorders>
          </w:tcPr>
          <w:p w:rsidR="00474A07" w:rsidRPr="00474A07" w:rsidRDefault="00474A07" w:rsidP="00474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Cs/>
              </w:rPr>
            </w:pPr>
            <w:r w:rsidRPr="00474A07">
              <w:rPr>
                <w:bCs/>
              </w:rPr>
              <w:t>Поисковые системы. Программные поисковые сервисы. Поиск информации с использованием компьютера. Использование ключевых слов, фраз для поиска информации. Комбинации условия поиска.</w:t>
            </w:r>
          </w:p>
        </w:tc>
        <w:tc>
          <w:tcPr>
            <w:tcW w:w="1806" w:type="dxa"/>
            <w:shd w:val="clear" w:color="auto" w:fill="auto"/>
            <w:vAlign w:val="center"/>
          </w:tcPr>
          <w:p w:rsidR="00474A07" w:rsidRPr="005339DD" w:rsidRDefault="00E5541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vAlign w:val="center"/>
          </w:tcPr>
          <w:p w:rsidR="00474A07" w:rsidRDefault="00E5541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474A07" w:rsidRPr="005339DD" w:rsidTr="00593904">
        <w:trPr>
          <w:trHeight w:val="195"/>
        </w:trPr>
        <w:tc>
          <w:tcPr>
            <w:tcW w:w="2202" w:type="dxa"/>
            <w:gridSpan w:val="2"/>
            <w:vMerge w:val="restart"/>
            <w:tcBorders>
              <w:left w:val="single" w:sz="4" w:space="0" w:color="auto"/>
            </w:tcBorders>
          </w:tcPr>
          <w:p w:rsidR="00474A07" w:rsidRPr="005339DD" w:rsidRDefault="00474A0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551" w:type="dxa"/>
            <w:gridSpan w:val="5"/>
            <w:tcBorders>
              <w:left w:val="single" w:sz="4" w:space="0" w:color="auto"/>
              <w:bottom w:val="single" w:sz="4" w:space="0" w:color="auto"/>
            </w:tcBorders>
          </w:tcPr>
          <w:p w:rsidR="00474A07" w:rsidRDefault="00B10339" w:rsidP="00A65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47</w:t>
            </w:r>
          </w:p>
        </w:tc>
        <w:tc>
          <w:tcPr>
            <w:tcW w:w="9153" w:type="dxa"/>
            <w:tcBorders>
              <w:left w:val="single" w:sz="4" w:space="0" w:color="auto"/>
              <w:bottom w:val="single" w:sz="4" w:space="0" w:color="auto"/>
            </w:tcBorders>
          </w:tcPr>
          <w:p w:rsidR="00474A07" w:rsidRPr="00474A07" w:rsidRDefault="00474A07" w:rsidP="00474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Cs/>
              </w:rPr>
            </w:pPr>
            <w:r w:rsidRPr="00474A07">
              <w:rPr>
                <w:bCs/>
              </w:rPr>
              <w:t>Передача информации между компьютерами. Проводная и беспроводная связь</w:t>
            </w:r>
            <w:r>
              <w:rPr>
                <w:bCs/>
              </w:rPr>
              <w:t>.</w:t>
            </w:r>
          </w:p>
        </w:tc>
        <w:tc>
          <w:tcPr>
            <w:tcW w:w="1806" w:type="dxa"/>
            <w:shd w:val="clear" w:color="auto" w:fill="auto"/>
            <w:vAlign w:val="center"/>
          </w:tcPr>
          <w:p w:rsidR="00474A07" w:rsidRPr="005339DD" w:rsidRDefault="00E5541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vAlign w:val="center"/>
          </w:tcPr>
          <w:p w:rsidR="00474A07" w:rsidRDefault="00E5541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474A07" w:rsidRPr="005339DD" w:rsidTr="00593904">
        <w:trPr>
          <w:trHeight w:val="195"/>
        </w:trPr>
        <w:tc>
          <w:tcPr>
            <w:tcW w:w="2202" w:type="dxa"/>
            <w:gridSpan w:val="2"/>
            <w:vMerge/>
            <w:tcBorders>
              <w:left w:val="single" w:sz="4" w:space="0" w:color="auto"/>
            </w:tcBorders>
          </w:tcPr>
          <w:p w:rsidR="00474A07" w:rsidRPr="005339DD" w:rsidRDefault="00474A0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551" w:type="dxa"/>
            <w:gridSpan w:val="5"/>
            <w:tcBorders>
              <w:left w:val="single" w:sz="4" w:space="0" w:color="auto"/>
              <w:bottom w:val="single" w:sz="4" w:space="0" w:color="auto"/>
            </w:tcBorders>
          </w:tcPr>
          <w:p w:rsidR="00474A07" w:rsidRDefault="00B10339" w:rsidP="00A65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48</w:t>
            </w:r>
          </w:p>
        </w:tc>
        <w:tc>
          <w:tcPr>
            <w:tcW w:w="9153" w:type="dxa"/>
            <w:tcBorders>
              <w:left w:val="single" w:sz="4" w:space="0" w:color="auto"/>
              <w:bottom w:val="single" w:sz="4" w:space="0" w:color="auto"/>
            </w:tcBorders>
          </w:tcPr>
          <w:p w:rsidR="00133CF8" w:rsidRPr="005339DD" w:rsidRDefault="008508CD" w:rsidP="00133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Pr>
                <w:b/>
                <w:bCs/>
              </w:rPr>
              <w:t>Практическое занятие №1</w:t>
            </w:r>
            <w:r w:rsidR="00221CF8">
              <w:rPr>
                <w:b/>
                <w:bCs/>
              </w:rPr>
              <w:t>5</w:t>
            </w:r>
          </w:p>
          <w:p w:rsidR="00474A07" w:rsidRPr="00474A07" w:rsidRDefault="00474A07" w:rsidP="00474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Cs/>
              </w:rPr>
            </w:pPr>
            <w:r w:rsidRPr="00474A07">
              <w:rPr>
                <w:bCs/>
              </w:rPr>
              <w:t>Создание ящика электронной почты и настройка его параметров.</w:t>
            </w:r>
          </w:p>
          <w:p w:rsidR="00474A07" w:rsidRPr="00474A07" w:rsidRDefault="00474A07" w:rsidP="00474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Cs/>
              </w:rPr>
            </w:pPr>
            <w:r w:rsidRPr="00474A07">
              <w:rPr>
                <w:bCs/>
              </w:rPr>
              <w:t>Формирование адресной книги.</w:t>
            </w:r>
          </w:p>
        </w:tc>
        <w:tc>
          <w:tcPr>
            <w:tcW w:w="1806" w:type="dxa"/>
            <w:shd w:val="clear" w:color="auto" w:fill="auto"/>
            <w:vAlign w:val="center"/>
          </w:tcPr>
          <w:p w:rsidR="00474A07" w:rsidRPr="005339DD" w:rsidRDefault="00E5541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vAlign w:val="center"/>
          </w:tcPr>
          <w:p w:rsidR="00474A07" w:rsidRDefault="00E5541E"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593904" w:rsidRPr="005339DD" w:rsidTr="00D35172">
        <w:trPr>
          <w:trHeight w:val="701"/>
        </w:trPr>
        <w:tc>
          <w:tcPr>
            <w:tcW w:w="2202" w:type="dxa"/>
            <w:gridSpan w:val="2"/>
            <w:vMerge w:val="restart"/>
            <w:tcBorders>
              <w:left w:val="single" w:sz="4" w:space="0" w:color="auto"/>
            </w:tcBorders>
          </w:tcPr>
          <w:p w:rsidR="00474A07" w:rsidRPr="00474A07" w:rsidRDefault="00474A0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color w:val="000000"/>
              </w:rPr>
            </w:pPr>
            <w:r w:rsidRPr="00474A07">
              <w:rPr>
                <w:b/>
                <w:color w:val="000000"/>
              </w:rPr>
              <w:lastRenderedPageBreak/>
              <w:t xml:space="preserve">Тема 5.2. </w:t>
            </w:r>
          </w:p>
          <w:p w:rsidR="00593904" w:rsidRPr="005339DD" w:rsidRDefault="00474A0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r w:rsidRPr="00474A07">
              <w:rPr>
                <w:b/>
                <w:color w:val="000000"/>
              </w:rPr>
              <w:t>Возможности сетевого программного обеспечения для организации коллективной деятельности в глобальных и локальных компьютерных сетях</w:t>
            </w:r>
          </w:p>
        </w:tc>
        <w:tc>
          <w:tcPr>
            <w:tcW w:w="551" w:type="dxa"/>
            <w:gridSpan w:val="5"/>
            <w:tcBorders>
              <w:left w:val="single" w:sz="4" w:space="0" w:color="auto"/>
              <w:bottom w:val="single" w:sz="4" w:space="0" w:color="auto"/>
            </w:tcBorders>
          </w:tcPr>
          <w:p w:rsidR="00593904" w:rsidRPr="005339DD" w:rsidRDefault="00B10339" w:rsidP="00A65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49</w:t>
            </w:r>
          </w:p>
        </w:tc>
        <w:tc>
          <w:tcPr>
            <w:tcW w:w="9153" w:type="dxa"/>
            <w:tcBorders>
              <w:left w:val="single" w:sz="4" w:space="0" w:color="auto"/>
              <w:bottom w:val="single" w:sz="4" w:space="0" w:color="auto"/>
            </w:tcBorders>
          </w:tcPr>
          <w:p w:rsidR="00593904" w:rsidRPr="007D3665" w:rsidRDefault="00A6563F" w:rsidP="00A6563F">
            <w:pPr>
              <w:rPr>
                <w:bCs/>
              </w:rPr>
            </w:pPr>
            <w:r w:rsidRPr="004127F9">
              <w:t>Интернет</w:t>
            </w:r>
            <w:r>
              <w:t xml:space="preserve">-безопасность в социальных сетях. </w:t>
            </w:r>
            <w:r w:rsidR="007D3665" w:rsidRPr="007D3665">
              <w:rPr>
                <w:bCs/>
              </w:rPr>
              <w:t>Этические нормы коммуникаци</w:t>
            </w:r>
            <w:r>
              <w:rPr>
                <w:bCs/>
              </w:rPr>
              <w:t>и</w:t>
            </w:r>
            <w:r w:rsidR="007D3665" w:rsidRPr="007D3665">
              <w:rPr>
                <w:bCs/>
              </w:rPr>
              <w:t xml:space="preserve"> в Интернете. </w:t>
            </w:r>
            <w:r>
              <w:t>З</w:t>
            </w:r>
            <w:r w:rsidRPr="004127F9">
              <w:t>ащита персональных данных</w:t>
            </w:r>
            <w:r>
              <w:t xml:space="preserve">. </w:t>
            </w:r>
          </w:p>
        </w:tc>
        <w:tc>
          <w:tcPr>
            <w:tcW w:w="1806" w:type="dxa"/>
            <w:shd w:val="clear" w:color="auto" w:fill="auto"/>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Cs/>
              </w:rPr>
              <w:t>2</w:t>
            </w:r>
          </w:p>
        </w:tc>
        <w:tc>
          <w:tcPr>
            <w:tcW w:w="1811" w:type="dxa"/>
            <w:vAlign w:val="center"/>
          </w:tcPr>
          <w:p w:rsidR="00593904" w:rsidRPr="005339DD" w:rsidRDefault="00593904"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A6563F" w:rsidRPr="005339DD" w:rsidTr="00D35172">
        <w:trPr>
          <w:trHeight w:val="938"/>
        </w:trPr>
        <w:tc>
          <w:tcPr>
            <w:tcW w:w="2202" w:type="dxa"/>
            <w:gridSpan w:val="2"/>
            <w:vMerge/>
            <w:tcBorders>
              <w:left w:val="single" w:sz="4" w:space="0" w:color="auto"/>
            </w:tcBorders>
          </w:tcPr>
          <w:p w:rsidR="00A6563F" w:rsidRPr="005339DD"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551" w:type="dxa"/>
            <w:gridSpan w:val="5"/>
            <w:tcBorders>
              <w:left w:val="single" w:sz="4" w:space="0" w:color="auto"/>
            </w:tcBorders>
          </w:tcPr>
          <w:p w:rsidR="00A6563F" w:rsidRPr="005339DD" w:rsidRDefault="00B10339" w:rsidP="00A65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i/>
              </w:rPr>
            </w:pPr>
            <w:r>
              <w:rPr>
                <w:b/>
                <w:bCs/>
                <w:i/>
              </w:rPr>
              <w:t>50</w:t>
            </w:r>
          </w:p>
        </w:tc>
        <w:tc>
          <w:tcPr>
            <w:tcW w:w="9153" w:type="dxa"/>
            <w:tcBorders>
              <w:left w:val="single" w:sz="4" w:space="0" w:color="auto"/>
            </w:tcBorders>
          </w:tcPr>
          <w:p w:rsidR="00A6563F" w:rsidRPr="005339DD" w:rsidRDefault="00A6563F" w:rsidP="00A65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r w:rsidRPr="005339DD">
              <w:rPr>
                <w:b/>
                <w:bCs/>
              </w:rPr>
              <w:t>Практическое занятие №</w:t>
            </w:r>
            <w:r w:rsidR="00221CF8">
              <w:rPr>
                <w:b/>
                <w:bCs/>
              </w:rPr>
              <w:t>16</w:t>
            </w:r>
          </w:p>
          <w:p w:rsidR="00A6563F" w:rsidRPr="005339DD" w:rsidRDefault="00A6563F" w:rsidP="00A65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pPr>
            <w:r w:rsidRPr="007D3665">
              <w:t>Участие в онлайн-конференции, анкетировании, дистанционных курсах, интернет-олимпиаде или компьютерном тестировании.</w:t>
            </w:r>
          </w:p>
        </w:tc>
        <w:tc>
          <w:tcPr>
            <w:tcW w:w="1806" w:type="dxa"/>
            <w:shd w:val="clear" w:color="auto" w:fill="auto"/>
            <w:vAlign w:val="center"/>
          </w:tcPr>
          <w:p w:rsidR="00A6563F" w:rsidRPr="005339DD"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c>
          <w:tcPr>
            <w:tcW w:w="1811" w:type="dxa"/>
            <w:vAlign w:val="center"/>
          </w:tcPr>
          <w:p w:rsidR="00A6563F" w:rsidRDefault="00A6563F"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2</w:t>
            </w:r>
          </w:p>
        </w:tc>
      </w:tr>
      <w:tr w:rsidR="00D35172" w:rsidRPr="005339DD" w:rsidTr="0022273C">
        <w:trPr>
          <w:trHeight w:val="687"/>
        </w:trPr>
        <w:tc>
          <w:tcPr>
            <w:tcW w:w="2202" w:type="dxa"/>
            <w:gridSpan w:val="2"/>
            <w:vMerge/>
            <w:tcBorders>
              <w:left w:val="single" w:sz="4" w:space="0" w:color="auto"/>
            </w:tcBorders>
          </w:tcPr>
          <w:p w:rsidR="00D35172" w:rsidRPr="005339DD" w:rsidRDefault="00D35172"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9704" w:type="dxa"/>
            <w:gridSpan w:val="6"/>
            <w:tcBorders>
              <w:left w:val="single" w:sz="4" w:space="0" w:color="auto"/>
            </w:tcBorders>
          </w:tcPr>
          <w:p w:rsidR="00D35172" w:rsidRPr="005339DD" w:rsidRDefault="00D35172" w:rsidP="00D35172">
            <w:pPr>
              <w:spacing w:line="276" w:lineRule="auto"/>
              <w:contextualSpacing/>
              <w:jc w:val="both"/>
              <w:rPr>
                <w:b/>
                <w:bCs/>
              </w:rPr>
            </w:pPr>
            <w:r w:rsidRPr="005339DD">
              <w:rPr>
                <w:b/>
                <w:bCs/>
              </w:rPr>
              <w:t xml:space="preserve">Самостоятельная работа </w:t>
            </w:r>
          </w:p>
          <w:p w:rsidR="00D35172" w:rsidRDefault="0022273C" w:rsidP="00D35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pPr>
            <w:r>
              <w:rPr>
                <w:bCs/>
              </w:rPr>
              <w:t>Создание опроса по профилю специальности с помощью сервиса google.ru</w:t>
            </w:r>
          </w:p>
          <w:p w:rsidR="00D35172" w:rsidRPr="005339DD" w:rsidRDefault="00D35172" w:rsidP="00A65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5"/>
              <w:contextualSpacing/>
              <w:rPr>
                <w:b/>
                <w:bCs/>
              </w:rPr>
            </w:pPr>
          </w:p>
        </w:tc>
        <w:tc>
          <w:tcPr>
            <w:tcW w:w="1806" w:type="dxa"/>
            <w:shd w:val="clear" w:color="auto" w:fill="auto"/>
            <w:vAlign w:val="center"/>
          </w:tcPr>
          <w:p w:rsidR="00D35172" w:rsidRDefault="00D35172"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sidRPr="005339DD">
              <w:rPr>
                <w:b/>
                <w:bCs/>
                <w:i/>
              </w:rPr>
              <w:t>4</w:t>
            </w:r>
          </w:p>
        </w:tc>
        <w:tc>
          <w:tcPr>
            <w:tcW w:w="1811" w:type="dxa"/>
            <w:vAlign w:val="center"/>
          </w:tcPr>
          <w:p w:rsidR="00D35172" w:rsidRDefault="00D35172"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F75167" w:rsidRPr="005339DD" w:rsidTr="00F75167">
        <w:trPr>
          <w:trHeight w:val="413"/>
        </w:trPr>
        <w:tc>
          <w:tcPr>
            <w:tcW w:w="2202" w:type="dxa"/>
            <w:gridSpan w:val="2"/>
            <w:vMerge/>
            <w:tcBorders>
              <w:left w:val="single" w:sz="4" w:space="0" w:color="auto"/>
            </w:tcBorders>
          </w:tcPr>
          <w:p w:rsidR="00F75167" w:rsidRPr="005339DD" w:rsidRDefault="00F7516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
                <w:bCs/>
              </w:rPr>
            </w:pPr>
          </w:p>
        </w:tc>
        <w:tc>
          <w:tcPr>
            <w:tcW w:w="9704" w:type="dxa"/>
            <w:gridSpan w:val="6"/>
            <w:tcBorders>
              <w:left w:val="single" w:sz="4" w:space="0" w:color="auto"/>
            </w:tcBorders>
          </w:tcPr>
          <w:p w:rsidR="00F75167" w:rsidRPr="005339DD" w:rsidRDefault="00F75167" w:rsidP="00F75167">
            <w:pPr>
              <w:spacing w:line="276" w:lineRule="auto"/>
              <w:contextualSpacing/>
              <w:jc w:val="both"/>
              <w:rPr>
                <w:b/>
                <w:bCs/>
              </w:rPr>
            </w:pPr>
            <w:r w:rsidRPr="005339DD">
              <w:rPr>
                <w:b/>
                <w:bCs/>
              </w:rPr>
              <w:t xml:space="preserve">Самостоятельная работа </w:t>
            </w:r>
          </w:p>
          <w:p w:rsidR="00F75167" w:rsidRPr="00F75167" w:rsidRDefault="00F75167" w:rsidP="00D35172">
            <w:pPr>
              <w:spacing w:line="276" w:lineRule="auto"/>
              <w:contextualSpacing/>
              <w:jc w:val="both"/>
              <w:rPr>
                <w:bCs/>
              </w:rPr>
            </w:pPr>
            <w:r w:rsidRPr="00F75167">
              <w:rPr>
                <w:bCs/>
              </w:rPr>
              <w:t>Презентация «Сетевая этика и культура»</w:t>
            </w:r>
          </w:p>
        </w:tc>
        <w:tc>
          <w:tcPr>
            <w:tcW w:w="1806" w:type="dxa"/>
            <w:shd w:val="clear" w:color="auto" w:fill="auto"/>
            <w:vAlign w:val="center"/>
          </w:tcPr>
          <w:p w:rsidR="00F75167" w:rsidRPr="005339DD" w:rsidRDefault="00B10339"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
                <w:bCs/>
                <w:i/>
              </w:rPr>
            </w:pPr>
            <w:r>
              <w:rPr>
                <w:b/>
                <w:bCs/>
                <w:i/>
              </w:rPr>
              <w:t>2</w:t>
            </w:r>
          </w:p>
        </w:tc>
        <w:tc>
          <w:tcPr>
            <w:tcW w:w="1811" w:type="dxa"/>
            <w:vAlign w:val="center"/>
          </w:tcPr>
          <w:p w:rsidR="00F75167" w:rsidRDefault="00F75167" w:rsidP="00593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center"/>
              <w:rPr>
                <w:bCs/>
              </w:rPr>
            </w:pPr>
            <w:r>
              <w:rPr>
                <w:bCs/>
              </w:rPr>
              <w:t>3</w:t>
            </w:r>
          </w:p>
        </w:tc>
      </w:tr>
      <w:tr w:rsidR="00593904" w:rsidRPr="005339DD" w:rsidTr="00593904">
        <w:trPr>
          <w:trHeight w:val="195"/>
        </w:trPr>
        <w:tc>
          <w:tcPr>
            <w:tcW w:w="2202" w:type="dxa"/>
            <w:gridSpan w:val="2"/>
            <w:vMerge/>
            <w:tcBorders>
              <w:left w:val="single" w:sz="4" w:space="0" w:color="auto"/>
              <w:bottom w:val="single" w:sz="4" w:space="0" w:color="auto"/>
            </w:tcBorders>
          </w:tcPr>
          <w:p w:rsidR="00593904" w:rsidRPr="005339DD" w:rsidRDefault="00593904" w:rsidP="00593904"/>
        </w:tc>
        <w:tc>
          <w:tcPr>
            <w:tcW w:w="516" w:type="dxa"/>
            <w:gridSpan w:val="4"/>
            <w:tcBorders>
              <w:left w:val="single" w:sz="4" w:space="0" w:color="auto"/>
              <w:bottom w:val="single" w:sz="4" w:space="0" w:color="auto"/>
            </w:tcBorders>
          </w:tcPr>
          <w:p w:rsidR="00593904" w:rsidRPr="00A6563F" w:rsidRDefault="00593904" w:rsidP="00593904">
            <w:pPr>
              <w:rPr>
                <w:b/>
                <w:bCs/>
                <w:i/>
                <w:color w:val="000000"/>
              </w:rPr>
            </w:pPr>
          </w:p>
        </w:tc>
        <w:tc>
          <w:tcPr>
            <w:tcW w:w="9188" w:type="dxa"/>
            <w:gridSpan w:val="2"/>
            <w:tcBorders>
              <w:left w:val="single" w:sz="4" w:space="0" w:color="auto"/>
              <w:bottom w:val="single" w:sz="4" w:space="0" w:color="auto"/>
            </w:tcBorders>
          </w:tcPr>
          <w:p w:rsidR="00593904" w:rsidRPr="005339DD" w:rsidRDefault="000339A1" w:rsidP="00593904">
            <w:pPr>
              <w:rPr>
                <w:b/>
                <w:bCs/>
                <w:color w:val="000000"/>
              </w:rPr>
            </w:pPr>
            <w:r>
              <w:rPr>
                <w:b/>
                <w:sz w:val="23"/>
              </w:rPr>
              <w:t>Итоговая</w:t>
            </w:r>
            <w:r>
              <w:rPr>
                <w:b/>
                <w:spacing w:val="56"/>
                <w:sz w:val="23"/>
              </w:rPr>
              <w:t xml:space="preserve"> </w:t>
            </w:r>
            <w:r>
              <w:rPr>
                <w:b/>
                <w:sz w:val="23"/>
              </w:rPr>
              <w:t>аттестация</w:t>
            </w:r>
            <w:r>
              <w:rPr>
                <w:b/>
                <w:spacing w:val="38"/>
                <w:sz w:val="23"/>
              </w:rPr>
              <w:t xml:space="preserve"> </w:t>
            </w:r>
            <w:r>
              <w:rPr>
                <w:b/>
                <w:sz w:val="23"/>
              </w:rPr>
              <w:t>в</w:t>
            </w:r>
            <w:r>
              <w:rPr>
                <w:b/>
                <w:spacing w:val="38"/>
                <w:sz w:val="23"/>
              </w:rPr>
              <w:t xml:space="preserve"> </w:t>
            </w:r>
            <w:r>
              <w:rPr>
                <w:b/>
                <w:sz w:val="23"/>
              </w:rPr>
              <w:t>форме</w:t>
            </w:r>
            <w:r>
              <w:rPr>
                <w:b/>
                <w:spacing w:val="42"/>
                <w:sz w:val="23"/>
              </w:rPr>
              <w:t xml:space="preserve"> </w:t>
            </w:r>
            <w:r>
              <w:rPr>
                <w:b/>
                <w:sz w:val="23"/>
              </w:rPr>
              <w:t>экзамена</w:t>
            </w:r>
            <w:bookmarkStart w:id="0" w:name="_GoBack"/>
            <w:bookmarkEnd w:id="0"/>
          </w:p>
        </w:tc>
        <w:tc>
          <w:tcPr>
            <w:tcW w:w="1806" w:type="dxa"/>
            <w:shd w:val="clear" w:color="auto" w:fill="auto"/>
            <w:vAlign w:val="center"/>
          </w:tcPr>
          <w:p w:rsidR="00593904" w:rsidRPr="00A6563F" w:rsidRDefault="00A6563F" w:rsidP="00593904">
            <w:pPr>
              <w:jc w:val="center"/>
              <w:rPr>
                <w:bCs/>
              </w:rPr>
            </w:pPr>
            <w:r w:rsidRPr="00A6563F">
              <w:rPr>
                <w:bCs/>
              </w:rPr>
              <w:t>2</w:t>
            </w:r>
          </w:p>
        </w:tc>
        <w:tc>
          <w:tcPr>
            <w:tcW w:w="1811" w:type="dxa"/>
            <w:vAlign w:val="center"/>
          </w:tcPr>
          <w:p w:rsidR="00593904" w:rsidRPr="00A6563F" w:rsidRDefault="00593904" w:rsidP="00593904">
            <w:pPr>
              <w:jc w:val="center"/>
            </w:pPr>
            <w:r w:rsidRPr="00A6563F">
              <w:t>3</w:t>
            </w:r>
          </w:p>
        </w:tc>
      </w:tr>
    </w:tbl>
    <w:p w:rsidR="00593904" w:rsidRDefault="00593904" w:rsidP="00593904">
      <w:pPr>
        <w:rPr>
          <w:lang w:val="x-none" w:eastAsia="x-none"/>
        </w:rPr>
      </w:pPr>
    </w:p>
    <w:p w:rsidR="00D35172" w:rsidRPr="00A9377D" w:rsidRDefault="00D35172" w:rsidP="00D35172">
      <w:pPr>
        <w:contextualSpacing/>
        <w:rPr>
          <w:color w:val="000000"/>
        </w:rPr>
      </w:pPr>
      <w:r w:rsidRPr="00A9377D">
        <w:rPr>
          <w:color w:val="000000"/>
        </w:rPr>
        <w:t>1</w:t>
      </w:r>
      <w:r>
        <w:rPr>
          <w:color w:val="000000"/>
        </w:rPr>
        <w:t xml:space="preserve"> </w:t>
      </w:r>
      <w:r w:rsidRPr="00A9377D">
        <w:rPr>
          <w:color w:val="000000"/>
        </w:rPr>
        <w:t xml:space="preserve">– ознакомительный (узнавание ранее изученных объектов, свойств);  </w:t>
      </w:r>
    </w:p>
    <w:p w:rsidR="00D35172" w:rsidRPr="00A9377D" w:rsidRDefault="00D35172" w:rsidP="00D35172">
      <w:pPr>
        <w:contextualSpacing/>
        <w:rPr>
          <w:color w:val="000000"/>
        </w:rPr>
      </w:pPr>
      <w:r w:rsidRPr="00A9377D">
        <w:rPr>
          <w:color w:val="000000"/>
        </w:rPr>
        <w:t>2</w:t>
      </w:r>
      <w:r>
        <w:rPr>
          <w:color w:val="000000"/>
        </w:rPr>
        <w:t xml:space="preserve"> </w:t>
      </w:r>
      <w:r w:rsidRPr="00A9377D">
        <w:rPr>
          <w:color w:val="000000"/>
        </w:rPr>
        <w:t>–</w:t>
      </w:r>
      <w:r>
        <w:rPr>
          <w:color w:val="000000"/>
        </w:rPr>
        <w:t xml:space="preserve"> </w:t>
      </w:r>
      <w:r w:rsidRPr="00A9377D">
        <w:rPr>
          <w:color w:val="000000"/>
        </w:rPr>
        <w:t xml:space="preserve">репродуктивный (выполнение деятельности по образцу, инструкции или под руководством); </w:t>
      </w:r>
    </w:p>
    <w:p w:rsidR="00D35172" w:rsidRPr="00A9377D" w:rsidRDefault="00D35172" w:rsidP="00D35172">
      <w:pPr>
        <w:contextualSpacing/>
        <w:rPr>
          <w:b/>
          <w:color w:val="000000"/>
        </w:rPr>
      </w:pPr>
      <w:r w:rsidRPr="00A9377D">
        <w:rPr>
          <w:color w:val="000000"/>
        </w:rPr>
        <w:t>3 – продуктивный (планирование и самостоятельное выполнение деятельности, решение проблемных задач)</w:t>
      </w:r>
      <w:r>
        <w:rPr>
          <w:color w:val="000000"/>
        </w:rPr>
        <w:t>.</w:t>
      </w:r>
    </w:p>
    <w:p w:rsidR="00593904" w:rsidRDefault="00593904" w:rsidP="00593904">
      <w:pPr>
        <w:rPr>
          <w:lang w:val="x-none" w:eastAsia="x-none"/>
        </w:rPr>
      </w:pPr>
    </w:p>
    <w:p w:rsidR="00593904" w:rsidRDefault="00593904" w:rsidP="00593904">
      <w:pPr>
        <w:rPr>
          <w:lang w:val="x-none" w:eastAsia="x-none"/>
        </w:rPr>
      </w:pPr>
    </w:p>
    <w:p w:rsidR="00593904" w:rsidRDefault="00593904" w:rsidP="00593904">
      <w:pPr>
        <w:rPr>
          <w:lang w:val="x-none" w:eastAsia="x-none"/>
        </w:rPr>
      </w:pPr>
    </w:p>
    <w:p w:rsidR="00593904" w:rsidRDefault="00593904" w:rsidP="00593904">
      <w:pPr>
        <w:rPr>
          <w:lang w:val="x-none" w:eastAsia="x-none"/>
        </w:rPr>
      </w:pPr>
    </w:p>
    <w:p w:rsidR="00593904" w:rsidRPr="00593904" w:rsidRDefault="00593904" w:rsidP="00593904">
      <w:pPr>
        <w:rPr>
          <w:lang w:val="x-none" w:eastAsia="x-none"/>
        </w:rPr>
      </w:pPr>
    </w:p>
    <w:p w:rsidR="00674D85" w:rsidRDefault="00674D85" w:rsidP="00674D85">
      <w:pPr>
        <w:rPr>
          <w:lang w:eastAsia="x-none"/>
        </w:rPr>
      </w:pPr>
    </w:p>
    <w:p w:rsidR="0020583D" w:rsidRDefault="0020583D" w:rsidP="008E2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8E27D6" w:rsidRPr="00A20A8B" w:rsidRDefault="008E27D6" w:rsidP="008E2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8E27D6" w:rsidRPr="00A20A8B">
          <w:pgSz w:w="16840" w:h="11907" w:orient="landscape"/>
          <w:pgMar w:top="851" w:right="1134" w:bottom="851" w:left="992" w:header="709" w:footer="709" w:gutter="0"/>
          <w:cols w:space="720"/>
        </w:sectPr>
      </w:pPr>
    </w:p>
    <w:p w:rsidR="005F7DED" w:rsidRPr="007C2621" w:rsidRDefault="005F7DED" w:rsidP="004535E4">
      <w:pPr>
        <w:pStyle w:val="Style3"/>
        <w:widowControl/>
        <w:spacing w:before="67" w:line="240" w:lineRule="auto"/>
        <w:jc w:val="center"/>
        <w:rPr>
          <w:rStyle w:val="FontStyle11"/>
          <w:color w:val="FF0000"/>
          <w:sz w:val="28"/>
          <w:szCs w:val="28"/>
        </w:rPr>
      </w:pPr>
    </w:p>
    <w:p w:rsidR="005F7DED" w:rsidRPr="006545A7" w:rsidRDefault="005F7DED" w:rsidP="005F7DED">
      <w:pPr>
        <w:autoSpaceDE w:val="0"/>
        <w:autoSpaceDN w:val="0"/>
        <w:adjustRightInd w:val="0"/>
        <w:contextualSpacing/>
        <w:jc w:val="center"/>
        <w:rPr>
          <w:b/>
          <w:sz w:val="28"/>
          <w:szCs w:val="28"/>
        </w:rPr>
      </w:pPr>
      <w:r w:rsidRPr="006545A7">
        <w:rPr>
          <w:b/>
          <w:sz w:val="28"/>
          <w:szCs w:val="28"/>
        </w:rPr>
        <w:t>ХАРАКТЕРИСТИКА ОСНОВНЫХ ВИДОВ</w:t>
      </w:r>
    </w:p>
    <w:p w:rsidR="005F7DED" w:rsidRPr="006545A7" w:rsidRDefault="005F7DED" w:rsidP="005F7DED">
      <w:pPr>
        <w:autoSpaceDE w:val="0"/>
        <w:autoSpaceDN w:val="0"/>
        <w:adjustRightInd w:val="0"/>
        <w:contextualSpacing/>
        <w:jc w:val="center"/>
        <w:rPr>
          <w:b/>
          <w:sz w:val="28"/>
        </w:rPr>
      </w:pPr>
      <w:r w:rsidRPr="006545A7">
        <w:rPr>
          <w:b/>
          <w:sz w:val="28"/>
          <w:szCs w:val="28"/>
        </w:rPr>
        <w:t>УЧЕБНОЙ ДЕЯТЕЛЬНОСТИ СТУДЕНТОВ</w:t>
      </w:r>
    </w:p>
    <w:p w:rsidR="005F7DED" w:rsidRDefault="005F7DED" w:rsidP="004535E4">
      <w:pPr>
        <w:pStyle w:val="Style3"/>
        <w:widowControl/>
        <w:spacing w:before="67" w:line="240" w:lineRule="auto"/>
        <w:jc w:val="center"/>
        <w:rPr>
          <w:rStyle w:val="FontStyle11"/>
          <w:sz w:val="28"/>
          <w:szCs w:val="28"/>
        </w:rPr>
      </w:pPr>
    </w:p>
    <w:tbl>
      <w:tblPr>
        <w:tblStyle w:val="TableNormal"/>
        <w:tblW w:w="0" w:type="auto"/>
        <w:tblInd w:w="28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268"/>
        <w:gridCol w:w="7013"/>
      </w:tblGrid>
      <w:tr w:rsidR="006545A7" w:rsidRPr="00EB005C" w:rsidTr="00756B21">
        <w:trPr>
          <w:trHeight w:val="538"/>
        </w:trPr>
        <w:tc>
          <w:tcPr>
            <w:tcW w:w="2268" w:type="dxa"/>
            <w:vAlign w:val="center"/>
          </w:tcPr>
          <w:p w:rsidR="006545A7" w:rsidRPr="00EB005C" w:rsidRDefault="006545A7" w:rsidP="00756B21">
            <w:pPr>
              <w:jc w:val="center"/>
              <w:rPr>
                <w:rFonts w:ascii="Times New Roman" w:hAnsi="Times New Roman"/>
                <w:b/>
              </w:rPr>
            </w:pPr>
            <w:r>
              <w:rPr>
                <w:rFonts w:ascii="Times New Roman" w:hAnsi="Times New Roman"/>
                <w:b/>
              </w:rPr>
              <w:t>С</w:t>
            </w:r>
            <w:r w:rsidRPr="00EB005C">
              <w:rPr>
                <w:rFonts w:ascii="Times New Roman" w:hAnsi="Times New Roman"/>
                <w:b/>
              </w:rPr>
              <w:t>одержание обучения</w:t>
            </w:r>
          </w:p>
        </w:tc>
        <w:tc>
          <w:tcPr>
            <w:tcW w:w="7013" w:type="dxa"/>
            <w:vAlign w:val="center"/>
          </w:tcPr>
          <w:p w:rsidR="006545A7" w:rsidRPr="008E04D8" w:rsidRDefault="006545A7" w:rsidP="00756B21">
            <w:pPr>
              <w:jc w:val="center"/>
              <w:rPr>
                <w:rFonts w:ascii="Times New Roman" w:hAnsi="Times New Roman"/>
                <w:b/>
                <w:lang w:val="ru-RU"/>
              </w:rPr>
            </w:pPr>
            <w:r w:rsidRPr="008E04D8">
              <w:rPr>
                <w:rFonts w:ascii="Times New Roman" w:hAnsi="Times New Roman"/>
                <w:b/>
                <w:lang w:val="ru-RU"/>
              </w:rPr>
              <w:t>Характеристика основных видов учебной деятельности студентов (на уровне учебных действий)</w:t>
            </w:r>
          </w:p>
        </w:tc>
      </w:tr>
      <w:tr w:rsidR="006545A7" w:rsidRPr="00EB005C" w:rsidTr="00756B21">
        <w:trPr>
          <w:trHeight w:val="1684"/>
        </w:trPr>
        <w:tc>
          <w:tcPr>
            <w:tcW w:w="2268" w:type="dxa"/>
          </w:tcPr>
          <w:p w:rsidR="006545A7" w:rsidRPr="00EB005C" w:rsidRDefault="006545A7" w:rsidP="00756B21">
            <w:pPr>
              <w:ind w:firstLine="142"/>
              <w:rPr>
                <w:rFonts w:ascii="Times New Roman" w:hAnsi="Times New Roman"/>
                <w:b/>
              </w:rPr>
            </w:pPr>
            <w:r w:rsidRPr="00EB005C">
              <w:rPr>
                <w:rFonts w:ascii="Times New Roman" w:hAnsi="Times New Roman"/>
                <w:b/>
              </w:rPr>
              <w:t>Введение</w:t>
            </w:r>
          </w:p>
        </w:tc>
        <w:tc>
          <w:tcPr>
            <w:tcW w:w="7013" w:type="dxa"/>
          </w:tcPr>
          <w:p w:rsidR="006545A7" w:rsidRPr="008E04D8" w:rsidRDefault="006545A7" w:rsidP="004D2FD8">
            <w:pPr>
              <w:spacing w:line="276" w:lineRule="auto"/>
              <w:ind w:left="142" w:right="209" w:firstLine="142"/>
              <w:contextualSpacing/>
              <w:jc w:val="both"/>
              <w:rPr>
                <w:rFonts w:ascii="Times New Roman" w:hAnsi="Times New Roman"/>
                <w:lang w:val="ru-RU"/>
              </w:rPr>
            </w:pPr>
            <w:r w:rsidRPr="008E04D8">
              <w:rPr>
                <w:rFonts w:ascii="Times New Roman" w:hAnsi="Times New Roman"/>
                <w:lang w:val="ru-RU"/>
              </w:rPr>
              <w:t>Поиск сходства и различия протекания информационных процессов у человека, в биологических, технических и социальных системах. Классификация информационных процессов по принятому основанию. Выделение основных информационных процессов в реальных системах.</w:t>
            </w:r>
          </w:p>
        </w:tc>
      </w:tr>
      <w:tr w:rsidR="006545A7" w:rsidRPr="00EB005C" w:rsidTr="00756B21">
        <w:trPr>
          <w:trHeight w:val="352"/>
        </w:trPr>
        <w:tc>
          <w:tcPr>
            <w:tcW w:w="9281" w:type="dxa"/>
            <w:gridSpan w:val="2"/>
            <w:vAlign w:val="center"/>
          </w:tcPr>
          <w:p w:rsidR="006545A7" w:rsidRPr="00EB005C" w:rsidRDefault="006545A7" w:rsidP="00756B21">
            <w:pPr>
              <w:jc w:val="center"/>
              <w:rPr>
                <w:rFonts w:ascii="Times New Roman" w:hAnsi="Times New Roman"/>
                <w:b/>
              </w:rPr>
            </w:pPr>
            <w:r w:rsidRPr="00EB005C">
              <w:rPr>
                <w:rFonts w:ascii="Times New Roman" w:hAnsi="Times New Roman"/>
                <w:b/>
              </w:rPr>
              <w:t>1. ИНФОРМАЦИОННАЯ ДЕЯТЕЛЬНОСТЬ ЧЕЛОВЕКА</w:t>
            </w:r>
          </w:p>
        </w:tc>
      </w:tr>
      <w:tr w:rsidR="006545A7" w:rsidRPr="00EB005C" w:rsidTr="00756B21">
        <w:trPr>
          <w:trHeight w:val="3664"/>
        </w:trPr>
        <w:tc>
          <w:tcPr>
            <w:tcW w:w="2268" w:type="dxa"/>
          </w:tcPr>
          <w:p w:rsidR="006545A7" w:rsidRPr="008E04D8" w:rsidRDefault="006545A7" w:rsidP="00756B21">
            <w:pPr>
              <w:ind w:left="142"/>
              <w:rPr>
                <w:rFonts w:ascii="Times New Roman" w:hAnsi="Times New Roman"/>
                <w:b/>
                <w:lang w:val="ru-RU"/>
              </w:rPr>
            </w:pPr>
            <w:r w:rsidRPr="008E04D8">
              <w:rPr>
                <w:rFonts w:ascii="Times New Roman" w:hAnsi="Times New Roman"/>
                <w:b/>
                <w:lang w:val="ru-RU"/>
              </w:rPr>
              <w:t>1.1. Основные этапы развития информационного общества</w:t>
            </w:r>
          </w:p>
        </w:tc>
        <w:tc>
          <w:tcPr>
            <w:tcW w:w="7013" w:type="dxa"/>
          </w:tcPr>
          <w:p w:rsidR="006545A7" w:rsidRPr="008E04D8" w:rsidRDefault="006545A7" w:rsidP="00756B21">
            <w:pPr>
              <w:spacing w:line="276" w:lineRule="auto"/>
              <w:ind w:left="142" w:right="210" w:firstLine="141"/>
              <w:contextualSpacing/>
              <w:jc w:val="both"/>
              <w:rPr>
                <w:rFonts w:ascii="Times New Roman" w:hAnsi="Times New Roman"/>
                <w:lang w:val="ru-RU"/>
              </w:rPr>
            </w:pPr>
            <w:r w:rsidRPr="008E04D8">
              <w:rPr>
                <w:rFonts w:ascii="Times New Roman" w:hAnsi="Times New Roman"/>
                <w:lang w:val="ru-RU"/>
              </w:rPr>
              <w:t>Классификация информационных процессов по принятому основанию.</w:t>
            </w:r>
          </w:p>
          <w:p w:rsidR="006545A7" w:rsidRPr="008E04D8" w:rsidRDefault="006545A7" w:rsidP="00756B21">
            <w:pPr>
              <w:spacing w:line="276" w:lineRule="auto"/>
              <w:ind w:left="142" w:right="210" w:firstLine="141"/>
              <w:contextualSpacing/>
              <w:jc w:val="both"/>
              <w:rPr>
                <w:rFonts w:ascii="Times New Roman" w:hAnsi="Times New Roman"/>
                <w:lang w:val="ru-RU"/>
              </w:rPr>
            </w:pPr>
            <w:r w:rsidRPr="008E04D8">
              <w:rPr>
                <w:rFonts w:ascii="Times New Roman" w:hAnsi="Times New Roman"/>
                <w:lang w:val="ru-RU"/>
              </w:rPr>
              <w:t>Владение системой базовых знаний, отражающих вклад информатики в формирование современной научной картины мира.</w:t>
            </w:r>
          </w:p>
          <w:p w:rsidR="006545A7" w:rsidRPr="008E04D8" w:rsidRDefault="006545A7" w:rsidP="00756B21">
            <w:pPr>
              <w:spacing w:line="276" w:lineRule="auto"/>
              <w:ind w:left="142" w:right="210" w:firstLine="141"/>
              <w:contextualSpacing/>
              <w:jc w:val="both"/>
              <w:rPr>
                <w:rFonts w:ascii="Times New Roman" w:hAnsi="Times New Roman"/>
                <w:lang w:val="ru-RU"/>
              </w:rPr>
            </w:pPr>
            <w:r w:rsidRPr="008E04D8">
              <w:rPr>
                <w:rFonts w:ascii="Times New Roman" w:hAnsi="Times New Roman"/>
                <w:lang w:val="ru-RU"/>
              </w:rPr>
              <w:t>Исследование с помощью информационных моделей структуры и поведения объекта в соответствии с поставленной задачей.</w:t>
            </w:r>
          </w:p>
          <w:p w:rsidR="006545A7" w:rsidRPr="008E04D8" w:rsidRDefault="006545A7" w:rsidP="00756B21">
            <w:pPr>
              <w:spacing w:line="276" w:lineRule="auto"/>
              <w:ind w:left="142" w:right="210" w:firstLine="141"/>
              <w:contextualSpacing/>
              <w:jc w:val="both"/>
              <w:rPr>
                <w:rFonts w:ascii="Times New Roman" w:hAnsi="Times New Roman"/>
                <w:lang w:val="ru-RU"/>
              </w:rPr>
            </w:pPr>
            <w:r w:rsidRPr="008E04D8">
              <w:rPr>
                <w:rFonts w:ascii="Times New Roman" w:hAnsi="Times New Roman"/>
                <w:lang w:val="ru-RU"/>
              </w:rPr>
              <w:t>Выявление проблем жизнедеятельности человека в условиях информационной цивилизации и оценка предлагаемых путей их разрешения.</w:t>
            </w:r>
          </w:p>
          <w:p w:rsidR="006545A7" w:rsidRPr="008E04D8" w:rsidRDefault="006545A7" w:rsidP="00756B21">
            <w:pPr>
              <w:spacing w:line="276" w:lineRule="auto"/>
              <w:ind w:left="142" w:right="210" w:firstLine="141"/>
              <w:contextualSpacing/>
              <w:jc w:val="both"/>
              <w:rPr>
                <w:rFonts w:ascii="Times New Roman" w:hAnsi="Times New Roman"/>
                <w:lang w:val="ru-RU"/>
              </w:rPr>
            </w:pPr>
            <w:r w:rsidRPr="008E04D8">
              <w:rPr>
                <w:rFonts w:ascii="Times New Roman" w:hAnsi="Times New Roman"/>
                <w:lang w:val="ru-RU"/>
              </w:rPr>
              <w:t>Использование ссылок и цитирования источников информации. Знание базовых принципов организации и функционирования компьютерных сетей.</w:t>
            </w:r>
          </w:p>
          <w:p w:rsidR="006545A7" w:rsidRPr="008E04D8" w:rsidRDefault="006545A7" w:rsidP="00756B21">
            <w:pPr>
              <w:spacing w:line="276" w:lineRule="auto"/>
              <w:ind w:left="142" w:right="210" w:firstLine="141"/>
              <w:contextualSpacing/>
              <w:jc w:val="both"/>
              <w:rPr>
                <w:rFonts w:ascii="Times New Roman" w:hAnsi="Times New Roman"/>
                <w:lang w:val="ru-RU"/>
              </w:rPr>
            </w:pPr>
            <w:r w:rsidRPr="008E04D8">
              <w:rPr>
                <w:rFonts w:ascii="Times New Roman" w:hAnsi="Times New Roman"/>
                <w:lang w:val="ru-RU"/>
              </w:rPr>
              <w:t>Владение нормами информационной  этики  и  права. Соблюдение принципов обеспечения информационной безопасности, способов и средств обеспечения надежного функционирования средств ИКТ.</w:t>
            </w:r>
          </w:p>
        </w:tc>
      </w:tr>
      <w:tr w:rsidR="006545A7" w:rsidRPr="00EB005C" w:rsidTr="00756B21">
        <w:trPr>
          <w:trHeight w:val="352"/>
        </w:trPr>
        <w:tc>
          <w:tcPr>
            <w:tcW w:w="9281" w:type="dxa"/>
            <w:gridSpan w:val="2"/>
          </w:tcPr>
          <w:p w:rsidR="006545A7" w:rsidRPr="00EB005C" w:rsidRDefault="006545A7" w:rsidP="00756B21">
            <w:pPr>
              <w:jc w:val="center"/>
              <w:rPr>
                <w:rFonts w:ascii="Times New Roman" w:hAnsi="Times New Roman"/>
                <w:b/>
              </w:rPr>
            </w:pPr>
            <w:r w:rsidRPr="00EB005C">
              <w:rPr>
                <w:rFonts w:ascii="Times New Roman" w:hAnsi="Times New Roman"/>
                <w:b/>
              </w:rPr>
              <w:t>2. ИНФОРМАЦИЯ И ИНФОРМАЦИОННЫЕ ПРОЦЕССЫ</w:t>
            </w:r>
          </w:p>
        </w:tc>
      </w:tr>
      <w:tr w:rsidR="006545A7" w:rsidRPr="00EB005C" w:rsidTr="00756B21">
        <w:trPr>
          <w:trHeight w:val="1904"/>
        </w:trPr>
        <w:tc>
          <w:tcPr>
            <w:tcW w:w="2268" w:type="dxa"/>
          </w:tcPr>
          <w:p w:rsidR="006545A7" w:rsidRPr="008E04D8" w:rsidRDefault="006545A7" w:rsidP="00756B21">
            <w:pPr>
              <w:ind w:left="142"/>
              <w:rPr>
                <w:rFonts w:ascii="Times New Roman" w:hAnsi="Times New Roman"/>
                <w:b/>
                <w:lang w:val="ru-RU"/>
              </w:rPr>
            </w:pPr>
            <w:r w:rsidRPr="008E04D8">
              <w:rPr>
                <w:rFonts w:ascii="Times New Roman" w:hAnsi="Times New Roman"/>
                <w:b/>
                <w:lang w:val="ru-RU"/>
              </w:rPr>
              <w:t>2.1. Подходы к понятию и измерению информации</w:t>
            </w:r>
          </w:p>
        </w:tc>
        <w:tc>
          <w:tcPr>
            <w:tcW w:w="7013" w:type="dxa"/>
          </w:tcPr>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Оценка информации с позиций ее свойств (достоверности, объективности, полноты, актуальности и т. п.).</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Знание о  дискретной  форме  представления  информации. Знание способов кодирования и декодирования информации. Представление о роли информации и связанных с ней процессов в окружающем мире.</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Владение компьютерными средствами представления и анализа данных. Умение отличать представление информации в различных системах счисления.</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Знание математических  объектов  информатики. Представление о математических объектах информатики, в том числе о логических формулах.</w:t>
            </w:r>
          </w:p>
        </w:tc>
      </w:tr>
      <w:tr w:rsidR="006545A7" w:rsidRPr="00EB005C" w:rsidTr="00756B21">
        <w:trPr>
          <w:trHeight w:val="1904"/>
        </w:trPr>
        <w:tc>
          <w:tcPr>
            <w:tcW w:w="2268" w:type="dxa"/>
          </w:tcPr>
          <w:p w:rsidR="006545A7" w:rsidRPr="008E04D8" w:rsidRDefault="006545A7" w:rsidP="00756B21">
            <w:pPr>
              <w:ind w:left="142"/>
              <w:rPr>
                <w:rFonts w:ascii="Times New Roman" w:hAnsi="Times New Roman"/>
                <w:b/>
                <w:lang w:val="ru-RU"/>
              </w:rPr>
            </w:pPr>
            <w:r w:rsidRPr="008E04D8">
              <w:rPr>
                <w:rFonts w:ascii="Times New Roman" w:hAnsi="Times New Roman"/>
                <w:b/>
                <w:lang w:val="ru-RU"/>
              </w:rPr>
              <w:lastRenderedPageBreak/>
              <w:t>2.2.Основные информационные процессы и их реализация с помощью компьютеров: обработка, хранение, поиск и передача информации</w:t>
            </w:r>
          </w:p>
          <w:p w:rsidR="006545A7" w:rsidRPr="008E04D8" w:rsidRDefault="006545A7" w:rsidP="00756B21">
            <w:pPr>
              <w:rPr>
                <w:rFonts w:ascii="Times New Roman" w:hAnsi="Times New Roman"/>
                <w:lang w:val="ru-RU"/>
              </w:rPr>
            </w:pPr>
          </w:p>
        </w:tc>
        <w:tc>
          <w:tcPr>
            <w:tcW w:w="7013" w:type="dxa"/>
          </w:tcPr>
          <w:p w:rsidR="006545A7" w:rsidRPr="008E04D8" w:rsidRDefault="006545A7" w:rsidP="00756B21">
            <w:pPr>
              <w:spacing w:line="276" w:lineRule="auto"/>
              <w:ind w:left="142" w:right="210" w:firstLine="142"/>
              <w:contextualSpacing/>
              <w:jc w:val="both"/>
              <w:rPr>
                <w:rFonts w:ascii="Times New Roman" w:hAnsi="Times New Roman"/>
                <w:lang w:val="ru-RU"/>
              </w:rPr>
            </w:pPr>
            <w:r w:rsidRPr="008E04D8">
              <w:rPr>
                <w:rFonts w:ascii="Times New Roman" w:hAnsi="Times New Roman"/>
                <w:lang w:val="ru-RU"/>
              </w:rPr>
              <w:t>Владение навыками алгоритмического мышления и понимание необходимости формального описания алгоритмов.</w:t>
            </w:r>
          </w:p>
          <w:p w:rsidR="006545A7" w:rsidRPr="008E04D8" w:rsidRDefault="006545A7" w:rsidP="00756B21">
            <w:pPr>
              <w:spacing w:line="276" w:lineRule="auto"/>
              <w:ind w:left="142" w:right="210" w:firstLine="142"/>
              <w:contextualSpacing/>
              <w:jc w:val="both"/>
              <w:rPr>
                <w:rFonts w:ascii="Times New Roman" w:hAnsi="Times New Roman"/>
                <w:lang w:val="ru-RU"/>
              </w:rPr>
            </w:pPr>
            <w:r w:rsidRPr="008E04D8">
              <w:rPr>
                <w:rFonts w:ascii="Times New Roman" w:hAnsi="Times New Roman"/>
                <w:lang w:val="ru-RU"/>
              </w:rPr>
              <w:t>Умение понимать программы, написанные на выбранном для изучения универсальном алгоритмическом языке высокого уровня. Умение анализировать алгоритмы с использованием таблиц.</w:t>
            </w:r>
          </w:p>
          <w:p w:rsidR="006545A7" w:rsidRPr="00391442" w:rsidRDefault="006545A7" w:rsidP="00756B21">
            <w:pPr>
              <w:spacing w:line="276" w:lineRule="auto"/>
              <w:ind w:left="142" w:right="210" w:firstLine="142"/>
              <w:contextualSpacing/>
              <w:jc w:val="both"/>
              <w:rPr>
                <w:rFonts w:ascii="Times New Roman" w:hAnsi="Times New Roman"/>
                <w:lang w:val="ru-RU"/>
              </w:rPr>
            </w:pPr>
            <w:r w:rsidRPr="00391442">
              <w:rPr>
                <w:rFonts w:ascii="Times New Roman" w:hAnsi="Times New Roman"/>
                <w:lang w:val="ru-RU"/>
              </w:rPr>
              <w:t>Реализация технологии решения конкретной задачи с помощью конкретного программного средства выбирать метод ее решения. Умение разбивать процесс решения задачи на этапы.</w:t>
            </w:r>
          </w:p>
          <w:p w:rsidR="006545A7" w:rsidRPr="00391442" w:rsidRDefault="006545A7" w:rsidP="00756B21">
            <w:pPr>
              <w:spacing w:line="276" w:lineRule="auto"/>
              <w:ind w:left="142" w:right="210" w:firstLine="142"/>
              <w:contextualSpacing/>
              <w:jc w:val="both"/>
              <w:rPr>
                <w:rFonts w:ascii="Times New Roman" w:hAnsi="Times New Roman"/>
                <w:lang w:val="ru-RU"/>
              </w:rPr>
            </w:pPr>
            <w:r w:rsidRPr="00391442">
              <w:rPr>
                <w:rFonts w:ascii="Times New Roman" w:hAnsi="Times New Roman"/>
                <w:lang w:val="ru-RU"/>
              </w:rPr>
              <w:t>Определение по выбранному методу решения задачи, какие алгоритмические конструкции могут войти в алгоритм.</w:t>
            </w:r>
          </w:p>
          <w:p w:rsidR="006545A7" w:rsidRPr="00391442" w:rsidRDefault="006545A7" w:rsidP="00756B21">
            <w:pPr>
              <w:spacing w:line="276" w:lineRule="auto"/>
              <w:ind w:left="142" w:right="210" w:firstLine="142"/>
              <w:contextualSpacing/>
              <w:jc w:val="both"/>
              <w:rPr>
                <w:rFonts w:ascii="Times New Roman" w:hAnsi="Times New Roman"/>
                <w:lang w:val="ru-RU"/>
              </w:rPr>
            </w:pPr>
            <w:r w:rsidRPr="00391442">
              <w:rPr>
                <w:rFonts w:ascii="Times New Roman" w:hAnsi="Times New Roman"/>
                <w:lang w:val="ru-RU"/>
              </w:rPr>
              <w:t>Представление о компьютерных моделях.</w:t>
            </w:r>
          </w:p>
          <w:p w:rsidR="006545A7" w:rsidRPr="00391442" w:rsidRDefault="006545A7" w:rsidP="00756B21">
            <w:pPr>
              <w:spacing w:line="276" w:lineRule="auto"/>
              <w:ind w:left="142" w:right="210" w:firstLine="142"/>
              <w:contextualSpacing/>
              <w:jc w:val="both"/>
              <w:rPr>
                <w:rFonts w:ascii="Times New Roman" w:hAnsi="Times New Roman"/>
                <w:lang w:val="ru-RU"/>
              </w:rPr>
            </w:pPr>
            <w:r w:rsidRPr="00391442">
              <w:rPr>
                <w:rFonts w:ascii="Times New Roman" w:hAnsi="Times New Roman"/>
                <w:lang w:val="ru-RU"/>
              </w:rPr>
              <w:t>Оценка адекватности модели и моделируемого объекта, целей моделирования.</w:t>
            </w:r>
          </w:p>
          <w:p w:rsidR="006545A7" w:rsidRPr="00391442" w:rsidRDefault="006545A7" w:rsidP="00756B21">
            <w:pPr>
              <w:spacing w:line="276" w:lineRule="auto"/>
              <w:ind w:left="142" w:right="210" w:firstLine="142"/>
              <w:contextualSpacing/>
              <w:jc w:val="both"/>
              <w:rPr>
                <w:rFonts w:ascii="Times New Roman" w:hAnsi="Times New Roman"/>
                <w:lang w:val="ru-RU"/>
              </w:rPr>
            </w:pPr>
            <w:r w:rsidRPr="00391442">
              <w:rPr>
                <w:rFonts w:ascii="Times New Roman" w:hAnsi="Times New Roman"/>
                <w:lang w:val="ru-RU"/>
              </w:rPr>
              <w:t>Выделение в исследуемой ситуации объекта, субъекта, модели. Выделение среди свойств данного объекта существенных свойств с точки зрения целей моделирования.</w:t>
            </w:r>
          </w:p>
          <w:p w:rsidR="006545A7" w:rsidRPr="00CB44FC" w:rsidRDefault="006545A7" w:rsidP="00756B21">
            <w:pPr>
              <w:spacing w:line="276" w:lineRule="auto"/>
              <w:ind w:left="142" w:right="210" w:firstLine="142"/>
              <w:contextualSpacing/>
              <w:jc w:val="both"/>
              <w:rPr>
                <w:lang w:val="ru-RU"/>
              </w:rPr>
            </w:pPr>
            <w:r w:rsidRPr="00391442">
              <w:rPr>
                <w:rFonts w:ascii="Times New Roman" w:hAnsi="Times New Roman"/>
                <w:lang w:val="ru-RU"/>
              </w:rPr>
              <w:t>Оценка и организация информации, в том числе получаемой из средств массовой информации, свидетельств очевидцев, интервью. Умение анализировать и сопоставлять различные источники информации.</w:t>
            </w:r>
          </w:p>
        </w:tc>
      </w:tr>
      <w:tr w:rsidR="006545A7" w:rsidRPr="00EB005C" w:rsidTr="00756B21">
        <w:trPr>
          <w:trHeight w:val="420"/>
        </w:trPr>
        <w:tc>
          <w:tcPr>
            <w:tcW w:w="9281" w:type="dxa"/>
            <w:gridSpan w:val="2"/>
            <w:vAlign w:val="center"/>
          </w:tcPr>
          <w:p w:rsidR="006545A7" w:rsidRPr="008E04D8" w:rsidRDefault="006545A7" w:rsidP="00756B21">
            <w:pPr>
              <w:jc w:val="center"/>
              <w:rPr>
                <w:rFonts w:ascii="Times New Roman" w:hAnsi="Times New Roman"/>
                <w:b/>
                <w:lang w:val="ru-RU"/>
              </w:rPr>
            </w:pPr>
            <w:r w:rsidRPr="008E04D8">
              <w:rPr>
                <w:rFonts w:ascii="Times New Roman" w:hAnsi="Times New Roman"/>
                <w:b/>
                <w:lang w:val="ru-RU"/>
              </w:rPr>
              <w:t>3. СРЕДСТВА ИНФОРМАЦИОННЫХ И КОММУНИКАЦИОННЫХ ТЕХНОЛОГИЙ</w:t>
            </w:r>
          </w:p>
        </w:tc>
      </w:tr>
      <w:tr w:rsidR="006545A7" w:rsidRPr="00EB005C" w:rsidTr="00756B21">
        <w:trPr>
          <w:trHeight w:val="1904"/>
        </w:trPr>
        <w:tc>
          <w:tcPr>
            <w:tcW w:w="2268" w:type="dxa"/>
          </w:tcPr>
          <w:p w:rsidR="006545A7" w:rsidRPr="00EB005C" w:rsidRDefault="006545A7" w:rsidP="00756B21">
            <w:pPr>
              <w:ind w:left="142"/>
              <w:rPr>
                <w:rFonts w:ascii="Times New Roman" w:hAnsi="Times New Roman"/>
                <w:b/>
              </w:rPr>
            </w:pPr>
            <w:r w:rsidRPr="00EB005C">
              <w:rPr>
                <w:rFonts w:ascii="Times New Roman" w:hAnsi="Times New Roman"/>
                <w:b/>
              </w:rPr>
              <w:t>3.1. Архитектура компьютеров</w:t>
            </w:r>
          </w:p>
        </w:tc>
        <w:tc>
          <w:tcPr>
            <w:tcW w:w="7013" w:type="dxa"/>
          </w:tcPr>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Умение анализировать компьютер с точки зрения единства его аппаратных и программных средств.</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Умение анализировать устройства компьютера с точки зрения организации процедур ввода, хранения, обработки, передачи, вывода информации.</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Умение определять средства, необходимые для осуществления информационных процессов при решении задач.</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Умение анализировать интерфейс программного средства с позиций исполнителя, его среды функционирования, системы команд и системы отказов.</w:t>
            </w:r>
          </w:p>
          <w:p w:rsidR="006545A7" w:rsidRPr="0067611A" w:rsidRDefault="006545A7" w:rsidP="00756B21">
            <w:pPr>
              <w:spacing w:line="276" w:lineRule="auto"/>
              <w:ind w:left="142" w:right="209" w:firstLine="141"/>
              <w:jc w:val="both"/>
              <w:rPr>
                <w:rFonts w:ascii="Times New Roman" w:hAnsi="Times New Roman"/>
                <w:lang w:val="ru-RU"/>
              </w:rPr>
            </w:pPr>
            <w:r w:rsidRPr="0067611A">
              <w:rPr>
                <w:rFonts w:ascii="Times New Roman" w:hAnsi="Times New Roman"/>
                <w:lang w:val="ru-RU"/>
              </w:rPr>
              <w:t>Выделение и определение назначения элементов окна программы.</w:t>
            </w:r>
          </w:p>
          <w:p w:rsidR="006545A7" w:rsidRPr="0067611A" w:rsidRDefault="006545A7" w:rsidP="00756B21">
            <w:pPr>
              <w:spacing w:line="276" w:lineRule="auto"/>
              <w:ind w:left="142" w:right="209" w:firstLine="141"/>
              <w:jc w:val="both"/>
              <w:rPr>
                <w:rFonts w:ascii="Times New Roman" w:hAnsi="Times New Roman"/>
                <w:lang w:val="ru-RU"/>
              </w:rPr>
            </w:pPr>
            <w:r w:rsidRPr="0067611A">
              <w:rPr>
                <w:rFonts w:ascii="Times New Roman" w:hAnsi="Times New Roman"/>
                <w:lang w:val="ru-RU"/>
              </w:rPr>
              <w:t>Представление о типологии компьютерных сетей.</w:t>
            </w:r>
          </w:p>
          <w:p w:rsidR="006545A7" w:rsidRPr="0067611A" w:rsidRDefault="006545A7" w:rsidP="00756B21">
            <w:pPr>
              <w:spacing w:line="276" w:lineRule="auto"/>
              <w:ind w:left="142" w:right="209" w:firstLine="141"/>
              <w:jc w:val="both"/>
              <w:rPr>
                <w:rFonts w:ascii="Times New Roman" w:hAnsi="Times New Roman"/>
                <w:lang w:val="ru-RU"/>
              </w:rPr>
            </w:pPr>
            <w:r w:rsidRPr="0067611A">
              <w:rPr>
                <w:rFonts w:ascii="Times New Roman" w:hAnsi="Times New Roman"/>
                <w:lang w:val="ru-RU"/>
              </w:rPr>
              <w:t>Определение программного и аппаратного обеспечения компьютерной сети.</w:t>
            </w:r>
          </w:p>
          <w:p w:rsidR="006545A7" w:rsidRPr="008E04D8" w:rsidRDefault="006545A7" w:rsidP="00756B21">
            <w:pPr>
              <w:spacing w:line="276" w:lineRule="auto"/>
              <w:ind w:left="142" w:right="209" w:firstLine="141"/>
              <w:jc w:val="both"/>
              <w:rPr>
                <w:lang w:val="ru-RU"/>
              </w:rPr>
            </w:pPr>
            <w:r w:rsidRPr="0067611A">
              <w:rPr>
                <w:rFonts w:ascii="Times New Roman" w:hAnsi="Times New Roman"/>
                <w:lang w:val="ru-RU"/>
              </w:rPr>
              <w:t>Знание возможностей разграничения прав доступа в сеть.</w:t>
            </w:r>
          </w:p>
        </w:tc>
      </w:tr>
      <w:tr w:rsidR="006545A7" w:rsidRPr="00EB005C" w:rsidTr="00756B21">
        <w:trPr>
          <w:trHeight w:val="1904"/>
        </w:trPr>
        <w:tc>
          <w:tcPr>
            <w:tcW w:w="2268" w:type="dxa"/>
          </w:tcPr>
          <w:p w:rsidR="006545A7" w:rsidRPr="00EB005C" w:rsidRDefault="006545A7" w:rsidP="00756B21">
            <w:pPr>
              <w:ind w:left="142"/>
              <w:rPr>
                <w:rFonts w:ascii="Times New Roman" w:hAnsi="Times New Roman"/>
                <w:b/>
              </w:rPr>
            </w:pPr>
            <w:r w:rsidRPr="00EB005C">
              <w:rPr>
                <w:rFonts w:ascii="Times New Roman" w:hAnsi="Times New Roman"/>
                <w:b/>
              </w:rPr>
              <w:t>3.2</w:t>
            </w:r>
          </w:p>
          <w:p w:rsidR="006545A7" w:rsidRPr="00EB005C" w:rsidRDefault="006545A7" w:rsidP="00756B21">
            <w:pPr>
              <w:ind w:left="142"/>
              <w:rPr>
                <w:rFonts w:ascii="Times New Roman" w:hAnsi="Times New Roman"/>
              </w:rPr>
            </w:pPr>
            <w:r w:rsidRPr="00EB005C">
              <w:rPr>
                <w:rFonts w:ascii="Times New Roman" w:hAnsi="Times New Roman"/>
                <w:b/>
              </w:rPr>
              <w:t>Безопасность, гигиена, эргономика, ресурсосбережение</w:t>
            </w:r>
          </w:p>
        </w:tc>
        <w:tc>
          <w:tcPr>
            <w:tcW w:w="7013" w:type="dxa"/>
          </w:tcPr>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Владение базовыми навыками и умениями по соблюдению требований техники безопасности, гигиены и ресурсосбережения при работе со средствами информатизации.</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Понимание основ правовых аспектов использования компьютерных программ и работы в Интернете.</w:t>
            </w:r>
          </w:p>
          <w:p w:rsidR="006545A7" w:rsidRPr="00EB005C" w:rsidRDefault="006545A7" w:rsidP="00756B21">
            <w:pPr>
              <w:spacing w:line="276" w:lineRule="auto"/>
              <w:ind w:left="142" w:right="209" w:firstLine="141"/>
              <w:jc w:val="both"/>
              <w:rPr>
                <w:rFonts w:ascii="Times New Roman" w:hAnsi="Times New Roman"/>
              </w:rPr>
            </w:pPr>
            <w:r w:rsidRPr="00EB005C">
              <w:rPr>
                <w:rFonts w:ascii="Times New Roman" w:hAnsi="Times New Roman"/>
              </w:rPr>
              <w:t>Реализация антивирусной защиты компьютера</w:t>
            </w:r>
            <w:r>
              <w:rPr>
                <w:rFonts w:ascii="Times New Roman" w:hAnsi="Times New Roman"/>
              </w:rPr>
              <w:t>.</w:t>
            </w:r>
          </w:p>
        </w:tc>
      </w:tr>
      <w:tr w:rsidR="006545A7" w:rsidRPr="00EB005C" w:rsidTr="00756B21">
        <w:trPr>
          <w:trHeight w:val="608"/>
        </w:trPr>
        <w:tc>
          <w:tcPr>
            <w:tcW w:w="9281" w:type="dxa"/>
            <w:gridSpan w:val="2"/>
          </w:tcPr>
          <w:p w:rsidR="006545A7" w:rsidRPr="008E04D8" w:rsidRDefault="006545A7" w:rsidP="00756B21">
            <w:pPr>
              <w:jc w:val="center"/>
              <w:rPr>
                <w:rFonts w:ascii="Times New Roman" w:hAnsi="Times New Roman"/>
                <w:b/>
                <w:lang w:val="ru-RU"/>
              </w:rPr>
            </w:pPr>
            <w:r w:rsidRPr="008E04D8">
              <w:rPr>
                <w:rFonts w:ascii="Times New Roman" w:hAnsi="Times New Roman"/>
                <w:b/>
                <w:lang w:val="ru-RU"/>
              </w:rPr>
              <w:lastRenderedPageBreak/>
              <w:t>4. ТЕХНОЛОГИИ СОЗДАНИЯ И ПРЕОБРАЗОВАНИЯ ИНФОРМАЦИОННЫХ ОБЪЕКТОВ</w:t>
            </w:r>
          </w:p>
        </w:tc>
      </w:tr>
      <w:tr w:rsidR="006545A7" w:rsidRPr="00EB005C" w:rsidTr="00756B21">
        <w:trPr>
          <w:trHeight w:val="2771"/>
        </w:trPr>
        <w:tc>
          <w:tcPr>
            <w:tcW w:w="2268" w:type="dxa"/>
          </w:tcPr>
          <w:p w:rsidR="006545A7" w:rsidRPr="008E04D8" w:rsidRDefault="006545A7" w:rsidP="00756B21">
            <w:pPr>
              <w:ind w:left="142"/>
              <w:rPr>
                <w:rFonts w:ascii="Times New Roman" w:hAnsi="Times New Roman"/>
                <w:b/>
                <w:lang w:val="ru-RU"/>
              </w:rPr>
            </w:pPr>
            <w:r w:rsidRPr="008E04D8">
              <w:rPr>
                <w:rFonts w:ascii="Times New Roman" w:hAnsi="Times New Roman"/>
                <w:b/>
                <w:lang w:val="ru-RU"/>
              </w:rPr>
              <w:t>4.1.</w:t>
            </w:r>
          </w:p>
          <w:p w:rsidR="006545A7" w:rsidRPr="008E04D8" w:rsidRDefault="006545A7" w:rsidP="00756B21">
            <w:pPr>
              <w:ind w:left="142"/>
              <w:rPr>
                <w:rFonts w:ascii="Times New Roman" w:hAnsi="Times New Roman"/>
                <w:lang w:val="ru-RU"/>
              </w:rPr>
            </w:pPr>
            <w:r w:rsidRPr="008E04D8">
              <w:rPr>
                <w:rFonts w:ascii="Times New Roman" w:hAnsi="Times New Roman"/>
                <w:b/>
                <w:lang w:val="ru-RU"/>
              </w:rPr>
              <w:t>Понятие об информационных системах и автоматизации информационных процессов</w:t>
            </w:r>
          </w:p>
        </w:tc>
        <w:tc>
          <w:tcPr>
            <w:tcW w:w="7013" w:type="dxa"/>
          </w:tcPr>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Представление о способах хранения и простейшей обработке данных. Владение основными сведениями о базах данных и средствах доступа к ним; умение работать с ними.</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Умение работать с библиотеками программ.</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Опыт использования компьютерных средств представления и анализа данных.</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Осуществление обработки статистической информации с помощью компьютера.</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Пользование базами данных и справочными системами.</w:t>
            </w:r>
          </w:p>
        </w:tc>
      </w:tr>
      <w:tr w:rsidR="006545A7" w:rsidRPr="00EB005C" w:rsidTr="00756B21">
        <w:trPr>
          <w:trHeight w:val="470"/>
        </w:trPr>
        <w:tc>
          <w:tcPr>
            <w:tcW w:w="9281" w:type="dxa"/>
            <w:gridSpan w:val="2"/>
            <w:vAlign w:val="center"/>
          </w:tcPr>
          <w:p w:rsidR="006545A7" w:rsidRPr="00EB005C" w:rsidRDefault="006545A7" w:rsidP="00756B21">
            <w:pPr>
              <w:jc w:val="center"/>
              <w:rPr>
                <w:rFonts w:ascii="Times New Roman" w:hAnsi="Times New Roman"/>
                <w:b/>
              </w:rPr>
            </w:pPr>
            <w:r w:rsidRPr="00EB005C">
              <w:rPr>
                <w:rFonts w:ascii="Times New Roman" w:hAnsi="Times New Roman"/>
                <w:b/>
              </w:rPr>
              <w:t>5. ТЕЛЕКОММУНИКАЦИОННЫЕ ТЕХНОЛОГИИ</w:t>
            </w:r>
          </w:p>
        </w:tc>
      </w:tr>
      <w:tr w:rsidR="006545A7" w:rsidRPr="00EB005C" w:rsidTr="00756B21">
        <w:trPr>
          <w:trHeight w:val="1904"/>
        </w:trPr>
        <w:tc>
          <w:tcPr>
            <w:tcW w:w="2268" w:type="dxa"/>
          </w:tcPr>
          <w:p w:rsidR="006545A7" w:rsidRPr="00C3309F" w:rsidRDefault="006545A7" w:rsidP="00756B21">
            <w:pPr>
              <w:ind w:left="142"/>
              <w:rPr>
                <w:rFonts w:ascii="Times New Roman" w:hAnsi="Times New Roman"/>
                <w:b/>
                <w:lang w:val="ru-RU"/>
              </w:rPr>
            </w:pPr>
            <w:r w:rsidRPr="00C3309F">
              <w:rPr>
                <w:rFonts w:ascii="Times New Roman" w:hAnsi="Times New Roman"/>
                <w:b/>
                <w:lang w:val="ru-RU"/>
              </w:rPr>
              <w:t>5.1.</w:t>
            </w:r>
          </w:p>
          <w:p w:rsidR="006545A7" w:rsidRDefault="006545A7" w:rsidP="00756B21">
            <w:pPr>
              <w:ind w:left="142"/>
              <w:rPr>
                <w:rFonts w:ascii="Times New Roman" w:hAnsi="Times New Roman"/>
                <w:b/>
                <w:lang w:val="ru-RU"/>
              </w:rPr>
            </w:pPr>
            <w:r w:rsidRPr="008E04D8">
              <w:rPr>
                <w:rFonts w:ascii="Times New Roman" w:hAnsi="Times New Roman"/>
                <w:b/>
                <w:lang w:val="ru-RU"/>
              </w:rPr>
              <w:t>Представления о технических и программных средствах телекоммуника-ционных технологий</w:t>
            </w:r>
          </w:p>
          <w:p w:rsidR="00B17BF3" w:rsidRDefault="00B17BF3" w:rsidP="00756B21">
            <w:pPr>
              <w:ind w:left="142"/>
              <w:rPr>
                <w:rFonts w:ascii="Times New Roman" w:hAnsi="Times New Roman"/>
                <w:b/>
                <w:lang w:val="ru-RU"/>
              </w:rPr>
            </w:pPr>
          </w:p>
          <w:p w:rsidR="00B17BF3" w:rsidRPr="00B17BF3" w:rsidRDefault="00B17BF3" w:rsidP="00B17BF3">
            <w:pPr>
              <w:ind w:left="142"/>
              <w:rPr>
                <w:rFonts w:ascii="Times New Roman" w:hAnsi="Times New Roman"/>
                <w:b/>
                <w:lang w:val="ru-RU"/>
              </w:rPr>
            </w:pPr>
            <w:r w:rsidRPr="00B17BF3">
              <w:rPr>
                <w:rFonts w:ascii="Times New Roman" w:hAnsi="Times New Roman"/>
                <w:b/>
                <w:lang w:val="ru-RU"/>
              </w:rPr>
              <w:t xml:space="preserve">Тема 5.2. </w:t>
            </w:r>
          </w:p>
          <w:p w:rsidR="00B17BF3" w:rsidRPr="008E04D8" w:rsidRDefault="00B17BF3" w:rsidP="00B17BF3">
            <w:pPr>
              <w:ind w:left="142"/>
              <w:rPr>
                <w:rFonts w:ascii="Times New Roman" w:hAnsi="Times New Roman"/>
                <w:lang w:val="ru-RU"/>
              </w:rPr>
            </w:pPr>
            <w:r w:rsidRPr="00B17BF3">
              <w:rPr>
                <w:rFonts w:ascii="Times New Roman" w:hAnsi="Times New Roman"/>
                <w:b/>
                <w:lang w:val="ru-RU"/>
              </w:rPr>
              <w:t>Возможности сетевого программного обеспечения для организации коллективной деятельности в глобальных и локальных компьютерных сетях</w:t>
            </w:r>
          </w:p>
        </w:tc>
        <w:tc>
          <w:tcPr>
            <w:tcW w:w="7013" w:type="dxa"/>
          </w:tcPr>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Представление о технических и программных средствах телекоммуникационных технологий.</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Знание способов подключения к сети Интернет.</w:t>
            </w:r>
          </w:p>
          <w:p w:rsidR="006545A7" w:rsidRPr="00C3309F"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 xml:space="preserve">Представление о компьютерных сетях и их роли в современном мире. </w:t>
            </w:r>
            <w:r w:rsidRPr="00C3309F">
              <w:rPr>
                <w:rFonts w:ascii="Times New Roman" w:hAnsi="Times New Roman"/>
                <w:lang w:val="ru-RU"/>
              </w:rPr>
              <w:t>Определение ключевых слов, фраз для поиска информации.</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Умение использовать почтовые сервисы для передачи информации. Определение общих принципов разработки и функционирования интернет-приложений.</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Представление о способах создания и сопровождения сайта. Представление о возможностях сетевого программного обеспечения.</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Планирование индивидуальной и коллективной деятельности с использованием программных инструментов поддержки управления проектом.</w:t>
            </w:r>
          </w:p>
          <w:p w:rsidR="006545A7" w:rsidRPr="008E04D8" w:rsidRDefault="006545A7" w:rsidP="00756B21">
            <w:pPr>
              <w:spacing w:line="276" w:lineRule="auto"/>
              <w:ind w:left="142" w:right="209" w:firstLine="141"/>
              <w:jc w:val="both"/>
              <w:rPr>
                <w:rFonts w:ascii="Times New Roman" w:hAnsi="Times New Roman"/>
                <w:lang w:val="ru-RU"/>
              </w:rPr>
            </w:pPr>
            <w:r w:rsidRPr="008E04D8">
              <w:rPr>
                <w:rFonts w:ascii="Times New Roman" w:hAnsi="Times New Roman"/>
                <w:lang w:val="ru-RU"/>
              </w:rPr>
              <w:t>Умение анализировать условия и возможности применения программного средства для решения типовых задач.</w:t>
            </w:r>
          </w:p>
        </w:tc>
      </w:tr>
    </w:tbl>
    <w:p w:rsidR="005F7DED" w:rsidRDefault="005F7DED" w:rsidP="004535E4">
      <w:pPr>
        <w:pStyle w:val="Style3"/>
        <w:widowControl/>
        <w:spacing w:before="67" w:line="240" w:lineRule="auto"/>
        <w:jc w:val="center"/>
        <w:rPr>
          <w:rStyle w:val="FontStyle11"/>
          <w:sz w:val="28"/>
          <w:szCs w:val="28"/>
        </w:rPr>
      </w:pPr>
    </w:p>
    <w:p w:rsidR="005B2902" w:rsidRDefault="005B2902" w:rsidP="004535E4">
      <w:pPr>
        <w:pStyle w:val="Style3"/>
        <w:widowControl/>
        <w:spacing w:before="67" w:line="240" w:lineRule="auto"/>
        <w:jc w:val="center"/>
        <w:rPr>
          <w:rStyle w:val="FontStyle11"/>
          <w:sz w:val="28"/>
          <w:szCs w:val="28"/>
        </w:rPr>
      </w:pPr>
    </w:p>
    <w:p w:rsidR="008426DD" w:rsidRDefault="008426DD" w:rsidP="00EB005C">
      <w:pPr>
        <w:autoSpaceDE w:val="0"/>
        <w:autoSpaceDN w:val="0"/>
        <w:adjustRightInd w:val="0"/>
        <w:jc w:val="center"/>
        <w:rPr>
          <w:rFonts w:eastAsia="Calibri"/>
          <w:b/>
          <w:color w:val="000000"/>
          <w:sz w:val="28"/>
        </w:rPr>
      </w:pPr>
    </w:p>
    <w:p w:rsidR="008426DD" w:rsidRDefault="008426DD" w:rsidP="00EB005C">
      <w:pPr>
        <w:autoSpaceDE w:val="0"/>
        <w:autoSpaceDN w:val="0"/>
        <w:adjustRightInd w:val="0"/>
        <w:jc w:val="center"/>
        <w:rPr>
          <w:rFonts w:eastAsia="Calibri"/>
          <w:b/>
          <w:color w:val="000000"/>
          <w:sz w:val="28"/>
        </w:rPr>
      </w:pPr>
    </w:p>
    <w:p w:rsidR="008426DD" w:rsidRDefault="008426DD" w:rsidP="00EB005C">
      <w:pPr>
        <w:autoSpaceDE w:val="0"/>
        <w:autoSpaceDN w:val="0"/>
        <w:adjustRightInd w:val="0"/>
        <w:jc w:val="center"/>
        <w:rPr>
          <w:rFonts w:eastAsia="Calibri"/>
          <w:b/>
          <w:color w:val="000000"/>
          <w:sz w:val="28"/>
        </w:rPr>
      </w:pPr>
    </w:p>
    <w:p w:rsidR="008426DD" w:rsidRDefault="008426DD" w:rsidP="00EB005C">
      <w:pPr>
        <w:autoSpaceDE w:val="0"/>
        <w:autoSpaceDN w:val="0"/>
        <w:adjustRightInd w:val="0"/>
        <w:jc w:val="center"/>
        <w:rPr>
          <w:rFonts w:eastAsia="Calibri"/>
          <w:b/>
          <w:color w:val="000000"/>
          <w:sz w:val="28"/>
        </w:rPr>
      </w:pPr>
    </w:p>
    <w:p w:rsidR="008426DD" w:rsidRDefault="008426DD" w:rsidP="00EB005C">
      <w:pPr>
        <w:autoSpaceDE w:val="0"/>
        <w:autoSpaceDN w:val="0"/>
        <w:adjustRightInd w:val="0"/>
        <w:jc w:val="center"/>
        <w:rPr>
          <w:rFonts w:eastAsia="Calibri"/>
          <w:b/>
          <w:color w:val="000000"/>
          <w:sz w:val="28"/>
        </w:rPr>
      </w:pPr>
    </w:p>
    <w:p w:rsidR="008426DD" w:rsidRDefault="008426DD" w:rsidP="00EB005C">
      <w:pPr>
        <w:autoSpaceDE w:val="0"/>
        <w:autoSpaceDN w:val="0"/>
        <w:adjustRightInd w:val="0"/>
        <w:jc w:val="center"/>
        <w:rPr>
          <w:rFonts w:eastAsia="Calibri"/>
          <w:b/>
          <w:color w:val="000000"/>
          <w:sz w:val="28"/>
        </w:rPr>
      </w:pPr>
    </w:p>
    <w:p w:rsidR="008426DD" w:rsidRDefault="008426DD" w:rsidP="00EB005C">
      <w:pPr>
        <w:autoSpaceDE w:val="0"/>
        <w:autoSpaceDN w:val="0"/>
        <w:adjustRightInd w:val="0"/>
        <w:jc w:val="center"/>
        <w:rPr>
          <w:rFonts w:eastAsia="Calibri"/>
          <w:b/>
          <w:color w:val="000000"/>
          <w:sz w:val="28"/>
        </w:rPr>
      </w:pPr>
    </w:p>
    <w:p w:rsidR="008426DD" w:rsidRDefault="008426DD" w:rsidP="00EB005C">
      <w:pPr>
        <w:autoSpaceDE w:val="0"/>
        <w:autoSpaceDN w:val="0"/>
        <w:adjustRightInd w:val="0"/>
        <w:jc w:val="center"/>
        <w:rPr>
          <w:rFonts w:eastAsia="Calibri"/>
          <w:b/>
          <w:color w:val="000000"/>
          <w:sz w:val="28"/>
        </w:rPr>
      </w:pPr>
    </w:p>
    <w:p w:rsidR="008426DD" w:rsidRDefault="008426DD" w:rsidP="00EB005C">
      <w:pPr>
        <w:autoSpaceDE w:val="0"/>
        <w:autoSpaceDN w:val="0"/>
        <w:adjustRightInd w:val="0"/>
        <w:jc w:val="center"/>
        <w:rPr>
          <w:rFonts w:eastAsia="Calibri"/>
          <w:b/>
          <w:color w:val="000000"/>
          <w:sz w:val="28"/>
        </w:rPr>
      </w:pPr>
    </w:p>
    <w:p w:rsidR="008426DD" w:rsidRDefault="008426DD" w:rsidP="00EB005C">
      <w:pPr>
        <w:autoSpaceDE w:val="0"/>
        <w:autoSpaceDN w:val="0"/>
        <w:adjustRightInd w:val="0"/>
        <w:jc w:val="center"/>
        <w:rPr>
          <w:rFonts w:eastAsia="Calibri"/>
          <w:b/>
          <w:color w:val="000000"/>
          <w:sz w:val="28"/>
        </w:rPr>
      </w:pPr>
    </w:p>
    <w:p w:rsidR="008426DD" w:rsidRDefault="008426DD" w:rsidP="00EB005C">
      <w:pPr>
        <w:autoSpaceDE w:val="0"/>
        <w:autoSpaceDN w:val="0"/>
        <w:adjustRightInd w:val="0"/>
        <w:jc w:val="center"/>
        <w:rPr>
          <w:rFonts w:eastAsia="Calibri"/>
          <w:b/>
          <w:color w:val="000000"/>
          <w:sz w:val="28"/>
        </w:rPr>
      </w:pPr>
    </w:p>
    <w:p w:rsidR="008426DD" w:rsidRDefault="008426DD" w:rsidP="00EB005C">
      <w:pPr>
        <w:autoSpaceDE w:val="0"/>
        <w:autoSpaceDN w:val="0"/>
        <w:adjustRightInd w:val="0"/>
        <w:jc w:val="center"/>
        <w:rPr>
          <w:rFonts w:eastAsia="Calibri"/>
          <w:b/>
          <w:color w:val="000000"/>
          <w:sz w:val="28"/>
        </w:rPr>
      </w:pPr>
    </w:p>
    <w:p w:rsidR="00EB005C" w:rsidRPr="00EB005C" w:rsidRDefault="00EB005C" w:rsidP="00EB005C">
      <w:pPr>
        <w:autoSpaceDE w:val="0"/>
        <w:autoSpaceDN w:val="0"/>
        <w:adjustRightInd w:val="0"/>
        <w:jc w:val="center"/>
        <w:rPr>
          <w:rFonts w:eastAsia="Calibri"/>
          <w:b/>
          <w:color w:val="000000"/>
          <w:sz w:val="28"/>
        </w:rPr>
      </w:pPr>
      <w:r w:rsidRPr="00EB005C">
        <w:rPr>
          <w:rFonts w:eastAsia="Calibri"/>
          <w:b/>
          <w:color w:val="000000"/>
          <w:sz w:val="28"/>
        </w:rPr>
        <w:lastRenderedPageBreak/>
        <w:t>УЧЕБНО-МЕТОДИЧЕСКОЕ И МАТЕРИАЛЬНО-ТЕХНИЧЕСКОЕ ОБЕСПЕЧЕНИЕ ПРОГРАММЫ УЧЕБНО</w:t>
      </w:r>
      <w:r w:rsidR="00174A48">
        <w:rPr>
          <w:rFonts w:eastAsia="Calibri"/>
          <w:b/>
          <w:color w:val="000000"/>
          <w:sz w:val="28"/>
        </w:rPr>
        <w:t>ГО ПРЕДМЕТА</w:t>
      </w:r>
    </w:p>
    <w:p w:rsidR="006545A7" w:rsidRDefault="006545A7" w:rsidP="004535E4">
      <w:pPr>
        <w:pStyle w:val="Style3"/>
        <w:widowControl/>
        <w:spacing w:before="67" w:line="240" w:lineRule="auto"/>
        <w:jc w:val="center"/>
        <w:rPr>
          <w:rStyle w:val="FontStyle11"/>
          <w:sz w:val="28"/>
          <w:szCs w:val="28"/>
        </w:rPr>
      </w:pPr>
    </w:p>
    <w:p w:rsidR="00E87F9D" w:rsidRPr="00A9040F" w:rsidRDefault="00E87F9D" w:rsidP="00E87F9D">
      <w:pPr>
        <w:spacing w:line="276" w:lineRule="auto"/>
        <w:ind w:firstLine="567"/>
        <w:contextualSpacing/>
        <w:jc w:val="both"/>
        <w:rPr>
          <w:color w:val="000000" w:themeColor="text1"/>
        </w:rPr>
      </w:pPr>
      <w:r w:rsidRPr="00A9040F">
        <w:rPr>
          <w:color w:val="000000" w:themeColor="text1"/>
        </w:rPr>
        <w:t>Освоение программы учебн</w:t>
      </w:r>
      <w:r w:rsidR="009923D8">
        <w:rPr>
          <w:color w:val="000000" w:themeColor="text1"/>
        </w:rPr>
        <w:t>о</w:t>
      </w:r>
      <w:r w:rsidR="00174A48">
        <w:rPr>
          <w:color w:val="000000" w:themeColor="text1"/>
        </w:rPr>
        <w:t xml:space="preserve">го предмета </w:t>
      </w:r>
      <w:r w:rsidR="009923D8">
        <w:rPr>
          <w:color w:val="000000" w:themeColor="text1"/>
        </w:rPr>
        <w:t>«Информатика</w:t>
      </w:r>
      <w:r w:rsidRPr="00A9040F">
        <w:rPr>
          <w:color w:val="000000" w:themeColor="text1"/>
        </w:rPr>
        <w:t>» предполагает наличие в профессиональной образовательной организации, реализующей образовательную программу среднего общего образования в пределах освоения ОПОП СПО на базе основного общего образования, учебной лаборатории, в которой имеется возможность обеспечить свободный доступ в Интернет во время учебного занятия и в период внеучебной деятельности обучающихся.</w:t>
      </w:r>
    </w:p>
    <w:p w:rsidR="00E87F9D" w:rsidRPr="00A9040F" w:rsidRDefault="00E87F9D" w:rsidP="00E87F9D">
      <w:pPr>
        <w:spacing w:line="276" w:lineRule="auto"/>
        <w:ind w:firstLine="567"/>
        <w:contextualSpacing/>
        <w:jc w:val="both"/>
        <w:rPr>
          <w:color w:val="000000" w:themeColor="text1"/>
        </w:rPr>
      </w:pPr>
      <w:r w:rsidRPr="00A9040F">
        <w:rPr>
          <w:color w:val="000000" w:themeColor="text1"/>
        </w:rPr>
        <w:t>Помещение лаборатории информатики</w:t>
      </w:r>
      <w:r w:rsidR="00C70519">
        <w:rPr>
          <w:color w:val="000000" w:themeColor="text1"/>
        </w:rPr>
        <w:t xml:space="preserve"> </w:t>
      </w:r>
      <w:r w:rsidRPr="00A9040F">
        <w:rPr>
          <w:color w:val="000000" w:themeColor="text1"/>
        </w:rPr>
        <w:t>удовлетворяет требованиям санитарно- эпидемиологических правил и нормативов (СанПиН 2.4.2 № 178-02) и оснащено типовым оборудованием,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E87F9D" w:rsidRPr="00A9040F" w:rsidRDefault="00E87F9D" w:rsidP="00E87F9D">
      <w:pPr>
        <w:spacing w:line="276" w:lineRule="auto"/>
        <w:ind w:firstLine="567"/>
        <w:contextualSpacing/>
        <w:jc w:val="both"/>
        <w:rPr>
          <w:color w:val="000000" w:themeColor="text1"/>
        </w:rPr>
      </w:pPr>
      <w:r w:rsidRPr="00A9040F">
        <w:rPr>
          <w:color w:val="000000" w:themeColor="text1"/>
        </w:rPr>
        <w:t>В состав учебно-методического и материально-технического обеспечения программы учебн</w:t>
      </w:r>
      <w:r w:rsidR="009923D8">
        <w:rPr>
          <w:color w:val="000000" w:themeColor="text1"/>
        </w:rPr>
        <w:t>о</w:t>
      </w:r>
      <w:r w:rsidR="00174A48">
        <w:rPr>
          <w:color w:val="000000" w:themeColor="text1"/>
        </w:rPr>
        <w:t xml:space="preserve">го предмета </w:t>
      </w:r>
      <w:r w:rsidR="009923D8">
        <w:rPr>
          <w:color w:val="000000" w:themeColor="text1"/>
        </w:rPr>
        <w:t>«Информатика</w:t>
      </w:r>
      <w:r w:rsidRPr="00A9040F">
        <w:rPr>
          <w:color w:val="000000" w:themeColor="text1"/>
        </w:rPr>
        <w:t>» входят:</w:t>
      </w:r>
    </w:p>
    <w:p w:rsidR="00E87F9D" w:rsidRPr="00061509" w:rsidRDefault="00E87F9D" w:rsidP="0000023A">
      <w:pPr>
        <w:numPr>
          <w:ilvl w:val="0"/>
          <w:numId w:val="6"/>
        </w:numPr>
        <w:tabs>
          <w:tab w:val="left" w:pos="426"/>
        </w:tabs>
        <w:spacing w:line="276" w:lineRule="auto"/>
        <w:ind w:left="0" w:firstLine="0"/>
        <w:contextualSpacing/>
        <w:jc w:val="both"/>
        <w:rPr>
          <w:color w:val="000000" w:themeColor="text1"/>
        </w:rPr>
      </w:pPr>
      <w:r w:rsidRPr="00A9040F">
        <w:rPr>
          <w:color w:val="000000" w:themeColor="text1"/>
        </w:rPr>
        <w:t>рабочее место преподава</w:t>
      </w:r>
      <w:r w:rsidR="00961E1F">
        <w:rPr>
          <w:color w:val="000000" w:themeColor="text1"/>
        </w:rPr>
        <w:t>теля с доступом в сеть Интернет,</w:t>
      </w:r>
      <w:r w:rsidRPr="00A9040F">
        <w:rPr>
          <w:color w:val="000000" w:themeColor="text1"/>
        </w:rPr>
        <w:t xml:space="preserve"> периферийное оборудование и оргтехника (</w:t>
      </w:r>
      <w:r w:rsidR="00961E1F">
        <w:rPr>
          <w:color w:val="000000" w:themeColor="text1"/>
        </w:rPr>
        <w:t>многофункциональное устройство,</w:t>
      </w:r>
      <w:r w:rsidRPr="00A9040F">
        <w:rPr>
          <w:color w:val="000000" w:themeColor="text1"/>
        </w:rPr>
        <w:t xml:space="preserve"> веб-камера</w:t>
      </w:r>
      <w:r>
        <w:rPr>
          <w:color w:val="000000" w:themeColor="text1"/>
        </w:rPr>
        <w:t xml:space="preserve">), </w:t>
      </w:r>
      <w:r w:rsidR="00961E1F">
        <w:rPr>
          <w:color w:val="000000" w:themeColor="text1"/>
        </w:rPr>
        <w:t>ноутбуки</w:t>
      </w:r>
      <w:r w:rsidRPr="00061509">
        <w:rPr>
          <w:color w:val="000000" w:themeColor="text1"/>
        </w:rPr>
        <w:t xml:space="preserve"> на рабочих местах</w:t>
      </w:r>
      <w:r w:rsidR="00961E1F">
        <w:rPr>
          <w:color w:val="000000" w:themeColor="text1"/>
        </w:rPr>
        <w:t xml:space="preserve"> студентов</w:t>
      </w:r>
      <w:r w:rsidRPr="00061509">
        <w:rPr>
          <w:color w:val="000000" w:themeColor="text1"/>
        </w:rPr>
        <w:t xml:space="preserve"> с прикладным программным обеспечением по </w:t>
      </w:r>
      <w:r w:rsidR="00961E1F">
        <w:rPr>
          <w:color w:val="000000" w:themeColor="text1"/>
        </w:rPr>
        <w:t>разделам</w:t>
      </w:r>
      <w:r>
        <w:rPr>
          <w:color w:val="000000" w:themeColor="text1"/>
        </w:rPr>
        <w:t xml:space="preserve"> </w:t>
      </w:r>
      <w:r w:rsidRPr="00061509">
        <w:rPr>
          <w:color w:val="000000" w:themeColor="text1"/>
        </w:rPr>
        <w:t>учебн</w:t>
      </w:r>
      <w:r w:rsidR="009923D8">
        <w:rPr>
          <w:color w:val="000000" w:themeColor="text1"/>
        </w:rPr>
        <w:t>о</w:t>
      </w:r>
      <w:r w:rsidR="00174A48">
        <w:rPr>
          <w:color w:val="000000" w:themeColor="text1"/>
        </w:rPr>
        <w:t xml:space="preserve">го предмета </w:t>
      </w:r>
      <w:r w:rsidR="009923D8">
        <w:rPr>
          <w:color w:val="000000" w:themeColor="text1"/>
        </w:rPr>
        <w:t>«Информатика</w:t>
      </w:r>
      <w:r w:rsidRPr="00061509">
        <w:rPr>
          <w:color w:val="000000" w:themeColor="text1"/>
        </w:rPr>
        <w:t>»;</w:t>
      </w:r>
    </w:p>
    <w:p w:rsidR="00E87F9D" w:rsidRPr="00A9040F" w:rsidRDefault="00E87F9D" w:rsidP="0000023A">
      <w:pPr>
        <w:numPr>
          <w:ilvl w:val="0"/>
          <w:numId w:val="6"/>
        </w:numPr>
        <w:tabs>
          <w:tab w:val="left" w:pos="426"/>
        </w:tabs>
        <w:spacing w:line="276" w:lineRule="auto"/>
        <w:ind w:left="0" w:firstLine="0"/>
        <w:contextualSpacing/>
        <w:jc w:val="both"/>
        <w:rPr>
          <w:color w:val="000000" w:themeColor="text1"/>
        </w:rPr>
      </w:pPr>
      <w:r w:rsidRPr="00A9040F">
        <w:rPr>
          <w:color w:val="000000" w:themeColor="text1"/>
        </w:rPr>
        <w:t>печатные и экранно-звуковые средства обучения (комплект презентаций по разделам программ</w:t>
      </w:r>
      <w:r>
        <w:rPr>
          <w:color w:val="000000" w:themeColor="text1"/>
        </w:rPr>
        <w:t xml:space="preserve">ы </w:t>
      </w:r>
      <w:r w:rsidR="00174A48">
        <w:rPr>
          <w:color w:val="000000" w:themeColor="text1"/>
        </w:rPr>
        <w:t>учебного предмета</w:t>
      </w:r>
      <w:r w:rsidRPr="00A9040F">
        <w:rPr>
          <w:color w:val="000000" w:themeColor="text1"/>
        </w:rPr>
        <w:t>,</w:t>
      </w:r>
      <w:r>
        <w:rPr>
          <w:color w:val="000000" w:themeColor="text1"/>
        </w:rPr>
        <w:t xml:space="preserve"> обучающие программы, интерактивные курсы,</w:t>
      </w:r>
      <w:r w:rsidRPr="00A9040F">
        <w:rPr>
          <w:color w:val="000000" w:themeColor="text1"/>
        </w:rPr>
        <w:t xml:space="preserve"> инструкции для выполнения практических работ);</w:t>
      </w:r>
    </w:p>
    <w:p w:rsidR="00E87F9D" w:rsidRPr="00A9040F" w:rsidRDefault="00E87F9D" w:rsidP="0000023A">
      <w:pPr>
        <w:numPr>
          <w:ilvl w:val="0"/>
          <w:numId w:val="6"/>
        </w:numPr>
        <w:tabs>
          <w:tab w:val="left" w:pos="426"/>
        </w:tabs>
        <w:spacing w:line="276" w:lineRule="auto"/>
        <w:ind w:left="0" w:firstLine="0"/>
        <w:contextualSpacing/>
        <w:jc w:val="both"/>
        <w:rPr>
          <w:color w:val="000000" w:themeColor="text1"/>
        </w:rPr>
      </w:pPr>
      <w:r w:rsidRPr="00A9040F">
        <w:rPr>
          <w:color w:val="000000" w:themeColor="text1"/>
        </w:rPr>
        <w:t>интерактивная доска с возможностью проведения опроса;</w:t>
      </w:r>
    </w:p>
    <w:p w:rsidR="00E87F9D" w:rsidRPr="00A9040F" w:rsidRDefault="00E87F9D" w:rsidP="0000023A">
      <w:pPr>
        <w:numPr>
          <w:ilvl w:val="0"/>
          <w:numId w:val="6"/>
        </w:numPr>
        <w:tabs>
          <w:tab w:val="left" w:pos="426"/>
        </w:tabs>
        <w:spacing w:line="276" w:lineRule="auto"/>
        <w:ind w:left="0" w:firstLine="0"/>
        <w:contextualSpacing/>
        <w:jc w:val="both"/>
        <w:rPr>
          <w:color w:val="000000" w:themeColor="text1"/>
        </w:rPr>
      </w:pPr>
      <w:r w:rsidRPr="00A9040F">
        <w:rPr>
          <w:color w:val="000000" w:themeColor="text1"/>
        </w:rPr>
        <w:t>библиотечный фонд (включая инструкци</w:t>
      </w:r>
      <w:r w:rsidR="00CA2B01">
        <w:rPr>
          <w:color w:val="000000" w:themeColor="text1"/>
        </w:rPr>
        <w:t>ю</w:t>
      </w:r>
      <w:r w:rsidRPr="00A9040F">
        <w:rPr>
          <w:color w:val="000000" w:themeColor="text1"/>
        </w:rPr>
        <w:t xml:space="preserve"> по технике безопасности).</w:t>
      </w:r>
    </w:p>
    <w:p w:rsidR="00E87F9D" w:rsidRPr="00A9040F" w:rsidRDefault="00E87F9D" w:rsidP="00E87F9D">
      <w:pPr>
        <w:spacing w:line="276" w:lineRule="auto"/>
        <w:ind w:firstLine="567"/>
        <w:contextualSpacing/>
        <w:jc w:val="both"/>
        <w:rPr>
          <w:color w:val="000000" w:themeColor="text1"/>
        </w:rPr>
      </w:pPr>
      <w:r w:rsidRPr="00A9040F">
        <w:rPr>
          <w:color w:val="000000" w:themeColor="text1"/>
        </w:rPr>
        <w:t>В библиотечный фонд входят учебники</w:t>
      </w:r>
      <w:r w:rsidR="00FA0311">
        <w:rPr>
          <w:color w:val="000000" w:themeColor="text1"/>
        </w:rPr>
        <w:t xml:space="preserve"> и пособия, </w:t>
      </w:r>
      <w:r w:rsidRPr="00A9040F">
        <w:rPr>
          <w:color w:val="000000" w:themeColor="text1"/>
        </w:rPr>
        <w:t>обеспечивающие освоение учебн</w:t>
      </w:r>
      <w:r w:rsidR="009923D8">
        <w:rPr>
          <w:color w:val="000000" w:themeColor="text1"/>
        </w:rPr>
        <w:t>о</w:t>
      </w:r>
      <w:r w:rsidR="00174A48">
        <w:rPr>
          <w:color w:val="000000" w:themeColor="text1"/>
        </w:rPr>
        <w:t xml:space="preserve">го предмета </w:t>
      </w:r>
      <w:r w:rsidR="009923D8">
        <w:rPr>
          <w:color w:val="000000" w:themeColor="text1"/>
        </w:rPr>
        <w:t>«Информатика</w:t>
      </w:r>
      <w:r w:rsidRPr="00A9040F">
        <w:rPr>
          <w:color w:val="000000" w:themeColor="text1"/>
        </w:rPr>
        <w:t>».</w:t>
      </w:r>
    </w:p>
    <w:p w:rsidR="00E87F9D" w:rsidRPr="00A9040F" w:rsidRDefault="00E87F9D" w:rsidP="00E87F9D">
      <w:pPr>
        <w:spacing w:line="276" w:lineRule="auto"/>
        <w:ind w:firstLine="567"/>
        <w:contextualSpacing/>
        <w:jc w:val="both"/>
        <w:rPr>
          <w:color w:val="000000" w:themeColor="text1"/>
        </w:rPr>
      </w:pPr>
      <w:r w:rsidRPr="00A9040F">
        <w:rPr>
          <w:color w:val="000000" w:themeColor="text1"/>
        </w:rPr>
        <w:t>В процессе освоения программы учебн</w:t>
      </w:r>
      <w:r w:rsidR="009923D8">
        <w:rPr>
          <w:color w:val="000000" w:themeColor="text1"/>
        </w:rPr>
        <w:t>о</w:t>
      </w:r>
      <w:r w:rsidR="00174A48">
        <w:rPr>
          <w:color w:val="000000" w:themeColor="text1"/>
        </w:rPr>
        <w:t xml:space="preserve">го предмета </w:t>
      </w:r>
      <w:r w:rsidR="009923D8">
        <w:rPr>
          <w:color w:val="000000" w:themeColor="text1"/>
        </w:rPr>
        <w:t>«Информатика</w:t>
      </w:r>
      <w:r w:rsidRPr="00A9040F">
        <w:rPr>
          <w:color w:val="000000" w:themeColor="text1"/>
        </w:rPr>
        <w:t>» студенты имеют  возможность доступа к электронным учебным материалам по информатике, имеющимся в свободном доступе в сети Интернет (электронным книгам, практикумам, тестам, материалам ЕГЭ и др.)</w:t>
      </w:r>
    </w:p>
    <w:p w:rsidR="00E87F9D" w:rsidRDefault="00E87F9D" w:rsidP="00E87F9D">
      <w:pPr>
        <w:pStyle w:val="Style3"/>
        <w:widowControl/>
        <w:spacing w:before="67" w:line="240" w:lineRule="auto"/>
        <w:jc w:val="center"/>
        <w:rPr>
          <w:rStyle w:val="FontStyle11"/>
          <w:sz w:val="28"/>
          <w:szCs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8426DD" w:rsidRDefault="008426DD" w:rsidP="00372E71">
      <w:pPr>
        <w:autoSpaceDE w:val="0"/>
        <w:autoSpaceDN w:val="0"/>
        <w:adjustRightInd w:val="0"/>
        <w:jc w:val="center"/>
        <w:rPr>
          <w:rFonts w:eastAsia="Calibri"/>
          <w:b/>
          <w:color w:val="000000"/>
          <w:sz w:val="28"/>
        </w:rPr>
      </w:pPr>
    </w:p>
    <w:p w:rsidR="00372E71" w:rsidRPr="00F41200" w:rsidRDefault="00372E71" w:rsidP="00372E71">
      <w:pPr>
        <w:autoSpaceDE w:val="0"/>
        <w:autoSpaceDN w:val="0"/>
        <w:adjustRightInd w:val="0"/>
        <w:jc w:val="center"/>
        <w:rPr>
          <w:rFonts w:eastAsia="Calibri"/>
          <w:b/>
          <w:color w:val="000000"/>
          <w:sz w:val="28"/>
        </w:rPr>
      </w:pPr>
      <w:r w:rsidRPr="00F41200">
        <w:rPr>
          <w:rFonts w:eastAsia="Calibri"/>
          <w:b/>
          <w:color w:val="000000"/>
          <w:sz w:val="28"/>
        </w:rPr>
        <w:lastRenderedPageBreak/>
        <w:t>ЛИТЕРАТУРА</w:t>
      </w:r>
    </w:p>
    <w:p w:rsidR="00372E71" w:rsidRDefault="00372E71" w:rsidP="00372E71">
      <w:pPr>
        <w:widowControl w:val="0"/>
        <w:autoSpaceDE w:val="0"/>
        <w:autoSpaceDN w:val="0"/>
        <w:ind w:left="83" w:right="104"/>
        <w:jc w:val="center"/>
        <w:outlineLvl w:val="1"/>
        <w:rPr>
          <w:rFonts w:eastAsia="Arial"/>
          <w:b/>
          <w:color w:val="000000"/>
        </w:rPr>
      </w:pPr>
    </w:p>
    <w:p w:rsidR="00372E71" w:rsidRDefault="00372E71" w:rsidP="00372E71">
      <w:pPr>
        <w:widowControl w:val="0"/>
        <w:autoSpaceDE w:val="0"/>
        <w:autoSpaceDN w:val="0"/>
        <w:ind w:left="83" w:right="104"/>
        <w:jc w:val="center"/>
        <w:outlineLvl w:val="1"/>
        <w:rPr>
          <w:rFonts w:eastAsia="Arial"/>
          <w:b/>
          <w:color w:val="000000"/>
        </w:rPr>
      </w:pPr>
      <w:r w:rsidRPr="00F41200">
        <w:rPr>
          <w:rFonts w:eastAsia="Arial"/>
          <w:b/>
          <w:color w:val="000000"/>
        </w:rPr>
        <w:t>Для студентов</w:t>
      </w:r>
    </w:p>
    <w:p w:rsidR="00372E71" w:rsidRPr="00F41200" w:rsidRDefault="00372E71" w:rsidP="00372E71">
      <w:pPr>
        <w:widowControl w:val="0"/>
        <w:tabs>
          <w:tab w:val="left" w:pos="567"/>
        </w:tabs>
        <w:autoSpaceDE w:val="0"/>
        <w:autoSpaceDN w:val="0"/>
        <w:ind w:right="104"/>
        <w:jc w:val="center"/>
        <w:outlineLvl w:val="1"/>
        <w:rPr>
          <w:rFonts w:eastAsia="Arial"/>
          <w:b/>
          <w:color w:val="000000"/>
        </w:rPr>
      </w:pPr>
    </w:p>
    <w:p w:rsidR="00372E71" w:rsidRDefault="00372E71" w:rsidP="0000023A">
      <w:pPr>
        <w:pStyle w:val="afc"/>
        <w:numPr>
          <w:ilvl w:val="0"/>
          <w:numId w:val="1"/>
        </w:numPr>
        <w:spacing w:line="276" w:lineRule="auto"/>
        <w:ind w:left="0" w:hanging="11"/>
        <w:rPr>
          <w:sz w:val="24"/>
          <w:szCs w:val="24"/>
          <w:lang w:val="ru-RU"/>
        </w:rPr>
      </w:pPr>
      <w:r w:rsidRPr="00660E59">
        <w:rPr>
          <w:sz w:val="24"/>
          <w:szCs w:val="24"/>
          <w:lang w:val="ru-RU"/>
        </w:rPr>
        <w:t xml:space="preserve">Цветкова М. С., </w:t>
      </w:r>
      <w:r>
        <w:rPr>
          <w:sz w:val="24"/>
          <w:szCs w:val="24"/>
          <w:lang w:val="ru-RU"/>
        </w:rPr>
        <w:t>Хлобыстова И.Ю. Информатика</w:t>
      </w:r>
      <w:r w:rsidRPr="00660E59">
        <w:rPr>
          <w:sz w:val="24"/>
          <w:szCs w:val="24"/>
          <w:lang w:val="ru-RU"/>
        </w:rPr>
        <w:t>: учебник для студ. учреждений сред. проф. образования.</w:t>
      </w:r>
      <w:r>
        <w:rPr>
          <w:sz w:val="24"/>
          <w:szCs w:val="24"/>
          <w:lang w:val="ru-RU"/>
        </w:rPr>
        <w:t xml:space="preserve"> –</w:t>
      </w:r>
      <w:r w:rsidRPr="00660E59">
        <w:rPr>
          <w:sz w:val="24"/>
          <w:szCs w:val="24"/>
          <w:lang w:val="ru-RU"/>
        </w:rPr>
        <w:t xml:space="preserve"> М., </w:t>
      </w:r>
      <w:r>
        <w:rPr>
          <w:sz w:val="24"/>
          <w:szCs w:val="24"/>
          <w:lang w:val="ru-RU"/>
        </w:rPr>
        <w:t xml:space="preserve"> «Академия», 2018.</w:t>
      </w:r>
    </w:p>
    <w:p w:rsidR="00372E71" w:rsidRDefault="00372E71" w:rsidP="0000023A">
      <w:pPr>
        <w:pStyle w:val="afc"/>
        <w:numPr>
          <w:ilvl w:val="0"/>
          <w:numId w:val="1"/>
        </w:numPr>
        <w:spacing w:line="276" w:lineRule="auto"/>
        <w:ind w:left="0" w:hanging="11"/>
        <w:rPr>
          <w:sz w:val="24"/>
          <w:szCs w:val="24"/>
          <w:lang w:val="ru-RU"/>
        </w:rPr>
      </w:pPr>
      <w:r w:rsidRPr="00660E59">
        <w:rPr>
          <w:sz w:val="24"/>
          <w:szCs w:val="24"/>
          <w:lang w:val="ru-RU"/>
        </w:rPr>
        <w:t xml:space="preserve">Цветкова М. С., </w:t>
      </w:r>
      <w:r>
        <w:rPr>
          <w:sz w:val="24"/>
          <w:szCs w:val="24"/>
          <w:lang w:val="ru-RU"/>
        </w:rPr>
        <w:t xml:space="preserve">Хлобыстова И.Ю. Информатика. Практикум. – </w:t>
      </w:r>
      <w:r w:rsidRPr="00660E59">
        <w:rPr>
          <w:sz w:val="24"/>
          <w:szCs w:val="24"/>
          <w:lang w:val="ru-RU"/>
        </w:rPr>
        <w:t xml:space="preserve">М., </w:t>
      </w:r>
      <w:r>
        <w:rPr>
          <w:sz w:val="24"/>
          <w:szCs w:val="24"/>
          <w:lang w:val="ru-RU"/>
        </w:rPr>
        <w:t xml:space="preserve"> «Академия», 2019.</w:t>
      </w:r>
    </w:p>
    <w:p w:rsidR="00372E71" w:rsidRDefault="00372E71" w:rsidP="00372E71">
      <w:pPr>
        <w:widowControl w:val="0"/>
        <w:autoSpaceDE w:val="0"/>
        <w:autoSpaceDN w:val="0"/>
        <w:ind w:right="104"/>
        <w:jc w:val="center"/>
        <w:outlineLvl w:val="1"/>
        <w:rPr>
          <w:rFonts w:eastAsia="Arial"/>
          <w:b/>
          <w:color w:val="000000"/>
          <w:w w:val="105"/>
        </w:rPr>
      </w:pPr>
    </w:p>
    <w:p w:rsidR="00372E71" w:rsidRDefault="00372E71" w:rsidP="00372E71">
      <w:pPr>
        <w:widowControl w:val="0"/>
        <w:autoSpaceDE w:val="0"/>
        <w:autoSpaceDN w:val="0"/>
        <w:ind w:right="104"/>
        <w:jc w:val="center"/>
        <w:outlineLvl w:val="1"/>
        <w:rPr>
          <w:rFonts w:eastAsia="Arial"/>
          <w:b/>
          <w:color w:val="000000"/>
          <w:w w:val="105"/>
        </w:rPr>
      </w:pPr>
    </w:p>
    <w:p w:rsidR="00372E71" w:rsidRPr="00F41200" w:rsidRDefault="00372E71" w:rsidP="00372E71">
      <w:pPr>
        <w:widowControl w:val="0"/>
        <w:autoSpaceDE w:val="0"/>
        <w:autoSpaceDN w:val="0"/>
        <w:ind w:right="104"/>
        <w:jc w:val="center"/>
        <w:outlineLvl w:val="1"/>
        <w:rPr>
          <w:rFonts w:eastAsia="Arial"/>
          <w:b/>
          <w:color w:val="000000"/>
          <w:w w:val="105"/>
        </w:rPr>
      </w:pPr>
      <w:r w:rsidRPr="00F41200">
        <w:rPr>
          <w:rFonts w:eastAsia="Arial"/>
          <w:b/>
          <w:color w:val="000000"/>
          <w:w w:val="105"/>
        </w:rPr>
        <w:t>Для преподавател</w:t>
      </w:r>
      <w:r>
        <w:rPr>
          <w:rFonts w:eastAsia="Arial"/>
          <w:b/>
          <w:color w:val="000000"/>
          <w:w w:val="105"/>
        </w:rPr>
        <w:t>я</w:t>
      </w:r>
    </w:p>
    <w:p w:rsidR="00372E71" w:rsidRPr="00F41200" w:rsidRDefault="00372E71" w:rsidP="0000023A">
      <w:pPr>
        <w:numPr>
          <w:ilvl w:val="0"/>
          <w:numId w:val="7"/>
        </w:numPr>
        <w:tabs>
          <w:tab w:val="left" w:pos="567"/>
        </w:tabs>
        <w:spacing w:line="276" w:lineRule="auto"/>
        <w:ind w:left="0" w:hanging="11"/>
        <w:jc w:val="both"/>
      </w:pPr>
      <w:r w:rsidRPr="00F41200">
        <w:t>Конституция Российской Федерации (принята всенародным голосованием 12.12.1993) (с учетом поправок, внесенных федеральными конституционн</w:t>
      </w:r>
      <w:r>
        <w:t>ы</w:t>
      </w:r>
      <w:r w:rsidRPr="00F41200">
        <w:t>ми законами РФ о поправках к Конституции РФ от 30.12.2008 № 6-ФКЗ, от 30.12.2008 № 7-ФКЗ) // СЗ РФ. — 2009. —№ 4. — Ст. 445.</w:t>
      </w:r>
    </w:p>
    <w:p w:rsidR="00372E71" w:rsidRPr="00F41200" w:rsidRDefault="00372E71" w:rsidP="0000023A">
      <w:pPr>
        <w:numPr>
          <w:ilvl w:val="0"/>
          <w:numId w:val="7"/>
        </w:numPr>
        <w:tabs>
          <w:tab w:val="left" w:pos="567"/>
        </w:tabs>
        <w:spacing w:line="276" w:lineRule="auto"/>
        <w:ind w:left="0" w:hanging="11"/>
        <w:jc w:val="both"/>
      </w:pPr>
      <w:r w:rsidRPr="00F41200">
        <w:t>Федеральный закон от 29.12. 2012 № 273-ФЗ (в ред. федеральных законов от 07.05.2013</w:t>
      </w:r>
      <w:r>
        <w:t xml:space="preserve"> </w:t>
      </w:r>
      <w:r w:rsidRPr="00F41200">
        <w:t>№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w:t>
      </w:r>
    </w:p>
    <w:p w:rsidR="00372E71" w:rsidRPr="00F41200" w:rsidRDefault="00372E71" w:rsidP="0000023A">
      <w:pPr>
        <w:numPr>
          <w:ilvl w:val="0"/>
          <w:numId w:val="7"/>
        </w:numPr>
        <w:tabs>
          <w:tab w:val="left" w:pos="567"/>
        </w:tabs>
        <w:spacing w:line="276" w:lineRule="auto"/>
        <w:ind w:left="0" w:hanging="11"/>
        <w:jc w:val="both"/>
      </w:pPr>
      <w:r w:rsidRPr="00F41200">
        <w:t>Приказ Минобрнауки России от 17.05.2012 № 413 «Об у</w:t>
      </w:r>
      <w:r>
        <w:t>тверждении федерального государ</w:t>
      </w:r>
      <w:r w:rsidRPr="00F41200">
        <w:t xml:space="preserve">ственного образовательного стандарта среднего (полного) общего образования» </w:t>
      </w:r>
      <w:r>
        <w:t>(зарегистриро</w:t>
      </w:r>
      <w:r w:rsidRPr="00F41200">
        <w:t>ван в Минюсте РФ 07.06.2012 № 24480.</w:t>
      </w:r>
    </w:p>
    <w:p w:rsidR="00372E71" w:rsidRPr="00F41200" w:rsidRDefault="00372E71" w:rsidP="0000023A">
      <w:pPr>
        <w:numPr>
          <w:ilvl w:val="0"/>
          <w:numId w:val="7"/>
        </w:numPr>
        <w:tabs>
          <w:tab w:val="left" w:pos="567"/>
        </w:tabs>
        <w:spacing w:line="276" w:lineRule="auto"/>
        <w:ind w:left="0" w:hanging="11"/>
        <w:jc w:val="both"/>
      </w:pPr>
      <w:r w:rsidRPr="00F41200">
        <w:t xml:space="preserve">Приказ Минобрнауки России от 29.12.2014 № 1645 «О внесении изменений в Приказ Министерства образования и науки Российской Федерации </w:t>
      </w:r>
      <w:r>
        <w:t>от 17.05.2012 № 413 “Об утверж</w:t>
      </w:r>
      <w:r w:rsidRPr="00F41200">
        <w:t>дении федерального государственного образовательного стандарта среднего (полного) общего обр</w:t>
      </w:r>
      <w:r>
        <w:t>азования</w:t>
      </w:r>
      <w:r w:rsidRPr="00F41200">
        <w:t>».</w:t>
      </w:r>
    </w:p>
    <w:p w:rsidR="00372E71" w:rsidRPr="00F41200" w:rsidRDefault="00372E71" w:rsidP="0000023A">
      <w:pPr>
        <w:numPr>
          <w:ilvl w:val="0"/>
          <w:numId w:val="7"/>
        </w:numPr>
        <w:tabs>
          <w:tab w:val="left" w:pos="567"/>
        </w:tabs>
        <w:spacing w:line="276" w:lineRule="auto"/>
        <w:ind w:left="0" w:hanging="11"/>
        <w:jc w:val="both"/>
      </w:pPr>
      <w:r w:rsidRPr="00F41200">
        <w:t>Письмо Департамента государственной политики в сфере подготовки рабочих кадров и ДПО Минобрнауки России от 17.03.2015 № 06-259 «Реко</w:t>
      </w:r>
      <w:r>
        <w:t>мендации по организации получе</w:t>
      </w:r>
      <w:r w:rsidRPr="00F41200">
        <w:t>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9923D8" w:rsidRPr="0000070E" w:rsidRDefault="009923D8" w:rsidP="0000023A">
      <w:pPr>
        <w:pStyle w:val="afc"/>
        <w:numPr>
          <w:ilvl w:val="0"/>
          <w:numId w:val="7"/>
        </w:numPr>
        <w:spacing w:line="276" w:lineRule="auto"/>
        <w:ind w:left="0" w:hanging="11"/>
        <w:jc w:val="both"/>
        <w:rPr>
          <w:sz w:val="24"/>
          <w:szCs w:val="24"/>
          <w:lang w:val="ru-RU"/>
        </w:rPr>
      </w:pPr>
      <w:r w:rsidRPr="0000070E">
        <w:rPr>
          <w:sz w:val="24"/>
          <w:szCs w:val="24"/>
          <w:lang w:val="ru-RU"/>
        </w:rPr>
        <w:t>Малясова С. В., Демьяненко С. В. Информатика и ИКТ: Пособие для подготовк</w:t>
      </w:r>
      <w:r w:rsidR="00DC55BE">
        <w:rPr>
          <w:sz w:val="24"/>
          <w:szCs w:val="24"/>
          <w:lang w:val="ru-RU"/>
        </w:rPr>
        <w:t>и к ЕГЭ</w:t>
      </w:r>
      <w:r w:rsidRPr="0000070E">
        <w:rPr>
          <w:sz w:val="24"/>
          <w:szCs w:val="24"/>
          <w:lang w:val="ru-RU"/>
        </w:rPr>
        <w:t>: учеб. пособие для студ. учреждений сред. проф. Образования</w:t>
      </w:r>
      <w:r>
        <w:rPr>
          <w:sz w:val="24"/>
          <w:szCs w:val="24"/>
          <w:lang w:val="ru-RU"/>
        </w:rPr>
        <w:t xml:space="preserve">. – </w:t>
      </w:r>
      <w:r w:rsidRPr="0000070E">
        <w:rPr>
          <w:sz w:val="24"/>
          <w:szCs w:val="24"/>
          <w:lang w:val="ru-RU"/>
        </w:rPr>
        <w:t>М., 201</w:t>
      </w:r>
      <w:r>
        <w:rPr>
          <w:sz w:val="24"/>
          <w:szCs w:val="24"/>
          <w:lang w:val="ru-RU"/>
        </w:rPr>
        <w:t>7</w:t>
      </w:r>
      <w:r w:rsidRPr="0000070E">
        <w:rPr>
          <w:sz w:val="24"/>
          <w:szCs w:val="24"/>
          <w:lang w:val="ru-RU"/>
        </w:rPr>
        <w:t>.</w:t>
      </w:r>
    </w:p>
    <w:p w:rsidR="00372E71" w:rsidRPr="00F41200" w:rsidRDefault="00372E71" w:rsidP="0000023A">
      <w:pPr>
        <w:numPr>
          <w:ilvl w:val="0"/>
          <w:numId w:val="7"/>
        </w:numPr>
        <w:tabs>
          <w:tab w:val="left" w:pos="567"/>
        </w:tabs>
        <w:spacing w:line="276" w:lineRule="auto"/>
        <w:ind w:left="0" w:hanging="11"/>
        <w:jc w:val="both"/>
      </w:pPr>
      <w:r w:rsidRPr="00F41200">
        <w:t>Великович Л. С., Цветкова М. С. Программирование для начинающих: учеб. издание. — М., 201</w:t>
      </w:r>
      <w:r>
        <w:t>5</w:t>
      </w:r>
      <w:r w:rsidRPr="00F41200">
        <w:t>.</w:t>
      </w:r>
    </w:p>
    <w:p w:rsidR="00372E71" w:rsidRPr="00F41200" w:rsidRDefault="00372E71" w:rsidP="0000023A">
      <w:pPr>
        <w:numPr>
          <w:ilvl w:val="0"/>
          <w:numId w:val="7"/>
        </w:numPr>
        <w:tabs>
          <w:tab w:val="left" w:pos="567"/>
        </w:tabs>
        <w:spacing w:line="276" w:lineRule="auto"/>
        <w:ind w:left="0" w:hanging="11"/>
        <w:jc w:val="both"/>
      </w:pPr>
      <w:r w:rsidRPr="00F41200">
        <w:t>Мельников В. П., Клейменов С. А., Петраков А. В. Информационная безопасность: учеб. пособие / под ред. С. А. Клейменова. — М., 201</w:t>
      </w:r>
      <w:r>
        <w:t>5</w:t>
      </w:r>
      <w:r w:rsidRPr="00F41200">
        <w:t>.</w:t>
      </w:r>
    </w:p>
    <w:p w:rsidR="00372E71" w:rsidRPr="00F41200" w:rsidRDefault="00372E71" w:rsidP="0000023A">
      <w:pPr>
        <w:numPr>
          <w:ilvl w:val="0"/>
          <w:numId w:val="7"/>
        </w:numPr>
        <w:tabs>
          <w:tab w:val="left" w:pos="567"/>
        </w:tabs>
        <w:spacing w:line="276" w:lineRule="auto"/>
        <w:ind w:left="0" w:hanging="11"/>
        <w:jc w:val="both"/>
      </w:pPr>
      <w:r w:rsidRPr="00F41200">
        <w:t>Новожилов Е. О., Новожилов О. П. Компьютерные сети: учебник. — М., 201</w:t>
      </w:r>
      <w:r w:rsidR="00B83A8F">
        <w:t>6</w:t>
      </w:r>
      <w:r w:rsidRPr="00F41200">
        <w:t>.</w:t>
      </w:r>
    </w:p>
    <w:p w:rsidR="00E87F9D" w:rsidRDefault="00E87F9D" w:rsidP="00E87F9D">
      <w:pPr>
        <w:spacing w:line="213" w:lineRule="exact"/>
        <w:rPr>
          <w:sz w:val="19"/>
        </w:rPr>
      </w:pPr>
    </w:p>
    <w:p w:rsidR="00E87F9D" w:rsidRDefault="00E87F9D" w:rsidP="00E87F9D">
      <w:pPr>
        <w:spacing w:line="213" w:lineRule="exact"/>
        <w:rPr>
          <w:sz w:val="19"/>
        </w:rPr>
      </w:pPr>
    </w:p>
    <w:p w:rsidR="00372E71" w:rsidRDefault="00372E71" w:rsidP="00E87F9D">
      <w:pPr>
        <w:pStyle w:val="2"/>
        <w:ind w:left="3715"/>
        <w:rPr>
          <w:b/>
          <w:color w:val="231F20"/>
          <w:w w:val="105"/>
          <w:sz w:val="24"/>
          <w:lang w:val="ru-RU"/>
        </w:rPr>
      </w:pPr>
    </w:p>
    <w:p w:rsidR="00E87F9D" w:rsidRPr="00F747A9" w:rsidRDefault="00E87F9D" w:rsidP="00E87F9D">
      <w:pPr>
        <w:pStyle w:val="2"/>
        <w:ind w:left="3715"/>
        <w:rPr>
          <w:b/>
          <w:sz w:val="24"/>
          <w:lang w:val="ru-RU"/>
        </w:rPr>
      </w:pPr>
      <w:r>
        <w:rPr>
          <w:b/>
          <w:color w:val="231F20"/>
          <w:w w:val="105"/>
          <w:sz w:val="24"/>
          <w:lang w:val="ru-RU"/>
        </w:rPr>
        <w:t>И</w:t>
      </w:r>
      <w:r w:rsidRPr="00F747A9">
        <w:rPr>
          <w:b/>
          <w:color w:val="231F20"/>
          <w:w w:val="105"/>
          <w:sz w:val="24"/>
          <w:lang w:val="ru-RU"/>
        </w:rPr>
        <w:t>нтернет-ресурсы</w:t>
      </w:r>
    </w:p>
    <w:p w:rsidR="00E87F9D" w:rsidRDefault="00E87F9D" w:rsidP="0000023A">
      <w:pPr>
        <w:numPr>
          <w:ilvl w:val="0"/>
          <w:numId w:val="8"/>
        </w:numPr>
        <w:tabs>
          <w:tab w:val="left" w:pos="567"/>
        </w:tabs>
        <w:spacing w:line="276" w:lineRule="auto"/>
        <w:ind w:left="0" w:firstLine="0"/>
        <w:jc w:val="both"/>
      </w:pPr>
      <w:r w:rsidRPr="00E04CFA">
        <w:t xml:space="preserve">www.fcior.edu.ru </w:t>
      </w:r>
      <w:r w:rsidRPr="00F747A9">
        <w:t xml:space="preserve">(Федеральный центр информационно-образовательных ресурсов — ФЦИОР). </w:t>
      </w:r>
    </w:p>
    <w:p w:rsidR="00E87F9D" w:rsidRDefault="00E87F9D" w:rsidP="0000023A">
      <w:pPr>
        <w:numPr>
          <w:ilvl w:val="0"/>
          <w:numId w:val="8"/>
        </w:numPr>
        <w:tabs>
          <w:tab w:val="left" w:pos="567"/>
        </w:tabs>
        <w:spacing w:line="276" w:lineRule="auto"/>
        <w:ind w:left="0" w:firstLine="0"/>
        <w:jc w:val="both"/>
      </w:pPr>
      <w:r>
        <w:t>www.</w:t>
      </w:r>
      <w:r w:rsidRPr="00F747A9">
        <w:t>school-collection.</w:t>
      </w:r>
      <w:r>
        <w:t>edu.</w:t>
      </w:r>
      <w:r w:rsidRPr="00F747A9">
        <w:t>ru (Единая коллекция цифровых образовательных ресурсов).</w:t>
      </w:r>
    </w:p>
    <w:p w:rsidR="00E87F9D" w:rsidRPr="00F747A9" w:rsidRDefault="00E87F9D" w:rsidP="0000023A">
      <w:pPr>
        <w:numPr>
          <w:ilvl w:val="0"/>
          <w:numId w:val="8"/>
        </w:numPr>
        <w:tabs>
          <w:tab w:val="left" w:pos="567"/>
        </w:tabs>
        <w:spacing w:line="276" w:lineRule="auto"/>
        <w:ind w:left="0" w:firstLine="0"/>
        <w:jc w:val="both"/>
      </w:pPr>
      <w:r>
        <w:t>www.intuit.</w:t>
      </w:r>
      <w:r w:rsidRPr="00F747A9">
        <w:t>ru/studies/courses (Открытые интернет-к</w:t>
      </w:r>
      <w:r>
        <w:t>урсы «Интуит» по курсу «Информа</w:t>
      </w:r>
      <w:r w:rsidRPr="00F747A9">
        <w:t>тика»).</w:t>
      </w:r>
    </w:p>
    <w:p w:rsidR="00E87F9D" w:rsidRPr="00F747A9" w:rsidRDefault="00E87F9D" w:rsidP="0000023A">
      <w:pPr>
        <w:numPr>
          <w:ilvl w:val="0"/>
          <w:numId w:val="8"/>
        </w:numPr>
        <w:tabs>
          <w:tab w:val="left" w:pos="567"/>
        </w:tabs>
        <w:spacing w:line="276" w:lineRule="auto"/>
        <w:ind w:left="0" w:firstLine="0"/>
        <w:jc w:val="both"/>
      </w:pPr>
      <w:r>
        <w:lastRenderedPageBreak/>
        <w:t>www.lms.iite.unesco.</w:t>
      </w:r>
      <w:r w:rsidRPr="00F747A9">
        <w:t xml:space="preserve">org (Открытые электронные </w:t>
      </w:r>
      <w:r>
        <w:t>курсы «ИИТО ЮНЕСКО» по информа</w:t>
      </w:r>
      <w:r w:rsidRPr="00F747A9">
        <w:t>ционным технологиям).</w:t>
      </w:r>
    </w:p>
    <w:p w:rsidR="00E87F9D" w:rsidRPr="00F747A9" w:rsidRDefault="00E87F9D" w:rsidP="0000023A">
      <w:pPr>
        <w:numPr>
          <w:ilvl w:val="0"/>
          <w:numId w:val="8"/>
        </w:numPr>
        <w:tabs>
          <w:tab w:val="left" w:pos="567"/>
        </w:tabs>
        <w:spacing w:line="276" w:lineRule="auto"/>
        <w:ind w:left="0" w:firstLine="0"/>
        <w:jc w:val="both"/>
      </w:pPr>
      <w:r>
        <w:t>http://ru.iite.unesco.</w:t>
      </w:r>
      <w:r w:rsidRPr="00F747A9">
        <w:t>org/publications (Открытая эл</w:t>
      </w:r>
      <w:r>
        <w:t>ектронная библиотека «ИИТО ЮНЕ</w:t>
      </w:r>
      <w:r w:rsidRPr="00F747A9">
        <w:t>СКО» по ИКТ в образовании).</w:t>
      </w:r>
    </w:p>
    <w:p w:rsidR="00E87F9D" w:rsidRPr="00F747A9" w:rsidRDefault="00E87F9D" w:rsidP="0000023A">
      <w:pPr>
        <w:numPr>
          <w:ilvl w:val="0"/>
          <w:numId w:val="8"/>
        </w:numPr>
        <w:tabs>
          <w:tab w:val="left" w:pos="567"/>
        </w:tabs>
        <w:spacing w:line="276" w:lineRule="auto"/>
        <w:ind w:left="0" w:firstLine="0"/>
        <w:jc w:val="both"/>
      </w:pPr>
      <w:r>
        <w:t>www.megabook.</w:t>
      </w:r>
      <w:r w:rsidRPr="00F747A9">
        <w:t>ru (Мегаэнциклопедия Кирилла и Мефодия, разделы Кибернетика» и «Техника / Компьютеры и Интернет»).</w:t>
      </w:r>
    </w:p>
    <w:p w:rsidR="00E87F9D" w:rsidRPr="00F747A9" w:rsidRDefault="00E87F9D" w:rsidP="0000023A">
      <w:pPr>
        <w:numPr>
          <w:ilvl w:val="0"/>
          <w:numId w:val="8"/>
        </w:numPr>
        <w:tabs>
          <w:tab w:val="left" w:pos="567"/>
        </w:tabs>
        <w:spacing w:line="276" w:lineRule="auto"/>
        <w:ind w:left="0" w:firstLine="0"/>
        <w:jc w:val="both"/>
      </w:pPr>
      <w:r>
        <w:t>www.ict.edu.</w:t>
      </w:r>
      <w:r w:rsidRPr="00F747A9">
        <w:t>ru (портал «Информационно-коммуник</w:t>
      </w:r>
      <w:r>
        <w:t>ационные технологии в образова</w:t>
      </w:r>
      <w:r w:rsidRPr="00F747A9">
        <w:t>нии»).</w:t>
      </w:r>
    </w:p>
    <w:p w:rsidR="00E87F9D" w:rsidRPr="00F747A9" w:rsidRDefault="00E87F9D" w:rsidP="0000023A">
      <w:pPr>
        <w:numPr>
          <w:ilvl w:val="0"/>
          <w:numId w:val="8"/>
        </w:numPr>
        <w:tabs>
          <w:tab w:val="left" w:pos="567"/>
        </w:tabs>
        <w:spacing w:line="276" w:lineRule="auto"/>
        <w:ind w:left="0" w:firstLine="0"/>
        <w:jc w:val="both"/>
      </w:pPr>
      <w:r>
        <w:t>www.digital-edu.</w:t>
      </w:r>
      <w:r w:rsidRPr="00F747A9">
        <w:t>ru (Справочник образовательных ресурс</w:t>
      </w:r>
      <w:r>
        <w:t>ов «Портал цифрового образова</w:t>
      </w:r>
      <w:r w:rsidRPr="00F747A9">
        <w:t>ния»).</w:t>
      </w:r>
    </w:p>
    <w:p w:rsidR="00E87F9D" w:rsidRPr="00F747A9" w:rsidRDefault="00E87F9D" w:rsidP="0000023A">
      <w:pPr>
        <w:numPr>
          <w:ilvl w:val="0"/>
          <w:numId w:val="8"/>
        </w:numPr>
        <w:tabs>
          <w:tab w:val="left" w:pos="567"/>
        </w:tabs>
        <w:spacing w:line="276" w:lineRule="auto"/>
        <w:ind w:left="0" w:firstLine="0"/>
        <w:jc w:val="both"/>
      </w:pPr>
      <w:r>
        <w:t>www.window.edu.</w:t>
      </w:r>
      <w:r w:rsidRPr="00F747A9">
        <w:t>ru (Единое окно доступа к образова</w:t>
      </w:r>
      <w:r>
        <w:t>тельным ресурсам Российской Фе</w:t>
      </w:r>
      <w:r w:rsidRPr="00F747A9">
        <w:t>дерации).</w:t>
      </w:r>
    </w:p>
    <w:p w:rsidR="00E87F9D" w:rsidRPr="00FD15D1" w:rsidRDefault="00E87F9D" w:rsidP="0000023A">
      <w:pPr>
        <w:numPr>
          <w:ilvl w:val="0"/>
          <w:numId w:val="8"/>
        </w:numPr>
        <w:tabs>
          <w:tab w:val="left" w:pos="567"/>
        </w:tabs>
        <w:spacing w:line="276" w:lineRule="auto"/>
        <w:ind w:left="0" w:firstLine="0"/>
        <w:jc w:val="both"/>
      </w:pPr>
      <w:r>
        <w:t>www.freeschool.altlinux.</w:t>
      </w:r>
      <w:r w:rsidRPr="00F747A9">
        <w:t>ru  (портал  Свободного   программного   обеспечения).</w:t>
      </w:r>
    </w:p>
    <w:p w:rsidR="00E87F9D" w:rsidRPr="00FD15D1" w:rsidRDefault="00E87F9D" w:rsidP="0000023A">
      <w:pPr>
        <w:numPr>
          <w:ilvl w:val="0"/>
          <w:numId w:val="8"/>
        </w:numPr>
        <w:tabs>
          <w:tab w:val="left" w:pos="567"/>
        </w:tabs>
        <w:spacing w:line="276" w:lineRule="auto"/>
        <w:ind w:left="0" w:firstLine="0"/>
        <w:jc w:val="both"/>
      </w:pPr>
      <w:r w:rsidRPr="00E04CFA">
        <w:t xml:space="preserve"> </w:t>
      </w:r>
      <w:r>
        <w:t>www.heap.altlinux.</w:t>
      </w:r>
      <w:r w:rsidRPr="00F747A9">
        <w:t>org/issues/textbooks   (учебники    и    пособия    по    Linux).</w:t>
      </w:r>
    </w:p>
    <w:p w:rsidR="00E87F9D" w:rsidRPr="00E04CFA" w:rsidRDefault="00E87F9D" w:rsidP="0000023A">
      <w:pPr>
        <w:numPr>
          <w:ilvl w:val="0"/>
          <w:numId w:val="8"/>
        </w:numPr>
        <w:tabs>
          <w:tab w:val="left" w:pos="567"/>
        </w:tabs>
        <w:spacing w:line="276" w:lineRule="auto"/>
        <w:ind w:left="0" w:firstLine="0"/>
        <w:jc w:val="both"/>
      </w:pPr>
      <w:r w:rsidRPr="00E04CFA">
        <w:t xml:space="preserve"> </w:t>
      </w:r>
      <w:r>
        <w:rPr>
          <w:lang w:val="en-US"/>
        </w:rPr>
        <w:t>www</w:t>
      </w:r>
      <w:r w:rsidRPr="00E04CFA">
        <w:t>.</w:t>
      </w:r>
      <w:r>
        <w:rPr>
          <w:lang w:val="en-US"/>
        </w:rPr>
        <w:t>books</w:t>
      </w:r>
      <w:r w:rsidRPr="00E04CFA">
        <w:t>.</w:t>
      </w:r>
      <w:r>
        <w:rPr>
          <w:lang w:val="en-US"/>
        </w:rPr>
        <w:t>altlinux</w:t>
      </w:r>
      <w:r w:rsidRPr="00E04CFA">
        <w:t>.</w:t>
      </w:r>
      <w:r w:rsidRPr="00E04CFA">
        <w:rPr>
          <w:lang w:val="en-US"/>
        </w:rPr>
        <w:t>ru</w:t>
      </w:r>
      <w:r w:rsidRPr="00E04CFA">
        <w:t>/</w:t>
      </w:r>
      <w:r w:rsidRPr="00E04CFA">
        <w:rPr>
          <w:lang w:val="en-US"/>
        </w:rPr>
        <w:t>altlibrary</w:t>
      </w:r>
      <w:r w:rsidRPr="00E04CFA">
        <w:t>/</w:t>
      </w:r>
      <w:r w:rsidRPr="00E04CFA">
        <w:rPr>
          <w:lang w:val="en-US"/>
        </w:rPr>
        <w:t>openoffice</w:t>
      </w:r>
      <w:r w:rsidRPr="00E04CFA">
        <w:t xml:space="preserve"> (</w:t>
      </w:r>
      <w:r w:rsidRPr="00F747A9">
        <w:t>электронная</w:t>
      </w:r>
      <w:r w:rsidRPr="00E04CFA">
        <w:t xml:space="preserve"> </w:t>
      </w:r>
      <w:r w:rsidRPr="00F747A9">
        <w:t>книга</w:t>
      </w:r>
      <w:r w:rsidRPr="00E04CFA">
        <w:t xml:space="preserve"> «</w:t>
      </w:r>
      <w:r w:rsidRPr="00F747A9">
        <w:t>О</w:t>
      </w:r>
      <w:r w:rsidRPr="00E04CFA">
        <w:rPr>
          <w:lang w:val="en-US"/>
        </w:rPr>
        <w:t>penOffice</w:t>
      </w:r>
      <w:r>
        <w:t>.</w:t>
      </w:r>
      <w:r w:rsidRPr="00E04CFA">
        <w:rPr>
          <w:lang w:val="en-US"/>
        </w:rPr>
        <w:t>org</w:t>
      </w:r>
      <w:r w:rsidRPr="00E04CFA">
        <w:t xml:space="preserve">: </w:t>
      </w:r>
      <w:r w:rsidRPr="00F747A9">
        <w:t>Теория</w:t>
      </w:r>
      <w:r>
        <w:t xml:space="preserve"> </w:t>
      </w:r>
      <w:r w:rsidRPr="00F747A9">
        <w:t>и практика»).</w:t>
      </w:r>
      <w:r w:rsidRPr="00E04CFA">
        <w:rPr>
          <w:b/>
          <w:color w:val="000000"/>
        </w:rPr>
        <w:t xml:space="preserve"> </w:t>
      </w:r>
      <w:r>
        <w:rPr>
          <w:b/>
          <w:color w:val="000000"/>
        </w:rPr>
        <w:t xml:space="preserve"> </w:t>
      </w:r>
    </w:p>
    <w:p w:rsidR="00E87F9D" w:rsidRDefault="00E87F9D" w:rsidP="005E6641">
      <w:pPr>
        <w:jc w:val="both"/>
        <w:rPr>
          <w:b/>
          <w:sz w:val="28"/>
          <w:szCs w:val="28"/>
        </w:rPr>
      </w:pPr>
    </w:p>
    <w:p w:rsidR="00372E71" w:rsidRDefault="00372E71" w:rsidP="005E6641">
      <w:pPr>
        <w:jc w:val="both"/>
        <w:rPr>
          <w:b/>
          <w:sz w:val="28"/>
          <w:szCs w:val="28"/>
        </w:rPr>
      </w:pPr>
    </w:p>
    <w:p w:rsidR="00372E71" w:rsidRDefault="00372E71" w:rsidP="005E6641">
      <w:pPr>
        <w:jc w:val="both"/>
        <w:rPr>
          <w:b/>
          <w:sz w:val="28"/>
          <w:szCs w:val="28"/>
        </w:rPr>
      </w:pPr>
    </w:p>
    <w:p w:rsidR="0047633C" w:rsidRPr="004A19C6" w:rsidRDefault="0047633C" w:rsidP="0047633C">
      <w:pPr>
        <w:widowControl w:val="0"/>
        <w:autoSpaceDE w:val="0"/>
        <w:autoSpaceDN w:val="0"/>
        <w:ind w:right="104"/>
        <w:jc w:val="center"/>
        <w:outlineLvl w:val="1"/>
        <w:rPr>
          <w:rFonts w:eastAsia="Arial"/>
          <w:b/>
          <w:color w:val="000000"/>
          <w:w w:val="105"/>
        </w:rPr>
      </w:pPr>
      <w:r w:rsidRPr="004A19C6">
        <w:rPr>
          <w:rFonts w:eastAsia="Arial"/>
          <w:b/>
          <w:color w:val="000000"/>
          <w:w w:val="105"/>
        </w:rPr>
        <w:t>Дополнительная литература</w:t>
      </w:r>
    </w:p>
    <w:p w:rsidR="0047633C" w:rsidRPr="004A19C6" w:rsidRDefault="0047633C" w:rsidP="0047633C">
      <w:pPr>
        <w:rPr>
          <w:color w:val="000000"/>
        </w:rPr>
      </w:pPr>
    </w:p>
    <w:p w:rsidR="0047633C" w:rsidRPr="004A19C6" w:rsidRDefault="0047633C" w:rsidP="0047633C">
      <w:pPr>
        <w:rPr>
          <w:color w:val="000000"/>
        </w:rPr>
      </w:pPr>
    </w:p>
    <w:p w:rsidR="0047633C" w:rsidRPr="004A19C6" w:rsidRDefault="0047633C" w:rsidP="0000023A">
      <w:pPr>
        <w:pStyle w:val="afc"/>
        <w:numPr>
          <w:ilvl w:val="0"/>
          <w:numId w:val="9"/>
        </w:numPr>
        <w:tabs>
          <w:tab w:val="left" w:pos="567"/>
        </w:tabs>
        <w:spacing w:after="240" w:line="276" w:lineRule="auto"/>
        <w:jc w:val="both"/>
        <w:rPr>
          <w:lang w:val="ru-RU"/>
        </w:rPr>
      </w:pPr>
      <w:r w:rsidRPr="004A19C6">
        <w:rPr>
          <w:lang w:val="ru-RU"/>
        </w:rPr>
        <w:t>Великович Л. С., Цветкова М. С. Программирование для начинающих: учеб. издание. — М., 2015.</w:t>
      </w:r>
    </w:p>
    <w:p w:rsidR="0047633C" w:rsidRPr="004A19C6" w:rsidRDefault="0047633C" w:rsidP="0000023A">
      <w:pPr>
        <w:pStyle w:val="afc"/>
        <w:numPr>
          <w:ilvl w:val="0"/>
          <w:numId w:val="9"/>
        </w:numPr>
        <w:tabs>
          <w:tab w:val="left" w:pos="567"/>
        </w:tabs>
        <w:spacing w:after="240" w:line="276" w:lineRule="auto"/>
        <w:jc w:val="both"/>
        <w:rPr>
          <w:lang w:val="ru-RU"/>
        </w:rPr>
      </w:pPr>
      <w:r w:rsidRPr="004A19C6">
        <w:rPr>
          <w:lang w:val="ru-RU"/>
        </w:rPr>
        <w:t>Мельников В. П., Клейменов С. А., Петраков А. В. Информационная безопасность: учеб. пособие / под ред. С. А. Клейменова. — М., 2015.</w:t>
      </w:r>
    </w:p>
    <w:p w:rsidR="0047633C" w:rsidRPr="004A19C6" w:rsidRDefault="0047633C" w:rsidP="0000023A">
      <w:pPr>
        <w:pStyle w:val="afc"/>
        <w:numPr>
          <w:ilvl w:val="0"/>
          <w:numId w:val="9"/>
        </w:numPr>
        <w:tabs>
          <w:tab w:val="left" w:pos="567"/>
        </w:tabs>
        <w:spacing w:after="240" w:line="276" w:lineRule="auto"/>
        <w:jc w:val="both"/>
        <w:rPr>
          <w:lang w:val="ru-RU"/>
        </w:rPr>
      </w:pPr>
      <w:r w:rsidRPr="004A19C6">
        <w:rPr>
          <w:lang w:val="ru-RU"/>
        </w:rPr>
        <w:t>Новожилов Е. О., Новожилов О. П. Компьютерные сети: учебник. — М., 2016.</w:t>
      </w:r>
    </w:p>
    <w:p w:rsidR="008426DD" w:rsidRDefault="008426DD" w:rsidP="005E6641">
      <w:pPr>
        <w:jc w:val="both"/>
        <w:rPr>
          <w:b/>
          <w:sz w:val="28"/>
          <w:szCs w:val="28"/>
        </w:rPr>
      </w:pPr>
    </w:p>
    <w:p w:rsidR="008426DD" w:rsidRDefault="008426DD" w:rsidP="005E6641">
      <w:pPr>
        <w:jc w:val="both"/>
        <w:rPr>
          <w:b/>
          <w:sz w:val="28"/>
          <w:szCs w:val="28"/>
        </w:rPr>
      </w:pPr>
    </w:p>
    <w:p w:rsidR="008426DD" w:rsidRDefault="008426DD" w:rsidP="005E6641">
      <w:pPr>
        <w:jc w:val="both"/>
        <w:rPr>
          <w:b/>
          <w:sz w:val="28"/>
          <w:szCs w:val="28"/>
        </w:rPr>
      </w:pPr>
    </w:p>
    <w:p w:rsidR="008426DD" w:rsidRDefault="008426DD" w:rsidP="005E6641">
      <w:pPr>
        <w:jc w:val="both"/>
        <w:rPr>
          <w:b/>
          <w:sz w:val="28"/>
          <w:szCs w:val="28"/>
        </w:rPr>
      </w:pPr>
    </w:p>
    <w:p w:rsidR="008426DD" w:rsidRDefault="008426DD" w:rsidP="005E6641">
      <w:pPr>
        <w:jc w:val="both"/>
        <w:rPr>
          <w:b/>
          <w:sz w:val="28"/>
          <w:szCs w:val="28"/>
        </w:rPr>
      </w:pPr>
    </w:p>
    <w:p w:rsidR="008426DD" w:rsidRDefault="008426DD" w:rsidP="005E6641">
      <w:pPr>
        <w:jc w:val="both"/>
        <w:rPr>
          <w:b/>
          <w:sz w:val="28"/>
          <w:szCs w:val="28"/>
        </w:rPr>
      </w:pPr>
    </w:p>
    <w:p w:rsidR="008426DD" w:rsidRDefault="008426DD" w:rsidP="005E6641">
      <w:pPr>
        <w:jc w:val="both"/>
        <w:rPr>
          <w:b/>
          <w:sz w:val="28"/>
          <w:szCs w:val="28"/>
        </w:rPr>
      </w:pPr>
    </w:p>
    <w:p w:rsidR="00372E71" w:rsidRDefault="00372E71" w:rsidP="005E6641">
      <w:pPr>
        <w:jc w:val="both"/>
        <w:rPr>
          <w:b/>
          <w:sz w:val="28"/>
          <w:szCs w:val="28"/>
        </w:rPr>
      </w:pPr>
    </w:p>
    <w:p w:rsidR="00A732A9" w:rsidRDefault="000F1E97" w:rsidP="005E6641">
      <w:pPr>
        <w:jc w:val="both"/>
        <w:rPr>
          <w:b/>
          <w:sz w:val="28"/>
          <w:szCs w:val="28"/>
        </w:rPr>
      </w:pPr>
      <w:r>
        <w:rPr>
          <w:b/>
          <w:sz w:val="28"/>
          <w:szCs w:val="28"/>
        </w:rPr>
        <w:t xml:space="preserve">    </w:t>
      </w:r>
    </w:p>
    <w:tbl>
      <w:tblPr>
        <w:tblW w:w="0" w:type="auto"/>
        <w:jc w:val="center"/>
        <w:tblLook w:val="01E0" w:firstRow="1" w:lastRow="1" w:firstColumn="1" w:lastColumn="1" w:noHBand="0" w:noVBand="0"/>
      </w:tblPr>
      <w:tblGrid>
        <w:gridCol w:w="9464"/>
        <w:gridCol w:w="265"/>
        <w:gridCol w:w="266"/>
      </w:tblGrid>
      <w:tr w:rsidR="005E6641" w:rsidRPr="00C80D42" w:rsidTr="00A732A9">
        <w:trPr>
          <w:trHeight w:val="442"/>
          <w:jc w:val="center"/>
        </w:trPr>
        <w:tc>
          <w:tcPr>
            <w:tcW w:w="3416" w:type="dxa"/>
          </w:tcPr>
          <w:p w:rsidR="003B00A2" w:rsidRPr="004A19C6" w:rsidRDefault="003B00A2" w:rsidP="003B00A2">
            <w:pPr>
              <w:jc w:val="both"/>
              <w:rPr>
                <w:b/>
                <w:sz w:val="28"/>
                <w:szCs w:val="28"/>
              </w:rPr>
            </w:pPr>
            <w:r w:rsidRPr="004A19C6">
              <w:rPr>
                <w:b/>
                <w:sz w:val="28"/>
                <w:szCs w:val="28"/>
              </w:rPr>
              <w:t>Разработчик:</w:t>
            </w:r>
          </w:p>
          <w:p w:rsidR="003B00A2" w:rsidRPr="004A19C6" w:rsidRDefault="003B00A2" w:rsidP="003B00A2">
            <w:pPr>
              <w:jc w:val="both"/>
              <w:rPr>
                <w:b/>
                <w:sz w:val="28"/>
                <w:szCs w:val="28"/>
              </w:rPr>
            </w:pPr>
            <w:r w:rsidRPr="004A19C6">
              <w:rPr>
                <w:b/>
                <w:sz w:val="28"/>
                <w:szCs w:val="28"/>
              </w:rPr>
              <w:t xml:space="preserve">    </w:t>
            </w:r>
          </w:p>
          <w:tbl>
            <w:tblPr>
              <w:tblW w:w="0" w:type="auto"/>
              <w:jc w:val="center"/>
              <w:tblLook w:val="01E0" w:firstRow="1" w:lastRow="1" w:firstColumn="1" w:lastColumn="1" w:noHBand="0" w:noVBand="0"/>
            </w:tblPr>
            <w:tblGrid>
              <w:gridCol w:w="3416"/>
              <w:gridCol w:w="2816"/>
              <w:gridCol w:w="3016"/>
            </w:tblGrid>
            <w:tr w:rsidR="003B00A2" w:rsidRPr="004A19C6" w:rsidTr="00B76959">
              <w:trPr>
                <w:trHeight w:val="442"/>
                <w:jc w:val="center"/>
              </w:trPr>
              <w:tc>
                <w:tcPr>
                  <w:tcW w:w="3416" w:type="dxa"/>
                </w:tcPr>
                <w:p w:rsidR="003B00A2" w:rsidRPr="004A19C6" w:rsidRDefault="003B00A2" w:rsidP="003B0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4A19C6">
                    <w:rPr>
                      <w:sz w:val="20"/>
                    </w:rPr>
                    <w:t>ГПОУ ТО «Крапивенский лесхоз-техникум»</w:t>
                  </w:r>
                </w:p>
              </w:tc>
              <w:tc>
                <w:tcPr>
                  <w:tcW w:w="3200" w:type="dxa"/>
                  <w:vAlign w:val="bottom"/>
                </w:tcPr>
                <w:p w:rsidR="003B00A2" w:rsidRPr="004A19C6" w:rsidRDefault="003B00A2" w:rsidP="003B0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4A19C6">
                    <w:rPr>
                      <w:sz w:val="20"/>
                    </w:rPr>
                    <w:t>преподаватель</w:t>
                  </w:r>
                </w:p>
              </w:tc>
              <w:tc>
                <w:tcPr>
                  <w:tcW w:w="3201" w:type="dxa"/>
                  <w:vAlign w:val="bottom"/>
                </w:tcPr>
                <w:p w:rsidR="003B00A2" w:rsidRPr="004A19C6" w:rsidRDefault="003B00A2" w:rsidP="003B0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4A19C6">
                    <w:rPr>
                      <w:sz w:val="20"/>
                    </w:rPr>
                    <w:t xml:space="preserve">                          Мельникова Т.Л.</w:t>
                  </w:r>
                </w:p>
              </w:tc>
            </w:tr>
            <w:tr w:rsidR="003B00A2" w:rsidRPr="00C80D42" w:rsidTr="00B76959">
              <w:trPr>
                <w:trHeight w:val="420"/>
                <w:jc w:val="center"/>
              </w:trPr>
              <w:tc>
                <w:tcPr>
                  <w:tcW w:w="3416" w:type="dxa"/>
                </w:tcPr>
                <w:p w:rsidR="003B00A2" w:rsidRPr="004A19C6" w:rsidRDefault="003B00A2" w:rsidP="003B0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r w:rsidRPr="004A19C6">
                    <w:rPr>
                      <w:sz w:val="20"/>
                    </w:rPr>
                    <w:t>________________________________</w:t>
                  </w:r>
                </w:p>
                <w:p w:rsidR="003B00A2" w:rsidRPr="004A19C6" w:rsidRDefault="003B00A2" w:rsidP="003B0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4A19C6">
                    <w:rPr>
                      <w:sz w:val="20"/>
                    </w:rPr>
                    <w:t xml:space="preserve">                     (место работы)</w:t>
                  </w:r>
                </w:p>
                <w:p w:rsidR="003B00A2" w:rsidRPr="004A19C6" w:rsidRDefault="003B00A2" w:rsidP="003B0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p>
              </w:tc>
              <w:tc>
                <w:tcPr>
                  <w:tcW w:w="3200" w:type="dxa"/>
                </w:tcPr>
                <w:p w:rsidR="003B00A2" w:rsidRPr="004A19C6" w:rsidRDefault="003B00A2" w:rsidP="003B0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r w:rsidRPr="004A19C6">
                    <w:rPr>
                      <w:sz w:val="20"/>
                    </w:rPr>
                    <w:t>__________________________</w:t>
                  </w:r>
                </w:p>
                <w:p w:rsidR="003B00A2" w:rsidRPr="004A19C6" w:rsidRDefault="003B00A2" w:rsidP="003B0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4A19C6">
                    <w:rPr>
                      <w:sz w:val="20"/>
                    </w:rPr>
                    <w:t xml:space="preserve">      (занимаемая должность)</w:t>
                  </w:r>
                </w:p>
              </w:tc>
              <w:tc>
                <w:tcPr>
                  <w:tcW w:w="3201" w:type="dxa"/>
                </w:tcPr>
                <w:p w:rsidR="003B00A2" w:rsidRPr="004A19C6" w:rsidRDefault="003B00A2" w:rsidP="003B0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4A19C6">
                    <w:rPr>
                      <w:sz w:val="20"/>
                    </w:rPr>
                    <w:t>____________________________</w:t>
                  </w:r>
                </w:p>
                <w:p w:rsidR="003B00A2" w:rsidRPr="00C80D42" w:rsidRDefault="003B00A2" w:rsidP="003B0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4A19C6">
                    <w:rPr>
                      <w:sz w:val="20"/>
                    </w:rPr>
                    <w:t>(инициалы, фамилия)</w:t>
                  </w:r>
                </w:p>
              </w:tc>
            </w:tr>
          </w:tbl>
          <w:p w:rsidR="005E6641" w:rsidRPr="00C80D42" w:rsidRDefault="005E6641" w:rsidP="005E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tc>
        <w:tc>
          <w:tcPr>
            <w:tcW w:w="3200" w:type="dxa"/>
            <w:vAlign w:val="bottom"/>
          </w:tcPr>
          <w:p w:rsidR="005E6641" w:rsidRPr="00C80D42" w:rsidRDefault="005E6641" w:rsidP="005E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tc>
        <w:tc>
          <w:tcPr>
            <w:tcW w:w="3201" w:type="dxa"/>
            <w:vAlign w:val="bottom"/>
          </w:tcPr>
          <w:p w:rsidR="005E6641" w:rsidRPr="00C80D42" w:rsidRDefault="005E6641" w:rsidP="005E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tc>
      </w:tr>
      <w:tr w:rsidR="005E6641" w:rsidRPr="00C80D42" w:rsidTr="00A732A9">
        <w:trPr>
          <w:trHeight w:val="420"/>
          <w:jc w:val="center"/>
        </w:trPr>
        <w:tc>
          <w:tcPr>
            <w:tcW w:w="3416" w:type="dxa"/>
          </w:tcPr>
          <w:p w:rsidR="005E6641" w:rsidRPr="00C80D42" w:rsidRDefault="005E6641" w:rsidP="00DA6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p>
        </w:tc>
        <w:tc>
          <w:tcPr>
            <w:tcW w:w="3200" w:type="dxa"/>
          </w:tcPr>
          <w:p w:rsidR="005E6641" w:rsidRPr="00C80D42" w:rsidRDefault="005E6641" w:rsidP="00DA6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p>
        </w:tc>
        <w:tc>
          <w:tcPr>
            <w:tcW w:w="3201" w:type="dxa"/>
          </w:tcPr>
          <w:p w:rsidR="005E6641" w:rsidRPr="00C80D42" w:rsidRDefault="005E6641" w:rsidP="005E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tc>
      </w:tr>
    </w:tbl>
    <w:p w:rsidR="005E6641" w:rsidRPr="00EA1C34" w:rsidRDefault="005E6641" w:rsidP="000F1E97">
      <w:pPr>
        <w:rPr>
          <w:sz w:val="28"/>
          <w:szCs w:val="28"/>
        </w:rPr>
      </w:pPr>
    </w:p>
    <w:sectPr w:rsidR="005E6641" w:rsidRPr="00EA1C34" w:rsidSect="008426DD">
      <w:footerReference w:type="even" r:id="rId14"/>
      <w:footerReference w:type="default" r:id="rId15"/>
      <w:pgSz w:w="11906" w:h="16838"/>
      <w:pgMar w:top="851" w:right="851" w:bottom="1134" w:left="1276"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2710" w:rsidRDefault="004E2710">
      <w:r>
        <w:separator/>
      </w:r>
    </w:p>
  </w:endnote>
  <w:endnote w:type="continuationSeparator" w:id="0">
    <w:p w:rsidR="004E2710" w:rsidRDefault="004E2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959" w:rsidRDefault="00B76959" w:rsidP="00705FAF">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B76959" w:rsidRDefault="00B76959" w:rsidP="00705FAF">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959" w:rsidRDefault="00B76959">
    <w:pPr>
      <w:pStyle w:val="aa"/>
      <w:jc w:val="right"/>
    </w:pPr>
    <w:r>
      <w:fldChar w:fldCharType="begin"/>
    </w:r>
    <w:r>
      <w:instrText>PAGE   \* MERGEFORMAT</w:instrText>
    </w:r>
    <w:r>
      <w:fldChar w:fldCharType="separate"/>
    </w:r>
    <w:r>
      <w:rPr>
        <w:noProof/>
      </w:rPr>
      <w:t>2</w:t>
    </w:r>
    <w:r>
      <w:fldChar w:fldCharType="end"/>
    </w:r>
  </w:p>
  <w:p w:rsidR="00B76959" w:rsidRDefault="00B76959">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959" w:rsidRDefault="00B76959" w:rsidP="00705FAF">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B76959" w:rsidRDefault="00B76959" w:rsidP="00705FAF">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959" w:rsidRDefault="00B76959">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959" w:rsidRDefault="00B76959" w:rsidP="0091388B">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B76959" w:rsidRDefault="00B76959" w:rsidP="0091388B">
    <w:pPr>
      <w:pStyle w:val="a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959" w:rsidRDefault="00B76959" w:rsidP="0091388B">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2F36D8">
      <w:rPr>
        <w:rStyle w:val="ac"/>
        <w:noProof/>
      </w:rPr>
      <w:t>15</w:t>
    </w:r>
    <w:r>
      <w:rPr>
        <w:rStyle w:val="ac"/>
      </w:rPr>
      <w:fldChar w:fldCharType="end"/>
    </w:r>
  </w:p>
  <w:p w:rsidR="00B76959" w:rsidRDefault="00B76959" w:rsidP="0091388B">
    <w:pPr>
      <w:pStyle w:val="a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959" w:rsidRDefault="00B76959" w:rsidP="00C9223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B76959" w:rsidRDefault="00B76959" w:rsidP="00E57DC7">
    <w:pPr>
      <w:pStyle w:val="aa"/>
      <w:ind w:right="360"/>
    </w:pPr>
  </w:p>
  <w:p w:rsidR="00B76959" w:rsidRDefault="00B76959"/>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959" w:rsidRDefault="00B76959">
    <w:pPr>
      <w:pStyle w:val="aa"/>
      <w:jc w:val="right"/>
    </w:pPr>
    <w:r>
      <w:fldChar w:fldCharType="begin"/>
    </w:r>
    <w:r>
      <w:instrText>PAGE   \* MERGEFORMAT</w:instrText>
    </w:r>
    <w:r>
      <w:fldChar w:fldCharType="separate"/>
    </w:r>
    <w:r w:rsidR="002F36D8">
      <w:rPr>
        <w:noProof/>
      </w:rPr>
      <w:t>21</w:t>
    </w:r>
    <w:r>
      <w:fldChar w:fldCharType="end"/>
    </w:r>
  </w:p>
  <w:p w:rsidR="00B76959" w:rsidRDefault="00B76959" w:rsidP="00E57DC7">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2710" w:rsidRDefault="004E2710">
      <w:r>
        <w:separator/>
      </w:r>
    </w:p>
  </w:footnote>
  <w:footnote w:type="continuationSeparator" w:id="0">
    <w:p w:rsidR="004E2710" w:rsidRDefault="004E27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35B17"/>
    <w:multiLevelType w:val="hybridMultilevel"/>
    <w:tmpl w:val="FC48D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F2701B"/>
    <w:multiLevelType w:val="hybridMultilevel"/>
    <w:tmpl w:val="2F1CD4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BE00547"/>
    <w:multiLevelType w:val="hybridMultilevel"/>
    <w:tmpl w:val="28AEF3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385230"/>
    <w:multiLevelType w:val="hybridMultilevel"/>
    <w:tmpl w:val="701EAD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13795E"/>
    <w:multiLevelType w:val="hybridMultilevel"/>
    <w:tmpl w:val="CE8EA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69452CD"/>
    <w:multiLevelType w:val="hybridMultilevel"/>
    <w:tmpl w:val="A386E9E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4E0307BA"/>
    <w:multiLevelType w:val="hybridMultilevel"/>
    <w:tmpl w:val="1474262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62E359B4"/>
    <w:multiLevelType w:val="hybridMultilevel"/>
    <w:tmpl w:val="37868A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741A4CC5"/>
    <w:multiLevelType w:val="hybridMultilevel"/>
    <w:tmpl w:val="E97243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5"/>
  </w:num>
  <w:num w:numId="2">
    <w:abstractNumId w:val="8"/>
  </w:num>
  <w:num w:numId="3">
    <w:abstractNumId w:val="4"/>
  </w:num>
  <w:num w:numId="4">
    <w:abstractNumId w:val="1"/>
  </w:num>
  <w:num w:numId="5">
    <w:abstractNumId w:val="7"/>
  </w:num>
  <w:num w:numId="6">
    <w:abstractNumId w:val="6"/>
  </w:num>
  <w:num w:numId="7">
    <w:abstractNumId w:val="3"/>
  </w:num>
  <w:num w:numId="8">
    <w:abstractNumId w:val="2"/>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5A8B"/>
    <w:rsid w:val="0000023A"/>
    <w:rsid w:val="000016BE"/>
    <w:rsid w:val="0000396A"/>
    <w:rsid w:val="00005988"/>
    <w:rsid w:val="00015940"/>
    <w:rsid w:val="00015A8B"/>
    <w:rsid w:val="000168EC"/>
    <w:rsid w:val="000246E2"/>
    <w:rsid w:val="000339A1"/>
    <w:rsid w:val="00046C6D"/>
    <w:rsid w:val="00047B19"/>
    <w:rsid w:val="000539B6"/>
    <w:rsid w:val="000729BF"/>
    <w:rsid w:val="000743E3"/>
    <w:rsid w:val="00081CF2"/>
    <w:rsid w:val="00085D03"/>
    <w:rsid w:val="00095449"/>
    <w:rsid w:val="00097197"/>
    <w:rsid w:val="000977BE"/>
    <w:rsid w:val="000A1201"/>
    <w:rsid w:val="000A4415"/>
    <w:rsid w:val="000A6B59"/>
    <w:rsid w:val="000C71F3"/>
    <w:rsid w:val="000E2799"/>
    <w:rsid w:val="000F0B23"/>
    <w:rsid w:val="000F1E97"/>
    <w:rsid w:val="000F7CED"/>
    <w:rsid w:val="0010799D"/>
    <w:rsid w:val="00120B64"/>
    <w:rsid w:val="00120BC2"/>
    <w:rsid w:val="00133CF8"/>
    <w:rsid w:val="00141476"/>
    <w:rsid w:val="001438D2"/>
    <w:rsid w:val="00143D4A"/>
    <w:rsid w:val="0014781D"/>
    <w:rsid w:val="00157E2C"/>
    <w:rsid w:val="00174A48"/>
    <w:rsid w:val="00177946"/>
    <w:rsid w:val="00180577"/>
    <w:rsid w:val="001913C4"/>
    <w:rsid w:val="001A1FDD"/>
    <w:rsid w:val="001A216B"/>
    <w:rsid w:val="001A374D"/>
    <w:rsid w:val="001B57CE"/>
    <w:rsid w:val="001C1465"/>
    <w:rsid w:val="001C5F93"/>
    <w:rsid w:val="001E11A1"/>
    <w:rsid w:val="001F7073"/>
    <w:rsid w:val="0020583D"/>
    <w:rsid w:val="0021793C"/>
    <w:rsid w:val="00220653"/>
    <w:rsid w:val="00221CF8"/>
    <w:rsid w:val="0022273C"/>
    <w:rsid w:val="002273AA"/>
    <w:rsid w:val="002436CE"/>
    <w:rsid w:val="00246922"/>
    <w:rsid w:val="002509A9"/>
    <w:rsid w:val="0026116D"/>
    <w:rsid w:val="00265BC2"/>
    <w:rsid w:val="00270F92"/>
    <w:rsid w:val="002724E4"/>
    <w:rsid w:val="00285AB7"/>
    <w:rsid w:val="002979D1"/>
    <w:rsid w:val="002A2E1C"/>
    <w:rsid w:val="002A35F2"/>
    <w:rsid w:val="002A701F"/>
    <w:rsid w:val="002B48AA"/>
    <w:rsid w:val="002C1442"/>
    <w:rsid w:val="002C2626"/>
    <w:rsid w:val="002D3369"/>
    <w:rsid w:val="002E1653"/>
    <w:rsid w:val="002E24FB"/>
    <w:rsid w:val="002F36D8"/>
    <w:rsid w:val="002F3A86"/>
    <w:rsid w:val="00300328"/>
    <w:rsid w:val="00303743"/>
    <w:rsid w:val="00317B53"/>
    <w:rsid w:val="00331558"/>
    <w:rsid w:val="00332E2F"/>
    <w:rsid w:val="00333A98"/>
    <w:rsid w:val="00341AB7"/>
    <w:rsid w:val="00357A3D"/>
    <w:rsid w:val="003653A8"/>
    <w:rsid w:val="00367C10"/>
    <w:rsid w:val="003720CD"/>
    <w:rsid w:val="00372E71"/>
    <w:rsid w:val="00373535"/>
    <w:rsid w:val="0037700A"/>
    <w:rsid w:val="003810E8"/>
    <w:rsid w:val="003831C1"/>
    <w:rsid w:val="003838D1"/>
    <w:rsid w:val="00383B81"/>
    <w:rsid w:val="0039511E"/>
    <w:rsid w:val="00395FE9"/>
    <w:rsid w:val="003B00A2"/>
    <w:rsid w:val="003B1F03"/>
    <w:rsid w:val="003D3E05"/>
    <w:rsid w:val="003E316E"/>
    <w:rsid w:val="0041000E"/>
    <w:rsid w:val="0041508A"/>
    <w:rsid w:val="00415777"/>
    <w:rsid w:val="00416733"/>
    <w:rsid w:val="00424F54"/>
    <w:rsid w:val="00431C66"/>
    <w:rsid w:val="00433837"/>
    <w:rsid w:val="00443562"/>
    <w:rsid w:val="00444803"/>
    <w:rsid w:val="00446E66"/>
    <w:rsid w:val="00451090"/>
    <w:rsid w:val="004535E4"/>
    <w:rsid w:val="004660FD"/>
    <w:rsid w:val="00474A07"/>
    <w:rsid w:val="0047577A"/>
    <w:rsid w:val="0047633C"/>
    <w:rsid w:val="004A19C6"/>
    <w:rsid w:val="004C478A"/>
    <w:rsid w:val="004D01B6"/>
    <w:rsid w:val="004D2FD8"/>
    <w:rsid w:val="004D39B2"/>
    <w:rsid w:val="004E034F"/>
    <w:rsid w:val="004E2710"/>
    <w:rsid w:val="004E4742"/>
    <w:rsid w:val="004E7146"/>
    <w:rsid w:val="004F6DA0"/>
    <w:rsid w:val="004F7997"/>
    <w:rsid w:val="00500C22"/>
    <w:rsid w:val="005119A5"/>
    <w:rsid w:val="00521306"/>
    <w:rsid w:val="00527343"/>
    <w:rsid w:val="005339DD"/>
    <w:rsid w:val="0054220F"/>
    <w:rsid w:val="005452E4"/>
    <w:rsid w:val="00556824"/>
    <w:rsid w:val="00556A5B"/>
    <w:rsid w:val="00561966"/>
    <w:rsid w:val="00567979"/>
    <w:rsid w:val="00571439"/>
    <w:rsid w:val="00586B71"/>
    <w:rsid w:val="0059090C"/>
    <w:rsid w:val="00590C4C"/>
    <w:rsid w:val="00591328"/>
    <w:rsid w:val="00593904"/>
    <w:rsid w:val="00595E6B"/>
    <w:rsid w:val="00596E57"/>
    <w:rsid w:val="005971A3"/>
    <w:rsid w:val="005A1514"/>
    <w:rsid w:val="005B0355"/>
    <w:rsid w:val="005B0775"/>
    <w:rsid w:val="005B2902"/>
    <w:rsid w:val="005B6A98"/>
    <w:rsid w:val="005B7768"/>
    <w:rsid w:val="005E6641"/>
    <w:rsid w:val="005F43D3"/>
    <w:rsid w:val="005F7DED"/>
    <w:rsid w:val="00606E60"/>
    <w:rsid w:val="006165E8"/>
    <w:rsid w:val="0064186A"/>
    <w:rsid w:val="0064334C"/>
    <w:rsid w:val="006474EA"/>
    <w:rsid w:val="00652174"/>
    <w:rsid w:val="006545A7"/>
    <w:rsid w:val="00674D85"/>
    <w:rsid w:val="006818D0"/>
    <w:rsid w:val="006A382F"/>
    <w:rsid w:val="006D2DDA"/>
    <w:rsid w:val="006E19FA"/>
    <w:rsid w:val="006E1C81"/>
    <w:rsid w:val="006F01C4"/>
    <w:rsid w:val="007054A6"/>
    <w:rsid w:val="00705FAF"/>
    <w:rsid w:val="00711675"/>
    <w:rsid w:val="00712F5C"/>
    <w:rsid w:val="00713854"/>
    <w:rsid w:val="00717726"/>
    <w:rsid w:val="007233AF"/>
    <w:rsid w:val="00725C17"/>
    <w:rsid w:val="00727781"/>
    <w:rsid w:val="007415E7"/>
    <w:rsid w:val="007512EC"/>
    <w:rsid w:val="00756B21"/>
    <w:rsid w:val="00757F42"/>
    <w:rsid w:val="00765CDD"/>
    <w:rsid w:val="00767A16"/>
    <w:rsid w:val="0077289B"/>
    <w:rsid w:val="00781A99"/>
    <w:rsid w:val="0078332F"/>
    <w:rsid w:val="00794D13"/>
    <w:rsid w:val="007A05E9"/>
    <w:rsid w:val="007A0998"/>
    <w:rsid w:val="007A3B86"/>
    <w:rsid w:val="007A59CE"/>
    <w:rsid w:val="007B1DC2"/>
    <w:rsid w:val="007C2621"/>
    <w:rsid w:val="007D3665"/>
    <w:rsid w:val="007F07F3"/>
    <w:rsid w:val="007F3466"/>
    <w:rsid w:val="007F4BFD"/>
    <w:rsid w:val="007F62F9"/>
    <w:rsid w:val="007F6F0B"/>
    <w:rsid w:val="00801F7C"/>
    <w:rsid w:val="00811401"/>
    <w:rsid w:val="00812290"/>
    <w:rsid w:val="00815DDC"/>
    <w:rsid w:val="008163B8"/>
    <w:rsid w:val="008244F6"/>
    <w:rsid w:val="00827B99"/>
    <w:rsid w:val="008401DE"/>
    <w:rsid w:val="008426DD"/>
    <w:rsid w:val="00845EF8"/>
    <w:rsid w:val="00847322"/>
    <w:rsid w:val="00847FDF"/>
    <w:rsid w:val="008508CD"/>
    <w:rsid w:val="008514E3"/>
    <w:rsid w:val="00852F74"/>
    <w:rsid w:val="0086080E"/>
    <w:rsid w:val="0086253C"/>
    <w:rsid w:val="00864287"/>
    <w:rsid w:val="00866725"/>
    <w:rsid w:val="00872B52"/>
    <w:rsid w:val="00874ADF"/>
    <w:rsid w:val="0088444F"/>
    <w:rsid w:val="00891E35"/>
    <w:rsid w:val="008A25B4"/>
    <w:rsid w:val="008B6C01"/>
    <w:rsid w:val="008D3F1E"/>
    <w:rsid w:val="008D67EA"/>
    <w:rsid w:val="008D6FCC"/>
    <w:rsid w:val="008E04D8"/>
    <w:rsid w:val="008E214F"/>
    <w:rsid w:val="008E27D6"/>
    <w:rsid w:val="008E79F1"/>
    <w:rsid w:val="008F00BB"/>
    <w:rsid w:val="008F5337"/>
    <w:rsid w:val="0091388B"/>
    <w:rsid w:val="009150C9"/>
    <w:rsid w:val="009200FC"/>
    <w:rsid w:val="00922F2D"/>
    <w:rsid w:val="00927FA6"/>
    <w:rsid w:val="00936281"/>
    <w:rsid w:val="00955322"/>
    <w:rsid w:val="00960395"/>
    <w:rsid w:val="009603DB"/>
    <w:rsid w:val="00960D9D"/>
    <w:rsid w:val="00961E1F"/>
    <w:rsid w:val="009623E0"/>
    <w:rsid w:val="00962B54"/>
    <w:rsid w:val="00965DB2"/>
    <w:rsid w:val="0097539A"/>
    <w:rsid w:val="00983F77"/>
    <w:rsid w:val="009923D8"/>
    <w:rsid w:val="00994E5D"/>
    <w:rsid w:val="009A16E5"/>
    <w:rsid w:val="009A1B76"/>
    <w:rsid w:val="009A3A7E"/>
    <w:rsid w:val="009B0CE4"/>
    <w:rsid w:val="009B353B"/>
    <w:rsid w:val="009B3910"/>
    <w:rsid w:val="009B64E4"/>
    <w:rsid w:val="009B7F4A"/>
    <w:rsid w:val="009C473A"/>
    <w:rsid w:val="009D198F"/>
    <w:rsid w:val="00A15B71"/>
    <w:rsid w:val="00A26C23"/>
    <w:rsid w:val="00A42C7F"/>
    <w:rsid w:val="00A45321"/>
    <w:rsid w:val="00A50E00"/>
    <w:rsid w:val="00A5209A"/>
    <w:rsid w:val="00A52633"/>
    <w:rsid w:val="00A63470"/>
    <w:rsid w:val="00A6563F"/>
    <w:rsid w:val="00A7019C"/>
    <w:rsid w:val="00A732A9"/>
    <w:rsid w:val="00A74A29"/>
    <w:rsid w:val="00A7711A"/>
    <w:rsid w:val="00A8134C"/>
    <w:rsid w:val="00A8145E"/>
    <w:rsid w:val="00A9377D"/>
    <w:rsid w:val="00A95561"/>
    <w:rsid w:val="00A97D1A"/>
    <w:rsid w:val="00AA3AFB"/>
    <w:rsid w:val="00AB74CA"/>
    <w:rsid w:val="00AC06D6"/>
    <w:rsid w:val="00AE3EAD"/>
    <w:rsid w:val="00AF743D"/>
    <w:rsid w:val="00B01FC1"/>
    <w:rsid w:val="00B10339"/>
    <w:rsid w:val="00B17BF3"/>
    <w:rsid w:val="00B2740C"/>
    <w:rsid w:val="00B33CBB"/>
    <w:rsid w:val="00B355CD"/>
    <w:rsid w:val="00B46207"/>
    <w:rsid w:val="00B50D44"/>
    <w:rsid w:val="00B7024B"/>
    <w:rsid w:val="00B764B4"/>
    <w:rsid w:val="00B76959"/>
    <w:rsid w:val="00B769AF"/>
    <w:rsid w:val="00B83A8F"/>
    <w:rsid w:val="00B87998"/>
    <w:rsid w:val="00B87FCA"/>
    <w:rsid w:val="00BA0E56"/>
    <w:rsid w:val="00BB7837"/>
    <w:rsid w:val="00BD0480"/>
    <w:rsid w:val="00BD69B2"/>
    <w:rsid w:val="00BE37A0"/>
    <w:rsid w:val="00BE71A5"/>
    <w:rsid w:val="00BF153A"/>
    <w:rsid w:val="00C04B76"/>
    <w:rsid w:val="00C10E2F"/>
    <w:rsid w:val="00C2121A"/>
    <w:rsid w:val="00C21EF2"/>
    <w:rsid w:val="00C24227"/>
    <w:rsid w:val="00C33192"/>
    <w:rsid w:val="00C33C92"/>
    <w:rsid w:val="00C44569"/>
    <w:rsid w:val="00C46CD9"/>
    <w:rsid w:val="00C55E10"/>
    <w:rsid w:val="00C668EC"/>
    <w:rsid w:val="00C70519"/>
    <w:rsid w:val="00C82B10"/>
    <w:rsid w:val="00C86C20"/>
    <w:rsid w:val="00C91A85"/>
    <w:rsid w:val="00C91C2E"/>
    <w:rsid w:val="00C92233"/>
    <w:rsid w:val="00C932F8"/>
    <w:rsid w:val="00C944C6"/>
    <w:rsid w:val="00CA0B11"/>
    <w:rsid w:val="00CA2B01"/>
    <w:rsid w:val="00CB19AD"/>
    <w:rsid w:val="00CB3368"/>
    <w:rsid w:val="00CC4804"/>
    <w:rsid w:val="00CC72A3"/>
    <w:rsid w:val="00CC7365"/>
    <w:rsid w:val="00CC7BB4"/>
    <w:rsid w:val="00CD2B26"/>
    <w:rsid w:val="00CE54EC"/>
    <w:rsid w:val="00CF331E"/>
    <w:rsid w:val="00CF5947"/>
    <w:rsid w:val="00CF7E25"/>
    <w:rsid w:val="00D12FEA"/>
    <w:rsid w:val="00D137F8"/>
    <w:rsid w:val="00D22186"/>
    <w:rsid w:val="00D22CA2"/>
    <w:rsid w:val="00D2692B"/>
    <w:rsid w:val="00D273B7"/>
    <w:rsid w:val="00D35172"/>
    <w:rsid w:val="00D40622"/>
    <w:rsid w:val="00D54A1F"/>
    <w:rsid w:val="00D63A19"/>
    <w:rsid w:val="00D778AC"/>
    <w:rsid w:val="00D86CDA"/>
    <w:rsid w:val="00DA18A1"/>
    <w:rsid w:val="00DA623B"/>
    <w:rsid w:val="00DB269C"/>
    <w:rsid w:val="00DB4592"/>
    <w:rsid w:val="00DB59B8"/>
    <w:rsid w:val="00DB7DFD"/>
    <w:rsid w:val="00DC3FF1"/>
    <w:rsid w:val="00DC55BE"/>
    <w:rsid w:val="00DD001B"/>
    <w:rsid w:val="00DD2639"/>
    <w:rsid w:val="00DF0890"/>
    <w:rsid w:val="00E06ED6"/>
    <w:rsid w:val="00E322D5"/>
    <w:rsid w:val="00E4383A"/>
    <w:rsid w:val="00E47BBE"/>
    <w:rsid w:val="00E5528B"/>
    <w:rsid w:val="00E5541E"/>
    <w:rsid w:val="00E57DC7"/>
    <w:rsid w:val="00E634EC"/>
    <w:rsid w:val="00E67201"/>
    <w:rsid w:val="00E839F9"/>
    <w:rsid w:val="00E87F9D"/>
    <w:rsid w:val="00EA1C34"/>
    <w:rsid w:val="00EA4536"/>
    <w:rsid w:val="00EA48AF"/>
    <w:rsid w:val="00EA63FE"/>
    <w:rsid w:val="00EB005C"/>
    <w:rsid w:val="00ED1EC8"/>
    <w:rsid w:val="00EE3D76"/>
    <w:rsid w:val="00EF04F5"/>
    <w:rsid w:val="00EF5E9A"/>
    <w:rsid w:val="00F1215D"/>
    <w:rsid w:val="00F24EF3"/>
    <w:rsid w:val="00F30244"/>
    <w:rsid w:val="00F31FD1"/>
    <w:rsid w:val="00F36EC8"/>
    <w:rsid w:val="00F41200"/>
    <w:rsid w:val="00F47808"/>
    <w:rsid w:val="00F47D09"/>
    <w:rsid w:val="00F67B7B"/>
    <w:rsid w:val="00F747A9"/>
    <w:rsid w:val="00F74E3B"/>
    <w:rsid w:val="00F75167"/>
    <w:rsid w:val="00F75755"/>
    <w:rsid w:val="00F91977"/>
    <w:rsid w:val="00F92F22"/>
    <w:rsid w:val="00F93247"/>
    <w:rsid w:val="00FA0311"/>
    <w:rsid w:val="00FA0552"/>
    <w:rsid w:val="00FA0977"/>
    <w:rsid w:val="00FA296D"/>
    <w:rsid w:val="00FA4079"/>
    <w:rsid w:val="00FA44BD"/>
    <w:rsid w:val="00FC1946"/>
    <w:rsid w:val="00FC7945"/>
    <w:rsid w:val="00FD5689"/>
    <w:rsid w:val="00FE1E42"/>
    <w:rsid w:val="00FE5B57"/>
    <w:rsid w:val="00FF07E9"/>
    <w:rsid w:val="00FF0FFC"/>
    <w:rsid w:val="00FF3FD6"/>
    <w:rsid w:val="00FF4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A959A34-4391-4246-BA81-D140B8B27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5321"/>
    <w:rPr>
      <w:sz w:val="24"/>
      <w:szCs w:val="24"/>
    </w:rPr>
  </w:style>
  <w:style w:type="paragraph" w:styleId="1">
    <w:name w:val="heading 1"/>
    <w:basedOn w:val="a"/>
    <w:next w:val="a"/>
    <w:link w:val="10"/>
    <w:qFormat/>
    <w:rsid w:val="00A45321"/>
    <w:pPr>
      <w:keepNext/>
      <w:jc w:val="both"/>
      <w:outlineLvl w:val="0"/>
    </w:pPr>
    <w:rPr>
      <w:b/>
      <w:sz w:val="32"/>
      <w:szCs w:val="20"/>
      <w:lang w:val="x-none" w:eastAsia="x-none"/>
    </w:rPr>
  </w:style>
  <w:style w:type="paragraph" w:styleId="2">
    <w:name w:val="heading 2"/>
    <w:basedOn w:val="a"/>
    <w:next w:val="a"/>
    <w:link w:val="20"/>
    <w:qFormat/>
    <w:rsid w:val="00A45321"/>
    <w:pPr>
      <w:keepNext/>
      <w:outlineLvl w:val="1"/>
    </w:pPr>
    <w:rPr>
      <w:sz w:val="28"/>
      <w:szCs w:val="20"/>
      <w:lang w:val="x-none" w:eastAsia="x-none"/>
    </w:rPr>
  </w:style>
  <w:style w:type="paragraph" w:styleId="3">
    <w:name w:val="heading 3"/>
    <w:basedOn w:val="a"/>
    <w:next w:val="a"/>
    <w:link w:val="30"/>
    <w:semiHidden/>
    <w:unhideWhenUsed/>
    <w:qFormat/>
    <w:rsid w:val="00AA3AFB"/>
    <w:pPr>
      <w:keepNext/>
      <w:spacing w:before="240" w:after="60"/>
      <w:outlineLvl w:val="2"/>
    </w:pPr>
    <w:rPr>
      <w:rFonts w:ascii="Cambria" w:hAnsi="Cambria"/>
      <w:b/>
      <w:bCs/>
      <w:sz w:val="26"/>
      <w:szCs w:val="26"/>
    </w:rPr>
  </w:style>
  <w:style w:type="paragraph" w:styleId="4">
    <w:name w:val="heading 4"/>
    <w:basedOn w:val="a"/>
    <w:next w:val="a"/>
    <w:link w:val="40"/>
    <w:qFormat/>
    <w:rsid w:val="00A45321"/>
    <w:pPr>
      <w:keepNext/>
      <w:suppressLineNumbers/>
      <w:jc w:val="center"/>
      <w:outlineLvl w:val="3"/>
    </w:pPr>
    <w:rPr>
      <w:sz w:val="28"/>
      <w:lang w:val="x-none" w:eastAsia="x-none"/>
    </w:rPr>
  </w:style>
  <w:style w:type="paragraph" w:styleId="5">
    <w:name w:val="heading 5"/>
    <w:basedOn w:val="a"/>
    <w:next w:val="a"/>
    <w:link w:val="50"/>
    <w:semiHidden/>
    <w:unhideWhenUsed/>
    <w:qFormat/>
    <w:rsid w:val="00727781"/>
    <w:pPr>
      <w:spacing w:before="240" w:after="60"/>
      <w:outlineLvl w:val="4"/>
    </w:pPr>
    <w:rPr>
      <w:rFonts w:ascii="Calibri" w:hAnsi="Calibri"/>
      <w:b/>
      <w:bCs/>
      <w:i/>
      <w:iCs/>
      <w:sz w:val="26"/>
      <w:szCs w:val="26"/>
    </w:rPr>
  </w:style>
  <w:style w:type="paragraph" w:styleId="9">
    <w:name w:val="heading 9"/>
    <w:basedOn w:val="a"/>
    <w:next w:val="a"/>
    <w:link w:val="90"/>
    <w:qFormat/>
    <w:rsid w:val="008E27D6"/>
    <w:pPr>
      <w:spacing w:before="240" w:after="60"/>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A45321"/>
    <w:rPr>
      <w:rFonts w:ascii="Courier New" w:hAnsi="Courier New"/>
      <w:sz w:val="20"/>
      <w:szCs w:val="20"/>
    </w:rPr>
  </w:style>
  <w:style w:type="paragraph" w:styleId="a4">
    <w:name w:val="Body Text"/>
    <w:basedOn w:val="a"/>
    <w:link w:val="a5"/>
    <w:rsid w:val="00A45321"/>
    <w:pPr>
      <w:jc w:val="center"/>
    </w:pPr>
    <w:rPr>
      <w:sz w:val="20"/>
      <w:szCs w:val="20"/>
    </w:rPr>
  </w:style>
  <w:style w:type="paragraph" w:styleId="a6">
    <w:name w:val="Title"/>
    <w:basedOn w:val="a"/>
    <w:link w:val="a7"/>
    <w:qFormat/>
    <w:rsid w:val="00A45321"/>
    <w:pPr>
      <w:jc w:val="center"/>
    </w:pPr>
    <w:rPr>
      <w:sz w:val="28"/>
      <w:szCs w:val="20"/>
      <w:lang w:val="x-none" w:eastAsia="x-none"/>
    </w:rPr>
  </w:style>
  <w:style w:type="paragraph" w:styleId="a8">
    <w:name w:val="Subtitle"/>
    <w:basedOn w:val="a"/>
    <w:link w:val="a9"/>
    <w:qFormat/>
    <w:rsid w:val="00A45321"/>
    <w:pPr>
      <w:jc w:val="center"/>
    </w:pPr>
    <w:rPr>
      <w:sz w:val="28"/>
      <w:lang w:val="x-none" w:eastAsia="x-none"/>
    </w:rPr>
  </w:style>
  <w:style w:type="paragraph" w:styleId="aa">
    <w:name w:val="footer"/>
    <w:basedOn w:val="a"/>
    <w:link w:val="ab"/>
    <w:uiPriority w:val="99"/>
    <w:rsid w:val="00E57DC7"/>
    <w:pPr>
      <w:tabs>
        <w:tab w:val="center" w:pos="4677"/>
        <w:tab w:val="right" w:pos="9355"/>
      </w:tabs>
    </w:pPr>
  </w:style>
  <w:style w:type="character" w:styleId="ac">
    <w:name w:val="page number"/>
    <w:basedOn w:val="a0"/>
    <w:rsid w:val="00E57DC7"/>
  </w:style>
  <w:style w:type="paragraph" w:styleId="ad">
    <w:name w:val="header"/>
    <w:basedOn w:val="a"/>
    <w:rsid w:val="00B7024B"/>
    <w:pPr>
      <w:tabs>
        <w:tab w:val="center" w:pos="4677"/>
        <w:tab w:val="right" w:pos="9355"/>
      </w:tabs>
    </w:pPr>
  </w:style>
  <w:style w:type="paragraph" w:styleId="ae">
    <w:name w:val="Balloon Text"/>
    <w:basedOn w:val="a"/>
    <w:semiHidden/>
    <w:rsid w:val="005B6A98"/>
    <w:rPr>
      <w:rFonts w:ascii="Tahoma" w:hAnsi="Tahoma" w:cs="Tahoma"/>
      <w:sz w:val="16"/>
      <w:szCs w:val="16"/>
    </w:rPr>
  </w:style>
  <w:style w:type="character" w:customStyle="1" w:styleId="FontStyle58">
    <w:name w:val="Font Style58"/>
    <w:rsid w:val="00F31FD1"/>
    <w:rPr>
      <w:rFonts w:ascii="Times New Roman" w:hAnsi="Times New Roman" w:cs="Times New Roman"/>
      <w:b/>
      <w:bCs/>
      <w:i/>
      <w:iCs/>
      <w:sz w:val="30"/>
      <w:szCs w:val="30"/>
    </w:rPr>
  </w:style>
  <w:style w:type="character" w:customStyle="1" w:styleId="10">
    <w:name w:val="Заголовок 1 Знак"/>
    <w:link w:val="1"/>
    <w:rsid w:val="00571439"/>
    <w:rPr>
      <w:b/>
      <w:sz w:val="32"/>
    </w:rPr>
  </w:style>
  <w:style w:type="character" w:customStyle="1" w:styleId="20">
    <w:name w:val="Заголовок 2 Знак"/>
    <w:link w:val="2"/>
    <w:rsid w:val="00571439"/>
    <w:rPr>
      <w:sz w:val="28"/>
    </w:rPr>
  </w:style>
  <w:style w:type="character" w:customStyle="1" w:styleId="40">
    <w:name w:val="Заголовок 4 Знак"/>
    <w:link w:val="4"/>
    <w:rsid w:val="00571439"/>
    <w:rPr>
      <w:sz w:val="28"/>
      <w:szCs w:val="24"/>
    </w:rPr>
  </w:style>
  <w:style w:type="character" w:customStyle="1" w:styleId="a7">
    <w:name w:val="Заголовок Знак"/>
    <w:link w:val="a6"/>
    <w:rsid w:val="00571439"/>
    <w:rPr>
      <w:sz w:val="28"/>
    </w:rPr>
  </w:style>
  <w:style w:type="character" w:customStyle="1" w:styleId="a5">
    <w:name w:val="Основной текст Знак"/>
    <w:basedOn w:val="a0"/>
    <w:link w:val="a4"/>
    <w:rsid w:val="00571439"/>
  </w:style>
  <w:style w:type="character" w:customStyle="1" w:styleId="a9">
    <w:name w:val="Подзаголовок Знак"/>
    <w:link w:val="a8"/>
    <w:rsid w:val="00571439"/>
    <w:rPr>
      <w:sz w:val="28"/>
      <w:szCs w:val="24"/>
    </w:rPr>
  </w:style>
  <w:style w:type="character" w:customStyle="1" w:styleId="90">
    <w:name w:val="Заголовок 9 Знак"/>
    <w:link w:val="9"/>
    <w:rsid w:val="008E27D6"/>
    <w:rPr>
      <w:rFonts w:ascii="Arial" w:hAnsi="Arial" w:cs="Arial"/>
      <w:sz w:val="22"/>
      <w:szCs w:val="22"/>
    </w:rPr>
  </w:style>
  <w:style w:type="paragraph" w:styleId="af">
    <w:name w:val="Normal (Web)"/>
    <w:basedOn w:val="a"/>
    <w:uiPriority w:val="99"/>
    <w:rsid w:val="008E27D6"/>
    <w:pPr>
      <w:spacing w:before="100" w:beforeAutospacing="1" w:after="100" w:afterAutospacing="1"/>
    </w:pPr>
  </w:style>
  <w:style w:type="paragraph" w:styleId="21">
    <w:name w:val="List 2"/>
    <w:basedOn w:val="a"/>
    <w:rsid w:val="008E27D6"/>
    <w:pPr>
      <w:ind w:left="566" w:hanging="283"/>
    </w:pPr>
  </w:style>
  <w:style w:type="paragraph" w:styleId="22">
    <w:name w:val="Body Text Indent 2"/>
    <w:basedOn w:val="a"/>
    <w:link w:val="23"/>
    <w:rsid w:val="008E27D6"/>
    <w:pPr>
      <w:spacing w:after="120" w:line="480" w:lineRule="auto"/>
      <w:ind w:left="283"/>
    </w:pPr>
    <w:rPr>
      <w:lang w:val="x-none" w:eastAsia="x-none"/>
    </w:rPr>
  </w:style>
  <w:style w:type="character" w:customStyle="1" w:styleId="23">
    <w:name w:val="Основной текст с отступом 2 Знак"/>
    <w:link w:val="22"/>
    <w:rsid w:val="008E27D6"/>
    <w:rPr>
      <w:sz w:val="24"/>
      <w:szCs w:val="24"/>
    </w:rPr>
  </w:style>
  <w:style w:type="character" w:styleId="af0">
    <w:name w:val="Strong"/>
    <w:qFormat/>
    <w:rsid w:val="008E27D6"/>
    <w:rPr>
      <w:b/>
      <w:bCs/>
    </w:rPr>
  </w:style>
  <w:style w:type="paragraph" w:styleId="af1">
    <w:name w:val="footnote text"/>
    <w:basedOn w:val="a"/>
    <w:link w:val="af2"/>
    <w:rsid w:val="008E27D6"/>
    <w:rPr>
      <w:sz w:val="20"/>
      <w:szCs w:val="20"/>
    </w:rPr>
  </w:style>
  <w:style w:type="character" w:customStyle="1" w:styleId="af2">
    <w:name w:val="Текст сноски Знак"/>
    <w:basedOn w:val="a0"/>
    <w:link w:val="af1"/>
    <w:rsid w:val="008E27D6"/>
  </w:style>
  <w:style w:type="character" w:styleId="af3">
    <w:name w:val="footnote reference"/>
    <w:rsid w:val="008E27D6"/>
    <w:rPr>
      <w:vertAlign w:val="superscript"/>
    </w:rPr>
  </w:style>
  <w:style w:type="paragraph" w:styleId="24">
    <w:name w:val="Body Text 2"/>
    <w:basedOn w:val="a"/>
    <w:link w:val="25"/>
    <w:rsid w:val="008E27D6"/>
    <w:pPr>
      <w:spacing w:after="120" w:line="480" w:lineRule="auto"/>
    </w:pPr>
    <w:rPr>
      <w:lang w:val="x-none" w:eastAsia="x-none"/>
    </w:rPr>
  </w:style>
  <w:style w:type="character" w:customStyle="1" w:styleId="25">
    <w:name w:val="Основной текст 2 Знак"/>
    <w:link w:val="24"/>
    <w:rsid w:val="008E27D6"/>
    <w:rPr>
      <w:sz w:val="24"/>
      <w:szCs w:val="24"/>
    </w:rPr>
  </w:style>
  <w:style w:type="character" w:styleId="af4">
    <w:name w:val="annotation reference"/>
    <w:rsid w:val="008E27D6"/>
    <w:rPr>
      <w:sz w:val="16"/>
      <w:szCs w:val="16"/>
    </w:rPr>
  </w:style>
  <w:style w:type="paragraph" w:styleId="af5">
    <w:name w:val="annotation text"/>
    <w:basedOn w:val="a"/>
    <w:link w:val="af6"/>
    <w:rsid w:val="008E27D6"/>
    <w:rPr>
      <w:sz w:val="20"/>
      <w:szCs w:val="20"/>
    </w:rPr>
  </w:style>
  <w:style w:type="character" w:customStyle="1" w:styleId="af6">
    <w:name w:val="Текст примечания Знак"/>
    <w:basedOn w:val="a0"/>
    <w:link w:val="af5"/>
    <w:rsid w:val="008E27D6"/>
  </w:style>
  <w:style w:type="paragraph" w:styleId="af7">
    <w:name w:val="annotation subject"/>
    <w:basedOn w:val="af5"/>
    <w:next w:val="af5"/>
    <w:link w:val="af8"/>
    <w:rsid w:val="008E27D6"/>
    <w:rPr>
      <w:b/>
      <w:bCs/>
      <w:lang w:val="x-none" w:eastAsia="x-none"/>
    </w:rPr>
  </w:style>
  <w:style w:type="character" w:customStyle="1" w:styleId="af8">
    <w:name w:val="Тема примечания Знак"/>
    <w:link w:val="af7"/>
    <w:rsid w:val="008E27D6"/>
    <w:rPr>
      <w:b/>
      <w:bCs/>
    </w:rPr>
  </w:style>
  <w:style w:type="table" w:styleId="af9">
    <w:name w:val="Table Grid"/>
    <w:basedOn w:val="a1"/>
    <w:rsid w:val="008E2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Знак"/>
    <w:basedOn w:val="a"/>
    <w:rsid w:val="008E27D6"/>
    <w:pPr>
      <w:spacing w:after="160" w:line="240" w:lineRule="exact"/>
    </w:pPr>
    <w:rPr>
      <w:rFonts w:ascii="Verdana" w:hAnsi="Verdana"/>
      <w:sz w:val="20"/>
      <w:szCs w:val="20"/>
    </w:rPr>
  </w:style>
  <w:style w:type="table" w:styleId="11">
    <w:name w:val="Table Grid 1"/>
    <w:basedOn w:val="a1"/>
    <w:rsid w:val="008E27D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6">
    <w:name w:val="Знак2"/>
    <w:basedOn w:val="a"/>
    <w:rsid w:val="008E27D6"/>
    <w:pPr>
      <w:tabs>
        <w:tab w:val="left" w:pos="708"/>
      </w:tabs>
      <w:spacing w:after="160" w:line="240" w:lineRule="exact"/>
    </w:pPr>
    <w:rPr>
      <w:rFonts w:ascii="Verdana" w:hAnsi="Verdana" w:cs="Verdana"/>
      <w:sz w:val="20"/>
      <w:szCs w:val="20"/>
      <w:lang w:val="en-US" w:eastAsia="en-US"/>
    </w:rPr>
  </w:style>
  <w:style w:type="paragraph" w:styleId="31">
    <w:name w:val="Body Text 3"/>
    <w:basedOn w:val="a"/>
    <w:link w:val="32"/>
    <w:rsid w:val="008E27D6"/>
    <w:pPr>
      <w:spacing w:after="120"/>
    </w:pPr>
    <w:rPr>
      <w:sz w:val="16"/>
      <w:szCs w:val="16"/>
      <w:lang w:val="x-none" w:eastAsia="x-none"/>
    </w:rPr>
  </w:style>
  <w:style w:type="character" w:customStyle="1" w:styleId="32">
    <w:name w:val="Основной текст 3 Знак"/>
    <w:link w:val="31"/>
    <w:rsid w:val="008E27D6"/>
    <w:rPr>
      <w:sz w:val="16"/>
      <w:szCs w:val="16"/>
    </w:rPr>
  </w:style>
  <w:style w:type="paragraph" w:styleId="33">
    <w:name w:val="Body Text Indent 3"/>
    <w:basedOn w:val="a"/>
    <w:link w:val="34"/>
    <w:rsid w:val="008E27D6"/>
    <w:pPr>
      <w:spacing w:after="120"/>
      <w:ind w:left="283"/>
    </w:pPr>
    <w:rPr>
      <w:sz w:val="16"/>
      <w:szCs w:val="16"/>
      <w:lang w:val="x-none" w:eastAsia="x-none"/>
    </w:rPr>
  </w:style>
  <w:style w:type="character" w:customStyle="1" w:styleId="34">
    <w:name w:val="Основной текст с отступом 3 Знак"/>
    <w:link w:val="33"/>
    <w:rsid w:val="008E27D6"/>
    <w:rPr>
      <w:sz w:val="16"/>
      <w:szCs w:val="16"/>
    </w:rPr>
  </w:style>
  <w:style w:type="character" w:customStyle="1" w:styleId="FontStyle18">
    <w:name w:val="Font Style18"/>
    <w:rsid w:val="008E27D6"/>
    <w:rPr>
      <w:rFonts w:ascii="Times New Roman" w:hAnsi="Times New Roman" w:cs="Times New Roman"/>
      <w:b/>
      <w:bCs/>
      <w:sz w:val="28"/>
      <w:szCs w:val="28"/>
    </w:rPr>
  </w:style>
  <w:style w:type="character" w:customStyle="1" w:styleId="FontStyle21">
    <w:name w:val="Font Style21"/>
    <w:rsid w:val="008E27D6"/>
    <w:rPr>
      <w:rFonts w:ascii="Times New Roman" w:hAnsi="Times New Roman" w:cs="Times New Roman"/>
      <w:spacing w:val="-20"/>
      <w:sz w:val="28"/>
      <w:szCs w:val="28"/>
    </w:rPr>
  </w:style>
  <w:style w:type="character" w:customStyle="1" w:styleId="FontStyle20">
    <w:name w:val="Font Style20"/>
    <w:rsid w:val="008E27D6"/>
    <w:rPr>
      <w:rFonts w:ascii="Times New Roman" w:hAnsi="Times New Roman" w:cs="Times New Roman"/>
      <w:b/>
      <w:bCs/>
      <w:i/>
      <w:iCs/>
      <w:spacing w:val="-20"/>
      <w:sz w:val="28"/>
      <w:szCs w:val="28"/>
    </w:rPr>
  </w:style>
  <w:style w:type="paragraph" w:customStyle="1" w:styleId="Style5">
    <w:name w:val="Style5"/>
    <w:basedOn w:val="a"/>
    <w:uiPriority w:val="99"/>
    <w:rsid w:val="008E27D6"/>
    <w:pPr>
      <w:widowControl w:val="0"/>
      <w:autoSpaceDE w:val="0"/>
      <w:autoSpaceDN w:val="0"/>
      <w:adjustRightInd w:val="0"/>
      <w:spacing w:line="384" w:lineRule="exact"/>
    </w:pPr>
  </w:style>
  <w:style w:type="paragraph" w:customStyle="1" w:styleId="Style6">
    <w:name w:val="Style6"/>
    <w:basedOn w:val="a"/>
    <w:uiPriority w:val="99"/>
    <w:rsid w:val="008E27D6"/>
    <w:pPr>
      <w:widowControl w:val="0"/>
      <w:autoSpaceDE w:val="0"/>
      <w:autoSpaceDN w:val="0"/>
      <w:adjustRightInd w:val="0"/>
      <w:jc w:val="center"/>
    </w:pPr>
  </w:style>
  <w:style w:type="character" w:customStyle="1" w:styleId="FontStyle61">
    <w:name w:val="Font Style61"/>
    <w:rsid w:val="008E27D6"/>
    <w:rPr>
      <w:rFonts w:ascii="Times New Roman" w:hAnsi="Times New Roman" w:cs="Times New Roman"/>
      <w:sz w:val="26"/>
      <w:szCs w:val="26"/>
    </w:rPr>
  </w:style>
  <w:style w:type="paragraph" w:customStyle="1" w:styleId="Style7">
    <w:name w:val="Style7"/>
    <w:basedOn w:val="a"/>
    <w:uiPriority w:val="99"/>
    <w:rsid w:val="008E27D6"/>
    <w:pPr>
      <w:widowControl w:val="0"/>
      <w:autoSpaceDE w:val="0"/>
      <w:autoSpaceDN w:val="0"/>
      <w:adjustRightInd w:val="0"/>
      <w:spacing w:line="422" w:lineRule="exact"/>
    </w:pPr>
  </w:style>
  <w:style w:type="character" w:customStyle="1" w:styleId="FontStyle11">
    <w:name w:val="Font Style11"/>
    <w:uiPriority w:val="99"/>
    <w:rsid w:val="008E27D6"/>
    <w:rPr>
      <w:rFonts w:ascii="Times New Roman" w:hAnsi="Times New Roman" w:cs="Times New Roman"/>
      <w:b/>
      <w:bCs/>
      <w:sz w:val="26"/>
      <w:szCs w:val="26"/>
    </w:rPr>
  </w:style>
  <w:style w:type="character" w:customStyle="1" w:styleId="FontStyle13">
    <w:name w:val="Font Style13"/>
    <w:uiPriority w:val="99"/>
    <w:rsid w:val="008E27D6"/>
    <w:rPr>
      <w:rFonts w:ascii="Times New Roman" w:hAnsi="Times New Roman" w:cs="Times New Roman"/>
      <w:sz w:val="26"/>
      <w:szCs w:val="26"/>
    </w:rPr>
  </w:style>
  <w:style w:type="paragraph" w:customStyle="1" w:styleId="Style1">
    <w:name w:val="Style1"/>
    <w:basedOn w:val="a"/>
    <w:uiPriority w:val="99"/>
    <w:rsid w:val="008E27D6"/>
    <w:pPr>
      <w:widowControl w:val="0"/>
      <w:autoSpaceDE w:val="0"/>
      <w:autoSpaceDN w:val="0"/>
      <w:adjustRightInd w:val="0"/>
      <w:jc w:val="both"/>
    </w:pPr>
  </w:style>
  <w:style w:type="paragraph" w:customStyle="1" w:styleId="Style2">
    <w:name w:val="Style2"/>
    <w:basedOn w:val="a"/>
    <w:uiPriority w:val="99"/>
    <w:rsid w:val="008E27D6"/>
    <w:pPr>
      <w:widowControl w:val="0"/>
      <w:autoSpaceDE w:val="0"/>
      <w:autoSpaceDN w:val="0"/>
      <w:adjustRightInd w:val="0"/>
      <w:spacing w:line="317" w:lineRule="exact"/>
    </w:pPr>
  </w:style>
  <w:style w:type="paragraph" w:customStyle="1" w:styleId="Style4">
    <w:name w:val="Style4"/>
    <w:basedOn w:val="a"/>
    <w:uiPriority w:val="99"/>
    <w:rsid w:val="008E27D6"/>
    <w:pPr>
      <w:widowControl w:val="0"/>
      <w:autoSpaceDE w:val="0"/>
      <w:autoSpaceDN w:val="0"/>
      <w:adjustRightInd w:val="0"/>
      <w:spacing w:line="274" w:lineRule="exact"/>
      <w:jc w:val="both"/>
    </w:pPr>
  </w:style>
  <w:style w:type="paragraph" w:customStyle="1" w:styleId="Style8">
    <w:name w:val="Style8"/>
    <w:basedOn w:val="a"/>
    <w:uiPriority w:val="99"/>
    <w:rsid w:val="008E27D6"/>
    <w:pPr>
      <w:widowControl w:val="0"/>
      <w:autoSpaceDE w:val="0"/>
      <w:autoSpaceDN w:val="0"/>
      <w:adjustRightInd w:val="0"/>
      <w:spacing w:line="312" w:lineRule="exact"/>
      <w:jc w:val="both"/>
    </w:pPr>
  </w:style>
  <w:style w:type="character" w:customStyle="1" w:styleId="FontStyle12">
    <w:name w:val="Font Style12"/>
    <w:uiPriority w:val="99"/>
    <w:rsid w:val="008E27D6"/>
    <w:rPr>
      <w:rFonts w:ascii="Times New Roman" w:hAnsi="Times New Roman" w:cs="Times New Roman"/>
      <w:b/>
      <w:bCs/>
      <w:sz w:val="22"/>
      <w:szCs w:val="22"/>
    </w:rPr>
  </w:style>
  <w:style w:type="character" w:customStyle="1" w:styleId="FontStyle14">
    <w:name w:val="Font Style14"/>
    <w:uiPriority w:val="99"/>
    <w:rsid w:val="008E27D6"/>
    <w:rPr>
      <w:rFonts w:ascii="Arial Unicode MS" w:eastAsia="Arial Unicode MS" w:cs="Arial Unicode MS"/>
      <w:b/>
      <w:bCs/>
      <w:i/>
      <w:iCs/>
      <w:sz w:val="22"/>
      <w:szCs w:val="22"/>
    </w:rPr>
  </w:style>
  <w:style w:type="character" w:customStyle="1" w:styleId="FontStyle15">
    <w:name w:val="Font Style15"/>
    <w:uiPriority w:val="99"/>
    <w:rsid w:val="008E27D6"/>
    <w:rPr>
      <w:rFonts w:ascii="Times New Roman" w:hAnsi="Times New Roman" w:cs="Times New Roman"/>
      <w:i/>
      <w:iCs/>
      <w:sz w:val="26"/>
      <w:szCs w:val="26"/>
    </w:rPr>
  </w:style>
  <w:style w:type="character" w:styleId="afb">
    <w:name w:val="Hyperlink"/>
    <w:uiPriority w:val="99"/>
    <w:rsid w:val="008E27D6"/>
    <w:rPr>
      <w:color w:val="0000FF"/>
      <w:u w:val="single"/>
    </w:rPr>
  </w:style>
  <w:style w:type="paragraph" w:customStyle="1" w:styleId="Style9">
    <w:name w:val="Style9"/>
    <w:basedOn w:val="a"/>
    <w:rsid w:val="00674D85"/>
    <w:pPr>
      <w:widowControl w:val="0"/>
      <w:autoSpaceDE w:val="0"/>
      <w:autoSpaceDN w:val="0"/>
      <w:adjustRightInd w:val="0"/>
      <w:jc w:val="both"/>
    </w:pPr>
  </w:style>
  <w:style w:type="character" w:customStyle="1" w:styleId="FontStyle37">
    <w:name w:val="Font Style37"/>
    <w:rsid w:val="00674D85"/>
    <w:rPr>
      <w:rFonts w:ascii="Times New Roman" w:hAnsi="Times New Roman" w:cs="Times New Roman" w:hint="default"/>
      <w:sz w:val="26"/>
      <w:szCs w:val="26"/>
    </w:rPr>
  </w:style>
  <w:style w:type="paragraph" w:customStyle="1" w:styleId="Style3">
    <w:name w:val="Style3"/>
    <w:basedOn w:val="a"/>
    <w:uiPriority w:val="99"/>
    <w:rsid w:val="004535E4"/>
    <w:pPr>
      <w:widowControl w:val="0"/>
      <w:autoSpaceDE w:val="0"/>
      <w:autoSpaceDN w:val="0"/>
      <w:adjustRightInd w:val="0"/>
      <w:spacing w:line="324" w:lineRule="exact"/>
    </w:pPr>
  </w:style>
  <w:style w:type="character" w:customStyle="1" w:styleId="ab">
    <w:name w:val="Нижний колонтитул Знак"/>
    <w:link w:val="aa"/>
    <w:uiPriority w:val="99"/>
    <w:rsid w:val="00097197"/>
    <w:rPr>
      <w:sz w:val="24"/>
      <w:szCs w:val="24"/>
    </w:rPr>
  </w:style>
  <w:style w:type="paragraph" w:styleId="afc">
    <w:name w:val="List Paragraph"/>
    <w:basedOn w:val="a"/>
    <w:uiPriority w:val="1"/>
    <w:qFormat/>
    <w:rsid w:val="00BB7837"/>
    <w:pPr>
      <w:widowControl w:val="0"/>
      <w:autoSpaceDE w:val="0"/>
      <w:autoSpaceDN w:val="0"/>
      <w:ind w:left="1067" w:hanging="283"/>
    </w:pPr>
    <w:rPr>
      <w:sz w:val="22"/>
      <w:szCs w:val="22"/>
      <w:lang w:val="en-US" w:eastAsia="en-US"/>
    </w:rPr>
  </w:style>
  <w:style w:type="character" w:customStyle="1" w:styleId="50">
    <w:name w:val="Заголовок 5 Знак"/>
    <w:link w:val="5"/>
    <w:semiHidden/>
    <w:rsid w:val="00727781"/>
    <w:rPr>
      <w:rFonts w:ascii="Calibri" w:eastAsia="Times New Roman" w:hAnsi="Calibri" w:cs="Times New Roman"/>
      <w:b/>
      <w:bCs/>
      <w:i/>
      <w:iCs/>
      <w:sz w:val="26"/>
      <w:szCs w:val="26"/>
    </w:rPr>
  </w:style>
  <w:style w:type="character" w:customStyle="1" w:styleId="30">
    <w:name w:val="Заголовок 3 Знак"/>
    <w:link w:val="3"/>
    <w:semiHidden/>
    <w:rsid w:val="00AA3AFB"/>
    <w:rPr>
      <w:rFonts w:ascii="Cambria" w:eastAsia="Times New Roman" w:hAnsi="Cambria" w:cs="Times New Roman"/>
      <w:b/>
      <w:bCs/>
      <w:sz w:val="26"/>
      <w:szCs w:val="26"/>
    </w:rPr>
  </w:style>
  <w:style w:type="table" w:customStyle="1" w:styleId="TableNormal">
    <w:name w:val="Table Normal"/>
    <w:uiPriority w:val="2"/>
    <w:semiHidden/>
    <w:unhideWhenUsed/>
    <w:qFormat/>
    <w:rsid w:val="00357A3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57A3D"/>
    <w:pPr>
      <w:widowControl w:val="0"/>
      <w:autoSpaceDE w:val="0"/>
      <w:autoSpaceDN w:val="0"/>
      <w:spacing w:before="78"/>
      <w:ind w:left="113"/>
    </w:pPr>
    <w:rPr>
      <w:sz w:val="22"/>
      <w:szCs w:val="22"/>
      <w:lang w:val="en-US" w:eastAsia="en-US"/>
    </w:rPr>
  </w:style>
  <w:style w:type="table" w:customStyle="1" w:styleId="TableNormal1">
    <w:name w:val="Table Normal1"/>
    <w:uiPriority w:val="2"/>
    <w:semiHidden/>
    <w:unhideWhenUsed/>
    <w:qFormat/>
    <w:rsid w:val="00B87FC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afd">
    <w:name w:val="TOC Heading"/>
    <w:basedOn w:val="1"/>
    <w:next w:val="a"/>
    <w:uiPriority w:val="39"/>
    <w:semiHidden/>
    <w:unhideWhenUsed/>
    <w:qFormat/>
    <w:rsid w:val="003B00A2"/>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ru-RU" w:eastAsia="ru-RU"/>
    </w:rPr>
  </w:style>
  <w:style w:type="paragraph" w:styleId="12">
    <w:name w:val="toc 1"/>
    <w:basedOn w:val="a"/>
    <w:next w:val="a"/>
    <w:autoRedefine/>
    <w:uiPriority w:val="39"/>
    <w:rsid w:val="003B00A2"/>
    <w:pPr>
      <w:spacing w:after="100"/>
    </w:pPr>
  </w:style>
  <w:style w:type="paragraph" w:styleId="27">
    <w:name w:val="toc 2"/>
    <w:basedOn w:val="a"/>
    <w:next w:val="a"/>
    <w:autoRedefine/>
    <w:uiPriority w:val="39"/>
    <w:rsid w:val="003B00A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501222">
      <w:bodyDiv w:val="1"/>
      <w:marLeft w:val="0"/>
      <w:marRight w:val="0"/>
      <w:marTop w:val="0"/>
      <w:marBottom w:val="0"/>
      <w:divBdr>
        <w:top w:val="none" w:sz="0" w:space="0" w:color="auto"/>
        <w:left w:val="none" w:sz="0" w:space="0" w:color="auto"/>
        <w:bottom w:val="none" w:sz="0" w:space="0" w:color="auto"/>
        <w:right w:val="none" w:sz="0" w:space="0" w:color="auto"/>
      </w:divBdr>
    </w:div>
    <w:div w:id="112553846">
      <w:bodyDiv w:val="1"/>
      <w:marLeft w:val="0"/>
      <w:marRight w:val="0"/>
      <w:marTop w:val="0"/>
      <w:marBottom w:val="0"/>
      <w:divBdr>
        <w:top w:val="none" w:sz="0" w:space="0" w:color="auto"/>
        <w:left w:val="none" w:sz="0" w:space="0" w:color="auto"/>
        <w:bottom w:val="none" w:sz="0" w:space="0" w:color="auto"/>
        <w:right w:val="none" w:sz="0" w:space="0" w:color="auto"/>
      </w:divBdr>
    </w:div>
    <w:div w:id="159126961">
      <w:bodyDiv w:val="1"/>
      <w:marLeft w:val="0"/>
      <w:marRight w:val="0"/>
      <w:marTop w:val="0"/>
      <w:marBottom w:val="0"/>
      <w:divBdr>
        <w:top w:val="none" w:sz="0" w:space="0" w:color="auto"/>
        <w:left w:val="none" w:sz="0" w:space="0" w:color="auto"/>
        <w:bottom w:val="none" w:sz="0" w:space="0" w:color="auto"/>
        <w:right w:val="none" w:sz="0" w:space="0" w:color="auto"/>
      </w:divBdr>
    </w:div>
    <w:div w:id="173494060">
      <w:bodyDiv w:val="1"/>
      <w:marLeft w:val="0"/>
      <w:marRight w:val="0"/>
      <w:marTop w:val="0"/>
      <w:marBottom w:val="0"/>
      <w:divBdr>
        <w:top w:val="none" w:sz="0" w:space="0" w:color="auto"/>
        <w:left w:val="none" w:sz="0" w:space="0" w:color="auto"/>
        <w:bottom w:val="none" w:sz="0" w:space="0" w:color="auto"/>
        <w:right w:val="none" w:sz="0" w:space="0" w:color="auto"/>
      </w:divBdr>
    </w:div>
    <w:div w:id="260530568">
      <w:bodyDiv w:val="1"/>
      <w:marLeft w:val="0"/>
      <w:marRight w:val="0"/>
      <w:marTop w:val="0"/>
      <w:marBottom w:val="0"/>
      <w:divBdr>
        <w:top w:val="none" w:sz="0" w:space="0" w:color="auto"/>
        <w:left w:val="none" w:sz="0" w:space="0" w:color="auto"/>
        <w:bottom w:val="none" w:sz="0" w:space="0" w:color="auto"/>
        <w:right w:val="none" w:sz="0" w:space="0" w:color="auto"/>
      </w:divBdr>
    </w:div>
    <w:div w:id="273442926">
      <w:bodyDiv w:val="1"/>
      <w:marLeft w:val="0"/>
      <w:marRight w:val="0"/>
      <w:marTop w:val="0"/>
      <w:marBottom w:val="0"/>
      <w:divBdr>
        <w:top w:val="none" w:sz="0" w:space="0" w:color="auto"/>
        <w:left w:val="none" w:sz="0" w:space="0" w:color="auto"/>
        <w:bottom w:val="none" w:sz="0" w:space="0" w:color="auto"/>
        <w:right w:val="none" w:sz="0" w:space="0" w:color="auto"/>
      </w:divBdr>
    </w:div>
    <w:div w:id="318770984">
      <w:bodyDiv w:val="1"/>
      <w:marLeft w:val="0"/>
      <w:marRight w:val="0"/>
      <w:marTop w:val="0"/>
      <w:marBottom w:val="0"/>
      <w:divBdr>
        <w:top w:val="none" w:sz="0" w:space="0" w:color="auto"/>
        <w:left w:val="none" w:sz="0" w:space="0" w:color="auto"/>
        <w:bottom w:val="none" w:sz="0" w:space="0" w:color="auto"/>
        <w:right w:val="none" w:sz="0" w:space="0" w:color="auto"/>
      </w:divBdr>
    </w:div>
    <w:div w:id="383911496">
      <w:bodyDiv w:val="1"/>
      <w:marLeft w:val="0"/>
      <w:marRight w:val="0"/>
      <w:marTop w:val="0"/>
      <w:marBottom w:val="0"/>
      <w:divBdr>
        <w:top w:val="none" w:sz="0" w:space="0" w:color="auto"/>
        <w:left w:val="none" w:sz="0" w:space="0" w:color="auto"/>
        <w:bottom w:val="none" w:sz="0" w:space="0" w:color="auto"/>
        <w:right w:val="none" w:sz="0" w:space="0" w:color="auto"/>
      </w:divBdr>
    </w:div>
    <w:div w:id="400981273">
      <w:bodyDiv w:val="1"/>
      <w:marLeft w:val="0"/>
      <w:marRight w:val="0"/>
      <w:marTop w:val="0"/>
      <w:marBottom w:val="0"/>
      <w:divBdr>
        <w:top w:val="none" w:sz="0" w:space="0" w:color="auto"/>
        <w:left w:val="none" w:sz="0" w:space="0" w:color="auto"/>
        <w:bottom w:val="none" w:sz="0" w:space="0" w:color="auto"/>
        <w:right w:val="none" w:sz="0" w:space="0" w:color="auto"/>
      </w:divBdr>
    </w:div>
    <w:div w:id="438722719">
      <w:bodyDiv w:val="1"/>
      <w:marLeft w:val="0"/>
      <w:marRight w:val="0"/>
      <w:marTop w:val="0"/>
      <w:marBottom w:val="0"/>
      <w:divBdr>
        <w:top w:val="none" w:sz="0" w:space="0" w:color="auto"/>
        <w:left w:val="none" w:sz="0" w:space="0" w:color="auto"/>
        <w:bottom w:val="none" w:sz="0" w:space="0" w:color="auto"/>
        <w:right w:val="none" w:sz="0" w:space="0" w:color="auto"/>
      </w:divBdr>
    </w:div>
    <w:div w:id="447088970">
      <w:bodyDiv w:val="1"/>
      <w:marLeft w:val="0"/>
      <w:marRight w:val="0"/>
      <w:marTop w:val="0"/>
      <w:marBottom w:val="0"/>
      <w:divBdr>
        <w:top w:val="none" w:sz="0" w:space="0" w:color="auto"/>
        <w:left w:val="none" w:sz="0" w:space="0" w:color="auto"/>
        <w:bottom w:val="none" w:sz="0" w:space="0" w:color="auto"/>
        <w:right w:val="none" w:sz="0" w:space="0" w:color="auto"/>
      </w:divBdr>
    </w:div>
    <w:div w:id="467011917">
      <w:bodyDiv w:val="1"/>
      <w:marLeft w:val="0"/>
      <w:marRight w:val="0"/>
      <w:marTop w:val="0"/>
      <w:marBottom w:val="0"/>
      <w:divBdr>
        <w:top w:val="none" w:sz="0" w:space="0" w:color="auto"/>
        <w:left w:val="none" w:sz="0" w:space="0" w:color="auto"/>
        <w:bottom w:val="none" w:sz="0" w:space="0" w:color="auto"/>
        <w:right w:val="none" w:sz="0" w:space="0" w:color="auto"/>
      </w:divBdr>
    </w:div>
    <w:div w:id="497959928">
      <w:bodyDiv w:val="1"/>
      <w:marLeft w:val="0"/>
      <w:marRight w:val="0"/>
      <w:marTop w:val="0"/>
      <w:marBottom w:val="0"/>
      <w:divBdr>
        <w:top w:val="none" w:sz="0" w:space="0" w:color="auto"/>
        <w:left w:val="none" w:sz="0" w:space="0" w:color="auto"/>
        <w:bottom w:val="none" w:sz="0" w:space="0" w:color="auto"/>
        <w:right w:val="none" w:sz="0" w:space="0" w:color="auto"/>
      </w:divBdr>
    </w:div>
    <w:div w:id="511065287">
      <w:bodyDiv w:val="1"/>
      <w:marLeft w:val="0"/>
      <w:marRight w:val="0"/>
      <w:marTop w:val="0"/>
      <w:marBottom w:val="0"/>
      <w:divBdr>
        <w:top w:val="none" w:sz="0" w:space="0" w:color="auto"/>
        <w:left w:val="none" w:sz="0" w:space="0" w:color="auto"/>
        <w:bottom w:val="none" w:sz="0" w:space="0" w:color="auto"/>
        <w:right w:val="none" w:sz="0" w:space="0" w:color="auto"/>
      </w:divBdr>
    </w:div>
    <w:div w:id="538051314">
      <w:bodyDiv w:val="1"/>
      <w:marLeft w:val="0"/>
      <w:marRight w:val="0"/>
      <w:marTop w:val="0"/>
      <w:marBottom w:val="0"/>
      <w:divBdr>
        <w:top w:val="none" w:sz="0" w:space="0" w:color="auto"/>
        <w:left w:val="none" w:sz="0" w:space="0" w:color="auto"/>
        <w:bottom w:val="none" w:sz="0" w:space="0" w:color="auto"/>
        <w:right w:val="none" w:sz="0" w:space="0" w:color="auto"/>
      </w:divBdr>
    </w:div>
    <w:div w:id="588392506">
      <w:bodyDiv w:val="1"/>
      <w:marLeft w:val="0"/>
      <w:marRight w:val="0"/>
      <w:marTop w:val="0"/>
      <w:marBottom w:val="0"/>
      <w:divBdr>
        <w:top w:val="none" w:sz="0" w:space="0" w:color="auto"/>
        <w:left w:val="none" w:sz="0" w:space="0" w:color="auto"/>
        <w:bottom w:val="none" w:sz="0" w:space="0" w:color="auto"/>
        <w:right w:val="none" w:sz="0" w:space="0" w:color="auto"/>
      </w:divBdr>
    </w:div>
    <w:div w:id="610863023">
      <w:bodyDiv w:val="1"/>
      <w:marLeft w:val="0"/>
      <w:marRight w:val="0"/>
      <w:marTop w:val="0"/>
      <w:marBottom w:val="0"/>
      <w:divBdr>
        <w:top w:val="none" w:sz="0" w:space="0" w:color="auto"/>
        <w:left w:val="none" w:sz="0" w:space="0" w:color="auto"/>
        <w:bottom w:val="none" w:sz="0" w:space="0" w:color="auto"/>
        <w:right w:val="none" w:sz="0" w:space="0" w:color="auto"/>
      </w:divBdr>
    </w:div>
    <w:div w:id="613639395">
      <w:bodyDiv w:val="1"/>
      <w:marLeft w:val="0"/>
      <w:marRight w:val="0"/>
      <w:marTop w:val="0"/>
      <w:marBottom w:val="0"/>
      <w:divBdr>
        <w:top w:val="none" w:sz="0" w:space="0" w:color="auto"/>
        <w:left w:val="none" w:sz="0" w:space="0" w:color="auto"/>
        <w:bottom w:val="none" w:sz="0" w:space="0" w:color="auto"/>
        <w:right w:val="none" w:sz="0" w:space="0" w:color="auto"/>
      </w:divBdr>
    </w:div>
    <w:div w:id="615797736">
      <w:bodyDiv w:val="1"/>
      <w:marLeft w:val="0"/>
      <w:marRight w:val="0"/>
      <w:marTop w:val="0"/>
      <w:marBottom w:val="0"/>
      <w:divBdr>
        <w:top w:val="none" w:sz="0" w:space="0" w:color="auto"/>
        <w:left w:val="none" w:sz="0" w:space="0" w:color="auto"/>
        <w:bottom w:val="none" w:sz="0" w:space="0" w:color="auto"/>
        <w:right w:val="none" w:sz="0" w:space="0" w:color="auto"/>
      </w:divBdr>
    </w:div>
    <w:div w:id="641228097">
      <w:bodyDiv w:val="1"/>
      <w:marLeft w:val="0"/>
      <w:marRight w:val="0"/>
      <w:marTop w:val="0"/>
      <w:marBottom w:val="0"/>
      <w:divBdr>
        <w:top w:val="none" w:sz="0" w:space="0" w:color="auto"/>
        <w:left w:val="none" w:sz="0" w:space="0" w:color="auto"/>
        <w:bottom w:val="none" w:sz="0" w:space="0" w:color="auto"/>
        <w:right w:val="none" w:sz="0" w:space="0" w:color="auto"/>
      </w:divBdr>
    </w:div>
    <w:div w:id="641543510">
      <w:bodyDiv w:val="1"/>
      <w:marLeft w:val="0"/>
      <w:marRight w:val="0"/>
      <w:marTop w:val="0"/>
      <w:marBottom w:val="0"/>
      <w:divBdr>
        <w:top w:val="none" w:sz="0" w:space="0" w:color="auto"/>
        <w:left w:val="none" w:sz="0" w:space="0" w:color="auto"/>
        <w:bottom w:val="none" w:sz="0" w:space="0" w:color="auto"/>
        <w:right w:val="none" w:sz="0" w:space="0" w:color="auto"/>
      </w:divBdr>
    </w:div>
    <w:div w:id="642396270">
      <w:bodyDiv w:val="1"/>
      <w:marLeft w:val="0"/>
      <w:marRight w:val="0"/>
      <w:marTop w:val="0"/>
      <w:marBottom w:val="0"/>
      <w:divBdr>
        <w:top w:val="none" w:sz="0" w:space="0" w:color="auto"/>
        <w:left w:val="none" w:sz="0" w:space="0" w:color="auto"/>
        <w:bottom w:val="none" w:sz="0" w:space="0" w:color="auto"/>
        <w:right w:val="none" w:sz="0" w:space="0" w:color="auto"/>
      </w:divBdr>
    </w:div>
    <w:div w:id="650790126">
      <w:bodyDiv w:val="1"/>
      <w:marLeft w:val="0"/>
      <w:marRight w:val="0"/>
      <w:marTop w:val="0"/>
      <w:marBottom w:val="0"/>
      <w:divBdr>
        <w:top w:val="none" w:sz="0" w:space="0" w:color="auto"/>
        <w:left w:val="none" w:sz="0" w:space="0" w:color="auto"/>
        <w:bottom w:val="none" w:sz="0" w:space="0" w:color="auto"/>
        <w:right w:val="none" w:sz="0" w:space="0" w:color="auto"/>
      </w:divBdr>
    </w:div>
    <w:div w:id="656375318">
      <w:bodyDiv w:val="1"/>
      <w:marLeft w:val="0"/>
      <w:marRight w:val="0"/>
      <w:marTop w:val="0"/>
      <w:marBottom w:val="0"/>
      <w:divBdr>
        <w:top w:val="none" w:sz="0" w:space="0" w:color="auto"/>
        <w:left w:val="none" w:sz="0" w:space="0" w:color="auto"/>
        <w:bottom w:val="none" w:sz="0" w:space="0" w:color="auto"/>
        <w:right w:val="none" w:sz="0" w:space="0" w:color="auto"/>
      </w:divBdr>
    </w:div>
    <w:div w:id="674116155">
      <w:bodyDiv w:val="1"/>
      <w:marLeft w:val="0"/>
      <w:marRight w:val="0"/>
      <w:marTop w:val="0"/>
      <w:marBottom w:val="0"/>
      <w:divBdr>
        <w:top w:val="none" w:sz="0" w:space="0" w:color="auto"/>
        <w:left w:val="none" w:sz="0" w:space="0" w:color="auto"/>
        <w:bottom w:val="none" w:sz="0" w:space="0" w:color="auto"/>
        <w:right w:val="none" w:sz="0" w:space="0" w:color="auto"/>
      </w:divBdr>
    </w:div>
    <w:div w:id="750465441">
      <w:bodyDiv w:val="1"/>
      <w:marLeft w:val="0"/>
      <w:marRight w:val="0"/>
      <w:marTop w:val="0"/>
      <w:marBottom w:val="0"/>
      <w:divBdr>
        <w:top w:val="none" w:sz="0" w:space="0" w:color="auto"/>
        <w:left w:val="none" w:sz="0" w:space="0" w:color="auto"/>
        <w:bottom w:val="none" w:sz="0" w:space="0" w:color="auto"/>
        <w:right w:val="none" w:sz="0" w:space="0" w:color="auto"/>
      </w:divBdr>
    </w:div>
    <w:div w:id="753009433">
      <w:bodyDiv w:val="1"/>
      <w:marLeft w:val="0"/>
      <w:marRight w:val="0"/>
      <w:marTop w:val="0"/>
      <w:marBottom w:val="0"/>
      <w:divBdr>
        <w:top w:val="none" w:sz="0" w:space="0" w:color="auto"/>
        <w:left w:val="none" w:sz="0" w:space="0" w:color="auto"/>
        <w:bottom w:val="none" w:sz="0" w:space="0" w:color="auto"/>
        <w:right w:val="none" w:sz="0" w:space="0" w:color="auto"/>
      </w:divBdr>
    </w:div>
    <w:div w:id="764763998">
      <w:bodyDiv w:val="1"/>
      <w:marLeft w:val="0"/>
      <w:marRight w:val="0"/>
      <w:marTop w:val="0"/>
      <w:marBottom w:val="0"/>
      <w:divBdr>
        <w:top w:val="none" w:sz="0" w:space="0" w:color="auto"/>
        <w:left w:val="none" w:sz="0" w:space="0" w:color="auto"/>
        <w:bottom w:val="none" w:sz="0" w:space="0" w:color="auto"/>
        <w:right w:val="none" w:sz="0" w:space="0" w:color="auto"/>
      </w:divBdr>
    </w:div>
    <w:div w:id="767770532">
      <w:bodyDiv w:val="1"/>
      <w:marLeft w:val="0"/>
      <w:marRight w:val="0"/>
      <w:marTop w:val="0"/>
      <w:marBottom w:val="0"/>
      <w:divBdr>
        <w:top w:val="none" w:sz="0" w:space="0" w:color="auto"/>
        <w:left w:val="none" w:sz="0" w:space="0" w:color="auto"/>
        <w:bottom w:val="none" w:sz="0" w:space="0" w:color="auto"/>
        <w:right w:val="none" w:sz="0" w:space="0" w:color="auto"/>
      </w:divBdr>
    </w:div>
    <w:div w:id="848526267">
      <w:bodyDiv w:val="1"/>
      <w:marLeft w:val="0"/>
      <w:marRight w:val="0"/>
      <w:marTop w:val="0"/>
      <w:marBottom w:val="0"/>
      <w:divBdr>
        <w:top w:val="none" w:sz="0" w:space="0" w:color="auto"/>
        <w:left w:val="none" w:sz="0" w:space="0" w:color="auto"/>
        <w:bottom w:val="none" w:sz="0" w:space="0" w:color="auto"/>
        <w:right w:val="none" w:sz="0" w:space="0" w:color="auto"/>
      </w:divBdr>
    </w:div>
    <w:div w:id="889802829">
      <w:bodyDiv w:val="1"/>
      <w:marLeft w:val="0"/>
      <w:marRight w:val="0"/>
      <w:marTop w:val="0"/>
      <w:marBottom w:val="0"/>
      <w:divBdr>
        <w:top w:val="none" w:sz="0" w:space="0" w:color="auto"/>
        <w:left w:val="none" w:sz="0" w:space="0" w:color="auto"/>
        <w:bottom w:val="none" w:sz="0" w:space="0" w:color="auto"/>
        <w:right w:val="none" w:sz="0" w:space="0" w:color="auto"/>
      </w:divBdr>
    </w:div>
    <w:div w:id="1027408800">
      <w:bodyDiv w:val="1"/>
      <w:marLeft w:val="0"/>
      <w:marRight w:val="0"/>
      <w:marTop w:val="0"/>
      <w:marBottom w:val="0"/>
      <w:divBdr>
        <w:top w:val="none" w:sz="0" w:space="0" w:color="auto"/>
        <w:left w:val="none" w:sz="0" w:space="0" w:color="auto"/>
        <w:bottom w:val="none" w:sz="0" w:space="0" w:color="auto"/>
        <w:right w:val="none" w:sz="0" w:space="0" w:color="auto"/>
      </w:divBdr>
    </w:div>
    <w:div w:id="1086658860">
      <w:bodyDiv w:val="1"/>
      <w:marLeft w:val="0"/>
      <w:marRight w:val="0"/>
      <w:marTop w:val="0"/>
      <w:marBottom w:val="0"/>
      <w:divBdr>
        <w:top w:val="none" w:sz="0" w:space="0" w:color="auto"/>
        <w:left w:val="none" w:sz="0" w:space="0" w:color="auto"/>
        <w:bottom w:val="none" w:sz="0" w:space="0" w:color="auto"/>
        <w:right w:val="none" w:sz="0" w:space="0" w:color="auto"/>
      </w:divBdr>
    </w:div>
    <w:div w:id="1088964773">
      <w:bodyDiv w:val="1"/>
      <w:marLeft w:val="0"/>
      <w:marRight w:val="0"/>
      <w:marTop w:val="0"/>
      <w:marBottom w:val="0"/>
      <w:divBdr>
        <w:top w:val="none" w:sz="0" w:space="0" w:color="auto"/>
        <w:left w:val="none" w:sz="0" w:space="0" w:color="auto"/>
        <w:bottom w:val="none" w:sz="0" w:space="0" w:color="auto"/>
        <w:right w:val="none" w:sz="0" w:space="0" w:color="auto"/>
      </w:divBdr>
    </w:div>
    <w:div w:id="1136725378">
      <w:bodyDiv w:val="1"/>
      <w:marLeft w:val="0"/>
      <w:marRight w:val="0"/>
      <w:marTop w:val="0"/>
      <w:marBottom w:val="0"/>
      <w:divBdr>
        <w:top w:val="none" w:sz="0" w:space="0" w:color="auto"/>
        <w:left w:val="none" w:sz="0" w:space="0" w:color="auto"/>
        <w:bottom w:val="none" w:sz="0" w:space="0" w:color="auto"/>
        <w:right w:val="none" w:sz="0" w:space="0" w:color="auto"/>
      </w:divBdr>
    </w:div>
    <w:div w:id="1141536252">
      <w:bodyDiv w:val="1"/>
      <w:marLeft w:val="0"/>
      <w:marRight w:val="0"/>
      <w:marTop w:val="0"/>
      <w:marBottom w:val="0"/>
      <w:divBdr>
        <w:top w:val="none" w:sz="0" w:space="0" w:color="auto"/>
        <w:left w:val="none" w:sz="0" w:space="0" w:color="auto"/>
        <w:bottom w:val="none" w:sz="0" w:space="0" w:color="auto"/>
        <w:right w:val="none" w:sz="0" w:space="0" w:color="auto"/>
      </w:divBdr>
      <w:divsChild>
        <w:div w:id="1085608292">
          <w:marLeft w:val="0"/>
          <w:marRight w:val="0"/>
          <w:marTop w:val="0"/>
          <w:marBottom w:val="0"/>
          <w:divBdr>
            <w:top w:val="none" w:sz="0" w:space="0" w:color="auto"/>
            <w:left w:val="none" w:sz="0" w:space="0" w:color="auto"/>
            <w:bottom w:val="none" w:sz="0" w:space="0" w:color="auto"/>
            <w:right w:val="none" w:sz="0" w:space="0" w:color="auto"/>
          </w:divBdr>
        </w:div>
        <w:div w:id="1044211979">
          <w:marLeft w:val="0"/>
          <w:marRight w:val="0"/>
          <w:marTop w:val="0"/>
          <w:marBottom w:val="0"/>
          <w:divBdr>
            <w:top w:val="none" w:sz="0" w:space="0" w:color="auto"/>
            <w:left w:val="none" w:sz="0" w:space="0" w:color="auto"/>
            <w:bottom w:val="none" w:sz="0" w:space="0" w:color="auto"/>
            <w:right w:val="none" w:sz="0" w:space="0" w:color="auto"/>
          </w:divBdr>
        </w:div>
        <w:div w:id="2124108567">
          <w:marLeft w:val="0"/>
          <w:marRight w:val="0"/>
          <w:marTop w:val="0"/>
          <w:marBottom w:val="0"/>
          <w:divBdr>
            <w:top w:val="none" w:sz="0" w:space="0" w:color="auto"/>
            <w:left w:val="none" w:sz="0" w:space="0" w:color="auto"/>
            <w:bottom w:val="none" w:sz="0" w:space="0" w:color="auto"/>
            <w:right w:val="none" w:sz="0" w:space="0" w:color="auto"/>
          </w:divBdr>
        </w:div>
        <w:div w:id="813528820">
          <w:marLeft w:val="0"/>
          <w:marRight w:val="0"/>
          <w:marTop w:val="0"/>
          <w:marBottom w:val="0"/>
          <w:divBdr>
            <w:top w:val="none" w:sz="0" w:space="0" w:color="auto"/>
            <w:left w:val="none" w:sz="0" w:space="0" w:color="auto"/>
            <w:bottom w:val="none" w:sz="0" w:space="0" w:color="auto"/>
            <w:right w:val="none" w:sz="0" w:space="0" w:color="auto"/>
          </w:divBdr>
        </w:div>
        <w:div w:id="390662134">
          <w:marLeft w:val="0"/>
          <w:marRight w:val="0"/>
          <w:marTop w:val="0"/>
          <w:marBottom w:val="0"/>
          <w:divBdr>
            <w:top w:val="none" w:sz="0" w:space="0" w:color="auto"/>
            <w:left w:val="none" w:sz="0" w:space="0" w:color="auto"/>
            <w:bottom w:val="none" w:sz="0" w:space="0" w:color="auto"/>
            <w:right w:val="none" w:sz="0" w:space="0" w:color="auto"/>
          </w:divBdr>
        </w:div>
        <w:div w:id="1655988074">
          <w:marLeft w:val="0"/>
          <w:marRight w:val="0"/>
          <w:marTop w:val="0"/>
          <w:marBottom w:val="0"/>
          <w:divBdr>
            <w:top w:val="none" w:sz="0" w:space="0" w:color="auto"/>
            <w:left w:val="none" w:sz="0" w:space="0" w:color="auto"/>
            <w:bottom w:val="none" w:sz="0" w:space="0" w:color="auto"/>
            <w:right w:val="none" w:sz="0" w:space="0" w:color="auto"/>
          </w:divBdr>
        </w:div>
        <w:div w:id="167251807">
          <w:marLeft w:val="0"/>
          <w:marRight w:val="0"/>
          <w:marTop w:val="0"/>
          <w:marBottom w:val="0"/>
          <w:divBdr>
            <w:top w:val="none" w:sz="0" w:space="0" w:color="auto"/>
            <w:left w:val="none" w:sz="0" w:space="0" w:color="auto"/>
            <w:bottom w:val="none" w:sz="0" w:space="0" w:color="auto"/>
            <w:right w:val="none" w:sz="0" w:space="0" w:color="auto"/>
          </w:divBdr>
        </w:div>
      </w:divsChild>
    </w:div>
    <w:div w:id="1275404863">
      <w:bodyDiv w:val="1"/>
      <w:marLeft w:val="0"/>
      <w:marRight w:val="0"/>
      <w:marTop w:val="0"/>
      <w:marBottom w:val="0"/>
      <w:divBdr>
        <w:top w:val="none" w:sz="0" w:space="0" w:color="auto"/>
        <w:left w:val="none" w:sz="0" w:space="0" w:color="auto"/>
        <w:bottom w:val="none" w:sz="0" w:space="0" w:color="auto"/>
        <w:right w:val="none" w:sz="0" w:space="0" w:color="auto"/>
      </w:divBdr>
    </w:div>
    <w:div w:id="1298683098">
      <w:bodyDiv w:val="1"/>
      <w:marLeft w:val="0"/>
      <w:marRight w:val="0"/>
      <w:marTop w:val="0"/>
      <w:marBottom w:val="0"/>
      <w:divBdr>
        <w:top w:val="none" w:sz="0" w:space="0" w:color="auto"/>
        <w:left w:val="none" w:sz="0" w:space="0" w:color="auto"/>
        <w:bottom w:val="none" w:sz="0" w:space="0" w:color="auto"/>
        <w:right w:val="none" w:sz="0" w:space="0" w:color="auto"/>
      </w:divBdr>
    </w:div>
    <w:div w:id="1301227816">
      <w:bodyDiv w:val="1"/>
      <w:marLeft w:val="0"/>
      <w:marRight w:val="0"/>
      <w:marTop w:val="0"/>
      <w:marBottom w:val="0"/>
      <w:divBdr>
        <w:top w:val="none" w:sz="0" w:space="0" w:color="auto"/>
        <w:left w:val="none" w:sz="0" w:space="0" w:color="auto"/>
        <w:bottom w:val="none" w:sz="0" w:space="0" w:color="auto"/>
        <w:right w:val="none" w:sz="0" w:space="0" w:color="auto"/>
      </w:divBdr>
    </w:div>
    <w:div w:id="1334916283">
      <w:bodyDiv w:val="1"/>
      <w:marLeft w:val="0"/>
      <w:marRight w:val="0"/>
      <w:marTop w:val="0"/>
      <w:marBottom w:val="0"/>
      <w:divBdr>
        <w:top w:val="none" w:sz="0" w:space="0" w:color="auto"/>
        <w:left w:val="none" w:sz="0" w:space="0" w:color="auto"/>
        <w:bottom w:val="none" w:sz="0" w:space="0" w:color="auto"/>
        <w:right w:val="none" w:sz="0" w:space="0" w:color="auto"/>
      </w:divBdr>
    </w:div>
    <w:div w:id="1355811659">
      <w:bodyDiv w:val="1"/>
      <w:marLeft w:val="0"/>
      <w:marRight w:val="0"/>
      <w:marTop w:val="0"/>
      <w:marBottom w:val="0"/>
      <w:divBdr>
        <w:top w:val="none" w:sz="0" w:space="0" w:color="auto"/>
        <w:left w:val="none" w:sz="0" w:space="0" w:color="auto"/>
        <w:bottom w:val="none" w:sz="0" w:space="0" w:color="auto"/>
        <w:right w:val="none" w:sz="0" w:space="0" w:color="auto"/>
      </w:divBdr>
    </w:div>
    <w:div w:id="1403211734">
      <w:bodyDiv w:val="1"/>
      <w:marLeft w:val="0"/>
      <w:marRight w:val="0"/>
      <w:marTop w:val="0"/>
      <w:marBottom w:val="0"/>
      <w:divBdr>
        <w:top w:val="none" w:sz="0" w:space="0" w:color="auto"/>
        <w:left w:val="none" w:sz="0" w:space="0" w:color="auto"/>
        <w:bottom w:val="none" w:sz="0" w:space="0" w:color="auto"/>
        <w:right w:val="none" w:sz="0" w:space="0" w:color="auto"/>
      </w:divBdr>
    </w:div>
    <w:div w:id="1410886321">
      <w:bodyDiv w:val="1"/>
      <w:marLeft w:val="0"/>
      <w:marRight w:val="0"/>
      <w:marTop w:val="0"/>
      <w:marBottom w:val="0"/>
      <w:divBdr>
        <w:top w:val="none" w:sz="0" w:space="0" w:color="auto"/>
        <w:left w:val="none" w:sz="0" w:space="0" w:color="auto"/>
        <w:bottom w:val="none" w:sz="0" w:space="0" w:color="auto"/>
        <w:right w:val="none" w:sz="0" w:space="0" w:color="auto"/>
      </w:divBdr>
    </w:div>
    <w:div w:id="1428307556">
      <w:bodyDiv w:val="1"/>
      <w:marLeft w:val="0"/>
      <w:marRight w:val="0"/>
      <w:marTop w:val="0"/>
      <w:marBottom w:val="0"/>
      <w:divBdr>
        <w:top w:val="none" w:sz="0" w:space="0" w:color="auto"/>
        <w:left w:val="none" w:sz="0" w:space="0" w:color="auto"/>
        <w:bottom w:val="none" w:sz="0" w:space="0" w:color="auto"/>
        <w:right w:val="none" w:sz="0" w:space="0" w:color="auto"/>
      </w:divBdr>
    </w:div>
    <w:div w:id="1434856409">
      <w:bodyDiv w:val="1"/>
      <w:marLeft w:val="0"/>
      <w:marRight w:val="0"/>
      <w:marTop w:val="0"/>
      <w:marBottom w:val="0"/>
      <w:divBdr>
        <w:top w:val="none" w:sz="0" w:space="0" w:color="auto"/>
        <w:left w:val="none" w:sz="0" w:space="0" w:color="auto"/>
        <w:bottom w:val="none" w:sz="0" w:space="0" w:color="auto"/>
        <w:right w:val="none" w:sz="0" w:space="0" w:color="auto"/>
      </w:divBdr>
    </w:div>
    <w:div w:id="1436826562">
      <w:bodyDiv w:val="1"/>
      <w:marLeft w:val="0"/>
      <w:marRight w:val="0"/>
      <w:marTop w:val="0"/>
      <w:marBottom w:val="0"/>
      <w:divBdr>
        <w:top w:val="none" w:sz="0" w:space="0" w:color="auto"/>
        <w:left w:val="none" w:sz="0" w:space="0" w:color="auto"/>
        <w:bottom w:val="none" w:sz="0" w:space="0" w:color="auto"/>
        <w:right w:val="none" w:sz="0" w:space="0" w:color="auto"/>
      </w:divBdr>
    </w:div>
    <w:div w:id="1454323381">
      <w:bodyDiv w:val="1"/>
      <w:marLeft w:val="0"/>
      <w:marRight w:val="0"/>
      <w:marTop w:val="0"/>
      <w:marBottom w:val="0"/>
      <w:divBdr>
        <w:top w:val="none" w:sz="0" w:space="0" w:color="auto"/>
        <w:left w:val="none" w:sz="0" w:space="0" w:color="auto"/>
        <w:bottom w:val="none" w:sz="0" w:space="0" w:color="auto"/>
        <w:right w:val="none" w:sz="0" w:space="0" w:color="auto"/>
      </w:divBdr>
    </w:div>
    <w:div w:id="1568763664">
      <w:bodyDiv w:val="1"/>
      <w:marLeft w:val="0"/>
      <w:marRight w:val="0"/>
      <w:marTop w:val="0"/>
      <w:marBottom w:val="0"/>
      <w:divBdr>
        <w:top w:val="none" w:sz="0" w:space="0" w:color="auto"/>
        <w:left w:val="none" w:sz="0" w:space="0" w:color="auto"/>
        <w:bottom w:val="none" w:sz="0" w:space="0" w:color="auto"/>
        <w:right w:val="none" w:sz="0" w:space="0" w:color="auto"/>
      </w:divBdr>
    </w:div>
    <w:div w:id="1589194791">
      <w:bodyDiv w:val="1"/>
      <w:marLeft w:val="0"/>
      <w:marRight w:val="0"/>
      <w:marTop w:val="0"/>
      <w:marBottom w:val="0"/>
      <w:divBdr>
        <w:top w:val="none" w:sz="0" w:space="0" w:color="auto"/>
        <w:left w:val="none" w:sz="0" w:space="0" w:color="auto"/>
        <w:bottom w:val="none" w:sz="0" w:space="0" w:color="auto"/>
        <w:right w:val="none" w:sz="0" w:space="0" w:color="auto"/>
      </w:divBdr>
    </w:div>
    <w:div w:id="1607229382">
      <w:bodyDiv w:val="1"/>
      <w:marLeft w:val="0"/>
      <w:marRight w:val="0"/>
      <w:marTop w:val="0"/>
      <w:marBottom w:val="0"/>
      <w:divBdr>
        <w:top w:val="none" w:sz="0" w:space="0" w:color="auto"/>
        <w:left w:val="none" w:sz="0" w:space="0" w:color="auto"/>
        <w:bottom w:val="none" w:sz="0" w:space="0" w:color="auto"/>
        <w:right w:val="none" w:sz="0" w:space="0" w:color="auto"/>
      </w:divBdr>
    </w:div>
    <w:div w:id="1631283118">
      <w:bodyDiv w:val="1"/>
      <w:marLeft w:val="0"/>
      <w:marRight w:val="0"/>
      <w:marTop w:val="0"/>
      <w:marBottom w:val="0"/>
      <w:divBdr>
        <w:top w:val="none" w:sz="0" w:space="0" w:color="auto"/>
        <w:left w:val="none" w:sz="0" w:space="0" w:color="auto"/>
        <w:bottom w:val="none" w:sz="0" w:space="0" w:color="auto"/>
        <w:right w:val="none" w:sz="0" w:space="0" w:color="auto"/>
      </w:divBdr>
      <w:divsChild>
        <w:div w:id="1268541465">
          <w:marLeft w:val="0"/>
          <w:marRight w:val="0"/>
          <w:marTop w:val="0"/>
          <w:marBottom w:val="0"/>
          <w:divBdr>
            <w:top w:val="none" w:sz="0" w:space="0" w:color="auto"/>
            <w:left w:val="none" w:sz="0" w:space="0" w:color="auto"/>
            <w:bottom w:val="none" w:sz="0" w:space="0" w:color="auto"/>
            <w:right w:val="none" w:sz="0" w:space="0" w:color="auto"/>
          </w:divBdr>
        </w:div>
        <w:div w:id="526452465">
          <w:marLeft w:val="0"/>
          <w:marRight w:val="0"/>
          <w:marTop w:val="0"/>
          <w:marBottom w:val="0"/>
          <w:divBdr>
            <w:top w:val="none" w:sz="0" w:space="0" w:color="auto"/>
            <w:left w:val="none" w:sz="0" w:space="0" w:color="auto"/>
            <w:bottom w:val="none" w:sz="0" w:space="0" w:color="auto"/>
            <w:right w:val="none" w:sz="0" w:space="0" w:color="auto"/>
          </w:divBdr>
        </w:div>
        <w:div w:id="1650861783">
          <w:marLeft w:val="0"/>
          <w:marRight w:val="0"/>
          <w:marTop w:val="0"/>
          <w:marBottom w:val="0"/>
          <w:divBdr>
            <w:top w:val="none" w:sz="0" w:space="0" w:color="auto"/>
            <w:left w:val="none" w:sz="0" w:space="0" w:color="auto"/>
            <w:bottom w:val="none" w:sz="0" w:space="0" w:color="auto"/>
            <w:right w:val="none" w:sz="0" w:space="0" w:color="auto"/>
          </w:divBdr>
        </w:div>
        <w:div w:id="283538055">
          <w:marLeft w:val="0"/>
          <w:marRight w:val="0"/>
          <w:marTop w:val="0"/>
          <w:marBottom w:val="0"/>
          <w:divBdr>
            <w:top w:val="none" w:sz="0" w:space="0" w:color="auto"/>
            <w:left w:val="none" w:sz="0" w:space="0" w:color="auto"/>
            <w:bottom w:val="none" w:sz="0" w:space="0" w:color="auto"/>
            <w:right w:val="none" w:sz="0" w:space="0" w:color="auto"/>
          </w:divBdr>
        </w:div>
      </w:divsChild>
    </w:div>
    <w:div w:id="1640527752">
      <w:bodyDiv w:val="1"/>
      <w:marLeft w:val="0"/>
      <w:marRight w:val="0"/>
      <w:marTop w:val="0"/>
      <w:marBottom w:val="0"/>
      <w:divBdr>
        <w:top w:val="none" w:sz="0" w:space="0" w:color="auto"/>
        <w:left w:val="none" w:sz="0" w:space="0" w:color="auto"/>
        <w:bottom w:val="none" w:sz="0" w:space="0" w:color="auto"/>
        <w:right w:val="none" w:sz="0" w:space="0" w:color="auto"/>
      </w:divBdr>
    </w:div>
    <w:div w:id="1678266526">
      <w:bodyDiv w:val="1"/>
      <w:marLeft w:val="0"/>
      <w:marRight w:val="0"/>
      <w:marTop w:val="0"/>
      <w:marBottom w:val="0"/>
      <w:divBdr>
        <w:top w:val="none" w:sz="0" w:space="0" w:color="auto"/>
        <w:left w:val="none" w:sz="0" w:space="0" w:color="auto"/>
        <w:bottom w:val="none" w:sz="0" w:space="0" w:color="auto"/>
        <w:right w:val="none" w:sz="0" w:space="0" w:color="auto"/>
      </w:divBdr>
    </w:div>
    <w:div w:id="1721858327">
      <w:bodyDiv w:val="1"/>
      <w:marLeft w:val="0"/>
      <w:marRight w:val="0"/>
      <w:marTop w:val="0"/>
      <w:marBottom w:val="0"/>
      <w:divBdr>
        <w:top w:val="none" w:sz="0" w:space="0" w:color="auto"/>
        <w:left w:val="none" w:sz="0" w:space="0" w:color="auto"/>
        <w:bottom w:val="none" w:sz="0" w:space="0" w:color="auto"/>
        <w:right w:val="none" w:sz="0" w:space="0" w:color="auto"/>
      </w:divBdr>
    </w:div>
    <w:div w:id="1724132273">
      <w:bodyDiv w:val="1"/>
      <w:marLeft w:val="0"/>
      <w:marRight w:val="0"/>
      <w:marTop w:val="0"/>
      <w:marBottom w:val="0"/>
      <w:divBdr>
        <w:top w:val="none" w:sz="0" w:space="0" w:color="auto"/>
        <w:left w:val="none" w:sz="0" w:space="0" w:color="auto"/>
        <w:bottom w:val="none" w:sz="0" w:space="0" w:color="auto"/>
        <w:right w:val="none" w:sz="0" w:space="0" w:color="auto"/>
      </w:divBdr>
    </w:div>
    <w:div w:id="1823809937">
      <w:bodyDiv w:val="1"/>
      <w:marLeft w:val="0"/>
      <w:marRight w:val="0"/>
      <w:marTop w:val="0"/>
      <w:marBottom w:val="0"/>
      <w:divBdr>
        <w:top w:val="none" w:sz="0" w:space="0" w:color="auto"/>
        <w:left w:val="none" w:sz="0" w:space="0" w:color="auto"/>
        <w:bottom w:val="none" w:sz="0" w:space="0" w:color="auto"/>
        <w:right w:val="none" w:sz="0" w:space="0" w:color="auto"/>
      </w:divBdr>
    </w:div>
    <w:div w:id="1827934156">
      <w:bodyDiv w:val="1"/>
      <w:marLeft w:val="0"/>
      <w:marRight w:val="0"/>
      <w:marTop w:val="0"/>
      <w:marBottom w:val="0"/>
      <w:divBdr>
        <w:top w:val="none" w:sz="0" w:space="0" w:color="auto"/>
        <w:left w:val="none" w:sz="0" w:space="0" w:color="auto"/>
        <w:bottom w:val="none" w:sz="0" w:space="0" w:color="auto"/>
        <w:right w:val="none" w:sz="0" w:space="0" w:color="auto"/>
      </w:divBdr>
    </w:div>
    <w:div w:id="1933775206">
      <w:bodyDiv w:val="1"/>
      <w:marLeft w:val="0"/>
      <w:marRight w:val="0"/>
      <w:marTop w:val="0"/>
      <w:marBottom w:val="0"/>
      <w:divBdr>
        <w:top w:val="none" w:sz="0" w:space="0" w:color="auto"/>
        <w:left w:val="none" w:sz="0" w:space="0" w:color="auto"/>
        <w:bottom w:val="none" w:sz="0" w:space="0" w:color="auto"/>
        <w:right w:val="none" w:sz="0" w:space="0" w:color="auto"/>
      </w:divBdr>
    </w:div>
    <w:div w:id="1975870545">
      <w:bodyDiv w:val="1"/>
      <w:marLeft w:val="0"/>
      <w:marRight w:val="0"/>
      <w:marTop w:val="0"/>
      <w:marBottom w:val="0"/>
      <w:divBdr>
        <w:top w:val="none" w:sz="0" w:space="0" w:color="auto"/>
        <w:left w:val="none" w:sz="0" w:space="0" w:color="auto"/>
        <w:bottom w:val="none" w:sz="0" w:space="0" w:color="auto"/>
        <w:right w:val="none" w:sz="0" w:space="0" w:color="auto"/>
      </w:divBdr>
    </w:div>
    <w:div w:id="211821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66D80-8E26-4B10-85A0-F687D6AB9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21</Pages>
  <Words>5652</Words>
  <Characters>32222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Приложение А</vt:lpstr>
    </vt:vector>
  </TitlesOfParts>
  <Company>ОГУ</Company>
  <LinksUpToDate>false</LinksUpToDate>
  <CharactersWithSpaces>37799</CharactersWithSpaces>
  <SharedDoc>false</SharedDoc>
  <HLinks>
    <vt:vector size="42" baseType="variant">
      <vt:variant>
        <vt:i4>2424938</vt:i4>
      </vt:variant>
      <vt:variant>
        <vt:i4>18</vt:i4>
      </vt:variant>
      <vt:variant>
        <vt:i4>0</vt:i4>
      </vt:variant>
      <vt:variant>
        <vt:i4>5</vt:i4>
      </vt:variant>
      <vt:variant>
        <vt:lpwstr/>
      </vt:variant>
      <vt:variant>
        <vt:lpwstr>_TOC_250000</vt:lpwstr>
      </vt:variant>
      <vt:variant>
        <vt:i4>2424938</vt:i4>
      </vt:variant>
      <vt:variant>
        <vt:i4>15</vt:i4>
      </vt:variant>
      <vt:variant>
        <vt:i4>0</vt:i4>
      </vt:variant>
      <vt:variant>
        <vt:i4>5</vt:i4>
      </vt:variant>
      <vt:variant>
        <vt:lpwstr/>
      </vt:variant>
      <vt:variant>
        <vt:lpwstr>_TOC_250001</vt:lpwstr>
      </vt:variant>
      <vt:variant>
        <vt:i4>2424938</vt:i4>
      </vt:variant>
      <vt:variant>
        <vt:i4>12</vt:i4>
      </vt:variant>
      <vt:variant>
        <vt:i4>0</vt:i4>
      </vt:variant>
      <vt:variant>
        <vt:i4>5</vt:i4>
      </vt:variant>
      <vt:variant>
        <vt:lpwstr/>
      </vt:variant>
      <vt:variant>
        <vt:lpwstr>_TOC_250003</vt:lpwstr>
      </vt:variant>
      <vt:variant>
        <vt:i4>2424938</vt:i4>
      </vt:variant>
      <vt:variant>
        <vt:i4>9</vt:i4>
      </vt:variant>
      <vt:variant>
        <vt:i4>0</vt:i4>
      </vt:variant>
      <vt:variant>
        <vt:i4>5</vt:i4>
      </vt:variant>
      <vt:variant>
        <vt:lpwstr/>
      </vt:variant>
      <vt:variant>
        <vt:lpwstr>_TOC_250005</vt:lpwstr>
      </vt:variant>
      <vt:variant>
        <vt:i4>2424938</vt:i4>
      </vt:variant>
      <vt:variant>
        <vt:i4>6</vt:i4>
      </vt:variant>
      <vt:variant>
        <vt:i4>0</vt:i4>
      </vt:variant>
      <vt:variant>
        <vt:i4>5</vt:i4>
      </vt:variant>
      <vt:variant>
        <vt:lpwstr/>
      </vt:variant>
      <vt:variant>
        <vt:lpwstr>_TOC_250006</vt:lpwstr>
      </vt:variant>
      <vt:variant>
        <vt:i4>2424938</vt:i4>
      </vt:variant>
      <vt:variant>
        <vt:i4>3</vt:i4>
      </vt:variant>
      <vt:variant>
        <vt:i4>0</vt:i4>
      </vt:variant>
      <vt:variant>
        <vt:i4>5</vt:i4>
      </vt:variant>
      <vt:variant>
        <vt:lpwstr/>
      </vt:variant>
      <vt:variant>
        <vt:lpwstr>_TOC_250007</vt:lpwstr>
      </vt:variant>
      <vt:variant>
        <vt:i4>2424938</vt:i4>
      </vt:variant>
      <vt:variant>
        <vt:i4>0</vt:i4>
      </vt:variant>
      <vt:variant>
        <vt:i4>0</vt:i4>
      </vt:variant>
      <vt:variant>
        <vt:i4>5</vt:i4>
      </vt:variant>
      <vt:variant>
        <vt:lpwstr/>
      </vt:variant>
      <vt:variant>
        <vt:lpwstr>_TOC_250008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А</dc:title>
  <dc:creator>NMO</dc:creator>
  <cp:lastModifiedBy>Мельниковы</cp:lastModifiedBy>
  <cp:revision>226</cp:revision>
  <cp:lastPrinted>2021-09-25T17:44:00Z</cp:lastPrinted>
  <dcterms:created xsi:type="dcterms:W3CDTF">2018-09-14T20:34:00Z</dcterms:created>
  <dcterms:modified xsi:type="dcterms:W3CDTF">2022-10-11T19:04:00Z</dcterms:modified>
</cp:coreProperties>
</file>