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МЕТОДИЧЕСКАЯ РАЗРАБОТКА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выступления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на родительском собрании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для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родителей обучающихся 1 курса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на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тему: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36"/>
          <w:szCs w:val="36"/>
          <w:lang w:eastAsia="ru-RU"/>
        </w:rPr>
        <w:t> «Адаптация обучающихся к новым условиям обучения»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200" w:line="242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200" w:line="242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СОДЕРЖАНИЕ: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1.Пояснительная записка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2. 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Этапы проведения родительского собрания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3.Повестка родительского собрания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</w:t>
      </w: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Ход и содержание собрания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Приложения</w:t>
      </w:r>
    </w:p>
    <w:p w:rsidR="00030910" w:rsidRPr="00030910" w:rsidRDefault="00030910" w:rsidP="00030910">
      <w:pPr>
        <w:shd w:val="clear" w:color="auto" w:fill="FFFFFF"/>
        <w:spacing w:after="200" w:line="315" w:lineRule="atLeast"/>
        <w:ind w:left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30910" w:rsidRPr="00030910" w:rsidRDefault="00030910" w:rsidP="00030910">
      <w:pPr>
        <w:shd w:val="clear" w:color="auto" w:fill="FFFFFF"/>
        <w:spacing w:after="200" w:line="242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200" w:line="242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ПОЯСНИТЕЛЬНАЯ ЗАПИСКА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  Данные методическая разработка является методическим   руководством для классных руководителей в средних </w:t>
      </w:r>
      <w:proofErr w:type="gramStart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специальных  учебных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заведениях.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Целью  данной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разработки является оказание методической помощи классным руководителям при организации и проведении родительского собрания.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Проведение родительских собраний необходимое условие в воспитательной работе техникума, сотрудничестве родителей и педагогов.   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55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Цель родительского собрания: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left="9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Wingdings" w:eastAsia="Times New Roman" w:hAnsi="Wingdings" w:cs="Arial"/>
          <w:color w:val="181818"/>
          <w:sz w:val="28"/>
          <w:szCs w:val="28"/>
          <w:lang w:eastAsia="ru-RU"/>
        </w:rPr>
        <w:t></w:t>
      </w:r>
      <w:r w:rsidRPr="00030910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Ознакомить родителей с трудностями 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обучения,  которые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возникают у «вчерашних школьников» в процессе обучения в техникуме;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left="9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Wingdings" w:eastAsia="Times New Roman" w:hAnsi="Wingdings" w:cs="Arial"/>
          <w:color w:val="181818"/>
          <w:sz w:val="28"/>
          <w:szCs w:val="28"/>
          <w:lang w:eastAsia="ru-RU"/>
        </w:rPr>
        <w:t></w:t>
      </w:r>
      <w:r w:rsidRPr="00030910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Побудить родителей оказать помощь своим детям в адаптации к процессу обучения в техникуме.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55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Задачи родительского собрания: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left="9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Wingdings" w:eastAsia="Times New Roman" w:hAnsi="Wingdings" w:cs="Arial"/>
          <w:color w:val="181818"/>
          <w:sz w:val="28"/>
          <w:szCs w:val="28"/>
          <w:lang w:eastAsia="ru-RU"/>
        </w:rPr>
        <w:t></w:t>
      </w:r>
      <w:r w:rsidRPr="00030910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Обеспечить атмосферу взаимного доверия 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между  сотрудниками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 техникума и родителями обучающихся;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left="9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Wingdings" w:eastAsia="Times New Roman" w:hAnsi="Wingdings" w:cs="Arial"/>
          <w:color w:val="181818"/>
          <w:sz w:val="28"/>
          <w:szCs w:val="28"/>
          <w:lang w:eastAsia="ru-RU"/>
        </w:rPr>
        <w:t></w:t>
      </w:r>
      <w:r w:rsidRPr="00030910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Создать эмоциональный настрой на совместную 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работу ;</w:t>
      </w:r>
      <w:proofErr w:type="gramEnd"/>
    </w:p>
    <w:p w:rsidR="00030910" w:rsidRPr="00030910" w:rsidRDefault="00030910" w:rsidP="00030910">
      <w:pPr>
        <w:shd w:val="clear" w:color="auto" w:fill="FFFFFF"/>
        <w:spacing w:after="0" w:line="315" w:lineRule="atLeast"/>
        <w:ind w:left="91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Wingdings" w:eastAsia="Times New Roman" w:hAnsi="Wingdings" w:cs="Arial"/>
          <w:color w:val="181818"/>
          <w:sz w:val="28"/>
          <w:szCs w:val="28"/>
          <w:lang w:eastAsia="ru-RU"/>
        </w:rPr>
        <w:t></w:t>
      </w:r>
      <w:r w:rsidRPr="00030910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Дать рекомендации родителям по содействию процессу 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адаптации  обучающихся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1 курса  к техникуму.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     </w:t>
      </w: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Форма проведения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: 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беседа  с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родителями.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    </w:t>
      </w:r>
      <w:proofErr w:type="gramStart"/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Оборудование: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 компьютер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, мультимедийный проектор, презентация к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собранию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(рекомендации по адаптации, фотографии мероприятий, проводимых в рамках воспитательной работы в техникуме).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  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ЭТАПЫ ПРОВЕДЕНИЯ РОДИТЕЛЬСКОГО СОБРАНИЯ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Одной из главных ступенек в сотрудничестве родителей с техникумом является </w:t>
      </w:r>
      <w:r w:rsidRPr="00030910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  </w:t>
      </w: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родительское собрание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Pr="00030910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 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   На родительском собрании обсуждаются задачи учебно-воспитательного процесса в группе, планируется и обсуждается построение воспитательного процесса, определяются стратегические линии сотрудничества родителей и учебного заведения, подводятся итоги работы за семестр, год.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Родительское собрание закономерно считается в среде </w:t>
      </w:r>
      <w:proofErr w:type="gramStart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преподавателей  не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менее сложным «жанром», чем уроки или внеклассная работа. Здесь встречаются две стороны, участвующие в образовательном процессе, - педагоги и родители - для того чтобы выслушать друг друга и обсудить основные проблемы третьей, самой главной стороны - детей. Именно поэтому в разделе функциональных обязанностей классных руководителей проведению родительских собраний отведена первая строка. Это обстоятельство налагает большую ответственность на классного руководителя на всех этапах подготовки, проведения и осмысления итогов родительского собрания.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подготовке родительского собрания можно выделить следующие </w:t>
      </w: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этапы: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Этап 1. Организация родительского собрания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Этот этап, несомненно, начинается с определения повестки дня собрания и приглашения на него всех участников.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64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При подготовке собрания следует продумать и организацию явки родителей. Практика показывает, что эта часть работы гораздо важнее.  Очень важно создать атмосферу ожидания родительского собрания: заблаговременно пригласить родителей, подготовить фотографии и видеоматериалы, освещающие первые дни адаптации студентов в техникуме, раздаточный материал. Завершает организационную часть этапа подготовка оформления </w:t>
      </w:r>
      <w:proofErr w:type="gramStart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аудитории  для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проведения   родительского собрания.</w:t>
      </w:r>
      <w:r w:rsidRPr="0003091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Наверняка вам не раз приходилось наблюдать, как менялся в лучшую сторону настрой родителей, когда их встречал элегантный приветливый педагог в празднично оформленной, чисто убранной аудитории.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lastRenderedPageBreak/>
        <w:t>Этап II. Подготовка сценария и проведение собрания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030910" w:rsidRPr="00030910" w:rsidRDefault="00030910" w:rsidP="000309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Сценарий и проведение собрания - предмет творчества педагога.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Родительское собрание </w:t>
      </w:r>
      <w:proofErr w:type="gramStart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должно  включать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 себя ряд обязательных компонентов: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1.</w:t>
      </w:r>
      <w:r w:rsidRPr="00030910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     </w:t>
      </w: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Ознакомление родителей с состоянием социально-эмоционального климата в группе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   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Классный руководитель делится наблюдени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 xml:space="preserve">ями о поведении студентов в значимых для них ситуациях (на уроках, на </w:t>
      </w:r>
      <w:proofErr w:type="gramStart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переменах,  на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классных часах и т. д.). Темой разговора могут быть и взаимоотношения, и речь, и внешний вид студентов, и другие вопросы.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Родители должны понимать миссию техникума как института социализации, в котором ребенок получает опыт взаимодействия с другими людьми, не менее важ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ный, чем сумма знаний.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2.</w:t>
      </w:r>
      <w:r w:rsidRPr="00030910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     </w:t>
      </w: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Анализ учебных достижений обучающихся группы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64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этой части родительского собрания классный руководитель знакомит родителей с общими результатами учебной деятельности (Аттестация). В самом начале ему стоит предупредить родителей, что ответы на частные вопросы об успеваемости именно их ребенка они получат только в ходе персональной встречи. Знакомя участников родительского собрания с мнением педагогов-предметников, следует помнить о повышенной тревожности родителей и, передавая те или иные суждения, разумно отказаться от субъективных интерпретаций.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3.</w:t>
      </w:r>
      <w:r w:rsidRPr="00030910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     </w:t>
      </w: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Личные беседы с родителями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 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этом этапе объектом внимания номер один должны стать родители студентов, имеющих проблемы в обучении и поведении. Сложность состоит в том, что очень часто эти родители, опасаясь критики, избегают родительских собра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ний, и классный руководитель должен стремиться обеспечить им чувство безопасности, дать понять, что их здесь не судят, а стремятся помочь. Очень эффективна тактика присоединения: «Я вас понимаю!», «Я с вами согласна!».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       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Этап III. Осмысление итогов родительского собрания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 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Подведение итогов собрания начинается на самом собрании: необходимо сделать выводы, сформулировать необходимые решения, дать информацию к следующему собранию. Важно выяснить и отношение родителей к проведенному собранию, разумно заранее подготовить необходимые опросные листы для оценок и пожеланий родителей.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64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 это впоследствии станет предметом размышлений для классного руководителя. Предметом анализа должны также стать: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left="567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Wingdings" w:eastAsia="Times New Roman" w:hAnsi="Wingdings" w:cs="Arial"/>
          <w:color w:val="000000"/>
          <w:sz w:val="28"/>
          <w:szCs w:val="28"/>
          <w:lang w:eastAsia="ru-RU"/>
        </w:rPr>
        <w:t></w:t>
      </w:r>
      <w:r w:rsidRPr="0003091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</w:t>
      </w:r>
      <w:proofErr w:type="gramStart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явка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родителей, причины отсутствия;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left="567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Wingdings" w:eastAsia="Times New Roman" w:hAnsi="Wingdings" w:cs="Arial"/>
          <w:color w:val="000000"/>
          <w:sz w:val="28"/>
          <w:szCs w:val="28"/>
          <w:lang w:eastAsia="ru-RU"/>
        </w:rPr>
        <w:t></w:t>
      </w:r>
      <w:r w:rsidRPr="0003091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</w:t>
      </w:r>
      <w:proofErr w:type="gramStart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персональный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состав родителей, оставшихся на личную беседу;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left="567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Wingdings" w:eastAsia="Times New Roman" w:hAnsi="Wingdings" w:cs="Arial"/>
          <w:color w:val="000000"/>
          <w:sz w:val="28"/>
          <w:szCs w:val="28"/>
          <w:lang w:eastAsia="ru-RU"/>
        </w:rPr>
        <w:lastRenderedPageBreak/>
        <w:t></w:t>
      </w:r>
      <w:r w:rsidRPr="0003091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</w:t>
      </w:r>
      <w:proofErr w:type="gramStart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вопросы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родителей в ходе собрания, их участие в обсуждении вопросов.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64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Информация об итогах родительского собрания должна быть доведена до </w:t>
      </w:r>
      <w:proofErr w:type="gramStart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администрации  и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коллег-педагогов.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645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ПОВЕСТКА РОДИТЕЛЬСКОГО СОБРАНИЯ: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1.Вступительное слово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2.  Основная 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часть: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2.1</w:t>
      </w:r>
      <w:proofErr w:type="gramEnd"/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Адаптация первокурсников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2.2. Ознакомление родителей с состоянием социально-эмоционального климата в группе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2.3Анализ анкетирования студентов 1 курса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2.4 Анализ учебных достижений обучающихся группы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 Заключительная часть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ХОД И СОДЕРЖАНИЕ СОБРАНИЯ: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1.</w:t>
      </w:r>
      <w:r w:rsidRPr="00030910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Вступительное слово классного руководителя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    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Здравствуйте уважаемые родители.  Я, как классный руководитель, хотела бы рассказать Вам с какими трудностями могут столкнуться ребята в процессе обучения и как Вы, родители, можете помочь   уже 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новоиспеченным  студентам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 их преодолеть.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2.</w:t>
      </w:r>
      <w:r w:rsidRPr="00030910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Основная часть: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val="uk-UA" w:eastAsia="ru-RU"/>
        </w:rPr>
        <w:t>2.1 </w:t>
      </w: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Адаптация первокурсников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Почему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вопрос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адаптации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первокурсников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достаточно важен на сегодняшний день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?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Ведь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многие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считают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,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что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в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современном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мире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есть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проблемы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и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поважнее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. 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Многие думают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: «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Какие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проблемы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могут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быть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, у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юноши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или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девушки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только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что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поступивши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х</w:t>
      </w:r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 в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техникум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.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Это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чистая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и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беззаботная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пора. У них вся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жизнь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впереди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!». И  правда,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это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только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начало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жизни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и важно,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чтобы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оно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было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светлым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и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прекрасным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!  Но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ведь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никто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не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задумывается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 о том,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что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у того же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юноши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или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девушки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,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могут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возникнуть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сложные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проблемы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с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адаптацией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к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новой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обстановке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в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учебном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заведении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     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Студенческая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жизнь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начинается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с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первого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курса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и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поэтому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успешная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адаптация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первокурсника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к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жизни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и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учебе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в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техникуме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 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является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lastRenderedPageBreak/>
        <w:t>залогом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дальнейшего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развития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каждого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студента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как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человека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,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будущего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специалиста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    Важную роль в становлении успешного функционирования человека в профессии, и в жизни вообще   - играет уровень адаптации, как предпосылка активной и эффективной деятельности. Способность адаптироваться, преодолевать трудности, найти свое место в жизненном пространстве является решающим фактором успешного развития молодого человека, а в будущем – специалиста с профессиональным образованием.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Но расслабляться еще рано – именно первый курс обучения является наиболее трудным, когда новоявленный студент остро нуждается в семейной поддержке. Это связано с тем, что в личности и характере первокурсника происходят серьезные изменения. С одной стороны он уже взрослый человек, а с другой, все-таки – вчерашний школьник, еще не совсем расставшийся с детством. И вот эта двойственность статуса накладывает отпечаток на характер и на все поступки молодых людей. Чтобы эффективно поддержать ребенка в сложный период, родителям необходимо понимать с какими трудностями он сталкивается.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Первокурснику предстоит: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1.Осознать себя в новом качестве («Я – студент техникума»);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2.Влиться в новый студенческий коллектив;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3.Найти общий язык с новыми преподавателями;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4.Разобраться в новой ситуации обучения и привыкнуть к ней.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Главные трудности у первокурсников связаны с большой нагрузкой, о чём не раз приходится слышать и от них самих. Как следствие, из-за нехватки времени и неумения студентов самостоятельно перерабатывать изучаемые ими материалы, часто приходится сталкиваться с бездумным списыванием, отсутствием собственных мыслей по изучаемым предметам.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Из бесед со студентами первого курса, мы выделили те трудности, с которыми им приходится чаще всего сталкиваться: (слайд)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изменения привычного ритма жизни;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недостаток времени на самоподготовку, неумение правильно его распределить;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разлука с родителями, родственниками;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перегрузки учебной деятельности;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сложность учебного материала;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отсутствие навыков учебной деятельности;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Как помочь первокурснику быть успешным в учебном процессе!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Обучение в </w:t>
      </w:r>
      <w:proofErr w:type="spellStart"/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техникуме</w:t>
      </w:r>
      <w:proofErr w:type="spellEnd"/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отличается от обучения в школе, а потому необходима адаптация, т.е. привыкание, приспособление к специфике обучения. Это не одномоментный процесс и на новом учебном месте продолжается в течение первого учебного года.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Начинается все с того, что ребенок попадает в студенческое сообщество и понимает, что ничем он не выделяется – все </w:t>
      </w:r>
      <w:proofErr w:type="spellStart"/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одногруппники</w:t>
      </w:r>
      <w:proofErr w:type="spellEnd"/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</w:t>
      </w: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одинаковом положении. Весь авторитет, заработанный в школе, мало кого интересует, и предстоит заявлять о себе заново, прежде чем тебя начнут серьезно воспринимать. Но в этой ситуации есть и положительный момент - для студентов, чьи успехи в школе были не блестящи, это прекрасная возможность начать всё с чистого листа и проявить себя с лучшей стороны.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Первые 1,5 – 2 месяца, после начала учебного года нужно дать новоиспеченному студенту возможность самостоятельно выстроить свой учебный процесс.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Он попал в новые условия, и требуется время, чтобы в них сориентироваться. Если спустя пару месяцев после начала учебного года первокурсник не проявил достаточно самостоятельности и ответственности, чтобы не погуливать занятия и вовремя к ним готовиться, то необходимо повлиять на ситуацию.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Важно разъяснять, советовать, помогать разобраться в себе и в окружающих, совместно искать пути быстрой и "мягкой" адаптации к новому коллективу, новым условиям - залог обретения первокурсниками уверенности в себе.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Вы можете объяснить нерадивому ученику, что учеба в </w:t>
      </w:r>
      <w:proofErr w:type="spellStart"/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техникуме</w:t>
      </w:r>
      <w:proofErr w:type="spellEnd"/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требует от студента гораздо больше самостоятельности, чем учеба в школе. Хотя контроль за посещаемостью в </w:t>
      </w:r>
      <w:proofErr w:type="spellStart"/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техникуме</w:t>
      </w:r>
      <w:proofErr w:type="spellEnd"/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 </w:t>
      </w: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существует, все равно есть соблазн распоряжаться своим временем, как захочется (хочу – прогуляю, хочу – нет). И в связи с этим многие первокурсники уделяют учебе мало внимания. А когда приходит время держать отчет (сессия), то выясняется, что слишком много упущено, и достойно сдать экзамены и зачеты очень сложно. Отсюда и низкая успеваемость на первом курсе.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Контролируйте посещаемость и успеваемость обучающегося на протяжении всех лет обучения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Вне зависимости от того, на какое расстояние уезжает первокурсник не теряйте с ним связь, регулярно звоните, поддерживайте морально, интересуйтесь успехами и т.д.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Следует учитывать, что если в первый год обучения были запущены базовые дисциплины, то изучение других предметов на более старших курсах будет начинаться с непонимания.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Регулярно давайте возможность своему ребенку пробовать себя в роли преподавателя – учить Вас тому, чему он учится сам.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Это отличный прием, который помогает в развитии учебной мотивации! </w:t>
      </w: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Интересуйтесь темами, которые изучает Ваш студент, задавайте вопросы, вступайте в обсуждение.</w:t>
      </w: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Рассказывая услышанный на лекции материал, человек, более глубоко осмысливает его и лучше запоминает. Такой вид занятий одновременно дисциплинирует, вносит разнообразие в учебный процесс и помогает студенту взглянуть на изучаемый предмет с другой точки зрения. Покажите своему ребенку, какой авторитет он приобрел в Ваших глазах, и он будет стремиться его поддерживать. Такие беседы способствуют формированию доверительных взаимоотношений между детьми и родителями. Кроме того, Вы действительно узнаете много всего интересного.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lastRenderedPageBreak/>
        <w:t>В общении демонстрируйте оптимизм, юмор и свою веру в его успехи и начинания. А так же используйте такие слова поддержки, как: «Зная тебя, я уверен, что ты все сделаешь хорошо», «Ты делаешь это очень хорошо», «Это серьезный вызов, но я уверен, что ты готов к нему». И избегайте следующих фраз: «Ты всегда</w:t>
      </w:r>
      <w:proofErr w:type="gramStart"/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»,  «</w:t>
      </w:r>
      <w:proofErr w:type="gramEnd"/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Ты вообще»,  «Вечно ты», «Я так и зала».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Опирайтесь на сильные стороны ребенка, не подчеркивайте его промахи, принимайте его индивидуальность</w:t>
      </w: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 xml:space="preserve">По возможности создайте условия для полноценного обучения – исключите отвлекающие </w:t>
      </w:r>
      <w:proofErr w:type="gramStart"/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факторы</w:t>
      </w: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 .</w:t>
      </w:r>
      <w:proofErr w:type="gramEnd"/>
    </w:p>
    <w:p w:rsidR="00030910" w:rsidRPr="00030910" w:rsidRDefault="00030910" w:rsidP="00030910">
      <w:pPr>
        <w:shd w:val="clear" w:color="auto" w:fill="FFFFFF"/>
        <w:spacing w:after="0" w:line="315" w:lineRule="atLeast"/>
        <w:ind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Многие студенты пытаются совмещать работу и учёбу. Если заработок – это не насущная необходимость для вашей семьи, то обсудите с сыном или дочерью, стоит ли распылять свои силы? Выберите, что в итоге важнее для вас: диплом в перспективе или деньги сейчас.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помните, что первый год обучения – самый важный, т.к. именно в это время происходит формирование основных учебных навыков, закладка базовых знаний. От этого зависит успешность обучения в </w:t>
      </w:r>
      <w:proofErr w:type="spellStart"/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техникуме</w:t>
      </w:r>
      <w:proofErr w:type="spellEnd"/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 </w:t>
      </w: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вообще. Любые негативные влияния на учебу в этот период ведут к тяжелым последствиям.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Таким образом, на первом курсе Вашему ребенку нужно как можно больше сил и времени отдавать учебе, чтобы в последующем иметь возможность спокойно, безболезненно сочетать учебу с личной жизнью, досугом и другими сферами жизни.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Будьте внимательны к тем, изменениям, которые вы замечаете в своем ребенке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2.2 Ознакомление родителей с состоянием социально-эмоционального климата в группе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Классный руководитель делится наблюдени</w:t>
      </w:r>
      <w:r w:rsidRPr="00030910">
        <w:rPr>
          <w:rFonts w:ascii="Arial" w:eastAsia="Times New Roman" w:hAnsi="Arial" w:cs="Arial"/>
          <w:color w:val="000000"/>
          <w:sz w:val="28"/>
          <w:szCs w:val="28"/>
          <w:lang w:eastAsia="ru-RU"/>
        </w:rPr>
        <w:softHyphen/>
        <w:t>ями о поведении студентов в значимых для них ситуациях (на уроках, на переменах и т. д.).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 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3. ЗАКЛЮЧИТЕЛЬНАЯ ЧАСТЬ:</w:t>
      </w:r>
    </w:p>
    <w:p w:rsidR="00030910" w:rsidRPr="00030910" w:rsidRDefault="00030910" w:rsidP="000309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      В 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заключение  выступления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хотелось бы сказать, что мы - Ваши помощники.  Только совместная работа 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поможет  студентам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 овладеть знаниями, навыками будущей  профессиональной деятельности. Мы рады Вас всегда видеть в нашем </w:t>
      </w:r>
      <w:proofErr w:type="spellStart"/>
      <w:r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образовательном</w:t>
      </w:r>
      <w:proofErr w:type="spellEnd"/>
      <w:r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181818"/>
          <w:sz w:val="28"/>
          <w:szCs w:val="28"/>
          <w:lang w:val="uk-UA" w:eastAsia="ru-RU"/>
        </w:rPr>
        <w:t>учреждении</w:t>
      </w:r>
      <w:proofErr w:type="spell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 и </w:t>
      </w:r>
      <w:proofErr w:type="gramStart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помочь  Вам</w:t>
      </w:r>
      <w:proofErr w:type="gramEnd"/>
      <w:r w:rsidRPr="000309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разрешить  все трудности.</w:t>
      </w: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  <w:bookmarkStart w:id="0" w:name="_GoBack"/>
      <w:bookmarkEnd w:id="0"/>
    </w:p>
    <w:p w:rsidR="00030910" w:rsidRPr="00030910" w:rsidRDefault="00030910" w:rsidP="0003091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lastRenderedPageBreak/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0910" w:rsidRPr="00030910" w:rsidRDefault="00030910" w:rsidP="00030910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3091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035D9B" w:rsidRDefault="00035D9B"/>
    <w:sectPr w:rsidR="00035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112"/>
    <w:rsid w:val="00030910"/>
    <w:rsid w:val="00035D9B"/>
    <w:rsid w:val="0024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CD0071-E8EB-4CD7-AEF9-04D7244B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030910"/>
  </w:style>
  <w:style w:type="paragraph" w:customStyle="1" w:styleId="c11">
    <w:name w:val="c11"/>
    <w:basedOn w:val="a"/>
    <w:rsid w:val="0003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30910"/>
  </w:style>
  <w:style w:type="character" w:customStyle="1" w:styleId="c2">
    <w:name w:val="c2"/>
    <w:basedOn w:val="a0"/>
    <w:rsid w:val="00030910"/>
  </w:style>
  <w:style w:type="character" w:customStyle="1" w:styleId="c35">
    <w:name w:val="c35"/>
    <w:basedOn w:val="a0"/>
    <w:rsid w:val="00030910"/>
  </w:style>
  <w:style w:type="paragraph" w:customStyle="1" w:styleId="c20">
    <w:name w:val="c20"/>
    <w:basedOn w:val="a"/>
    <w:rsid w:val="0003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03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03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30910"/>
  </w:style>
  <w:style w:type="paragraph" w:styleId="a3">
    <w:name w:val="List Paragraph"/>
    <w:basedOn w:val="a"/>
    <w:uiPriority w:val="34"/>
    <w:qFormat/>
    <w:rsid w:val="0003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3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4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2174</Words>
  <Characters>12393</Characters>
  <Application>Microsoft Office Word</Application>
  <DocSecurity>0</DocSecurity>
  <Lines>103</Lines>
  <Paragraphs>29</Paragraphs>
  <ScaleCrop>false</ScaleCrop>
  <Company/>
  <LinksUpToDate>false</LinksUpToDate>
  <CharactersWithSpaces>14538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</cp:revision>
  <dcterms:created xsi:type="dcterms:W3CDTF">2023-05-27T07:16:00Z</dcterms:created>
  <dcterms:modified xsi:type="dcterms:W3CDTF">2023-05-27T07:19:00Z</dcterms:modified>
</cp:coreProperties>
</file>