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003A4" w14:textId="253DC542" w:rsidR="00781A6A" w:rsidRDefault="00781A6A" w:rsidP="00781A6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Контрольный диктант   на </w:t>
      </w:r>
      <w:proofErr w:type="gramStart"/>
      <w:r>
        <w:rPr>
          <w:rFonts w:ascii="Times New Roman" w:hAnsi="Times New Roman"/>
          <w:b/>
          <w:sz w:val="24"/>
          <w:szCs w:val="24"/>
        </w:rPr>
        <w:t>тему  «</w:t>
      </w:r>
      <w:proofErr w:type="gramEnd"/>
      <w:r>
        <w:rPr>
          <w:rFonts w:ascii="Times New Roman" w:hAnsi="Times New Roman"/>
          <w:b/>
          <w:sz w:val="24"/>
          <w:szCs w:val="24"/>
        </w:rPr>
        <w:t>Итоги первой четверти»</w:t>
      </w:r>
    </w:p>
    <w:p w14:paraId="28085EF4" w14:textId="77777777" w:rsidR="00781A6A" w:rsidRDefault="00781A6A" w:rsidP="00781A6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iCs/>
          <w:color w:val="000000"/>
          <w:sz w:val="24"/>
          <w:szCs w:val="24"/>
        </w:rPr>
        <w:t>Цель: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проверить навыки грамотного письма, умения находить в предложениях главные члены, </w:t>
      </w:r>
    </w:p>
    <w:p w14:paraId="642F8F34" w14:textId="77777777" w:rsidR="00781A6A" w:rsidRDefault="00781A6A" w:rsidP="00781A6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определять части речи, находить однокоренные слова, выделять в словах корень.</w:t>
      </w:r>
    </w:p>
    <w:p w14:paraId="0F95B28F" w14:textId="77777777" w:rsidR="00781A6A" w:rsidRDefault="00781A6A" w:rsidP="00781A6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14:paraId="7CEFC44E" w14:textId="03AAB40C" w:rsidR="00781A6A" w:rsidRDefault="00781A6A" w:rsidP="00781A6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Прощание с осенью</w:t>
      </w:r>
    </w:p>
    <w:p w14:paraId="154AD28F" w14:textId="77777777" w:rsidR="00781A6A" w:rsidRDefault="00781A6A" w:rsidP="00781A6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27C72EA" w14:textId="77777777" w:rsidR="00781A6A" w:rsidRDefault="00781A6A" w:rsidP="00781A6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октябре стоит сырая погода. Весь месяц льют дожди. Дует осенний ветер. Шумят в саду деревья.</w:t>
      </w:r>
    </w:p>
    <w:p w14:paraId="2B517957" w14:textId="77777777" w:rsidR="00781A6A" w:rsidRDefault="00781A6A" w:rsidP="00781A6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Ночью перестал дождь. Выпал первый снег. Кругом светло. Всё во</w:t>
      </w:r>
      <w:r>
        <w:rPr>
          <w:rFonts w:ascii="Times New Roman" w:hAnsi="Times New Roman"/>
          <w:color w:val="000000"/>
          <w:sz w:val="24"/>
          <w:szCs w:val="24"/>
        </w:rPr>
        <w:softHyphen/>
        <w:t>круг стало нарядным. Две вороны сели на берёзу. Посыпался пушистый снежок. Дорога подмёрзла. Хрустят листья и трава на тропе у дома.</w:t>
      </w:r>
    </w:p>
    <w:p w14:paraId="6FA8BBAB" w14:textId="77777777" w:rsidR="00781A6A" w:rsidRDefault="00781A6A" w:rsidP="00781A6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Слова для справок: </w:t>
      </w:r>
      <w:r>
        <w:rPr>
          <w:rFonts w:ascii="Times New Roman" w:hAnsi="Times New Roman"/>
          <w:color w:val="000000"/>
          <w:sz w:val="24"/>
          <w:szCs w:val="24"/>
        </w:rPr>
        <w:t>стало, подмёрзла.</w:t>
      </w:r>
    </w:p>
    <w:p w14:paraId="373490BF" w14:textId="77777777" w:rsidR="00781A6A" w:rsidRDefault="00781A6A" w:rsidP="00781A6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A1D284" w14:textId="77777777" w:rsidR="00781A6A" w:rsidRDefault="00781A6A" w:rsidP="00781A6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/>
          <w:iCs/>
          <w:color w:val="000000"/>
          <w:sz w:val="24"/>
          <w:szCs w:val="24"/>
        </w:rPr>
        <w:t>Грамматическое задание</w:t>
      </w:r>
    </w:p>
    <w:p w14:paraId="3915F7B5" w14:textId="77777777" w:rsidR="00781A6A" w:rsidRDefault="00781A6A" w:rsidP="00781A6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первом предложении подчеркните подлежащее и сказуе</w:t>
      </w:r>
      <w:r>
        <w:rPr>
          <w:rFonts w:ascii="Times New Roman" w:hAnsi="Times New Roman"/>
          <w:color w:val="000000"/>
          <w:sz w:val="24"/>
          <w:szCs w:val="24"/>
        </w:rPr>
        <w:softHyphen/>
        <w:t>мое, определите части речи.</w:t>
      </w:r>
    </w:p>
    <w:p w14:paraId="1ACCA802" w14:textId="77777777" w:rsidR="00781A6A" w:rsidRDefault="00781A6A" w:rsidP="00781A6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 Выпишите из текста два однокоренных слова, выделите в них корень.</w:t>
      </w:r>
    </w:p>
    <w:p w14:paraId="3856129E" w14:textId="77777777" w:rsidR="00781A6A" w:rsidRDefault="00781A6A" w:rsidP="00781A6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3*.  Выпишите из текста слово, в котором букв больше, чем звуков.</w:t>
      </w:r>
    </w:p>
    <w:p w14:paraId="59151296" w14:textId="77777777" w:rsidR="00781A6A" w:rsidRDefault="00781A6A" w:rsidP="00781A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876E082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Критерии оценивания диктанта</w:t>
      </w:r>
    </w:p>
    <w:p w14:paraId="238F90CD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«5» – ставится. если нет ошибок и исправлений; работа написана аккуратно в соответствии с требованиями каллиграфии (в 3 классе возможно одно исправление графического характера). </w:t>
      </w:r>
    </w:p>
    <w:p w14:paraId="55B2DD71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«4» – ставится, если не более двух орфографических ошибок; работа выполнена чисто, но есть небольшие отклонения от каллиграфических норм. </w:t>
      </w:r>
    </w:p>
    <w:p w14:paraId="49E61124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«3» – ставится, если допущено 3 – 5 ошибок, работа написана небрежно. </w:t>
      </w:r>
    </w:p>
    <w:p w14:paraId="1A2C6ACC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«2» – ставится, если допущено более 5 орфографических ошибок, работа написана неряшливо. </w:t>
      </w:r>
    </w:p>
    <w:p w14:paraId="3509C9FC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«1» – ставится, если допущено 8 орфографических ошибок. </w:t>
      </w:r>
    </w:p>
    <w:p w14:paraId="53969306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933C26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Ошибкой в диктанте следует считать: </w:t>
      </w:r>
    </w:p>
    <w:p w14:paraId="75775804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• нарушение правил орфографии при написании слов; </w:t>
      </w:r>
    </w:p>
    <w:p w14:paraId="7E7885F7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• пропуск и искажение букв в словах; </w:t>
      </w:r>
    </w:p>
    <w:p w14:paraId="70B83FF3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• замену слов; </w:t>
      </w:r>
    </w:p>
    <w:p w14:paraId="677A4AC8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• отсутствие знаков препинания в пределах программы данного класса; </w:t>
      </w:r>
    </w:p>
    <w:p w14:paraId="5993BE16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• неправильное написание слов, которые не проверяются правилом (списки таких слов даны в программе каждого класса). </w:t>
      </w:r>
    </w:p>
    <w:p w14:paraId="13F02D42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04F999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 одну ошибку в диктанте считаются: </w:t>
      </w:r>
    </w:p>
    <w:p w14:paraId="59E81409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два исправления; </w:t>
      </w:r>
    </w:p>
    <w:p w14:paraId="3755729D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две пунктуационные ошибки; </w:t>
      </w:r>
    </w:p>
    <w:p w14:paraId="641AD477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повторение ошибок в одном и том же слове, например, в слове «ножи» дважды написано в конце «ы». Если же подобная ошибка встречается в другом слове, она считается за ошибку. </w:t>
      </w:r>
    </w:p>
    <w:p w14:paraId="7455B47E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FA28C2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Негрубыми ошибками считаются следующие: </w:t>
      </w:r>
    </w:p>
    <w:p w14:paraId="15FA4C02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повторение одной и той же буквы в слове; </w:t>
      </w:r>
    </w:p>
    <w:p w14:paraId="3E429EAD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недописанное слово; </w:t>
      </w:r>
    </w:p>
    <w:p w14:paraId="1CCE244C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перенос слова, одна часть которого написана на одной строке, а вторая опущена; </w:t>
      </w:r>
    </w:p>
    <w:p w14:paraId="2B533C18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дважды записанное одно и то же слово в предложении. </w:t>
      </w:r>
    </w:p>
    <w:p w14:paraId="33353F4F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CA8455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Грамматическое задание. </w:t>
      </w:r>
    </w:p>
    <w:p w14:paraId="2043610F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«5» – ставится за безошибочное выполнение всех заданий, когда ученик обнаруживает осознанное усвоение определений, правил и умение самостоятельно применять знания при выполнении работы; </w:t>
      </w:r>
    </w:p>
    <w:p w14:paraId="53EF4E6B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«4» - ставится, если ученик обнаруживает осознанное усвоение правил, умеет применять свои знания в ходе разбора слов и предложений и правильно выполнил не менее 3/4 заданий; </w:t>
      </w:r>
    </w:p>
    <w:p w14:paraId="1EA05423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«3» – ставится, если ученик обнаруживает усвоение определённой части из изученного материала, в работе правильно выполнил не менее 1/2 заданий; </w:t>
      </w:r>
    </w:p>
    <w:p w14:paraId="07C88076" w14:textId="77777777" w:rsidR="00781A6A" w:rsidRDefault="00781A6A" w:rsidP="00781A6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«2» – ставится, если ученик обнаруживает плохое знание учебного материала, не справляется с большинством грамматических заданий; </w:t>
      </w:r>
    </w:p>
    <w:p w14:paraId="31F4D5C2" w14:textId="77777777" w:rsidR="00781A6A" w:rsidRDefault="00781A6A" w:rsidP="00781A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54CBE4D" w14:textId="77777777" w:rsidR="00B60559" w:rsidRDefault="00B60559"/>
    <w:sectPr w:rsidR="00B60559" w:rsidSect="00AB1E2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A6A"/>
    <w:rsid w:val="00751F89"/>
    <w:rsid w:val="00781A6A"/>
    <w:rsid w:val="00AB1E2E"/>
    <w:rsid w:val="00B6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565A7"/>
  <w15:chartTrackingRefBased/>
  <w15:docId w15:val="{E6424225-4327-4E23-9D63-AE4D94F2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1A6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27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433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 Алексей</dc:creator>
  <cp:keywords/>
  <dc:description/>
  <cp:lastModifiedBy>Волк Алексей</cp:lastModifiedBy>
  <cp:revision>1</cp:revision>
  <dcterms:created xsi:type="dcterms:W3CDTF">2024-03-13T13:49:00Z</dcterms:created>
  <dcterms:modified xsi:type="dcterms:W3CDTF">2024-03-13T13:50:00Z</dcterms:modified>
</cp:coreProperties>
</file>