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539" w:rsidRPr="00A70087" w:rsidRDefault="00E06E9B" w:rsidP="0068053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noProof/>
          <w:color w:val="CC33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2832108</wp:posOffset>
                </wp:positionH>
                <wp:positionV relativeFrom="paragraph">
                  <wp:posOffset>-316013</wp:posOffset>
                </wp:positionV>
                <wp:extent cx="266218" cy="243068"/>
                <wp:effectExtent l="0" t="0" r="635" b="508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218" cy="24306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24713A" id="Прямоугольник 1" o:spid="_x0000_s1026" style="position:absolute;margin-left:223pt;margin-top:-24.9pt;width:20.95pt;height:19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" fillcolor="white [3212]" stroked="f" strokeweight="2pt"/>
            </w:pict>
          </mc:Fallback>
        </mc:AlternateContent>
      </w:r>
      <w:r w:rsidR="00680539">
        <w:rPr>
          <w:rFonts w:ascii="Times New Roman" w:hAnsi="Times New Roman"/>
          <w:color w:val="CC3300"/>
          <w:sz w:val="24"/>
          <w:szCs w:val="24"/>
        </w:rPr>
        <w:tab/>
      </w:r>
      <w:r w:rsidR="00680539">
        <w:rPr>
          <w:rFonts w:ascii="Times New Roman" w:hAnsi="Times New Roman" w:cs="Times New Roman"/>
          <w:sz w:val="28"/>
          <w:szCs w:val="28"/>
        </w:rPr>
        <w:t>Р</w:t>
      </w:r>
      <w:r w:rsidR="00680539" w:rsidRPr="00A70087">
        <w:rPr>
          <w:rFonts w:ascii="Times New Roman" w:hAnsi="Times New Roman" w:cs="Times New Roman"/>
          <w:sz w:val="28"/>
          <w:szCs w:val="28"/>
        </w:rPr>
        <w:t>айонн</w:t>
      </w:r>
      <w:r w:rsidR="00680539">
        <w:rPr>
          <w:rFonts w:ascii="Times New Roman" w:hAnsi="Times New Roman" w:cs="Times New Roman"/>
          <w:sz w:val="28"/>
          <w:szCs w:val="28"/>
        </w:rPr>
        <w:t>ая</w:t>
      </w:r>
      <w:r w:rsidR="00680539" w:rsidRPr="00A70087">
        <w:rPr>
          <w:rFonts w:ascii="Times New Roman" w:hAnsi="Times New Roman" w:cs="Times New Roman"/>
          <w:sz w:val="28"/>
          <w:szCs w:val="28"/>
        </w:rPr>
        <w:t xml:space="preserve"> научно-практическ</w:t>
      </w:r>
      <w:r w:rsidR="00680539">
        <w:rPr>
          <w:rFonts w:ascii="Times New Roman" w:hAnsi="Times New Roman" w:cs="Times New Roman"/>
          <w:sz w:val="28"/>
          <w:szCs w:val="28"/>
        </w:rPr>
        <w:t>ая</w:t>
      </w:r>
      <w:r w:rsidR="00680539" w:rsidRPr="00A70087">
        <w:rPr>
          <w:rFonts w:ascii="Times New Roman" w:hAnsi="Times New Roman" w:cs="Times New Roman"/>
          <w:sz w:val="28"/>
          <w:szCs w:val="28"/>
        </w:rPr>
        <w:t xml:space="preserve"> конференци</w:t>
      </w:r>
      <w:r w:rsidR="00680539">
        <w:rPr>
          <w:rFonts w:ascii="Times New Roman" w:hAnsi="Times New Roman" w:cs="Times New Roman"/>
          <w:sz w:val="28"/>
          <w:szCs w:val="28"/>
        </w:rPr>
        <w:t>я</w:t>
      </w:r>
    </w:p>
    <w:p w:rsidR="00680539" w:rsidRDefault="00680539" w:rsidP="0068053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70087">
        <w:rPr>
          <w:rFonts w:ascii="Times New Roman" w:hAnsi="Times New Roman" w:cs="Times New Roman"/>
          <w:sz w:val="28"/>
          <w:szCs w:val="28"/>
        </w:rPr>
        <w:t>молодых исследователей: «XXI век - наука и технологии»</w:t>
      </w:r>
      <w:r>
        <w:rPr>
          <w:rFonts w:ascii="Times New Roman" w:hAnsi="Times New Roman" w:cs="Times New Roman"/>
          <w:sz w:val="28"/>
          <w:szCs w:val="28"/>
        </w:rPr>
        <w:t xml:space="preserve">-2023 г, </w:t>
      </w:r>
    </w:p>
    <w:p w:rsidR="00680539" w:rsidRDefault="00680539" w:rsidP="0068053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Ханты-Мансийский автономный округ - Югра</w:t>
      </w:r>
    </w:p>
    <w:p w:rsidR="00680539" w:rsidRDefault="00680539" w:rsidP="00680539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Нижневартовский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район,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пгт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Излучинск</w:t>
      </w:r>
      <w:proofErr w:type="spellEnd"/>
    </w:p>
    <w:p w:rsidR="00680539" w:rsidRDefault="00680539" w:rsidP="00680539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МБОУ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Излучинская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ОСШУИОП №2</w:t>
      </w:r>
    </w:p>
    <w:p w:rsidR="0060414C" w:rsidRDefault="0060414C" w:rsidP="0060414C">
      <w:pPr>
        <w:ind w:left="1843"/>
        <w:rPr>
          <w:rFonts w:ascii="Times New Roman" w:hAnsi="Times New Roman"/>
          <w:color w:val="CC3300"/>
          <w:sz w:val="24"/>
          <w:szCs w:val="24"/>
        </w:rPr>
      </w:pPr>
    </w:p>
    <w:p w:rsidR="0060414C" w:rsidRDefault="0060414C" w:rsidP="0060414C">
      <w:pPr>
        <w:ind w:left="1843"/>
        <w:rPr>
          <w:rFonts w:ascii="Times New Roman" w:hAnsi="Times New Roman"/>
          <w:color w:val="CC3300"/>
          <w:sz w:val="24"/>
          <w:szCs w:val="24"/>
        </w:rPr>
      </w:pPr>
    </w:p>
    <w:p w:rsidR="004D582E" w:rsidRDefault="0060414C" w:rsidP="0060414C">
      <w:pPr>
        <w:ind w:left="1843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CC3300"/>
          <w:sz w:val="24"/>
          <w:szCs w:val="24"/>
        </w:rPr>
        <w:t xml:space="preserve">           </w:t>
      </w:r>
      <w:r w:rsidR="00680539" w:rsidRPr="00680539">
        <w:rPr>
          <w:rFonts w:ascii="Times New Roman" w:hAnsi="Times New Roman"/>
          <w:color w:val="000000" w:themeColor="text1"/>
          <w:sz w:val="28"/>
          <w:szCs w:val="28"/>
        </w:rPr>
        <w:t>Научно-исследовательская работа</w:t>
      </w:r>
    </w:p>
    <w:p w:rsidR="00680539" w:rsidRDefault="00680539" w:rsidP="0060414C">
      <w:pPr>
        <w:ind w:left="1843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ВЛИЯНИЕ ГАЗИРОВАННОЙ ВОДЫ НА </w:t>
      </w:r>
    </w:p>
    <w:p w:rsidR="00680539" w:rsidRPr="00680539" w:rsidRDefault="0060414C" w:rsidP="0060414C">
      <w:pPr>
        <w:ind w:left="1843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    </w:t>
      </w:r>
      <w:r w:rsidR="00680539">
        <w:rPr>
          <w:rFonts w:ascii="Times New Roman" w:hAnsi="Times New Roman"/>
          <w:color w:val="000000" w:themeColor="text1"/>
          <w:sz w:val="28"/>
          <w:szCs w:val="28"/>
        </w:rPr>
        <w:t>ОРГАНИЗМ ЧЕЛОВЕКА</w:t>
      </w:r>
    </w:p>
    <w:p w:rsidR="00680539" w:rsidRDefault="00680539" w:rsidP="00680539">
      <w:pPr>
        <w:spacing w:after="0"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4D582E" w:rsidRDefault="00680539" w:rsidP="00680539">
      <w:pPr>
        <w:spacing w:after="0" w:line="360" w:lineRule="auto"/>
        <w:rPr>
          <w:rFonts w:ascii="Times New Roman" w:hAnsi="Times New Roman"/>
          <w:color w:val="000000"/>
          <w:sz w:val="28"/>
          <w:szCs w:val="28"/>
        </w:rPr>
      </w:pPr>
      <w:r w:rsidRPr="00680539">
        <w:rPr>
          <w:rFonts w:ascii="Times New Roman" w:hAnsi="Times New Roman"/>
          <w:color w:val="000000"/>
          <w:sz w:val="28"/>
          <w:szCs w:val="28"/>
        </w:rPr>
        <w:t>Автор:</w:t>
      </w:r>
      <w:r>
        <w:rPr>
          <w:rFonts w:ascii="Times New Roman" w:hAnsi="Times New Roman"/>
          <w:color w:val="000000"/>
          <w:sz w:val="28"/>
          <w:szCs w:val="28"/>
        </w:rPr>
        <w:t xml:space="preserve"> Клюева Елена</w:t>
      </w:r>
    </w:p>
    <w:p w:rsidR="00680539" w:rsidRPr="00680539" w:rsidRDefault="00680539" w:rsidP="00680539">
      <w:pPr>
        <w:spacing w:after="0" w:line="360" w:lineRule="auto"/>
        <w:rPr>
          <w:rFonts w:ascii="Times New Roman" w:hAnsi="Times New Roman"/>
          <w:color w:val="000000"/>
          <w:sz w:val="28"/>
          <w:szCs w:val="28"/>
        </w:rPr>
      </w:pPr>
      <w:r w:rsidRPr="00680539">
        <w:rPr>
          <w:rFonts w:ascii="Times New Roman" w:hAnsi="Times New Roman"/>
          <w:color w:val="000000"/>
          <w:sz w:val="28"/>
          <w:szCs w:val="28"/>
        </w:rPr>
        <w:t xml:space="preserve">Муниципальное бюджетное общеобразовательное учреждение </w:t>
      </w:r>
      <w:proofErr w:type="spellStart"/>
      <w:r w:rsidRPr="00680539">
        <w:rPr>
          <w:rFonts w:ascii="Times New Roman" w:hAnsi="Times New Roman"/>
          <w:color w:val="000000"/>
          <w:sz w:val="28"/>
          <w:szCs w:val="28"/>
        </w:rPr>
        <w:t>Излучинская</w:t>
      </w:r>
      <w:proofErr w:type="spellEnd"/>
      <w:r w:rsidRPr="00680539">
        <w:rPr>
          <w:rFonts w:ascii="Times New Roman" w:hAnsi="Times New Roman"/>
          <w:color w:val="000000"/>
          <w:sz w:val="28"/>
          <w:szCs w:val="28"/>
        </w:rPr>
        <w:t xml:space="preserve"> общеобразовательная средняя школа №2 с углубленным изучением</w:t>
      </w:r>
      <w:r>
        <w:rPr>
          <w:rFonts w:ascii="Times New Roman" w:hAnsi="Times New Roman"/>
          <w:color w:val="000000"/>
          <w:sz w:val="28"/>
          <w:szCs w:val="28"/>
        </w:rPr>
        <w:t xml:space="preserve"> отдельных предметов, учащаяся 4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В</w:t>
      </w:r>
      <w:proofErr w:type="gramEnd"/>
      <w:r w:rsidRPr="00680539">
        <w:rPr>
          <w:rFonts w:ascii="Times New Roman" w:hAnsi="Times New Roman"/>
          <w:color w:val="000000"/>
          <w:sz w:val="28"/>
          <w:szCs w:val="28"/>
        </w:rPr>
        <w:t xml:space="preserve"> класса</w:t>
      </w:r>
    </w:p>
    <w:p w:rsidR="00680539" w:rsidRDefault="00680539" w:rsidP="00680539">
      <w:pPr>
        <w:spacing w:after="0" w:line="360" w:lineRule="auto"/>
        <w:rPr>
          <w:rFonts w:ascii="Times New Roman" w:hAnsi="Times New Roman"/>
          <w:color w:val="000000"/>
          <w:sz w:val="28"/>
          <w:szCs w:val="28"/>
        </w:rPr>
      </w:pPr>
      <w:r w:rsidRPr="00680539">
        <w:rPr>
          <w:rFonts w:ascii="Times New Roman" w:hAnsi="Times New Roman"/>
          <w:color w:val="000000"/>
          <w:sz w:val="28"/>
          <w:szCs w:val="28"/>
        </w:rPr>
        <w:t xml:space="preserve">Руководитель: </w:t>
      </w:r>
      <w:r>
        <w:rPr>
          <w:rFonts w:ascii="Times New Roman" w:hAnsi="Times New Roman"/>
          <w:color w:val="000000"/>
          <w:sz w:val="28"/>
          <w:szCs w:val="28"/>
        </w:rPr>
        <w:t>Волк</w:t>
      </w:r>
      <w:r w:rsidRPr="00680539">
        <w:rPr>
          <w:rFonts w:ascii="Times New Roman" w:hAnsi="Times New Roman"/>
          <w:color w:val="000000"/>
          <w:sz w:val="28"/>
          <w:szCs w:val="28"/>
        </w:rPr>
        <w:t xml:space="preserve"> Елена </w:t>
      </w:r>
      <w:r>
        <w:rPr>
          <w:rFonts w:ascii="Times New Roman" w:hAnsi="Times New Roman"/>
          <w:color w:val="000000"/>
          <w:sz w:val="28"/>
          <w:szCs w:val="28"/>
        </w:rPr>
        <w:t>Николаевна</w:t>
      </w:r>
      <w:r w:rsidRPr="00680539">
        <w:rPr>
          <w:rFonts w:ascii="Times New Roman" w:hAnsi="Times New Roman"/>
          <w:color w:val="000000"/>
          <w:sz w:val="28"/>
          <w:szCs w:val="28"/>
        </w:rPr>
        <w:t xml:space="preserve">, учитель </w:t>
      </w:r>
      <w:r>
        <w:rPr>
          <w:rFonts w:ascii="Times New Roman" w:hAnsi="Times New Roman"/>
          <w:color w:val="000000"/>
          <w:sz w:val="28"/>
          <w:szCs w:val="28"/>
        </w:rPr>
        <w:t>начальных классов</w:t>
      </w:r>
      <w:r w:rsidRPr="00680539">
        <w:rPr>
          <w:rFonts w:ascii="Times New Roman" w:hAnsi="Times New Roman"/>
          <w:color w:val="000000"/>
          <w:sz w:val="28"/>
          <w:szCs w:val="28"/>
        </w:rPr>
        <w:t>, Муниципальное бюджетное общеобразовательное учреждение «</w:t>
      </w:r>
      <w:proofErr w:type="spellStart"/>
      <w:r w:rsidRPr="00680539">
        <w:rPr>
          <w:rFonts w:ascii="Times New Roman" w:hAnsi="Times New Roman"/>
          <w:color w:val="000000"/>
          <w:sz w:val="28"/>
          <w:szCs w:val="28"/>
        </w:rPr>
        <w:t>Излучинская</w:t>
      </w:r>
      <w:proofErr w:type="spellEnd"/>
      <w:r w:rsidRPr="00680539">
        <w:rPr>
          <w:rFonts w:ascii="Times New Roman" w:hAnsi="Times New Roman"/>
          <w:color w:val="000000"/>
          <w:sz w:val="28"/>
          <w:szCs w:val="28"/>
        </w:rPr>
        <w:t xml:space="preserve"> общеобразовательная средняя школа № 2 с углубленным изучением отдельных предметов»</w:t>
      </w:r>
    </w:p>
    <w:p w:rsidR="00680539" w:rsidRDefault="00680539" w:rsidP="00680539">
      <w:pPr>
        <w:spacing w:after="0"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680539" w:rsidRPr="00680539" w:rsidRDefault="00680539" w:rsidP="00680539">
      <w:pPr>
        <w:spacing w:after="0" w:line="360" w:lineRule="auto"/>
        <w:rPr>
          <w:rFonts w:ascii="Times New Roman" w:hAnsi="Times New Roman"/>
          <w:color w:val="000000"/>
          <w:sz w:val="28"/>
          <w:szCs w:val="28"/>
        </w:rPr>
      </w:pPr>
      <w:r w:rsidRPr="00680539">
        <w:rPr>
          <w:rFonts w:ascii="Times New Roman" w:hAnsi="Times New Roman"/>
          <w:color w:val="000000"/>
          <w:sz w:val="28"/>
          <w:szCs w:val="28"/>
        </w:rPr>
        <w:t xml:space="preserve">Я, </w:t>
      </w:r>
      <w:r>
        <w:rPr>
          <w:rFonts w:ascii="Times New Roman" w:hAnsi="Times New Roman"/>
          <w:color w:val="000000"/>
          <w:sz w:val="28"/>
          <w:szCs w:val="28"/>
        </w:rPr>
        <w:t>Волк</w:t>
      </w:r>
      <w:r w:rsidRPr="00680539">
        <w:rPr>
          <w:rFonts w:ascii="Times New Roman" w:hAnsi="Times New Roman"/>
          <w:color w:val="000000"/>
          <w:sz w:val="28"/>
          <w:szCs w:val="28"/>
        </w:rPr>
        <w:t xml:space="preserve"> Елена </w:t>
      </w:r>
      <w:r>
        <w:rPr>
          <w:rFonts w:ascii="Times New Roman" w:hAnsi="Times New Roman"/>
          <w:color w:val="000000"/>
          <w:sz w:val="28"/>
          <w:szCs w:val="28"/>
        </w:rPr>
        <w:t>Николаевна</w:t>
      </w:r>
      <w:r w:rsidRPr="00680539">
        <w:rPr>
          <w:rFonts w:ascii="Times New Roman" w:hAnsi="Times New Roman"/>
          <w:color w:val="000000"/>
          <w:sz w:val="28"/>
          <w:szCs w:val="28"/>
        </w:rPr>
        <w:t xml:space="preserve">, подтверждаю, что текст данной работы содержит не более 25 страниц, из них текст статьи и список литературы содержат не более 14 страниц, приложения ‒ не более 10 страниц  </w:t>
      </w:r>
    </w:p>
    <w:p w:rsidR="00680539" w:rsidRPr="00680539" w:rsidRDefault="00680539" w:rsidP="00680539">
      <w:pPr>
        <w:spacing w:after="0"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680539" w:rsidRPr="00680539" w:rsidRDefault="00680539" w:rsidP="00680539">
      <w:pPr>
        <w:spacing w:after="0"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680539">
        <w:rPr>
          <w:rFonts w:ascii="Times New Roman" w:hAnsi="Times New Roman"/>
          <w:color w:val="000000"/>
          <w:sz w:val="28"/>
          <w:szCs w:val="28"/>
        </w:rPr>
        <w:t>22.03.2023г</w:t>
      </w:r>
    </w:p>
    <w:p w:rsidR="00680539" w:rsidRPr="00680539" w:rsidRDefault="00680539" w:rsidP="00680539">
      <w:pPr>
        <w:spacing w:after="0" w:line="36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</w:t>
      </w:r>
      <w:r w:rsidRPr="00680539">
        <w:rPr>
          <w:rFonts w:ascii="Times New Roman" w:hAnsi="Times New Roman"/>
          <w:color w:val="000000"/>
          <w:sz w:val="28"/>
          <w:szCs w:val="28"/>
        </w:rPr>
        <w:t>подпись, дата</w:t>
      </w:r>
    </w:p>
    <w:p w:rsidR="004D582E" w:rsidRPr="00E8669B" w:rsidRDefault="004D582E" w:rsidP="004D582E">
      <w:pPr>
        <w:spacing w:after="0" w:line="240" w:lineRule="auto"/>
        <w:jc w:val="center"/>
        <w:rPr>
          <w:rFonts w:ascii="Times New Roman" w:hAnsi="Times New Roman"/>
          <w:b/>
          <w:color w:val="CC3300"/>
          <w:sz w:val="24"/>
          <w:szCs w:val="24"/>
        </w:rPr>
      </w:pPr>
    </w:p>
    <w:p w:rsidR="004D582E" w:rsidRPr="00E8669B" w:rsidRDefault="004D582E" w:rsidP="004D582E">
      <w:pPr>
        <w:spacing w:after="0" w:line="240" w:lineRule="auto"/>
        <w:jc w:val="center"/>
        <w:rPr>
          <w:rFonts w:ascii="Times New Roman" w:hAnsi="Times New Roman"/>
          <w:b/>
          <w:color w:val="CC3300"/>
          <w:sz w:val="24"/>
          <w:szCs w:val="24"/>
        </w:rPr>
      </w:pPr>
    </w:p>
    <w:p w:rsidR="004D582E" w:rsidRPr="00E8669B" w:rsidRDefault="004D582E" w:rsidP="004D582E">
      <w:pPr>
        <w:spacing w:after="0" w:line="240" w:lineRule="auto"/>
        <w:jc w:val="center"/>
        <w:rPr>
          <w:rFonts w:ascii="Times New Roman" w:hAnsi="Times New Roman"/>
          <w:b/>
          <w:color w:val="CC3300"/>
          <w:sz w:val="24"/>
          <w:szCs w:val="24"/>
        </w:rPr>
      </w:pPr>
    </w:p>
    <w:p w:rsidR="004D582E" w:rsidRPr="00E8669B" w:rsidRDefault="004D582E" w:rsidP="004D582E">
      <w:pPr>
        <w:spacing w:after="0" w:line="240" w:lineRule="auto"/>
        <w:jc w:val="center"/>
        <w:rPr>
          <w:rFonts w:ascii="Times New Roman" w:hAnsi="Times New Roman"/>
          <w:b/>
          <w:color w:val="CC3300"/>
          <w:sz w:val="28"/>
          <w:szCs w:val="28"/>
        </w:rPr>
      </w:pPr>
    </w:p>
    <w:p w:rsidR="004D582E" w:rsidRPr="00E8669B" w:rsidRDefault="004D582E" w:rsidP="004D582E">
      <w:pPr>
        <w:spacing w:after="0" w:line="240" w:lineRule="auto"/>
        <w:jc w:val="center"/>
        <w:rPr>
          <w:rFonts w:ascii="Times New Roman" w:hAnsi="Times New Roman"/>
          <w:b/>
          <w:color w:val="CC3300"/>
          <w:sz w:val="28"/>
          <w:szCs w:val="28"/>
        </w:rPr>
      </w:pPr>
    </w:p>
    <w:p w:rsidR="004D582E" w:rsidRPr="00680539" w:rsidRDefault="00680539" w:rsidP="00FA69A9">
      <w:pPr>
        <w:spacing w:after="0"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680539">
        <w:rPr>
          <w:rFonts w:ascii="Times New Roman" w:hAnsi="Times New Roman"/>
          <w:color w:val="000000" w:themeColor="text1"/>
          <w:sz w:val="24"/>
          <w:szCs w:val="24"/>
        </w:rPr>
        <w:lastRenderedPageBreak/>
        <w:t>«Влияние газированной воды на организм человека»</w:t>
      </w:r>
    </w:p>
    <w:p w:rsidR="00680539" w:rsidRPr="00680539" w:rsidRDefault="00680539" w:rsidP="00FA69A9">
      <w:pPr>
        <w:spacing w:after="0"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680539">
        <w:rPr>
          <w:rFonts w:ascii="Times New Roman" w:hAnsi="Times New Roman"/>
          <w:color w:val="000000" w:themeColor="text1"/>
          <w:sz w:val="24"/>
          <w:szCs w:val="24"/>
        </w:rPr>
        <w:t xml:space="preserve">Клюева Елена </w:t>
      </w:r>
    </w:p>
    <w:p w:rsidR="00680539" w:rsidRDefault="00680539" w:rsidP="00FA69A9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053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Ханты-Мансийский автономный округ – Югра, </w:t>
      </w:r>
      <w:proofErr w:type="spellStart"/>
      <w:r w:rsidRPr="0068053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Нижневартовский</w:t>
      </w:r>
      <w:proofErr w:type="spellEnd"/>
      <w:r w:rsidRPr="0068053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район, </w:t>
      </w:r>
      <w:proofErr w:type="spellStart"/>
      <w:r w:rsidRPr="0068053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пгт</w:t>
      </w:r>
      <w:proofErr w:type="spellEnd"/>
      <w:r w:rsidRPr="0068053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68053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Излучинск</w:t>
      </w:r>
      <w:proofErr w:type="spellEnd"/>
      <w:r w:rsidRPr="0068053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Муниципальное бюджетное общеобразовательное учреждение «</w:t>
      </w:r>
      <w:proofErr w:type="spellStart"/>
      <w:r w:rsidRPr="0068053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Излучинская</w:t>
      </w:r>
      <w:proofErr w:type="spellEnd"/>
      <w:r w:rsidRPr="0068053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общеобразовательная средняя школа №2 с углубленным изучением отдельных предметов», учащаяся 4 </w:t>
      </w:r>
      <w:proofErr w:type="gramStart"/>
      <w:r w:rsidRPr="0068053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</w:t>
      </w:r>
      <w:proofErr w:type="gramEnd"/>
      <w:r w:rsidRPr="0068053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класса</w:t>
      </w:r>
    </w:p>
    <w:p w:rsidR="00680539" w:rsidRDefault="00680539" w:rsidP="00680539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Аннотация</w:t>
      </w:r>
    </w:p>
    <w:p w:rsidR="00680539" w:rsidRDefault="00680539" w:rsidP="00E6577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Влияние газированной воды на организм человека – тема интересная и познавательная. </w:t>
      </w:r>
      <w:r w:rsidR="0062454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работе рассматрива</w:t>
      </w:r>
      <w:r w:rsidR="00E6577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ю</w:t>
      </w:r>
      <w:r w:rsidR="0062454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тся </w:t>
      </w:r>
      <w:r w:rsidR="00E6577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польза и вред </w:t>
      </w:r>
      <w:r w:rsidR="0062454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сладк</w:t>
      </w:r>
      <w:r w:rsidR="00E6577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ой</w:t>
      </w:r>
      <w:r w:rsidR="0062454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газированн</w:t>
      </w:r>
      <w:r w:rsidR="00E6577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ой</w:t>
      </w:r>
      <w:r w:rsidR="00FA69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A69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водЫ</w:t>
      </w:r>
      <w:proofErr w:type="spellEnd"/>
      <w:r w:rsidR="0062454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6245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Coca</w:t>
      </w:r>
      <w:r w:rsidR="00624545" w:rsidRPr="00E6577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 w:rsidR="006245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cola</w:t>
      </w:r>
      <w:r w:rsidR="00624545" w:rsidRPr="00E6577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2454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4E25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минеральной</w:t>
      </w:r>
      <w:r w:rsidR="0062454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газированн</w:t>
      </w:r>
      <w:r w:rsidR="00E6577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ой</w:t>
      </w:r>
      <w:r w:rsidR="0062454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вод</w:t>
      </w:r>
      <w:r w:rsidR="00E6577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ы Горячий Ключ. Автором выявлены основные свойства напитков, проведен сравнительный анализ, практический эксперимент.</w:t>
      </w:r>
      <w:r w:rsidR="0062454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A69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Кроме этого, автор провел опрос и представил результаты.</w:t>
      </w:r>
    </w:p>
    <w:p w:rsidR="00FA69A9" w:rsidRDefault="00FA69A9" w:rsidP="00E6577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теоретической части работа представляет историю создания и продвижения сладкой газированной води и минеральной газированной воды. В экспериментальной – ставит опыты, выясняя пользу и вред представленных напитков. </w:t>
      </w:r>
    </w:p>
    <w:p w:rsidR="00FA69A9" w:rsidRDefault="00FA69A9" w:rsidP="00E6577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заключении сделаны выводы, создан продукт – рекламный буклет. </w:t>
      </w:r>
    </w:p>
    <w:p w:rsidR="00FA69A9" w:rsidRPr="00624545" w:rsidRDefault="00FA69A9" w:rsidP="00E6577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D582E" w:rsidRPr="00E8669B" w:rsidRDefault="004D582E" w:rsidP="004D582E">
      <w:pPr>
        <w:spacing w:after="0" w:line="240" w:lineRule="auto"/>
        <w:jc w:val="center"/>
        <w:rPr>
          <w:rFonts w:ascii="Times New Roman" w:hAnsi="Times New Roman"/>
          <w:b/>
          <w:color w:val="CC3300"/>
          <w:sz w:val="28"/>
          <w:szCs w:val="28"/>
        </w:rPr>
      </w:pPr>
    </w:p>
    <w:p w:rsidR="004D582E" w:rsidRDefault="004D582E" w:rsidP="004D582E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4D582E" w:rsidRDefault="004D582E" w:rsidP="004D582E">
      <w:pPr>
        <w:pStyle w:val="a4"/>
        <w:sectPr w:rsidR="004D582E" w:rsidSect="00074B48">
          <w:head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A69A9" w:rsidRPr="00680539" w:rsidRDefault="00FA69A9" w:rsidP="00FA69A9">
      <w:pPr>
        <w:spacing w:after="0"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680539">
        <w:rPr>
          <w:rFonts w:ascii="Times New Roman" w:hAnsi="Times New Roman"/>
          <w:color w:val="000000" w:themeColor="text1"/>
          <w:sz w:val="24"/>
          <w:szCs w:val="24"/>
        </w:rPr>
        <w:lastRenderedPageBreak/>
        <w:t>«Влияние газированной воды на организм человека»</w:t>
      </w:r>
    </w:p>
    <w:p w:rsidR="00FA69A9" w:rsidRPr="00680539" w:rsidRDefault="00FA69A9" w:rsidP="00FA69A9">
      <w:pPr>
        <w:spacing w:after="0"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680539">
        <w:rPr>
          <w:rFonts w:ascii="Times New Roman" w:hAnsi="Times New Roman"/>
          <w:color w:val="000000" w:themeColor="text1"/>
          <w:sz w:val="24"/>
          <w:szCs w:val="24"/>
        </w:rPr>
        <w:t xml:space="preserve">Клюева Елена </w:t>
      </w:r>
    </w:p>
    <w:p w:rsidR="00FA69A9" w:rsidRDefault="00FA69A9" w:rsidP="00FA69A9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053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Ханты-Мансийский автономный округ – Югра, </w:t>
      </w:r>
      <w:proofErr w:type="spellStart"/>
      <w:r w:rsidRPr="0068053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Нижневартовский</w:t>
      </w:r>
      <w:proofErr w:type="spellEnd"/>
      <w:r w:rsidRPr="0068053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район, </w:t>
      </w:r>
      <w:proofErr w:type="spellStart"/>
      <w:r w:rsidRPr="0068053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пгт</w:t>
      </w:r>
      <w:proofErr w:type="spellEnd"/>
      <w:r w:rsidRPr="0068053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68053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Излучинск</w:t>
      </w:r>
      <w:proofErr w:type="spellEnd"/>
      <w:r w:rsidRPr="0068053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Муниципальное бюджетное общеобразовательное учреждение «</w:t>
      </w:r>
      <w:proofErr w:type="spellStart"/>
      <w:r w:rsidRPr="0068053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Излучинская</w:t>
      </w:r>
      <w:proofErr w:type="spellEnd"/>
      <w:r w:rsidRPr="0068053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общеобразовательная средняя школа №2 с углубленным изучением отдельных предметов», учащаяся 4 </w:t>
      </w:r>
      <w:proofErr w:type="gramStart"/>
      <w:r w:rsidRPr="0068053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</w:t>
      </w:r>
      <w:proofErr w:type="gramEnd"/>
      <w:r w:rsidRPr="0068053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класса</w:t>
      </w:r>
    </w:p>
    <w:p w:rsidR="004D582E" w:rsidRPr="00FA69A9" w:rsidRDefault="00FA69A9" w:rsidP="00FA69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69A9">
        <w:rPr>
          <w:rFonts w:ascii="Times New Roman" w:hAnsi="Times New Roman" w:cs="Times New Roman"/>
          <w:b/>
          <w:sz w:val="24"/>
          <w:szCs w:val="24"/>
        </w:rPr>
        <w:t>План научных исследований</w:t>
      </w:r>
    </w:p>
    <w:p w:rsidR="00FA69A9" w:rsidRPr="00FA69A9" w:rsidRDefault="00FA69A9" w:rsidP="00FA69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69A9">
        <w:rPr>
          <w:rFonts w:ascii="Times New Roman" w:hAnsi="Times New Roman" w:cs="Times New Roman"/>
          <w:b/>
          <w:sz w:val="24"/>
          <w:szCs w:val="24"/>
        </w:rPr>
        <w:t>Введение</w:t>
      </w:r>
    </w:p>
    <w:p w:rsidR="00AB5869" w:rsidRDefault="00FA69A9" w:rsidP="00FA69A9">
      <w:pPr>
        <w:jc w:val="both"/>
        <w:rPr>
          <w:rFonts w:ascii="Times New Roman" w:hAnsi="Times New Roman" w:cs="Times New Roman"/>
          <w:sz w:val="24"/>
          <w:szCs w:val="24"/>
        </w:rPr>
      </w:pPr>
      <w:r w:rsidRPr="001004BC">
        <w:rPr>
          <w:rFonts w:ascii="Times New Roman" w:hAnsi="Times New Roman" w:cs="Times New Roman"/>
          <w:sz w:val="24"/>
          <w:szCs w:val="24"/>
        </w:rPr>
        <w:t xml:space="preserve">        В последнее время все чаще поднимается вопрос о здоровом питании, здоровом образе жизни, нас призывают заниматься спортом и правильно питаться, отдавая предпочтение здоровой пище. Многие родители стали задумываться о пользе или </w:t>
      </w:r>
      <w:proofErr w:type="gramStart"/>
      <w:r w:rsidRPr="001004BC">
        <w:rPr>
          <w:rFonts w:ascii="Times New Roman" w:hAnsi="Times New Roman" w:cs="Times New Roman"/>
          <w:sz w:val="24"/>
          <w:szCs w:val="24"/>
        </w:rPr>
        <w:t>вреде  того</w:t>
      </w:r>
      <w:proofErr w:type="gramEnd"/>
      <w:r w:rsidRPr="001004BC">
        <w:rPr>
          <w:rFonts w:ascii="Times New Roman" w:hAnsi="Times New Roman" w:cs="Times New Roman"/>
          <w:sz w:val="24"/>
          <w:szCs w:val="24"/>
        </w:rPr>
        <w:t xml:space="preserve"> или иного продукта для их детей. </w:t>
      </w:r>
    </w:p>
    <w:p w:rsidR="00AB5869" w:rsidRPr="00AB5869" w:rsidRDefault="00AB5869" w:rsidP="00FA69A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869">
        <w:rPr>
          <w:rFonts w:ascii="Times New Roman" w:hAnsi="Times New Roman" w:cs="Times New Roman"/>
          <w:b/>
          <w:sz w:val="24"/>
          <w:szCs w:val="24"/>
        </w:rPr>
        <w:t>Проблема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FA69A9" w:rsidRDefault="00FA69A9" w:rsidP="00AB586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004BC">
        <w:rPr>
          <w:rFonts w:ascii="Times New Roman" w:hAnsi="Times New Roman" w:cs="Times New Roman"/>
          <w:sz w:val="24"/>
          <w:szCs w:val="24"/>
        </w:rPr>
        <w:t>Детей  привлека</w:t>
      </w:r>
      <w:r w:rsidR="00AB5869">
        <w:rPr>
          <w:rFonts w:ascii="Times New Roman" w:hAnsi="Times New Roman" w:cs="Times New Roman"/>
          <w:sz w:val="24"/>
          <w:szCs w:val="24"/>
        </w:rPr>
        <w:t>ют</w:t>
      </w:r>
      <w:proofErr w:type="gramEnd"/>
      <w:r w:rsidRPr="001004BC">
        <w:rPr>
          <w:rFonts w:ascii="Times New Roman" w:hAnsi="Times New Roman" w:cs="Times New Roman"/>
          <w:sz w:val="24"/>
          <w:szCs w:val="24"/>
        </w:rPr>
        <w:t xml:space="preserve"> яркие вкусы, красочность упаковки и рекламная компания данных продуктов. Поэтому возникает ситуация, когда дети не принимают доводы родителей, отказывающих им в покупке, так как это вредно для здоровья. Одним из таких продуктов является Кока-кола. Поэтому я </w:t>
      </w:r>
      <w:r>
        <w:rPr>
          <w:rFonts w:ascii="Times New Roman" w:hAnsi="Times New Roman" w:cs="Times New Roman"/>
          <w:sz w:val="24"/>
          <w:szCs w:val="24"/>
        </w:rPr>
        <w:t>решила узнать</w:t>
      </w:r>
      <w:r w:rsidR="00AB5869">
        <w:rPr>
          <w:rFonts w:ascii="Times New Roman" w:hAnsi="Times New Roman" w:cs="Times New Roman"/>
          <w:sz w:val="24"/>
          <w:szCs w:val="24"/>
        </w:rPr>
        <w:t xml:space="preserve"> я</w:t>
      </w:r>
      <w:r w:rsidRPr="001004BC">
        <w:rPr>
          <w:rFonts w:ascii="Times New Roman" w:hAnsi="Times New Roman" w:cs="Times New Roman"/>
          <w:sz w:val="24"/>
          <w:szCs w:val="24"/>
        </w:rPr>
        <w:t xml:space="preserve">вляется ли употребление </w:t>
      </w:r>
      <w:r w:rsidR="00AB5869">
        <w:rPr>
          <w:rFonts w:ascii="Times New Roman" w:hAnsi="Times New Roman" w:cs="Times New Roman"/>
          <w:sz w:val="24"/>
          <w:szCs w:val="24"/>
        </w:rPr>
        <w:t>К</w:t>
      </w:r>
      <w:r w:rsidRPr="001004BC">
        <w:rPr>
          <w:rFonts w:ascii="Times New Roman" w:hAnsi="Times New Roman" w:cs="Times New Roman"/>
          <w:sz w:val="24"/>
          <w:szCs w:val="24"/>
        </w:rPr>
        <w:t>ока-колы полностью безопасным для здоровья и может ли данный напиток быть полноценным элементом рациона здорового человека?</w:t>
      </w:r>
      <w:r w:rsidR="00AB5869">
        <w:rPr>
          <w:rFonts w:ascii="Times New Roman" w:hAnsi="Times New Roman" w:cs="Times New Roman"/>
          <w:sz w:val="24"/>
          <w:szCs w:val="24"/>
        </w:rPr>
        <w:t xml:space="preserve"> Кроме этого, меня заинтересовало действительно ли полезна природная минеральная вода, которая тоже продается в газированном виде?</w:t>
      </w:r>
      <w:r w:rsidRPr="001004B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69A9" w:rsidRDefault="00FA69A9" w:rsidP="00FA69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321D1">
        <w:rPr>
          <w:rFonts w:ascii="Times New Roman" w:eastAsia="Times New Roman" w:hAnsi="Times New Roman" w:cs="Times New Roman"/>
          <w:b/>
          <w:bCs/>
          <w:sz w:val="24"/>
          <w:szCs w:val="24"/>
        </w:rPr>
        <w:t>Цель исследования</w:t>
      </w:r>
      <w:r w:rsidRPr="005321D1">
        <w:rPr>
          <w:rFonts w:ascii="Times New Roman" w:eastAsia="Times New Roman" w:hAnsi="Times New Roman" w:cs="Times New Roman"/>
          <w:sz w:val="24"/>
          <w:szCs w:val="24"/>
        </w:rPr>
        <w:t xml:space="preserve">: выявить </w:t>
      </w:r>
      <w:proofErr w:type="gramStart"/>
      <w:r w:rsidRPr="005321D1">
        <w:rPr>
          <w:rFonts w:ascii="Times New Roman" w:eastAsia="Times New Roman" w:hAnsi="Times New Roman" w:cs="Times New Roman"/>
          <w:sz w:val="24"/>
          <w:szCs w:val="24"/>
        </w:rPr>
        <w:t>влияние  напитк</w:t>
      </w:r>
      <w:r w:rsidR="00AB5869">
        <w:rPr>
          <w:rFonts w:ascii="Times New Roman" w:eastAsia="Times New Roman" w:hAnsi="Times New Roman" w:cs="Times New Roman"/>
          <w:sz w:val="24"/>
          <w:szCs w:val="24"/>
        </w:rPr>
        <w:t>ов</w:t>
      </w:r>
      <w:proofErr w:type="gramEnd"/>
      <w:r w:rsidR="00AB5869">
        <w:rPr>
          <w:rFonts w:ascii="Times New Roman" w:eastAsia="Times New Roman" w:hAnsi="Times New Roman" w:cs="Times New Roman"/>
          <w:sz w:val="24"/>
          <w:szCs w:val="24"/>
        </w:rPr>
        <w:t xml:space="preserve"> Кока-Кола и минеральной воды Горячий Ключ</w:t>
      </w:r>
      <w:r w:rsidRPr="005321D1">
        <w:rPr>
          <w:rFonts w:ascii="Times New Roman" w:eastAsia="Times New Roman" w:hAnsi="Times New Roman" w:cs="Times New Roman"/>
          <w:sz w:val="24"/>
          <w:szCs w:val="24"/>
        </w:rPr>
        <w:t xml:space="preserve"> на организм человека.</w:t>
      </w:r>
    </w:p>
    <w:p w:rsidR="00FA69A9" w:rsidRPr="005321D1" w:rsidRDefault="00FA69A9" w:rsidP="00FA69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321D1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Задачи исследования</w:t>
      </w:r>
      <w:r w:rsidRPr="005321D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FA69A9" w:rsidRDefault="00FA69A9" w:rsidP="00FA69A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5321D1">
        <w:rPr>
          <w:rFonts w:ascii="Times New Roman" w:eastAsia="Times New Roman" w:hAnsi="Times New Roman" w:cs="Times New Roman"/>
          <w:sz w:val="24"/>
          <w:szCs w:val="24"/>
        </w:rPr>
        <w:t xml:space="preserve">олучить больше информации о </w:t>
      </w:r>
      <w:r w:rsidR="00AB5869">
        <w:rPr>
          <w:rFonts w:ascii="Times New Roman" w:eastAsia="Times New Roman" w:hAnsi="Times New Roman" w:cs="Times New Roman"/>
          <w:sz w:val="24"/>
          <w:szCs w:val="24"/>
        </w:rPr>
        <w:t>напитках «</w:t>
      </w:r>
      <w:r w:rsidRPr="005321D1">
        <w:rPr>
          <w:rFonts w:ascii="Times New Roman" w:eastAsia="Times New Roman" w:hAnsi="Times New Roman" w:cs="Times New Roman"/>
          <w:sz w:val="24"/>
          <w:szCs w:val="24"/>
        </w:rPr>
        <w:t>Кока-Кол</w:t>
      </w:r>
      <w:r w:rsidR="00AB5869"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5321D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AB5869">
        <w:rPr>
          <w:rFonts w:ascii="Times New Roman" w:eastAsia="Times New Roman" w:hAnsi="Times New Roman" w:cs="Times New Roman"/>
          <w:sz w:val="24"/>
          <w:szCs w:val="24"/>
        </w:rPr>
        <w:t>«Горячий Ключ» и узнать их состав</w:t>
      </w:r>
      <w:r w:rsidRPr="005321D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FA69A9" w:rsidRPr="005321D1" w:rsidRDefault="00FA69A9" w:rsidP="00FA69A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Узнать, чем полезн</w:t>
      </w:r>
      <w:r w:rsidR="00AB5869">
        <w:rPr>
          <w:rFonts w:ascii="Times New Roman" w:eastAsia="Times New Roman" w:hAnsi="Times New Roman" w:cs="Times New Roman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sz w:val="24"/>
          <w:szCs w:val="24"/>
        </w:rPr>
        <w:t>, а чем вредн</w:t>
      </w:r>
      <w:r w:rsidR="00AB5869">
        <w:rPr>
          <w:rFonts w:ascii="Times New Roman" w:eastAsia="Times New Roman" w:hAnsi="Times New Roman" w:cs="Times New Roman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э</w:t>
      </w:r>
      <w:r w:rsidR="00AB5869">
        <w:rPr>
          <w:rFonts w:ascii="Times New Roman" w:eastAsia="Times New Roman" w:hAnsi="Times New Roman" w:cs="Times New Roman"/>
          <w:sz w:val="24"/>
          <w:szCs w:val="24"/>
        </w:rPr>
        <w:t xml:space="preserve">ти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напитк</w:t>
      </w:r>
      <w:r w:rsidR="00AB5869">
        <w:rPr>
          <w:rFonts w:ascii="Times New Roman" w:eastAsia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A69A9" w:rsidRPr="005321D1" w:rsidRDefault="00FA69A9" w:rsidP="00FA69A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321D1">
        <w:rPr>
          <w:rFonts w:ascii="Times New Roman" w:eastAsia="Times New Roman" w:hAnsi="Times New Roman" w:cs="Times New Roman"/>
          <w:sz w:val="24"/>
          <w:szCs w:val="24"/>
        </w:rPr>
        <w:t>Провести опрос среди учеников школы, который поможет выяснить насколько популярен напиток у учеников разного возраста.</w:t>
      </w:r>
    </w:p>
    <w:p w:rsidR="00FA69A9" w:rsidRPr="005321D1" w:rsidRDefault="00FA69A9" w:rsidP="00FA69A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321D1">
        <w:rPr>
          <w:rFonts w:ascii="Times New Roman" w:eastAsia="Times New Roman" w:hAnsi="Times New Roman" w:cs="Times New Roman"/>
          <w:sz w:val="24"/>
          <w:szCs w:val="24"/>
        </w:rPr>
        <w:t>Провести эксперименты, демонстрирующие процесс взаимодействия Кока-Колы с различными веществами.</w:t>
      </w:r>
    </w:p>
    <w:p w:rsidR="00FA69A9" w:rsidRDefault="00FA69A9" w:rsidP="00FA69A9">
      <w:pPr>
        <w:pStyle w:val="a4"/>
      </w:pPr>
      <w:r w:rsidRPr="00A72236">
        <w:rPr>
          <w:b/>
        </w:rPr>
        <w:t xml:space="preserve">Объект </w:t>
      </w:r>
      <w:proofErr w:type="gramStart"/>
      <w:r w:rsidRPr="00A72236">
        <w:rPr>
          <w:b/>
        </w:rPr>
        <w:t>исследования:</w:t>
      </w:r>
      <w:r>
        <w:t xml:space="preserve">   </w:t>
      </w:r>
      <w:proofErr w:type="gramEnd"/>
      <w:r>
        <w:t>напитк</w:t>
      </w:r>
      <w:r w:rsidR="00AB5869">
        <w:t>и</w:t>
      </w:r>
      <w:r>
        <w:t xml:space="preserve"> </w:t>
      </w:r>
      <w:r w:rsidR="00AB5869">
        <w:t>«</w:t>
      </w:r>
      <w:r>
        <w:t>Кока-кола</w:t>
      </w:r>
      <w:r w:rsidR="00AB5869">
        <w:t>», «Горячий Ключ»</w:t>
      </w:r>
      <w:r>
        <w:t xml:space="preserve">. </w:t>
      </w:r>
    </w:p>
    <w:p w:rsidR="00FA69A9" w:rsidRDefault="00FA69A9" w:rsidP="00FA69A9">
      <w:pPr>
        <w:pStyle w:val="a4"/>
      </w:pPr>
      <w:r w:rsidRPr="00A72236">
        <w:rPr>
          <w:b/>
        </w:rPr>
        <w:t xml:space="preserve">Предмет </w:t>
      </w:r>
      <w:proofErr w:type="gramStart"/>
      <w:r w:rsidRPr="00A72236">
        <w:rPr>
          <w:b/>
        </w:rPr>
        <w:t>исследования:</w:t>
      </w:r>
      <w:r>
        <w:t xml:space="preserve">   </w:t>
      </w:r>
      <w:proofErr w:type="gramEnd"/>
      <w:r>
        <w:t xml:space="preserve">влияние </w:t>
      </w:r>
      <w:r w:rsidR="00AB5869">
        <w:t>напитков на организм</w:t>
      </w:r>
      <w:r>
        <w:t xml:space="preserve"> человека. </w:t>
      </w:r>
    </w:p>
    <w:p w:rsidR="00FA69A9" w:rsidRDefault="00FA69A9" w:rsidP="00FA69A9">
      <w:pPr>
        <w:pStyle w:val="a4"/>
      </w:pPr>
      <w:r w:rsidRPr="00A72236">
        <w:rPr>
          <w:b/>
        </w:rPr>
        <w:t xml:space="preserve">Методы исследования: </w:t>
      </w:r>
      <w:r w:rsidRPr="00A72236">
        <w:rPr>
          <w:b/>
        </w:rPr>
        <w:br/>
      </w:r>
      <w:r>
        <w:t xml:space="preserve">- эксперимент, фото-фиксация; </w:t>
      </w:r>
      <w:r>
        <w:br/>
        <w:t xml:space="preserve">- работа с информационным источником; </w:t>
      </w:r>
      <w:r>
        <w:br/>
        <w:t xml:space="preserve">- социальный опрос; беседа; </w:t>
      </w:r>
      <w:r>
        <w:br/>
        <w:t xml:space="preserve">- анализ и обобщение информации. </w:t>
      </w:r>
    </w:p>
    <w:p w:rsidR="00FA69A9" w:rsidRDefault="00FA69A9" w:rsidP="00FA69A9">
      <w:pPr>
        <w:pStyle w:val="a4"/>
      </w:pPr>
      <w:r w:rsidRPr="00A72236">
        <w:rPr>
          <w:b/>
        </w:rPr>
        <w:lastRenderedPageBreak/>
        <w:t xml:space="preserve">Гипотеза работы: </w:t>
      </w:r>
      <w:r w:rsidRPr="00A72236">
        <w:rPr>
          <w:b/>
        </w:rPr>
        <w:br/>
      </w:r>
      <w:r w:rsidR="00AB5869">
        <w:t>«</w:t>
      </w:r>
      <w:r>
        <w:t>Кока-кола</w:t>
      </w:r>
      <w:r w:rsidR="00AB5869">
        <w:t>»</w:t>
      </w:r>
      <w:r>
        <w:t xml:space="preserve"> вредна для здоровья</w:t>
      </w:r>
      <w:r w:rsidR="00AB5869">
        <w:t>, а минеральная вода «Горячий Ключ» полезна.</w:t>
      </w:r>
      <w:r>
        <w:t xml:space="preserve"> </w:t>
      </w:r>
    </w:p>
    <w:p w:rsidR="00FA69A9" w:rsidRDefault="00FA69A9" w:rsidP="00FA69A9">
      <w:pPr>
        <w:pStyle w:val="a4"/>
      </w:pPr>
      <w:r w:rsidRPr="00A72236">
        <w:rPr>
          <w:b/>
        </w:rPr>
        <w:t>Материалы для проведения экспериментов:</w:t>
      </w:r>
      <w:r>
        <w:t xml:space="preserve"> бутылки с </w:t>
      </w:r>
      <w:r w:rsidR="0060414C">
        <w:t>«Кока-колой»</w:t>
      </w:r>
      <w:r>
        <w:t>, вода, посуда, старые монеты, гвоздь, кусочки сосиски, яйцо.</w:t>
      </w:r>
    </w:p>
    <w:p w:rsidR="00FA69A9" w:rsidRPr="005321D1" w:rsidRDefault="00FA69A9" w:rsidP="00FA69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A69A9" w:rsidRDefault="00FA69A9" w:rsidP="00FA69A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D582E" w:rsidRPr="001004BC" w:rsidRDefault="004D582E" w:rsidP="004D58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D582E" w:rsidRPr="001004BC" w:rsidRDefault="004D582E" w:rsidP="004D58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D582E" w:rsidRPr="001004BC" w:rsidRDefault="004D582E" w:rsidP="004D582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D582E" w:rsidRPr="001004BC" w:rsidRDefault="004D582E" w:rsidP="004D582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D582E" w:rsidRPr="001004BC" w:rsidRDefault="004D582E" w:rsidP="004D582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D582E" w:rsidRPr="001004BC" w:rsidRDefault="004D582E" w:rsidP="004D582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D582E" w:rsidRPr="001004BC" w:rsidRDefault="004D582E" w:rsidP="004D582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D582E" w:rsidRPr="001004BC" w:rsidRDefault="004D582E" w:rsidP="004D582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D582E" w:rsidRPr="001004BC" w:rsidRDefault="004D582E" w:rsidP="004D582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D582E" w:rsidRPr="001004BC" w:rsidRDefault="004D582E" w:rsidP="004D582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D582E" w:rsidRPr="001004BC" w:rsidRDefault="004D582E" w:rsidP="004D582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D582E" w:rsidRPr="001004BC" w:rsidRDefault="004D582E" w:rsidP="004D582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D582E" w:rsidRPr="001004BC" w:rsidRDefault="004D582E" w:rsidP="004D582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D582E" w:rsidRDefault="004D582E" w:rsidP="004D582E">
      <w:pPr>
        <w:jc w:val="center"/>
        <w:rPr>
          <w:rFonts w:ascii="Times New Roman" w:hAnsi="Times New Roman" w:cs="Times New Roman"/>
          <w:b/>
          <w:sz w:val="24"/>
          <w:szCs w:val="24"/>
        </w:rPr>
        <w:sectPr w:rsidR="004D582E" w:rsidSect="00FA69A9">
          <w:pgSz w:w="11906" w:h="16838"/>
          <w:pgMar w:top="1134" w:right="707" w:bottom="1134" w:left="1701" w:header="708" w:footer="708" w:gutter="0"/>
          <w:cols w:space="708"/>
          <w:docGrid w:linePitch="360"/>
        </w:sectPr>
      </w:pPr>
    </w:p>
    <w:p w:rsidR="00AB5869" w:rsidRPr="00680539" w:rsidRDefault="0060414C" w:rsidP="00AB5869">
      <w:pPr>
        <w:spacing w:after="0"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680539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 </w:t>
      </w:r>
      <w:r w:rsidR="00AB5869" w:rsidRPr="00680539">
        <w:rPr>
          <w:rFonts w:ascii="Times New Roman" w:hAnsi="Times New Roman"/>
          <w:color w:val="000000" w:themeColor="text1"/>
          <w:sz w:val="24"/>
          <w:szCs w:val="24"/>
        </w:rPr>
        <w:t>«Влияние газированной воды на организм человека»</w:t>
      </w:r>
    </w:p>
    <w:p w:rsidR="00AB5869" w:rsidRPr="00680539" w:rsidRDefault="00AB5869" w:rsidP="00AB5869">
      <w:pPr>
        <w:spacing w:after="0"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680539">
        <w:rPr>
          <w:rFonts w:ascii="Times New Roman" w:hAnsi="Times New Roman"/>
          <w:color w:val="000000" w:themeColor="text1"/>
          <w:sz w:val="24"/>
          <w:szCs w:val="24"/>
        </w:rPr>
        <w:t xml:space="preserve">Клюева Елена </w:t>
      </w:r>
    </w:p>
    <w:p w:rsidR="00AB5869" w:rsidRDefault="00AB5869" w:rsidP="00AB5869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053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Ханты-Мансийский автономный округ – Югра, </w:t>
      </w:r>
      <w:proofErr w:type="spellStart"/>
      <w:r w:rsidRPr="0068053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Нижневартовский</w:t>
      </w:r>
      <w:proofErr w:type="spellEnd"/>
      <w:r w:rsidRPr="0068053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район, </w:t>
      </w:r>
      <w:proofErr w:type="spellStart"/>
      <w:r w:rsidRPr="0068053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пгт</w:t>
      </w:r>
      <w:proofErr w:type="spellEnd"/>
      <w:r w:rsidRPr="0068053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68053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Излучинск</w:t>
      </w:r>
      <w:proofErr w:type="spellEnd"/>
      <w:r w:rsidRPr="0068053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Муниципальное бюджетное общеобразовательное учреждение «</w:t>
      </w:r>
      <w:proofErr w:type="spellStart"/>
      <w:r w:rsidRPr="0068053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Излучинская</w:t>
      </w:r>
      <w:proofErr w:type="spellEnd"/>
      <w:r w:rsidRPr="0068053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общеобразовательная средняя школа №2 с углубленным изучением отдельных предметов», учащаяся 4 </w:t>
      </w:r>
      <w:proofErr w:type="gramStart"/>
      <w:r w:rsidRPr="0068053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</w:t>
      </w:r>
      <w:proofErr w:type="gramEnd"/>
      <w:r w:rsidRPr="0068053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класса</w:t>
      </w:r>
    </w:p>
    <w:p w:rsidR="00AB5869" w:rsidRDefault="00AB5869" w:rsidP="004D582E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НАУЧНАЯ СТАТЬЯ</w:t>
      </w:r>
    </w:p>
    <w:p w:rsidR="00AB5869" w:rsidRDefault="00AB5869" w:rsidP="004D582E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РАЗДЕЛ 1 «ИСТОРИЯ СОЗДАНИЯ И ПРОДВИЖЕНИЯ КОКА-КОЛЫ И МИНЕРАЛЬНОЙ ВОДЫ ГОРЯЧИЙ КЛЮЧ»</w:t>
      </w:r>
    </w:p>
    <w:p w:rsidR="00AB5869" w:rsidRDefault="00AB5869" w:rsidP="004D582E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5869" w:rsidRDefault="00AB5869" w:rsidP="00AB5869">
      <w:pPr>
        <w:pStyle w:val="a3"/>
        <w:numPr>
          <w:ilvl w:val="1"/>
          <w:numId w:val="8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Знакомство с Кока-Колой</w:t>
      </w:r>
    </w:p>
    <w:p w:rsidR="004D582E" w:rsidRPr="001004BC" w:rsidRDefault="004D582E" w:rsidP="0018076B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004BC">
        <w:rPr>
          <w:rFonts w:ascii="Times New Roman" w:hAnsi="Times New Roman" w:cs="Times New Roman"/>
          <w:sz w:val="24"/>
          <w:szCs w:val="24"/>
        </w:rPr>
        <w:t xml:space="preserve">Напиток «Кока-кола» был придуман в Атланте (штат Джорджия, США) 8 мая 1886 года. Его автор — фармацевт Джон Стив </w:t>
      </w:r>
      <w:proofErr w:type="spellStart"/>
      <w:r w:rsidRPr="001004BC">
        <w:rPr>
          <w:rFonts w:ascii="Times New Roman" w:hAnsi="Times New Roman" w:cs="Times New Roman"/>
          <w:sz w:val="24"/>
          <w:szCs w:val="24"/>
        </w:rPr>
        <w:t>Пембертон</w:t>
      </w:r>
      <w:proofErr w:type="spellEnd"/>
      <w:r w:rsidRPr="001004BC">
        <w:rPr>
          <w:rFonts w:ascii="Times New Roman" w:hAnsi="Times New Roman" w:cs="Times New Roman"/>
          <w:sz w:val="24"/>
          <w:szCs w:val="24"/>
        </w:rPr>
        <w:t xml:space="preserve">, бывший офицер американской Армии конфедерации. Название для нового напитка придумал бухгалтер </w:t>
      </w:r>
      <w:proofErr w:type="spellStart"/>
      <w:r w:rsidRPr="001004BC">
        <w:rPr>
          <w:rFonts w:ascii="Times New Roman" w:hAnsi="Times New Roman" w:cs="Times New Roman"/>
          <w:sz w:val="24"/>
          <w:szCs w:val="24"/>
        </w:rPr>
        <w:t>Пембертона</w:t>
      </w:r>
      <w:proofErr w:type="spellEnd"/>
      <w:r w:rsidRPr="001004BC">
        <w:rPr>
          <w:rFonts w:ascii="Times New Roman" w:hAnsi="Times New Roman" w:cs="Times New Roman"/>
          <w:sz w:val="24"/>
          <w:szCs w:val="24"/>
        </w:rPr>
        <w:t xml:space="preserve"> Фрэнк Робинсон, который также, владея каллиграфией, написал слова «</w:t>
      </w:r>
      <w:proofErr w:type="spellStart"/>
      <w:r w:rsidRPr="001004BC">
        <w:rPr>
          <w:rFonts w:ascii="Times New Roman" w:hAnsi="Times New Roman" w:cs="Times New Roman"/>
          <w:sz w:val="24"/>
          <w:szCs w:val="24"/>
        </w:rPr>
        <w:t>Coca-Cola</w:t>
      </w:r>
      <w:proofErr w:type="spellEnd"/>
      <w:r w:rsidRPr="001004BC">
        <w:rPr>
          <w:rFonts w:ascii="Times New Roman" w:hAnsi="Times New Roman" w:cs="Times New Roman"/>
          <w:sz w:val="24"/>
          <w:szCs w:val="24"/>
        </w:rPr>
        <w:t xml:space="preserve">» красивыми фигурными буквами, до сих пор являющимися логотипом напитка. </w:t>
      </w:r>
    </w:p>
    <w:p w:rsidR="004D582E" w:rsidRPr="001004BC" w:rsidRDefault="004D582E" w:rsidP="0018076B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004BC">
        <w:rPr>
          <w:rFonts w:ascii="Times New Roman" w:hAnsi="Times New Roman" w:cs="Times New Roman"/>
          <w:sz w:val="24"/>
          <w:szCs w:val="24"/>
        </w:rPr>
        <w:tab/>
        <w:t xml:space="preserve">Основные ингредиенты </w:t>
      </w:r>
      <w:r w:rsidR="0018076B">
        <w:rPr>
          <w:rFonts w:ascii="Times New Roman" w:hAnsi="Times New Roman" w:cs="Times New Roman"/>
          <w:sz w:val="24"/>
          <w:szCs w:val="24"/>
        </w:rPr>
        <w:t>К</w:t>
      </w:r>
      <w:r w:rsidRPr="001004BC">
        <w:rPr>
          <w:rFonts w:ascii="Times New Roman" w:hAnsi="Times New Roman" w:cs="Times New Roman"/>
          <w:sz w:val="24"/>
          <w:szCs w:val="24"/>
        </w:rPr>
        <w:t>ока-</w:t>
      </w:r>
      <w:r w:rsidR="0018076B">
        <w:rPr>
          <w:rFonts w:ascii="Times New Roman" w:hAnsi="Times New Roman" w:cs="Times New Roman"/>
          <w:sz w:val="24"/>
          <w:szCs w:val="24"/>
        </w:rPr>
        <w:t>К</w:t>
      </w:r>
      <w:r w:rsidRPr="001004BC">
        <w:rPr>
          <w:rFonts w:ascii="Times New Roman" w:hAnsi="Times New Roman" w:cs="Times New Roman"/>
          <w:sz w:val="24"/>
          <w:szCs w:val="24"/>
        </w:rPr>
        <w:t xml:space="preserve">олы были таковы: три части листьев коки (из этих же листьев в 1859 году Альберт </w:t>
      </w:r>
      <w:proofErr w:type="spellStart"/>
      <w:r w:rsidRPr="001004BC">
        <w:rPr>
          <w:rFonts w:ascii="Times New Roman" w:hAnsi="Times New Roman" w:cs="Times New Roman"/>
          <w:sz w:val="24"/>
          <w:szCs w:val="24"/>
        </w:rPr>
        <w:t>Ниман</w:t>
      </w:r>
      <w:proofErr w:type="spellEnd"/>
      <w:r w:rsidRPr="001004BC">
        <w:rPr>
          <w:rFonts w:ascii="Times New Roman" w:hAnsi="Times New Roman" w:cs="Times New Roman"/>
          <w:sz w:val="24"/>
          <w:szCs w:val="24"/>
        </w:rPr>
        <w:t xml:space="preserve"> выделил особый компонент (наркотик) и назвал его кокаин) на одну часть орехов тропического дерева колы. Получившийся напиток был запатентован как лекарственное средство «от любых нервных расстройств» и начал продаваться через автомат в крупнейшей городской аптеке </w:t>
      </w:r>
      <w:proofErr w:type="spellStart"/>
      <w:r w:rsidRPr="001004BC">
        <w:rPr>
          <w:rFonts w:ascii="Times New Roman" w:hAnsi="Times New Roman" w:cs="Times New Roman"/>
          <w:sz w:val="24"/>
          <w:szCs w:val="24"/>
        </w:rPr>
        <w:t>Джекоба</w:t>
      </w:r>
      <w:proofErr w:type="spellEnd"/>
      <w:r w:rsidRPr="001004BC">
        <w:rPr>
          <w:rFonts w:ascii="Times New Roman" w:hAnsi="Times New Roman" w:cs="Times New Roman"/>
          <w:sz w:val="24"/>
          <w:szCs w:val="24"/>
        </w:rPr>
        <w:t xml:space="preserve"> в Атланте. Здесь нужно отметить, что кокаин тогда не являлся запрещённым веществом, и о его вреде для здоровья ещё ничего не знали. Поэтому кокаин свободно продавался, и его часто добавляли для удовольствия и тонуса в напитки взамен спирта — Кока-Кола в этом не была новинкой. </w:t>
      </w:r>
      <w:r w:rsidRPr="001004BC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Pr="001004BC">
        <w:rPr>
          <w:rFonts w:ascii="Times New Roman" w:hAnsi="Times New Roman" w:cs="Times New Roman"/>
          <w:sz w:val="24"/>
          <w:szCs w:val="24"/>
        </w:rPr>
        <w:tab/>
        <w:t xml:space="preserve">Сначала напиток ежедневно покупали в среднем лишь 9 человек. Выручка с продаж в течение первого года составила всего 50 долларов. Интересно, что на производство </w:t>
      </w:r>
      <w:r w:rsidR="0018076B">
        <w:rPr>
          <w:rFonts w:ascii="Times New Roman" w:hAnsi="Times New Roman" w:cs="Times New Roman"/>
          <w:sz w:val="24"/>
          <w:szCs w:val="24"/>
        </w:rPr>
        <w:t>К</w:t>
      </w:r>
      <w:r w:rsidRPr="001004BC">
        <w:rPr>
          <w:rFonts w:ascii="Times New Roman" w:hAnsi="Times New Roman" w:cs="Times New Roman"/>
          <w:sz w:val="24"/>
          <w:szCs w:val="24"/>
        </w:rPr>
        <w:t>ока-</w:t>
      </w:r>
      <w:r w:rsidR="0018076B">
        <w:rPr>
          <w:rFonts w:ascii="Times New Roman" w:hAnsi="Times New Roman" w:cs="Times New Roman"/>
          <w:sz w:val="24"/>
          <w:szCs w:val="24"/>
        </w:rPr>
        <w:t>К</w:t>
      </w:r>
      <w:r w:rsidRPr="001004BC">
        <w:rPr>
          <w:rFonts w:ascii="Times New Roman" w:hAnsi="Times New Roman" w:cs="Times New Roman"/>
          <w:sz w:val="24"/>
          <w:szCs w:val="24"/>
        </w:rPr>
        <w:t xml:space="preserve">олы было затрачено 70 долларов, то есть в первый год напиток был убыточным. Но постепенно популярность кока-колы возрастала, и прибыли от её продажи тоже. В 1888 году </w:t>
      </w:r>
      <w:proofErr w:type="spellStart"/>
      <w:r w:rsidRPr="001004BC">
        <w:rPr>
          <w:rFonts w:ascii="Times New Roman" w:hAnsi="Times New Roman" w:cs="Times New Roman"/>
          <w:sz w:val="24"/>
          <w:szCs w:val="24"/>
        </w:rPr>
        <w:t>Пембертон</w:t>
      </w:r>
      <w:proofErr w:type="spellEnd"/>
      <w:r w:rsidRPr="001004BC">
        <w:rPr>
          <w:rFonts w:ascii="Times New Roman" w:hAnsi="Times New Roman" w:cs="Times New Roman"/>
          <w:sz w:val="24"/>
          <w:szCs w:val="24"/>
        </w:rPr>
        <w:t xml:space="preserve"> продал права на выпуск напитка. А в 1892 году бизнесмен Аса </w:t>
      </w:r>
      <w:proofErr w:type="spellStart"/>
      <w:r w:rsidRPr="001004BC">
        <w:rPr>
          <w:rFonts w:ascii="Times New Roman" w:hAnsi="Times New Roman" w:cs="Times New Roman"/>
          <w:sz w:val="24"/>
          <w:szCs w:val="24"/>
        </w:rPr>
        <w:t>Григгс</w:t>
      </w:r>
      <w:proofErr w:type="spellEnd"/>
      <w:r w:rsidRPr="001004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4BC">
        <w:rPr>
          <w:rFonts w:ascii="Times New Roman" w:hAnsi="Times New Roman" w:cs="Times New Roman"/>
          <w:sz w:val="24"/>
          <w:szCs w:val="24"/>
        </w:rPr>
        <w:t>Кэндлер</w:t>
      </w:r>
      <w:proofErr w:type="spellEnd"/>
      <w:r w:rsidRPr="001004BC">
        <w:rPr>
          <w:rFonts w:ascii="Times New Roman" w:hAnsi="Times New Roman" w:cs="Times New Roman"/>
          <w:sz w:val="24"/>
          <w:szCs w:val="24"/>
        </w:rPr>
        <w:t>, обладавший правами на «Кока-Колу», основал компанию «</w:t>
      </w:r>
      <w:proofErr w:type="spellStart"/>
      <w:r w:rsidRPr="001004B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004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4BC">
        <w:rPr>
          <w:rFonts w:ascii="Times New Roman" w:hAnsi="Times New Roman" w:cs="Times New Roman"/>
          <w:sz w:val="24"/>
          <w:szCs w:val="24"/>
        </w:rPr>
        <w:t>Coca-Cola</w:t>
      </w:r>
      <w:proofErr w:type="spellEnd"/>
      <w:r w:rsidRPr="001004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4BC">
        <w:rPr>
          <w:rFonts w:ascii="Times New Roman" w:hAnsi="Times New Roman" w:cs="Times New Roman"/>
          <w:sz w:val="24"/>
          <w:szCs w:val="24"/>
        </w:rPr>
        <w:t>Company</w:t>
      </w:r>
      <w:proofErr w:type="spellEnd"/>
      <w:r w:rsidRPr="001004BC">
        <w:rPr>
          <w:rFonts w:ascii="Times New Roman" w:hAnsi="Times New Roman" w:cs="Times New Roman"/>
          <w:sz w:val="24"/>
          <w:szCs w:val="24"/>
        </w:rPr>
        <w:t>», которая занимается производством кока-колы и поныне.</w:t>
      </w:r>
    </w:p>
    <w:p w:rsidR="0018076B" w:rsidRDefault="004D582E" w:rsidP="0018076B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004BC">
        <w:rPr>
          <w:rFonts w:ascii="Times New Roman" w:hAnsi="Times New Roman" w:cs="Times New Roman"/>
          <w:sz w:val="24"/>
          <w:szCs w:val="24"/>
        </w:rPr>
        <w:t>В 1902 году с оборотом в $120 тысяч кока-кола стала самым известным напитком в США. Но в конце 1890-х годов общественное мнение повернулось против кокаина, а в 1903 году в газете «</w:t>
      </w:r>
      <w:proofErr w:type="spellStart"/>
      <w:r w:rsidRPr="001004BC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Pr="001004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4BC">
        <w:rPr>
          <w:rFonts w:ascii="Times New Roman" w:hAnsi="Times New Roman" w:cs="Times New Roman"/>
          <w:sz w:val="24"/>
          <w:szCs w:val="24"/>
        </w:rPr>
        <w:t>York</w:t>
      </w:r>
      <w:proofErr w:type="spellEnd"/>
      <w:r w:rsidRPr="001004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4BC">
        <w:rPr>
          <w:rFonts w:ascii="Times New Roman" w:hAnsi="Times New Roman" w:cs="Times New Roman"/>
          <w:sz w:val="24"/>
          <w:szCs w:val="24"/>
        </w:rPr>
        <w:t>Tribune</w:t>
      </w:r>
      <w:proofErr w:type="spellEnd"/>
      <w:r w:rsidRPr="001004BC">
        <w:rPr>
          <w:rFonts w:ascii="Times New Roman" w:hAnsi="Times New Roman" w:cs="Times New Roman"/>
          <w:sz w:val="24"/>
          <w:szCs w:val="24"/>
        </w:rPr>
        <w:t xml:space="preserve">» появилась разгромная статья, утверждавшая, что именно кока-кола виновата в том, что упившиеся ею негры из городских трущоб начали нападать </w:t>
      </w:r>
      <w:r w:rsidRPr="001004BC">
        <w:rPr>
          <w:rFonts w:ascii="Times New Roman" w:hAnsi="Times New Roman" w:cs="Times New Roman"/>
          <w:sz w:val="24"/>
          <w:szCs w:val="24"/>
        </w:rPr>
        <w:lastRenderedPageBreak/>
        <w:t xml:space="preserve">на белых людей. После этого в кока-колу стали добавлять не свежие листья коки, а уже «выжатые», из которых был удалён весь кокаин. </w:t>
      </w:r>
      <w:r w:rsidRPr="001004BC">
        <w:rPr>
          <w:rFonts w:ascii="Times New Roman" w:hAnsi="Times New Roman" w:cs="Times New Roman"/>
          <w:sz w:val="24"/>
          <w:szCs w:val="24"/>
        </w:rPr>
        <w:br/>
        <w:t xml:space="preserve">С тех пор популярность напитка возрастала и уже через 50 лет после изобретения, </w:t>
      </w:r>
      <w:r w:rsidR="0018076B">
        <w:rPr>
          <w:rFonts w:ascii="Times New Roman" w:hAnsi="Times New Roman" w:cs="Times New Roman"/>
          <w:sz w:val="24"/>
          <w:szCs w:val="24"/>
        </w:rPr>
        <w:t>К</w:t>
      </w:r>
      <w:r w:rsidRPr="001004BC">
        <w:rPr>
          <w:rFonts w:ascii="Times New Roman" w:hAnsi="Times New Roman" w:cs="Times New Roman"/>
          <w:sz w:val="24"/>
          <w:szCs w:val="24"/>
        </w:rPr>
        <w:t>ока-</w:t>
      </w:r>
      <w:r w:rsidR="0018076B">
        <w:rPr>
          <w:rFonts w:ascii="Times New Roman" w:hAnsi="Times New Roman" w:cs="Times New Roman"/>
          <w:sz w:val="24"/>
          <w:szCs w:val="24"/>
        </w:rPr>
        <w:t>К</w:t>
      </w:r>
      <w:r w:rsidRPr="001004BC">
        <w:rPr>
          <w:rFonts w:ascii="Times New Roman" w:hAnsi="Times New Roman" w:cs="Times New Roman"/>
          <w:sz w:val="24"/>
          <w:szCs w:val="24"/>
        </w:rPr>
        <w:t xml:space="preserve">ола стала для американцев чем-то вроде национального символа. С 1894 года </w:t>
      </w:r>
      <w:r w:rsidR="0018076B">
        <w:rPr>
          <w:rFonts w:ascii="Times New Roman" w:hAnsi="Times New Roman" w:cs="Times New Roman"/>
          <w:sz w:val="24"/>
          <w:szCs w:val="24"/>
        </w:rPr>
        <w:t>К</w:t>
      </w:r>
      <w:r w:rsidRPr="001004BC">
        <w:rPr>
          <w:rFonts w:ascii="Times New Roman" w:hAnsi="Times New Roman" w:cs="Times New Roman"/>
          <w:sz w:val="24"/>
          <w:szCs w:val="24"/>
        </w:rPr>
        <w:t>ока-</w:t>
      </w:r>
      <w:r w:rsidR="0018076B">
        <w:rPr>
          <w:rFonts w:ascii="Times New Roman" w:hAnsi="Times New Roman" w:cs="Times New Roman"/>
          <w:sz w:val="24"/>
          <w:szCs w:val="24"/>
        </w:rPr>
        <w:t>К</w:t>
      </w:r>
      <w:r w:rsidRPr="001004BC">
        <w:rPr>
          <w:rFonts w:ascii="Times New Roman" w:hAnsi="Times New Roman" w:cs="Times New Roman"/>
          <w:sz w:val="24"/>
          <w:szCs w:val="24"/>
        </w:rPr>
        <w:t>ола продавалась в бутылках, а с 1955 года — в банках. В 1982 году начался выпуск диетической «</w:t>
      </w:r>
      <w:proofErr w:type="spellStart"/>
      <w:r w:rsidRPr="001004BC">
        <w:rPr>
          <w:rFonts w:ascii="Times New Roman" w:hAnsi="Times New Roman" w:cs="Times New Roman"/>
          <w:sz w:val="24"/>
          <w:szCs w:val="24"/>
        </w:rPr>
        <w:t>Diet</w:t>
      </w:r>
      <w:proofErr w:type="spellEnd"/>
      <w:r w:rsidRPr="001004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4BC">
        <w:rPr>
          <w:rFonts w:ascii="Times New Roman" w:hAnsi="Times New Roman" w:cs="Times New Roman"/>
          <w:sz w:val="24"/>
          <w:szCs w:val="24"/>
        </w:rPr>
        <w:t>Coke</w:t>
      </w:r>
      <w:proofErr w:type="spellEnd"/>
      <w:r w:rsidRPr="001004BC">
        <w:rPr>
          <w:rFonts w:ascii="Times New Roman" w:hAnsi="Times New Roman" w:cs="Times New Roman"/>
          <w:sz w:val="24"/>
          <w:szCs w:val="24"/>
        </w:rPr>
        <w:t xml:space="preserve">». В 1988 году </w:t>
      </w:r>
      <w:r w:rsidR="0018076B">
        <w:rPr>
          <w:rFonts w:ascii="Times New Roman" w:hAnsi="Times New Roman" w:cs="Times New Roman"/>
          <w:sz w:val="24"/>
          <w:szCs w:val="24"/>
        </w:rPr>
        <w:t xml:space="preserve">«Кока-кола» вышла на рынок СССР, и стала очень популярной. До сих пор напиток остается одним из самых востребованным на российском рынке. Однако, из-за санкций Кока-Кола исчезла с прилавков и стала недоступна. </w:t>
      </w:r>
    </w:p>
    <w:p w:rsidR="0018076B" w:rsidRDefault="0018076B" w:rsidP="0018076B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D582E" w:rsidRPr="00CD002C" w:rsidRDefault="0018076B" w:rsidP="00CD002C">
      <w:pPr>
        <w:pStyle w:val="a3"/>
        <w:numPr>
          <w:ilvl w:val="1"/>
          <w:numId w:val="8"/>
        </w:num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D002C">
        <w:rPr>
          <w:rFonts w:ascii="Times New Roman" w:hAnsi="Times New Roman" w:cs="Times New Roman"/>
          <w:sz w:val="24"/>
          <w:szCs w:val="24"/>
        </w:rPr>
        <w:t>История напитка «Горячий Ключ»</w:t>
      </w:r>
    </w:p>
    <w:p w:rsidR="00CD002C" w:rsidRPr="00CD002C" w:rsidRDefault="00CD002C" w:rsidP="00CD002C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D002C">
        <w:rPr>
          <w:rFonts w:ascii="Times New Roman" w:hAnsi="Times New Roman" w:cs="Times New Roman"/>
          <w:sz w:val="24"/>
          <w:szCs w:val="24"/>
        </w:rPr>
        <w:t>В предгорьях кавказского хребта рядом с Адыгеей в Краснодарском крае расположен один из самых экологически чистых городов России - Горячий Ключ. Зеленая зона в нем занимает более половины территории, мягкий климат и термальные источники круглогодично привлекают отдыхающих со всей России.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002C">
        <w:rPr>
          <w:rFonts w:ascii="Times New Roman" w:hAnsi="Times New Roman" w:cs="Times New Roman"/>
          <w:sz w:val="24"/>
          <w:szCs w:val="24"/>
        </w:rPr>
        <w:t xml:space="preserve">Это город-курорт находится почти в центре Краснодарского края на берегу реки </w:t>
      </w:r>
      <w:proofErr w:type="spellStart"/>
      <w:r w:rsidRPr="00CD002C">
        <w:rPr>
          <w:rFonts w:ascii="Times New Roman" w:hAnsi="Times New Roman" w:cs="Times New Roman"/>
          <w:sz w:val="24"/>
          <w:szCs w:val="24"/>
        </w:rPr>
        <w:t>Псекупс</w:t>
      </w:r>
      <w:proofErr w:type="spellEnd"/>
      <w:r w:rsidRPr="00CD002C">
        <w:rPr>
          <w:rFonts w:ascii="Times New Roman" w:hAnsi="Times New Roman" w:cs="Times New Roman"/>
          <w:sz w:val="24"/>
          <w:szCs w:val="24"/>
        </w:rPr>
        <w:t xml:space="preserve"> между хребтами </w:t>
      </w:r>
      <w:proofErr w:type="spellStart"/>
      <w:r w:rsidRPr="00CD002C">
        <w:rPr>
          <w:rFonts w:ascii="Times New Roman" w:hAnsi="Times New Roman" w:cs="Times New Roman"/>
          <w:sz w:val="24"/>
          <w:szCs w:val="24"/>
        </w:rPr>
        <w:t>Пшаф</w:t>
      </w:r>
      <w:proofErr w:type="spellEnd"/>
      <w:r w:rsidRPr="00CD002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D002C">
        <w:rPr>
          <w:rFonts w:ascii="Times New Roman" w:hAnsi="Times New Roman" w:cs="Times New Roman"/>
          <w:sz w:val="24"/>
          <w:szCs w:val="24"/>
        </w:rPr>
        <w:t>Котх</w:t>
      </w:r>
      <w:proofErr w:type="spellEnd"/>
      <w:r w:rsidRPr="00CD002C">
        <w:rPr>
          <w:rFonts w:ascii="Times New Roman" w:hAnsi="Times New Roman" w:cs="Times New Roman"/>
          <w:sz w:val="24"/>
          <w:szCs w:val="24"/>
        </w:rPr>
        <w:t>. Несмотря на то, что вокруг горы, максимальная высота в этом населенном пункте не превышает 50 метров над уровнем моря.</w:t>
      </w:r>
      <w:r w:rsidRPr="00CD002C">
        <w:t xml:space="preserve"> </w:t>
      </w:r>
      <w:r w:rsidRPr="00CD002C">
        <w:rPr>
          <w:rFonts w:ascii="Times New Roman" w:hAnsi="Times New Roman" w:cs="Times New Roman"/>
          <w:sz w:val="24"/>
          <w:szCs w:val="24"/>
        </w:rPr>
        <w:t xml:space="preserve">Река </w:t>
      </w:r>
      <w:proofErr w:type="spellStart"/>
      <w:r w:rsidRPr="00CD002C">
        <w:rPr>
          <w:rFonts w:ascii="Times New Roman" w:hAnsi="Times New Roman" w:cs="Times New Roman"/>
          <w:sz w:val="24"/>
          <w:szCs w:val="24"/>
        </w:rPr>
        <w:t>Псекупс</w:t>
      </w:r>
      <w:proofErr w:type="spellEnd"/>
      <w:r w:rsidRPr="00CD002C">
        <w:rPr>
          <w:rFonts w:ascii="Times New Roman" w:hAnsi="Times New Roman" w:cs="Times New Roman"/>
          <w:sz w:val="24"/>
          <w:szCs w:val="24"/>
        </w:rPr>
        <w:t xml:space="preserve"> своими живописными берегами и горными порогами привлекает туристов и любителей сплавов, а большое количество минеральных источников - тех, кто желает поправить здоровье. Горячий Ключ - известная бальнеологическая здравница с более чем 150-летней историей.</w:t>
      </w:r>
      <w:r w:rsidRPr="00CD002C">
        <w:t xml:space="preserve"> </w:t>
      </w:r>
      <w:r w:rsidRPr="00CD002C">
        <w:rPr>
          <w:rFonts w:ascii="Times New Roman" w:hAnsi="Times New Roman" w:cs="Times New Roman"/>
          <w:sz w:val="24"/>
          <w:szCs w:val="24"/>
        </w:rPr>
        <w:t>Существует адыгская легенда о появлении минеральных источников: несколько тысяч лет назад в адыгском поселении на берегу живописной реки случился переполох — из-под земли внезапно забил фонтан горячей воды. От ужаса жители деревни разбежались подальше от этого места. В деревне остался лишь немощный старец, который не мог ходить, а в панике про него просто забыли. Старик пил эту воду, смачивал ей ослабевшие ноги и, смирившись со своей печальной долей, готовился к скорой смерти. Но к собственному удивлению к нему вернулась энергия жизни. Он встал на ноги и пошел в лес искать односельчан, чтобы рассказать им радостную весть о целебном источнике. Так одна из древних легенд объясняет возникновение старейшего на Кавказе бальнеологического курорта Горячий Ключ.</w:t>
      </w:r>
    </w:p>
    <w:p w:rsidR="00CD002C" w:rsidRDefault="00CD002C" w:rsidP="00CD002C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D002C">
        <w:rPr>
          <w:rFonts w:ascii="Times New Roman" w:hAnsi="Times New Roman" w:cs="Times New Roman"/>
          <w:sz w:val="24"/>
          <w:szCs w:val="24"/>
        </w:rPr>
        <w:t>Археологи подтверждают, что и тысячи лет назад люди знали о существовании целебных источников. В этих местах были найдены старинные монеты, украшения и прочие артефакты, свидетельствующие о жизни древних народов. А сама долина источников испокон веков называлась древним адыгейским словом "</w:t>
      </w:r>
      <w:proofErr w:type="spellStart"/>
      <w:r w:rsidRPr="00CD002C">
        <w:rPr>
          <w:rFonts w:ascii="Times New Roman" w:hAnsi="Times New Roman" w:cs="Times New Roman"/>
          <w:sz w:val="24"/>
          <w:szCs w:val="24"/>
        </w:rPr>
        <w:t>Псыфабе</w:t>
      </w:r>
      <w:proofErr w:type="spellEnd"/>
      <w:r w:rsidRPr="00CD002C">
        <w:rPr>
          <w:rFonts w:ascii="Times New Roman" w:hAnsi="Times New Roman" w:cs="Times New Roman"/>
          <w:sz w:val="24"/>
          <w:szCs w:val="24"/>
        </w:rPr>
        <w:t>", что означает "Горячая вода".</w:t>
      </w:r>
    </w:p>
    <w:p w:rsidR="00E06E9B" w:rsidRDefault="00E06E9B" w:rsidP="00CD002C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06E9B">
        <w:rPr>
          <w:rFonts w:ascii="Times New Roman" w:hAnsi="Times New Roman" w:cs="Times New Roman"/>
          <w:sz w:val="24"/>
          <w:szCs w:val="24"/>
        </w:rPr>
        <w:lastRenderedPageBreak/>
        <w:t>Завод по розливу упакованной питьевой воды и безалкогольных напитков Ручеёк (Горячий Ключ) - производ</w:t>
      </w:r>
      <w:r>
        <w:rPr>
          <w:rFonts w:ascii="Times New Roman" w:hAnsi="Times New Roman" w:cs="Times New Roman"/>
          <w:sz w:val="24"/>
          <w:szCs w:val="24"/>
        </w:rPr>
        <w:t>ит</w:t>
      </w:r>
      <w:r w:rsidRPr="00E06E9B">
        <w:rPr>
          <w:rFonts w:ascii="Times New Roman" w:hAnsi="Times New Roman" w:cs="Times New Roman"/>
          <w:sz w:val="24"/>
          <w:szCs w:val="24"/>
        </w:rPr>
        <w:t xml:space="preserve"> и прода</w:t>
      </w:r>
      <w:r>
        <w:rPr>
          <w:rFonts w:ascii="Times New Roman" w:hAnsi="Times New Roman" w:cs="Times New Roman"/>
          <w:sz w:val="24"/>
          <w:szCs w:val="24"/>
        </w:rPr>
        <w:t>ет</w:t>
      </w:r>
      <w:r w:rsidRPr="00E06E9B">
        <w:rPr>
          <w:rFonts w:ascii="Times New Roman" w:hAnsi="Times New Roman" w:cs="Times New Roman"/>
          <w:sz w:val="24"/>
          <w:szCs w:val="24"/>
        </w:rPr>
        <w:t xml:space="preserve"> упакованн</w:t>
      </w:r>
      <w:r>
        <w:rPr>
          <w:rFonts w:ascii="Times New Roman" w:hAnsi="Times New Roman" w:cs="Times New Roman"/>
          <w:sz w:val="24"/>
          <w:szCs w:val="24"/>
        </w:rPr>
        <w:t>ую</w:t>
      </w:r>
      <w:r w:rsidRPr="00E06E9B">
        <w:rPr>
          <w:rFonts w:ascii="Times New Roman" w:hAnsi="Times New Roman" w:cs="Times New Roman"/>
          <w:sz w:val="24"/>
          <w:szCs w:val="24"/>
        </w:rPr>
        <w:t xml:space="preserve"> питьев</w:t>
      </w:r>
      <w:r>
        <w:rPr>
          <w:rFonts w:ascii="Times New Roman" w:hAnsi="Times New Roman" w:cs="Times New Roman"/>
          <w:sz w:val="24"/>
          <w:szCs w:val="24"/>
        </w:rPr>
        <w:t>ую</w:t>
      </w:r>
      <w:r w:rsidRPr="00E06E9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д</w:t>
      </w:r>
      <w:r w:rsidRPr="00E06E9B">
        <w:rPr>
          <w:rFonts w:ascii="Times New Roman" w:hAnsi="Times New Roman" w:cs="Times New Roman"/>
          <w:sz w:val="24"/>
          <w:szCs w:val="24"/>
        </w:rPr>
        <w:t xml:space="preserve">оставкой </w:t>
      </w:r>
      <w:r>
        <w:rPr>
          <w:rFonts w:ascii="Times New Roman" w:hAnsi="Times New Roman" w:cs="Times New Roman"/>
          <w:sz w:val="24"/>
          <w:szCs w:val="24"/>
        </w:rPr>
        <w:t xml:space="preserve"> 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всей России. К</w:t>
      </w:r>
      <w:r w:rsidRPr="00E06E9B">
        <w:rPr>
          <w:rFonts w:ascii="Times New Roman" w:hAnsi="Times New Roman" w:cs="Times New Roman"/>
          <w:sz w:val="24"/>
          <w:szCs w:val="24"/>
        </w:rPr>
        <w:t xml:space="preserve">омпания является одним из крупнейших производителей упакованной питьевой воды в </w:t>
      </w:r>
      <w:r>
        <w:rPr>
          <w:rFonts w:ascii="Times New Roman" w:hAnsi="Times New Roman" w:cs="Times New Roman"/>
          <w:sz w:val="24"/>
          <w:szCs w:val="24"/>
        </w:rPr>
        <w:t>Южном Федеральном округе</w:t>
      </w:r>
      <w:r w:rsidRPr="00E06E9B">
        <w:rPr>
          <w:rFonts w:ascii="Times New Roman" w:hAnsi="Times New Roman" w:cs="Times New Roman"/>
          <w:sz w:val="24"/>
          <w:szCs w:val="24"/>
        </w:rPr>
        <w:t>. Благодаря высокому качеству разливаемой воды и большому спросу у потребителей, а также гибкой ценовой политике продукцию можно встретить практически везде - от небольших киосков до крупных сетевых супермаркетов.</w:t>
      </w:r>
    </w:p>
    <w:p w:rsidR="00E06E9B" w:rsidRPr="00E06E9B" w:rsidRDefault="00E06E9B" w:rsidP="00E06E9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06E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Питьевая вода из экологически чистых природных территорий Предгорий Кавказа.</w:t>
      </w:r>
    </w:p>
    <w:p w:rsidR="00E06E9B" w:rsidRPr="00E06E9B" w:rsidRDefault="00E06E9B" w:rsidP="00E06E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06E9B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026B12A9" wp14:editId="60B78D6C">
            <wp:extent cx="474562" cy="474562"/>
            <wp:effectExtent l="0" t="0" r="0" b="1905"/>
            <wp:docPr id="3" name="Рисунок 3" descr="Производств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Производство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590" cy="48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E9B" w:rsidRPr="00E06E9B" w:rsidRDefault="00E06E9B" w:rsidP="00E06E9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06E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Собственное производство. Завод "Ручеёк" расположен в городе-курорте Горячий Ключ.</w:t>
      </w:r>
    </w:p>
    <w:p w:rsidR="00E06E9B" w:rsidRPr="00E06E9B" w:rsidRDefault="00E06E9B" w:rsidP="00E06E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06E9B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7CB952A2" wp14:editId="6CA3FEFE">
            <wp:extent cx="486136" cy="486136"/>
            <wp:effectExtent l="0" t="0" r="0" b="9525"/>
            <wp:docPr id="4" name="Рисунок 4" descr="Контрол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онтроль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459" cy="496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E9B" w:rsidRPr="00E06E9B" w:rsidRDefault="00E06E9B" w:rsidP="00E06E9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06E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Контроль качества на всех этап производственного процесса.</w:t>
      </w:r>
    </w:p>
    <w:p w:rsidR="00E06E9B" w:rsidRPr="00E06E9B" w:rsidRDefault="00E06E9B" w:rsidP="00E06E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06E9B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6A7A5713" wp14:editId="726B5708">
            <wp:extent cx="532435" cy="532435"/>
            <wp:effectExtent l="0" t="0" r="1270" b="0"/>
            <wp:docPr id="5" name="Рисунок 5" descr="Цен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Цены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761" cy="541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E9B" w:rsidRPr="00E06E9B" w:rsidRDefault="00E06E9B" w:rsidP="00E06E9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06E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Низкие цены от производителя и возможность оптовых поставок.</w:t>
      </w:r>
    </w:p>
    <w:p w:rsidR="00E06E9B" w:rsidRDefault="00E06E9B" w:rsidP="00E06E9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Питьевая галерея г. Горячий Ключ</w:t>
      </w:r>
    </w:p>
    <w:p w:rsidR="009B5A9F" w:rsidRDefault="009B5A9F" w:rsidP="009B5A9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proofErr w:type="spellStart"/>
      <w:r w:rsidRPr="009B5A9F">
        <w:rPr>
          <w:rFonts w:ascii="Times New Roman" w:eastAsia="Times New Roman" w:hAnsi="Times New Roman" w:cs="Times New Roman"/>
          <w:color w:val="212121"/>
          <w:sz w:val="24"/>
          <w:szCs w:val="24"/>
        </w:rPr>
        <w:t>Псекупские</w:t>
      </w:r>
      <w:proofErr w:type="spellEnd"/>
      <w:r w:rsidRPr="009B5A9F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Минеральные Воды – это главная достопримечательность курортного города Горячий Ключ. Питьевые галереи находятся на территории санатория “Горячий Ключ”, в курортной зоне. Здесь любой желающий может попробовать на вкус минеральную воду из 3 скважин. Каждая скважина имеет свой номер, который соответствует определенному химическому составу и степени минерализации.</w:t>
      </w:r>
    </w:p>
    <w:p w:rsidR="009B5A9F" w:rsidRPr="009B5A9F" w:rsidRDefault="009B5A9F" w:rsidP="009B5A9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9B5A9F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К Питьевым галереям подводят воду из скважин: холодную или тёплую. </w:t>
      </w:r>
      <w:proofErr w:type="spellStart"/>
      <w:r w:rsidRPr="009B5A9F">
        <w:rPr>
          <w:rFonts w:ascii="Times New Roman" w:eastAsia="Times New Roman" w:hAnsi="Times New Roman" w:cs="Times New Roman"/>
          <w:color w:val="212121"/>
          <w:sz w:val="24"/>
          <w:szCs w:val="24"/>
        </w:rPr>
        <w:t>Псекупские</w:t>
      </w:r>
      <w:proofErr w:type="spellEnd"/>
      <w:r w:rsidRPr="009B5A9F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Минеральные Воды рекомендуется принимать людям с болезнями пищеварительной системы хронических форм в стадии ремиссии. Принимать до еды за 30-40 минут или за 1-1,5 часа.</w:t>
      </w:r>
    </w:p>
    <w:p w:rsidR="009B5A9F" w:rsidRPr="009B5A9F" w:rsidRDefault="009B5A9F" w:rsidP="009B5A9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9B5A9F">
        <w:rPr>
          <w:rFonts w:ascii="Times New Roman" w:eastAsia="Times New Roman" w:hAnsi="Times New Roman" w:cs="Times New Roman"/>
          <w:color w:val="212121"/>
          <w:sz w:val="24"/>
          <w:szCs w:val="24"/>
        </w:rPr>
        <w:t>Вы бесплатно можете прийти и выпить воды, если у вас нет стакана, здесь же можно купить одноразовый. Также вы можете увезти с собой воды столько, сколько сможете, правда есть одно условие. Тару нужно покупать на месте.</w:t>
      </w:r>
    </w:p>
    <w:p w:rsidR="009B5A9F" w:rsidRPr="009B5A9F" w:rsidRDefault="009B5A9F" w:rsidP="009B5A9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9B5A9F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Минеральная вода 58 источника оказывает влияние на секреторную функцию желудка, улучшает пищеварение и эвакуацию содержимого кишечника. Минеральная вода из скважины 58 показана при хроническом гастрите и колите, язвенных болезней желудка 12-и перстной кишки. Минерализация воды составляет до 5 г/л. </w:t>
      </w:r>
      <w:proofErr w:type="gramStart"/>
      <w:r w:rsidRPr="009B5A9F">
        <w:rPr>
          <w:rFonts w:ascii="Times New Roman" w:eastAsia="Times New Roman" w:hAnsi="Times New Roman" w:cs="Times New Roman"/>
          <w:color w:val="212121"/>
          <w:sz w:val="24"/>
          <w:szCs w:val="24"/>
        </w:rPr>
        <w:t>Вода</w:t>
      </w:r>
      <w:proofErr w:type="gramEnd"/>
      <w:r w:rsidRPr="009B5A9F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выпитая за 15-20 мин до еды усиливает секрецию желудка, благодаря чему усиленно выделяется желудочный </w:t>
      </w:r>
      <w:r w:rsidRPr="009B5A9F">
        <w:rPr>
          <w:rFonts w:ascii="Times New Roman" w:eastAsia="Times New Roman" w:hAnsi="Times New Roman" w:cs="Times New Roman"/>
          <w:color w:val="212121"/>
          <w:sz w:val="24"/>
          <w:szCs w:val="24"/>
        </w:rPr>
        <w:lastRenderedPageBreak/>
        <w:t>сок, что способствует правильному пищеварению. Такой питьевой режим рекомендован больным со сниженной секреторной функцией желудка. Если воду пить за 1-1,5 часа до еды, то эффект получается обратный. Желудок замедляет выделение сока, что благотворно влияет на пациентов с язвенными болезнями пищеварительной системы.</w:t>
      </w:r>
    </w:p>
    <w:p w:rsidR="009B5A9F" w:rsidRPr="009B5A9F" w:rsidRDefault="009B5A9F" w:rsidP="009B5A9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9B5A9F">
        <w:rPr>
          <w:rFonts w:ascii="Times New Roman" w:eastAsia="Times New Roman" w:hAnsi="Times New Roman" w:cs="Times New Roman"/>
          <w:color w:val="212121"/>
          <w:sz w:val="24"/>
          <w:szCs w:val="24"/>
        </w:rPr>
        <w:t>Минеральная вода из источника 104 относится к слаботермальным водам. Минерализация до 2 г/л. Её пить приятнее всего и срок хранения воды до 30 суток. Уменьшает спазм гладкой мускулатуры желудка, улучшает моторику, снижает болевые ощущения. Вода из скважины 104 показана при заболеваниях поджелудочной железы, печени, желчевыводящих путей.</w:t>
      </w:r>
    </w:p>
    <w:p w:rsidR="009B5A9F" w:rsidRDefault="009B5A9F" w:rsidP="009B5A9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9B5A9F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Минеральная вода из скважины 21 самая минерализованная из всех 8-10 г/л и на вкус самая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«ароматная»</w:t>
      </w:r>
      <w:r w:rsidRPr="009B5A9F">
        <w:rPr>
          <w:rFonts w:ascii="Times New Roman" w:eastAsia="Times New Roman" w:hAnsi="Times New Roman" w:cs="Times New Roman"/>
          <w:color w:val="212121"/>
          <w:sz w:val="24"/>
          <w:szCs w:val="24"/>
        </w:rPr>
        <w:t>. Оттенок у неё желтоватый, присутствует специфиче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ский запах и вкус сероводорода</w:t>
      </w:r>
      <w:r w:rsidRPr="009B5A9F">
        <w:rPr>
          <w:rFonts w:ascii="Times New Roman" w:eastAsia="Times New Roman" w:hAnsi="Times New Roman" w:cs="Times New Roman"/>
          <w:color w:val="212121"/>
          <w:sz w:val="24"/>
          <w:szCs w:val="24"/>
        </w:rPr>
        <w:t>. Её нужно пить холодной. Вода благотворно влияет на кишечник, усиливает перистальтику, рекомендовано при запорах.</w:t>
      </w:r>
    </w:p>
    <w:p w:rsidR="00E06E9B" w:rsidRPr="00E06E9B" w:rsidRDefault="00E06E9B" w:rsidP="00E06E9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</w:rPr>
      </w:pPr>
    </w:p>
    <w:p w:rsidR="00E06E9B" w:rsidRPr="00CD002C" w:rsidRDefault="00E06E9B" w:rsidP="00CD002C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4D582E" w:rsidRPr="003D7F9F" w:rsidRDefault="004D582E" w:rsidP="003D7F9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04BC">
        <w:rPr>
          <w:rFonts w:ascii="Times New Roman" w:hAnsi="Times New Roman" w:cs="Times New Roman"/>
          <w:sz w:val="24"/>
          <w:szCs w:val="24"/>
        </w:rPr>
        <w:br w:type="page"/>
      </w:r>
      <w:r w:rsidR="003D7F9F" w:rsidRPr="003D7F9F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Pr="003D7F9F">
        <w:rPr>
          <w:rFonts w:ascii="Times New Roman" w:hAnsi="Times New Roman" w:cs="Times New Roman"/>
          <w:sz w:val="24"/>
          <w:szCs w:val="24"/>
        </w:rPr>
        <w:t>.</w:t>
      </w:r>
      <w:r w:rsidR="003D7F9F" w:rsidRPr="003D7F9F">
        <w:rPr>
          <w:rFonts w:ascii="Times New Roman" w:hAnsi="Times New Roman" w:cs="Times New Roman"/>
          <w:sz w:val="24"/>
          <w:szCs w:val="24"/>
        </w:rPr>
        <w:t>3</w:t>
      </w:r>
      <w:r w:rsidRPr="003D7F9F">
        <w:rPr>
          <w:rFonts w:ascii="Times New Roman" w:hAnsi="Times New Roman" w:cs="Times New Roman"/>
          <w:sz w:val="24"/>
          <w:szCs w:val="24"/>
        </w:rPr>
        <w:t xml:space="preserve"> Чем же опасна</w:t>
      </w:r>
      <w:r w:rsidR="003D7F9F">
        <w:rPr>
          <w:rFonts w:ascii="Times New Roman" w:hAnsi="Times New Roman" w:cs="Times New Roman"/>
          <w:sz w:val="24"/>
          <w:szCs w:val="24"/>
        </w:rPr>
        <w:t>, или полезна</w:t>
      </w:r>
      <w:r w:rsidRPr="003D7F9F">
        <w:rPr>
          <w:rFonts w:ascii="Times New Roman" w:hAnsi="Times New Roman" w:cs="Times New Roman"/>
          <w:sz w:val="24"/>
          <w:szCs w:val="24"/>
        </w:rPr>
        <w:t xml:space="preserve"> Кока-Кола</w:t>
      </w:r>
    </w:p>
    <w:p w:rsidR="004D582E" w:rsidRPr="001004BC" w:rsidRDefault="004D582E" w:rsidP="003D7F9F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004BC">
        <w:rPr>
          <w:rFonts w:ascii="Times New Roman" w:hAnsi="Times New Roman" w:cs="Times New Roman"/>
          <w:sz w:val="24"/>
          <w:szCs w:val="24"/>
        </w:rPr>
        <w:t xml:space="preserve">«Вредит ли употребление Кока-Колы детскому организму?» - с этим вопросом я решила обратиться в школьный медпункт к фельдшеру школьного отделения </w:t>
      </w:r>
      <w:r w:rsidR="00E60D64">
        <w:rPr>
          <w:rFonts w:ascii="Times New Roman" w:hAnsi="Times New Roman" w:cs="Times New Roman"/>
          <w:sz w:val="24"/>
          <w:szCs w:val="24"/>
        </w:rPr>
        <w:t>Кочетковой Светлане Геннадьевне. Светлана Геннадьевна</w:t>
      </w:r>
      <w:r w:rsidRPr="001004BC">
        <w:rPr>
          <w:rFonts w:ascii="Times New Roman" w:hAnsi="Times New Roman" w:cs="Times New Roman"/>
          <w:sz w:val="24"/>
          <w:szCs w:val="24"/>
        </w:rPr>
        <w:t xml:space="preserve"> объяснила мне, что употребление не только Кока-Колы, но и других газированных напитков вредит нашему здоровью, так как в них много красителей и содержащийся диоксид углерода – </w:t>
      </w:r>
      <w:proofErr w:type="gramStart"/>
      <w:r w:rsidRPr="001004BC">
        <w:rPr>
          <w:rFonts w:ascii="Times New Roman" w:hAnsi="Times New Roman" w:cs="Times New Roman"/>
          <w:sz w:val="24"/>
          <w:szCs w:val="24"/>
        </w:rPr>
        <w:t>попросту  пузырьки</w:t>
      </w:r>
      <w:proofErr w:type="gramEnd"/>
      <w:r w:rsidRPr="001004BC">
        <w:rPr>
          <w:rFonts w:ascii="Times New Roman" w:hAnsi="Times New Roman" w:cs="Times New Roman"/>
          <w:sz w:val="24"/>
          <w:szCs w:val="24"/>
        </w:rPr>
        <w:t xml:space="preserve">, вызывает расстройство желудка и при постоянном употреблении может привести к хроническим заболеваниям пищеварительной системы. Кроме того, избыточное поступление в организм содержащейся в «Кока-коле» ортофосфорной кислоты может вызвать дефицит кальция и мочекаменную болезнь, а </w:t>
      </w:r>
      <w:proofErr w:type="gramStart"/>
      <w:r w:rsidRPr="001004BC">
        <w:rPr>
          <w:rFonts w:ascii="Times New Roman" w:hAnsi="Times New Roman" w:cs="Times New Roman"/>
          <w:sz w:val="24"/>
          <w:szCs w:val="24"/>
        </w:rPr>
        <w:t>так же</w:t>
      </w:r>
      <w:proofErr w:type="gramEnd"/>
      <w:r w:rsidRPr="001004BC">
        <w:rPr>
          <w:rFonts w:ascii="Times New Roman" w:hAnsi="Times New Roman" w:cs="Times New Roman"/>
          <w:sz w:val="24"/>
          <w:szCs w:val="24"/>
        </w:rPr>
        <w:t xml:space="preserve"> может привести к утончению и разрушению зубной эмали. При длительном употреблении кока-колы может проявиться аллергия на её компоненты. </w:t>
      </w:r>
    </w:p>
    <w:p w:rsidR="004D582E" w:rsidRPr="001004BC" w:rsidRDefault="004D582E" w:rsidP="003D7F9F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004BC">
        <w:rPr>
          <w:rFonts w:ascii="Times New Roman" w:hAnsi="Times New Roman" w:cs="Times New Roman"/>
          <w:sz w:val="24"/>
          <w:szCs w:val="24"/>
        </w:rPr>
        <w:t xml:space="preserve">Получив такую информацию, я решила узнать, что входит в </w:t>
      </w:r>
      <w:proofErr w:type="gramStart"/>
      <w:r w:rsidRPr="001004BC">
        <w:rPr>
          <w:rFonts w:ascii="Times New Roman" w:hAnsi="Times New Roman" w:cs="Times New Roman"/>
          <w:sz w:val="24"/>
          <w:szCs w:val="24"/>
        </w:rPr>
        <w:t>состав  Кока</w:t>
      </w:r>
      <w:proofErr w:type="gramEnd"/>
      <w:r w:rsidRPr="001004BC">
        <w:rPr>
          <w:rFonts w:ascii="Times New Roman" w:hAnsi="Times New Roman" w:cs="Times New Roman"/>
          <w:sz w:val="24"/>
          <w:szCs w:val="24"/>
        </w:rPr>
        <w:t xml:space="preserve">-Колы. </w:t>
      </w:r>
    </w:p>
    <w:p w:rsidR="004D582E" w:rsidRPr="001004BC" w:rsidRDefault="004D582E" w:rsidP="003D7F9F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004BC">
        <w:rPr>
          <w:rFonts w:ascii="Times New Roman" w:hAnsi="Times New Roman" w:cs="Times New Roman"/>
          <w:sz w:val="24"/>
          <w:szCs w:val="24"/>
        </w:rPr>
        <w:t xml:space="preserve">Существует множество неофициальных версий состава продукта. </w:t>
      </w:r>
    </w:p>
    <w:p w:rsidR="004D582E" w:rsidRPr="001004BC" w:rsidRDefault="004D582E" w:rsidP="003D7F9F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004BC">
        <w:rPr>
          <w:rFonts w:ascii="Times New Roman" w:hAnsi="Times New Roman" w:cs="Times New Roman"/>
          <w:sz w:val="24"/>
          <w:szCs w:val="24"/>
        </w:rPr>
        <w:t>Нюансы пропорций напитка держатся компанией КОКА-КОЛА в строжайшем секрете и составляют коммерческую тайну.</w:t>
      </w:r>
    </w:p>
    <w:p w:rsidR="004D582E" w:rsidRPr="001004BC" w:rsidRDefault="004D582E" w:rsidP="003D7F9F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004BC">
        <w:rPr>
          <w:rFonts w:ascii="Times New Roman" w:hAnsi="Times New Roman" w:cs="Times New Roman"/>
          <w:sz w:val="24"/>
          <w:szCs w:val="24"/>
        </w:rPr>
        <w:t>По информации с официального сайта компании Кока-Кола в состав напитка входит:</w:t>
      </w:r>
    </w:p>
    <w:p w:rsidR="004D582E" w:rsidRPr="001004BC" w:rsidRDefault="004D582E" w:rsidP="003D7F9F">
      <w:pPr>
        <w:pStyle w:val="a3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004BC">
        <w:rPr>
          <w:rFonts w:ascii="Times New Roman" w:eastAsia="Times New Roman" w:hAnsi="Times New Roman" w:cs="Times New Roman"/>
          <w:sz w:val="24"/>
          <w:szCs w:val="24"/>
        </w:rPr>
        <w:t>сахар (~11 %) – это, кстати, довольно большой процент; так по приблизительным расчетам для 1 литровой бутылки составит 0,5 стакана;</w:t>
      </w:r>
    </w:p>
    <w:p w:rsidR="004D582E" w:rsidRPr="001004BC" w:rsidRDefault="004D582E" w:rsidP="003D7F9F">
      <w:pPr>
        <w:pStyle w:val="a3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004BC">
        <w:rPr>
          <w:rFonts w:ascii="Times New Roman" w:eastAsia="Times New Roman" w:hAnsi="Times New Roman" w:cs="Times New Roman"/>
          <w:sz w:val="24"/>
          <w:szCs w:val="24"/>
        </w:rPr>
        <w:t>диоксид углерода</w:t>
      </w:r>
    </w:p>
    <w:p w:rsidR="004D582E" w:rsidRPr="001004BC" w:rsidRDefault="004D582E" w:rsidP="003D7F9F">
      <w:pPr>
        <w:pStyle w:val="a3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004BC">
        <w:rPr>
          <w:rFonts w:ascii="Times New Roman" w:eastAsia="Times New Roman" w:hAnsi="Times New Roman" w:cs="Times New Roman"/>
          <w:sz w:val="24"/>
          <w:szCs w:val="24"/>
        </w:rPr>
        <w:t>краситель (сахарный колер, Е150)</w:t>
      </w:r>
    </w:p>
    <w:p w:rsidR="004D582E" w:rsidRPr="001004BC" w:rsidRDefault="004D582E" w:rsidP="003D7F9F">
      <w:pPr>
        <w:pStyle w:val="a3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004BC">
        <w:rPr>
          <w:rFonts w:ascii="Times New Roman" w:eastAsia="Times New Roman" w:hAnsi="Times New Roman" w:cs="Times New Roman"/>
          <w:sz w:val="24"/>
          <w:szCs w:val="24"/>
        </w:rPr>
        <w:t xml:space="preserve">ортофосфорная кислота (фосфора 170 </w:t>
      </w:r>
      <w:proofErr w:type="spellStart"/>
      <w:r w:rsidRPr="001004BC">
        <w:rPr>
          <w:rFonts w:ascii="Times New Roman" w:eastAsia="Times New Roman" w:hAnsi="Times New Roman" w:cs="Times New Roman"/>
          <w:sz w:val="24"/>
          <w:szCs w:val="24"/>
        </w:rPr>
        <w:t>ppm</w:t>
      </w:r>
      <w:proofErr w:type="spellEnd"/>
      <w:r w:rsidRPr="001004BC">
        <w:rPr>
          <w:rFonts w:ascii="Times New Roman" w:eastAsia="Times New Roman" w:hAnsi="Times New Roman" w:cs="Times New Roman"/>
          <w:sz w:val="24"/>
          <w:szCs w:val="24"/>
        </w:rPr>
        <w:t>) – это окислитель который широко используется в пищевой промышленности, ее добавляют в определенные напитки включая Кока-Колу, чтобы придать им одновременно кислый и терпкий вкус;</w:t>
      </w:r>
    </w:p>
    <w:p w:rsidR="004D582E" w:rsidRPr="001004BC" w:rsidRDefault="004D582E" w:rsidP="003D7F9F">
      <w:pPr>
        <w:pStyle w:val="a3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004BC">
        <w:rPr>
          <w:rFonts w:ascii="Times New Roman" w:eastAsia="Times New Roman" w:hAnsi="Times New Roman" w:cs="Times New Roman"/>
          <w:sz w:val="24"/>
          <w:szCs w:val="24"/>
        </w:rPr>
        <w:t xml:space="preserve">кофеин (140 </w:t>
      </w:r>
      <w:proofErr w:type="spellStart"/>
      <w:r w:rsidRPr="001004BC">
        <w:rPr>
          <w:rFonts w:ascii="Times New Roman" w:eastAsia="Times New Roman" w:hAnsi="Times New Roman" w:cs="Times New Roman"/>
          <w:sz w:val="24"/>
          <w:szCs w:val="24"/>
        </w:rPr>
        <w:t>ppm</w:t>
      </w:r>
      <w:proofErr w:type="spellEnd"/>
      <w:r w:rsidRPr="001004BC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4D582E" w:rsidRPr="001004BC" w:rsidRDefault="004D582E" w:rsidP="003D7F9F">
      <w:pPr>
        <w:pStyle w:val="a3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004BC">
        <w:rPr>
          <w:rFonts w:ascii="Times New Roman" w:eastAsia="Times New Roman" w:hAnsi="Times New Roman" w:cs="Times New Roman"/>
          <w:sz w:val="24"/>
          <w:szCs w:val="24"/>
        </w:rPr>
        <w:t>ароматизатор</w:t>
      </w:r>
      <w:proofErr w:type="spellEnd"/>
      <w:r w:rsidRPr="001004BC">
        <w:rPr>
          <w:rFonts w:ascii="Times New Roman" w:eastAsia="Times New Roman" w:hAnsi="Times New Roman" w:cs="Times New Roman"/>
          <w:sz w:val="24"/>
          <w:szCs w:val="24"/>
        </w:rPr>
        <w:t>: ванилин, коричное масло, масло гвоздики, масло лимона (точная концентрация неизвестна).</w:t>
      </w:r>
      <w:r w:rsidRPr="001004BC">
        <w:rPr>
          <w:rStyle w:val="a7"/>
          <w:rFonts w:ascii="Times New Roman" w:eastAsia="Times New Roman" w:hAnsi="Times New Roman" w:cs="Times New Roman"/>
          <w:sz w:val="24"/>
          <w:szCs w:val="24"/>
        </w:rPr>
        <w:footnoteReference w:id="1"/>
      </w:r>
    </w:p>
    <w:p w:rsidR="004D582E" w:rsidRPr="001004BC" w:rsidRDefault="004D582E" w:rsidP="003D7F9F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D582E" w:rsidRDefault="003D7F9F" w:rsidP="003D7F9F">
      <w:pPr>
        <w:spacing w:after="0" w:line="360" w:lineRule="auto"/>
        <w:ind w:firstLine="708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Вывод1. Кока-Кола в своем составе не имеет ничего полезного, напротив, она вредна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и-за большого содержания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сахара и кофеина. Кока-Кола не утоляет жажду, а наоборот – вызывает ее.</w:t>
      </w:r>
    </w:p>
    <w:p w:rsidR="003D7F9F" w:rsidRDefault="003D7F9F" w:rsidP="003D7F9F">
      <w:pPr>
        <w:spacing w:after="0" w:line="360" w:lineRule="auto"/>
        <w:ind w:firstLine="708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</w:t>
      </w:r>
      <w:r w:rsidRPr="003D7F9F">
        <w:rPr>
          <w:rFonts w:ascii="Times New Roman" w:hAnsi="Times New Roman" w:cs="Times New Roman"/>
          <w:sz w:val="24"/>
          <w:szCs w:val="24"/>
        </w:rPr>
        <w:t xml:space="preserve">  Чем же опасна</w:t>
      </w:r>
      <w:r>
        <w:rPr>
          <w:rFonts w:ascii="Times New Roman" w:hAnsi="Times New Roman" w:cs="Times New Roman"/>
          <w:sz w:val="24"/>
          <w:szCs w:val="24"/>
        </w:rPr>
        <w:t>, или полезна минеральная вода Горячий Ключ</w:t>
      </w:r>
    </w:p>
    <w:p w:rsidR="003D7F9F" w:rsidRPr="003D7F9F" w:rsidRDefault="003D7F9F" w:rsidP="003D7F9F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Специалисты считают, что состав минеральной природной воды Горячий Ключ, позволяет назвать ее лечебной. </w:t>
      </w:r>
      <w:r w:rsidRPr="003D7F9F">
        <w:rPr>
          <w:rFonts w:ascii="Times New Roman" w:hAnsi="Times New Roman" w:cs="Times New Roman"/>
          <w:sz w:val="24"/>
          <w:szCs w:val="24"/>
        </w:rPr>
        <w:t xml:space="preserve">Лечебная минеральная вода «Горячий Ключ» позволяет </w:t>
      </w:r>
      <w:r w:rsidRPr="003D7F9F">
        <w:rPr>
          <w:rFonts w:ascii="Times New Roman" w:hAnsi="Times New Roman" w:cs="Times New Roman"/>
          <w:sz w:val="24"/>
          <w:szCs w:val="24"/>
        </w:rPr>
        <w:lastRenderedPageBreak/>
        <w:t xml:space="preserve">наладить работу желудочно-кишечного тракта, </w:t>
      </w:r>
      <w:proofErr w:type="spellStart"/>
      <w:r w:rsidRPr="003D7F9F">
        <w:rPr>
          <w:rFonts w:ascii="Times New Roman" w:hAnsi="Times New Roman" w:cs="Times New Roman"/>
          <w:sz w:val="24"/>
          <w:szCs w:val="24"/>
        </w:rPr>
        <w:t>желче</w:t>
      </w:r>
      <w:proofErr w:type="spellEnd"/>
      <w:r w:rsidRPr="003D7F9F">
        <w:rPr>
          <w:rFonts w:ascii="Times New Roman" w:hAnsi="Times New Roman" w:cs="Times New Roman"/>
          <w:sz w:val="24"/>
          <w:szCs w:val="24"/>
        </w:rPr>
        <w:t xml:space="preserve"> – и мочевыводящих путей. Ее лечебные свойства применимы при нарушениях обмена веществ и сахарном диабете.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7F9F">
        <w:rPr>
          <w:rFonts w:ascii="Times New Roman" w:hAnsi="Times New Roman" w:cs="Times New Roman"/>
          <w:sz w:val="24"/>
          <w:szCs w:val="24"/>
        </w:rPr>
        <w:t>Какая минеральная вода в горячем ключе?</w:t>
      </w:r>
    </w:p>
    <w:p w:rsidR="003D7F9F" w:rsidRDefault="003D7F9F" w:rsidP="003D7F9F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D7F9F">
        <w:rPr>
          <w:rFonts w:ascii="Times New Roman" w:hAnsi="Times New Roman" w:cs="Times New Roman"/>
          <w:sz w:val="24"/>
          <w:szCs w:val="24"/>
        </w:rPr>
        <w:t xml:space="preserve">"Горячий Ключ </w:t>
      </w:r>
      <w:proofErr w:type="spellStart"/>
      <w:r w:rsidRPr="003D7F9F">
        <w:rPr>
          <w:rFonts w:ascii="Times New Roman" w:hAnsi="Times New Roman" w:cs="Times New Roman"/>
          <w:sz w:val="24"/>
          <w:szCs w:val="24"/>
        </w:rPr>
        <w:t>скв</w:t>
      </w:r>
      <w:proofErr w:type="spellEnd"/>
      <w:r w:rsidRPr="003D7F9F">
        <w:rPr>
          <w:rFonts w:ascii="Times New Roman" w:hAnsi="Times New Roman" w:cs="Times New Roman"/>
          <w:sz w:val="24"/>
          <w:szCs w:val="24"/>
        </w:rPr>
        <w:t>. № 934" - лечебно-столовая вода. Характеризуется как слабоминерализованная минеральная вода хлоридно-гидрокарбонатного натриевого состава, слабощелочной реакции. Прекрасно очищает организм, полезна при заболеваниях ЖКТ, моче- и желчевыводящих путей, а также при ожирении и сахарном диабете.</w:t>
      </w:r>
      <w:r w:rsidR="006422A9">
        <w:rPr>
          <w:rFonts w:ascii="Times New Roman" w:hAnsi="Times New Roman" w:cs="Times New Roman"/>
          <w:sz w:val="24"/>
          <w:szCs w:val="24"/>
        </w:rPr>
        <w:t xml:space="preserve"> </w:t>
      </w:r>
      <w:r w:rsidR="006422A9" w:rsidRPr="006422A9">
        <w:rPr>
          <w:rFonts w:ascii="Times New Roman" w:hAnsi="Times New Roman" w:cs="Times New Roman"/>
          <w:sz w:val="24"/>
          <w:szCs w:val="24"/>
        </w:rPr>
        <w:t>Имея уникальный состав микроэлементов минеральные воды «Горячий Ключ» относятся к гидрокарбонатно-хлоридно-натриевым.</w:t>
      </w:r>
    </w:p>
    <w:p w:rsidR="003D7F9F" w:rsidRPr="001004BC" w:rsidRDefault="006422A9" w:rsidP="003D7F9F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 2 Минеральная газированная вода Горячий Ключ приносит пользу организму человека</w:t>
      </w:r>
      <w:r w:rsidR="003D7F9F" w:rsidRPr="003D7F9F">
        <w:rPr>
          <w:rFonts w:ascii="Times New Roman" w:hAnsi="Times New Roman" w:cs="Times New Roman"/>
          <w:sz w:val="24"/>
          <w:szCs w:val="24"/>
        </w:rPr>
        <w:t>: улучшает обмен веществ, иммунитет, умственную работу, состояние кожи/волос/ногтей, выводит токсины, нормализует работу пищеварительной системы и способствует похудению, укрепляет нервную систему, оказывает омолаживающее действие, регулирует кислотно-щелочной баланс и помогает бороться с кашлем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D582E" w:rsidRPr="001004BC" w:rsidRDefault="004D582E" w:rsidP="004D582E">
      <w:pPr>
        <w:ind w:firstLine="708"/>
        <w:contextualSpacing/>
        <w:rPr>
          <w:rFonts w:ascii="Times New Roman" w:hAnsi="Times New Roman" w:cs="Times New Roman"/>
          <w:sz w:val="24"/>
          <w:szCs w:val="24"/>
        </w:rPr>
      </w:pPr>
      <w:r w:rsidRPr="001004BC">
        <w:rPr>
          <w:rFonts w:ascii="Times New Roman" w:hAnsi="Times New Roman" w:cs="Times New Roman"/>
          <w:sz w:val="24"/>
          <w:szCs w:val="24"/>
        </w:rPr>
        <w:br w:type="page"/>
      </w:r>
    </w:p>
    <w:p w:rsidR="00641F17" w:rsidRPr="00680539" w:rsidRDefault="00641F17" w:rsidP="00641F17">
      <w:pPr>
        <w:spacing w:after="0"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680539">
        <w:rPr>
          <w:rFonts w:ascii="Times New Roman" w:hAnsi="Times New Roman"/>
          <w:color w:val="000000" w:themeColor="text1"/>
          <w:sz w:val="24"/>
          <w:szCs w:val="24"/>
        </w:rPr>
        <w:lastRenderedPageBreak/>
        <w:t>«Влияние газированной воды на организм человека»</w:t>
      </w:r>
    </w:p>
    <w:p w:rsidR="00641F17" w:rsidRPr="00680539" w:rsidRDefault="00641F17" w:rsidP="00641F17">
      <w:pPr>
        <w:spacing w:after="0"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680539">
        <w:rPr>
          <w:rFonts w:ascii="Times New Roman" w:hAnsi="Times New Roman"/>
          <w:color w:val="000000" w:themeColor="text1"/>
          <w:sz w:val="24"/>
          <w:szCs w:val="24"/>
        </w:rPr>
        <w:t xml:space="preserve">Клюева Елена </w:t>
      </w:r>
    </w:p>
    <w:p w:rsidR="00641F17" w:rsidRDefault="00641F17" w:rsidP="00641F17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053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Ханты-Мансийский автономный округ – Югра, </w:t>
      </w:r>
      <w:proofErr w:type="spellStart"/>
      <w:r w:rsidRPr="0068053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Нижневартовский</w:t>
      </w:r>
      <w:proofErr w:type="spellEnd"/>
      <w:r w:rsidRPr="0068053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район, </w:t>
      </w:r>
      <w:proofErr w:type="spellStart"/>
      <w:r w:rsidRPr="0068053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пгт</w:t>
      </w:r>
      <w:proofErr w:type="spellEnd"/>
      <w:r w:rsidRPr="0068053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68053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Излучинск</w:t>
      </w:r>
      <w:proofErr w:type="spellEnd"/>
      <w:r w:rsidRPr="0068053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Муниципальное бюджетное общеобразовательное учреждение «</w:t>
      </w:r>
      <w:proofErr w:type="spellStart"/>
      <w:r w:rsidRPr="0068053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Излучинская</w:t>
      </w:r>
      <w:proofErr w:type="spellEnd"/>
      <w:r w:rsidRPr="0068053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общеобразовательная средняя школа №2 с углубленным изучением отдельных предметов», учащаяся 4 </w:t>
      </w:r>
      <w:proofErr w:type="gramStart"/>
      <w:r w:rsidRPr="0068053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</w:t>
      </w:r>
      <w:proofErr w:type="gramEnd"/>
      <w:r w:rsidRPr="0068053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класса</w:t>
      </w:r>
    </w:p>
    <w:p w:rsidR="006422A9" w:rsidRDefault="006422A9" w:rsidP="004D582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422A9">
        <w:rPr>
          <w:rFonts w:ascii="Times New Roman" w:hAnsi="Times New Roman" w:cs="Times New Roman"/>
          <w:b/>
          <w:sz w:val="24"/>
          <w:szCs w:val="24"/>
        </w:rPr>
        <w:t>РАЗДЕЛ  2</w:t>
      </w:r>
      <w:proofErr w:type="gramEnd"/>
      <w:r w:rsidRPr="006422A9">
        <w:rPr>
          <w:rFonts w:ascii="Times New Roman" w:hAnsi="Times New Roman" w:cs="Times New Roman"/>
          <w:b/>
          <w:sz w:val="24"/>
          <w:szCs w:val="24"/>
        </w:rPr>
        <w:t xml:space="preserve"> ПРАКТИЧЕСКАЯ ЧАСТЬ</w:t>
      </w:r>
    </w:p>
    <w:p w:rsidR="004D582E" w:rsidRPr="001004BC" w:rsidRDefault="004D582E" w:rsidP="004D582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04BC">
        <w:rPr>
          <w:rFonts w:ascii="Times New Roman" w:hAnsi="Times New Roman" w:cs="Times New Roman"/>
          <w:b/>
          <w:sz w:val="24"/>
          <w:szCs w:val="24"/>
        </w:rPr>
        <w:t>2.</w:t>
      </w:r>
      <w:r w:rsidR="006422A9">
        <w:rPr>
          <w:rFonts w:ascii="Times New Roman" w:hAnsi="Times New Roman" w:cs="Times New Roman"/>
          <w:b/>
          <w:sz w:val="24"/>
          <w:szCs w:val="24"/>
        </w:rPr>
        <w:t>1</w:t>
      </w:r>
      <w:r w:rsidRPr="001004BC">
        <w:rPr>
          <w:rFonts w:ascii="Times New Roman" w:hAnsi="Times New Roman" w:cs="Times New Roman"/>
          <w:b/>
          <w:sz w:val="24"/>
          <w:szCs w:val="24"/>
        </w:rPr>
        <w:t xml:space="preserve"> Социологический опрос</w:t>
      </w:r>
    </w:p>
    <w:p w:rsidR="004D582E" w:rsidRPr="001004BC" w:rsidRDefault="004D582E" w:rsidP="006422A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004BC">
        <w:rPr>
          <w:rFonts w:ascii="Times New Roman" w:hAnsi="Times New Roman" w:cs="Times New Roman"/>
          <w:sz w:val="24"/>
          <w:szCs w:val="24"/>
        </w:rPr>
        <w:t xml:space="preserve">Масштабы потребления Кока-Колы невероятны. Каждую секунду в мире выпивается 8000 стаканов этого напитка, а разлитая в бутылки вся кола, выработанная за 125 лет своего производства, если выложить этими бутылками околоземную орбиту, обернула бы Землю 4334 раза. В интернете в социальных сетях есть группы единомышленников (1241 группа) – любителей Кока-колы. </w:t>
      </w:r>
    </w:p>
    <w:p w:rsidR="004D582E" w:rsidRPr="001004BC" w:rsidRDefault="004D582E" w:rsidP="006422A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004BC">
        <w:rPr>
          <w:rFonts w:ascii="Times New Roman" w:hAnsi="Times New Roman" w:cs="Times New Roman"/>
          <w:sz w:val="24"/>
          <w:szCs w:val="24"/>
        </w:rPr>
        <w:t>Владея данной информацией, я решила провести опрос среди своих одноклассников и выяснить насколько популярна Кока-Кола в моем классе.</w:t>
      </w:r>
    </w:p>
    <w:p w:rsidR="007B5214" w:rsidRDefault="004D582E" w:rsidP="006422A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004BC">
        <w:rPr>
          <w:rFonts w:ascii="Times New Roman" w:hAnsi="Times New Roman" w:cs="Times New Roman"/>
          <w:sz w:val="24"/>
          <w:szCs w:val="24"/>
        </w:rPr>
        <w:t>Итак, в опросе приняли участие 23 ученика</w:t>
      </w:r>
    </w:p>
    <w:p w:rsidR="004D582E" w:rsidRPr="001004BC" w:rsidRDefault="004D582E" w:rsidP="006422A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004BC">
        <w:rPr>
          <w:rFonts w:ascii="Times New Roman" w:hAnsi="Times New Roman" w:cs="Times New Roman"/>
          <w:sz w:val="24"/>
          <w:szCs w:val="24"/>
        </w:rPr>
        <w:t>Результаты получились следующие:</w:t>
      </w:r>
    </w:p>
    <w:p w:rsidR="004D582E" w:rsidRPr="001004BC" w:rsidRDefault="004D582E" w:rsidP="006422A9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4BC">
        <w:rPr>
          <w:rFonts w:ascii="Times New Roman" w:hAnsi="Times New Roman" w:cs="Times New Roman"/>
          <w:sz w:val="24"/>
          <w:szCs w:val="24"/>
        </w:rPr>
        <w:t>«Любишь ли ты Кока-Колу?»</w:t>
      </w:r>
    </w:p>
    <w:p w:rsidR="004D582E" w:rsidRPr="001004BC" w:rsidRDefault="004D582E" w:rsidP="006422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4BC">
        <w:rPr>
          <w:rFonts w:ascii="Times New Roman" w:hAnsi="Times New Roman" w:cs="Times New Roman"/>
          <w:sz w:val="24"/>
          <w:szCs w:val="24"/>
        </w:rPr>
        <w:t>Да-16 человек</w:t>
      </w:r>
    </w:p>
    <w:p w:rsidR="004D582E" w:rsidRPr="001004BC" w:rsidRDefault="004D582E" w:rsidP="006422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4BC">
        <w:rPr>
          <w:rFonts w:ascii="Times New Roman" w:hAnsi="Times New Roman" w:cs="Times New Roman"/>
          <w:sz w:val="24"/>
          <w:szCs w:val="24"/>
        </w:rPr>
        <w:t>Нет-7 человек;</w:t>
      </w:r>
    </w:p>
    <w:p w:rsidR="004D582E" w:rsidRPr="001004BC" w:rsidRDefault="004D582E" w:rsidP="004D582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4B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38450" cy="1495425"/>
            <wp:effectExtent l="19050" t="0" r="19050" b="0"/>
            <wp:docPr id="7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4D582E" w:rsidRPr="001004BC" w:rsidRDefault="004D582E" w:rsidP="004D582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4BC">
        <w:rPr>
          <w:rFonts w:ascii="Times New Roman" w:hAnsi="Times New Roman" w:cs="Times New Roman"/>
          <w:sz w:val="24"/>
          <w:szCs w:val="24"/>
        </w:rPr>
        <w:t>Большинство ребят в классе любят Кока-Колу.</w:t>
      </w:r>
    </w:p>
    <w:p w:rsidR="004D582E" w:rsidRPr="001004BC" w:rsidRDefault="004D582E" w:rsidP="004D582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004BC">
        <w:rPr>
          <w:rFonts w:ascii="Times New Roman" w:hAnsi="Times New Roman" w:cs="Times New Roman"/>
          <w:sz w:val="24"/>
          <w:szCs w:val="24"/>
        </w:rPr>
        <w:t>«Часто ли ты пьешь Кока-Колу?»</w:t>
      </w:r>
    </w:p>
    <w:p w:rsidR="004D582E" w:rsidRPr="001004BC" w:rsidRDefault="004D582E" w:rsidP="004D582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4BC">
        <w:rPr>
          <w:rFonts w:ascii="Times New Roman" w:hAnsi="Times New Roman" w:cs="Times New Roman"/>
          <w:sz w:val="24"/>
          <w:szCs w:val="24"/>
        </w:rPr>
        <w:t>Каждый день-3 человека</w:t>
      </w:r>
    </w:p>
    <w:p w:rsidR="004D582E" w:rsidRPr="001004BC" w:rsidRDefault="004D582E" w:rsidP="004D582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4BC">
        <w:rPr>
          <w:rFonts w:ascii="Times New Roman" w:hAnsi="Times New Roman" w:cs="Times New Roman"/>
          <w:sz w:val="24"/>
          <w:szCs w:val="24"/>
        </w:rPr>
        <w:t>Раз в неделю-2 человека</w:t>
      </w:r>
    </w:p>
    <w:p w:rsidR="004D582E" w:rsidRPr="001004BC" w:rsidRDefault="004D582E" w:rsidP="004D582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4BC">
        <w:rPr>
          <w:rFonts w:ascii="Times New Roman" w:hAnsi="Times New Roman" w:cs="Times New Roman"/>
          <w:sz w:val="24"/>
          <w:szCs w:val="24"/>
        </w:rPr>
        <w:t>Раз в месяц-5 человек</w:t>
      </w:r>
    </w:p>
    <w:p w:rsidR="004D582E" w:rsidRPr="001004BC" w:rsidRDefault="004D582E" w:rsidP="004D582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4BC">
        <w:rPr>
          <w:rFonts w:ascii="Times New Roman" w:hAnsi="Times New Roman" w:cs="Times New Roman"/>
          <w:sz w:val="24"/>
          <w:szCs w:val="24"/>
        </w:rPr>
        <w:t>По праздникам-7 человек</w:t>
      </w:r>
    </w:p>
    <w:p w:rsidR="004D582E" w:rsidRPr="001004BC" w:rsidRDefault="004D582E" w:rsidP="004D582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4BC">
        <w:rPr>
          <w:rFonts w:ascii="Times New Roman" w:hAnsi="Times New Roman" w:cs="Times New Roman"/>
          <w:sz w:val="24"/>
          <w:szCs w:val="24"/>
        </w:rPr>
        <w:lastRenderedPageBreak/>
        <w:t>Никогда не пью-5 человек;</w:t>
      </w:r>
    </w:p>
    <w:p w:rsidR="004D582E" w:rsidRPr="001004BC" w:rsidRDefault="004D582E" w:rsidP="004D582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4B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190875" cy="1257300"/>
            <wp:effectExtent l="19050" t="0" r="9525" b="0"/>
            <wp:docPr id="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4D582E" w:rsidRPr="001004BC" w:rsidRDefault="004D582E" w:rsidP="004D582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4BC">
        <w:rPr>
          <w:rFonts w:ascii="Times New Roman" w:hAnsi="Times New Roman" w:cs="Times New Roman"/>
          <w:sz w:val="24"/>
          <w:szCs w:val="24"/>
        </w:rPr>
        <w:t>Из опроса следует, что больше всего детей пьет колу по праздникам, а 5 человек вообще не пьют.</w:t>
      </w:r>
    </w:p>
    <w:p w:rsidR="004D582E" w:rsidRPr="001004BC" w:rsidRDefault="004D582E" w:rsidP="004D582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4BC">
        <w:rPr>
          <w:rFonts w:ascii="Times New Roman" w:hAnsi="Times New Roman" w:cs="Times New Roman"/>
          <w:sz w:val="24"/>
          <w:szCs w:val="24"/>
        </w:rPr>
        <w:t>3. «Знаешь ли ты, что Кока-Кола наносит вред твоему здоровью?»</w:t>
      </w:r>
    </w:p>
    <w:p w:rsidR="004D582E" w:rsidRPr="001004BC" w:rsidRDefault="004D582E" w:rsidP="004D582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4BC">
        <w:rPr>
          <w:rFonts w:ascii="Times New Roman" w:hAnsi="Times New Roman" w:cs="Times New Roman"/>
          <w:sz w:val="24"/>
          <w:szCs w:val="24"/>
        </w:rPr>
        <w:t>Да- 21 человек</w:t>
      </w:r>
    </w:p>
    <w:p w:rsidR="004D582E" w:rsidRPr="001004BC" w:rsidRDefault="004D582E" w:rsidP="004D582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4BC">
        <w:rPr>
          <w:rFonts w:ascii="Times New Roman" w:hAnsi="Times New Roman" w:cs="Times New Roman"/>
          <w:sz w:val="24"/>
          <w:szCs w:val="24"/>
        </w:rPr>
        <w:t>Нет-2 человека</w:t>
      </w:r>
    </w:p>
    <w:p w:rsidR="004D582E" w:rsidRPr="001004BC" w:rsidRDefault="004D582E" w:rsidP="004D582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4B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943225" cy="1257300"/>
            <wp:effectExtent l="19050" t="0" r="9525" b="0"/>
            <wp:docPr id="8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4D582E" w:rsidRPr="001004BC" w:rsidRDefault="004D582E" w:rsidP="004D582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004BC">
        <w:rPr>
          <w:rFonts w:ascii="Times New Roman" w:hAnsi="Times New Roman" w:cs="Times New Roman"/>
          <w:sz w:val="24"/>
          <w:szCs w:val="24"/>
        </w:rPr>
        <w:t>Если тебе предложат кока-колу или сок, что ты выберешь?</w:t>
      </w:r>
    </w:p>
    <w:p w:rsidR="004D582E" w:rsidRPr="001004BC" w:rsidRDefault="004D582E" w:rsidP="004D582E">
      <w:pPr>
        <w:pStyle w:val="a3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1004BC">
        <w:rPr>
          <w:rFonts w:ascii="Times New Roman" w:hAnsi="Times New Roman" w:cs="Times New Roman"/>
          <w:sz w:val="24"/>
          <w:szCs w:val="24"/>
        </w:rPr>
        <w:t xml:space="preserve">Кока-кола-12 человек </w:t>
      </w:r>
    </w:p>
    <w:p w:rsidR="004D582E" w:rsidRPr="001004BC" w:rsidRDefault="00641F17" w:rsidP="004D582E">
      <w:pPr>
        <w:pStyle w:val="a3"/>
        <w:ind w:left="10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Сок</w:t>
      </w:r>
      <w:r w:rsidR="004D582E" w:rsidRPr="001004BC">
        <w:rPr>
          <w:rFonts w:ascii="Times New Roman" w:hAnsi="Times New Roman" w:cs="Times New Roman"/>
          <w:sz w:val="24"/>
          <w:szCs w:val="24"/>
        </w:rPr>
        <w:t>-11 человек</w:t>
      </w:r>
    </w:p>
    <w:p w:rsidR="004D582E" w:rsidRPr="00641F17" w:rsidRDefault="00641F17" w:rsidP="00641F1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4D582E" w:rsidRPr="001004BC">
        <w:rPr>
          <w:noProof/>
        </w:rPr>
        <w:drawing>
          <wp:inline distT="0" distB="0" distL="0" distR="0">
            <wp:extent cx="3000375" cy="1628775"/>
            <wp:effectExtent l="38100" t="0" r="9525" b="9525"/>
            <wp:docPr id="9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4D582E" w:rsidRPr="001004BC" w:rsidRDefault="004D582E" w:rsidP="004D582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r w:rsidR="006422A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1004BC">
        <w:rPr>
          <w:rFonts w:ascii="Times New Roman" w:hAnsi="Times New Roman" w:cs="Times New Roman"/>
          <w:sz w:val="24"/>
          <w:szCs w:val="24"/>
        </w:rPr>
        <w:t xml:space="preserve"> Несмотря на то, что практически все ученики знают о том, что </w:t>
      </w:r>
      <w:r w:rsidR="00641F17">
        <w:rPr>
          <w:rFonts w:ascii="Times New Roman" w:hAnsi="Times New Roman" w:cs="Times New Roman"/>
          <w:sz w:val="24"/>
          <w:szCs w:val="24"/>
        </w:rPr>
        <w:t>К</w:t>
      </w:r>
      <w:r w:rsidRPr="001004BC">
        <w:rPr>
          <w:rFonts w:ascii="Times New Roman" w:hAnsi="Times New Roman" w:cs="Times New Roman"/>
          <w:sz w:val="24"/>
          <w:szCs w:val="24"/>
        </w:rPr>
        <w:t xml:space="preserve">ола </w:t>
      </w:r>
      <w:proofErr w:type="gramStart"/>
      <w:r w:rsidRPr="001004BC">
        <w:rPr>
          <w:rFonts w:ascii="Times New Roman" w:hAnsi="Times New Roman" w:cs="Times New Roman"/>
          <w:sz w:val="24"/>
          <w:szCs w:val="24"/>
        </w:rPr>
        <w:t>наноси</w:t>
      </w:r>
      <w:r w:rsidR="00641F17">
        <w:rPr>
          <w:rFonts w:ascii="Times New Roman" w:hAnsi="Times New Roman" w:cs="Times New Roman"/>
          <w:sz w:val="24"/>
          <w:szCs w:val="24"/>
        </w:rPr>
        <w:t>т</w:t>
      </w:r>
      <w:r w:rsidRPr="001004BC">
        <w:rPr>
          <w:rFonts w:ascii="Times New Roman" w:hAnsi="Times New Roman" w:cs="Times New Roman"/>
          <w:sz w:val="24"/>
          <w:szCs w:val="24"/>
        </w:rPr>
        <w:t xml:space="preserve">  вред</w:t>
      </w:r>
      <w:proofErr w:type="gramEnd"/>
      <w:r w:rsidRPr="001004BC">
        <w:rPr>
          <w:rFonts w:ascii="Times New Roman" w:hAnsi="Times New Roman" w:cs="Times New Roman"/>
          <w:sz w:val="24"/>
          <w:szCs w:val="24"/>
        </w:rPr>
        <w:t xml:space="preserve"> их организму, они все равно ее любят и пьют. Кока-кола пользуется популярностью, поскольку обладает насыще</w:t>
      </w:r>
      <w:r w:rsidR="00E60D64">
        <w:rPr>
          <w:rFonts w:ascii="Times New Roman" w:hAnsi="Times New Roman" w:cs="Times New Roman"/>
          <w:sz w:val="24"/>
          <w:szCs w:val="24"/>
        </w:rPr>
        <w:t>н</w:t>
      </w:r>
      <w:r w:rsidRPr="001004BC">
        <w:rPr>
          <w:rFonts w:ascii="Times New Roman" w:hAnsi="Times New Roman" w:cs="Times New Roman"/>
          <w:sz w:val="24"/>
          <w:szCs w:val="24"/>
        </w:rPr>
        <w:t xml:space="preserve">ным вкусом и ароматом, а так же хорошо </w:t>
      </w:r>
      <w:r w:rsidR="00E60D64" w:rsidRPr="001004BC">
        <w:rPr>
          <w:rFonts w:ascii="Times New Roman" w:hAnsi="Times New Roman" w:cs="Times New Roman"/>
          <w:sz w:val="24"/>
          <w:szCs w:val="24"/>
        </w:rPr>
        <w:t>разрекламирована</w:t>
      </w:r>
      <w:r w:rsidRPr="001004BC">
        <w:rPr>
          <w:rFonts w:ascii="Times New Roman" w:hAnsi="Times New Roman" w:cs="Times New Roman"/>
          <w:sz w:val="24"/>
          <w:szCs w:val="24"/>
        </w:rPr>
        <w:t>.</w:t>
      </w:r>
    </w:p>
    <w:p w:rsidR="004D582E" w:rsidRPr="001004BC" w:rsidRDefault="004D582E" w:rsidP="004D582E">
      <w:pPr>
        <w:rPr>
          <w:rFonts w:ascii="Times New Roman" w:hAnsi="Times New Roman" w:cs="Times New Roman"/>
          <w:sz w:val="24"/>
          <w:szCs w:val="24"/>
        </w:rPr>
      </w:pPr>
    </w:p>
    <w:p w:rsidR="004D582E" w:rsidRDefault="004D582E" w:rsidP="004D582E">
      <w:pPr>
        <w:rPr>
          <w:rFonts w:ascii="Times New Roman" w:hAnsi="Times New Roman" w:cs="Times New Roman"/>
          <w:b/>
          <w:sz w:val="24"/>
          <w:szCs w:val="24"/>
        </w:rPr>
      </w:pPr>
    </w:p>
    <w:p w:rsidR="00641F17" w:rsidRDefault="00641F17" w:rsidP="004D582E">
      <w:pPr>
        <w:rPr>
          <w:rFonts w:ascii="Times New Roman" w:hAnsi="Times New Roman" w:cs="Times New Roman"/>
          <w:b/>
          <w:sz w:val="24"/>
          <w:szCs w:val="24"/>
        </w:rPr>
      </w:pPr>
    </w:p>
    <w:p w:rsidR="00641F17" w:rsidRDefault="00641F17" w:rsidP="004D582E">
      <w:pPr>
        <w:rPr>
          <w:rFonts w:ascii="Times New Roman" w:hAnsi="Times New Roman" w:cs="Times New Roman"/>
          <w:b/>
          <w:sz w:val="24"/>
          <w:szCs w:val="24"/>
        </w:rPr>
      </w:pPr>
    </w:p>
    <w:p w:rsidR="004D582E" w:rsidRPr="001004BC" w:rsidRDefault="00641F17" w:rsidP="004D582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2.2</w:t>
      </w:r>
      <w:r w:rsidR="004D582E" w:rsidRPr="001004BC">
        <w:rPr>
          <w:rFonts w:ascii="Times New Roman" w:hAnsi="Times New Roman" w:cs="Times New Roman"/>
          <w:b/>
          <w:sz w:val="24"/>
          <w:szCs w:val="24"/>
        </w:rPr>
        <w:t>. Экспериментальная часть</w:t>
      </w:r>
    </w:p>
    <w:p w:rsidR="004D582E" w:rsidRPr="001004BC" w:rsidRDefault="00641F17" w:rsidP="004D582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2.2</w:t>
      </w:r>
      <w:r w:rsidR="004D582E" w:rsidRPr="001004BC">
        <w:rPr>
          <w:rFonts w:ascii="Times New Roman" w:hAnsi="Times New Roman" w:cs="Times New Roman"/>
          <w:b/>
          <w:sz w:val="24"/>
          <w:szCs w:val="24"/>
        </w:rPr>
        <w:t>.1 Сила растворения</w:t>
      </w:r>
    </w:p>
    <w:p w:rsidR="004D582E" w:rsidRPr="001004BC" w:rsidRDefault="004D582E" w:rsidP="004D582E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004BC">
        <w:rPr>
          <w:rFonts w:ascii="Times New Roman" w:hAnsi="Times New Roman" w:cs="Times New Roman"/>
          <w:sz w:val="24"/>
          <w:szCs w:val="24"/>
        </w:rPr>
        <w:t>Я решила проверить, правда ли, что если в емкость с Кока-колой погрузить кусок колбасы, то через два дня он полностью раствориться.</w:t>
      </w:r>
    </w:p>
    <w:p w:rsidR="004D582E" w:rsidRPr="001004BC" w:rsidRDefault="004D582E" w:rsidP="004D582E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004BC">
        <w:rPr>
          <w:rFonts w:ascii="Times New Roman" w:hAnsi="Times New Roman" w:cs="Times New Roman"/>
          <w:sz w:val="24"/>
          <w:szCs w:val="24"/>
        </w:rPr>
        <w:t xml:space="preserve">Для опыта я взяла кусочек обычной сардельки и опустила ее </w:t>
      </w:r>
      <w:proofErr w:type="gramStart"/>
      <w:r w:rsidRPr="001004BC">
        <w:rPr>
          <w:rFonts w:ascii="Times New Roman" w:hAnsi="Times New Roman" w:cs="Times New Roman"/>
          <w:sz w:val="24"/>
          <w:szCs w:val="24"/>
        </w:rPr>
        <w:t>в чашку</w:t>
      </w:r>
      <w:proofErr w:type="gramEnd"/>
      <w:r w:rsidRPr="001004BC">
        <w:rPr>
          <w:rFonts w:ascii="Times New Roman" w:hAnsi="Times New Roman" w:cs="Times New Roman"/>
          <w:sz w:val="24"/>
          <w:szCs w:val="24"/>
        </w:rPr>
        <w:t xml:space="preserve"> наполненную Кока-Колой. Сарделька не утонула, а осталась плавать не поверхности напитка.</w:t>
      </w:r>
    </w:p>
    <w:p w:rsidR="004D582E" w:rsidRPr="001004BC" w:rsidRDefault="004D582E" w:rsidP="004D582E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D582E" w:rsidRPr="001004BC" w:rsidRDefault="004D582E" w:rsidP="004D582E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004B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704520" cy="2254264"/>
            <wp:effectExtent l="19050" t="0" r="580" b="0"/>
            <wp:docPr id="24" name="Рисунок 3" descr="C:\Users\Пользователь\Pictures\кола\DSCN18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Pictures\кола\DSCN187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532" cy="22601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004B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971621" cy="2266950"/>
            <wp:effectExtent l="19050" t="0" r="179" b="0"/>
            <wp:docPr id="25" name="Рисунок 4" descr="C:\Users\Пользователь\Pictures\кола\DSCN18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Pictures\кола\DSCN187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6025" cy="2270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582E" w:rsidRPr="001004BC" w:rsidRDefault="004D582E" w:rsidP="004D582E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D582E" w:rsidRPr="001004BC" w:rsidRDefault="004D582E" w:rsidP="004D582E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004BC">
        <w:rPr>
          <w:rFonts w:ascii="Times New Roman" w:hAnsi="Times New Roman" w:cs="Times New Roman"/>
          <w:sz w:val="24"/>
          <w:szCs w:val="24"/>
        </w:rPr>
        <w:t>По истечении 2 дней я извлекла колбасу.</w:t>
      </w:r>
    </w:p>
    <w:p w:rsidR="004D582E" w:rsidRPr="001004BC" w:rsidRDefault="004D582E" w:rsidP="004D582E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004BC">
        <w:rPr>
          <w:rFonts w:ascii="Times New Roman" w:hAnsi="Times New Roman" w:cs="Times New Roman"/>
          <w:sz w:val="24"/>
          <w:szCs w:val="24"/>
        </w:rPr>
        <w:t>Сарделька изменила цвет, покрылась слизью, но сохранила исходный размер и консистенцию.</w:t>
      </w:r>
    </w:p>
    <w:p w:rsidR="004D582E" w:rsidRPr="001004BC" w:rsidRDefault="004D582E" w:rsidP="004D582E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004B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581275" cy="2171950"/>
            <wp:effectExtent l="19050" t="0" r="9525" b="0"/>
            <wp:docPr id="26" name="Рисунок 6" descr="C:\Users\Пользователь\Pictures\кола\DSCN18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тель\Pictures\кола\DSCN188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2519" cy="21729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004B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38450" cy="2147915"/>
            <wp:effectExtent l="19050" t="0" r="0" b="0"/>
            <wp:docPr id="28" name="Рисунок 7" descr="C:\Users\Пользователь\Pictures\кола\DSCN18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ользователь\Pictures\кола\DSCN1889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652" cy="21548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582E" w:rsidRPr="00A72236" w:rsidRDefault="004D582E" w:rsidP="004D582E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004BC">
        <w:rPr>
          <w:rFonts w:ascii="Times New Roman" w:hAnsi="Times New Roman" w:cs="Times New Roman"/>
          <w:sz w:val="24"/>
          <w:szCs w:val="24"/>
        </w:rPr>
        <w:t>Следовательно, можно сделать вывод, что в Кока-к</w:t>
      </w:r>
      <w:r>
        <w:rPr>
          <w:rFonts w:ascii="Times New Roman" w:hAnsi="Times New Roman" w:cs="Times New Roman"/>
          <w:sz w:val="24"/>
          <w:szCs w:val="24"/>
        </w:rPr>
        <w:t>оле колбаса не растворяется.</w:t>
      </w:r>
    </w:p>
    <w:p w:rsidR="00641F17" w:rsidRDefault="00641F17" w:rsidP="004D582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82E" w:rsidRPr="001004BC" w:rsidRDefault="00641F17" w:rsidP="004D582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2.2</w:t>
      </w:r>
      <w:r w:rsidR="004D582E" w:rsidRPr="001004BC">
        <w:rPr>
          <w:rFonts w:ascii="Times New Roman" w:hAnsi="Times New Roman" w:cs="Times New Roman"/>
          <w:b/>
          <w:sz w:val="24"/>
          <w:szCs w:val="24"/>
        </w:rPr>
        <w:t xml:space="preserve">.2 Кока-кола как чистящее средство </w:t>
      </w:r>
    </w:p>
    <w:p w:rsidR="004D582E" w:rsidRPr="001004BC" w:rsidRDefault="004D582E" w:rsidP="004D582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1004BC">
        <w:rPr>
          <w:rFonts w:ascii="Times New Roman" w:hAnsi="Times New Roman" w:cs="Times New Roman"/>
          <w:sz w:val="24"/>
          <w:szCs w:val="24"/>
        </w:rPr>
        <w:t>Я решила проверить, правда ли, что Кока-Кола способна очистить металлические изделия от ржавчины и загрязнений.</w:t>
      </w:r>
    </w:p>
    <w:p w:rsidR="004D582E" w:rsidRPr="001004BC" w:rsidRDefault="004D582E" w:rsidP="004D582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4BC">
        <w:rPr>
          <w:rFonts w:ascii="Times New Roman" w:hAnsi="Times New Roman" w:cs="Times New Roman"/>
          <w:sz w:val="24"/>
          <w:szCs w:val="24"/>
        </w:rPr>
        <w:t>Для этого опыта я попросила у папы ржавый гвоздь и две грязные монеты.  Все это я поместила в стакан с Кока-колой.</w:t>
      </w:r>
    </w:p>
    <w:p w:rsidR="004D582E" w:rsidRPr="001004BC" w:rsidRDefault="004D582E" w:rsidP="004D582E">
      <w:pPr>
        <w:jc w:val="both"/>
        <w:rPr>
          <w:rFonts w:ascii="Times New Roman" w:hAnsi="Times New Roman" w:cs="Times New Roman"/>
          <w:sz w:val="24"/>
          <w:szCs w:val="24"/>
        </w:rPr>
      </w:pPr>
      <w:r w:rsidRPr="001004BC"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  <w:t xml:space="preserve"> </w:t>
      </w:r>
    </w:p>
    <w:p w:rsidR="004D582E" w:rsidRPr="001004BC" w:rsidRDefault="004D582E" w:rsidP="004D582E">
      <w:pPr>
        <w:jc w:val="both"/>
        <w:rPr>
          <w:rFonts w:ascii="Times New Roman" w:hAnsi="Times New Roman" w:cs="Times New Roman"/>
          <w:sz w:val="24"/>
          <w:szCs w:val="24"/>
        </w:rPr>
      </w:pPr>
      <w:r w:rsidRPr="001004BC">
        <w:rPr>
          <w:rFonts w:ascii="Times New Roman" w:hAnsi="Times New Roman" w:cs="Times New Roman"/>
          <w:sz w:val="24"/>
          <w:szCs w:val="24"/>
        </w:rPr>
        <w:lastRenderedPageBreak/>
        <w:t>Через два дня я достала гвоздь и монетки, протерла их бумажной салфеткой и обнаружила, что действительно ржавчина с гвоздя очистилась, и монеты заблестели.</w:t>
      </w:r>
    </w:p>
    <w:p w:rsidR="004D582E" w:rsidRPr="001004BC" w:rsidRDefault="004D582E" w:rsidP="00641F17">
      <w:pPr>
        <w:pStyle w:val="a3"/>
        <w:numPr>
          <w:ilvl w:val="2"/>
          <w:numId w:val="9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04BC">
        <w:rPr>
          <w:rFonts w:ascii="Times New Roman" w:hAnsi="Times New Roman" w:cs="Times New Roman"/>
          <w:b/>
          <w:sz w:val="24"/>
          <w:szCs w:val="24"/>
        </w:rPr>
        <w:t>Сила ортофосфорной кислоты</w:t>
      </w:r>
    </w:p>
    <w:p w:rsidR="004D582E" w:rsidRPr="001004BC" w:rsidRDefault="004D582E" w:rsidP="004D582E">
      <w:pPr>
        <w:pStyle w:val="a3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4BC">
        <w:rPr>
          <w:rFonts w:ascii="Times New Roman" w:hAnsi="Times New Roman" w:cs="Times New Roman"/>
          <w:sz w:val="24"/>
          <w:szCs w:val="24"/>
        </w:rPr>
        <w:t xml:space="preserve">Получив информацию о том, что содержащаяся в Кока-коле ортофосфорная кислота оказывает негативное влияние на зубную эмаль и ведет к ее разрушению, я решила провести опыт с яйцом, так как яичная </w:t>
      </w:r>
      <w:proofErr w:type="gramStart"/>
      <w:r w:rsidRPr="001004BC">
        <w:rPr>
          <w:rFonts w:ascii="Times New Roman" w:hAnsi="Times New Roman" w:cs="Times New Roman"/>
          <w:sz w:val="24"/>
          <w:szCs w:val="24"/>
        </w:rPr>
        <w:t>скорлупа</w:t>
      </w:r>
      <w:proofErr w:type="gramEnd"/>
      <w:r w:rsidRPr="001004BC">
        <w:rPr>
          <w:rFonts w:ascii="Times New Roman" w:hAnsi="Times New Roman" w:cs="Times New Roman"/>
          <w:sz w:val="24"/>
          <w:szCs w:val="24"/>
        </w:rPr>
        <w:t xml:space="preserve"> как и наши зубы состоит из кальция. </w:t>
      </w:r>
    </w:p>
    <w:p w:rsidR="004D582E" w:rsidRPr="001004BC" w:rsidRDefault="004D582E" w:rsidP="00E60D64">
      <w:pPr>
        <w:pStyle w:val="a3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4BC">
        <w:rPr>
          <w:rFonts w:ascii="Times New Roman" w:hAnsi="Times New Roman" w:cs="Times New Roman"/>
          <w:sz w:val="24"/>
          <w:szCs w:val="24"/>
        </w:rPr>
        <w:t xml:space="preserve">Для опыта я взяла яйцо, предварительно освободив его от желтка и белка, в пластмассовой крышке вырезала отверстие, так чтобы половина яичной скорлупы оказалась погруженной в стакане с кока-колой, а половина была на поверхности. Закрыла стакан с кока-колой, получившейся крышкой и оставила на неделю. </w:t>
      </w:r>
      <w:r w:rsidR="00641F17">
        <w:rPr>
          <w:rFonts w:ascii="Times New Roman" w:hAnsi="Times New Roman" w:cs="Times New Roman"/>
          <w:sz w:val="24"/>
          <w:szCs w:val="24"/>
        </w:rPr>
        <w:t>Скорлупа стала тонкой и потеряла гладкость.</w:t>
      </w:r>
    </w:p>
    <w:p w:rsidR="004D582E" w:rsidRPr="001004BC" w:rsidRDefault="004D582E" w:rsidP="00E60D64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004B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Вывод:</w:t>
      </w:r>
      <w:r w:rsidR="00E60D64">
        <w:rPr>
          <w:rFonts w:ascii="Times New Roman" w:hAnsi="Times New Roman" w:cs="Times New Roman"/>
          <w:sz w:val="24"/>
          <w:szCs w:val="24"/>
        </w:rPr>
        <w:t xml:space="preserve"> </w:t>
      </w:r>
      <w:r w:rsidRPr="001004BC">
        <w:rPr>
          <w:rFonts w:ascii="Times New Roman" w:hAnsi="Times New Roman" w:cs="Times New Roman"/>
          <w:sz w:val="24"/>
          <w:szCs w:val="24"/>
        </w:rPr>
        <w:t xml:space="preserve">Таким образом, </w:t>
      </w:r>
      <w:r w:rsidR="00641F17">
        <w:rPr>
          <w:rFonts w:ascii="Times New Roman" w:hAnsi="Times New Roman" w:cs="Times New Roman"/>
          <w:sz w:val="24"/>
          <w:szCs w:val="24"/>
        </w:rPr>
        <w:t>экспериментально выявлено, что Кока-Кола негативно влияет на эмаль зубов.</w:t>
      </w:r>
    </w:p>
    <w:p w:rsidR="004D582E" w:rsidRPr="001004BC" w:rsidRDefault="004D582E" w:rsidP="004D582E">
      <w:pPr>
        <w:rPr>
          <w:rFonts w:ascii="Times New Roman" w:hAnsi="Times New Roman" w:cs="Times New Roman"/>
          <w:b/>
          <w:sz w:val="24"/>
          <w:szCs w:val="24"/>
        </w:rPr>
      </w:pPr>
    </w:p>
    <w:bookmarkEnd w:id="0"/>
    <w:p w:rsidR="004D582E" w:rsidRDefault="004D582E" w:rsidP="004D582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82E" w:rsidRDefault="004D582E" w:rsidP="004D582E">
      <w:pPr>
        <w:jc w:val="center"/>
        <w:rPr>
          <w:rFonts w:ascii="Times New Roman" w:hAnsi="Times New Roman" w:cs="Times New Roman"/>
          <w:b/>
          <w:sz w:val="24"/>
          <w:szCs w:val="24"/>
        </w:rPr>
        <w:sectPr w:rsidR="004D582E" w:rsidSect="00074B4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41F17" w:rsidRDefault="00641F17" w:rsidP="004D582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Заключение</w:t>
      </w:r>
    </w:p>
    <w:p w:rsidR="004D582E" w:rsidRPr="001004BC" w:rsidRDefault="004D582E" w:rsidP="004D58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4BC">
        <w:rPr>
          <w:rFonts w:ascii="Times New Roman" w:hAnsi="Times New Roman" w:cs="Times New Roman"/>
          <w:sz w:val="24"/>
          <w:szCs w:val="24"/>
        </w:rPr>
        <w:t xml:space="preserve">Таким образом, собрав и изучив информацию о </w:t>
      </w:r>
      <w:r w:rsidR="00641F17">
        <w:rPr>
          <w:rFonts w:ascii="Times New Roman" w:hAnsi="Times New Roman" w:cs="Times New Roman"/>
          <w:sz w:val="24"/>
          <w:szCs w:val="24"/>
        </w:rPr>
        <w:t xml:space="preserve">напитках </w:t>
      </w:r>
      <w:r w:rsidRPr="001004BC">
        <w:rPr>
          <w:rFonts w:ascii="Times New Roman" w:hAnsi="Times New Roman" w:cs="Times New Roman"/>
          <w:sz w:val="24"/>
          <w:szCs w:val="24"/>
        </w:rPr>
        <w:t>«Кока-Кол</w:t>
      </w:r>
      <w:r w:rsidR="00641F17">
        <w:rPr>
          <w:rFonts w:ascii="Times New Roman" w:hAnsi="Times New Roman" w:cs="Times New Roman"/>
          <w:sz w:val="24"/>
          <w:szCs w:val="24"/>
        </w:rPr>
        <w:t>а</w:t>
      </w:r>
      <w:r w:rsidRPr="001004BC">
        <w:rPr>
          <w:rFonts w:ascii="Times New Roman" w:hAnsi="Times New Roman" w:cs="Times New Roman"/>
          <w:sz w:val="24"/>
          <w:szCs w:val="24"/>
        </w:rPr>
        <w:t>»,</w:t>
      </w:r>
      <w:r w:rsidR="00641F17">
        <w:rPr>
          <w:rFonts w:ascii="Times New Roman" w:hAnsi="Times New Roman" w:cs="Times New Roman"/>
          <w:sz w:val="24"/>
          <w:szCs w:val="24"/>
        </w:rPr>
        <w:t xml:space="preserve"> и минеральной воде Горячий Ключ</w:t>
      </w:r>
      <w:r w:rsidR="006A7108">
        <w:rPr>
          <w:rFonts w:ascii="Times New Roman" w:hAnsi="Times New Roman" w:cs="Times New Roman"/>
          <w:sz w:val="24"/>
          <w:szCs w:val="24"/>
        </w:rPr>
        <w:t>,</w:t>
      </w:r>
      <w:r w:rsidRPr="001004BC">
        <w:rPr>
          <w:rFonts w:ascii="Times New Roman" w:hAnsi="Times New Roman" w:cs="Times New Roman"/>
          <w:sz w:val="24"/>
          <w:szCs w:val="24"/>
        </w:rPr>
        <w:t xml:space="preserve"> побеседовав с медицинским работником и проведя опыты я узнала, что Кока-кола:</w:t>
      </w:r>
    </w:p>
    <w:p w:rsidR="004D582E" w:rsidRPr="001004BC" w:rsidRDefault="004D582E" w:rsidP="004D582E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04BC">
        <w:rPr>
          <w:rFonts w:ascii="Times New Roman" w:hAnsi="Times New Roman" w:cs="Times New Roman"/>
          <w:sz w:val="24"/>
          <w:szCs w:val="24"/>
        </w:rPr>
        <w:t xml:space="preserve">содержит много красителей, </w:t>
      </w:r>
    </w:p>
    <w:p w:rsidR="004D582E" w:rsidRPr="001004BC" w:rsidRDefault="004D582E" w:rsidP="004D582E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04BC">
        <w:rPr>
          <w:rFonts w:ascii="Times New Roman" w:hAnsi="Times New Roman" w:cs="Times New Roman"/>
          <w:sz w:val="24"/>
          <w:szCs w:val="24"/>
        </w:rPr>
        <w:t>в ней большое количество сахара, поэтому ею очень трудно утолить жажду;</w:t>
      </w:r>
    </w:p>
    <w:p w:rsidR="004D582E" w:rsidRPr="001004BC" w:rsidRDefault="004D582E" w:rsidP="004D582E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04BC">
        <w:rPr>
          <w:rFonts w:ascii="Times New Roman" w:hAnsi="Times New Roman" w:cs="Times New Roman"/>
          <w:sz w:val="24"/>
          <w:szCs w:val="24"/>
        </w:rPr>
        <w:t xml:space="preserve">содержатся вещества способные растворять ржавчину и стойкие загрязнения, </w:t>
      </w:r>
    </w:p>
    <w:p w:rsidR="004D582E" w:rsidRDefault="004D582E" w:rsidP="004D582E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04BC">
        <w:rPr>
          <w:rFonts w:ascii="Times New Roman" w:hAnsi="Times New Roman" w:cs="Times New Roman"/>
          <w:sz w:val="24"/>
          <w:szCs w:val="24"/>
        </w:rPr>
        <w:t>содержащаяся в коле ортофосфорная кислота при длительном контакте способна разрушить зубную эмаль. Поэтому рекомендуется</w:t>
      </w:r>
      <w:r w:rsidR="006A7108">
        <w:rPr>
          <w:rFonts w:ascii="Times New Roman" w:hAnsi="Times New Roman" w:cs="Times New Roman"/>
          <w:sz w:val="24"/>
          <w:szCs w:val="24"/>
        </w:rPr>
        <w:t xml:space="preserve"> пить Кока-Колу через соломинку, а лучше вообще сократить потребление до минимума.</w:t>
      </w:r>
    </w:p>
    <w:p w:rsidR="006A7108" w:rsidRPr="006A7108" w:rsidRDefault="006A7108" w:rsidP="006A7108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A7108">
        <w:rPr>
          <w:rFonts w:ascii="Times New Roman" w:hAnsi="Times New Roman" w:cs="Times New Roman"/>
          <w:sz w:val="24"/>
          <w:szCs w:val="24"/>
        </w:rPr>
        <w:t xml:space="preserve">И напротив, зная полезные свойства минеральной газированной воды Горячий Ключ, ее положительное влияние на организм человека, многие полезные свойства и отсутствие вредоносных элементов, </w:t>
      </w:r>
      <w:r>
        <w:rPr>
          <w:rFonts w:ascii="Times New Roman" w:hAnsi="Times New Roman" w:cs="Times New Roman"/>
          <w:sz w:val="24"/>
          <w:szCs w:val="24"/>
        </w:rPr>
        <w:t>можно и нужно употреблять этот напиток постоянно.</w:t>
      </w:r>
    </w:p>
    <w:p w:rsidR="004D582E" w:rsidRPr="00917000" w:rsidRDefault="004D582E" w:rsidP="004D582E">
      <w:pPr>
        <w:spacing w:after="0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1004BC">
        <w:rPr>
          <w:rFonts w:ascii="Times New Roman" w:hAnsi="Times New Roman" w:cs="Times New Roman"/>
          <w:sz w:val="24"/>
          <w:szCs w:val="24"/>
        </w:rPr>
        <w:t>Мудрая пословица гласит: «Береги честь смолоду», то же самое можно сказать и о здоровье. Каждый человек выбирает сам, какие продукты есть, какие напитки пить. Необходимо помнить, что все хорошо в меру, не следует злоупотреблять модными, хорошо разрекламированными продуктами, так как они могут нести угрозу здоровья. Моя работа помогла мне сделать правильный выбор.</w:t>
      </w:r>
      <w:r w:rsidRPr="005321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D582E" w:rsidRDefault="004D582E" w:rsidP="004D58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D582E" w:rsidRPr="001004BC" w:rsidRDefault="004D582E" w:rsidP="004D58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D582E" w:rsidRDefault="004D582E" w:rsidP="004D582E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4"/>
          <w:szCs w:val="24"/>
        </w:rPr>
        <w:sectPr w:rsidR="004D582E" w:rsidSect="00074B4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D582E" w:rsidRPr="00E06E9B" w:rsidRDefault="004D582E" w:rsidP="00E06E9B">
      <w:pPr>
        <w:ind w:left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6E9B">
        <w:rPr>
          <w:rFonts w:ascii="Times New Roman" w:hAnsi="Times New Roman" w:cs="Times New Roman"/>
          <w:b/>
          <w:sz w:val="24"/>
          <w:szCs w:val="24"/>
        </w:rPr>
        <w:lastRenderedPageBreak/>
        <w:t>Список использованной литературы</w:t>
      </w:r>
    </w:p>
    <w:p w:rsidR="004D582E" w:rsidRDefault="004D582E" w:rsidP="004D582E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004BC">
        <w:rPr>
          <w:rFonts w:ascii="Times New Roman" w:eastAsia="Times New Roman" w:hAnsi="Times New Roman" w:cs="Times New Roman"/>
          <w:sz w:val="24"/>
          <w:szCs w:val="24"/>
        </w:rPr>
        <w:t xml:space="preserve">1. Пиль А. Мое тело (Все обо всем). – М.: ООО «Издательство </w:t>
      </w:r>
      <w:proofErr w:type="spellStart"/>
      <w:r w:rsidRPr="001004BC">
        <w:rPr>
          <w:rFonts w:ascii="Times New Roman" w:eastAsia="Times New Roman" w:hAnsi="Times New Roman" w:cs="Times New Roman"/>
          <w:sz w:val="24"/>
          <w:szCs w:val="24"/>
        </w:rPr>
        <w:t>Астрель</w:t>
      </w:r>
      <w:proofErr w:type="spellEnd"/>
      <w:r w:rsidRPr="001004BC">
        <w:rPr>
          <w:rFonts w:ascii="Times New Roman" w:eastAsia="Times New Roman" w:hAnsi="Times New Roman" w:cs="Times New Roman"/>
          <w:sz w:val="24"/>
          <w:szCs w:val="24"/>
        </w:rPr>
        <w:t xml:space="preserve">», 2002. </w:t>
      </w:r>
      <w:r w:rsidRPr="001004BC">
        <w:rPr>
          <w:rFonts w:ascii="Times New Roman" w:eastAsia="Times New Roman" w:hAnsi="Times New Roman" w:cs="Times New Roman"/>
          <w:sz w:val="24"/>
          <w:szCs w:val="24"/>
        </w:rPr>
        <w:br/>
        <w:t xml:space="preserve">2. Багрова Л. А. Я познаю мир: Дет. </w:t>
      </w:r>
      <w:proofErr w:type="spellStart"/>
      <w:r w:rsidRPr="001004BC">
        <w:rPr>
          <w:rFonts w:ascii="Times New Roman" w:eastAsia="Times New Roman" w:hAnsi="Times New Roman" w:cs="Times New Roman"/>
          <w:sz w:val="24"/>
          <w:szCs w:val="24"/>
        </w:rPr>
        <w:t>Энцикл</w:t>
      </w:r>
      <w:proofErr w:type="spellEnd"/>
      <w:r w:rsidRPr="001004BC">
        <w:rPr>
          <w:rFonts w:ascii="Times New Roman" w:eastAsia="Times New Roman" w:hAnsi="Times New Roman" w:cs="Times New Roman"/>
          <w:sz w:val="24"/>
          <w:szCs w:val="24"/>
        </w:rPr>
        <w:t>.: Растения – М.: ООО «Издательство АСТ-ЛТД», 1998г.</w:t>
      </w:r>
      <w:r w:rsidRPr="001004BC">
        <w:rPr>
          <w:rFonts w:ascii="Times New Roman" w:eastAsia="Times New Roman" w:hAnsi="Times New Roman" w:cs="Times New Roman"/>
          <w:sz w:val="24"/>
          <w:szCs w:val="24"/>
        </w:rPr>
        <w:br/>
      </w:r>
      <w:r w:rsidR="009B5A9F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1004BC">
        <w:rPr>
          <w:rFonts w:ascii="Times New Roman" w:eastAsia="Times New Roman" w:hAnsi="Times New Roman" w:cs="Times New Roman"/>
          <w:sz w:val="24"/>
          <w:szCs w:val="24"/>
        </w:rPr>
        <w:t xml:space="preserve">. Газета «Комсомольская правда» </w:t>
      </w:r>
      <w:r w:rsidRPr="00E06E9B">
        <w:rPr>
          <w:rFonts w:ascii="Times New Roman" w:eastAsia="Times New Roman" w:hAnsi="Times New Roman" w:cs="Times New Roman"/>
          <w:sz w:val="24"/>
          <w:szCs w:val="24"/>
        </w:rPr>
        <w:t>от 08 мая 2011.</w:t>
      </w:r>
    </w:p>
    <w:p w:rsidR="009B5A9F" w:rsidRDefault="009B5A9F" w:rsidP="004D582E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hyperlink r:id="rId19" w:history="1">
        <w:r w:rsidRPr="00484CD2">
          <w:rPr>
            <w:rStyle w:val="af0"/>
            <w:rFonts w:ascii="Times New Roman" w:eastAsia="Times New Roman" w:hAnsi="Times New Roman" w:cs="Times New Roman"/>
            <w:sz w:val="24"/>
            <w:szCs w:val="24"/>
          </w:rPr>
          <w:t>https://like-rus.ru/pitevye-galerei-goryachij-klyuch/</w:t>
        </w:r>
      </w:hyperlink>
    </w:p>
    <w:p w:rsidR="009B5A9F" w:rsidRDefault="009B5A9F" w:rsidP="004D582E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</w:t>
      </w:r>
      <w:r w:rsidRPr="009B5A9F">
        <w:t xml:space="preserve"> </w:t>
      </w:r>
      <w:hyperlink r:id="rId20" w:anchor=":~:tex" w:history="1">
        <w:r w:rsidRPr="00484CD2">
          <w:rPr>
            <w:rStyle w:val="af0"/>
            <w:rFonts w:ascii="Times New Roman" w:eastAsia="Times New Roman" w:hAnsi="Times New Roman" w:cs="Times New Roman"/>
            <w:sz w:val="24"/>
            <w:szCs w:val="24"/>
          </w:rPr>
          <w:t>https://elementaree.ru/blog/science/vredno-li-pit-koka-kolu/#:~:tex</w:t>
        </w:r>
      </w:hyperlink>
    </w:p>
    <w:p w:rsidR="009B5A9F" w:rsidRPr="00E06E9B" w:rsidRDefault="009B5A9F" w:rsidP="004D582E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</w:p>
    <w:p w:rsidR="000E1262" w:rsidRDefault="009265C4"/>
    <w:p w:rsidR="00E06E9B" w:rsidRDefault="00E06E9B"/>
    <w:p w:rsidR="009B5A9F" w:rsidRDefault="009B5A9F"/>
    <w:p w:rsidR="009B5A9F" w:rsidRDefault="009B5A9F"/>
    <w:p w:rsidR="009B5A9F" w:rsidRDefault="009B5A9F"/>
    <w:p w:rsidR="009B5A9F" w:rsidRDefault="009B5A9F"/>
    <w:p w:rsidR="009B5A9F" w:rsidRDefault="009B5A9F"/>
    <w:p w:rsidR="009B5A9F" w:rsidRDefault="009B5A9F"/>
    <w:p w:rsidR="009B5A9F" w:rsidRDefault="009B5A9F"/>
    <w:p w:rsidR="009B5A9F" w:rsidRDefault="009B5A9F"/>
    <w:p w:rsidR="009B5A9F" w:rsidRDefault="009B5A9F"/>
    <w:p w:rsidR="009B5A9F" w:rsidRDefault="009B5A9F"/>
    <w:p w:rsidR="009B5A9F" w:rsidRDefault="009B5A9F"/>
    <w:p w:rsidR="009B5A9F" w:rsidRDefault="009B5A9F"/>
    <w:p w:rsidR="009B5A9F" w:rsidRDefault="009B5A9F"/>
    <w:p w:rsidR="009B5A9F" w:rsidRDefault="009B5A9F"/>
    <w:p w:rsidR="009B5A9F" w:rsidRDefault="009B5A9F"/>
    <w:p w:rsidR="009B5A9F" w:rsidRDefault="009B5A9F"/>
    <w:p w:rsidR="009B5A9F" w:rsidRDefault="009B5A9F"/>
    <w:p w:rsidR="009B5A9F" w:rsidRDefault="009B5A9F"/>
    <w:p w:rsidR="009B5A9F" w:rsidRDefault="009B5A9F"/>
    <w:p w:rsidR="00E06E9B" w:rsidRPr="009B5A9F" w:rsidRDefault="009B5A9F" w:rsidP="009B5A9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10E8707E" wp14:editId="403045B3">
            <wp:simplePos x="0" y="0"/>
            <wp:positionH relativeFrom="column">
              <wp:posOffset>42545</wp:posOffset>
            </wp:positionH>
            <wp:positionV relativeFrom="paragraph">
              <wp:posOffset>332105</wp:posOffset>
            </wp:positionV>
            <wp:extent cx="5209540" cy="6944360"/>
            <wp:effectExtent l="114300" t="114300" r="143510" b="142240"/>
            <wp:wrapTight wrapText="bothSides">
              <wp:wrapPolygon edited="0">
                <wp:start x="-474" y="-356"/>
                <wp:lineTo x="-474" y="21983"/>
                <wp:lineTo x="22037" y="21983"/>
                <wp:lineTo x="22116" y="711"/>
                <wp:lineTo x="21958" y="-356"/>
                <wp:lineTo x="-474" y="-356"/>
              </wp:wrapPolygon>
            </wp:wrapTight>
            <wp:docPr id="10" name="Рисунок 10" descr="https://like-rus.ru/wp-content/uploads/2016/03/IMG_36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like-rus.ru/wp-content/uploads/2016/03/IMG_368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540" cy="69443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6E9B" w:rsidRPr="009B5A9F">
        <w:rPr>
          <w:rFonts w:ascii="Times New Roman" w:hAnsi="Times New Roman" w:cs="Times New Roman"/>
          <w:sz w:val="24"/>
          <w:szCs w:val="24"/>
        </w:rPr>
        <w:t>ПРИЛОЖЕНИЕ</w:t>
      </w:r>
    </w:p>
    <w:p w:rsidR="00E06E9B" w:rsidRDefault="00E06E9B"/>
    <w:p w:rsidR="009B5A9F" w:rsidRDefault="009B5A9F"/>
    <w:p w:rsidR="009B5A9F" w:rsidRDefault="009B5A9F"/>
    <w:p w:rsidR="009B5A9F" w:rsidRDefault="009B5A9F"/>
    <w:p w:rsidR="009B5A9F" w:rsidRDefault="009B5A9F"/>
    <w:p w:rsidR="009B5A9F" w:rsidRDefault="009B5A9F"/>
    <w:p w:rsidR="009B5A9F" w:rsidRDefault="009B5A9F"/>
    <w:p w:rsidR="009B5A9F" w:rsidRDefault="009B5A9F"/>
    <w:p w:rsidR="009B5A9F" w:rsidRDefault="009B5A9F"/>
    <w:p w:rsidR="009B5A9F" w:rsidRDefault="009B5A9F"/>
    <w:p w:rsidR="009B5A9F" w:rsidRDefault="009B5A9F"/>
    <w:p w:rsidR="009B5A9F" w:rsidRDefault="009B5A9F"/>
    <w:p w:rsidR="009B5A9F" w:rsidRDefault="009B5A9F"/>
    <w:p w:rsidR="009B5A9F" w:rsidRDefault="009B5A9F"/>
    <w:p w:rsidR="009B5A9F" w:rsidRDefault="009B5A9F"/>
    <w:p w:rsidR="009B5A9F" w:rsidRDefault="009B5A9F"/>
    <w:p w:rsidR="009B5A9F" w:rsidRDefault="009B5A9F"/>
    <w:p w:rsidR="009B5A9F" w:rsidRDefault="009B5A9F"/>
    <w:p w:rsidR="009B5A9F" w:rsidRDefault="009B5A9F"/>
    <w:p w:rsidR="009B5A9F" w:rsidRDefault="009B5A9F"/>
    <w:p w:rsidR="009B5A9F" w:rsidRDefault="009B5A9F"/>
    <w:p w:rsidR="009B5A9F" w:rsidRDefault="009B5A9F"/>
    <w:p w:rsidR="009B5A9F" w:rsidRDefault="009B5A9F"/>
    <w:p w:rsidR="009B5A9F" w:rsidRDefault="009B5A9F"/>
    <w:p w:rsidR="009B5A9F" w:rsidRDefault="009B5A9F"/>
    <w:p w:rsidR="009B5A9F" w:rsidRDefault="009B5A9F"/>
    <w:p w:rsidR="009B5A9F" w:rsidRDefault="009B5A9F"/>
    <w:p w:rsidR="009B5A9F" w:rsidRDefault="009B5A9F"/>
    <w:p w:rsidR="009B5A9F" w:rsidRDefault="009B5A9F">
      <w:r>
        <w:rPr>
          <w:noProof/>
        </w:rPr>
        <w:drawing>
          <wp:anchor distT="0" distB="0" distL="114300" distR="114300" simplePos="0" relativeHeight="251661312" behindDoc="0" locked="0" layoutInCell="1" allowOverlap="1" wp14:anchorId="528F45A7" wp14:editId="5D7001D7">
            <wp:simplePos x="0" y="0"/>
            <wp:positionH relativeFrom="column">
              <wp:posOffset>-211519</wp:posOffset>
            </wp:positionH>
            <wp:positionV relativeFrom="paragraph">
              <wp:posOffset>3250187</wp:posOffset>
            </wp:positionV>
            <wp:extent cx="2187575" cy="4375150"/>
            <wp:effectExtent l="0" t="0" r="3175" b="6350"/>
            <wp:wrapNone/>
            <wp:docPr id="12" name="Рисунок 12" descr="Минеральная вода Горячий Ключ 9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Минеральная вода Горячий Ключ 93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7575" cy="437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2D037DB5" wp14:editId="79FA521B">
            <wp:extent cx="5940425" cy="4460024"/>
            <wp:effectExtent l="133350" t="114300" r="117475" b="150495"/>
            <wp:docPr id="11" name="Рисунок 11" descr="https://like-rus.ru/wp-content/uploads/2016/11/pitievie-galerei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like-rus.ru/wp-content/uploads/2016/11/pitievie-galerei-3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6002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9B5A9F" w:rsidRPr="009B5A9F" w:rsidRDefault="009B5A9F">
      <w:pPr>
        <w:rPr>
          <w:rFonts w:ascii="Times New Roman" w:hAnsi="Times New Roman" w:cs="Times New Roman"/>
          <w:sz w:val="32"/>
          <w:szCs w:val="3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B5A9F">
        <w:rPr>
          <w:rFonts w:ascii="Times New Roman" w:hAnsi="Times New Roman" w:cs="Times New Roman"/>
          <w:sz w:val="32"/>
          <w:szCs w:val="32"/>
        </w:rPr>
        <w:t>Награды воды «Горячий Ключ</w:t>
      </w:r>
    </w:p>
    <w:p w:rsidR="009B5A9F" w:rsidRDefault="009B5A9F">
      <w:r>
        <w:rPr>
          <w:noProof/>
        </w:rPr>
        <w:drawing>
          <wp:anchor distT="0" distB="0" distL="114300" distR="114300" simplePos="0" relativeHeight="251662336" behindDoc="0" locked="0" layoutInCell="1" allowOverlap="1" wp14:anchorId="2DA9ACB8" wp14:editId="6153D7AC">
            <wp:simplePos x="0" y="0"/>
            <wp:positionH relativeFrom="column">
              <wp:posOffset>2264490</wp:posOffset>
            </wp:positionH>
            <wp:positionV relativeFrom="paragraph">
              <wp:posOffset>302445</wp:posOffset>
            </wp:positionV>
            <wp:extent cx="3404754" cy="1813813"/>
            <wp:effectExtent l="0" t="0" r="5715" b="0"/>
            <wp:wrapNone/>
            <wp:docPr id="13" name="Рисунок 13" descr="Вода достойная золо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Вода достойная золота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4754" cy="1813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B5A9F" w:rsidRDefault="009B5A9F"/>
    <w:p w:rsidR="009B5A9F" w:rsidRDefault="009B5A9F"/>
    <w:p w:rsidR="009B5A9F" w:rsidRDefault="009B5A9F"/>
    <w:p w:rsidR="009B5A9F" w:rsidRDefault="009B5A9F"/>
    <w:p w:rsidR="009B5A9F" w:rsidRDefault="009B5A9F"/>
    <w:p w:rsidR="009B5A9F" w:rsidRDefault="009B5A9F"/>
    <w:p w:rsidR="009B5A9F" w:rsidRDefault="009B5A9F"/>
    <w:p w:rsidR="009B5A9F" w:rsidRDefault="009B5A9F"/>
    <w:p w:rsidR="009B5A9F" w:rsidRDefault="009B5A9F"/>
    <w:p w:rsidR="009B5A9F" w:rsidRDefault="009B5A9F"/>
    <w:sectPr w:rsidR="009B5A9F" w:rsidSect="00074B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65C4" w:rsidRDefault="009265C4" w:rsidP="004D582E">
      <w:pPr>
        <w:spacing w:after="0" w:line="240" w:lineRule="auto"/>
      </w:pPr>
      <w:r>
        <w:separator/>
      </w:r>
    </w:p>
  </w:endnote>
  <w:endnote w:type="continuationSeparator" w:id="0">
    <w:p w:rsidR="009265C4" w:rsidRDefault="009265C4" w:rsidP="004D5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65C4" w:rsidRDefault="009265C4" w:rsidP="004D582E">
      <w:pPr>
        <w:spacing w:after="0" w:line="240" w:lineRule="auto"/>
      </w:pPr>
      <w:r>
        <w:separator/>
      </w:r>
    </w:p>
  </w:footnote>
  <w:footnote w:type="continuationSeparator" w:id="0">
    <w:p w:rsidR="009265C4" w:rsidRDefault="009265C4" w:rsidP="004D582E">
      <w:pPr>
        <w:spacing w:after="0" w:line="240" w:lineRule="auto"/>
      </w:pPr>
      <w:r>
        <w:continuationSeparator/>
      </w:r>
    </w:p>
  </w:footnote>
  <w:footnote w:id="1">
    <w:p w:rsidR="004D582E" w:rsidRDefault="004D582E" w:rsidP="004D582E">
      <w:pPr>
        <w:pStyle w:val="a5"/>
      </w:pPr>
      <w:r>
        <w:rPr>
          <w:rStyle w:val="a7"/>
        </w:rPr>
        <w:footnoteRef/>
      </w:r>
      <w:r>
        <w:t xml:space="preserve"> Официальный сайт </w:t>
      </w:r>
      <w:r>
        <w:rPr>
          <w:rFonts w:ascii="Arial" w:hAnsi="Arial" w:cs="Arial"/>
          <w:color w:val="333333"/>
          <w:sz w:val="19"/>
          <w:szCs w:val="19"/>
        </w:rPr>
        <w:t>www.cocacola-russia.ru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30544643"/>
      <w:docPartObj>
        <w:docPartGallery w:val="Page Numbers (Top of Page)"/>
        <w:docPartUnique/>
      </w:docPartObj>
    </w:sdtPr>
    <w:sdtEndPr/>
    <w:sdtContent>
      <w:p w:rsidR="00E06E9B" w:rsidRDefault="00E06E9B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7262">
          <w:rPr>
            <w:noProof/>
          </w:rPr>
          <w:t>18</w:t>
        </w:r>
        <w:r>
          <w:fldChar w:fldCharType="end"/>
        </w:r>
      </w:p>
    </w:sdtContent>
  </w:sdt>
  <w:p w:rsidR="00E06E9B" w:rsidRDefault="00E06E9B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A1D30"/>
    <w:multiLevelType w:val="multilevel"/>
    <w:tmpl w:val="906629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5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7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98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18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78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98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18" w:hanging="2520"/>
      </w:pPr>
      <w:rPr>
        <w:rFonts w:hint="default"/>
      </w:rPr>
    </w:lvl>
  </w:abstractNum>
  <w:abstractNum w:abstractNumId="1" w15:restartNumberingAfterBreak="0">
    <w:nsid w:val="172B110C"/>
    <w:multiLevelType w:val="hybridMultilevel"/>
    <w:tmpl w:val="F8DEF542"/>
    <w:lvl w:ilvl="0" w:tplc="ECBC9E8C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F984C20"/>
    <w:multiLevelType w:val="multilevel"/>
    <w:tmpl w:val="539CEDD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200A62FA"/>
    <w:multiLevelType w:val="multilevel"/>
    <w:tmpl w:val="CBF286D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8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8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4" w15:restartNumberingAfterBreak="0">
    <w:nsid w:val="22D63699"/>
    <w:multiLevelType w:val="hybridMultilevel"/>
    <w:tmpl w:val="43B629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245EA1"/>
    <w:multiLevelType w:val="hybridMultilevel"/>
    <w:tmpl w:val="FDAE948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4B01BD4"/>
    <w:multiLevelType w:val="multilevel"/>
    <w:tmpl w:val="A5FE95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840757B"/>
    <w:multiLevelType w:val="multilevel"/>
    <w:tmpl w:val="9FF63412"/>
    <w:lvl w:ilvl="0">
      <w:start w:val="3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7F1C2734"/>
    <w:multiLevelType w:val="multilevel"/>
    <w:tmpl w:val="473E7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7"/>
  </w:num>
  <w:num w:numId="6">
    <w:abstractNumId w:val="5"/>
  </w:num>
  <w:num w:numId="7">
    <w:abstractNumId w:val="8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82E"/>
    <w:rsid w:val="00134924"/>
    <w:rsid w:val="00165DBF"/>
    <w:rsid w:val="0018076B"/>
    <w:rsid w:val="003C5040"/>
    <w:rsid w:val="003D7F9F"/>
    <w:rsid w:val="00407CC2"/>
    <w:rsid w:val="004D582E"/>
    <w:rsid w:val="004E25E3"/>
    <w:rsid w:val="005C71B3"/>
    <w:rsid w:val="0060279F"/>
    <w:rsid w:val="0060414C"/>
    <w:rsid w:val="00606162"/>
    <w:rsid w:val="00624545"/>
    <w:rsid w:val="00641F17"/>
    <w:rsid w:val="006422A9"/>
    <w:rsid w:val="00680539"/>
    <w:rsid w:val="006A7108"/>
    <w:rsid w:val="006C3832"/>
    <w:rsid w:val="007605BA"/>
    <w:rsid w:val="007B5214"/>
    <w:rsid w:val="00851A9B"/>
    <w:rsid w:val="00890D1E"/>
    <w:rsid w:val="009265C4"/>
    <w:rsid w:val="009B5402"/>
    <w:rsid w:val="009B5A9F"/>
    <w:rsid w:val="00AB4ED6"/>
    <w:rsid w:val="00AB5869"/>
    <w:rsid w:val="00AB7A07"/>
    <w:rsid w:val="00BC00D7"/>
    <w:rsid w:val="00C47262"/>
    <w:rsid w:val="00CD002C"/>
    <w:rsid w:val="00CD1A7E"/>
    <w:rsid w:val="00D43960"/>
    <w:rsid w:val="00D56E5C"/>
    <w:rsid w:val="00D73B90"/>
    <w:rsid w:val="00D92644"/>
    <w:rsid w:val="00DF2858"/>
    <w:rsid w:val="00E06E9B"/>
    <w:rsid w:val="00E35FAC"/>
    <w:rsid w:val="00E60D64"/>
    <w:rsid w:val="00E65774"/>
    <w:rsid w:val="00EA31B6"/>
    <w:rsid w:val="00FA69A9"/>
    <w:rsid w:val="00FF0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6C6E4"/>
  <w15:docId w15:val="{B32147AF-58CA-40B0-877D-68459AF2B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582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582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4D582E"/>
    <w:pPr>
      <w:spacing w:before="288" w:after="288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note text"/>
    <w:basedOn w:val="a"/>
    <w:link w:val="a6"/>
    <w:uiPriority w:val="99"/>
    <w:semiHidden/>
    <w:unhideWhenUsed/>
    <w:rsid w:val="004D582E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4D582E"/>
    <w:rPr>
      <w:rFonts w:eastAsiaTheme="minorEastAsia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4D582E"/>
    <w:rPr>
      <w:vertAlign w:val="superscript"/>
    </w:rPr>
  </w:style>
  <w:style w:type="paragraph" w:styleId="a8">
    <w:name w:val="Body Text"/>
    <w:basedOn w:val="a"/>
    <w:link w:val="a9"/>
    <w:rsid w:val="004D582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9">
    <w:name w:val="Основной текст Знак"/>
    <w:basedOn w:val="a0"/>
    <w:link w:val="a8"/>
    <w:rsid w:val="004D582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D58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D582E"/>
    <w:rPr>
      <w:rFonts w:ascii="Tahoma" w:eastAsiaTheme="minorEastAsia" w:hAnsi="Tahoma" w:cs="Tahoma"/>
      <w:sz w:val="16"/>
      <w:szCs w:val="16"/>
      <w:lang w:eastAsia="ru-RU"/>
    </w:rPr>
  </w:style>
  <w:style w:type="paragraph" w:styleId="ac">
    <w:name w:val="header"/>
    <w:basedOn w:val="a"/>
    <w:link w:val="ad"/>
    <w:uiPriority w:val="99"/>
    <w:unhideWhenUsed/>
    <w:rsid w:val="00E06E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06E9B"/>
    <w:rPr>
      <w:rFonts w:eastAsiaTheme="minorEastAsia"/>
      <w:lang w:eastAsia="ru-RU"/>
    </w:rPr>
  </w:style>
  <w:style w:type="paragraph" w:styleId="ae">
    <w:name w:val="footer"/>
    <w:basedOn w:val="a"/>
    <w:link w:val="af"/>
    <w:uiPriority w:val="99"/>
    <w:unhideWhenUsed/>
    <w:rsid w:val="00E06E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06E9B"/>
    <w:rPr>
      <w:rFonts w:eastAsiaTheme="minorEastAsia"/>
      <w:lang w:eastAsia="ru-RU"/>
    </w:rPr>
  </w:style>
  <w:style w:type="character" w:styleId="af0">
    <w:name w:val="Hyperlink"/>
    <w:basedOn w:val="a0"/>
    <w:uiPriority w:val="99"/>
    <w:unhideWhenUsed/>
    <w:rsid w:val="009B5A9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087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20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155693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739755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838259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251057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hart" Target="charts/chart3.xml"/><Relationship Id="rId18" Type="http://schemas.openxmlformats.org/officeDocument/2006/relationships/image" Target="media/image7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8.jpeg"/><Relationship Id="rId7" Type="http://schemas.openxmlformats.org/officeDocument/2006/relationships/header" Target="header1.xml"/><Relationship Id="rId12" Type="http://schemas.openxmlformats.org/officeDocument/2006/relationships/chart" Target="charts/chart2.xml"/><Relationship Id="rId17" Type="http://schemas.openxmlformats.org/officeDocument/2006/relationships/image" Target="media/image6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20" Type="http://schemas.openxmlformats.org/officeDocument/2006/relationships/hyperlink" Target="https://elementaree.ru/blog/science/vredno-li-pit-koka-kol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hart" Target="charts/chart1.xml"/><Relationship Id="rId24" Type="http://schemas.openxmlformats.org/officeDocument/2006/relationships/image" Target="media/image11.jpeg"/><Relationship Id="rId5" Type="http://schemas.openxmlformats.org/officeDocument/2006/relationships/footnotes" Target="footnotes.xml"/><Relationship Id="rId15" Type="http://schemas.openxmlformats.org/officeDocument/2006/relationships/image" Target="media/image4.jpeg"/><Relationship Id="rId23" Type="http://schemas.openxmlformats.org/officeDocument/2006/relationships/image" Target="media/image10.jpeg"/><Relationship Id="rId10" Type="http://schemas.openxmlformats.org/officeDocument/2006/relationships/image" Target="media/image3.png"/><Relationship Id="rId19" Type="http://schemas.openxmlformats.org/officeDocument/2006/relationships/hyperlink" Target="https://like-rus.ru/pitevye-galerei-goryachij-klyuch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chart" Target="charts/chart4.xml"/><Relationship Id="rId22" Type="http://schemas.openxmlformats.org/officeDocument/2006/relationships/image" Target="media/image9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5;&#1086;&#1083;&#1100;&#1079;&#1086;&#1074;&#1072;&#1090;&#1077;&#1083;&#1100;\Desktop\&#1051;&#1080;&#1089;&#1090;%20Microsoft%20Office%20Excel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5;&#1086;&#1083;&#1100;&#1079;&#1086;&#1074;&#1072;&#1090;&#1077;&#1083;&#1100;\Desktop\&#1051;&#1080;&#1089;&#1090;%20Microsoft%20Office%20Excel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5;&#1086;&#1083;&#1100;&#1079;&#1086;&#1074;&#1072;&#1090;&#1077;&#1083;&#1100;\Desktop\&#1051;&#1080;&#1089;&#1090;%20Microsoft%20Office%20Excel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5;&#1086;&#1083;&#1100;&#1079;&#1086;&#1074;&#1072;&#1090;&#1077;&#1083;&#1100;\Desktop\&#1051;&#1080;&#1089;&#1090;%20Microsoft%20Office%20Excel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cat>
            <c:strRef>
              <c:f>Лист1!$B$21:$B$22</c:f>
              <c:strCache>
                <c:ptCount val="2"/>
                <c:pt idx="0">
                  <c:v>да </c:v>
                </c:pt>
                <c:pt idx="1">
                  <c:v>нет</c:v>
                </c:pt>
              </c:strCache>
            </c:strRef>
          </c:cat>
          <c:val>
            <c:numRef>
              <c:f>Лист1!$C$21:$C$22</c:f>
              <c:numCache>
                <c:formatCode>General</c:formatCode>
                <c:ptCount val="2"/>
                <c:pt idx="0">
                  <c:v>16</c:v>
                </c:pt>
                <c:pt idx="1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C8A-4431-A093-37484E3CF0C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cat>
            <c:strRef>
              <c:f>Лист1!$B$7:$B$11</c:f>
              <c:strCache>
                <c:ptCount val="5"/>
                <c:pt idx="0">
                  <c:v>каждый день</c:v>
                </c:pt>
                <c:pt idx="1">
                  <c:v>раз в неделю</c:v>
                </c:pt>
                <c:pt idx="2">
                  <c:v>раз в месяц</c:v>
                </c:pt>
                <c:pt idx="3">
                  <c:v>по праздникам</c:v>
                </c:pt>
                <c:pt idx="4">
                  <c:v>никогда не пью</c:v>
                </c:pt>
              </c:strCache>
            </c:strRef>
          </c:cat>
          <c:val>
            <c:numRef>
              <c:f>Лист1!$C$7:$C$11</c:f>
              <c:numCache>
                <c:formatCode>General</c:formatCode>
                <c:ptCount val="5"/>
                <c:pt idx="0">
                  <c:v>3</c:v>
                </c:pt>
                <c:pt idx="1">
                  <c:v>2</c:v>
                </c:pt>
                <c:pt idx="2">
                  <c:v>5</c:v>
                </c:pt>
                <c:pt idx="3">
                  <c:v>7</c:v>
                </c:pt>
                <c:pt idx="4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013-4081-956B-C1089C56692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cat>
            <c:strRef>
              <c:f>Лист1!$B$37:$B$38</c:f>
              <c:strCache>
                <c:ptCount val="2"/>
                <c:pt idx="0">
                  <c:v>да </c:v>
                </c:pt>
                <c:pt idx="1">
                  <c:v>нет</c:v>
                </c:pt>
              </c:strCache>
            </c:strRef>
          </c:cat>
          <c:val>
            <c:numRef>
              <c:f>Лист1!$C$37:$C$38</c:f>
              <c:numCache>
                <c:formatCode>General</c:formatCode>
                <c:ptCount val="2"/>
                <c:pt idx="0">
                  <c:v>21</c:v>
                </c:pt>
                <c:pt idx="1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9B5-418A-B184-536744434F1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cat>
            <c:strRef>
              <c:f>Лист1!$B$54:$B$55</c:f>
              <c:strCache>
                <c:ptCount val="2"/>
                <c:pt idx="0">
                  <c:v>кока-кол</c:v>
                </c:pt>
                <c:pt idx="1">
                  <c:v>сок</c:v>
                </c:pt>
              </c:strCache>
            </c:strRef>
          </c:cat>
          <c:val>
            <c:numRef>
              <c:f>Лист1!$C$54:$C$55</c:f>
              <c:numCache>
                <c:formatCode>General</c:formatCode>
                <c:ptCount val="2"/>
                <c:pt idx="0">
                  <c:v>12</c:v>
                </c:pt>
                <c:pt idx="1">
                  <c:v>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B17-4D8C-8282-4BC513D4623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3053</Words>
  <Characters>17408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 №8</Company>
  <LinksUpToDate>false</LinksUpToDate>
  <CharactersWithSpaces>20421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 32</dc:creator>
  <cp:keywords/>
  <dc:description/>
  <cp:lastModifiedBy>Горелова Елена Витальевна</cp:lastModifiedBy>
  <cp:revision>7</cp:revision>
  <dcterms:created xsi:type="dcterms:W3CDTF">2023-03-23T12:16:00Z</dcterms:created>
  <dcterms:modified xsi:type="dcterms:W3CDTF">2023-03-29T05:38:00Z</dcterms:modified>
</cp:coreProperties>
</file>