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3EE" w:rsidRPr="00DE16DD" w:rsidRDefault="001F33EE" w:rsidP="001F33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16DD">
        <w:rPr>
          <w:rFonts w:ascii="Times New Roman" w:hAnsi="Times New Roman" w:cs="Times New Roman"/>
          <w:sz w:val="28"/>
          <w:szCs w:val="28"/>
        </w:rPr>
        <w:t>Министерство образования и науки РФ</w:t>
      </w:r>
    </w:p>
    <w:p w:rsidR="001F33EE" w:rsidRPr="00DE16DD" w:rsidRDefault="001F33EE" w:rsidP="001F33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16DD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1F33EE" w:rsidRPr="00DE16DD" w:rsidRDefault="001F33EE" w:rsidP="001F33EE">
      <w:pPr>
        <w:pStyle w:val="a6"/>
        <w:jc w:val="center"/>
        <w:rPr>
          <w:rFonts w:ascii="Times New Roman" w:hAnsi="Times New Roman" w:cs="Times New Roman"/>
          <w:i w:val="0"/>
          <w:sz w:val="28"/>
          <w:szCs w:val="28"/>
        </w:rPr>
      </w:pPr>
      <w:r w:rsidRPr="00DE16DD">
        <w:rPr>
          <w:rFonts w:ascii="Times New Roman" w:hAnsi="Times New Roman" w:cs="Times New Roman"/>
          <w:i w:val="0"/>
          <w:sz w:val="28"/>
          <w:szCs w:val="28"/>
        </w:rPr>
        <w:t xml:space="preserve">«Средняя общеобразовательная школа № 24 п. </w:t>
      </w:r>
      <w:proofErr w:type="spellStart"/>
      <w:r w:rsidRPr="00DE16DD">
        <w:rPr>
          <w:rFonts w:ascii="Times New Roman" w:hAnsi="Times New Roman" w:cs="Times New Roman"/>
          <w:i w:val="0"/>
          <w:sz w:val="28"/>
          <w:szCs w:val="28"/>
        </w:rPr>
        <w:t>Бира</w:t>
      </w:r>
      <w:proofErr w:type="spellEnd"/>
      <w:r w:rsidRPr="00DE16DD">
        <w:rPr>
          <w:rFonts w:ascii="Times New Roman" w:hAnsi="Times New Roman" w:cs="Times New Roman"/>
          <w:i w:val="0"/>
          <w:sz w:val="28"/>
          <w:szCs w:val="28"/>
        </w:rPr>
        <w:t>»</w:t>
      </w:r>
    </w:p>
    <w:p w:rsidR="001F33EE" w:rsidRPr="00DE16DD" w:rsidRDefault="001F33EE" w:rsidP="001F33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3EE" w:rsidRPr="00DE16DD" w:rsidRDefault="001F33EE" w:rsidP="001F33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33EE" w:rsidRPr="00DE16DD" w:rsidRDefault="001F33EE" w:rsidP="001F33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E16DD">
        <w:rPr>
          <w:rFonts w:ascii="Times New Roman" w:hAnsi="Times New Roman" w:cs="Times New Roman"/>
          <w:sz w:val="28"/>
          <w:szCs w:val="28"/>
        </w:rPr>
        <w:t xml:space="preserve">                                 Утверждаю:</w:t>
      </w:r>
    </w:p>
    <w:p w:rsidR="001F33EE" w:rsidRPr="00DE16DD" w:rsidRDefault="001F33EE" w:rsidP="001F33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6DD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E16D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Директор МБОУ СОШ № 24 </w:t>
      </w:r>
      <w:proofErr w:type="spellStart"/>
      <w:r>
        <w:rPr>
          <w:rFonts w:ascii="Times New Roman" w:hAnsi="Times New Roman" w:cs="Times New Roman"/>
          <w:sz w:val="28"/>
          <w:szCs w:val="28"/>
        </w:rPr>
        <w:t>п.</w:t>
      </w:r>
      <w:r w:rsidRPr="00DE16DD">
        <w:rPr>
          <w:rFonts w:ascii="Times New Roman" w:hAnsi="Times New Roman" w:cs="Times New Roman"/>
          <w:sz w:val="28"/>
          <w:szCs w:val="28"/>
        </w:rPr>
        <w:t>Бира</w:t>
      </w:r>
      <w:proofErr w:type="spellEnd"/>
      <w:r w:rsidRPr="00DE16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3EE" w:rsidRPr="00DE16DD" w:rsidRDefault="001F33EE" w:rsidP="001F33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6DD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E16DD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DE16DD">
        <w:rPr>
          <w:rFonts w:ascii="Times New Roman" w:hAnsi="Times New Roman" w:cs="Times New Roman"/>
          <w:sz w:val="28"/>
          <w:szCs w:val="28"/>
        </w:rPr>
        <w:t>Е. П. Павлова</w:t>
      </w:r>
    </w:p>
    <w:p w:rsidR="001F33EE" w:rsidRPr="00DE16DD" w:rsidRDefault="001F33EE" w:rsidP="001F33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6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:rsidR="001F33EE" w:rsidRPr="00DE16DD" w:rsidRDefault="001F33EE" w:rsidP="001F33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16DD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DE16DD">
        <w:rPr>
          <w:rFonts w:ascii="Times New Roman" w:hAnsi="Times New Roman" w:cs="Times New Roman"/>
          <w:sz w:val="28"/>
          <w:szCs w:val="28"/>
        </w:rPr>
        <w:t xml:space="preserve">Приказ № </w:t>
      </w:r>
      <w:r>
        <w:rPr>
          <w:rFonts w:ascii="Times New Roman" w:hAnsi="Times New Roman" w:cs="Times New Roman"/>
          <w:sz w:val="28"/>
          <w:szCs w:val="28"/>
        </w:rPr>
        <w:t>____от"___ "____</w:t>
      </w:r>
      <w:r w:rsidRPr="00DE16DD">
        <w:rPr>
          <w:rFonts w:ascii="Times New Roman" w:hAnsi="Times New Roman" w:cs="Times New Roman"/>
          <w:sz w:val="28"/>
          <w:szCs w:val="28"/>
        </w:rPr>
        <w:t xml:space="preserve">2021 г. </w:t>
      </w:r>
    </w:p>
    <w:p w:rsidR="001F33EE" w:rsidRDefault="001F33EE" w:rsidP="001F33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1341755</wp:posOffset>
                </wp:positionH>
                <wp:positionV relativeFrom="paragraph">
                  <wp:posOffset>161925</wp:posOffset>
                </wp:positionV>
                <wp:extent cx="2792095" cy="723900"/>
                <wp:effectExtent l="0" t="0" r="0" b="0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209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F33EE" w:rsidRPr="00E377C3" w:rsidRDefault="001F33EE" w:rsidP="001F33E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1A3D68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B050"/>
                                <w:sz w:val="72"/>
                                <w:szCs w:val="72"/>
                              </w:rPr>
                              <w:t xml:space="preserve">  </w:t>
                            </w:r>
                            <w:r w:rsidRPr="00E377C3">
                              <w:rPr>
                                <w:rFonts w:ascii="Times New Roman" w:hAnsi="Times New Roman" w:cs="Times New Roman"/>
                                <w:b/>
                                <w:color w:val="1A3D68"/>
                                <w:sz w:val="72"/>
                                <w:szCs w:val="72"/>
                              </w:rPr>
                              <w:t>Программа</w:t>
                            </w:r>
                          </w:p>
                          <w:p w:rsidR="001F33EE" w:rsidRPr="006470ED" w:rsidRDefault="001F33EE" w:rsidP="001F33E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2060"/>
                                <w:sz w:val="72"/>
                                <w:szCs w:val="72"/>
                              </w:rPr>
                            </w:pPr>
                            <w:r w:rsidRPr="00D45765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72"/>
                                <w:szCs w:val="7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05.65pt;margin-top:12.75pt;width:219.85pt;height:5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" filled="f" stroked="f">
                <v:path arrowok="t"/>
                <v:textbox>
                  <w:txbxContent>
                    <w:p w:rsidR="001F33EE" w:rsidRPr="00E377C3" w:rsidRDefault="001F33EE" w:rsidP="001F33E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1A3D68"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B050"/>
                          <w:sz w:val="72"/>
                          <w:szCs w:val="72"/>
                        </w:rPr>
                        <w:t xml:space="preserve">  </w:t>
                      </w:r>
                      <w:r w:rsidRPr="00E377C3">
                        <w:rPr>
                          <w:rFonts w:ascii="Times New Roman" w:hAnsi="Times New Roman" w:cs="Times New Roman"/>
                          <w:b/>
                          <w:color w:val="1A3D68"/>
                          <w:sz w:val="72"/>
                          <w:szCs w:val="72"/>
                        </w:rPr>
                        <w:t>Программа</w:t>
                      </w:r>
                    </w:p>
                    <w:p w:rsidR="001F33EE" w:rsidRPr="006470ED" w:rsidRDefault="001F33EE" w:rsidP="001F33E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color w:val="002060"/>
                          <w:sz w:val="72"/>
                          <w:szCs w:val="72"/>
                        </w:rPr>
                      </w:pPr>
                      <w:r w:rsidRPr="00D45765">
                        <w:rPr>
                          <w:rFonts w:ascii="Times New Roman" w:hAnsi="Times New Roman" w:cs="Times New Roman"/>
                          <w:b/>
                          <w:color w:val="FF0000"/>
                          <w:sz w:val="72"/>
                          <w:szCs w:val="7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F33EE" w:rsidRDefault="001F33EE" w:rsidP="001F33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33EE" w:rsidRDefault="001F33EE" w:rsidP="001F33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i w:val="0"/>
          <w:color w:val="002060"/>
          <w:sz w:val="44"/>
          <w:szCs w:val="44"/>
        </w:rPr>
      </w:pPr>
    </w:p>
    <w:p w:rsidR="001F33EE" w:rsidRPr="00E377C3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3333FF"/>
          <w:sz w:val="40"/>
          <w:szCs w:val="32"/>
        </w:rPr>
      </w:pPr>
      <w:r w:rsidRPr="00E377C3">
        <w:rPr>
          <w:rFonts w:ascii="Times New Roman" w:hAnsi="Times New Roman" w:cs="Times New Roman"/>
          <w:i w:val="0"/>
          <w:color w:val="3333FF"/>
          <w:sz w:val="40"/>
          <w:szCs w:val="32"/>
        </w:rPr>
        <w:t>летнего оздоровительного лагеря с дневным пребыванием детей</w:t>
      </w: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 w:val="0"/>
          <w:color w:val="3333FF"/>
          <w:sz w:val="40"/>
          <w:szCs w:val="32"/>
          <w:lang w:eastAsia="ru-RU"/>
        </w:rPr>
        <w:t>«Добро в действии».</w:t>
      </w: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 w:val="0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3069F2D" wp14:editId="60157868">
            <wp:simplePos x="0" y="0"/>
            <wp:positionH relativeFrom="margin">
              <wp:posOffset>277858</wp:posOffset>
            </wp:positionH>
            <wp:positionV relativeFrom="margin">
              <wp:posOffset>4626156</wp:posOffset>
            </wp:positionV>
            <wp:extent cx="5281930" cy="35242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3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1930" cy="3524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jc w:val="left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jc w:val="left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jc w:val="left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</w:pPr>
    </w:p>
    <w:p w:rsidR="001F33EE" w:rsidRPr="00DE16DD" w:rsidRDefault="001F33EE" w:rsidP="001F33EE">
      <w:pPr>
        <w:pStyle w:val="a7"/>
        <w:pBdr>
          <w:bottom w:val="dotted" w:sz="8" w:space="31" w:color="ED7D31" w:themeColor="accent2"/>
        </w:pBdr>
        <w:spacing w:after="0"/>
        <w:rPr>
          <w:rFonts w:ascii="Times New Roman" w:hAnsi="Times New Roman" w:cs="Times New Roman"/>
          <w:i w:val="0"/>
          <w:color w:val="1A3D68"/>
          <w:sz w:val="40"/>
          <w:szCs w:val="32"/>
        </w:rPr>
      </w:pPr>
      <w:r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Бира</w:t>
      </w:r>
      <w:proofErr w:type="spellEnd"/>
      <w:r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t>, 2022</w:t>
      </w:r>
      <w:r>
        <w:rPr>
          <w:rFonts w:ascii="Times New Roman" w:hAnsi="Times New Roman" w:cs="Times New Roman"/>
          <w:i w:val="0"/>
          <w:color w:val="000000" w:themeColor="text1"/>
          <w:sz w:val="28"/>
          <w:szCs w:val="28"/>
        </w:rPr>
        <w:br w:type="page"/>
      </w:r>
    </w:p>
    <w:p w:rsidR="001F33EE" w:rsidRPr="00DB71CB" w:rsidRDefault="001F33EE" w:rsidP="001F33EE">
      <w:pPr>
        <w:pStyle w:val="a7"/>
        <w:spacing w:after="0"/>
        <w:rPr>
          <w:b/>
          <w:i w:val="0"/>
          <w:color w:val="auto"/>
          <w:sz w:val="44"/>
          <w:szCs w:val="44"/>
        </w:rPr>
      </w:pPr>
      <w:r w:rsidRPr="00DB71CB">
        <w:rPr>
          <w:rFonts w:ascii="Times New Roman" w:hAnsi="Times New Roman" w:cs="Times New Roman"/>
          <w:i w:val="0"/>
          <w:color w:val="auto"/>
          <w:sz w:val="28"/>
          <w:szCs w:val="28"/>
        </w:rPr>
        <w:lastRenderedPageBreak/>
        <w:t>ПАСПОРТ ПРОГРАММЫ</w:t>
      </w:r>
    </w:p>
    <w:tbl>
      <w:tblPr>
        <w:tblStyle w:val="a3"/>
        <w:tblW w:w="9720" w:type="dxa"/>
        <w:tblInd w:w="-398" w:type="dxa"/>
        <w:tblLook w:val="04A0" w:firstRow="1" w:lastRow="0" w:firstColumn="1" w:lastColumn="0" w:noHBand="0" w:noVBand="1"/>
      </w:tblPr>
      <w:tblGrid>
        <w:gridCol w:w="2916"/>
        <w:gridCol w:w="6804"/>
      </w:tblGrid>
      <w:tr w:rsidR="001F33EE" w:rsidRPr="00DB71CB" w:rsidTr="00387CC3">
        <w:trPr>
          <w:trHeight w:val="1276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 xml:space="preserve">Комплексная программа по реализации летнего оздоровительного отдыха детей и подростков «Земля, на которой мы счастливы» в МБОУ «Средняя общеобразовательная школа № 24 п. </w:t>
            </w:r>
            <w:proofErr w:type="spellStart"/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Бира</w:t>
            </w:r>
            <w:proofErr w:type="spellEnd"/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F33EE" w:rsidRPr="00DB71CB" w:rsidTr="00387CC3">
        <w:trPr>
          <w:trHeight w:val="646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Специализация программы</w:t>
            </w:r>
          </w:p>
        </w:tc>
        <w:tc>
          <w:tcPr>
            <w:tcW w:w="6804" w:type="dxa"/>
          </w:tcPr>
          <w:p w:rsidR="00E72D08" w:rsidRPr="00E72D08" w:rsidRDefault="00E72D08" w:rsidP="00E72D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2D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Физкультурно-оздоровительное</w:t>
            </w:r>
          </w:p>
          <w:p w:rsidR="00E72D08" w:rsidRPr="00E72D08" w:rsidRDefault="00E72D08" w:rsidP="00E72D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2D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Духовно – нравственное</w:t>
            </w:r>
          </w:p>
          <w:p w:rsidR="00E72D08" w:rsidRPr="00E72D08" w:rsidRDefault="00E72D08" w:rsidP="00E72D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2D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Гражданско-патриотическое</w:t>
            </w:r>
          </w:p>
          <w:p w:rsidR="00E72D08" w:rsidRPr="00E72D08" w:rsidRDefault="00E72D08" w:rsidP="00E72D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2D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Культурно-творческое</w:t>
            </w:r>
          </w:p>
          <w:p w:rsidR="001F33EE" w:rsidRPr="00DB71CB" w:rsidRDefault="00E72D08" w:rsidP="00E72D0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72D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Эколого-краеведческое</w:t>
            </w:r>
          </w:p>
        </w:tc>
      </w:tr>
      <w:tr w:rsidR="001F33EE" w:rsidRPr="00DB71CB" w:rsidTr="00387CC3">
        <w:trPr>
          <w:trHeight w:val="631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Автор программы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Дубенкина Анастасия Михайловна</w:t>
            </w:r>
          </w:p>
        </w:tc>
      </w:tr>
      <w:tr w:rsidR="001F33EE" w:rsidRPr="00DB71CB" w:rsidTr="00387CC3">
        <w:trPr>
          <w:trHeight w:val="1291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Название  организации реализующей программу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 xml:space="preserve">МБОУ «Средняя общеобразовательная школа № 24 п. </w:t>
            </w:r>
            <w:proofErr w:type="spellStart"/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Бира</w:t>
            </w:r>
            <w:proofErr w:type="spellEnd"/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F33EE" w:rsidRPr="00DB71CB" w:rsidTr="00387CC3">
        <w:trPr>
          <w:trHeight w:val="631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Адрес организации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 xml:space="preserve">ЕАО, </w:t>
            </w:r>
            <w:proofErr w:type="spellStart"/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Облученский</w:t>
            </w:r>
            <w:proofErr w:type="spellEnd"/>
            <w:r w:rsidRPr="00DB71CB">
              <w:rPr>
                <w:rFonts w:ascii="Times New Roman" w:hAnsi="Times New Roman" w:cs="Times New Roman"/>
                <w:sz w:val="28"/>
                <w:szCs w:val="28"/>
              </w:rPr>
              <w:t xml:space="preserve"> район, посёлок </w:t>
            </w:r>
            <w:proofErr w:type="spellStart"/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Бира</w:t>
            </w:r>
            <w:proofErr w:type="spellEnd"/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, ул. 40 лет Победы, 13</w:t>
            </w:r>
          </w:p>
        </w:tc>
      </w:tr>
      <w:tr w:rsidR="001F33EE" w:rsidRPr="00DB71CB" w:rsidTr="00387CC3">
        <w:trPr>
          <w:trHeight w:val="330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8- 42666-38-1-78, 8-42666 – 38-1-50</w:t>
            </w:r>
          </w:p>
        </w:tc>
      </w:tr>
      <w:tr w:rsidR="001F33EE" w:rsidRPr="00DB71CB" w:rsidTr="00387CC3">
        <w:trPr>
          <w:trHeight w:val="961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Работа летнего оздоровительного лагеря с дневным пребыванием детей</w:t>
            </w:r>
          </w:p>
        </w:tc>
      </w:tr>
      <w:tr w:rsidR="001F33EE" w:rsidRPr="00DB71CB" w:rsidTr="00387CC3">
        <w:trPr>
          <w:trHeight w:val="675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 xml:space="preserve">Направления деятельности  </w:t>
            </w:r>
          </w:p>
        </w:tc>
        <w:tc>
          <w:tcPr>
            <w:tcW w:w="6804" w:type="dxa"/>
          </w:tcPr>
          <w:p w:rsidR="00E72D08" w:rsidRPr="00E72D08" w:rsidRDefault="00E72D08" w:rsidP="00E72D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2D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Физкультурно-оздоровительное</w:t>
            </w:r>
          </w:p>
          <w:p w:rsidR="00E72D08" w:rsidRPr="00E72D08" w:rsidRDefault="00E72D08" w:rsidP="00E72D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2D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Духовно – нравственное</w:t>
            </w:r>
          </w:p>
          <w:p w:rsidR="00E72D08" w:rsidRPr="00E72D08" w:rsidRDefault="00E72D08" w:rsidP="00E72D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2D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Гражданско-патриотическое</w:t>
            </w:r>
          </w:p>
          <w:p w:rsidR="00E72D08" w:rsidRPr="00E72D08" w:rsidRDefault="00E72D08" w:rsidP="00E72D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2D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Культурно-творческое</w:t>
            </w:r>
          </w:p>
          <w:p w:rsidR="001F33EE" w:rsidRPr="00E72D08" w:rsidRDefault="00E72D08" w:rsidP="00E72D0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72D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Эколого-краеведческое</w:t>
            </w:r>
          </w:p>
        </w:tc>
      </w:tr>
      <w:tr w:rsidR="001F33EE" w:rsidRPr="00DB71CB" w:rsidTr="00387CC3">
        <w:trPr>
          <w:trHeight w:val="961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 2022 год</w:t>
            </w:r>
          </w:p>
        </w:tc>
      </w:tr>
      <w:tr w:rsidR="001F33EE" w:rsidRPr="00DB71CB" w:rsidTr="00387CC3">
        <w:trPr>
          <w:trHeight w:val="961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Место реализации программы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МБОУ «Средняя общеобра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зовательная школа № 24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1F33EE" w:rsidRPr="00DB71CB" w:rsidTr="00387CC3">
        <w:trPr>
          <w:trHeight w:val="961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Общее количество участников (детей и взрослых)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Детей: 30</w:t>
            </w: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 xml:space="preserve"> человек</w:t>
            </w:r>
          </w:p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Педагогов: 2 педагога</w:t>
            </w:r>
          </w:p>
        </w:tc>
      </w:tr>
      <w:tr w:rsidR="001F33EE" w:rsidRPr="00DB71CB" w:rsidTr="00387CC3">
        <w:trPr>
          <w:trHeight w:val="558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/>
                <w:sz w:val="28"/>
                <w:szCs w:val="28"/>
              </w:rPr>
              <w:t>Основания для разработки</w:t>
            </w:r>
          </w:p>
          <w:p w:rsidR="001F33EE" w:rsidRPr="00DB71CB" w:rsidRDefault="001F33EE" w:rsidP="00387CC3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B71CB">
              <w:rPr>
                <w:sz w:val="28"/>
                <w:szCs w:val="28"/>
              </w:rPr>
              <w:t>- Закон РФ “Об образовании”</w:t>
            </w:r>
          </w:p>
          <w:p w:rsidR="001F33EE" w:rsidRPr="00DB71CB" w:rsidRDefault="001F33EE" w:rsidP="00387CC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B71CB">
              <w:rPr>
                <w:sz w:val="28"/>
                <w:szCs w:val="28"/>
              </w:rPr>
              <w:t>- Конвенция о правах ребенка</w:t>
            </w:r>
          </w:p>
          <w:p w:rsidR="001F33EE" w:rsidRPr="00DB71CB" w:rsidRDefault="001F33EE" w:rsidP="00387CC3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DB71CB">
              <w:rPr>
                <w:sz w:val="28"/>
                <w:szCs w:val="28"/>
              </w:rPr>
              <w:t>-Приказ директора школы «Об организации летнего отдыха обучающихся».</w:t>
            </w:r>
          </w:p>
          <w:p w:rsidR="001F33EE" w:rsidRPr="00DB71CB" w:rsidRDefault="001F33EE" w:rsidP="00387CC3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/>
                <w:sz w:val="28"/>
                <w:szCs w:val="28"/>
              </w:rPr>
              <w:t xml:space="preserve">-Гигиенические требования к устройству, содержанию и организации режима в оздоровительных учреждениях с дневным пребыванием детей в период </w:t>
            </w:r>
            <w:r w:rsidRPr="00DB71CB">
              <w:rPr>
                <w:rFonts w:ascii="Times New Roman" w:hAnsi="Times New Roman"/>
                <w:sz w:val="28"/>
                <w:szCs w:val="28"/>
              </w:rPr>
              <w:lastRenderedPageBreak/>
              <w:t>каникул. Санитарно-эпидемиологические правила СП 2.4.4.969-00.</w:t>
            </w:r>
          </w:p>
          <w:p w:rsidR="001F33EE" w:rsidRPr="00DB71CB" w:rsidRDefault="001F33EE" w:rsidP="00387CC3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/>
                <w:sz w:val="28"/>
                <w:szCs w:val="28"/>
              </w:rPr>
              <w:t>-Федеральный закон от 24.07. 1998 г. «Об основных гарантиях прав ребёнка в Российской Федерации».</w:t>
            </w:r>
          </w:p>
        </w:tc>
      </w:tr>
      <w:tr w:rsidR="001F33EE" w:rsidRPr="00DB71CB" w:rsidTr="00387CC3">
        <w:trPr>
          <w:trHeight w:val="961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 программы</w:t>
            </w:r>
          </w:p>
        </w:tc>
        <w:tc>
          <w:tcPr>
            <w:tcW w:w="6804" w:type="dxa"/>
          </w:tcPr>
          <w:p w:rsidR="001F33EE" w:rsidRPr="001F33EE" w:rsidRDefault="001F33EE" w:rsidP="001F33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A303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оздание благоприятных условий для полноценного летнего отдыха, привлечения детей к волонтерской деятельности; укрепление физического, психического и эмоционального здоровья детей, развития творческих способностей дет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ей. </w:t>
            </w:r>
          </w:p>
        </w:tc>
      </w:tr>
      <w:tr w:rsidR="001F33EE" w:rsidRPr="00DB71CB" w:rsidTr="00387CC3">
        <w:trPr>
          <w:trHeight w:val="315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804" w:type="dxa"/>
          </w:tcPr>
          <w:p w:rsidR="001F33EE" w:rsidRPr="00A30357" w:rsidRDefault="001F33EE" w:rsidP="001F33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03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Создать условия для оздоровления детей в условиях лагеря с дневным пребыванием; прививать навыки здорового образа жизни, укреплять здоровье.</w:t>
            </w:r>
          </w:p>
          <w:p w:rsidR="001F33EE" w:rsidRPr="00A30357" w:rsidRDefault="001F33EE" w:rsidP="001F33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03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 Формировать у школьников навыки общения и толерантности.</w:t>
            </w:r>
            <w:r w:rsidRPr="00A303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3. Приобщать детей к творческим видам деятельности, нравственным и культурным ценностям.</w:t>
            </w:r>
          </w:p>
          <w:p w:rsidR="001F33EE" w:rsidRPr="001F33EE" w:rsidRDefault="001F33EE" w:rsidP="001F33E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303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 Формировать навыки участия в волонтерской деятельности .</w:t>
            </w:r>
            <w:r w:rsidRPr="00A3035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5. Развивать активность, самостоятельность, детское самоуправление.</w:t>
            </w:r>
          </w:p>
        </w:tc>
      </w:tr>
      <w:tr w:rsidR="001F33EE" w:rsidRPr="00DB71CB" w:rsidTr="00387CC3">
        <w:trPr>
          <w:trHeight w:val="1651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Краткое содержание программы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pStyle w:val="a7"/>
              <w:pBdr>
                <w:bottom w:val="dotted" w:sz="8" w:space="31" w:color="ED7D31" w:themeColor="accent2"/>
              </w:pBdr>
              <w:spacing w:before="0" w:after="0"/>
              <w:jc w:val="left"/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i w:val="0"/>
                <w:color w:val="auto"/>
                <w:sz w:val="28"/>
                <w:szCs w:val="28"/>
              </w:rPr>
              <w:t xml:space="preserve">Программа летнего оздоровительного лагеря с дневным пребыванием детей </w:t>
            </w:r>
            <w:r w:rsidRPr="00DB71CB">
              <w:rPr>
                <w:rFonts w:ascii="Times New Roman" w:eastAsia="Times New Roman" w:hAnsi="Times New Roman" w:cs="Times New Roman"/>
                <w:bCs/>
                <w:i w:val="0"/>
                <w:color w:val="auto"/>
                <w:sz w:val="28"/>
                <w:szCs w:val="28"/>
                <w:lang w:eastAsia="ru-RU"/>
              </w:rPr>
              <w:t>«Путешествие по стране «Здоровье»</w:t>
            </w:r>
            <w:r w:rsidRPr="00DB71CB">
              <w:rPr>
                <w:rFonts w:ascii="Times New Roman" w:eastAsia="Times New Roman" w:hAnsi="Times New Roman" w:cs="Times New Roman"/>
                <w:i w:val="0"/>
                <w:color w:val="auto"/>
                <w:sz w:val="28"/>
                <w:szCs w:val="28"/>
                <w:lang w:eastAsia="ru-RU"/>
              </w:rPr>
              <w:t xml:space="preserve"> направлена на приобщение детей к физкультуре, спорту, и здоровому образу</w:t>
            </w:r>
            <w:r w:rsidRPr="00DB71C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</w:t>
            </w:r>
            <w:r w:rsidRPr="00DB71CB">
              <w:rPr>
                <w:rFonts w:ascii="Times New Roman" w:eastAsia="Times New Roman" w:hAnsi="Times New Roman" w:cs="Times New Roman"/>
                <w:i w:val="0"/>
                <w:color w:val="auto"/>
                <w:sz w:val="28"/>
                <w:szCs w:val="28"/>
                <w:lang w:eastAsia="ru-RU"/>
              </w:rPr>
              <w:t>жизни.</w:t>
            </w:r>
            <w:r w:rsidRPr="00DB71CB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F33EE" w:rsidRPr="00DB71CB" w:rsidTr="00387CC3">
        <w:trPr>
          <w:trHeight w:val="315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  <w:tc>
          <w:tcPr>
            <w:tcW w:w="6804" w:type="dxa"/>
          </w:tcPr>
          <w:p w:rsidR="001F33EE" w:rsidRDefault="001F33EE" w:rsidP="001F33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успешно освоят навыки коммуникативного общения, снизится социально – психологическая напряженность в межличностных отношениях;</w:t>
            </w: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– приобретут положительный опыт самоуправления при организации жизнедеятельности детского коллектива;</w:t>
            </w:r>
          </w:p>
          <w:p w:rsidR="001F33EE" w:rsidRDefault="001F33EE" w:rsidP="001F33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сформируется активная гражданская позиция;</w:t>
            </w: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–  выработается чувство патриотизма;</w:t>
            </w: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–  проявится чу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вство уважения к родной природе;</w:t>
            </w:r>
          </w:p>
          <w:p w:rsidR="001F33EE" w:rsidRDefault="001F33EE" w:rsidP="001F33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будут созданы условия для функционирования добровольческих команд, участвующих в профилактических и досуговых программах;</w:t>
            </w:r>
          </w:p>
          <w:p w:rsidR="001F33EE" w:rsidRDefault="001F33EE" w:rsidP="001F33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расширится диапазон знаний, умений и навыков в области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волонтерской деятельности;</w:t>
            </w:r>
          </w:p>
          <w:p w:rsidR="001F33EE" w:rsidRDefault="001F33EE" w:rsidP="001F33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творчески </w:t>
            </w:r>
            <w:proofErr w:type="spellStart"/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самореализуются</w:t>
            </w:r>
            <w:proofErr w:type="spellEnd"/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предл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агаемых видах деятельности;</w:t>
            </w:r>
          </w:p>
          <w:p w:rsidR="001F33EE" w:rsidRDefault="001F33EE" w:rsidP="001F33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повысится интерес к творческой и интеллектуально-</w:t>
            </w:r>
            <w:proofErr w:type="gramStart"/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познавательной  деятельности</w:t>
            </w:r>
            <w:proofErr w:type="gramEnd"/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1F33EE" w:rsidRDefault="001F33EE" w:rsidP="001F33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повысится информированность детей в сфере здорового образа жизни;</w:t>
            </w:r>
          </w:p>
          <w:p w:rsidR="001F33EE" w:rsidRDefault="001F33EE" w:rsidP="001F33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получат возможность для укрепления психологического, физического 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духовно-нравственного здоровья;</w:t>
            </w:r>
          </w:p>
          <w:p w:rsidR="001F33EE" w:rsidRDefault="001F33EE" w:rsidP="001F33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приобретут опыт коллективного общения на основе культурных норм проживания и 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азличных видов деятельности;</w:t>
            </w:r>
          </w:p>
          <w:p w:rsidR="001F33EE" w:rsidRPr="001F33EE" w:rsidRDefault="001F33EE" w:rsidP="001F33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F33E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будет выработана потребность в дальнейшем проявлении творческого, деятельного коллективизма в классе, школе, а также создания волонтерских объединений.</w:t>
            </w:r>
          </w:p>
        </w:tc>
      </w:tr>
      <w:tr w:rsidR="001F33EE" w:rsidRPr="00DB71CB" w:rsidTr="00387CC3">
        <w:trPr>
          <w:trHeight w:val="330"/>
        </w:trPr>
        <w:tc>
          <w:tcPr>
            <w:tcW w:w="2916" w:type="dxa"/>
          </w:tcPr>
          <w:p w:rsidR="001F33EE" w:rsidRPr="00DB71CB" w:rsidRDefault="001F33EE" w:rsidP="00387CC3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/>
                <w:sz w:val="28"/>
                <w:szCs w:val="28"/>
              </w:rPr>
              <w:lastRenderedPageBreak/>
              <w:t>Система организации контроля над исполнением программы</w:t>
            </w:r>
          </w:p>
        </w:tc>
        <w:tc>
          <w:tcPr>
            <w:tcW w:w="6804" w:type="dxa"/>
          </w:tcPr>
          <w:p w:rsidR="001F33EE" w:rsidRPr="00DB71CB" w:rsidRDefault="001F33EE" w:rsidP="00387CC3">
            <w:pPr>
              <w:rPr>
                <w:rFonts w:ascii="Times New Roman" w:eastAsia="Calibri" w:hAnsi="Times New Roman"/>
                <w:i/>
                <w:sz w:val="28"/>
                <w:szCs w:val="28"/>
              </w:rPr>
            </w:pPr>
            <w:r w:rsidRPr="00DB71CB">
              <w:rPr>
                <w:rFonts w:ascii="Times New Roman" w:hAnsi="Times New Roman"/>
                <w:sz w:val="28"/>
                <w:szCs w:val="28"/>
              </w:rPr>
              <w:t>Контроль над исполнением программы осуществляется руководителями  лагеря и зам. директора по воспитательной работе.</w:t>
            </w:r>
          </w:p>
        </w:tc>
      </w:tr>
    </w:tbl>
    <w:p w:rsidR="001F33EE" w:rsidRDefault="001F33EE" w:rsidP="001F33EE">
      <w:pPr>
        <w:shd w:val="clear" w:color="auto" w:fill="FFFFFF" w:themeFill="background1"/>
        <w:spacing w:after="0" w:line="328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23B2" w:rsidRPr="001F33EE" w:rsidRDefault="001F33EE" w:rsidP="001F33E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  <w:r w:rsidR="00D13F16" w:rsidRPr="001F33EE">
        <w:rPr>
          <w:rFonts w:ascii="Times New Roman" w:hAnsi="Times New Roman" w:cs="Times New Roman"/>
          <w:sz w:val="28"/>
          <w:szCs w:val="28"/>
        </w:rPr>
        <w:lastRenderedPageBreak/>
        <w:t>Тематический план смены «Добро в действии».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1675"/>
        <w:gridCol w:w="7104"/>
      </w:tblGrid>
      <w:tr w:rsidR="00BA0F8A" w:rsidRPr="001F33EE" w:rsidTr="00BA0F8A">
        <w:tc>
          <w:tcPr>
            <w:tcW w:w="42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7223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</w:tr>
      <w:tr w:rsidR="00BA0F8A" w:rsidRPr="001F33EE" w:rsidTr="00BA0F8A">
        <w:tc>
          <w:tcPr>
            <w:tcW w:w="42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 w:colFirst="3" w:colLast="3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1 день </w:t>
            </w:r>
            <w:r w:rsidR="00D13F16" w:rsidRPr="001F33EE">
              <w:rPr>
                <w:rFonts w:ascii="Times New Roman" w:hAnsi="Times New Roman" w:cs="Times New Roman"/>
                <w:sz w:val="28"/>
                <w:szCs w:val="28"/>
              </w:rPr>
              <w:t>«Локация: добро!»</w:t>
            </w:r>
          </w:p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Проведение инструктажа с детьми: «Правила поведения в лагере». Беседа «Правила поведения в столовой». Организация дежурства.</w:t>
            </w:r>
          </w:p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Распределение по отрядам. </w:t>
            </w:r>
          </w:p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Игры на знакомство. </w:t>
            </w:r>
          </w:p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Игры на сплочение</w:t>
            </w:r>
            <w:r w:rsidR="00BD70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A0F8A" w:rsidRPr="001F33EE" w:rsidTr="00BA0F8A">
        <w:tc>
          <w:tcPr>
            <w:tcW w:w="42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BA0F8A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BA0F8A" w:rsidRPr="001F33EE"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Линейка открытия. </w:t>
            </w:r>
          </w:p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r w:rsidR="00D13F16"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по территории лагеря «Добро в действии</w:t>
            </w: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Выборы Совета Ассоциации волонтерских центров. </w:t>
            </w:r>
          </w:p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Торжественное открытие смены. </w:t>
            </w:r>
          </w:p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«Презентация волонтерских центров». </w:t>
            </w:r>
          </w:p>
        </w:tc>
      </w:tr>
      <w:bookmarkEnd w:id="0"/>
      <w:tr w:rsidR="00BA0F8A" w:rsidRPr="001F33EE" w:rsidTr="00BA0F8A">
        <w:tc>
          <w:tcPr>
            <w:tcW w:w="42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День 3</w:t>
            </w:r>
          </w:p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Этапная игра на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командообразование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«Волонтерская поддержка». Презентация образовательных направлений Волонтерского университета «Основные компетенции волонтера», «Навыки организационной деятельности», «Социальные и психологические технологии». </w:t>
            </w:r>
          </w:p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Федеральной программы «Ты — решаешь!». </w:t>
            </w:r>
          </w:p>
          <w:p w:rsidR="00BA0F8A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Просмотр и обсуждение документального фильма «#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ЯВолонтер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. Истории неравнодушных»</w:t>
            </w:r>
          </w:p>
        </w:tc>
      </w:tr>
      <w:tr w:rsidR="00BA0F8A" w:rsidRPr="001F33EE" w:rsidTr="00BA0F8A">
        <w:tc>
          <w:tcPr>
            <w:tcW w:w="42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6A6AA5" w:rsidRPr="001F33EE" w:rsidRDefault="006A6AA5" w:rsidP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4.  Экологическое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A6AA5" w:rsidRPr="001F33EE" w:rsidRDefault="006A6AA5" w:rsidP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Обучающий блок «Экологическое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. Земля, на которой нам жить». </w:t>
            </w:r>
          </w:p>
          <w:p w:rsidR="006A6AA5" w:rsidRPr="001F33EE" w:rsidRDefault="006A6AA5" w:rsidP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Игра-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«Четыре лапы». </w:t>
            </w:r>
          </w:p>
          <w:p w:rsidR="00BA0F8A" w:rsidRPr="001F33EE" w:rsidRDefault="006A6AA5" w:rsidP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Конкурс «Кто волонтер? Я — волонтер!»</w:t>
            </w:r>
          </w:p>
        </w:tc>
      </w:tr>
      <w:tr w:rsidR="00BA0F8A" w:rsidRPr="001F33EE" w:rsidTr="00BA0F8A">
        <w:tc>
          <w:tcPr>
            <w:tcW w:w="42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5. Экологическое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</w:t>
            </w:r>
          </w:p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Спортивно-экологическое мероприятие «Чистые игры». </w:t>
            </w:r>
          </w:p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Конкурс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экокомиксов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A0F8A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Вечернее мероприятие «Экологический бал».</w:t>
            </w:r>
          </w:p>
        </w:tc>
      </w:tr>
      <w:tr w:rsidR="00BA0F8A" w:rsidRPr="001F33EE" w:rsidTr="00BA0F8A">
        <w:tc>
          <w:tcPr>
            <w:tcW w:w="42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BA0F8A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6. Культурное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</w:t>
            </w:r>
          </w:p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Обучающий блок «Культурное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6A6AA5" w:rsidRPr="001F33EE" w:rsidRDefault="006A6AA5" w:rsidP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Интеллектуально-развлекательная игра по правилам КВИЗ «Экскурсовод». </w:t>
            </w:r>
          </w:p>
        </w:tc>
      </w:tr>
      <w:tr w:rsidR="00BA0F8A" w:rsidRPr="001F33EE" w:rsidTr="00BA0F8A">
        <w:trPr>
          <w:trHeight w:val="204"/>
        </w:trPr>
        <w:tc>
          <w:tcPr>
            <w:tcW w:w="42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8E63C7" w:rsidRPr="001F33EE" w:rsidRDefault="008E63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7. </w:t>
            </w:r>
          </w:p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Конкурс просветительских акций «Читай, страна!» </w:t>
            </w:r>
          </w:p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Кейсы по этике волонтерской деятельности. </w:t>
            </w:r>
          </w:p>
          <w:p w:rsidR="006A6AA5" w:rsidRPr="001F33EE" w:rsidRDefault="006A6A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Этапная игра «Ночь в музее».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Поход в библиотеку.</w:t>
            </w:r>
          </w:p>
        </w:tc>
      </w:tr>
      <w:tr w:rsidR="00BA0F8A" w:rsidRPr="001F33EE" w:rsidTr="00BA0F8A">
        <w:trPr>
          <w:trHeight w:val="144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BA0F8A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8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Обучающий блок «Событийное и спортивное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. Функции и роль волонтеров».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мероприятие «Малые олимпийские игры».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Сюжетно-ролевая игра «Я — волонтер» по обслуживанию соревнований.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Костюмированная дискотека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Celebrity</w:t>
            </w:r>
            <w:proofErr w:type="spellEnd"/>
          </w:p>
        </w:tc>
      </w:tr>
      <w:tr w:rsidR="00BA0F8A" w:rsidRPr="001F33EE" w:rsidTr="00BA0F8A">
        <w:trPr>
          <w:trHeight w:val="113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9 Медицинское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и донорство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 блоки «Медицинское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», «Донорство».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Арт-акция «Капля жизни».</w:t>
            </w:r>
          </w:p>
          <w:p w:rsidR="00BA0F8A" w:rsidRPr="001F33EE" w:rsidRDefault="00D555D0" w:rsidP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Шоу-программа «Люди в белых халатах» </w:t>
            </w:r>
          </w:p>
        </w:tc>
      </w:tr>
      <w:tr w:rsidR="00BA0F8A" w:rsidRPr="001F33EE" w:rsidTr="00BA0F8A">
        <w:trPr>
          <w:trHeight w:val="168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BA0F8A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10. Медицинское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и донорство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Игра-вертушка «Поликлиника»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Конкурс социальной рекламы «Ночь пожирателей рекламы»</w:t>
            </w:r>
          </w:p>
        </w:tc>
      </w:tr>
      <w:tr w:rsidR="00BA0F8A" w:rsidRPr="001F33EE" w:rsidTr="00BA0F8A">
        <w:trPr>
          <w:trHeight w:val="77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11.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в ЧС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Обучающий блок «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в ЧС».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Тренинг «Поиск». </w:t>
            </w:r>
          </w:p>
          <w:p w:rsidR="00D555D0" w:rsidRPr="001F33EE" w:rsidRDefault="00D555D0" w:rsidP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Тренинг по оказанию первой помощи «Медицина катастроф». </w:t>
            </w:r>
          </w:p>
          <w:p w:rsidR="00D555D0" w:rsidRPr="001F33EE" w:rsidRDefault="00D555D0" w:rsidP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Поход в пожарную часть.</w:t>
            </w:r>
          </w:p>
        </w:tc>
      </w:tr>
      <w:tr w:rsidR="00BA0F8A" w:rsidRPr="001F33EE" w:rsidTr="00BA0F8A">
        <w:trPr>
          <w:trHeight w:val="144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D555D0" w:rsidRPr="001F33EE" w:rsidRDefault="00D555D0" w:rsidP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12.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Медиаволонтерство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555D0" w:rsidRPr="001F33EE" w:rsidRDefault="00D555D0" w:rsidP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</w:t>
            </w:r>
          </w:p>
          <w:p w:rsidR="00D555D0" w:rsidRPr="001F33EE" w:rsidRDefault="00D555D0" w:rsidP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«Обучающий блок «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Медиаволонтерство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D555D0" w:rsidRPr="001F33EE" w:rsidRDefault="00D555D0" w:rsidP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Фотокросс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«В объективе добро». </w:t>
            </w:r>
          </w:p>
          <w:p w:rsidR="00D555D0" w:rsidRPr="001F33EE" w:rsidRDefault="00D555D0" w:rsidP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Вещание добровольческой радиостанции. </w:t>
            </w:r>
          </w:p>
          <w:p w:rsidR="00BA0F8A" w:rsidRPr="001F33EE" w:rsidRDefault="00D555D0" w:rsidP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Конкурс добровольческих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мемов</w:t>
            </w:r>
            <w:proofErr w:type="spellEnd"/>
          </w:p>
        </w:tc>
      </w:tr>
      <w:tr w:rsidR="00BA0F8A" w:rsidRPr="001F33EE" w:rsidTr="00BA0F8A">
        <w:trPr>
          <w:trHeight w:val="101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13. Патриотическое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Обучающий блок «Волонтеры Победы».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Интеллектуальная игра «РИСК: Разум, интуиция, скорость, команда» по теме ВОВ. </w:t>
            </w:r>
          </w:p>
          <w:p w:rsidR="00D555D0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«Под флагом России». </w:t>
            </w:r>
          </w:p>
          <w:p w:rsidR="00BA0F8A" w:rsidRPr="001F33EE" w:rsidRDefault="00D555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Конкурс патриотической песни «Наследники победителей».</w:t>
            </w:r>
          </w:p>
        </w:tc>
      </w:tr>
      <w:tr w:rsidR="00BA0F8A" w:rsidRPr="001F33EE" w:rsidTr="00BA0F8A">
        <w:trPr>
          <w:trHeight w:val="156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D13F16" w:rsidRPr="001F33EE" w:rsidRDefault="00D555D0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День 14</w:t>
            </w:r>
            <w:r w:rsidR="00D13F16"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. Профилактическое </w:t>
            </w:r>
            <w:proofErr w:type="spellStart"/>
            <w:r w:rsidR="00D13F16"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</w:p>
          <w:p w:rsidR="00D13F16" w:rsidRPr="001F33EE" w:rsidRDefault="00D555D0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  <w:r w:rsidR="00D13F16"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в Волонтерском университете. </w:t>
            </w:r>
          </w:p>
          <w:p w:rsidR="00D13F16" w:rsidRPr="001F33EE" w:rsidRDefault="00D555D0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Обучающий блок «Пр</w:t>
            </w:r>
            <w:r w:rsidR="00D13F16"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офилактическое </w:t>
            </w:r>
            <w:proofErr w:type="spellStart"/>
            <w:r w:rsidR="00D13F16"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="00D13F16"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D13F16" w:rsidRPr="001F33EE" w:rsidRDefault="00D555D0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Мастер-</w:t>
            </w:r>
            <w:r w:rsidR="00D13F16"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класс по правильному питанию. </w:t>
            </w:r>
          </w:p>
          <w:p w:rsidR="00D13F16" w:rsidRPr="001F33EE" w:rsidRDefault="00D555D0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Конк</w:t>
            </w:r>
            <w:r w:rsidR="00D13F16"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урс PR-акций «Живи здорово!». </w:t>
            </w:r>
          </w:p>
          <w:p w:rsidR="00BA0F8A" w:rsidRPr="001F33EE" w:rsidRDefault="00D555D0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Фитнес-дискотека</w:t>
            </w:r>
          </w:p>
        </w:tc>
      </w:tr>
      <w:tr w:rsidR="00BA0F8A" w:rsidRPr="001F33EE" w:rsidTr="00BA0F8A">
        <w:trPr>
          <w:trHeight w:val="101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D13F16" w:rsidRPr="001F33EE" w:rsidRDefault="00D13F16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15. «Серебряное»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</w:p>
          <w:p w:rsidR="00D13F16" w:rsidRPr="001F33EE" w:rsidRDefault="00D13F16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</w:t>
            </w:r>
          </w:p>
          <w:p w:rsidR="00D13F16" w:rsidRPr="001F33EE" w:rsidRDefault="00D13F16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Обучающий блок «Серебряное»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D13F16" w:rsidRPr="001F33EE" w:rsidRDefault="00D13F16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Кулинарный мастер-класс от «серебряных» волонтеров. </w:t>
            </w:r>
          </w:p>
          <w:p w:rsidR="00D13F16" w:rsidRPr="001F33EE" w:rsidRDefault="00D13F16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Тренировка и соревнования по скандинавской ходьбе. </w:t>
            </w:r>
          </w:p>
          <w:p w:rsidR="00BA0F8A" w:rsidRPr="001F33EE" w:rsidRDefault="00D13F16" w:rsidP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Конкурс агитбригад «Бабушка, будь волонтером!»</w:t>
            </w:r>
          </w:p>
        </w:tc>
      </w:tr>
      <w:tr w:rsidR="00BA0F8A" w:rsidRPr="001F33EE" w:rsidTr="00BA0F8A">
        <w:trPr>
          <w:trHeight w:val="125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BA0F8A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16. Социальное и инклюзивное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</w:p>
          <w:p w:rsidR="00D13F16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</w:t>
            </w:r>
          </w:p>
          <w:p w:rsidR="00D13F16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 блоки «Социальное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», «Инклюзивное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. Взаимодействие с людьми с инвалидностью». </w:t>
            </w:r>
          </w:p>
          <w:p w:rsidR="00D13F16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Мероприятие «#Жить»</w:t>
            </w:r>
          </w:p>
        </w:tc>
      </w:tr>
      <w:tr w:rsidR="00BA0F8A" w:rsidRPr="001F33EE" w:rsidTr="00BA0F8A">
        <w:trPr>
          <w:trHeight w:val="144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D13F16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День 17. Социальное и инклюзивное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волонтерство</w:t>
            </w:r>
            <w:proofErr w:type="spellEnd"/>
          </w:p>
          <w:p w:rsidR="00D13F16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Волонтерском университете. </w:t>
            </w:r>
          </w:p>
          <w:p w:rsidR="00D13F16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презентация социальных проектов в сфере социального и инклюзивного 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волонтерства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BA0F8A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Игра на местности по составлению карты доступности лагеря.</w:t>
            </w:r>
          </w:p>
        </w:tc>
      </w:tr>
      <w:tr w:rsidR="00BA0F8A" w:rsidRPr="001F33EE" w:rsidTr="00BA0F8A">
        <w:trPr>
          <w:trHeight w:val="168"/>
        </w:trPr>
        <w:tc>
          <w:tcPr>
            <w:tcW w:w="421" w:type="dxa"/>
          </w:tcPr>
          <w:p w:rsidR="00BA0F8A" w:rsidRPr="001F33EE" w:rsidRDefault="00BA0F8A" w:rsidP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701" w:type="dxa"/>
          </w:tcPr>
          <w:p w:rsidR="00BA0F8A" w:rsidRPr="001F33EE" w:rsidRDefault="00BA0F8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3" w:type="dxa"/>
          </w:tcPr>
          <w:p w:rsidR="00D13F16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День 18. «Добро в действии»</w:t>
            </w:r>
          </w:p>
          <w:p w:rsidR="00D13F16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Конкурс «Волонтер смены». </w:t>
            </w:r>
          </w:p>
          <w:p w:rsidR="00D13F16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Флешмоб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 «Вселенная добра». </w:t>
            </w:r>
          </w:p>
          <w:p w:rsidR="00D13F16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Гала-концерт «</w:t>
            </w:r>
            <w:proofErr w:type="spellStart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Волонтtime</w:t>
            </w:r>
            <w:proofErr w:type="spellEnd"/>
            <w:r w:rsidRPr="001F33EE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BA0F8A" w:rsidRPr="001F33EE" w:rsidRDefault="00D13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33EE">
              <w:rPr>
                <w:rFonts w:ascii="Times New Roman" w:hAnsi="Times New Roman" w:cs="Times New Roman"/>
                <w:sz w:val="28"/>
                <w:szCs w:val="28"/>
              </w:rPr>
              <w:t>Подведение итогов смены, награждение.</w:t>
            </w:r>
          </w:p>
        </w:tc>
      </w:tr>
    </w:tbl>
    <w:p w:rsidR="00BA0F8A" w:rsidRPr="001F33EE" w:rsidRDefault="00BA0F8A">
      <w:pPr>
        <w:rPr>
          <w:rFonts w:ascii="Times New Roman" w:hAnsi="Times New Roman" w:cs="Times New Roman"/>
          <w:sz w:val="28"/>
          <w:szCs w:val="28"/>
        </w:rPr>
      </w:pPr>
    </w:p>
    <w:sectPr w:rsidR="00BA0F8A" w:rsidRPr="001F3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96868"/>
    <w:multiLevelType w:val="hybridMultilevel"/>
    <w:tmpl w:val="38CA1C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3C5340"/>
    <w:multiLevelType w:val="hybridMultilevel"/>
    <w:tmpl w:val="049412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12417"/>
    <w:multiLevelType w:val="multilevel"/>
    <w:tmpl w:val="7B74A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4F6188F"/>
    <w:multiLevelType w:val="hybridMultilevel"/>
    <w:tmpl w:val="ADAAE3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7348AF"/>
    <w:multiLevelType w:val="hybridMultilevel"/>
    <w:tmpl w:val="11A2C45C"/>
    <w:lvl w:ilvl="0" w:tplc="A6B6FC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8B9"/>
    <w:rsid w:val="000368B9"/>
    <w:rsid w:val="001F33EE"/>
    <w:rsid w:val="006A6AA5"/>
    <w:rsid w:val="007443FA"/>
    <w:rsid w:val="007F3BBC"/>
    <w:rsid w:val="008E63C7"/>
    <w:rsid w:val="00BA0F8A"/>
    <w:rsid w:val="00BD70A9"/>
    <w:rsid w:val="00D13F16"/>
    <w:rsid w:val="00D555D0"/>
    <w:rsid w:val="00E72D08"/>
    <w:rsid w:val="00F92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3FD78"/>
  <w15:chartTrackingRefBased/>
  <w15:docId w15:val="{F10E8732-2E5B-44E6-A0DE-278FA9A4B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0F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F33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F33EE"/>
    <w:pPr>
      <w:spacing w:after="200" w:line="276" w:lineRule="auto"/>
      <w:ind w:left="720"/>
      <w:contextualSpacing/>
    </w:pPr>
  </w:style>
  <w:style w:type="paragraph" w:styleId="a6">
    <w:name w:val="No Spacing"/>
    <w:basedOn w:val="a"/>
    <w:qFormat/>
    <w:rsid w:val="001F33EE"/>
    <w:pPr>
      <w:spacing w:after="0" w:line="240" w:lineRule="auto"/>
    </w:pPr>
    <w:rPr>
      <w:rFonts w:eastAsiaTheme="minorEastAsia"/>
      <w:i/>
      <w:iCs/>
      <w:sz w:val="20"/>
      <w:szCs w:val="20"/>
    </w:rPr>
  </w:style>
  <w:style w:type="paragraph" w:styleId="a7">
    <w:name w:val="Subtitle"/>
    <w:basedOn w:val="a"/>
    <w:next w:val="a"/>
    <w:link w:val="a8"/>
    <w:uiPriority w:val="11"/>
    <w:qFormat/>
    <w:rsid w:val="001F33EE"/>
    <w:pPr>
      <w:pBdr>
        <w:bottom w:val="dotted" w:sz="8" w:space="10" w:color="ED7D31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iCs/>
      <w:color w:val="823B0B" w:themeColor="accent2" w:themeShade="7F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1F33EE"/>
    <w:rPr>
      <w:rFonts w:asciiTheme="majorHAnsi" w:eastAsiaTheme="majorEastAsia" w:hAnsiTheme="majorHAnsi" w:cstheme="majorBidi"/>
      <w:i/>
      <w:iCs/>
      <w:color w:val="823B0B" w:themeColor="accent2" w:themeShade="7F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E72D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72D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1589</TotalTime>
  <Pages>1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7</cp:revision>
  <cp:lastPrinted>2022-05-12T13:36:00Z</cp:lastPrinted>
  <dcterms:created xsi:type="dcterms:W3CDTF">2022-05-03T02:27:00Z</dcterms:created>
  <dcterms:modified xsi:type="dcterms:W3CDTF">2022-06-20T11:56:00Z</dcterms:modified>
</cp:coreProperties>
</file>