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067" w:rsidRPr="00C00067" w:rsidRDefault="00C00067" w:rsidP="00935569">
      <w:pPr>
        <w:spacing w:line="360" w:lineRule="auto"/>
        <w:ind w:right="-144"/>
        <w:jc w:val="both"/>
        <w:rPr>
          <w:rFonts w:ascii="Times New Roman" w:hAnsi="Times New Roman"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«Гимназия №1»</w:t>
      </w: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5569" w:rsidRDefault="00935569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5569" w:rsidRDefault="00935569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5569" w:rsidRDefault="00935569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35569" w:rsidRDefault="00935569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46C51" w:rsidRPr="00344C01" w:rsidRDefault="00B46C51" w:rsidP="00B46C51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C51" w:rsidRPr="00344C01" w:rsidRDefault="00B46C51" w:rsidP="00B46C51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01">
        <w:rPr>
          <w:rFonts w:ascii="Times New Roman" w:hAnsi="Times New Roman"/>
          <w:b/>
          <w:sz w:val="28"/>
          <w:szCs w:val="28"/>
        </w:rPr>
        <w:t>Рабочая программа курса внеурочной деятельности</w:t>
      </w:r>
    </w:p>
    <w:p w:rsidR="00B46C51" w:rsidRPr="00344C01" w:rsidRDefault="00B46C51" w:rsidP="00B46C51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4C01">
        <w:rPr>
          <w:rFonts w:ascii="Times New Roman" w:hAnsi="Times New Roman"/>
          <w:b/>
          <w:sz w:val="28"/>
          <w:szCs w:val="28"/>
        </w:rPr>
        <w:t>«Час безопасности»</w:t>
      </w:r>
    </w:p>
    <w:p w:rsidR="00B46C51" w:rsidRDefault="00B46C51" w:rsidP="00B46C51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класс</w:t>
      </w:r>
    </w:p>
    <w:p w:rsidR="00B46C51" w:rsidRDefault="00365741" w:rsidP="00B46C51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24"/>
          <w:szCs w:val="24"/>
        </w:rPr>
        <w:t>на 2016 – 2017</w:t>
      </w:r>
      <w:r w:rsidR="00B46C51">
        <w:rPr>
          <w:rFonts w:ascii="Times New Roman" w:hAnsi="Times New Roman"/>
          <w:sz w:val="24"/>
          <w:szCs w:val="24"/>
        </w:rPr>
        <w:t xml:space="preserve"> учебный год</w:t>
      </w:r>
    </w:p>
    <w:p w:rsidR="00B46C51" w:rsidRDefault="00B46C51" w:rsidP="00B46C51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  <w:tab w:val="left" w:pos="9288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46C51" w:rsidRDefault="00B46C51" w:rsidP="00B46C51">
      <w:pPr>
        <w:tabs>
          <w:tab w:val="left" w:pos="709"/>
          <w:tab w:val="left" w:pos="9288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 xml:space="preserve">Программу осуществляет: </w:t>
      </w:r>
      <w:proofErr w:type="spellStart"/>
      <w:r w:rsidR="00344C01">
        <w:t>Заводчикова</w:t>
      </w:r>
      <w:proofErr w:type="spellEnd"/>
      <w:r w:rsidR="00344C01">
        <w:t xml:space="preserve"> Т.В.</w:t>
      </w: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right"/>
        <w:textAlignment w:val="baseline"/>
      </w:pPr>
    </w:p>
    <w:p w:rsidR="00344C01" w:rsidRDefault="00344C01" w:rsidP="00344C01">
      <w:pPr>
        <w:pStyle w:val="a7"/>
        <w:tabs>
          <w:tab w:val="left" w:pos="709"/>
        </w:tabs>
        <w:kinsoku w:val="0"/>
        <w:overflowPunct w:val="0"/>
        <w:spacing w:after="0"/>
        <w:jc w:val="right"/>
        <w:textAlignment w:val="baseline"/>
      </w:pPr>
      <w:r>
        <w:t xml:space="preserve">                                              </w:t>
      </w:r>
      <w:r w:rsidRPr="00D121A7">
        <w:t>учитель</w:t>
      </w:r>
      <w:r>
        <w:t xml:space="preserve"> технологии </w:t>
      </w:r>
      <w:r w:rsidRPr="00D121A7">
        <w:t xml:space="preserve"> и </w:t>
      </w:r>
      <w:r>
        <w:t xml:space="preserve">  </w:t>
      </w:r>
      <w:proofErr w:type="gramStart"/>
      <w:r>
        <w:t>ИЗО</w:t>
      </w:r>
      <w:proofErr w:type="gramEnd"/>
      <w:r>
        <w:t>, в</w:t>
      </w:r>
      <w:r w:rsidRPr="00D121A7">
        <w:t>ысшая квалификационная категория</w:t>
      </w: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344C01" w:rsidRDefault="00344C0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both"/>
        <w:textAlignment w:val="baseline"/>
      </w:pPr>
      <w:bookmarkStart w:id="0" w:name="_GoBack"/>
      <w:bookmarkEnd w:id="0"/>
    </w:p>
    <w:p w:rsidR="00B46C51" w:rsidRDefault="00B46C51" w:rsidP="00B46C51">
      <w:pPr>
        <w:pStyle w:val="a7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г. Нижневартовск</w:t>
      </w:r>
    </w:p>
    <w:p w:rsidR="00B46C51" w:rsidRDefault="00365741" w:rsidP="00B46C51">
      <w:pPr>
        <w:pStyle w:val="a7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2016</w:t>
      </w:r>
      <w:r w:rsidR="00B46C51">
        <w:t xml:space="preserve"> г.</w:t>
      </w:r>
    </w:p>
    <w:p w:rsidR="00CB61A5" w:rsidRDefault="00CB61A5" w:rsidP="00450893">
      <w:pPr>
        <w:spacing w:line="240" w:lineRule="auto"/>
        <w:ind w:firstLine="851"/>
        <w:contextualSpacing/>
        <w:rPr>
          <w:rFonts w:ascii="Times New Roman" w:hAnsi="Times New Roman"/>
          <w:bCs/>
          <w:sz w:val="24"/>
          <w:szCs w:val="24"/>
        </w:rPr>
      </w:pPr>
    </w:p>
    <w:p w:rsidR="00CB61A5" w:rsidRDefault="00CB61A5" w:rsidP="00450893">
      <w:pPr>
        <w:spacing w:line="240" w:lineRule="auto"/>
        <w:ind w:firstLine="851"/>
        <w:contextualSpacing/>
        <w:rPr>
          <w:rFonts w:ascii="Times New Roman" w:hAnsi="Times New Roman"/>
          <w:bCs/>
          <w:sz w:val="24"/>
          <w:szCs w:val="24"/>
        </w:rPr>
      </w:pPr>
    </w:p>
    <w:p w:rsidR="00CB61A5" w:rsidRDefault="00CB61A5" w:rsidP="00450893">
      <w:pPr>
        <w:spacing w:line="240" w:lineRule="auto"/>
        <w:ind w:firstLine="851"/>
        <w:contextualSpacing/>
        <w:rPr>
          <w:rFonts w:ascii="Times New Roman" w:hAnsi="Times New Roman"/>
          <w:bCs/>
          <w:sz w:val="24"/>
          <w:szCs w:val="24"/>
        </w:rPr>
      </w:pPr>
    </w:p>
    <w:p w:rsidR="00CB61A5" w:rsidRPr="00C00067" w:rsidRDefault="00CB61A5" w:rsidP="00450893">
      <w:pPr>
        <w:spacing w:line="240" w:lineRule="auto"/>
        <w:ind w:firstLine="851"/>
        <w:contextualSpacing/>
        <w:rPr>
          <w:rFonts w:ascii="Times New Roman" w:hAnsi="Times New Roman"/>
          <w:sz w:val="24"/>
          <w:szCs w:val="24"/>
        </w:rPr>
      </w:pPr>
    </w:p>
    <w:p w:rsidR="00CB61A5" w:rsidRPr="00A9756B" w:rsidRDefault="00CB61A5" w:rsidP="0003244F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3E2398" w:rsidRPr="00A9756B" w:rsidRDefault="003E2398" w:rsidP="0003244F">
      <w:pPr>
        <w:ind w:firstLine="851"/>
        <w:contextualSpacing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173CCA" w:rsidRPr="00E75E6B" w:rsidRDefault="00173CCA" w:rsidP="00E75E6B">
      <w:pPr>
        <w:jc w:val="center"/>
        <w:rPr>
          <w:rFonts w:ascii="Times New Roman" w:hAnsi="Times New Roman"/>
          <w:b/>
          <w:sz w:val="28"/>
          <w:szCs w:val="24"/>
        </w:rPr>
      </w:pPr>
      <w:r w:rsidRPr="00561389">
        <w:rPr>
          <w:rFonts w:ascii="Times New Roman" w:hAnsi="Times New Roman"/>
          <w:b/>
          <w:sz w:val="28"/>
          <w:szCs w:val="24"/>
        </w:rPr>
        <w:t>Про</w:t>
      </w:r>
      <w:r w:rsidR="00561389" w:rsidRPr="00561389">
        <w:rPr>
          <w:rFonts w:ascii="Times New Roman" w:hAnsi="Times New Roman"/>
          <w:b/>
          <w:sz w:val="28"/>
          <w:szCs w:val="24"/>
        </w:rPr>
        <w:t xml:space="preserve">грамма внеурочной деятельности </w:t>
      </w:r>
      <w:r w:rsidRPr="00561389">
        <w:rPr>
          <w:rFonts w:ascii="Times New Roman" w:hAnsi="Times New Roman"/>
          <w:b/>
          <w:sz w:val="28"/>
          <w:szCs w:val="24"/>
        </w:rPr>
        <w:t>«Час безопасности»</w:t>
      </w:r>
    </w:p>
    <w:p w:rsidR="00173CCA" w:rsidRPr="00E75E6B" w:rsidRDefault="00E75E6B" w:rsidP="00E75E6B">
      <w:pPr>
        <w:jc w:val="center"/>
        <w:rPr>
          <w:rFonts w:ascii="Times New Roman" w:hAnsi="Times New Roman"/>
          <w:sz w:val="24"/>
          <w:szCs w:val="24"/>
        </w:rPr>
      </w:pPr>
      <w:r w:rsidRPr="00E75E6B">
        <w:rPr>
          <w:rFonts w:ascii="Times New Roman" w:hAnsi="Times New Roman"/>
          <w:sz w:val="24"/>
          <w:szCs w:val="24"/>
        </w:rPr>
        <w:t>ПОЯСНИТЕЛЬНАЯ ЗАПИСКА</w:t>
      </w:r>
    </w:p>
    <w:p w:rsidR="00173CCA" w:rsidRPr="00A9756B" w:rsidRDefault="00173CCA" w:rsidP="00173CCA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9756B">
        <w:rPr>
          <w:rFonts w:ascii="Times New Roman" w:hAnsi="Times New Roman"/>
          <w:b/>
          <w:sz w:val="24"/>
          <w:szCs w:val="24"/>
        </w:rPr>
        <w:t xml:space="preserve">    </w:t>
      </w:r>
      <w:r w:rsidRPr="00A9756B">
        <w:rPr>
          <w:rFonts w:ascii="Times New Roman" w:hAnsi="Times New Roman"/>
          <w:sz w:val="24"/>
          <w:szCs w:val="24"/>
        </w:rPr>
        <w:t xml:space="preserve">Программа «Час безопасности» </w:t>
      </w:r>
      <w:r w:rsidRPr="00A9756B">
        <w:rPr>
          <w:rFonts w:ascii="Times New Roman" w:hAnsi="Times New Roman"/>
          <w:sz w:val="24"/>
          <w:szCs w:val="24"/>
          <w:lang w:eastAsia="ru-RU"/>
        </w:rPr>
        <w:t>составлена на основании плана внеур</w:t>
      </w:r>
      <w:r w:rsidR="002275CE">
        <w:rPr>
          <w:rFonts w:ascii="Times New Roman" w:hAnsi="Times New Roman"/>
          <w:sz w:val="24"/>
          <w:szCs w:val="24"/>
          <w:lang w:eastAsia="ru-RU"/>
        </w:rPr>
        <w:t>очной деятельности обучающихся 6</w:t>
      </w:r>
      <w:r w:rsidRPr="00A9756B">
        <w:rPr>
          <w:rFonts w:ascii="Times New Roman" w:hAnsi="Times New Roman"/>
          <w:sz w:val="24"/>
          <w:szCs w:val="24"/>
          <w:lang w:eastAsia="ru-RU"/>
        </w:rPr>
        <w:t xml:space="preserve"> классов в</w:t>
      </w:r>
      <w:r w:rsidRPr="00A9756B">
        <w:rPr>
          <w:rFonts w:ascii="Times New Roman" w:hAnsi="Times New Roman"/>
          <w:iCs/>
          <w:sz w:val="24"/>
          <w:szCs w:val="24"/>
          <w:lang w:eastAsia="ru-RU"/>
        </w:rPr>
        <w:t xml:space="preserve"> соответствии нормативной базой ФГОС, с целями и задачами школы, запросами родителей. </w:t>
      </w:r>
    </w:p>
    <w:p w:rsidR="00173CCA" w:rsidRPr="00A9756B" w:rsidRDefault="00173CCA" w:rsidP="00173CC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 xml:space="preserve">Программа «Час безопасности» социальной направленности предназначена для </w:t>
      </w:r>
      <w:r w:rsidR="002275CE">
        <w:rPr>
          <w:rFonts w:ascii="Times New Roman" w:hAnsi="Times New Roman"/>
          <w:sz w:val="24"/>
          <w:szCs w:val="24"/>
        </w:rPr>
        <w:t>проведения занятий с учащимися 6</w:t>
      </w:r>
      <w:r w:rsidR="00561389">
        <w:rPr>
          <w:rFonts w:ascii="Times New Roman" w:hAnsi="Times New Roman"/>
          <w:sz w:val="24"/>
          <w:szCs w:val="24"/>
        </w:rPr>
        <w:t>-ых классов</w:t>
      </w:r>
      <w:r w:rsidRPr="00A9756B">
        <w:rPr>
          <w:rFonts w:ascii="Times New Roman" w:hAnsi="Times New Roman"/>
          <w:sz w:val="24"/>
          <w:szCs w:val="24"/>
        </w:rPr>
        <w:t xml:space="preserve"> для получения знаний по правилам </w:t>
      </w:r>
      <w:r w:rsidR="00561389">
        <w:rPr>
          <w:rFonts w:ascii="Times New Roman" w:hAnsi="Times New Roman"/>
          <w:sz w:val="24"/>
          <w:szCs w:val="24"/>
        </w:rPr>
        <w:t>и навыкам безопасного поведения</w:t>
      </w:r>
      <w:r w:rsidRPr="00A9756B">
        <w:rPr>
          <w:rFonts w:ascii="Times New Roman" w:hAnsi="Times New Roman"/>
          <w:sz w:val="24"/>
          <w:szCs w:val="24"/>
        </w:rPr>
        <w:t xml:space="preserve"> </w:t>
      </w:r>
      <w:r w:rsidR="00561389">
        <w:rPr>
          <w:rFonts w:ascii="Times New Roman" w:hAnsi="Times New Roman"/>
          <w:sz w:val="24"/>
          <w:szCs w:val="24"/>
        </w:rPr>
        <w:t>в различных жизненных ситуациях.</w:t>
      </w:r>
    </w:p>
    <w:p w:rsidR="00173CCA" w:rsidRPr="00A9756B" w:rsidRDefault="00173CCA" w:rsidP="0056138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Данная программа пред</w:t>
      </w:r>
      <w:r w:rsidR="002275CE">
        <w:rPr>
          <w:rFonts w:ascii="Times New Roman" w:hAnsi="Times New Roman"/>
          <w:sz w:val="24"/>
          <w:szCs w:val="24"/>
        </w:rPr>
        <w:t>усматривает изучение учащимися 6</w:t>
      </w:r>
      <w:r w:rsidRPr="00A9756B">
        <w:rPr>
          <w:rFonts w:ascii="Times New Roman" w:hAnsi="Times New Roman"/>
          <w:sz w:val="24"/>
          <w:szCs w:val="24"/>
        </w:rPr>
        <w:t>-ых классов  правил дорожного движения и пожарной безопасности,  правил безопасного поведения на водоёмах, в лесу и в быту, обучение умению ориентироваться в дорожных ситуациях и ситуациях, связанных с угрозой возникновения и возникновением пожара, умению на практике применять свои знания. </w:t>
      </w:r>
    </w:p>
    <w:p w:rsidR="00173CCA" w:rsidRPr="00A9756B" w:rsidRDefault="00173CCA" w:rsidP="00173CCA">
      <w:pPr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 xml:space="preserve">Изучение во внеурочной деятельности «Час безопасности» правил и мер безопасности направлено на достижение следующих  </w:t>
      </w:r>
      <w:r w:rsidRPr="00A9756B">
        <w:rPr>
          <w:rFonts w:ascii="Times New Roman" w:hAnsi="Times New Roman"/>
          <w:b/>
          <w:sz w:val="24"/>
          <w:szCs w:val="24"/>
        </w:rPr>
        <w:t>целей</w:t>
      </w:r>
      <w:r w:rsidRPr="00A9756B">
        <w:rPr>
          <w:rFonts w:ascii="Times New Roman" w:hAnsi="Times New Roman"/>
          <w:sz w:val="24"/>
          <w:szCs w:val="24"/>
        </w:rPr>
        <w:t>:</w:t>
      </w:r>
    </w:p>
    <w:p w:rsidR="00173CCA" w:rsidRPr="00A9756B" w:rsidRDefault="00173CCA" w:rsidP="00173C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воспитание культуры безопасности, ответственности за личную безопасность, ответственного отношения к личному здоровью как индивидуальной и общественной ценности;</w:t>
      </w:r>
    </w:p>
    <w:p w:rsidR="00173CCA" w:rsidRPr="00A9756B" w:rsidRDefault="00173CCA" w:rsidP="00173C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развитие духовных качеств личности, обеспечивающих безопасное поведение человека в опасных ситуациях жизнедеятельности;</w:t>
      </w:r>
    </w:p>
    <w:p w:rsidR="00173CCA" w:rsidRPr="00A9756B" w:rsidRDefault="00173CCA" w:rsidP="00173CCA">
      <w:pPr>
        <w:ind w:firstLine="360"/>
        <w:jc w:val="both"/>
        <w:rPr>
          <w:rFonts w:ascii="Times New Roman" w:hAnsi="Times New Roman"/>
          <w:bCs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Программа «Час безопасности»  имеет цель формирование и развитие познавательной деятельности, ориентированной на понимание вопросов опасности и безопасности.</w:t>
      </w:r>
    </w:p>
    <w:p w:rsidR="00173CCA" w:rsidRPr="00E75E6B" w:rsidRDefault="00173CCA" w:rsidP="00173CCA">
      <w:pPr>
        <w:jc w:val="both"/>
        <w:rPr>
          <w:rFonts w:ascii="Times New Roman" w:hAnsi="Times New Roman"/>
          <w:bCs/>
          <w:sz w:val="24"/>
          <w:szCs w:val="24"/>
        </w:rPr>
      </w:pPr>
      <w:r w:rsidRPr="00A9756B">
        <w:rPr>
          <w:rFonts w:ascii="Times New Roman" w:hAnsi="Times New Roman"/>
          <w:bCs/>
          <w:sz w:val="24"/>
          <w:szCs w:val="24"/>
        </w:rPr>
        <w:t xml:space="preserve">В результате изучения правил и мер безопасности ученик должен </w:t>
      </w:r>
      <w:r w:rsidRPr="00A9756B">
        <w:rPr>
          <w:rFonts w:ascii="Times New Roman" w:hAnsi="Times New Roman"/>
          <w:b/>
          <w:bCs/>
          <w:sz w:val="24"/>
          <w:szCs w:val="24"/>
        </w:rPr>
        <w:t>знать: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правила безопасности при движении по дороге;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дорожные знаки и знаки пожарной безопасности; 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сигналы светофора и пожарной сигнализации; 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различные виды транспорта;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первичные средства пожаротушения; 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причины ДТП и случаев возгораний, пожаров; 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меры безопасности и осторожности при пользовании бытовыми газовыми и электроприборами;</w:t>
      </w:r>
    </w:p>
    <w:p w:rsidR="00173CCA" w:rsidRPr="00A9756B" w:rsidRDefault="00173CCA" w:rsidP="00173CC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потенциальные опасности природного, техногенного и социального происхождения, характерные для своего региона проживания.</w:t>
      </w:r>
    </w:p>
    <w:p w:rsidR="00173CCA" w:rsidRPr="00A9756B" w:rsidRDefault="00173CCA" w:rsidP="00173CCA">
      <w:pPr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b/>
          <w:bCs/>
          <w:sz w:val="24"/>
          <w:szCs w:val="24"/>
        </w:rPr>
        <w:t>уметь:</w:t>
      </w:r>
    </w:p>
    <w:p w:rsidR="00173CCA" w:rsidRPr="00A9756B" w:rsidRDefault="00173CCA" w:rsidP="00173CC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ориентироваться в дорожных ситуациях; </w:t>
      </w:r>
    </w:p>
    <w:p w:rsidR="00173CCA" w:rsidRPr="00A9756B" w:rsidRDefault="00173CCA" w:rsidP="00173CC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правильно оценивать своё поведение на дороге; </w:t>
      </w:r>
    </w:p>
    <w:p w:rsidR="00173CCA" w:rsidRPr="00A9756B" w:rsidRDefault="00173CCA" w:rsidP="00173CC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перечислить последовательность своих действий при возникновении пожара в жилище и подручные средства, которые можно использовать для ликвидации возгорания;</w:t>
      </w:r>
    </w:p>
    <w:p w:rsidR="00173CCA" w:rsidRPr="00A9756B" w:rsidRDefault="00173CCA" w:rsidP="00173CC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перечислить порядок действий населения по сигналу «Внимание всем!» и назвать минимально необходимый набор предметов, который необходимо взять с собой в случае эвакуации;</w:t>
      </w:r>
    </w:p>
    <w:p w:rsidR="00173CCA" w:rsidRPr="00A9756B" w:rsidRDefault="00173CCA" w:rsidP="00173CC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9756B">
        <w:rPr>
          <w:rFonts w:ascii="Times New Roman" w:hAnsi="Times New Roman"/>
          <w:b/>
          <w:bCs/>
          <w:sz w:val="24"/>
          <w:szCs w:val="24"/>
        </w:rPr>
        <w:lastRenderedPageBreak/>
        <w:t xml:space="preserve">Приобретенные знания и умения учащиеся должны использовать в практической деятельности и повседневной жизни </w:t>
      </w:r>
      <w:proofErr w:type="gramStart"/>
      <w:r w:rsidRPr="00A9756B">
        <w:rPr>
          <w:rFonts w:ascii="Times New Roman" w:hAnsi="Times New Roman"/>
          <w:b/>
          <w:bCs/>
          <w:sz w:val="24"/>
          <w:szCs w:val="24"/>
        </w:rPr>
        <w:t>для</w:t>
      </w:r>
      <w:proofErr w:type="gramEnd"/>
      <w:r w:rsidRPr="00A9756B">
        <w:rPr>
          <w:rFonts w:ascii="Times New Roman" w:hAnsi="Times New Roman"/>
          <w:b/>
          <w:bCs/>
          <w:sz w:val="24"/>
          <w:szCs w:val="24"/>
        </w:rPr>
        <w:t>: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ведения здорового образа жизни;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умелых действий в опасных и чрезвычайных ситуациях;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безопасного пользования бытовыми газовыми и электрическими приборами;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соблюдения общих правил безопасности дорожного движения;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соблюдения мер пожарной безопасности в школе, дома и на природе;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соблюдения мер безопасного поведения на водоёмах в летнее и зимнее время года;</w:t>
      </w:r>
    </w:p>
    <w:p w:rsidR="00173CCA" w:rsidRPr="00A9756B" w:rsidRDefault="00173CCA" w:rsidP="00173CC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 xml:space="preserve">вызова (обращения за помощью) в случае необходимости соответствующих служб экстренной помощи. </w:t>
      </w:r>
    </w:p>
    <w:p w:rsidR="00173CCA" w:rsidRPr="00A9756B" w:rsidRDefault="00173CCA" w:rsidP="00173CCA">
      <w:pPr>
        <w:jc w:val="both"/>
        <w:rPr>
          <w:rFonts w:ascii="Times New Roman" w:hAnsi="Times New Roman"/>
          <w:b/>
          <w:sz w:val="24"/>
          <w:szCs w:val="24"/>
        </w:rPr>
      </w:pPr>
      <w:r w:rsidRPr="00A9756B">
        <w:rPr>
          <w:rFonts w:ascii="Times New Roman" w:hAnsi="Times New Roman"/>
          <w:b/>
          <w:sz w:val="24"/>
          <w:szCs w:val="24"/>
        </w:rPr>
        <w:t>Формы и режим занятий</w:t>
      </w:r>
    </w:p>
    <w:p w:rsidR="00173CCA" w:rsidRPr="00A9756B" w:rsidRDefault="00173CCA" w:rsidP="00173CCA">
      <w:pPr>
        <w:jc w:val="both"/>
        <w:rPr>
          <w:rFonts w:ascii="Times New Roman" w:hAnsi="Times New Roman"/>
          <w:b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 xml:space="preserve">Программа внеурочной деятельности «Час безопасности» рассчитана на 1 год, включает 35 часов, 1 раз в неделю, продолжительностью 40 минут. Занятия проводятся с использованием </w:t>
      </w:r>
      <w:proofErr w:type="spellStart"/>
      <w:r w:rsidRPr="00A9756B">
        <w:rPr>
          <w:rFonts w:ascii="Times New Roman" w:hAnsi="Times New Roman"/>
          <w:sz w:val="24"/>
          <w:szCs w:val="24"/>
        </w:rPr>
        <w:t>мультимедийных</w:t>
      </w:r>
      <w:proofErr w:type="spellEnd"/>
      <w:r w:rsidRPr="00A9756B">
        <w:rPr>
          <w:rFonts w:ascii="Times New Roman" w:hAnsi="Times New Roman"/>
          <w:sz w:val="24"/>
          <w:szCs w:val="24"/>
        </w:rPr>
        <w:t xml:space="preserve"> средств,  наглядно-раздаточного и демонстрационного материала, просмотра презентаций, учебных видеофильмов и мультфильмов по ПДД и ПБ. </w:t>
      </w:r>
    </w:p>
    <w:p w:rsidR="005B3C15" w:rsidRPr="00A9756B" w:rsidRDefault="00CD16C2" w:rsidP="00CD16C2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5B3C15" w:rsidRPr="00A9756B">
        <w:rPr>
          <w:rFonts w:ascii="Times New Roman" w:hAnsi="Times New Roman"/>
          <w:b/>
          <w:sz w:val="24"/>
          <w:szCs w:val="24"/>
          <w:u w:val="single"/>
        </w:rPr>
        <w:t>Контингент обучаемых:</w:t>
      </w:r>
      <w:r w:rsidR="005B3C15" w:rsidRPr="00A9756B">
        <w:rPr>
          <w:rFonts w:ascii="Times New Roman" w:hAnsi="Times New Roman"/>
          <w:sz w:val="24"/>
          <w:szCs w:val="24"/>
        </w:rPr>
        <w:t xml:space="preserve"> дети </w:t>
      </w:r>
      <w:r w:rsidR="003E2398" w:rsidRPr="00A9756B">
        <w:rPr>
          <w:rFonts w:ascii="Times New Roman" w:hAnsi="Times New Roman"/>
          <w:sz w:val="24"/>
          <w:szCs w:val="24"/>
        </w:rPr>
        <w:t>школьного возраста (12-13</w:t>
      </w:r>
      <w:r w:rsidR="005B3C15" w:rsidRPr="00A9756B">
        <w:rPr>
          <w:rFonts w:ascii="Times New Roman" w:hAnsi="Times New Roman"/>
          <w:sz w:val="24"/>
          <w:szCs w:val="24"/>
        </w:rPr>
        <w:t xml:space="preserve"> лет).</w:t>
      </w:r>
    </w:p>
    <w:p w:rsidR="005B3C15" w:rsidRPr="00A9756B" w:rsidRDefault="005B3C15" w:rsidP="0003244F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5B3C15" w:rsidRPr="00A9756B" w:rsidRDefault="005B3C15" w:rsidP="0003244F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b/>
          <w:sz w:val="24"/>
          <w:szCs w:val="24"/>
          <w:u w:val="single"/>
        </w:rPr>
        <w:t>Сроки реализации</w:t>
      </w:r>
      <w:r w:rsidR="00311F75" w:rsidRPr="00A9756B">
        <w:rPr>
          <w:rFonts w:ascii="Times New Roman" w:hAnsi="Times New Roman"/>
          <w:sz w:val="24"/>
          <w:szCs w:val="24"/>
        </w:rPr>
        <w:t>: программа  рассчитана на 1 год</w:t>
      </w:r>
      <w:r w:rsidRPr="00A9756B">
        <w:rPr>
          <w:rFonts w:ascii="Times New Roman" w:hAnsi="Times New Roman"/>
          <w:sz w:val="24"/>
          <w:szCs w:val="24"/>
        </w:rPr>
        <w:t xml:space="preserve"> (</w:t>
      </w:r>
      <w:r w:rsidR="003E2398" w:rsidRPr="00A9756B">
        <w:rPr>
          <w:rFonts w:ascii="Times New Roman" w:hAnsi="Times New Roman"/>
          <w:sz w:val="24"/>
          <w:szCs w:val="24"/>
        </w:rPr>
        <w:t>6</w:t>
      </w:r>
      <w:r w:rsidRPr="00A9756B">
        <w:rPr>
          <w:rFonts w:ascii="Times New Roman" w:hAnsi="Times New Roman"/>
          <w:sz w:val="24"/>
          <w:szCs w:val="24"/>
        </w:rPr>
        <w:t xml:space="preserve"> класс).</w:t>
      </w:r>
    </w:p>
    <w:p w:rsidR="005B3C15" w:rsidRPr="00A9756B" w:rsidRDefault="005B3C15" w:rsidP="0003244F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:rsidR="005B3C15" w:rsidRDefault="005B3C15" w:rsidP="0003244F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b/>
          <w:sz w:val="24"/>
          <w:szCs w:val="24"/>
          <w:u w:val="single"/>
        </w:rPr>
        <w:t>Формы и режим занятий</w:t>
      </w:r>
      <w:r w:rsidR="003E2398" w:rsidRPr="00A9756B">
        <w:rPr>
          <w:rFonts w:ascii="Times New Roman" w:hAnsi="Times New Roman"/>
          <w:sz w:val="24"/>
          <w:szCs w:val="24"/>
        </w:rPr>
        <w:t>: программа рассчитана на 35 часов</w:t>
      </w:r>
      <w:r w:rsidRPr="00A9756B">
        <w:rPr>
          <w:rFonts w:ascii="Times New Roman" w:hAnsi="Times New Roman"/>
          <w:sz w:val="24"/>
          <w:szCs w:val="24"/>
        </w:rPr>
        <w:t xml:space="preserve"> в год, 1 раз в неделю. Занятия проходят в классе с использованием </w:t>
      </w:r>
      <w:proofErr w:type="spellStart"/>
      <w:r w:rsidRPr="00A9756B">
        <w:rPr>
          <w:rFonts w:ascii="Times New Roman" w:hAnsi="Times New Roman"/>
          <w:sz w:val="24"/>
          <w:szCs w:val="24"/>
        </w:rPr>
        <w:t>мультимедийной</w:t>
      </w:r>
      <w:proofErr w:type="spellEnd"/>
      <w:r w:rsidRPr="00A9756B">
        <w:rPr>
          <w:rFonts w:ascii="Times New Roman" w:hAnsi="Times New Roman"/>
          <w:sz w:val="24"/>
          <w:szCs w:val="24"/>
        </w:rPr>
        <w:t xml:space="preserve"> установки, настольных игр, наглядно-раздаточного и демонстрационного материала, просмотра фильмов; на улице; организуются экскурсии.</w:t>
      </w:r>
    </w:p>
    <w:p w:rsidR="00561389" w:rsidRDefault="00561389" w:rsidP="00561389">
      <w:pPr>
        <w:ind w:firstLine="851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Литература для педагога</w:t>
      </w:r>
    </w:p>
    <w:p w:rsidR="00561389" w:rsidRDefault="00561389" w:rsidP="00561389">
      <w:pPr>
        <w:ind w:firstLine="851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75E6B" w:rsidRPr="00A9756B" w:rsidRDefault="00E75E6B" w:rsidP="00561389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proofErr w:type="spellStart"/>
      <w:r w:rsidRPr="00A9756B">
        <w:rPr>
          <w:rFonts w:ascii="Times New Roman" w:hAnsi="Times New Roman"/>
          <w:sz w:val="24"/>
          <w:szCs w:val="24"/>
        </w:rPr>
        <w:t>Максиняева</w:t>
      </w:r>
      <w:proofErr w:type="spellEnd"/>
      <w:r w:rsidRPr="00A9756B">
        <w:rPr>
          <w:rFonts w:ascii="Times New Roman" w:hAnsi="Times New Roman"/>
          <w:sz w:val="24"/>
          <w:szCs w:val="24"/>
        </w:rPr>
        <w:t xml:space="preserve"> М.Р. Занятия по ОБЖ с младшими школьниками. – М.: ТЦ Сфера, 2002.</w:t>
      </w:r>
    </w:p>
    <w:p w:rsidR="00E75E6B" w:rsidRPr="00A9756B" w:rsidRDefault="00E75E6B" w:rsidP="00561389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Миткалева Е.М. Сборник сценариев по основам безопасности и жизнедеятельности. Начальная школа. – М.: Айрис-пресс, 2006.</w:t>
      </w:r>
    </w:p>
    <w:p w:rsidR="00E75E6B" w:rsidRPr="00A9756B" w:rsidRDefault="00E75E6B" w:rsidP="00561389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proofErr w:type="spellStart"/>
      <w:r w:rsidRPr="00A9756B">
        <w:rPr>
          <w:rFonts w:ascii="Times New Roman" w:hAnsi="Times New Roman"/>
          <w:sz w:val="24"/>
          <w:szCs w:val="24"/>
        </w:rPr>
        <w:t>Ковалько</w:t>
      </w:r>
      <w:proofErr w:type="spellEnd"/>
      <w:r w:rsidRPr="00A9756B">
        <w:rPr>
          <w:rFonts w:ascii="Times New Roman" w:hAnsi="Times New Roman"/>
          <w:sz w:val="24"/>
          <w:szCs w:val="24"/>
        </w:rPr>
        <w:t xml:space="preserve"> В.И. Игровой модульный курс по ПДД или школьник вышел на улицу: 1-4 классы. – М.: ВАКО, 2006.</w:t>
      </w:r>
    </w:p>
    <w:p w:rsidR="00E75E6B" w:rsidRPr="00A9756B" w:rsidRDefault="00E75E6B" w:rsidP="00561389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 xml:space="preserve">Изучение правил дорожного движения: сценарии театрализованных занятий / авт.-сост. </w:t>
      </w:r>
      <w:proofErr w:type="spellStart"/>
      <w:r w:rsidRPr="00A9756B">
        <w:rPr>
          <w:rFonts w:ascii="Times New Roman" w:hAnsi="Times New Roman"/>
          <w:sz w:val="24"/>
          <w:szCs w:val="24"/>
        </w:rPr>
        <w:t>Е.А.Гальцова</w:t>
      </w:r>
      <w:proofErr w:type="spellEnd"/>
      <w:r w:rsidRPr="00A9756B">
        <w:rPr>
          <w:rFonts w:ascii="Times New Roman" w:hAnsi="Times New Roman"/>
          <w:sz w:val="24"/>
          <w:szCs w:val="24"/>
        </w:rPr>
        <w:t>. – Волгоград: Учитель, 2007.</w:t>
      </w:r>
    </w:p>
    <w:p w:rsidR="00E75E6B" w:rsidRPr="00A9756B" w:rsidRDefault="00E75E6B" w:rsidP="00561389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A9756B">
        <w:rPr>
          <w:rFonts w:ascii="Times New Roman" w:hAnsi="Times New Roman"/>
          <w:sz w:val="24"/>
          <w:szCs w:val="24"/>
        </w:rPr>
        <w:t>Шорыгина Т.А. Основы безопасности для детей 5-8 лет. – М.: ТЦ Сфера, 2010.</w:t>
      </w:r>
    </w:p>
    <w:p w:rsidR="00561389" w:rsidRDefault="00561389" w:rsidP="00561389">
      <w:pPr>
        <w:ind w:firstLine="851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D16C2" w:rsidRPr="00A9756B" w:rsidRDefault="00561389" w:rsidP="00561389">
      <w:pPr>
        <w:ind w:firstLine="851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Литература для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обучающихся</w:t>
      </w:r>
      <w:proofErr w:type="gramEnd"/>
    </w:p>
    <w:p w:rsidR="00E75E6B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 </w:t>
      </w:r>
      <w:proofErr w:type="spellStart"/>
      <w:r>
        <w:rPr>
          <w:rFonts w:ascii="Times New Roman" w:hAnsi="Times New Roman"/>
          <w:sz w:val="24"/>
          <w:szCs w:val="24"/>
        </w:rPr>
        <w:t>Ликум</w:t>
      </w:r>
      <w:proofErr w:type="spellEnd"/>
      <w:r>
        <w:rPr>
          <w:rFonts w:ascii="Times New Roman" w:hAnsi="Times New Roman"/>
          <w:sz w:val="24"/>
          <w:szCs w:val="24"/>
        </w:rPr>
        <w:t>,  Энциклопедия «Всё обо всём», - М.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Слово, 1995.</w:t>
      </w:r>
    </w:p>
    <w:p w:rsidR="00E75E6B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 w:rsidRPr="00561389">
        <w:rPr>
          <w:rFonts w:ascii="Times New Roman" w:hAnsi="Times New Roman"/>
          <w:sz w:val="24"/>
          <w:szCs w:val="24"/>
        </w:rPr>
        <w:t>Пожарная безопасность в начальной школе. / Сост. О.В.Павлова и др. – Волгоград: Учитель, 2006.</w:t>
      </w:r>
    </w:p>
    <w:p w:rsidR="00E75E6B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 w:rsidRPr="00561389">
        <w:rPr>
          <w:rFonts w:ascii="Times New Roman" w:hAnsi="Times New Roman"/>
          <w:sz w:val="24"/>
          <w:szCs w:val="24"/>
        </w:rPr>
        <w:t>Пожарная безопасность. / Авт.-сост. Т.В.Иванова. – Волгоград: ИТД «Корифей», 2009.</w:t>
      </w:r>
    </w:p>
    <w:p w:rsidR="00E75E6B" w:rsidRPr="00561389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 w:rsidRPr="00561389">
        <w:rPr>
          <w:rFonts w:ascii="Times New Roman" w:hAnsi="Times New Roman"/>
          <w:sz w:val="24"/>
          <w:szCs w:val="24"/>
        </w:rPr>
        <w:t>Правила дорожного движения для детей</w:t>
      </w:r>
      <w:proofErr w:type="gramStart"/>
      <w:r w:rsidRPr="00561389">
        <w:rPr>
          <w:rFonts w:ascii="Times New Roman" w:hAnsi="Times New Roman"/>
          <w:sz w:val="24"/>
          <w:szCs w:val="24"/>
        </w:rPr>
        <w:t xml:space="preserve"> / А</w:t>
      </w:r>
      <w:proofErr w:type="gramEnd"/>
      <w:r w:rsidRPr="00561389">
        <w:rPr>
          <w:rFonts w:ascii="Times New Roman" w:hAnsi="Times New Roman"/>
          <w:sz w:val="24"/>
          <w:szCs w:val="24"/>
        </w:rPr>
        <w:t>вт.-сост. В. Надеждина. – М.: АСТ, 2006.</w:t>
      </w:r>
    </w:p>
    <w:p w:rsidR="00E75E6B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 w:rsidRPr="00561389">
        <w:rPr>
          <w:rFonts w:ascii="Times New Roman" w:hAnsi="Times New Roman"/>
          <w:sz w:val="24"/>
          <w:szCs w:val="24"/>
        </w:rPr>
        <w:t xml:space="preserve">Справочник классного руководителя: внеклассная работа в школе по изучению Правил дорожного движения / авт.-сост. </w:t>
      </w:r>
      <w:proofErr w:type="spellStart"/>
      <w:r w:rsidRPr="00561389">
        <w:rPr>
          <w:rFonts w:ascii="Times New Roman" w:hAnsi="Times New Roman"/>
          <w:sz w:val="24"/>
          <w:szCs w:val="24"/>
        </w:rPr>
        <w:t>В.Е.Амелина</w:t>
      </w:r>
      <w:proofErr w:type="spellEnd"/>
      <w:r w:rsidRPr="00561389">
        <w:rPr>
          <w:rFonts w:ascii="Times New Roman" w:hAnsi="Times New Roman"/>
          <w:sz w:val="24"/>
          <w:szCs w:val="24"/>
        </w:rPr>
        <w:t xml:space="preserve"> и др. – М.: Глобус, 2008.</w:t>
      </w:r>
    </w:p>
    <w:p w:rsidR="00E75E6B" w:rsidRPr="00561389" w:rsidRDefault="00E75E6B" w:rsidP="00561389">
      <w:pPr>
        <w:pStyle w:val="a3"/>
        <w:numPr>
          <w:ilvl w:val="1"/>
          <w:numId w:val="1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Энциклопедия «Почемучка», - М.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АСТ, 2007.</w:t>
      </w:r>
    </w:p>
    <w:p w:rsidR="00E75E6B" w:rsidRDefault="00E75E6B" w:rsidP="00CD16C2">
      <w:pPr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44C01" w:rsidRDefault="00344C01" w:rsidP="00344C01">
      <w:pPr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E75E6B" w:rsidRDefault="00E75E6B" w:rsidP="00CD16C2">
      <w:pPr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FF48AB" w:rsidRPr="00A9756B" w:rsidRDefault="00FF48AB" w:rsidP="00CD16C2">
      <w:pPr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9756B">
        <w:rPr>
          <w:rFonts w:ascii="Times New Roman" w:hAnsi="Times New Roman"/>
          <w:b/>
          <w:sz w:val="24"/>
          <w:szCs w:val="24"/>
          <w:u w:val="single"/>
        </w:rPr>
        <w:t xml:space="preserve">Календарно-тематическое </w:t>
      </w:r>
      <w:r w:rsidR="00E21812" w:rsidRPr="00A9756B">
        <w:rPr>
          <w:rFonts w:ascii="Times New Roman" w:hAnsi="Times New Roman"/>
          <w:b/>
          <w:sz w:val="24"/>
          <w:szCs w:val="24"/>
          <w:u w:val="single"/>
        </w:rPr>
        <w:t>планирование</w:t>
      </w:r>
      <w:r w:rsidR="008D03ED" w:rsidRPr="00A9756B">
        <w:rPr>
          <w:rFonts w:ascii="Times New Roman" w:hAnsi="Times New Roman"/>
          <w:b/>
          <w:sz w:val="24"/>
          <w:szCs w:val="24"/>
          <w:u w:val="single"/>
        </w:rPr>
        <w:t xml:space="preserve"> 6</w:t>
      </w:r>
      <w:r w:rsidR="004D65F4" w:rsidRPr="00A9756B">
        <w:rPr>
          <w:rFonts w:ascii="Times New Roman" w:hAnsi="Times New Roman"/>
          <w:b/>
          <w:sz w:val="24"/>
          <w:szCs w:val="24"/>
          <w:u w:val="single"/>
        </w:rPr>
        <w:t xml:space="preserve"> класс</w:t>
      </w:r>
    </w:p>
    <w:p w:rsidR="00BC132B" w:rsidRPr="00A9756B" w:rsidRDefault="00BC132B" w:rsidP="00E21812">
      <w:pPr>
        <w:ind w:firstLine="851"/>
        <w:contextualSpacing/>
        <w:rPr>
          <w:rFonts w:ascii="Times New Roman" w:hAnsi="Times New Roman"/>
          <w:sz w:val="24"/>
          <w:szCs w:val="24"/>
        </w:rPr>
      </w:pPr>
    </w:p>
    <w:tbl>
      <w:tblPr>
        <w:tblW w:w="10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1"/>
        <w:gridCol w:w="3934"/>
        <w:gridCol w:w="1377"/>
        <w:gridCol w:w="4918"/>
      </w:tblGrid>
      <w:tr w:rsidR="002275CE" w:rsidRPr="00A9756B" w:rsidTr="002275CE">
        <w:trPr>
          <w:trHeight w:val="351"/>
        </w:trPr>
        <w:tc>
          <w:tcPr>
            <w:tcW w:w="741" w:type="dxa"/>
            <w:vMerge w:val="restart"/>
          </w:tcPr>
          <w:p w:rsidR="002275CE" w:rsidRPr="00E75E6B" w:rsidRDefault="002275CE" w:rsidP="00E75E6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E6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4" w:type="dxa"/>
            <w:vMerge w:val="restart"/>
          </w:tcPr>
          <w:p w:rsidR="002275CE" w:rsidRPr="00E75E6B" w:rsidRDefault="002275CE" w:rsidP="00E75E6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377" w:type="dxa"/>
            <w:vMerge w:val="restart"/>
          </w:tcPr>
          <w:p w:rsidR="002275CE" w:rsidRPr="00E75E6B" w:rsidRDefault="002275CE" w:rsidP="00E75E6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918" w:type="dxa"/>
            <w:vMerge w:val="restart"/>
          </w:tcPr>
          <w:p w:rsidR="002275CE" w:rsidRPr="00E75E6B" w:rsidRDefault="002275CE" w:rsidP="00E75E6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5E6B">
              <w:rPr>
                <w:rFonts w:ascii="Times New Roman" w:hAnsi="Times New Roman"/>
                <w:b/>
                <w:sz w:val="24"/>
                <w:szCs w:val="24"/>
              </w:rPr>
              <w:t>Элементы содержания</w:t>
            </w:r>
          </w:p>
        </w:tc>
      </w:tr>
      <w:tr w:rsidR="002275CE" w:rsidRPr="00A9756B" w:rsidTr="002275CE">
        <w:trPr>
          <w:trHeight w:val="351"/>
        </w:trPr>
        <w:tc>
          <w:tcPr>
            <w:tcW w:w="741" w:type="dxa"/>
            <w:vMerge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4" w:type="dxa"/>
            <w:vMerge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8" w:type="dxa"/>
            <w:vMerge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Опасные и безопасные ситуации.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презентация, русские народные сказки, загадки, стихи, кроссворд. Памятка «Шаги принятия решений».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Современное жилище.  Безопасность в доме.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презентация; изображения бытовых предметов; загадки, стихи; кроссворд. Игра «Найди опасную ситуацию».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Опасные ситуации в доме. 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загадки, кроссворд. Как вести себя при затоплении, пожаре, возгорании предметов. Инсценировки, разыгрывание ситуаций. Оформление рисунков.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Что делать при запахе газа. Опасные вещества. 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 (аммиак и хлор), анализ ситуаций. Стихи, загадки, кроссворд. Ролевая игра.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Осторожно – электричество!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Первая мед. Помощь при поражении электрическим током. Стихи, загадки, кроссворд. Проект «Как подружиться с электричеством».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Телевизор и компьютер – ваши враги или друзья?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Игра – диспут. Составление памяток. Разыгрывание ситуаций.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Законы улиц и дорог. Опасные ситуации на дорогах.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загадки, песни. Инсценировки. Сюжетно-ролевая игра.</w:t>
            </w:r>
          </w:p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Просмотр видеофрагментов опасных ситуаций на дороге. В форме беседы анализ и разбор этих опасных дорожных ситуаций, выявление причин к ним приводящим, что необходимо делать, чтобы их избежать</w:t>
            </w:r>
          </w:p>
        </w:tc>
      </w:tr>
      <w:tr w:rsidR="002275CE" w:rsidRPr="00A9756B" w:rsidTr="002275CE">
        <w:trPr>
          <w:trHeight w:val="1756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Знаки важные, дорожные.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Презентация, беседа. Стихи, загадки. Игра «Узнай знак». Инсценировка «Просто это знак такой…» Проект «Дорожные знаки».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Правила безопасного поведения на льду водоемов в зимнее время. Первый лед.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Изучить с учащимися наиболее распространенные опасные ситуации на льду водоемов в осенне-зимний период, объяснить им основные </w:t>
            </w:r>
            <w:proofErr w:type="gramStart"/>
            <w:r w:rsidRPr="00A9756B">
              <w:rPr>
                <w:rFonts w:ascii="Times New Roman" w:hAnsi="Times New Roman"/>
                <w:sz w:val="24"/>
                <w:szCs w:val="24"/>
              </w:rPr>
              <w:t>причины</w:t>
            </w:r>
            <w:proofErr w:type="gram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 приводящие к ним. Научить учащихся правильному алгоритму действий в таких ситуациях, порядку оказания помощи </w:t>
            </w:r>
            <w:proofErr w:type="gramStart"/>
            <w:r w:rsidRPr="00A9756B">
              <w:rPr>
                <w:rFonts w:ascii="Times New Roman" w:hAnsi="Times New Roman"/>
                <w:sz w:val="24"/>
                <w:szCs w:val="24"/>
              </w:rPr>
              <w:t>провалившимся</w:t>
            </w:r>
            <w:proofErr w:type="gram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 под лед. Просмотр видеороликов.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34" w:type="dxa"/>
          </w:tcPr>
          <w:p w:rsidR="002275CE" w:rsidRPr="00A9756B" w:rsidRDefault="002275CE" w:rsidP="00A9756B">
            <w:pPr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Правила безопасного поведения во время игр и развлечений на улице, </w:t>
            </w:r>
            <w:r w:rsidRPr="00A9756B">
              <w:rPr>
                <w:rFonts w:ascii="Times New Roman" w:hAnsi="Times New Roman"/>
                <w:sz w:val="24"/>
                <w:szCs w:val="24"/>
              </w:rPr>
              <w:lastRenderedPageBreak/>
              <w:t>в зимнее время.</w:t>
            </w:r>
          </w:p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Определение разновидностей  зимних уличных игр, а также возможных опасных </w:t>
            </w:r>
            <w:r w:rsidRPr="00A975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травмирующих факторов и ситуаций, которые могут возникнуть в процессе игры.  </w:t>
            </w:r>
            <w:proofErr w:type="gramStart"/>
            <w:r w:rsidRPr="00A9756B">
              <w:rPr>
                <w:rFonts w:ascii="Times New Roman" w:hAnsi="Times New Roman"/>
                <w:sz w:val="24"/>
                <w:szCs w:val="24"/>
              </w:rPr>
              <w:t>Места</w:t>
            </w:r>
            <w:proofErr w:type="gram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 запрещенные для игр (вблизи автомобильных дорог, железной дороги и т.д.).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Разрешается – запрещается.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Викторина, ролевая игра. Подготовка и оформление выставки рисунков.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Правила перехода улиц и дорог.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Беседа. Просмотр фильма по ПДД. Анализ ситуаций. Ролевая игра «Водители и пешеходы».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Почему школьники попадают в дорожные аварии.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Анализ ситуаций. Викторина «Знатоки ПДД». Проект «Памятка для пешехода».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Мы – пешеходы.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Стихи, загадки. Викторина. Сюжетно-ролевые игры.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Правила безопасного поведения во время новогодних мероприятий.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Ознакомление учащихся с правилами пожарной безопасности во время праздника на Новогодней ёлке, правилами электробезопасности при обращении с </w:t>
            </w:r>
            <w:proofErr w:type="spellStart"/>
            <w:r w:rsidRPr="00A9756B">
              <w:rPr>
                <w:rFonts w:ascii="Times New Roman" w:hAnsi="Times New Roman"/>
                <w:sz w:val="24"/>
                <w:szCs w:val="24"/>
              </w:rPr>
              <w:t>электрогирляндами</w:t>
            </w:r>
            <w:proofErr w:type="spell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, правилами обращения и использования пиротехнических изделий. Рассмотреть на примере видеороликов наиболее распространенные опасные ситуации и их последствия, возникающие </w:t>
            </w:r>
            <w:proofErr w:type="gramStart"/>
            <w:r w:rsidRPr="00A9756B">
              <w:rPr>
                <w:rFonts w:ascii="Times New Roman" w:hAnsi="Times New Roman"/>
                <w:sz w:val="24"/>
                <w:szCs w:val="24"/>
              </w:rPr>
              <w:t>в следствии</w:t>
            </w:r>
            <w:proofErr w:type="gram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 нарушения правил безопасности.  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Чрезвычайные ситуации на транспорте. 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Беседа, презентация. Анализ ситуаций. Ролевые игры. 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34" w:type="dxa"/>
          </w:tcPr>
          <w:p w:rsidR="002275CE" w:rsidRPr="00A9756B" w:rsidRDefault="002275CE" w:rsidP="00173CCA">
            <w:pPr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Правила оказания первой помощи при обморожениях и ушибах.</w:t>
            </w:r>
          </w:p>
          <w:p w:rsidR="002275CE" w:rsidRPr="00A9756B" w:rsidRDefault="002275CE" w:rsidP="00A5352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</w:tcPr>
          <w:p w:rsidR="002275CE" w:rsidRPr="00A9756B" w:rsidRDefault="002275CE" w:rsidP="00A5352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A5352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Что такое обморожение, </w:t>
            </w:r>
            <w:proofErr w:type="gramStart"/>
            <w:r w:rsidRPr="00A9756B">
              <w:rPr>
                <w:rFonts w:ascii="Times New Roman" w:hAnsi="Times New Roman"/>
                <w:sz w:val="24"/>
                <w:szCs w:val="24"/>
              </w:rPr>
              <w:t>причины</w:t>
            </w:r>
            <w:proofErr w:type="gramEnd"/>
            <w:r w:rsidRPr="00A9756B">
              <w:rPr>
                <w:rFonts w:ascii="Times New Roman" w:hAnsi="Times New Roman"/>
                <w:sz w:val="24"/>
                <w:szCs w:val="24"/>
              </w:rPr>
              <w:t xml:space="preserve"> приводящие к обморожениям и порядок действий пострадавших по оказанию себе первой помощи.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Огонь – друг и враг человека.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загадки. История пожарной охраны.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Отчего может возникнуть пожар. Опасные забавы.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 о потенциальных опасностях пожара. Викторина.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Твои действия при пожаре.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Стихи, загадки. Выработка памяток «Как действовать при пожаре», «Порядок вызова пожарной охраны». Практикум.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 дружинах юных пожарных. Осторожно – огонь!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Беседа, презентация; исторический материал. Стихи, загадки. Работа с памятками. Ролевая игра «Пожарники». 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Правила поведения при пожаре в местах массового скопления людей.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Анализ ситуаций. Инсценировка отрывка из сказки. Викторина по пожарной безопасности.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Находчивые спасатели.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КВН.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Опасные незнакомцы. Как не стать жертвой преступления.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Стихи, загадки. Анализ и разыгрывание ситуаций. Сказочная викторина. Игра «Разговор по телефону».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Что такое терроризм.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Беседа. Анализ ситуаций. Кроссворд. 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Психологические основы самозащиты.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стихи, пословицы. Сюжетно-ролевая игра «Кто он, какой он».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Что такое экстремальная ситуация.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Загадки, кроссворд. Проект «Формула безопасности». Практикум «Эвакуация из школы».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«Собака бывает кусачей».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загадки, рассказы о животных. Кроссворд. Выработка правил безопасности при общении с животными (игра-путешествие). Игры «Узнай животное», «Загадочные рисунки». Практикум «Первая помощь при укусах».</w:t>
            </w:r>
          </w:p>
        </w:tc>
      </w:tr>
      <w:tr w:rsidR="002275CE" w:rsidRPr="00A9756B" w:rsidTr="002275CE">
        <w:trPr>
          <w:trHeight w:val="159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В лес по грибы и ягоды. Опасности лета. 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загадки, ребусы; памятки. Игры «Съедобное - несъедобное», «Узнай по описанию», «Полное лукошко». Тест «Грибы».</w:t>
            </w:r>
          </w:p>
        </w:tc>
      </w:tr>
      <w:tr w:rsidR="002275CE" w:rsidRPr="00A9756B" w:rsidTr="002275CE">
        <w:trPr>
          <w:trHeight w:val="1743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Безопасность на водоёмах. Лед опасен!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Беседа. Стихи, загадки, кроссворд. Знакомство с памятками. Анализ ситуаций с элементами театрализации. Оформление рисунков.</w:t>
            </w:r>
          </w:p>
        </w:tc>
      </w:tr>
      <w:tr w:rsidR="002275CE" w:rsidRPr="00A9756B" w:rsidTr="002275CE">
        <w:trPr>
          <w:trHeight w:val="2108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Если заблудился в лесу.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Стихи, загадки, рассказы. Разыгрывание ситуаций. Знакомство с правилами ориентирования на местности. Практикум.</w:t>
            </w:r>
          </w:p>
        </w:tc>
      </w:tr>
      <w:tr w:rsidR="002275CE" w:rsidRPr="00A9756B" w:rsidTr="002275CE">
        <w:trPr>
          <w:trHeight w:val="2108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Безопасность во время грозы.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Беседа, презентация.  «В клубе Почемучек». Разыгрывание ситуаций. Проектная деятельность: составление памятки «Как вести себя во время грозы».</w:t>
            </w:r>
          </w:p>
        </w:tc>
      </w:tr>
      <w:tr w:rsidR="002275CE" w:rsidRPr="00A9756B" w:rsidTr="002275CE">
        <w:trPr>
          <w:trHeight w:val="697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Профилактика энцефалита. 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Беседа, презентация.  Памятки. </w:t>
            </w:r>
          </w:p>
        </w:tc>
      </w:tr>
      <w:tr w:rsidR="002275CE" w:rsidRPr="00A9756B" w:rsidTr="002275CE">
        <w:trPr>
          <w:trHeight w:val="1062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Оказание доврачебной помощи в природных условиях.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Беседа, презентация.  </w:t>
            </w:r>
          </w:p>
        </w:tc>
      </w:tr>
      <w:tr w:rsidR="002275CE" w:rsidRPr="00A9756B" w:rsidTr="002275CE">
        <w:trPr>
          <w:trHeight w:val="1760"/>
        </w:trPr>
        <w:tc>
          <w:tcPr>
            <w:tcW w:w="741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34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Моя безопасность. (Правила поведения в опасных и экстремальных ситуациях.)</w:t>
            </w:r>
          </w:p>
        </w:tc>
        <w:tc>
          <w:tcPr>
            <w:tcW w:w="1377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8" w:type="dxa"/>
          </w:tcPr>
          <w:p w:rsidR="002275CE" w:rsidRPr="00A9756B" w:rsidRDefault="002275CE" w:rsidP="00E21812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56B">
              <w:rPr>
                <w:rFonts w:ascii="Times New Roman" w:hAnsi="Times New Roman"/>
                <w:sz w:val="24"/>
                <w:szCs w:val="24"/>
              </w:rPr>
              <w:t xml:space="preserve">Итоговое занятие. Викторина. </w:t>
            </w:r>
          </w:p>
        </w:tc>
      </w:tr>
    </w:tbl>
    <w:p w:rsidR="00FF48AB" w:rsidRPr="00A9756B" w:rsidRDefault="00FF48AB" w:rsidP="00E21812">
      <w:pPr>
        <w:ind w:firstLine="851"/>
        <w:contextualSpacing/>
        <w:rPr>
          <w:rFonts w:ascii="Times New Roman" w:hAnsi="Times New Roman"/>
          <w:sz w:val="24"/>
          <w:szCs w:val="24"/>
        </w:rPr>
      </w:pPr>
    </w:p>
    <w:sectPr w:rsidR="00FF48AB" w:rsidRPr="00A9756B" w:rsidSect="004508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03388"/>
    <w:multiLevelType w:val="hybridMultilevel"/>
    <w:tmpl w:val="3BCC8C4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2211CB7"/>
    <w:multiLevelType w:val="multilevel"/>
    <w:tmpl w:val="AC46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52732"/>
    <w:multiLevelType w:val="hybridMultilevel"/>
    <w:tmpl w:val="D6E83F48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43E08E0"/>
    <w:multiLevelType w:val="hybridMultilevel"/>
    <w:tmpl w:val="4BDC9B2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FE0676C"/>
    <w:multiLevelType w:val="hybridMultilevel"/>
    <w:tmpl w:val="C5C6DA3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45A1B4A"/>
    <w:multiLevelType w:val="multilevel"/>
    <w:tmpl w:val="5DA4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E752CA"/>
    <w:multiLevelType w:val="multilevel"/>
    <w:tmpl w:val="AB7E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877F23"/>
    <w:multiLevelType w:val="hybridMultilevel"/>
    <w:tmpl w:val="63F06F8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6803B43"/>
    <w:multiLevelType w:val="hybridMultilevel"/>
    <w:tmpl w:val="8C60CCEA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F614AD3"/>
    <w:multiLevelType w:val="multilevel"/>
    <w:tmpl w:val="6300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67059"/>
    <w:multiLevelType w:val="hybridMultilevel"/>
    <w:tmpl w:val="93B299E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19E7C6C"/>
    <w:multiLevelType w:val="hybridMultilevel"/>
    <w:tmpl w:val="0562E57E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4"/>
  </w:num>
  <w:num w:numId="5">
    <w:abstractNumId w:val="10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450893"/>
    <w:rsid w:val="0003244F"/>
    <w:rsid w:val="0007230E"/>
    <w:rsid w:val="000B2B28"/>
    <w:rsid w:val="000C07F4"/>
    <w:rsid w:val="000D374D"/>
    <w:rsid w:val="0010063E"/>
    <w:rsid w:val="00125FE4"/>
    <w:rsid w:val="00173CCA"/>
    <w:rsid w:val="001A426A"/>
    <w:rsid w:val="002275CE"/>
    <w:rsid w:val="002958DB"/>
    <w:rsid w:val="002F5BD4"/>
    <w:rsid w:val="00311F75"/>
    <w:rsid w:val="00323E8B"/>
    <w:rsid w:val="00344C01"/>
    <w:rsid w:val="00345406"/>
    <w:rsid w:val="00353E6A"/>
    <w:rsid w:val="00365741"/>
    <w:rsid w:val="00373FE9"/>
    <w:rsid w:val="003C00EE"/>
    <w:rsid w:val="003E2398"/>
    <w:rsid w:val="004345EA"/>
    <w:rsid w:val="00450893"/>
    <w:rsid w:val="004903DE"/>
    <w:rsid w:val="004D65F4"/>
    <w:rsid w:val="004E4EB8"/>
    <w:rsid w:val="00561389"/>
    <w:rsid w:val="00564ADD"/>
    <w:rsid w:val="005B0401"/>
    <w:rsid w:val="005B3C15"/>
    <w:rsid w:val="006518EE"/>
    <w:rsid w:val="00662B5B"/>
    <w:rsid w:val="00686470"/>
    <w:rsid w:val="006D02BE"/>
    <w:rsid w:val="007D1100"/>
    <w:rsid w:val="007D7911"/>
    <w:rsid w:val="007E7053"/>
    <w:rsid w:val="007E711B"/>
    <w:rsid w:val="00806710"/>
    <w:rsid w:val="0083742E"/>
    <w:rsid w:val="008523B9"/>
    <w:rsid w:val="008A5CBB"/>
    <w:rsid w:val="008C3F62"/>
    <w:rsid w:val="008D03ED"/>
    <w:rsid w:val="009025C4"/>
    <w:rsid w:val="00935569"/>
    <w:rsid w:val="00962380"/>
    <w:rsid w:val="009A45E5"/>
    <w:rsid w:val="00A53528"/>
    <w:rsid w:val="00A65393"/>
    <w:rsid w:val="00A919BE"/>
    <w:rsid w:val="00A9756B"/>
    <w:rsid w:val="00AA5B74"/>
    <w:rsid w:val="00B11C85"/>
    <w:rsid w:val="00B12DD0"/>
    <w:rsid w:val="00B408F4"/>
    <w:rsid w:val="00B46C51"/>
    <w:rsid w:val="00BC132B"/>
    <w:rsid w:val="00BD7C0E"/>
    <w:rsid w:val="00BE20D8"/>
    <w:rsid w:val="00C00067"/>
    <w:rsid w:val="00C0169A"/>
    <w:rsid w:val="00C64B56"/>
    <w:rsid w:val="00C7325C"/>
    <w:rsid w:val="00C95957"/>
    <w:rsid w:val="00CB26FD"/>
    <w:rsid w:val="00CB61A5"/>
    <w:rsid w:val="00CC63DD"/>
    <w:rsid w:val="00CD16C2"/>
    <w:rsid w:val="00D63225"/>
    <w:rsid w:val="00D75CAA"/>
    <w:rsid w:val="00D929B8"/>
    <w:rsid w:val="00DA719C"/>
    <w:rsid w:val="00DE5990"/>
    <w:rsid w:val="00E02CE8"/>
    <w:rsid w:val="00E21812"/>
    <w:rsid w:val="00E614E5"/>
    <w:rsid w:val="00E75E6B"/>
    <w:rsid w:val="00EC6298"/>
    <w:rsid w:val="00F0206E"/>
    <w:rsid w:val="00F65132"/>
    <w:rsid w:val="00F846BB"/>
    <w:rsid w:val="00F9061E"/>
    <w:rsid w:val="00FB16EA"/>
    <w:rsid w:val="00FF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9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100"/>
    <w:pPr>
      <w:ind w:left="720"/>
      <w:contextualSpacing/>
    </w:pPr>
  </w:style>
  <w:style w:type="table" w:styleId="a4">
    <w:name w:val="Table Grid"/>
    <w:basedOn w:val="a1"/>
    <w:uiPriority w:val="59"/>
    <w:rsid w:val="008C3F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173CCA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173CCA"/>
    <w:rPr>
      <w:sz w:val="22"/>
      <w:szCs w:val="22"/>
      <w:lang w:eastAsia="en-US" w:bidi="ar-SA"/>
    </w:rPr>
  </w:style>
  <w:style w:type="paragraph" w:styleId="a7">
    <w:name w:val="Normal (Web)"/>
    <w:basedOn w:val="a"/>
    <w:semiHidden/>
    <w:unhideWhenUsed/>
    <w:rsid w:val="00B46C51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7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Эксперт</dc:creator>
  <cp:lastModifiedBy>Admin</cp:lastModifiedBy>
  <cp:revision>10</cp:revision>
  <cp:lastPrinted>2013-02-20T04:13:00Z</cp:lastPrinted>
  <dcterms:created xsi:type="dcterms:W3CDTF">2018-01-09T07:01:00Z</dcterms:created>
  <dcterms:modified xsi:type="dcterms:W3CDTF">2018-01-22T10:26:00Z</dcterms:modified>
</cp:coreProperties>
</file>