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7BD" w:rsidRDefault="001747BD" w:rsidP="001747BD">
      <w:pPr>
        <w:jc w:val="center"/>
      </w:pPr>
      <w:r w:rsidRPr="006677FA">
        <w:t xml:space="preserve">Муниципальное бюджетное дошкольное образовательное учреждение </w:t>
      </w:r>
    </w:p>
    <w:p w:rsidR="001747BD" w:rsidRPr="006677FA" w:rsidRDefault="001747BD" w:rsidP="001747BD">
      <w:pPr>
        <w:jc w:val="center"/>
        <w:rPr>
          <w:bCs/>
        </w:rPr>
      </w:pPr>
      <w:r>
        <w:t>«</w:t>
      </w:r>
      <w:r w:rsidRPr="006677FA">
        <w:t>Детский сад № 6</w:t>
      </w:r>
      <w:r>
        <w:t xml:space="preserve">» </w:t>
      </w:r>
      <w:r w:rsidRPr="006677FA">
        <w:rPr>
          <w:bCs/>
        </w:rPr>
        <w:t>г. Вязьмы Смоленской области</w:t>
      </w:r>
    </w:p>
    <w:p w:rsidR="001747BD" w:rsidRDefault="001747BD" w:rsidP="001747BD"/>
    <w:p w:rsidR="001747BD" w:rsidRDefault="001747BD" w:rsidP="001747BD"/>
    <w:p w:rsidR="001747BD" w:rsidRDefault="001747BD" w:rsidP="001747BD"/>
    <w:p w:rsidR="001747BD" w:rsidRDefault="001747BD" w:rsidP="001747BD"/>
    <w:p w:rsidR="001747BD" w:rsidRDefault="001747BD" w:rsidP="001747BD"/>
    <w:p w:rsidR="001747BD" w:rsidRDefault="001747BD" w:rsidP="001747BD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747BD" w:rsidRPr="006677FA" w:rsidTr="00DE24E1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1747BD" w:rsidRPr="006677FA" w:rsidRDefault="001747BD" w:rsidP="001747BD">
            <w:pPr>
              <w:ind w:right="-109"/>
              <w:rPr>
                <w:sz w:val="28"/>
                <w:szCs w:val="28"/>
              </w:rPr>
            </w:pPr>
            <w:r w:rsidRPr="006677FA">
              <w:rPr>
                <w:sz w:val="28"/>
                <w:szCs w:val="28"/>
              </w:rPr>
              <w:t>ПРИНЯТО</w:t>
            </w:r>
          </w:p>
          <w:p w:rsidR="001747BD" w:rsidRPr="006677FA" w:rsidRDefault="001747BD" w:rsidP="001747BD">
            <w:pPr>
              <w:ind w:right="-109"/>
              <w:rPr>
                <w:sz w:val="28"/>
                <w:szCs w:val="28"/>
              </w:rPr>
            </w:pPr>
            <w:r w:rsidRPr="006677FA">
              <w:rPr>
                <w:sz w:val="28"/>
                <w:szCs w:val="28"/>
              </w:rPr>
              <w:t>Педагогическим советом учреждения,</w:t>
            </w:r>
          </w:p>
          <w:p w:rsidR="001747BD" w:rsidRPr="006677FA" w:rsidRDefault="001747BD" w:rsidP="001747BD">
            <w:pPr>
              <w:ind w:right="-109"/>
              <w:rPr>
                <w:sz w:val="28"/>
                <w:szCs w:val="28"/>
              </w:rPr>
            </w:pPr>
            <w:r w:rsidRPr="006677FA">
              <w:rPr>
                <w:sz w:val="28"/>
                <w:szCs w:val="28"/>
              </w:rPr>
              <w:t>Протокол № ____</w:t>
            </w:r>
          </w:p>
          <w:p w:rsidR="001747BD" w:rsidRPr="006677FA" w:rsidRDefault="001747BD" w:rsidP="001747BD">
            <w:pPr>
              <w:ind w:right="-109"/>
              <w:rPr>
                <w:sz w:val="28"/>
                <w:szCs w:val="28"/>
              </w:rPr>
            </w:pPr>
            <w:r w:rsidRPr="006677FA">
              <w:rPr>
                <w:sz w:val="28"/>
                <w:szCs w:val="28"/>
              </w:rPr>
              <w:t>от ____________ 20____ г.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747BD" w:rsidRPr="006677FA" w:rsidRDefault="001747BD" w:rsidP="00DE24E1">
            <w:pPr>
              <w:jc w:val="right"/>
              <w:rPr>
                <w:sz w:val="28"/>
                <w:szCs w:val="28"/>
              </w:rPr>
            </w:pPr>
            <w:r w:rsidRPr="006677FA">
              <w:rPr>
                <w:sz w:val="28"/>
                <w:szCs w:val="28"/>
              </w:rPr>
              <w:t>УТВЕРЖДАЮ</w:t>
            </w:r>
          </w:p>
          <w:p w:rsidR="001747BD" w:rsidRPr="006677FA" w:rsidRDefault="001747BD" w:rsidP="00DE24E1">
            <w:pPr>
              <w:jc w:val="right"/>
              <w:rPr>
                <w:sz w:val="28"/>
                <w:szCs w:val="28"/>
              </w:rPr>
            </w:pPr>
            <w:r w:rsidRPr="006677FA">
              <w:rPr>
                <w:sz w:val="28"/>
                <w:szCs w:val="28"/>
              </w:rPr>
              <w:t>Заведующ</w:t>
            </w:r>
            <w:r>
              <w:rPr>
                <w:sz w:val="28"/>
                <w:szCs w:val="28"/>
              </w:rPr>
              <w:t>е</w:t>
            </w:r>
            <w:r w:rsidRPr="006677FA">
              <w:rPr>
                <w:sz w:val="28"/>
                <w:szCs w:val="28"/>
              </w:rPr>
              <w:t>й МБДОУ</w:t>
            </w:r>
          </w:p>
          <w:p w:rsidR="001747BD" w:rsidRPr="006677FA" w:rsidRDefault="001747BD" w:rsidP="00DE24E1">
            <w:pPr>
              <w:jc w:val="right"/>
              <w:rPr>
                <w:sz w:val="28"/>
                <w:szCs w:val="28"/>
              </w:rPr>
            </w:pPr>
            <w:r w:rsidRPr="006677FA">
              <w:rPr>
                <w:sz w:val="28"/>
                <w:szCs w:val="28"/>
              </w:rPr>
              <w:t>«Детский сад №6»</w:t>
            </w:r>
          </w:p>
          <w:p w:rsidR="001747BD" w:rsidRPr="006677FA" w:rsidRDefault="001747BD" w:rsidP="00DE24E1">
            <w:pPr>
              <w:jc w:val="right"/>
              <w:rPr>
                <w:sz w:val="28"/>
                <w:szCs w:val="28"/>
              </w:rPr>
            </w:pPr>
            <w:r w:rsidRPr="006677FA">
              <w:rPr>
                <w:sz w:val="28"/>
                <w:szCs w:val="28"/>
              </w:rPr>
              <w:t xml:space="preserve">_____________ </w:t>
            </w:r>
            <w:proofErr w:type="spellStart"/>
            <w:r w:rsidRPr="006677FA">
              <w:rPr>
                <w:sz w:val="28"/>
                <w:szCs w:val="28"/>
              </w:rPr>
              <w:t>Моторина</w:t>
            </w:r>
            <w:proofErr w:type="spellEnd"/>
            <w:r w:rsidRPr="006677FA">
              <w:rPr>
                <w:sz w:val="28"/>
                <w:szCs w:val="28"/>
              </w:rPr>
              <w:t xml:space="preserve"> Е.Н.</w:t>
            </w:r>
          </w:p>
          <w:p w:rsidR="001747BD" w:rsidRPr="006677FA" w:rsidRDefault="001747BD" w:rsidP="00DE24E1">
            <w:pPr>
              <w:jc w:val="right"/>
              <w:rPr>
                <w:sz w:val="28"/>
                <w:szCs w:val="28"/>
              </w:rPr>
            </w:pPr>
            <w:r w:rsidRPr="006677FA">
              <w:rPr>
                <w:sz w:val="28"/>
                <w:szCs w:val="28"/>
              </w:rPr>
              <w:t>Приказ от ________ 20___г. № _____</w:t>
            </w:r>
          </w:p>
        </w:tc>
      </w:tr>
    </w:tbl>
    <w:p w:rsidR="001747BD" w:rsidRDefault="001747BD" w:rsidP="001747BD"/>
    <w:p w:rsidR="001747BD" w:rsidRDefault="001747BD" w:rsidP="001747BD">
      <w:pPr>
        <w:jc w:val="center"/>
        <w:rPr>
          <w:b/>
          <w:sz w:val="52"/>
          <w:szCs w:val="52"/>
        </w:rPr>
      </w:pPr>
    </w:p>
    <w:p w:rsidR="001747BD" w:rsidRDefault="001747BD" w:rsidP="001747BD">
      <w:pPr>
        <w:jc w:val="center"/>
        <w:rPr>
          <w:b/>
          <w:sz w:val="52"/>
          <w:szCs w:val="52"/>
        </w:rPr>
      </w:pPr>
    </w:p>
    <w:p w:rsidR="001747BD" w:rsidRDefault="001747BD" w:rsidP="001747BD">
      <w:pPr>
        <w:jc w:val="center"/>
        <w:rPr>
          <w:b/>
          <w:sz w:val="52"/>
          <w:szCs w:val="52"/>
        </w:rPr>
      </w:pPr>
    </w:p>
    <w:p w:rsidR="001747BD" w:rsidRDefault="001747BD" w:rsidP="001747BD">
      <w:pPr>
        <w:jc w:val="center"/>
        <w:rPr>
          <w:b/>
          <w:sz w:val="52"/>
          <w:szCs w:val="52"/>
        </w:rPr>
      </w:pPr>
    </w:p>
    <w:p w:rsidR="001747BD" w:rsidRDefault="001747BD" w:rsidP="001747BD">
      <w:pPr>
        <w:jc w:val="center"/>
        <w:rPr>
          <w:b/>
          <w:sz w:val="52"/>
          <w:szCs w:val="52"/>
        </w:rPr>
      </w:pPr>
      <w:r w:rsidRPr="006677FA">
        <w:rPr>
          <w:b/>
          <w:sz w:val="52"/>
          <w:szCs w:val="52"/>
        </w:rPr>
        <w:t>Рабочая программа</w:t>
      </w:r>
    </w:p>
    <w:p w:rsidR="001747BD" w:rsidRPr="006677FA" w:rsidRDefault="001747BD" w:rsidP="001747BD">
      <w:pPr>
        <w:jc w:val="center"/>
        <w:rPr>
          <w:b/>
          <w:sz w:val="52"/>
          <w:szCs w:val="52"/>
        </w:rPr>
      </w:pPr>
    </w:p>
    <w:p w:rsidR="001747BD" w:rsidRDefault="001747BD" w:rsidP="001747BD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дополнительного образования</w:t>
      </w:r>
    </w:p>
    <w:p w:rsidR="001747BD" w:rsidRDefault="001747BD" w:rsidP="001747BD">
      <w:pPr>
        <w:jc w:val="center"/>
        <w:rPr>
          <w:b/>
          <w:sz w:val="52"/>
          <w:szCs w:val="52"/>
        </w:rPr>
      </w:pPr>
    </w:p>
    <w:p w:rsidR="001747BD" w:rsidRDefault="001747BD" w:rsidP="001747BD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для детей 6-7 лет</w:t>
      </w:r>
    </w:p>
    <w:p w:rsidR="001747BD" w:rsidRPr="006677FA" w:rsidRDefault="001747BD" w:rsidP="001747BD">
      <w:pPr>
        <w:jc w:val="center"/>
        <w:rPr>
          <w:b/>
          <w:sz w:val="52"/>
          <w:szCs w:val="52"/>
        </w:rPr>
      </w:pPr>
    </w:p>
    <w:p w:rsidR="001747BD" w:rsidRPr="006677FA" w:rsidRDefault="001747BD" w:rsidP="001747BD">
      <w:pPr>
        <w:jc w:val="center"/>
        <w:rPr>
          <w:b/>
          <w:sz w:val="52"/>
          <w:szCs w:val="52"/>
        </w:rPr>
      </w:pPr>
      <w:r w:rsidRPr="006677FA">
        <w:rPr>
          <w:b/>
          <w:sz w:val="52"/>
          <w:szCs w:val="52"/>
        </w:rPr>
        <w:t>«</w:t>
      </w:r>
      <w:r>
        <w:rPr>
          <w:b/>
          <w:sz w:val="52"/>
          <w:szCs w:val="52"/>
        </w:rPr>
        <w:t>Я и мир вокруг</w:t>
      </w:r>
      <w:r w:rsidRPr="006677FA">
        <w:rPr>
          <w:b/>
          <w:sz w:val="52"/>
          <w:szCs w:val="52"/>
        </w:rPr>
        <w:t>»</w:t>
      </w:r>
    </w:p>
    <w:p w:rsidR="001747BD" w:rsidRDefault="001747BD" w:rsidP="001747BD"/>
    <w:p w:rsidR="001747BD" w:rsidRDefault="001747BD" w:rsidP="001747BD"/>
    <w:p w:rsidR="001747BD" w:rsidRDefault="001747BD" w:rsidP="001747BD">
      <w:pPr>
        <w:jc w:val="right"/>
        <w:rPr>
          <w:sz w:val="28"/>
          <w:szCs w:val="28"/>
        </w:rPr>
      </w:pPr>
    </w:p>
    <w:p w:rsidR="001747BD" w:rsidRDefault="001747BD" w:rsidP="001747BD">
      <w:pPr>
        <w:jc w:val="right"/>
        <w:rPr>
          <w:sz w:val="28"/>
          <w:szCs w:val="28"/>
        </w:rPr>
      </w:pPr>
    </w:p>
    <w:p w:rsidR="001747BD" w:rsidRDefault="001747BD" w:rsidP="001747BD">
      <w:pPr>
        <w:jc w:val="right"/>
        <w:rPr>
          <w:sz w:val="28"/>
          <w:szCs w:val="28"/>
        </w:rPr>
      </w:pPr>
    </w:p>
    <w:p w:rsidR="001747BD" w:rsidRDefault="001747BD" w:rsidP="001747BD">
      <w:pPr>
        <w:jc w:val="right"/>
        <w:rPr>
          <w:sz w:val="28"/>
          <w:szCs w:val="28"/>
        </w:rPr>
      </w:pPr>
    </w:p>
    <w:p w:rsidR="001747BD" w:rsidRDefault="001747BD" w:rsidP="001747B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</w:p>
    <w:p w:rsidR="001747BD" w:rsidRDefault="001747BD" w:rsidP="001747BD">
      <w:pPr>
        <w:jc w:val="right"/>
        <w:rPr>
          <w:sz w:val="28"/>
          <w:szCs w:val="28"/>
        </w:rPr>
      </w:pPr>
      <w:r>
        <w:rPr>
          <w:sz w:val="28"/>
          <w:szCs w:val="28"/>
        </w:rPr>
        <w:t>дополнительного образования:</w:t>
      </w:r>
    </w:p>
    <w:p w:rsidR="001747BD" w:rsidRPr="006677FA" w:rsidRDefault="001747BD" w:rsidP="001747BD">
      <w:pPr>
        <w:jc w:val="right"/>
        <w:rPr>
          <w:sz w:val="28"/>
          <w:szCs w:val="28"/>
        </w:rPr>
      </w:pPr>
      <w:r>
        <w:rPr>
          <w:sz w:val="28"/>
          <w:szCs w:val="28"/>
        </w:rPr>
        <w:t>у</w:t>
      </w:r>
      <w:r w:rsidRPr="006677FA">
        <w:rPr>
          <w:sz w:val="28"/>
          <w:szCs w:val="28"/>
        </w:rPr>
        <w:t>читель-логопед</w:t>
      </w:r>
    </w:p>
    <w:p w:rsidR="001747BD" w:rsidRPr="006677FA" w:rsidRDefault="001747BD" w:rsidP="001747BD">
      <w:pPr>
        <w:jc w:val="right"/>
        <w:rPr>
          <w:sz w:val="28"/>
          <w:szCs w:val="28"/>
        </w:rPr>
      </w:pPr>
      <w:r w:rsidRPr="006677FA">
        <w:rPr>
          <w:sz w:val="28"/>
          <w:szCs w:val="28"/>
        </w:rPr>
        <w:t>Дороненкова О.В.</w:t>
      </w:r>
    </w:p>
    <w:p w:rsidR="001747BD" w:rsidRDefault="001747BD" w:rsidP="001747BD">
      <w:pPr>
        <w:spacing w:after="200" w:line="276" w:lineRule="auto"/>
      </w:pPr>
      <w:r>
        <w:br w:type="page"/>
      </w:r>
    </w:p>
    <w:p w:rsidR="00900165" w:rsidRPr="003B0F8A" w:rsidRDefault="001747BD" w:rsidP="009C72C8">
      <w:pPr>
        <w:ind w:firstLine="567"/>
        <w:jc w:val="center"/>
        <w:rPr>
          <w:b/>
        </w:rPr>
      </w:pPr>
      <w:r w:rsidRPr="003B0F8A">
        <w:rPr>
          <w:b/>
        </w:rPr>
        <w:lastRenderedPageBreak/>
        <w:t>Проект «Я и мир вокруг»</w:t>
      </w:r>
    </w:p>
    <w:p w:rsidR="001747BD" w:rsidRPr="003B0F8A" w:rsidRDefault="001747BD" w:rsidP="009C72C8">
      <w:pPr>
        <w:ind w:firstLine="567"/>
        <w:jc w:val="both"/>
        <w:rPr>
          <w:b/>
        </w:rPr>
      </w:pPr>
      <w:r w:rsidRPr="003B0F8A">
        <w:rPr>
          <w:b/>
        </w:rPr>
        <w:t>Составители:</w:t>
      </w:r>
    </w:p>
    <w:p w:rsidR="001747BD" w:rsidRDefault="001747BD" w:rsidP="009C72C8">
      <w:pPr>
        <w:ind w:firstLine="567"/>
        <w:jc w:val="both"/>
      </w:pPr>
      <w:r>
        <w:t>Дороненкова О.В., учитель-логопед</w:t>
      </w:r>
    </w:p>
    <w:p w:rsidR="001747BD" w:rsidRDefault="00BF3EEE" w:rsidP="009C72C8">
      <w:pPr>
        <w:ind w:firstLine="567"/>
        <w:jc w:val="both"/>
      </w:pPr>
      <w:r>
        <w:t>Давыдова Н.Г.</w:t>
      </w:r>
      <w:r w:rsidR="001747BD">
        <w:t>, воспитатель</w:t>
      </w:r>
    </w:p>
    <w:p w:rsidR="00F57E18" w:rsidRDefault="00F57E18" w:rsidP="009C72C8">
      <w:pPr>
        <w:ind w:firstLine="567"/>
        <w:jc w:val="center"/>
        <w:rPr>
          <w:b/>
        </w:rPr>
      </w:pPr>
    </w:p>
    <w:p w:rsidR="001747BD" w:rsidRPr="003B0F8A" w:rsidRDefault="001747BD" w:rsidP="009C72C8">
      <w:pPr>
        <w:ind w:firstLine="567"/>
        <w:jc w:val="center"/>
        <w:rPr>
          <w:b/>
        </w:rPr>
      </w:pPr>
      <w:r w:rsidRPr="003B0F8A">
        <w:rPr>
          <w:b/>
        </w:rPr>
        <w:t>Паспорт проекта «Я и мир вокруг»</w:t>
      </w:r>
    </w:p>
    <w:p w:rsidR="001747BD" w:rsidRDefault="001747BD" w:rsidP="009C72C8">
      <w:pPr>
        <w:ind w:firstLine="567"/>
        <w:jc w:val="both"/>
        <w:rPr>
          <w:color w:val="333333"/>
        </w:rPr>
      </w:pPr>
      <w:r w:rsidRPr="003B0F8A">
        <w:rPr>
          <w:b/>
        </w:rPr>
        <w:t>Тема:</w:t>
      </w:r>
      <w:r>
        <w:t xml:space="preserve"> социализация детей</w:t>
      </w:r>
      <w:r w:rsidR="00BF3EEE">
        <w:t>,</w:t>
      </w:r>
      <w:r>
        <w:t xml:space="preserve"> </w:t>
      </w:r>
      <w:r w:rsidRPr="001747BD">
        <w:rPr>
          <w:color w:val="333333"/>
        </w:rPr>
        <w:t>приобретение детьми социального опыта, проявляющегося в совокупности отношений ребенка к миру, самому себе, взрослому человеку в совместной творческой игровой деятельности</w:t>
      </w:r>
      <w:r>
        <w:rPr>
          <w:color w:val="333333"/>
        </w:rPr>
        <w:t>.</w:t>
      </w:r>
    </w:p>
    <w:p w:rsidR="001747BD" w:rsidRDefault="003B0F8A" w:rsidP="009C72C8">
      <w:pPr>
        <w:ind w:firstLine="567"/>
        <w:jc w:val="both"/>
        <w:rPr>
          <w:color w:val="000000"/>
          <w:shd w:val="clear" w:color="auto" w:fill="FFFFFF"/>
        </w:rPr>
      </w:pPr>
      <w:r w:rsidRPr="003B0F8A">
        <w:rPr>
          <w:b/>
          <w:color w:val="000000"/>
          <w:shd w:val="clear" w:color="auto" w:fill="FFFFFF"/>
        </w:rPr>
        <w:t>Проблема:</w:t>
      </w:r>
      <w:r>
        <w:rPr>
          <w:color w:val="000000"/>
          <w:shd w:val="clear" w:color="auto" w:fill="FFFFFF"/>
        </w:rPr>
        <w:t xml:space="preserve"> </w:t>
      </w:r>
      <w:r w:rsidRPr="003B0F8A">
        <w:rPr>
          <w:color w:val="000000"/>
          <w:shd w:val="clear" w:color="auto" w:fill="FFFFFF"/>
        </w:rPr>
        <w:t>развитие социальной компетентности детей</w:t>
      </w:r>
      <w:r w:rsidRPr="003B0F8A">
        <w:rPr>
          <w:rFonts w:ascii="Verdana" w:hAnsi="Verdana"/>
          <w:color w:val="000000"/>
          <w:shd w:val="clear" w:color="auto" w:fill="FFFFFF"/>
        </w:rPr>
        <w:t xml:space="preserve"> </w:t>
      </w:r>
      <w:r w:rsidRPr="003B0F8A">
        <w:rPr>
          <w:color w:val="000000"/>
          <w:shd w:val="clear" w:color="auto" w:fill="FFFFFF"/>
        </w:rPr>
        <w:t xml:space="preserve">требует новых подходов и форм работы, соответствующих требованиям </w:t>
      </w:r>
      <w:r w:rsidRPr="003B0F8A">
        <w:rPr>
          <w:rStyle w:val="hl"/>
        </w:rPr>
        <w:t>гуманизации</w:t>
      </w:r>
      <w:r w:rsidRPr="003B0F8A">
        <w:rPr>
          <w:color w:val="000000"/>
          <w:shd w:val="clear" w:color="auto" w:fill="FFFFFF"/>
        </w:rPr>
        <w:t xml:space="preserve"> образования</w:t>
      </w:r>
      <w:r>
        <w:rPr>
          <w:color w:val="000000"/>
          <w:shd w:val="clear" w:color="auto" w:fill="FFFFFF"/>
        </w:rPr>
        <w:t>.</w:t>
      </w:r>
    </w:p>
    <w:p w:rsidR="003B0F8A" w:rsidRDefault="003B0F8A" w:rsidP="009C72C8">
      <w:pPr>
        <w:ind w:firstLine="567"/>
        <w:jc w:val="both"/>
        <w:rPr>
          <w:color w:val="000000"/>
          <w:shd w:val="clear" w:color="auto" w:fill="FFFFFF"/>
        </w:rPr>
      </w:pPr>
      <w:r w:rsidRPr="003B0F8A">
        <w:rPr>
          <w:b/>
          <w:color w:val="000000"/>
          <w:shd w:val="clear" w:color="auto" w:fill="FFFFFF"/>
        </w:rPr>
        <w:t xml:space="preserve">Тип проекта: </w:t>
      </w:r>
      <w:r>
        <w:rPr>
          <w:color w:val="000000"/>
          <w:shd w:val="clear" w:color="auto" w:fill="FFFFFF"/>
        </w:rPr>
        <w:t>образовательный, социально-просветительский, краткосрочный.</w:t>
      </w:r>
    </w:p>
    <w:p w:rsidR="003B0F8A" w:rsidRDefault="003B0F8A" w:rsidP="009C72C8">
      <w:pPr>
        <w:ind w:firstLine="567"/>
        <w:jc w:val="both"/>
        <w:rPr>
          <w:color w:val="000000"/>
          <w:shd w:val="clear" w:color="auto" w:fill="FFFFFF"/>
        </w:rPr>
      </w:pPr>
      <w:r w:rsidRPr="00EF4711">
        <w:rPr>
          <w:b/>
          <w:color w:val="000000"/>
          <w:shd w:val="clear" w:color="auto" w:fill="FFFFFF"/>
        </w:rPr>
        <w:t>Время реализации проекта:</w:t>
      </w:r>
      <w:r>
        <w:rPr>
          <w:color w:val="000000"/>
          <w:shd w:val="clear" w:color="auto" w:fill="FFFFFF"/>
        </w:rPr>
        <w:t xml:space="preserve"> ноябрь</w:t>
      </w:r>
      <w:r w:rsidR="00F95CEB">
        <w:rPr>
          <w:color w:val="000000"/>
          <w:shd w:val="clear" w:color="auto" w:fill="FFFFFF"/>
        </w:rPr>
        <w:t>-декабрь</w:t>
      </w:r>
      <w:r>
        <w:rPr>
          <w:color w:val="000000"/>
          <w:shd w:val="clear" w:color="auto" w:fill="FFFFFF"/>
        </w:rPr>
        <w:t xml:space="preserve"> 20</w:t>
      </w:r>
      <w:r w:rsidR="00CE6806">
        <w:rPr>
          <w:color w:val="000000"/>
          <w:shd w:val="clear" w:color="auto" w:fill="FFFFFF"/>
        </w:rPr>
        <w:t xml:space="preserve">22 </w:t>
      </w:r>
      <w:bookmarkStart w:id="0" w:name="_GoBack"/>
      <w:bookmarkEnd w:id="0"/>
      <w:r>
        <w:rPr>
          <w:color w:val="000000"/>
          <w:shd w:val="clear" w:color="auto" w:fill="FFFFFF"/>
        </w:rPr>
        <w:t>г.</w:t>
      </w:r>
    </w:p>
    <w:p w:rsidR="003B0F8A" w:rsidRDefault="003B0F8A" w:rsidP="009C72C8">
      <w:pPr>
        <w:ind w:firstLine="567"/>
        <w:jc w:val="both"/>
        <w:rPr>
          <w:color w:val="000000"/>
          <w:shd w:val="clear" w:color="auto" w:fill="FFFFFF"/>
        </w:rPr>
      </w:pPr>
      <w:r w:rsidRPr="00EF4711">
        <w:rPr>
          <w:b/>
          <w:color w:val="000000"/>
          <w:shd w:val="clear" w:color="auto" w:fill="FFFFFF"/>
        </w:rPr>
        <w:t xml:space="preserve">Масштаб проекта: </w:t>
      </w:r>
      <w:r>
        <w:rPr>
          <w:color w:val="000000"/>
          <w:shd w:val="clear" w:color="auto" w:fill="FFFFFF"/>
        </w:rPr>
        <w:t>групповой.</w:t>
      </w:r>
    </w:p>
    <w:p w:rsidR="003B0F8A" w:rsidRDefault="003B0F8A" w:rsidP="009C72C8">
      <w:pPr>
        <w:ind w:firstLine="567"/>
        <w:jc w:val="both"/>
        <w:rPr>
          <w:color w:val="000000"/>
          <w:shd w:val="clear" w:color="auto" w:fill="FFFFFF"/>
        </w:rPr>
      </w:pPr>
      <w:r w:rsidRPr="00EF4711">
        <w:rPr>
          <w:b/>
          <w:color w:val="000000"/>
          <w:shd w:val="clear" w:color="auto" w:fill="FFFFFF"/>
        </w:rPr>
        <w:t>Участники проекта:</w:t>
      </w:r>
      <w:r>
        <w:rPr>
          <w:color w:val="000000"/>
          <w:shd w:val="clear" w:color="auto" w:fill="FFFFFF"/>
        </w:rPr>
        <w:t xml:space="preserve"> дети подготовительной группы № 6, родители, учитель-логопед, воспитатели группы.</w:t>
      </w:r>
    </w:p>
    <w:p w:rsidR="003B0F8A" w:rsidRDefault="003B0F8A" w:rsidP="009C72C8">
      <w:pPr>
        <w:ind w:firstLine="567"/>
        <w:jc w:val="both"/>
        <w:rPr>
          <w:color w:val="000000"/>
          <w:shd w:val="clear" w:color="auto" w:fill="FFFFFF"/>
        </w:rPr>
      </w:pPr>
      <w:r w:rsidRPr="00EF4711">
        <w:rPr>
          <w:b/>
          <w:color w:val="000000"/>
          <w:shd w:val="clear" w:color="auto" w:fill="FFFFFF"/>
        </w:rPr>
        <w:t>Этапы реализации проекта:</w:t>
      </w:r>
      <w:r>
        <w:rPr>
          <w:color w:val="000000"/>
          <w:shd w:val="clear" w:color="auto" w:fill="FFFFFF"/>
        </w:rPr>
        <w:t xml:space="preserve"> 3 этапа.</w:t>
      </w:r>
    </w:p>
    <w:p w:rsidR="003B0F8A" w:rsidRPr="00EF4711" w:rsidRDefault="003B0F8A" w:rsidP="009C72C8">
      <w:pPr>
        <w:ind w:firstLine="567"/>
        <w:jc w:val="both"/>
        <w:rPr>
          <w:b/>
          <w:color w:val="000000"/>
          <w:shd w:val="clear" w:color="auto" w:fill="FFFFFF"/>
        </w:rPr>
      </w:pPr>
      <w:r w:rsidRPr="00EF4711">
        <w:rPr>
          <w:b/>
          <w:color w:val="000000"/>
          <w:shd w:val="clear" w:color="auto" w:fill="FFFFFF"/>
        </w:rPr>
        <w:t>Вид деятельности:</w:t>
      </w:r>
    </w:p>
    <w:p w:rsidR="003B0F8A" w:rsidRDefault="003B0F8A" w:rsidP="009C72C8">
      <w:pPr>
        <w:ind w:firstLine="1134"/>
        <w:jc w:val="both"/>
        <w:rPr>
          <w:color w:val="000000"/>
          <w:shd w:val="clear" w:color="auto" w:fill="FFFFFF"/>
        </w:rPr>
      </w:pPr>
      <w:r w:rsidRPr="00EF4711">
        <w:rPr>
          <w:i/>
          <w:color w:val="000000"/>
          <w:shd w:val="clear" w:color="auto" w:fill="FFFFFF"/>
        </w:rPr>
        <w:t>технологии:</w:t>
      </w:r>
      <w:r>
        <w:rPr>
          <w:color w:val="000000"/>
          <w:shd w:val="clear" w:color="auto" w:fill="FFFFFF"/>
        </w:rPr>
        <w:t xml:space="preserve"> проблемное обучение, игровые, информационно-коммуникативные;</w:t>
      </w:r>
    </w:p>
    <w:p w:rsidR="003B0F8A" w:rsidRDefault="003B0F8A" w:rsidP="009C72C8">
      <w:pPr>
        <w:ind w:firstLine="1134"/>
        <w:jc w:val="both"/>
        <w:rPr>
          <w:color w:val="000000"/>
          <w:shd w:val="clear" w:color="auto" w:fill="FFFFFF"/>
        </w:rPr>
      </w:pPr>
      <w:r w:rsidRPr="00EF4711">
        <w:rPr>
          <w:i/>
          <w:color w:val="000000"/>
          <w:shd w:val="clear" w:color="auto" w:fill="FFFFFF"/>
        </w:rPr>
        <w:t xml:space="preserve">методы: </w:t>
      </w:r>
      <w:r>
        <w:rPr>
          <w:color w:val="000000"/>
          <w:shd w:val="clear" w:color="auto" w:fill="FFFFFF"/>
        </w:rPr>
        <w:t>словесные, практические, наглядные;</w:t>
      </w:r>
    </w:p>
    <w:p w:rsidR="003B0F8A" w:rsidRDefault="003B0F8A" w:rsidP="009C72C8">
      <w:pPr>
        <w:ind w:firstLine="1134"/>
        <w:jc w:val="both"/>
      </w:pPr>
      <w:r w:rsidRPr="00EF4711">
        <w:rPr>
          <w:i/>
          <w:color w:val="000000"/>
          <w:shd w:val="clear" w:color="auto" w:fill="FFFFFF"/>
        </w:rPr>
        <w:t>формы осуществления:</w:t>
      </w:r>
      <w:r>
        <w:rPr>
          <w:color w:val="000000"/>
          <w:shd w:val="clear" w:color="auto" w:fill="FFFFFF"/>
        </w:rPr>
        <w:t xml:space="preserve"> </w:t>
      </w:r>
      <w:r w:rsidRPr="003B0F8A">
        <w:t>игра-путешествие;</w:t>
      </w:r>
      <w:r>
        <w:t xml:space="preserve"> </w:t>
      </w:r>
      <w:r w:rsidRPr="003B0F8A">
        <w:t>тематическое занятие;</w:t>
      </w:r>
      <w:r>
        <w:t xml:space="preserve"> </w:t>
      </w:r>
      <w:r w:rsidRPr="003B0F8A">
        <w:t>занятие по развитию практических навыков;</w:t>
      </w:r>
      <w:r>
        <w:t xml:space="preserve"> </w:t>
      </w:r>
      <w:r w:rsidRPr="003B0F8A">
        <w:t>урок здоровья;</w:t>
      </w:r>
      <w:r>
        <w:t xml:space="preserve"> </w:t>
      </w:r>
      <w:r w:rsidRPr="003B0F8A">
        <w:t>дидактическая игра;</w:t>
      </w:r>
      <w:r>
        <w:t xml:space="preserve"> </w:t>
      </w:r>
      <w:r w:rsidRPr="003B0F8A">
        <w:t>игровая ситуация;</w:t>
      </w:r>
      <w:r>
        <w:t xml:space="preserve"> </w:t>
      </w:r>
      <w:r w:rsidRPr="003B0F8A">
        <w:t>сюжетно-ролевая игра;</w:t>
      </w:r>
      <w:r>
        <w:t xml:space="preserve"> </w:t>
      </w:r>
      <w:r w:rsidRPr="003B0F8A">
        <w:t>беседы;</w:t>
      </w:r>
      <w:r>
        <w:t xml:space="preserve"> </w:t>
      </w:r>
      <w:r w:rsidRPr="003B0F8A">
        <w:t>сказки</w:t>
      </w:r>
      <w:r>
        <w:t>.</w:t>
      </w:r>
    </w:p>
    <w:p w:rsidR="00F57E18" w:rsidRDefault="00F57E18" w:rsidP="009C72C8">
      <w:pPr>
        <w:ind w:firstLine="567"/>
        <w:jc w:val="both"/>
        <w:rPr>
          <w:b/>
        </w:rPr>
      </w:pPr>
    </w:p>
    <w:p w:rsidR="003B0F8A" w:rsidRPr="00EF4711" w:rsidRDefault="003B0F8A" w:rsidP="009C72C8">
      <w:pPr>
        <w:ind w:firstLine="567"/>
        <w:jc w:val="both"/>
        <w:rPr>
          <w:b/>
        </w:rPr>
      </w:pPr>
      <w:r w:rsidRPr="00EF4711">
        <w:rPr>
          <w:b/>
        </w:rPr>
        <w:t xml:space="preserve">Предполагаемый результат: </w:t>
      </w:r>
    </w:p>
    <w:p w:rsidR="00092E39" w:rsidRPr="00092E39" w:rsidRDefault="004F4568" w:rsidP="009C72C8">
      <w:pPr>
        <w:pStyle w:val="a8"/>
        <w:numPr>
          <w:ilvl w:val="0"/>
          <w:numId w:val="6"/>
        </w:numPr>
        <w:spacing w:before="0" w:beforeAutospacing="0" w:after="0" w:afterAutospacing="0"/>
        <w:ind w:left="0" w:firstLine="567"/>
        <w:jc w:val="both"/>
      </w:pPr>
      <w:r>
        <w:rPr>
          <w:bdr w:val="none" w:sz="0" w:space="0" w:color="auto" w:frame="1"/>
        </w:rPr>
        <w:t>Ребенок и</w:t>
      </w:r>
      <w:r w:rsidR="00092E39" w:rsidRPr="00092E39">
        <w:rPr>
          <w:bdr w:val="none" w:sz="0" w:space="0" w:color="auto" w:frame="1"/>
        </w:rPr>
        <w:t xml:space="preserve">меет сложившиеся представления о доброте, гуманности, искренности, как важных качествах человека и человеческих отношений; о справедливости, как способности правильно оценивать поступки людей; о честности, как требовании соответствовать собственным поведением определенным критериям, применяет, оценивает поступки других людей. </w:t>
      </w:r>
    </w:p>
    <w:p w:rsidR="00092E39" w:rsidRPr="00092E39" w:rsidRDefault="00092E39" w:rsidP="009C72C8">
      <w:pPr>
        <w:pStyle w:val="a8"/>
        <w:numPr>
          <w:ilvl w:val="0"/>
          <w:numId w:val="6"/>
        </w:numPr>
        <w:spacing w:before="0" w:beforeAutospacing="0" w:after="0" w:afterAutospacing="0"/>
        <w:ind w:left="0" w:firstLine="567"/>
        <w:jc w:val="both"/>
      </w:pPr>
      <w:r w:rsidRPr="00092E39">
        <w:rPr>
          <w:bdr w:val="none" w:sz="0" w:space="0" w:color="auto" w:frame="1"/>
        </w:rPr>
        <w:t>Проявляет самоуважение, основанное на осознании своей индивидуальности, праве на самовыражение, на собственные чувства и самостоятельное поведение, не создает проблем для других людей в зависимости от их возраста и пола.</w:t>
      </w:r>
    </w:p>
    <w:p w:rsidR="00092E39" w:rsidRPr="00092E39" w:rsidRDefault="00092E39" w:rsidP="009C72C8">
      <w:pPr>
        <w:pStyle w:val="a8"/>
        <w:numPr>
          <w:ilvl w:val="0"/>
          <w:numId w:val="6"/>
        </w:numPr>
        <w:spacing w:before="0" w:beforeAutospacing="0" w:after="0" w:afterAutospacing="0"/>
        <w:ind w:left="0" w:firstLine="567"/>
        <w:jc w:val="both"/>
      </w:pPr>
      <w:r w:rsidRPr="00092E39">
        <w:rPr>
          <w:bdr w:val="none" w:sz="0" w:space="0" w:color="auto" w:frame="1"/>
        </w:rPr>
        <w:t xml:space="preserve">Умеет предотвращать конфликты и решать их. </w:t>
      </w:r>
    </w:p>
    <w:p w:rsidR="00092E39" w:rsidRPr="00092E39" w:rsidRDefault="00092E39" w:rsidP="009C72C8">
      <w:pPr>
        <w:pStyle w:val="a8"/>
        <w:numPr>
          <w:ilvl w:val="0"/>
          <w:numId w:val="6"/>
        </w:numPr>
        <w:spacing w:before="0" w:beforeAutospacing="0" w:after="0" w:afterAutospacing="0"/>
        <w:ind w:left="0" w:firstLine="567"/>
        <w:jc w:val="both"/>
      </w:pPr>
      <w:r w:rsidRPr="00092E39">
        <w:rPr>
          <w:bdr w:val="none" w:sz="0" w:space="0" w:color="auto" w:frame="1"/>
        </w:rPr>
        <w:t xml:space="preserve">Понимает отношение людей к себе. </w:t>
      </w:r>
    </w:p>
    <w:p w:rsidR="00092E39" w:rsidRPr="00092E39" w:rsidRDefault="00092E39" w:rsidP="009C72C8">
      <w:pPr>
        <w:pStyle w:val="a8"/>
        <w:numPr>
          <w:ilvl w:val="0"/>
          <w:numId w:val="6"/>
        </w:numPr>
        <w:spacing w:before="0" w:beforeAutospacing="0" w:after="0" w:afterAutospacing="0"/>
        <w:ind w:left="0" w:firstLine="567"/>
        <w:jc w:val="both"/>
      </w:pPr>
      <w:r w:rsidRPr="00092E39">
        <w:rPr>
          <w:bdr w:val="none" w:sz="0" w:space="0" w:color="auto" w:frame="1"/>
        </w:rPr>
        <w:t xml:space="preserve">Чувствует себя естественно в обществе знакомых и незнакомых людей. </w:t>
      </w:r>
    </w:p>
    <w:p w:rsidR="00092E39" w:rsidRPr="00092E39" w:rsidRDefault="00092E39" w:rsidP="009C72C8">
      <w:pPr>
        <w:pStyle w:val="a8"/>
        <w:numPr>
          <w:ilvl w:val="0"/>
          <w:numId w:val="6"/>
        </w:numPr>
        <w:spacing w:before="0" w:beforeAutospacing="0" w:after="0" w:afterAutospacing="0"/>
        <w:ind w:left="0" w:firstLine="567"/>
        <w:jc w:val="both"/>
      </w:pPr>
      <w:r w:rsidRPr="00092E39">
        <w:rPr>
          <w:bdr w:val="none" w:sz="0" w:space="0" w:color="auto" w:frame="1"/>
        </w:rPr>
        <w:t xml:space="preserve">Знает, как реагировать на проявления несправедливого отношения к себе, понимает причину этого и пытается устранить ее. </w:t>
      </w:r>
    </w:p>
    <w:p w:rsidR="00092E39" w:rsidRPr="00092E39" w:rsidRDefault="00092E39" w:rsidP="009C72C8">
      <w:pPr>
        <w:pStyle w:val="a8"/>
        <w:numPr>
          <w:ilvl w:val="0"/>
          <w:numId w:val="6"/>
        </w:numPr>
        <w:spacing w:before="0" w:beforeAutospacing="0" w:after="0" w:afterAutospacing="0"/>
        <w:ind w:left="0" w:firstLine="567"/>
        <w:jc w:val="both"/>
      </w:pPr>
      <w:r w:rsidRPr="00092E39">
        <w:rPr>
          <w:bdr w:val="none" w:sz="0" w:space="0" w:color="auto" w:frame="1"/>
        </w:rPr>
        <w:t xml:space="preserve">Хочет, чтобы отношения были корректными, толерантными. </w:t>
      </w:r>
    </w:p>
    <w:p w:rsidR="00092E39" w:rsidRPr="00092E39" w:rsidRDefault="00092E39" w:rsidP="009C72C8">
      <w:pPr>
        <w:pStyle w:val="a8"/>
        <w:numPr>
          <w:ilvl w:val="0"/>
          <w:numId w:val="6"/>
        </w:numPr>
        <w:spacing w:before="0" w:beforeAutospacing="0" w:after="0" w:afterAutospacing="0"/>
        <w:ind w:left="0" w:firstLine="567"/>
        <w:jc w:val="both"/>
      </w:pPr>
      <w:r w:rsidRPr="00092E39">
        <w:rPr>
          <w:bdr w:val="none" w:sz="0" w:space="0" w:color="auto" w:frame="1"/>
        </w:rPr>
        <w:t>Знает понятие «друг» и «дружба», уважительно ведет себя со сверстниками.</w:t>
      </w:r>
    </w:p>
    <w:p w:rsidR="00F57E18" w:rsidRDefault="00F57E18" w:rsidP="00EF4711">
      <w:pPr>
        <w:ind w:firstLine="567"/>
        <w:jc w:val="center"/>
        <w:rPr>
          <w:b/>
        </w:rPr>
      </w:pPr>
    </w:p>
    <w:p w:rsidR="003B0F8A" w:rsidRPr="00EF4711" w:rsidRDefault="00EF4711" w:rsidP="00EF4711">
      <w:pPr>
        <w:ind w:firstLine="567"/>
        <w:jc w:val="center"/>
        <w:rPr>
          <w:b/>
        </w:rPr>
      </w:pPr>
      <w:r>
        <w:rPr>
          <w:b/>
        </w:rPr>
        <w:t>Пояснительная записка</w:t>
      </w:r>
    </w:p>
    <w:p w:rsidR="00092E39" w:rsidRDefault="00092E39" w:rsidP="009C72C8">
      <w:pPr>
        <w:ind w:firstLine="567"/>
        <w:jc w:val="both"/>
      </w:pPr>
      <w:r>
        <w:t>Одним из направлений психолого-педагогической работы с детьми 2-7 лет является социально-коммуникативное развитие. Актуальность работы по этому направлению возрастает в современных условиях в связи с особенностями социального окружения ребенка, в котором часто наблюдаются дефицит воспитанности, доброты, доброжелательности, речевой культуры во взаимоотношениях людей. Следовательно, в рамках социализации ФГОС в содержании образовательной деятельности дошкольного учреждения пристальное внимание уделяется достижению целей и решению задач социально-коммуникативного развития.</w:t>
      </w:r>
    </w:p>
    <w:p w:rsidR="009C72C8" w:rsidRPr="009C72C8" w:rsidRDefault="009C72C8" w:rsidP="009C72C8">
      <w:pPr>
        <w:pStyle w:val="a8"/>
        <w:spacing w:before="0" w:beforeAutospacing="0" w:after="0" w:afterAutospacing="0"/>
        <w:ind w:firstLine="567"/>
        <w:jc w:val="both"/>
        <w:rPr>
          <w:color w:val="000000"/>
        </w:rPr>
      </w:pPr>
      <w:r w:rsidRPr="009C72C8">
        <w:rPr>
          <w:color w:val="000000"/>
        </w:rPr>
        <w:lastRenderedPageBreak/>
        <w:t xml:space="preserve">Проблема развития социальной </w:t>
      </w:r>
      <w:r w:rsidRPr="009C72C8">
        <w:rPr>
          <w:rStyle w:val="hl"/>
        </w:rPr>
        <w:t>компетентности</w:t>
      </w:r>
      <w:r w:rsidRPr="009C72C8">
        <w:rPr>
          <w:color w:val="000000"/>
        </w:rPr>
        <w:t xml:space="preserve"> детей - важная социальная и психолого-педагогическая проблема, решение которой затрагивает насущные вопросы общества и образования. В условиях социально-экономических изменений перед образованием поставлена задача не просто дать </w:t>
      </w:r>
      <w:r w:rsidRPr="009C72C8">
        <w:rPr>
          <w:rStyle w:val="hl"/>
        </w:rPr>
        <w:t>воспитанникам</w:t>
      </w:r>
      <w:r w:rsidRPr="009C72C8">
        <w:t xml:space="preserve"> </w:t>
      </w:r>
      <w:r w:rsidRPr="009C72C8">
        <w:rPr>
          <w:color w:val="000000"/>
        </w:rPr>
        <w:t xml:space="preserve">определенный уровень знаний, умений и </w:t>
      </w:r>
      <w:r w:rsidRPr="009C72C8">
        <w:rPr>
          <w:rStyle w:val="hl"/>
        </w:rPr>
        <w:t>навыков</w:t>
      </w:r>
      <w:r w:rsidRPr="009C72C8">
        <w:rPr>
          <w:color w:val="000000"/>
        </w:rPr>
        <w:t xml:space="preserve"> по основным направлениям развития, но и обеспечить способность и </w:t>
      </w:r>
      <w:r w:rsidRPr="009C72C8">
        <w:rPr>
          <w:rStyle w:val="hl"/>
        </w:rPr>
        <w:t>готовность</w:t>
      </w:r>
      <w:r w:rsidRPr="009C72C8">
        <w:rPr>
          <w:color w:val="000000"/>
        </w:rPr>
        <w:t xml:space="preserve"> жить в современном сверхсложном обществе, достигать социально-значимых целей, эффективно взаимодействовать и решать жизненные проблемы.</w:t>
      </w:r>
    </w:p>
    <w:p w:rsidR="009C72C8" w:rsidRPr="009C72C8" w:rsidRDefault="009C72C8" w:rsidP="009C72C8">
      <w:pPr>
        <w:pStyle w:val="a8"/>
        <w:spacing w:before="0" w:beforeAutospacing="0" w:after="0" w:afterAutospacing="0"/>
        <w:ind w:firstLine="567"/>
        <w:jc w:val="both"/>
        <w:rPr>
          <w:color w:val="000000"/>
          <w:shd w:val="clear" w:color="auto" w:fill="FFFFFF"/>
        </w:rPr>
      </w:pPr>
      <w:r w:rsidRPr="009C72C8">
        <w:rPr>
          <w:color w:val="000000"/>
          <w:shd w:val="clear" w:color="auto" w:fill="FFFFFF"/>
        </w:rPr>
        <w:t>Актуальность данной темы обусловлена тем, что развитие социальной компетентности детей</w:t>
      </w:r>
      <w:r w:rsidRPr="009C72C8">
        <w:rPr>
          <w:rFonts w:ascii="Verdana" w:hAnsi="Verdana"/>
          <w:color w:val="000000"/>
          <w:shd w:val="clear" w:color="auto" w:fill="FFFFFF"/>
        </w:rPr>
        <w:t xml:space="preserve"> </w:t>
      </w:r>
      <w:r w:rsidRPr="009C72C8">
        <w:rPr>
          <w:color w:val="000000"/>
          <w:shd w:val="clear" w:color="auto" w:fill="FFFFFF"/>
        </w:rPr>
        <w:t xml:space="preserve">требует новых подходов и форм работы, соответствующих требованиям </w:t>
      </w:r>
      <w:r w:rsidRPr="009C72C8">
        <w:rPr>
          <w:rStyle w:val="hl"/>
        </w:rPr>
        <w:t>гуманизации</w:t>
      </w:r>
      <w:r w:rsidRPr="009C72C8">
        <w:rPr>
          <w:color w:val="000000"/>
          <w:shd w:val="clear" w:color="auto" w:fill="FFFFFF"/>
        </w:rPr>
        <w:t xml:space="preserve"> образования. Педагоги дошкольных образовательных учреждений с трудом переходят на </w:t>
      </w:r>
      <w:r w:rsidRPr="009C72C8">
        <w:rPr>
          <w:rStyle w:val="hl"/>
        </w:rPr>
        <w:t>гуманистические</w:t>
      </w:r>
      <w:r w:rsidRPr="009C72C8">
        <w:rPr>
          <w:shd w:val="clear" w:color="auto" w:fill="FFFFFF"/>
        </w:rPr>
        <w:t xml:space="preserve"> </w:t>
      </w:r>
      <w:r w:rsidRPr="009C72C8">
        <w:rPr>
          <w:color w:val="000000"/>
          <w:shd w:val="clear" w:color="auto" w:fill="FFFFFF"/>
        </w:rPr>
        <w:t xml:space="preserve">принципы построения отношений с детьми и организации образовательного процесса, которые являются основными факторами формирования социальной компетентности детей дошкольного возраста. </w:t>
      </w:r>
      <w:r w:rsidRPr="009C72C8">
        <w:rPr>
          <w:rStyle w:val="hl"/>
        </w:rPr>
        <w:t>Занятия</w:t>
      </w:r>
      <w:r w:rsidRPr="009C72C8">
        <w:rPr>
          <w:shd w:val="clear" w:color="auto" w:fill="FFFFFF"/>
        </w:rPr>
        <w:t xml:space="preserve"> </w:t>
      </w:r>
      <w:r w:rsidRPr="009C72C8">
        <w:rPr>
          <w:color w:val="000000"/>
          <w:shd w:val="clear" w:color="auto" w:fill="FFFFFF"/>
        </w:rPr>
        <w:t xml:space="preserve">по социальному развитию продолжают носить характер наставлений, теоретических обсуждений, и, несмотря на то, что дети получают определенные знания о нормах социального поведения, перевод их на уровень практических умений не происходит из-за отсутствия условий для постоянной практики, отработки моделей поведения. Недостаточно понимается значение специально подготовленной предметно-пространственной среды в формировании социальных навыков у детей, которая при правильной ее организации предоставляет возможность развития </w:t>
      </w:r>
      <w:r w:rsidRPr="009C72C8">
        <w:rPr>
          <w:rStyle w:val="hl"/>
        </w:rPr>
        <w:t>самостоятельности</w:t>
      </w:r>
      <w:r w:rsidRPr="009C72C8">
        <w:rPr>
          <w:color w:val="000000"/>
          <w:shd w:val="clear" w:color="auto" w:fill="FFFFFF"/>
        </w:rPr>
        <w:t xml:space="preserve">, ответственности, умения самостоятельно работать, развивать </w:t>
      </w:r>
      <w:r w:rsidRPr="009C72C8">
        <w:rPr>
          <w:rStyle w:val="hl"/>
        </w:rPr>
        <w:t>коммуникативные</w:t>
      </w:r>
      <w:r w:rsidRPr="009C72C8">
        <w:rPr>
          <w:color w:val="000000"/>
          <w:shd w:val="clear" w:color="auto" w:fill="FFFFFF"/>
        </w:rPr>
        <w:t xml:space="preserve"> навыки и другие социальные умения. Не используется в практике </w:t>
      </w:r>
      <w:r w:rsidRPr="009C72C8">
        <w:rPr>
          <w:rStyle w:val="hl"/>
        </w:rPr>
        <w:t>дошкольных учреждений</w:t>
      </w:r>
      <w:r w:rsidRPr="009C72C8">
        <w:rPr>
          <w:color w:val="000000"/>
          <w:shd w:val="clear" w:color="auto" w:fill="FFFFFF"/>
        </w:rPr>
        <w:t xml:space="preserve"> потенциал разновозрастных групп, предоставляющих возможность прожить разные роли, </w:t>
      </w:r>
      <w:r w:rsidRPr="009C72C8">
        <w:rPr>
          <w:rStyle w:val="hl"/>
        </w:rPr>
        <w:t>научиться</w:t>
      </w:r>
      <w:r w:rsidRPr="009C72C8">
        <w:rPr>
          <w:color w:val="000000"/>
          <w:shd w:val="clear" w:color="auto" w:fill="FFFFFF"/>
        </w:rPr>
        <w:t xml:space="preserve"> сопереживать, помогать, принимать людей такими, какие они есть. Требуется внедрение социально активных форм работы с детьми, таких, например, как проектная деятельность, решение проблем, </w:t>
      </w:r>
      <w:r w:rsidRPr="009C72C8">
        <w:rPr>
          <w:rStyle w:val="hl"/>
        </w:rPr>
        <w:t>проигрывание</w:t>
      </w:r>
      <w:r w:rsidRPr="009C72C8">
        <w:rPr>
          <w:shd w:val="clear" w:color="auto" w:fill="FFFFFF"/>
        </w:rPr>
        <w:t xml:space="preserve"> </w:t>
      </w:r>
      <w:r w:rsidRPr="009C72C8">
        <w:rPr>
          <w:color w:val="000000"/>
          <w:shd w:val="clear" w:color="auto" w:fill="FFFFFF"/>
        </w:rPr>
        <w:t>социальных ситуаций, но педагоги либо вообще не владеют этими методами, либо используют их на основе старого опыта.</w:t>
      </w:r>
    </w:p>
    <w:p w:rsidR="009C72C8" w:rsidRPr="009C72C8" w:rsidRDefault="009C72C8" w:rsidP="009C72C8">
      <w:pPr>
        <w:pStyle w:val="a8"/>
        <w:spacing w:before="0" w:beforeAutospacing="0" w:after="0" w:afterAutospacing="0"/>
        <w:ind w:firstLine="567"/>
        <w:jc w:val="both"/>
        <w:rPr>
          <w:color w:val="000000"/>
        </w:rPr>
      </w:pPr>
      <w:r w:rsidRPr="009C72C8">
        <w:rPr>
          <w:color w:val="000000"/>
        </w:rPr>
        <w:t>Таким образом, в настоящее время существуют противоречия между:</w:t>
      </w:r>
    </w:p>
    <w:p w:rsidR="009C72C8" w:rsidRPr="009C72C8" w:rsidRDefault="009C72C8" w:rsidP="009C72C8">
      <w:pPr>
        <w:pStyle w:val="a8"/>
        <w:spacing w:before="0" w:beforeAutospacing="0" w:after="0" w:afterAutospacing="0"/>
        <w:ind w:firstLine="567"/>
        <w:jc w:val="both"/>
        <w:rPr>
          <w:color w:val="000000"/>
        </w:rPr>
      </w:pPr>
      <w:r w:rsidRPr="009C72C8">
        <w:rPr>
          <w:color w:val="000000"/>
        </w:rPr>
        <w:t xml:space="preserve">- возрастающей потребностью общества в позитивной </w:t>
      </w:r>
      <w:r w:rsidRPr="009C72C8">
        <w:rPr>
          <w:rStyle w:val="hl"/>
        </w:rPr>
        <w:t>социализации</w:t>
      </w:r>
      <w:r w:rsidRPr="009C72C8">
        <w:t xml:space="preserve"> </w:t>
      </w:r>
      <w:r w:rsidRPr="009C72C8">
        <w:rPr>
          <w:color w:val="000000"/>
        </w:rPr>
        <w:t xml:space="preserve">детей и существующими традиционными подходами к социальному развитию детей в </w:t>
      </w:r>
      <w:r w:rsidRPr="009C72C8">
        <w:rPr>
          <w:rStyle w:val="hl"/>
        </w:rPr>
        <w:t>дошкольных</w:t>
      </w:r>
      <w:r w:rsidRPr="009C72C8">
        <w:t xml:space="preserve"> </w:t>
      </w:r>
      <w:r w:rsidRPr="009C72C8">
        <w:rPr>
          <w:color w:val="000000"/>
        </w:rPr>
        <w:t xml:space="preserve">учреждениях, не позволяющими в полной мере формировать начальную социальную </w:t>
      </w:r>
      <w:r w:rsidRPr="009C72C8">
        <w:rPr>
          <w:rStyle w:val="hl"/>
        </w:rPr>
        <w:t>компетентность</w:t>
      </w:r>
      <w:r w:rsidRPr="009C72C8">
        <w:rPr>
          <w:color w:val="000000"/>
        </w:rPr>
        <w:t xml:space="preserve"> детей;</w:t>
      </w:r>
    </w:p>
    <w:p w:rsidR="009C72C8" w:rsidRPr="009C72C8" w:rsidRDefault="009C72C8" w:rsidP="009C72C8">
      <w:pPr>
        <w:pStyle w:val="a8"/>
        <w:spacing w:before="0" w:beforeAutospacing="0" w:after="0" w:afterAutospacing="0"/>
        <w:ind w:firstLine="567"/>
        <w:jc w:val="both"/>
        <w:rPr>
          <w:color w:val="000000"/>
        </w:rPr>
      </w:pPr>
      <w:r w:rsidRPr="009C72C8">
        <w:rPr>
          <w:color w:val="000000"/>
        </w:rPr>
        <w:t xml:space="preserve">- необходимостью формирования социальной компетентности детей дошкольного возраста и </w:t>
      </w:r>
      <w:r w:rsidRPr="009C72C8">
        <w:rPr>
          <w:rStyle w:val="hl"/>
        </w:rPr>
        <w:t>неразработанностью</w:t>
      </w:r>
      <w:r w:rsidRPr="009C72C8">
        <w:rPr>
          <w:color w:val="000000"/>
        </w:rPr>
        <w:t xml:space="preserve"> теоретических аспектов и адекватных практических путей и средств развития социальной компетентности детей дошкольного возраста;</w:t>
      </w:r>
    </w:p>
    <w:p w:rsidR="009C72C8" w:rsidRPr="009C72C8" w:rsidRDefault="009C72C8" w:rsidP="009C72C8">
      <w:pPr>
        <w:pStyle w:val="a8"/>
        <w:spacing w:before="0" w:beforeAutospacing="0" w:after="0" w:afterAutospacing="0"/>
        <w:ind w:firstLine="567"/>
        <w:jc w:val="both"/>
        <w:rPr>
          <w:color w:val="000000"/>
        </w:rPr>
      </w:pPr>
      <w:r w:rsidRPr="009C72C8">
        <w:rPr>
          <w:color w:val="000000"/>
        </w:rPr>
        <w:t xml:space="preserve">- требованием практики к научно-методическому обеспечению исследуемого процесса и недостаточной </w:t>
      </w:r>
      <w:r w:rsidRPr="009C72C8">
        <w:rPr>
          <w:rStyle w:val="hl"/>
        </w:rPr>
        <w:t>методической</w:t>
      </w:r>
      <w:r w:rsidRPr="009C72C8">
        <w:rPr>
          <w:color w:val="000000"/>
        </w:rPr>
        <w:t xml:space="preserve"> и содержательной разработанностью решения данной проблемы.</w:t>
      </w:r>
    </w:p>
    <w:p w:rsidR="009C72C8" w:rsidRPr="009C72C8" w:rsidRDefault="009C72C8" w:rsidP="009C72C8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9C72C8">
        <w:rPr>
          <w:color w:val="333333"/>
        </w:rPr>
        <w:t>Формирование базиса личностной культуры ребенка-дошкольника невозможно без развития базовых компетентностей, среди которых особую роль занимает социальная компетентность, которая проявляется в совокупности отношений ребенка к миру, другим людям, самому себе.</w:t>
      </w:r>
    </w:p>
    <w:p w:rsidR="009C72C8" w:rsidRPr="009C72C8" w:rsidRDefault="009C72C8" w:rsidP="009C72C8">
      <w:pPr>
        <w:shd w:val="clear" w:color="auto" w:fill="FFFFFF"/>
        <w:ind w:firstLine="567"/>
        <w:jc w:val="both"/>
        <w:rPr>
          <w:color w:val="333333"/>
        </w:rPr>
      </w:pPr>
      <w:r w:rsidRPr="009C72C8">
        <w:rPr>
          <w:color w:val="333333"/>
        </w:rPr>
        <w:t>Качества, оказывающие влияние на успешность социально-личностной готовности к школьному обучению: произвольность, самостоятельность, коммуникабельность.</w:t>
      </w:r>
    </w:p>
    <w:p w:rsidR="009C72C8" w:rsidRPr="009C72C8" w:rsidRDefault="009C72C8" w:rsidP="009C72C8">
      <w:pPr>
        <w:shd w:val="clear" w:color="auto" w:fill="FFFFFF"/>
        <w:ind w:firstLine="567"/>
        <w:jc w:val="both"/>
        <w:rPr>
          <w:color w:val="333333"/>
        </w:rPr>
      </w:pPr>
      <w:r w:rsidRPr="009C72C8">
        <w:rPr>
          <w:color w:val="333333"/>
        </w:rPr>
        <w:t xml:space="preserve">Под </w:t>
      </w:r>
      <w:r w:rsidRPr="009C72C8">
        <w:rPr>
          <w:bCs/>
          <w:color w:val="333333"/>
        </w:rPr>
        <w:t>произвольностью</w:t>
      </w:r>
      <w:r w:rsidRPr="009C72C8">
        <w:rPr>
          <w:color w:val="333333"/>
        </w:rPr>
        <w:t xml:space="preserve"> понимается умение контролировать себя и свою деятельность в соответствии с определенными представлениями, правилами, нормами.</w:t>
      </w:r>
    </w:p>
    <w:p w:rsidR="009C72C8" w:rsidRPr="009C72C8" w:rsidRDefault="009C72C8" w:rsidP="009C72C8">
      <w:pPr>
        <w:shd w:val="clear" w:color="auto" w:fill="FFFFFF"/>
        <w:ind w:firstLine="567"/>
        <w:jc w:val="both"/>
        <w:rPr>
          <w:color w:val="333333"/>
        </w:rPr>
      </w:pPr>
      <w:r w:rsidRPr="009C72C8">
        <w:rPr>
          <w:bCs/>
          <w:color w:val="333333"/>
        </w:rPr>
        <w:t>Самостоятельность</w:t>
      </w:r>
      <w:r w:rsidRPr="009C72C8">
        <w:rPr>
          <w:color w:val="333333"/>
        </w:rPr>
        <w:t xml:space="preserve"> предполагает способность без посторонней помощи пользоваться средствами и способами взаимодействия с миром</w:t>
      </w:r>
    </w:p>
    <w:p w:rsidR="009C72C8" w:rsidRPr="009C72C8" w:rsidRDefault="009C72C8" w:rsidP="009C72C8">
      <w:pPr>
        <w:shd w:val="clear" w:color="auto" w:fill="FFFFFF"/>
        <w:ind w:firstLine="567"/>
        <w:jc w:val="both"/>
        <w:rPr>
          <w:color w:val="333333"/>
        </w:rPr>
      </w:pPr>
      <w:r w:rsidRPr="009C72C8">
        <w:rPr>
          <w:color w:val="333333"/>
        </w:rPr>
        <w:t>Виды самостоятельности:</w:t>
      </w:r>
    </w:p>
    <w:p w:rsidR="009C72C8" w:rsidRPr="009C72C8" w:rsidRDefault="009C72C8" w:rsidP="009C72C8">
      <w:pPr>
        <w:shd w:val="clear" w:color="auto" w:fill="FFFFFF"/>
        <w:ind w:firstLine="567"/>
        <w:jc w:val="both"/>
        <w:rPr>
          <w:color w:val="333333"/>
        </w:rPr>
      </w:pPr>
      <w:r w:rsidRPr="009C72C8">
        <w:rPr>
          <w:iCs/>
          <w:color w:val="333333"/>
        </w:rPr>
        <w:t>Поведенческая</w:t>
      </w:r>
      <w:r w:rsidRPr="009C72C8">
        <w:rPr>
          <w:color w:val="333333"/>
        </w:rPr>
        <w:t xml:space="preserve"> – способность осуществлять, какую-либо деятельность, проявить инициативу в ее осуществлении, принимать решение без помощи.</w:t>
      </w:r>
    </w:p>
    <w:p w:rsidR="009C72C8" w:rsidRPr="009C72C8" w:rsidRDefault="009C72C8" w:rsidP="009C72C8">
      <w:pPr>
        <w:shd w:val="clear" w:color="auto" w:fill="FFFFFF"/>
        <w:ind w:firstLine="567"/>
        <w:jc w:val="both"/>
        <w:rPr>
          <w:color w:val="333333"/>
        </w:rPr>
      </w:pPr>
      <w:r w:rsidRPr="009C72C8">
        <w:rPr>
          <w:iCs/>
          <w:color w:val="333333"/>
        </w:rPr>
        <w:lastRenderedPageBreak/>
        <w:t xml:space="preserve">Бытовая </w:t>
      </w:r>
      <w:r w:rsidRPr="009C72C8">
        <w:rPr>
          <w:color w:val="333333"/>
        </w:rPr>
        <w:t>– включает навыки самообслуживания, культурно-гигиенические и трудовые навыки.</w:t>
      </w:r>
    </w:p>
    <w:p w:rsidR="009C72C8" w:rsidRPr="009C72C8" w:rsidRDefault="009C72C8" w:rsidP="009C72C8">
      <w:pPr>
        <w:shd w:val="clear" w:color="auto" w:fill="FFFFFF"/>
        <w:ind w:firstLine="567"/>
        <w:jc w:val="both"/>
        <w:rPr>
          <w:color w:val="333333"/>
        </w:rPr>
      </w:pPr>
      <w:r w:rsidRPr="009C72C8">
        <w:rPr>
          <w:iCs/>
          <w:color w:val="333333"/>
        </w:rPr>
        <w:t>Познавательная</w:t>
      </w:r>
      <w:r w:rsidRPr="009C72C8">
        <w:rPr>
          <w:color w:val="333333"/>
        </w:rPr>
        <w:t xml:space="preserve"> – предполагает исследовательскую активность, инициируемую самим ребенком в разнообразных видах познавательной деятельности.</w:t>
      </w:r>
    </w:p>
    <w:p w:rsidR="009C72C8" w:rsidRPr="009C72C8" w:rsidRDefault="009C72C8" w:rsidP="009C72C8">
      <w:pPr>
        <w:shd w:val="clear" w:color="auto" w:fill="FFFFFF"/>
        <w:ind w:firstLine="567"/>
        <w:jc w:val="both"/>
        <w:rPr>
          <w:color w:val="333333"/>
        </w:rPr>
      </w:pPr>
      <w:r w:rsidRPr="009C72C8">
        <w:rPr>
          <w:iCs/>
          <w:color w:val="333333"/>
        </w:rPr>
        <w:t>Коммуникативная</w:t>
      </w:r>
      <w:r w:rsidRPr="009C72C8">
        <w:rPr>
          <w:color w:val="333333"/>
        </w:rPr>
        <w:t xml:space="preserve"> – проявляется в способности ребенка быть инициатором совместных игр, занятий новых коммуникаций, характеризует детей с высокой потребностью в общении.</w:t>
      </w:r>
    </w:p>
    <w:p w:rsidR="009C72C8" w:rsidRPr="009C72C8" w:rsidRDefault="009C72C8" w:rsidP="009C72C8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9C72C8">
        <w:rPr>
          <w:color w:val="333333"/>
        </w:rPr>
        <w:t>По данным психолого-педагогической диагностики детей старшего дошкольного возраста выявлено, что у них недостаточно сформированы: творческое воображение, коммуникативные навыки, память, внимание, особенно слуховое внимание, эмоционально-волевые качества, мотивационная готовность (результаты диагностики педагога-психолога). То есть, наблюдаются сложности в развитии социально-личностной сферы.</w:t>
      </w:r>
    </w:p>
    <w:p w:rsidR="009C72C8" w:rsidRPr="009C72C8" w:rsidRDefault="009C72C8" w:rsidP="009C72C8">
      <w:pPr>
        <w:pStyle w:val="a8"/>
        <w:shd w:val="clear" w:color="auto" w:fill="FFFFFF"/>
        <w:spacing w:before="0" w:beforeAutospacing="0" w:after="0" w:afterAutospacing="0"/>
        <w:ind w:firstLine="567"/>
        <w:jc w:val="both"/>
      </w:pPr>
      <w:r w:rsidRPr="009C72C8">
        <w:rPr>
          <w:bCs/>
        </w:rPr>
        <w:t>Дошкольный возраст</w:t>
      </w:r>
      <w:r w:rsidRPr="009C72C8">
        <w:t xml:space="preserve">, как никакой другой, насыщен очень важными достижениями в </w:t>
      </w:r>
      <w:r w:rsidRPr="009C72C8">
        <w:rPr>
          <w:bCs/>
        </w:rPr>
        <w:t>социализации детей</w:t>
      </w:r>
      <w:r w:rsidRPr="009C72C8">
        <w:t>. Дети учатся овладевать собственными эмоциями и приобретают опыт практического мышления в образном и предметном плане именно в дошкольном возрасте. У детей появляется произвольное владение их поведением и собственными действиями. К шести годам у дошкольников в социальном познании прочно закрепляется такая позиция как «Я и общество».</w:t>
      </w:r>
    </w:p>
    <w:p w:rsidR="009C72C8" w:rsidRPr="009C72C8" w:rsidRDefault="009C72C8" w:rsidP="009C72C8">
      <w:pPr>
        <w:shd w:val="clear" w:color="auto" w:fill="FFFFFF"/>
        <w:ind w:firstLine="567"/>
        <w:jc w:val="both"/>
      </w:pPr>
      <w:r w:rsidRPr="009C72C8">
        <w:t xml:space="preserve">Социализация – процесс усвоения и дальнейшего развития индивидом социально-культурного опыта, необходимого для включения в систему общественных отношений, которые состоят из: </w:t>
      </w:r>
    </w:p>
    <w:p w:rsidR="009C72C8" w:rsidRPr="009C72C8" w:rsidRDefault="009C72C8" w:rsidP="009C72C8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72C8">
        <w:rPr>
          <w:rFonts w:ascii="Times New Roman" w:eastAsia="Times New Roman" w:hAnsi="Times New Roman" w:cs="Times New Roman"/>
          <w:sz w:val="24"/>
          <w:szCs w:val="24"/>
        </w:rPr>
        <w:t>трудовых навыков;</w:t>
      </w:r>
    </w:p>
    <w:p w:rsidR="009C72C8" w:rsidRPr="009C72C8" w:rsidRDefault="009C72C8" w:rsidP="009C72C8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72C8">
        <w:rPr>
          <w:rFonts w:ascii="Times New Roman" w:eastAsia="Times New Roman" w:hAnsi="Times New Roman" w:cs="Times New Roman"/>
          <w:sz w:val="24"/>
          <w:szCs w:val="24"/>
        </w:rPr>
        <w:t>знаний;</w:t>
      </w:r>
    </w:p>
    <w:p w:rsidR="009C72C8" w:rsidRPr="009C72C8" w:rsidRDefault="009C72C8" w:rsidP="009C72C8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72C8">
        <w:rPr>
          <w:rFonts w:ascii="Times New Roman" w:eastAsia="Times New Roman" w:hAnsi="Times New Roman" w:cs="Times New Roman"/>
          <w:sz w:val="24"/>
          <w:szCs w:val="24"/>
        </w:rPr>
        <w:t>норм, ценностей, правил;</w:t>
      </w:r>
    </w:p>
    <w:p w:rsidR="009C72C8" w:rsidRPr="009C72C8" w:rsidRDefault="009C72C8" w:rsidP="009C72C8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72C8">
        <w:rPr>
          <w:rFonts w:ascii="Times New Roman" w:eastAsia="Times New Roman" w:hAnsi="Times New Roman" w:cs="Times New Roman"/>
          <w:sz w:val="24"/>
          <w:szCs w:val="24"/>
        </w:rPr>
        <w:t>социальных качеств личности, которые позволяет человеку комфортное и эффективное существование в обществе других людей, развитие толерантности, сознания родителей, педагогов и детей.</w:t>
      </w:r>
    </w:p>
    <w:p w:rsidR="00F57E18" w:rsidRDefault="00F57E18" w:rsidP="009C72C8">
      <w:pPr>
        <w:shd w:val="clear" w:color="auto" w:fill="FFFFFF"/>
        <w:ind w:firstLine="567"/>
        <w:jc w:val="both"/>
        <w:rPr>
          <w:b/>
        </w:rPr>
      </w:pPr>
    </w:p>
    <w:p w:rsidR="009C72C8" w:rsidRPr="009C72C8" w:rsidRDefault="009C72C8" w:rsidP="009C72C8">
      <w:pPr>
        <w:shd w:val="clear" w:color="auto" w:fill="FFFFFF"/>
        <w:ind w:firstLine="567"/>
        <w:jc w:val="both"/>
        <w:rPr>
          <w:color w:val="333333"/>
        </w:rPr>
      </w:pPr>
      <w:r w:rsidRPr="00F64F56">
        <w:rPr>
          <w:b/>
        </w:rPr>
        <w:t>Цель проекта:</w:t>
      </w:r>
      <w:r>
        <w:t xml:space="preserve"> </w:t>
      </w:r>
      <w:r w:rsidRPr="009C72C8">
        <w:rPr>
          <w:color w:val="333333"/>
        </w:rPr>
        <w:t>приобретение детьми социального опыта, проявляющегося в совокупности отношений ребенка к миру, самому себе, взрослому человеку в совместной творческой игровой деятельности.</w:t>
      </w:r>
    </w:p>
    <w:p w:rsidR="00F57E18" w:rsidRDefault="00F57E18" w:rsidP="009C72C8">
      <w:pPr>
        <w:shd w:val="clear" w:color="auto" w:fill="FFFFFF"/>
        <w:ind w:firstLine="567"/>
        <w:jc w:val="both"/>
        <w:rPr>
          <w:b/>
          <w:bCs/>
          <w:color w:val="333333"/>
        </w:rPr>
      </w:pPr>
    </w:p>
    <w:p w:rsidR="009C72C8" w:rsidRPr="00F64F56" w:rsidRDefault="009C72C8" w:rsidP="009C72C8">
      <w:pPr>
        <w:shd w:val="clear" w:color="auto" w:fill="FFFFFF"/>
        <w:ind w:firstLine="567"/>
        <w:jc w:val="both"/>
        <w:rPr>
          <w:b/>
          <w:bCs/>
          <w:color w:val="333333"/>
        </w:rPr>
      </w:pPr>
      <w:r w:rsidRPr="009C72C8">
        <w:rPr>
          <w:b/>
          <w:bCs/>
          <w:color w:val="333333"/>
        </w:rPr>
        <w:t xml:space="preserve">Задачи </w:t>
      </w:r>
      <w:r w:rsidRPr="00F64F56">
        <w:rPr>
          <w:b/>
          <w:bCs/>
          <w:color w:val="333333"/>
        </w:rPr>
        <w:t>проекта:</w:t>
      </w:r>
    </w:p>
    <w:p w:rsidR="009C72C8" w:rsidRPr="00F64F56" w:rsidRDefault="009C72C8" w:rsidP="009C72C8">
      <w:pPr>
        <w:tabs>
          <w:tab w:val="right" w:pos="0"/>
        </w:tabs>
        <w:ind w:firstLine="567"/>
        <w:jc w:val="both"/>
        <w:rPr>
          <w:b/>
          <w:i/>
        </w:rPr>
      </w:pPr>
      <w:r w:rsidRPr="00F64F56">
        <w:rPr>
          <w:b/>
          <w:i/>
        </w:rPr>
        <w:t>Обучающие:</w:t>
      </w:r>
    </w:p>
    <w:p w:rsidR="009C72C8" w:rsidRPr="009C72C8" w:rsidRDefault="009C72C8" w:rsidP="009C72C8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C72C8">
        <w:rPr>
          <w:rFonts w:ascii="Times New Roman" w:hAnsi="Times New Roman" w:cs="Times New Roman"/>
          <w:color w:val="000000"/>
          <w:sz w:val="24"/>
          <w:szCs w:val="24"/>
        </w:rPr>
        <w:t>Формировать представления ребенка о социальном мире и своем месте в нем.</w:t>
      </w:r>
    </w:p>
    <w:p w:rsidR="009C72C8" w:rsidRPr="009C72C8" w:rsidRDefault="009C72C8" w:rsidP="009C72C8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72C8">
        <w:rPr>
          <w:rFonts w:ascii="Times New Roman" w:eastAsia="Times New Roman" w:hAnsi="Times New Roman" w:cs="Times New Roman"/>
          <w:sz w:val="24"/>
          <w:szCs w:val="24"/>
        </w:rPr>
        <w:t>Учить детей самостоятельно планировать свою работу, игру (ставить цель, выбирать материал, оценивать свою деятельность).</w:t>
      </w:r>
    </w:p>
    <w:p w:rsidR="009C72C8" w:rsidRPr="009C72C8" w:rsidRDefault="009C72C8" w:rsidP="009C72C8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72C8">
        <w:rPr>
          <w:rFonts w:ascii="Times New Roman" w:eastAsia="Times New Roman" w:hAnsi="Times New Roman" w:cs="Times New Roman"/>
          <w:sz w:val="24"/>
          <w:szCs w:val="24"/>
        </w:rPr>
        <w:t>Содействовать овладению навыками общения: умению договариваться, действовать сообща, сотрудничать.</w:t>
      </w:r>
    </w:p>
    <w:p w:rsidR="009C72C8" w:rsidRPr="00F64F56" w:rsidRDefault="009C72C8" w:rsidP="009C72C8">
      <w:pPr>
        <w:shd w:val="clear" w:color="auto" w:fill="FFFFFF"/>
        <w:ind w:firstLine="567"/>
        <w:jc w:val="both"/>
        <w:rPr>
          <w:b/>
          <w:i/>
        </w:rPr>
      </w:pPr>
      <w:r w:rsidRPr="00F64F56">
        <w:rPr>
          <w:b/>
          <w:i/>
        </w:rPr>
        <w:t>Развивающие:</w:t>
      </w:r>
    </w:p>
    <w:p w:rsidR="009C72C8" w:rsidRPr="009C72C8" w:rsidRDefault="009C72C8" w:rsidP="009C72C8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C72C8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 эмоциональную сферу ребенка, положительное самовосприятие (умение ребенка правильно определять эмоции других детей и взрослых).</w:t>
      </w:r>
    </w:p>
    <w:p w:rsidR="009C72C8" w:rsidRPr="009C72C8" w:rsidRDefault="009C72C8" w:rsidP="009C72C8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C72C8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 положительные поведенческие навыки (выбор ребенком адекватных способов обращения с детьми и взрослыми),</w:t>
      </w:r>
      <w:r w:rsidRPr="009C72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положительные взаимоотношения с детьми в группе, эмоциональную отзывчивость.</w:t>
      </w:r>
    </w:p>
    <w:p w:rsidR="009C72C8" w:rsidRPr="009C72C8" w:rsidRDefault="009C72C8" w:rsidP="009C72C8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C72C8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 коммуникативный потенциал личности ребенка путем приобщения к социальным ценностям и культуре (умение ориентироваться в социальных ситуациях).</w:t>
      </w:r>
    </w:p>
    <w:p w:rsidR="00F64F56" w:rsidRDefault="00F64F56" w:rsidP="009C72C8">
      <w:pPr>
        <w:shd w:val="clear" w:color="auto" w:fill="FFFFFF"/>
        <w:ind w:firstLine="567"/>
        <w:jc w:val="both"/>
        <w:rPr>
          <w:b/>
          <w:i/>
          <w:color w:val="333333"/>
        </w:rPr>
      </w:pPr>
    </w:p>
    <w:p w:rsidR="009C72C8" w:rsidRPr="00F64F56" w:rsidRDefault="009C72C8" w:rsidP="009C72C8">
      <w:pPr>
        <w:shd w:val="clear" w:color="auto" w:fill="FFFFFF"/>
        <w:ind w:firstLine="567"/>
        <w:jc w:val="both"/>
        <w:rPr>
          <w:b/>
          <w:i/>
          <w:color w:val="333333"/>
        </w:rPr>
      </w:pPr>
      <w:r w:rsidRPr="00F64F56">
        <w:rPr>
          <w:b/>
          <w:i/>
          <w:color w:val="333333"/>
        </w:rPr>
        <w:t>Воспитывающие:</w:t>
      </w:r>
    </w:p>
    <w:p w:rsidR="009C72C8" w:rsidRPr="009C72C8" w:rsidRDefault="009C72C8" w:rsidP="009C72C8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72C8">
        <w:rPr>
          <w:rFonts w:ascii="Times New Roman" w:eastAsia="Times New Roman" w:hAnsi="Times New Roman" w:cs="Times New Roman"/>
          <w:sz w:val="24"/>
          <w:szCs w:val="24"/>
        </w:rPr>
        <w:t>Воспитывать способность к взаимовыручке и взаимопомощи.</w:t>
      </w:r>
    </w:p>
    <w:p w:rsidR="009C72C8" w:rsidRPr="009C72C8" w:rsidRDefault="009C72C8" w:rsidP="009C72C8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72C8">
        <w:rPr>
          <w:rFonts w:ascii="Times New Roman" w:eastAsia="Times New Roman" w:hAnsi="Times New Roman" w:cs="Times New Roman"/>
          <w:sz w:val="24"/>
          <w:szCs w:val="24"/>
        </w:rPr>
        <w:t>Воспитывать культуру общения со сверстниками и взрослыми.</w:t>
      </w:r>
    </w:p>
    <w:p w:rsidR="009C72C8" w:rsidRPr="009C72C8" w:rsidRDefault="009C72C8" w:rsidP="009C72C8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72C8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lastRenderedPageBreak/>
        <w:t>Привлекать родителей к сотрудничеству, поддерживать их интерес к жизни ребенка.</w:t>
      </w:r>
    </w:p>
    <w:p w:rsidR="009C72C8" w:rsidRDefault="009C72C8" w:rsidP="009C72C8">
      <w:pPr>
        <w:ind w:firstLine="567"/>
        <w:jc w:val="both"/>
      </w:pPr>
      <w:r>
        <w:t>Главными путями реализации задач являются занятия в рамках коррекционно-развивающей программы педагогов с использованием бесед, экскурсий, чтения художественной литературы, познавательных и развивающих игр, а также совместной и самостоятельной деятельности, конкурсов, развлечений, организуемых с детьми.</w:t>
      </w:r>
    </w:p>
    <w:p w:rsidR="009C72C8" w:rsidRDefault="009C72C8" w:rsidP="009C72C8">
      <w:pPr>
        <w:ind w:firstLine="567"/>
        <w:jc w:val="both"/>
      </w:pPr>
      <w:r>
        <w:t>Работа построена в 3 этапа.</w:t>
      </w:r>
    </w:p>
    <w:p w:rsidR="009C72C8" w:rsidRDefault="00F95CEB" w:rsidP="009C72C8">
      <w:pPr>
        <w:ind w:firstLine="567"/>
        <w:jc w:val="both"/>
      </w:pPr>
      <w:r w:rsidRPr="00F64F56">
        <w:rPr>
          <w:b/>
        </w:rPr>
        <w:t>1 этап.</w:t>
      </w:r>
      <w:r>
        <w:t xml:space="preserve"> Организационный этап (</w:t>
      </w:r>
      <w:r w:rsidR="006F1B7D">
        <w:t>а</w:t>
      </w:r>
      <w:r w:rsidR="009C72C8">
        <w:t xml:space="preserve">нализ </w:t>
      </w:r>
      <w:r>
        <w:t xml:space="preserve">уровня социальной компетентности детей подготовительной группы; определение </w:t>
      </w:r>
      <w:r w:rsidRPr="009C72C8">
        <w:rPr>
          <w:color w:val="333333"/>
        </w:rPr>
        <w:t>сложност</w:t>
      </w:r>
      <w:r>
        <w:rPr>
          <w:color w:val="333333"/>
        </w:rPr>
        <w:t>ей</w:t>
      </w:r>
      <w:r w:rsidRPr="009C72C8">
        <w:rPr>
          <w:color w:val="333333"/>
        </w:rPr>
        <w:t xml:space="preserve"> в развитии социально-личностной сферы</w:t>
      </w:r>
      <w:r>
        <w:t>).</w:t>
      </w:r>
    </w:p>
    <w:p w:rsidR="006F1B7D" w:rsidRDefault="006F1B7D" w:rsidP="009C72C8">
      <w:pPr>
        <w:ind w:firstLine="567"/>
        <w:jc w:val="both"/>
      </w:pPr>
      <w:r w:rsidRPr="00F64F56">
        <w:rPr>
          <w:b/>
        </w:rPr>
        <w:t>2 этап.</w:t>
      </w:r>
      <w:r>
        <w:t xml:space="preserve"> </w:t>
      </w:r>
      <w:r w:rsidR="00536787">
        <w:t>Разработка проекта и составление плана мероприятий</w:t>
      </w:r>
      <w:r>
        <w:t>.</w:t>
      </w:r>
    </w:p>
    <w:p w:rsidR="00F57E18" w:rsidRDefault="00F57E18" w:rsidP="00F64F56">
      <w:pPr>
        <w:ind w:firstLine="567"/>
        <w:jc w:val="center"/>
        <w:rPr>
          <w:b/>
        </w:rPr>
      </w:pPr>
    </w:p>
    <w:p w:rsidR="006F1B7D" w:rsidRPr="00F64F56" w:rsidRDefault="00536787" w:rsidP="00F64F56">
      <w:pPr>
        <w:ind w:firstLine="567"/>
        <w:jc w:val="center"/>
        <w:rPr>
          <w:b/>
        </w:rPr>
      </w:pPr>
      <w:r w:rsidRPr="00F64F56">
        <w:rPr>
          <w:b/>
        </w:rPr>
        <w:t>План мероприятий проектной деятельности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41"/>
        <w:gridCol w:w="3065"/>
        <w:gridCol w:w="3132"/>
        <w:gridCol w:w="2233"/>
      </w:tblGrid>
      <w:tr w:rsidR="00F64F56" w:rsidRPr="00782B1F" w:rsidTr="00F64F56">
        <w:tc>
          <w:tcPr>
            <w:tcW w:w="1141" w:type="dxa"/>
            <w:vAlign w:val="center"/>
          </w:tcPr>
          <w:p w:rsidR="00536787" w:rsidRPr="00782B1F" w:rsidRDefault="00536787" w:rsidP="00F64F56">
            <w:pPr>
              <w:ind w:left="-142" w:right="-38"/>
              <w:jc w:val="center"/>
              <w:rPr>
                <w:b/>
              </w:rPr>
            </w:pPr>
            <w:r w:rsidRPr="00782B1F">
              <w:rPr>
                <w:b/>
              </w:rPr>
              <w:t>Временной период</w:t>
            </w:r>
          </w:p>
        </w:tc>
        <w:tc>
          <w:tcPr>
            <w:tcW w:w="3065" w:type="dxa"/>
            <w:vAlign w:val="center"/>
          </w:tcPr>
          <w:p w:rsidR="00536787" w:rsidRPr="00782B1F" w:rsidRDefault="00536787" w:rsidP="00F64F56">
            <w:pPr>
              <w:jc w:val="center"/>
              <w:rPr>
                <w:b/>
              </w:rPr>
            </w:pPr>
            <w:r w:rsidRPr="00782B1F">
              <w:rPr>
                <w:b/>
              </w:rPr>
              <w:t>Мероприятия</w:t>
            </w:r>
          </w:p>
        </w:tc>
        <w:tc>
          <w:tcPr>
            <w:tcW w:w="3132" w:type="dxa"/>
            <w:vAlign w:val="center"/>
          </w:tcPr>
          <w:p w:rsidR="00536787" w:rsidRPr="00782B1F" w:rsidRDefault="00536787" w:rsidP="00F64F56">
            <w:pPr>
              <w:jc w:val="center"/>
              <w:rPr>
                <w:b/>
              </w:rPr>
            </w:pPr>
            <w:r w:rsidRPr="00782B1F">
              <w:rPr>
                <w:b/>
              </w:rPr>
              <w:t>Задачи</w:t>
            </w:r>
          </w:p>
        </w:tc>
        <w:tc>
          <w:tcPr>
            <w:tcW w:w="2233" w:type="dxa"/>
            <w:vAlign w:val="center"/>
          </w:tcPr>
          <w:p w:rsidR="00536787" w:rsidRPr="00782B1F" w:rsidRDefault="00536787" w:rsidP="00F64F56">
            <w:pPr>
              <w:ind w:left="-108" w:right="-143"/>
              <w:jc w:val="center"/>
              <w:rPr>
                <w:b/>
              </w:rPr>
            </w:pPr>
            <w:r w:rsidRPr="00782B1F">
              <w:rPr>
                <w:b/>
              </w:rPr>
              <w:t>Ответственный</w:t>
            </w:r>
          </w:p>
        </w:tc>
      </w:tr>
      <w:tr w:rsidR="00536787" w:rsidRPr="00782B1F" w:rsidTr="00EF4711">
        <w:tc>
          <w:tcPr>
            <w:tcW w:w="1141" w:type="dxa"/>
            <w:vMerge w:val="restart"/>
            <w:textDirection w:val="btLr"/>
            <w:vAlign w:val="center"/>
          </w:tcPr>
          <w:p w:rsidR="00536787" w:rsidRPr="00782B1F" w:rsidRDefault="00536787" w:rsidP="00536787">
            <w:pPr>
              <w:ind w:left="113" w:right="113"/>
              <w:jc w:val="center"/>
            </w:pPr>
            <w:r w:rsidRPr="00782B1F">
              <w:t>1 неделя ноября</w:t>
            </w:r>
          </w:p>
        </w:tc>
        <w:tc>
          <w:tcPr>
            <w:tcW w:w="3065" w:type="dxa"/>
          </w:tcPr>
          <w:p w:rsidR="00536787" w:rsidRPr="00782B1F" w:rsidRDefault="00536787" w:rsidP="00536787">
            <w:pPr>
              <w:rPr>
                <w:b/>
                <w:color w:val="000000"/>
              </w:rPr>
            </w:pPr>
            <w:r w:rsidRPr="00782B1F">
              <w:rPr>
                <w:b/>
                <w:color w:val="000000"/>
              </w:rPr>
              <w:t>Кто я? Какой я?:</w:t>
            </w:r>
          </w:p>
          <w:p w:rsidR="00536787" w:rsidRPr="00782B1F" w:rsidRDefault="00536787" w:rsidP="00536787">
            <w:pPr>
              <w:rPr>
                <w:color w:val="000000"/>
              </w:rPr>
            </w:pPr>
            <w:r w:rsidRPr="00782B1F">
              <w:rPr>
                <w:color w:val="000000"/>
              </w:rPr>
              <w:t>- Игра «Эхо»</w:t>
            </w:r>
          </w:p>
          <w:p w:rsidR="00536787" w:rsidRPr="00782B1F" w:rsidRDefault="00536787" w:rsidP="00536787">
            <w:pPr>
              <w:rPr>
                <w:color w:val="000000"/>
              </w:rPr>
            </w:pPr>
            <w:r w:rsidRPr="00782B1F">
              <w:rPr>
                <w:color w:val="000000"/>
              </w:rPr>
              <w:t>- Беседа «Чем мы отличаемся, чем похожи»</w:t>
            </w:r>
          </w:p>
          <w:p w:rsidR="00536787" w:rsidRPr="00782B1F" w:rsidRDefault="00536787" w:rsidP="00536787">
            <w:pPr>
              <w:rPr>
                <w:color w:val="000000"/>
              </w:rPr>
            </w:pPr>
            <w:r w:rsidRPr="00782B1F">
              <w:rPr>
                <w:color w:val="000000"/>
              </w:rPr>
              <w:t>- Упражнение «Найди пару»</w:t>
            </w:r>
          </w:p>
          <w:p w:rsidR="00536787" w:rsidRPr="00782B1F" w:rsidRDefault="00536787" w:rsidP="00536787">
            <w:pPr>
              <w:rPr>
                <w:color w:val="000000"/>
              </w:rPr>
            </w:pPr>
            <w:r w:rsidRPr="00782B1F">
              <w:rPr>
                <w:color w:val="000000"/>
              </w:rPr>
              <w:t>- Игра «Художник»</w:t>
            </w:r>
          </w:p>
          <w:p w:rsidR="00536787" w:rsidRPr="00782B1F" w:rsidRDefault="00536787" w:rsidP="00536787">
            <w:pPr>
              <w:rPr>
                <w:color w:val="000000"/>
              </w:rPr>
            </w:pPr>
            <w:r w:rsidRPr="00782B1F">
              <w:rPr>
                <w:color w:val="000000"/>
              </w:rPr>
              <w:t>- Рисование «Автопортрет»</w:t>
            </w:r>
          </w:p>
          <w:p w:rsidR="00536787" w:rsidRPr="00782B1F" w:rsidRDefault="00536787" w:rsidP="00536787">
            <w:pPr>
              <w:rPr>
                <w:color w:val="000000"/>
              </w:rPr>
            </w:pPr>
            <w:r w:rsidRPr="00782B1F">
              <w:rPr>
                <w:color w:val="000000"/>
              </w:rPr>
              <w:t>- Игра «Угадай, кто это?» (по рисункам)</w:t>
            </w:r>
          </w:p>
          <w:p w:rsidR="00536787" w:rsidRPr="00782B1F" w:rsidRDefault="00536787" w:rsidP="00536787">
            <w:pPr>
              <w:rPr>
                <w:color w:val="000000"/>
              </w:rPr>
            </w:pPr>
            <w:r w:rsidRPr="00782B1F">
              <w:rPr>
                <w:color w:val="000000"/>
              </w:rPr>
              <w:t>- Игра «Услышь свое имя»</w:t>
            </w:r>
          </w:p>
        </w:tc>
        <w:tc>
          <w:tcPr>
            <w:tcW w:w="3132" w:type="dxa"/>
          </w:tcPr>
          <w:p w:rsidR="00536787" w:rsidRPr="00782B1F" w:rsidRDefault="00536787" w:rsidP="00536787">
            <w:pPr>
              <w:pStyle w:val="a8"/>
              <w:spacing w:before="0" w:beforeAutospacing="0" w:after="0" w:afterAutospacing="0"/>
              <w:textAlignment w:val="top"/>
              <w:rPr>
                <w:color w:val="000000"/>
              </w:rPr>
            </w:pPr>
            <w:r w:rsidRPr="00782B1F">
              <w:rPr>
                <w:color w:val="000000"/>
              </w:rPr>
              <w:t>- Формирование представлений о себе</w:t>
            </w:r>
          </w:p>
          <w:p w:rsidR="00536787" w:rsidRPr="00782B1F" w:rsidRDefault="00536787" w:rsidP="00536787">
            <w:pPr>
              <w:pStyle w:val="a8"/>
              <w:spacing w:before="0" w:beforeAutospacing="0" w:after="0" w:afterAutospacing="0"/>
              <w:textAlignment w:val="top"/>
              <w:rPr>
                <w:color w:val="000000"/>
              </w:rPr>
            </w:pPr>
            <w:r w:rsidRPr="00782B1F">
              <w:rPr>
                <w:color w:val="000000"/>
              </w:rPr>
              <w:t>- Осознание ребенком отношения к себе, собственной внешности</w:t>
            </w:r>
          </w:p>
          <w:p w:rsidR="00536787" w:rsidRPr="00782B1F" w:rsidRDefault="00536787" w:rsidP="00536787">
            <w:pPr>
              <w:pStyle w:val="a8"/>
              <w:spacing w:before="0" w:beforeAutospacing="0" w:after="0" w:afterAutospacing="0"/>
              <w:textAlignment w:val="top"/>
              <w:rPr>
                <w:color w:val="000000"/>
              </w:rPr>
            </w:pPr>
            <w:r w:rsidRPr="00782B1F">
              <w:rPr>
                <w:color w:val="000000"/>
              </w:rPr>
              <w:t>- Осознание собственной неповторимости</w:t>
            </w:r>
          </w:p>
          <w:p w:rsidR="00536787" w:rsidRPr="00782B1F" w:rsidRDefault="00536787" w:rsidP="00536787">
            <w:r w:rsidRPr="00782B1F">
              <w:rPr>
                <w:color w:val="000000"/>
              </w:rPr>
              <w:t>- Развитие позитивного самовосприятия</w:t>
            </w:r>
          </w:p>
        </w:tc>
        <w:tc>
          <w:tcPr>
            <w:tcW w:w="2233" w:type="dxa"/>
            <w:vAlign w:val="center"/>
          </w:tcPr>
          <w:p w:rsidR="00536787" w:rsidRPr="00782B1F" w:rsidRDefault="00536787" w:rsidP="00EF4711">
            <w:pPr>
              <w:ind w:left="-108" w:right="-143"/>
              <w:jc w:val="center"/>
            </w:pPr>
            <w:r w:rsidRPr="00782B1F">
              <w:t>учитель-логопед,</w:t>
            </w:r>
          </w:p>
          <w:p w:rsidR="00536787" w:rsidRPr="00782B1F" w:rsidRDefault="00536787" w:rsidP="00EF4711">
            <w:pPr>
              <w:ind w:left="-108" w:right="-143"/>
              <w:jc w:val="center"/>
            </w:pPr>
            <w:r w:rsidRPr="00782B1F">
              <w:t>воспитатели группы</w:t>
            </w:r>
          </w:p>
        </w:tc>
      </w:tr>
      <w:tr w:rsidR="00536787" w:rsidRPr="00782B1F" w:rsidTr="00EF4711">
        <w:tc>
          <w:tcPr>
            <w:tcW w:w="1141" w:type="dxa"/>
            <w:vMerge/>
          </w:tcPr>
          <w:p w:rsidR="00536787" w:rsidRPr="00782B1F" w:rsidRDefault="00536787" w:rsidP="009C72C8">
            <w:pPr>
              <w:jc w:val="both"/>
            </w:pPr>
          </w:p>
        </w:tc>
        <w:tc>
          <w:tcPr>
            <w:tcW w:w="3065" w:type="dxa"/>
          </w:tcPr>
          <w:p w:rsidR="00536787" w:rsidRPr="00782B1F" w:rsidRDefault="00536787" w:rsidP="00536787">
            <w:pPr>
              <w:jc w:val="both"/>
              <w:rPr>
                <w:b/>
              </w:rPr>
            </w:pPr>
            <w:r w:rsidRPr="00782B1F">
              <w:rPr>
                <w:b/>
              </w:rPr>
              <w:t>Мое настроение:</w:t>
            </w:r>
          </w:p>
          <w:p w:rsidR="00536787" w:rsidRPr="00782B1F" w:rsidRDefault="00536787" w:rsidP="00536787">
            <w:pPr>
              <w:pStyle w:val="a8"/>
              <w:spacing w:before="0" w:beforeAutospacing="0" w:after="0" w:afterAutospacing="0"/>
              <w:textAlignment w:val="top"/>
              <w:rPr>
                <w:color w:val="000000"/>
              </w:rPr>
            </w:pPr>
            <w:r w:rsidRPr="00782B1F">
              <w:rPr>
                <w:color w:val="000000"/>
              </w:rPr>
              <w:t>- Упражнение «Музыкальная загадка».</w:t>
            </w:r>
          </w:p>
          <w:p w:rsidR="00536787" w:rsidRPr="00782B1F" w:rsidRDefault="00536787" w:rsidP="00536787">
            <w:pPr>
              <w:pStyle w:val="a8"/>
              <w:spacing w:before="0" w:beforeAutospacing="0" w:after="0" w:afterAutospacing="0"/>
              <w:textAlignment w:val="top"/>
              <w:rPr>
                <w:color w:val="000000"/>
              </w:rPr>
            </w:pPr>
            <w:r w:rsidRPr="00782B1F">
              <w:rPr>
                <w:color w:val="000000"/>
              </w:rPr>
              <w:t>- Рисование «Радость и грусть»</w:t>
            </w:r>
          </w:p>
          <w:p w:rsidR="00536787" w:rsidRPr="00782B1F" w:rsidRDefault="00536787" w:rsidP="00536787">
            <w:pPr>
              <w:pStyle w:val="a8"/>
              <w:spacing w:before="0" w:beforeAutospacing="0" w:after="0" w:afterAutospacing="0"/>
              <w:textAlignment w:val="top"/>
              <w:rPr>
                <w:color w:val="000000"/>
              </w:rPr>
            </w:pPr>
            <w:r w:rsidRPr="00782B1F">
              <w:rPr>
                <w:color w:val="000000"/>
              </w:rPr>
              <w:t>- Этюды «Мне грустно», «Мне весело», «Обида», «Радость»</w:t>
            </w:r>
          </w:p>
          <w:p w:rsidR="00536787" w:rsidRPr="00782B1F" w:rsidRDefault="00536787" w:rsidP="00536787">
            <w:pPr>
              <w:pStyle w:val="a8"/>
              <w:spacing w:before="0" w:beforeAutospacing="0" w:after="0" w:afterAutospacing="0"/>
              <w:textAlignment w:val="top"/>
              <w:rPr>
                <w:color w:val="000000"/>
              </w:rPr>
            </w:pPr>
            <w:r w:rsidRPr="00782B1F">
              <w:rPr>
                <w:color w:val="000000"/>
              </w:rPr>
              <w:t>- Упражнение «Мое настроение»</w:t>
            </w:r>
          </w:p>
          <w:p w:rsidR="00536787" w:rsidRPr="00782B1F" w:rsidRDefault="00536787" w:rsidP="00536787">
            <w:pPr>
              <w:pStyle w:val="a8"/>
              <w:spacing w:before="0" w:beforeAutospacing="0" w:after="0" w:afterAutospacing="0"/>
              <w:textAlignment w:val="top"/>
              <w:rPr>
                <w:color w:val="000000"/>
              </w:rPr>
            </w:pPr>
            <w:r w:rsidRPr="00782B1F">
              <w:rPr>
                <w:color w:val="000000"/>
              </w:rPr>
              <w:t>- Упражнение «Дерево настроений»</w:t>
            </w:r>
          </w:p>
          <w:p w:rsidR="00536787" w:rsidRPr="00782B1F" w:rsidRDefault="00536787" w:rsidP="00536787">
            <w:pPr>
              <w:pStyle w:val="a8"/>
              <w:spacing w:before="0" w:beforeAutospacing="0" w:after="0" w:afterAutospacing="0"/>
              <w:textAlignment w:val="top"/>
              <w:rPr>
                <w:color w:val="000000"/>
              </w:rPr>
            </w:pPr>
            <w:r w:rsidRPr="00782B1F">
              <w:rPr>
                <w:color w:val="000000"/>
              </w:rPr>
              <w:t>- Игра «Школа улыбок»</w:t>
            </w:r>
          </w:p>
          <w:p w:rsidR="00536787" w:rsidRPr="00782B1F" w:rsidRDefault="00536787" w:rsidP="00536787">
            <w:pPr>
              <w:jc w:val="both"/>
            </w:pPr>
            <w:r w:rsidRPr="00782B1F">
              <w:rPr>
                <w:color w:val="000000"/>
              </w:rPr>
              <w:t>- Пение песни «Улыбка»</w:t>
            </w:r>
          </w:p>
        </w:tc>
        <w:tc>
          <w:tcPr>
            <w:tcW w:w="3132" w:type="dxa"/>
          </w:tcPr>
          <w:p w:rsidR="00536787" w:rsidRPr="00782B1F" w:rsidRDefault="00536787" w:rsidP="00536787">
            <w:pPr>
              <w:pStyle w:val="a8"/>
              <w:spacing w:before="0" w:beforeAutospacing="0" w:after="0" w:afterAutospacing="0"/>
              <w:ind w:left="127"/>
              <w:textAlignment w:val="top"/>
              <w:rPr>
                <w:color w:val="000000"/>
              </w:rPr>
            </w:pPr>
            <w:r w:rsidRPr="00782B1F">
              <w:rPr>
                <w:color w:val="000000"/>
              </w:rPr>
              <w:t>- Осознание своего настроения, его многообразия</w:t>
            </w:r>
          </w:p>
          <w:p w:rsidR="00536787" w:rsidRPr="00782B1F" w:rsidRDefault="00536787" w:rsidP="00536787">
            <w:pPr>
              <w:pStyle w:val="a8"/>
              <w:spacing w:before="0" w:beforeAutospacing="0" w:after="0" w:afterAutospacing="0"/>
              <w:ind w:left="127"/>
              <w:textAlignment w:val="top"/>
              <w:rPr>
                <w:color w:val="000000"/>
              </w:rPr>
            </w:pPr>
            <w:r w:rsidRPr="00782B1F">
              <w:rPr>
                <w:color w:val="000000"/>
              </w:rPr>
              <w:t>- Развитие навыков самоконтроля</w:t>
            </w:r>
          </w:p>
          <w:p w:rsidR="00536787" w:rsidRPr="00782B1F" w:rsidRDefault="00536787" w:rsidP="00536787">
            <w:pPr>
              <w:ind w:left="127"/>
            </w:pPr>
            <w:r w:rsidRPr="00782B1F">
              <w:rPr>
                <w:color w:val="000000"/>
              </w:rPr>
              <w:t>- Обучение социально приемлемым способам выражения своего настроения</w:t>
            </w:r>
          </w:p>
        </w:tc>
        <w:tc>
          <w:tcPr>
            <w:tcW w:w="2233" w:type="dxa"/>
            <w:vAlign w:val="center"/>
          </w:tcPr>
          <w:p w:rsidR="00536787" w:rsidRPr="00782B1F" w:rsidRDefault="00536787" w:rsidP="00EF4711">
            <w:pPr>
              <w:ind w:left="-108" w:right="-143"/>
              <w:jc w:val="center"/>
            </w:pPr>
            <w:r w:rsidRPr="00782B1F">
              <w:t>учитель-логопед,</w:t>
            </w:r>
          </w:p>
          <w:p w:rsidR="00536787" w:rsidRPr="00782B1F" w:rsidRDefault="00536787" w:rsidP="00EF4711">
            <w:pPr>
              <w:ind w:left="-108" w:right="-143"/>
              <w:jc w:val="center"/>
            </w:pPr>
            <w:r w:rsidRPr="00782B1F">
              <w:t>воспитатели группы</w:t>
            </w:r>
          </w:p>
        </w:tc>
      </w:tr>
      <w:tr w:rsidR="00EF4711" w:rsidRPr="00782B1F" w:rsidTr="00EF4711">
        <w:tc>
          <w:tcPr>
            <w:tcW w:w="1141" w:type="dxa"/>
            <w:vMerge w:val="restart"/>
            <w:textDirection w:val="btLr"/>
            <w:vAlign w:val="center"/>
          </w:tcPr>
          <w:p w:rsidR="00EF4711" w:rsidRPr="00782B1F" w:rsidRDefault="00EF4711" w:rsidP="00EF4711">
            <w:pPr>
              <w:ind w:left="113" w:right="113"/>
              <w:jc w:val="center"/>
            </w:pPr>
            <w:r>
              <w:t>2 неделя ноября</w:t>
            </w:r>
          </w:p>
        </w:tc>
        <w:tc>
          <w:tcPr>
            <w:tcW w:w="3065" w:type="dxa"/>
          </w:tcPr>
          <w:p w:rsidR="00EF4711" w:rsidRPr="00782B1F" w:rsidRDefault="00EF4711" w:rsidP="00782B1F">
            <w:pPr>
              <w:ind w:right="-121"/>
              <w:jc w:val="both"/>
              <w:rPr>
                <w:b/>
              </w:rPr>
            </w:pPr>
            <w:r w:rsidRPr="00782B1F">
              <w:rPr>
                <w:b/>
              </w:rPr>
              <w:t>Настроение других людей:</w:t>
            </w:r>
          </w:p>
          <w:p w:rsidR="00EF4711" w:rsidRPr="00782B1F" w:rsidRDefault="00EF4711" w:rsidP="00782B1F">
            <w:pPr>
              <w:pStyle w:val="a8"/>
              <w:spacing w:before="0" w:beforeAutospacing="0" w:after="0" w:afterAutospacing="0"/>
              <w:ind w:right="-121"/>
              <w:textAlignment w:val="top"/>
              <w:rPr>
                <w:color w:val="000000"/>
              </w:rPr>
            </w:pPr>
            <w:r w:rsidRPr="00782B1F">
              <w:rPr>
                <w:color w:val="000000"/>
              </w:rPr>
              <w:t>- Упражнение «Угадай настроение» (с использованием пиктограмм)</w:t>
            </w:r>
          </w:p>
          <w:p w:rsidR="00EF4711" w:rsidRPr="00782B1F" w:rsidRDefault="00EF4711" w:rsidP="00782B1F">
            <w:pPr>
              <w:pStyle w:val="a8"/>
              <w:spacing w:before="0" w:beforeAutospacing="0" w:after="0" w:afterAutospacing="0"/>
              <w:ind w:right="-121"/>
              <w:textAlignment w:val="top"/>
              <w:rPr>
                <w:color w:val="000000"/>
              </w:rPr>
            </w:pPr>
            <w:r w:rsidRPr="00782B1F">
              <w:rPr>
                <w:color w:val="000000"/>
              </w:rPr>
              <w:t>- Испорченный видеомагнитофон</w:t>
            </w:r>
          </w:p>
          <w:p w:rsidR="00EF4711" w:rsidRPr="00782B1F" w:rsidRDefault="00EF4711" w:rsidP="00782B1F">
            <w:pPr>
              <w:pStyle w:val="a8"/>
              <w:spacing w:before="0" w:beforeAutospacing="0" w:after="0" w:afterAutospacing="0"/>
              <w:ind w:right="-121"/>
              <w:textAlignment w:val="top"/>
              <w:rPr>
                <w:color w:val="000000"/>
              </w:rPr>
            </w:pPr>
            <w:r w:rsidRPr="00782B1F">
              <w:rPr>
                <w:color w:val="000000"/>
              </w:rPr>
              <w:t>- Этюды «Новая кукла», «Баба Яга», «В лесу», «Фокус»</w:t>
            </w:r>
          </w:p>
          <w:p w:rsidR="00EF4711" w:rsidRPr="00782B1F" w:rsidRDefault="00EF4711" w:rsidP="00782B1F">
            <w:pPr>
              <w:pStyle w:val="a8"/>
              <w:spacing w:before="0" w:beforeAutospacing="0" w:after="0" w:afterAutospacing="0"/>
              <w:ind w:right="-121"/>
              <w:textAlignment w:val="top"/>
              <w:rPr>
                <w:color w:val="000000"/>
              </w:rPr>
            </w:pPr>
            <w:r w:rsidRPr="00782B1F">
              <w:rPr>
                <w:color w:val="000000"/>
              </w:rPr>
              <w:t>- Игра «Общее настроение»</w:t>
            </w:r>
          </w:p>
          <w:p w:rsidR="00EF4711" w:rsidRPr="00782B1F" w:rsidRDefault="00EF4711" w:rsidP="00782B1F">
            <w:pPr>
              <w:pStyle w:val="a8"/>
              <w:spacing w:before="0" w:beforeAutospacing="0" w:after="0" w:afterAutospacing="0"/>
              <w:ind w:right="-121"/>
              <w:textAlignment w:val="top"/>
              <w:rPr>
                <w:color w:val="000000"/>
              </w:rPr>
            </w:pPr>
            <w:r w:rsidRPr="00782B1F">
              <w:rPr>
                <w:color w:val="000000"/>
              </w:rPr>
              <w:t>- Игра «Мы танцуем»</w:t>
            </w:r>
          </w:p>
          <w:p w:rsidR="00EF4711" w:rsidRPr="00782B1F" w:rsidRDefault="00EF4711" w:rsidP="00782B1F">
            <w:pPr>
              <w:ind w:right="-121"/>
              <w:jc w:val="both"/>
            </w:pPr>
            <w:r w:rsidRPr="00782B1F">
              <w:rPr>
                <w:color w:val="000000"/>
              </w:rPr>
              <w:t>- «Рисуем настроение»</w:t>
            </w:r>
          </w:p>
        </w:tc>
        <w:tc>
          <w:tcPr>
            <w:tcW w:w="3132" w:type="dxa"/>
          </w:tcPr>
          <w:p w:rsidR="00EF4711" w:rsidRPr="00782B1F" w:rsidRDefault="00EF4711" w:rsidP="00782B1F">
            <w:pPr>
              <w:pStyle w:val="a8"/>
              <w:spacing w:before="0" w:beforeAutospacing="0" w:after="0" w:afterAutospacing="0"/>
              <w:ind w:left="47"/>
              <w:textAlignment w:val="top"/>
              <w:rPr>
                <w:color w:val="000000"/>
              </w:rPr>
            </w:pPr>
            <w:r w:rsidRPr="00782B1F">
              <w:rPr>
                <w:color w:val="000000"/>
              </w:rPr>
              <w:t>- Развитие способности распознавать настроение других людей по мимике и пантомимике</w:t>
            </w:r>
          </w:p>
          <w:p w:rsidR="00EF4711" w:rsidRPr="00782B1F" w:rsidRDefault="00EF4711" w:rsidP="00782B1F">
            <w:pPr>
              <w:ind w:left="47"/>
            </w:pPr>
            <w:r w:rsidRPr="00782B1F">
              <w:rPr>
                <w:color w:val="000000"/>
              </w:rPr>
              <w:t>- Обучение выражению своего эмоционального состояния художественными приемами</w:t>
            </w:r>
          </w:p>
        </w:tc>
        <w:tc>
          <w:tcPr>
            <w:tcW w:w="2233" w:type="dxa"/>
            <w:vAlign w:val="center"/>
          </w:tcPr>
          <w:p w:rsidR="00EF4711" w:rsidRPr="00782B1F" w:rsidRDefault="00EF4711" w:rsidP="00EF4711">
            <w:pPr>
              <w:ind w:left="-108" w:right="-143"/>
              <w:jc w:val="center"/>
            </w:pPr>
            <w:r w:rsidRPr="00782B1F">
              <w:t>учитель-логопед,</w:t>
            </w:r>
          </w:p>
          <w:p w:rsidR="00EF4711" w:rsidRPr="00782B1F" w:rsidRDefault="00EF4711" w:rsidP="00EF4711">
            <w:pPr>
              <w:ind w:left="-108" w:right="-143"/>
              <w:jc w:val="center"/>
            </w:pPr>
            <w:r w:rsidRPr="00782B1F">
              <w:t>воспитатели группы</w:t>
            </w:r>
          </w:p>
        </w:tc>
      </w:tr>
      <w:tr w:rsidR="00EF4711" w:rsidRPr="00782B1F" w:rsidTr="00EF4711">
        <w:tc>
          <w:tcPr>
            <w:tcW w:w="1141" w:type="dxa"/>
            <w:vMerge/>
          </w:tcPr>
          <w:p w:rsidR="00EF4711" w:rsidRPr="00782B1F" w:rsidRDefault="00EF4711" w:rsidP="009C72C8">
            <w:pPr>
              <w:jc w:val="both"/>
            </w:pPr>
          </w:p>
        </w:tc>
        <w:tc>
          <w:tcPr>
            <w:tcW w:w="3065" w:type="dxa"/>
          </w:tcPr>
          <w:p w:rsidR="00EF4711" w:rsidRPr="00782B1F" w:rsidRDefault="00EF4711" w:rsidP="00782B1F">
            <w:pPr>
              <w:jc w:val="both"/>
              <w:rPr>
                <w:b/>
              </w:rPr>
            </w:pPr>
            <w:r w:rsidRPr="00782B1F">
              <w:rPr>
                <w:b/>
              </w:rPr>
              <w:t>Герои любимых сказок:</w:t>
            </w:r>
          </w:p>
          <w:p w:rsidR="00EF4711" w:rsidRPr="00782B1F" w:rsidRDefault="00EF4711" w:rsidP="00782B1F">
            <w:pPr>
              <w:rPr>
                <w:color w:val="000000"/>
              </w:rPr>
            </w:pPr>
            <w:r w:rsidRPr="00782B1F">
              <w:rPr>
                <w:color w:val="000000"/>
              </w:rPr>
              <w:t>- Игра «Назови героя» (называние героев знакомых сказок, обладающих чертой характера, названной ведущим)</w:t>
            </w:r>
          </w:p>
          <w:p w:rsidR="00EF4711" w:rsidRPr="00782B1F" w:rsidRDefault="00EF4711" w:rsidP="00782B1F">
            <w:pPr>
              <w:rPr>
                <w:color w:val="000000"/>
              </w:rPr>
            </w:pPr>
            <w:r w:rsidRPr="00782B1F">
              <w:rPr>
                <w:color w:val="000000"/>
              </w:rPr>
              <w:lastRenderedPageBreak/>
              <w:t>- Этюды «Буратино», «Карабас-</w:t>
            </w:r>
            <w:proofErr w:type="spellStart"/>
            <w:r w:rsidRPr="00782B1F">
              <w:rPr>
                <w:color w:val="000000"/>
              </w:rPr>
              <w:t>Барабас</w:t>
            </w:r>
            <w:proofErr w:type="spellEnd"/>
            <w:r w:rsidRPr="00782B1F">
              <w:rPr>
                <w:color w:val="000000"/>
              </w:rPr>
              <w:t>», «Золушка», «Ребята, давайте жить дружно»</w:t>
            </w:r>
          </w:p>
          <w:p w:rsidR="00EF4711" w:rsidRPr="00782B1F" w:rsidRDefault="00EF4711" w:rsidP="00782B1F">
            <w:pPr>
              <w:rPr>
                <w:color w:val="000000"/>
              </w:rPr>
            </w:pPr>
            <w:r w:rsidRPr="00782B1F">
              <w:rPr>
                <w:color w:val="000000"/>
              </w:rPr>
              <w:t>- Игра «Сказки на новый лад» (придумывание конца или нового сюжета)</w:t>
            </w:r>
          </w:p>
          <w:p w:rsidR="00EF4711" w:rsidRPr="00782B1F" w:rsidRDefault="00EF4711" w:rsidP="00782B1F">
            <w:pPr>
              <w:ind w:right="-121"/>
              <w:rPr>
                <w:color w:val="000000"/>
              </w:rPr>
            </w:pPr>
            <w:r w:rsidRPr="00782B1F">
              <w:rPr>
                <w:color w:val="000000"/>
              </w:rPr>
              <w:t>- Игра «Гномы и великаны»</w:t>
            </w:r>
          </w:p>
          <w:p w:rsidR="00EF4711" w:rsidRPr="00782B1F" w:rsidRDefault="00EF4711" w:rsidP="00782B1F">
            <w:r w:rsidRPr="00782B1F">
              <w:rPr>
                <w:color w:val="000000"/>
              </w:rPr>
              <w:t>- Рисование «Мой любимый герой»</w:t>
            </w:r>
          </w:p>
        </w:tc>
        <w:tc>
          <w:tcPr>
            <w:tcW w:w="3132" w:type="dxa"/>
          </w:tcPr>
          <w:p w:rsidR="00EF4711" w:rsidRPr="00782B1F" w:rsidRDefault="00EF4711" w:rsidP="00782B1F">
            <w:pPr>
              <w:pStyle w:val="a8"/>
              <w:spacing w:before="0" w:beforeAutospacing="0" w:after="0" w:afterAutospacing="0"/>
              <w:ind w:left="47"/>
              <w:textAlignment w:val="top"/>
              <w:rPr>
                <w:color w:val="000000"/>
              </w:rPr>
            </w:pPr>
            <w:r w:rsidRPr="00782B1F">
              <w:rPr>
                <w:color w:val="000000"/>
              </w:rPr>
              <w:lastRenderedPageBreak/>
              <w:t>- Знакомство с моральными чертами характера</w:t>
            </w:r>
          </w:p>
          <w:p w:rsidR="00EF4711" w:rsidRPr="00782B1F" w:rsidRDefault="00EF4711" w:rsidP="00782B1F">
            <w:pPr>
              <w:pStyle w:val="a8"/>
              <w:spacing w:before="0" w:beforeAutospacing="0" w:after="0" w:afterAutospacing="0"/>
              <w:ind w:left="47"/>
              <w:textAlignment w:val="top"/>
              <w:rPr>
                <w:color w:val="000000"/>
              </w:rPr>
            </w:pPr>
            <w:r w:rsidRPr="00782B1F">
              <w:rPr>
                <w:color w:val="000000"/>
              </w:rPr>
              <w:t xml:space="preserve">- Знакомство с понятием </w:t>
            </w:r>
            <w:r>
              <w:rPr>
                <w:color w:val="000000"/>
              </w:rPr>
              <w:t>парности нравственных качеств</w:t>
            </w:r>
          </w:p>
          <w:p w:rsidR="00EF4711" w:rsidRPr="00782B1F" w:rsidRDefault="00EF4711" w:rsidP="00782B1F">
            <w:pPr>
              <w:ind w:left="47"/>
              <w:jc w:val="both"/>
            </w:pPr>
            <w:r w:rsidRPr="00782B1F">
              <w:rPr>
                <w:color w:val="000000"/>
              </w:rPr>
              <w:t>- Развитие соображения</w:t>
            </w:r>
          </w:p>
        </w:tc>
        <w:tc>
          <w:tcPr>
            <w:tcW w:w="2233" w:type="dxa"/>
            <w:vAlign w:val="center"/>
          </w:tcPr>
          <w:p w:rsidR="00EF4711" w:rsidRPr="00782B1F" w:rsidRDefault="00EF4711" w:rsidP="00EF4711">
            <w:pPr>
              <w:ind w:left="-108" w:right="-143"/>
              <w:jc w:val="center"/>
            </w:pPr>
            <w:r w:rsidRPr="00782B1F">
              <w:t>воспитатели группы</w:t>
            </w:r>
          </w:p>
        </w:tc>
      </w:tr>
      <w:tr w:rsidR="00EF4711" w:rsidRPr="00782B1F" w:rsidTr="00EF4711">
        <w:trPr>
          <w:cantSplit/>
          <w:trHeight w:val="1134"/>
        </w:trPr>
        <w:tc>
          <w:tcPr>
            <w:tcW w:w="1141" w:type="dxa"/>
            <w:vMerge w:val="restart"/>
            <w:textDirection w:val="btLr"/>
            <w:vAlign w:val="center"/>
          </w:tcPr>
          <w:p w:rsidR="00EF4711" w:rsidRPr="00782B1F" w:rsidRDefault="00EF4711" w:rsidP="00EF4711">
            <w:pPr>
              <w:ind w:left="113" w:right="113"/>
              <w:jc w:val="center"/>
            </w:pPr>
            <w:r>
              <w:t>3 неделя ноября</w:t>
            </w:r>
          </w:p>
        </w:tc>
        <w:tc>
          <w:tcPr>
            <w:tcW w:w="3065" w:type="dxa"/>
          </w:tcPr>
          <w:p w:rsidR="00EF4711" w:rsidRPr="00782B1F" w:rsidRDefault="00EF4711" w:rsidP="009C72C8">
            <w:pPr>
              <w:jc w:val="both"/>
              <w:rPr>
                <w:b/>
              </w:rPr>
            </w:pPr>
            <w:r w:rsidRPr="00782B1F">
              <w:rPr>
                <w:b/>
              </w:rPr>
              <w:t>Мои хорошие и плохие поступки:</w:t>
            </w:r>
          </w:p>
          <w:p w:rsidR="00EF4711" w:rsidRPr="00782B1F" w:rsidRDefault="00EF4711" w:rsidP="00782B1F">
            <w:pPr>
              <w:rPr>
                <w:color w:val="000000"/>
              </w:rPr>
            </w:pPr>
            <w:r w:rsidRPr="00782B1F">
              <w:rPr>
                <w:color w:val="000000"/>
              </w:rPr>
              <w:t>- Игра «Наоборот»</w:t>
            </w:r>
          </w:p>
          <w:p w:rsidR="00EF4711" w:rsidRPr="00782B1F" w:rsidRDefault="00EF4711" w:rsidP="00782B1F">
            <w:pPr>
              <w:rPr>
                <w:color w:val="000000"/>
              </w:rPr>
            </w:pPr>
            <w:r w:rsidRPr="00782B1F">
              <w:rPr>
                <w:color w:val="000000"/>
              </w:rPr>
              <w:t>- Беседа «Хорошие и плохие поступки»</w:t>
            </w:r>
          </w:p>
          <w:p w:rsidR="00EF4711" w:rsidRPr="00782B1F" w:rsidRDefault="00EF4711" w:rsidP="00782B1F">
            <w:pPr>
              <w:rPr>
                <w:color w:val="000000"/>
              </w:rPr>
            </w:pPr>
            <w:r w:rsidRPr="00782B1F">
              <w:rPr>
                <w:color w:val="000000"/>
              </w:rPr>
              <w:t>- Упражнение «Мешочки с плохими поступками»</w:t>
            </w:r>
          </w:p>
          <w:p w:rsidR="00EF4711" w:rsidRPr="00782B1F" w:rsidRDefault="00EF4711" w:rsidP="00782B1F">
            <w:pPr>
              <w:rPr>
                <w:color w:val="000000"/>
              </w:rPr>
            </w:pPr>
            <w:r w:rsidRPr="00782B1F">
              <w:rPr>
                <w:color w:val="000000"/>
              </w:rPr>
              <w:t xml:space="preserve">- Упражнение «Продолжи фразу» </w:t>
            </w:r>
          </w:p>
          <w:p w:rsidR="00EF4711" w:rsidRPr="00782B1F" w:rsidRDefault="00EF4711" w:rsidP="00782B1F">
            <w:pPr>
              <w:rPr>
                <w:color w:val="000000"/>
              </w:rPr>
            </w:pPr>
            <w:r w:rsidRPr="00782B1F">
              <w:rPr>
                <w:color w:val="000000"/>
              </w:rPr>
              <w:t>- Игра «Волшебные слова»</w:t>
            </w:r>
          </w:p>
          <w:p w:rsidR="00EF4711" w:rsidRPr="00782B1F" w:rsidRDefault="00EF4711" w:rsidP="00782B1F">
            <w:pPr>
              <w:jc w:val="both"/>
            </w:pPr>
            <w:r w:rsidRPr="00782B1F">
              <w:rPr>
                <w:color w:val="000000"/>
              </w:rPr>
              <w:t>- Игра «Пожалуйста»</w:t>
            </w:r>
          </w:p>
        </w:tc>
        <w:tc>
          <w:tcPr>
            <w:tcW w:w="3132" w:type="dxa"/>
          </w:tcPr>
          <w:p w:rsidR="00EF4711" w:rsidRPr="00782B1F" w:rsidRDefault="00EF4711" w:rsidP="00782B1F">
            <w:pPr>
              <w:pStyle w:val="a8"/>
              <w:spacing w:before="0" w:beforeAutospacing="0" w:after="0" w:afterAutospacing="0"/>
              <w:ind w:left="47"/>
              <w:textAlignment w:val="top"/>
              <w:rPr>
                <w:color w:val="000000"/>
              </w:rPr>
            </w:pPr>
            <w:r w:rsidRPr="00782B1F">
              <w:rPr>
                <w:color w:val="000000"/>
              </w:rPr>
              <w:t>- Осознание черт своего характера, мотивов собственных поступков</w:t>
            </w:r>
          </w:p>
          <w:p w:rsidR="00EF4711" w:rsidRPr="00782B1F" w:rsidRDefault="00EF4711" w:rsidP="00782B1F">
            <w:pPr>
              <w:ind w:left="47"/>
            </w:pPr>
            <w:r w:rsidRPr="00782B1F">
              <w:rPr>
                <w:color w:val="000000"/>
              </w:rPr>
              <w:t>- Развитие адекватной самооценки, самоконтроля, произвольности поведения</w:t>
            </w:r>
          </w:p>
        </w:tc>
        <w:tc>
          <w:tcPr>
            <w:tcW w:w="2233" w:type="dxa"/>
            <w:vAlign w:val="center"/>
          </w:tcPr>
          <w:p w:rsidR="00EF4711" w:rsidRPr="00782B1F" w:rsidRDefault="00EF4711" w:rsidP="00EF4711">
            <w:pPr>
              <w:ind w:left="-108" w:right="-143"/>
              <w:jc w:val="center"/>
            </w:pPr>
            <w:r w:rsidRPr="00782B1F">
              <w:t>учитель-логопед,</w:t>
            </w:r>
          </w:p>
          <w:p w:rsidR="00EF4711" w:rsidRPr="00782B1F" w:rsidRDefault="00EF4711" w:rsidP="00EF4711">
            <w:pPr>
              <w:ind w:left="-108" w:right="-143"/>
              <w:jc w:val="center"/>
            </w:pPr>
            <w:r w:rsidRPr="00782B1F">
              <w:t>воспитатели группы</w:t>
            </w:r>
          </w:p>
        </w:tc>
      </w:tr>
      <w:tr w:rsidR="00EF4711" w:rsidRPr="00782B1F" w:rsidTr="00EF4711">
        <w:trPr>
          <w:cantSplit/>
          <w:trHeight w:val="1134"/>
        </w:trPr>
        <w:tc>
          <w:tcPr>
            <w:tcW w:w="1141" w:type="dxa"/>
            <w:vMerge/>
            <w:textDirection w:val="btLr"/>
            <w:vAlign w:val="center"/>
          </w:tcPr>
          <w:p w:rsidR="00EF4711" w:rsidRPr="00782B1F" w:rsidRDefault="00EF4711" w:rsidP="00EF4711">
            <w:pPr>
              <w:ind w:left="113" w:right="113"/>
              <w:jc w:val="center"/>
            </w:pPr>
          </w:p>
        </w:tc>
        <w:tc>
          <w:tcPr>
            <w:tcW w:w="3065" w:type="dxa"/>
          </w:tcPr>
          <w:p w:rsidR="00EF4711" w:rsidRPr="00782B1F" w:rsidRDefault="00EF4711" w:rsidP="009C72C8">
            <w:pPr>
              <w:jc w:val="both"/>
              <w:rPr>
                <w:b/>
              </w:rPr>
            </w:pPr>
            <w:r w:rsidRPr="00782B1F">
              <w:rPr>
                <w:b/>
              </w:rPr>
              <w:t>Я и мои друзья:</w:t>
            </w:r>
          </w:p>
          <w:p w:rsidR="00EF4711" w:rsidRPr="00782B1F" w:rsidRDefault="00EF4711" w:rsidP="00782B1F">
            <w:pPr>
              <w:ind w:right="-121"/>
              <w:rPr>
                <w:color w:val="000000"/>
              </w:rPr>
            </w:pPr>
            <w:r w:rsidRPr="00782B1F">
              <w:rPr>
                <w:color w:val="000000"/>
              </w:rPr>
              <w:t>- Ритмическая игра «Я и мои друзья!»</w:t>
            </w:r>
          </w:p>
          <w:p w:rsidR="00EF4711" w:rsidRPr="00782B1F" w:rsidRDefault="00EF4711" w:rsidP="00782B1F">
            <w:pPr>
              <w:ind w:right="-121"/>
              <w:rPr>
                <w:color w:val="000000"/>
              </w:rPr>
            </w:pPr>
            <w:r w:rsidRPr="00782B1F">
              <w:rPr>
                <w:color w:val="000000"/>
              </w:rPr>
              <w:t xml:space="preserve">- Чтение рассказа Толстого «Два товарища», анализ прочитанного </w:t>
            </w:r>
          </w:p>
          <w:p w:rsidR="00EF4711" w:rsidRPr="00782B1F" w:rsidRDefault="00EF4711" w:rsidP="00782B1F">
            <w:pPr>
              <w:ind w:right="-121"/>
              <w:rPr>
                <w:color w:val="000000"/>
              </w:rPr>
            </w:pPr>
            <w:r w:rsidRPr="00782B1F">
              <w:rPr>
                <w:color w:val="000000"/>
              </w:rPr>
              <w:t>- Упражнение «Закончи фразу» «Друг всегда…», «Друг никогда….» (метод незаконченных предложений)</w:t>
            </w:r>
          </w:p>
          <w:p w:rsidR="00EF4711" w:rsidRPr="00782B1F" w:rsidRDefault="00EF4711" w:rsidP="00782B1F">
            <w:pPr>
              <w:ind w:right="-121"/>
              <w:rPr>
                <w:color w:val="000000"/>
              </w:rPr>
            </w:pPr>
            <w:r w:rsidRPr="00782B1F">
              <w:rPr>
                <w:color w:val="000000"/>
              </w:rPr>
              <w:t>- Игра «Газета»</w:t>
            </w:r>
          </w:p>
          <w:p w:rsidR="00EF4711" w:rsidRPr="00782B1F" w:rsidRDefault="00EF4711" w:rsidP="00782B1F">
            <w:pPr>
              <w:ind w:right="-121"/>
              <w:rPr>
                <w:color w:val="000000"/>
              </w:rPr>
            </w:pPr>
            <w:r w:rsidRPr="00782B1F">
              <w:rPr>
                <w:color w:val="000000"/>
              </w:rPr>
              <w:t>- Игра «На мостике»</w:t>
            </w:r>
          </w:p>
          <w:p w:rsidR="00EF4711" w:rsidRPr="00782B1F" w:rsidRDefault="00EF4711" w:rsidP="00782B1F">
            <w:pPr>
              <w:ind w:right="-121"/>
            </w:pPr>
            <w:r w:rsidRPr="00782B1F">
              <w:rPr>
                <w:color w:val="000000"/>
              </w:rPr>
              <w:t>- Рисование «Портрет лучшего друга»</w:t>
            </w:r>
          </w:p>
        </w:tc>
        <w:tc>
          <w:tcPr>
            <w:tcW w:w="3132" w:type="dxa"/>
          </w:tcPr>
          <w:p w:rsidR="00EF4711" w:rsidRPr="00782B1F" w:rsidRDefault="00EF4711" w:rsidP="00782B1F">
            <w:pPr>
              <w:pStyle w:val="a8"/>
              <w:spacing w:before="0" w:beforeAutospacing="0" w:after="0" w:afterAutospacing="0"/>
              <w:textAlignment w:val="top"/>
              <w:rPr>
                <w:color w:val="000000"/>
              </w:rPr>
            </w:pPr>
            <w:r w:rsidRPr="00782B1F">
              <w:rPr>
                <w:color w:val="000000"/>
              </w:rPr>
              <w:t>- Раскрытие сущности понятий «друг» и «дружба»</w:t>
            </w:r>
          </w:p>
          <w:p w:rsidR="00EF4711" w:rsidRPr="00782B1F" w:rsidRDefault="00EF4711" w:rsidP="00782B1F">
            <w:r w:rsidRPr="00782B1F">
              <w:rPr>
                <w:color w:val="000000"/>
              </w:rPr>
              <w:t>- Расширение опыта позитивного взаимодействия</w:t>
            </w:r>
          </w:p>
        </w:tc>
        <w:tc>
          <w:tcPr>
            <w:tcW w:w="2233" w:type="dxa"/>
            <w:vAlign w:val="center"/>
          </w:tcPr>
          <w:p w:rsidR="00EF4711" w:rsidRPr="00782B1F" w:rsidRDefault="00EF4711" w:rsidP="00EF4711">
            <w:pPr>
              <w:ind w:left="-108" w:right="-143"/>
              <w:jc w:val="center"/>
            </w:pPr>
            <w:r w:rsidRPr="00782B1F">
              <w:t>учитель-логопед,</w:t>
            </w:r>
          </w:p>
          <w:p w:rsidR="00EF4711" w:rsidRPr="00782B1F" w:rsidRDefault="00EF4711" w:rsidP="00EF4711">
            <w:pPr>
              <w:ind w:left="-108" w:right="-143"/>
              <w:jc w:val="center"/>
            </w:pPr>
            <w:r w:rsidRPr="00782B1F">
              <w:t>воспитатели группы</w:t>
            </w:r>
          </w:p>
        </w:tc>
      </w:tr>
      <w:tr w:rsidR="00625178" w:rsidRPr="00782B1F" w:rsidTr="00EF4711">
        <w:tc>
          <w:tcPr>
            <w:tcW w:w="1141" w:type="dxa"/>
            <w:vMerge w:val="restart"/>
            <w:textDirection w:val="btLr"/>
            <w:vAlign w:val="center"/>
          </w:tcPr>
          <w:p w:rsidR="00625178" w:rsidRDefault="00625178" w:rsidP="00EF4711">
            <w:pPr>
              <w:ind w:left="113" w:right="113"/>
              <w:jc w:val="center"/>
            </w:pPr>
            <w:r>
              <w:t>4 неделя ноября</w:t>
            </w:r>
          </w:p>
        </w:tc>
        <w:tc>
          <w:tcPr>
            <w:tcW w:w="3065" w:type="dxa"/>
          </w:tcPr>
          <w:p w:rsidR="00625178" w:rsidRPr="00EF4711" w:rsidRDefault="00FF1141" w:rsidP="00EF4711">
            <w:pPr>
              <w:rPr>
                <w:b/>
              </w:rPr>
            </w:pPr>
            <w:r>
              <w:rPr>
                <w:b/>
              </w:rPr>
              <w:t>Родительское собрание «Семейные традиции»</w:t>
            </w:r>
          </w:p>
        </w:tc>
        <w:tc>
          <w:tcPr>
            <w:tcW w:w="3132" w:type="dxa"/>
          </w:tcPr>
          <w:p w:rsidR="00625178" w:rsidRDefault="00625178" w:rsidP="0062517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- Знакомство с</w:t>
            </w:r>
            <w:r w:rsidRPr="00F64F56">
              <w:rPr>
                <w:color w:val="000000"/>
              </w:rPr>
              <w:t xml:space="preserve"> имеющи</w:t>
            </w:r>
            <w:r>
              <w:rPr>
                <w:color w:val="000000"/>
              </w:rPr>
              <w:t>ми</w:t>
            </w:r>
            <w:r w:rsidRPr="00F64F56">
              <w:rPr>
                <w:color w:val="000000"/>
              </w:rPr>
              <w:t>ся семейны</w:t>
            </w:r>
            <w:r>
              <w:rPr>
                <w:color w:val="000000"/>
              </w:rPr>
              <w:t>ми</w:t>
            </w:r>
            <w:r w:rsidRPr="00F64F56">
              <w:rPr>
                <w:color w:val="000000"/>
              </w:rPr>
              <w:t xml:space="preserve"> традици</w:t>
            </w:r>
            <w:r>
              <w:rPr>
                <w:color w:val="000000"/>
              </w:rPr>
              <w:t>ями</w:t>
            </w:r>
            <w:r w:rsidRPr="00F64F56">
              <w:rPr>
                <w:color w:val="000000"/>
              </w:rPr>
              <w:t xml:space="preserve"> </w:t>
            </w:r>
          </w:p>
          <w:p w:rsidR="00625178" w:rsidRPr="00F64F56" w:rsidRDefault="00625178" w:rsidP="00625178">
            <w:pPr>
              <w:shd w:val="clear" w:color="auto" w:fill="FFFFFF"/>
              <w:rPr>
                <w:rFonts w:ascii="Calibri" w:hAnsi="Calibri" w:cs="Arial"/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F64F56">
              <w:rPr>
                <w:color w:val="000000"/>
              </w:rPr>
              <w:t>Обмен опытом семейного воспитания и традиций</w:t>
            </w:r>
          </w:p>
          <w:p w:rsidR="00625178" w:rsidRPr="00F64F56" w:rsidRDefault="00625178" w:rsidP="00625178">
            <w:pPr>
              <w:shd w:val="clear" w:color="auto" w:fill="FFFFFF"/>
              <w:rPr>
                <w:rFonts w:ascii="Calibri" w:hAnsi="Calibri" w:cs="Arial"/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F64F56">
              <w:rPr>
                <w:color w:val="000000"/>
              </w:rPr>
              <w:t>Повышение педагогической культуры родителей</w:t>
            </w:r>
          </w:p>
          <w:p w:rsidR="00625178" w:rsidRPr="00EF4711" w:rsidRDefault="00625178" w:rsidP="00625178">
            <w:pPr>
              <w:pStyle w:val="a8"/>
              <w:spacing w:before="0" w:beforeAutospacing="0" w:after="0" w:afterAutospacing="0"/>
              <w:ind w:right="-86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F64F56">
              <w:rPr>
                <w:color w:val="000000"/>
              </w:rPr>
              <w:t>Поиск новых форм взаимодействия педагогов с родителями</w:t>
            </w:r>
          </w:p>
        </w:tc>
        <w:tc>
          <w:tcPr>
            <w:tcW w:w="2233" w:type="dxa"/>
            <w:vAlign w:val="center"/>
          </w:tcPr>
          <w:p w:rsidR="00625178" w:rsidRPr="00EF4711" w:rsidRDefault="00625178" w:rsidP="00EF4711">
            <w:pPr>
              <w:ind w:left="-108" w:right="-143"/>
              <w:jc w:val="center"/>
            </w:pPr>
            <w:r w:rsidRPr="00EF4711">
              <w:t>воспитатели группы</w:t>
            </w:r>
          </w:p>
        </w:tc>
      </w:tr>
      <w:tr w:rsidR="00625178" w:rsidRPr="00782B1F" w:rsidTr="00EF4711">
        <w:tc>
          <w:tcPr>
            <w:tcW w:w="1141" w:type="dxa"/>
            <w:vMerge/>
            <w:textDirection w:val="btLr"/>
            <w:vAlign w:val="center"/>
          </w:tcPr>
          <w:p w:rsidR="00625178" w:rsidRPr="00EF4711" w:rsidRDefault="00625178" w:rsidP="00EF4711">
            <w:pPr>
              <w:ind w:left="113" w:right="113"/>
              <w:jc w:val="center"/>
            </w:pPr>
          </w:p>
        </w:tc>
        <w:tc>
          <w:tcPr>
            <w:tcW w:w="3065" w:type="dxa"/>
          </w:tcPr>
          <w:p w:rsidR="00625178" w:rsidRPr="00EF4711" w:rsidRDefault="00625178" w:rsidP="00EF4711">
            <w:pPr>
              <w:rPr>
                <w:b/>
              </w:rPr>
            </w:pPr>
            <w:r w:rsidRPr="00EF4711">
              <w:rPr>
                <w:b/>
              </w:rPr>
              <w:t>Если вы поссорились:</w:t>
            </w:r>
          </w:p>
          <w:p w:rsidR="00625178" w:rsidRPr="00EF4711" w:rsidRDefault="00625178" w:rsidP="00EF4711">
            <w:pPr>
              <w:rPr>
                <w:color w:val="000000"/>
              </w:rPr>
            </w:pPr>
            <w:r w:rsidRPr="00EF4711">
              <w:rPr>
                <w:color w:val="000000"/>
              </w:rPr>
              <w:t>- Игра «Если «да» - похлопай, если «нет» - потопай»</w:t>
            </w:r>
          </w:p>
          <w:p w:rsidR="00625178" w:rsidRPr="00EF4711" w:rsidRDefault="00625178" w:rsidP="00EF4711">
            <w:pPr>
              <w:rPr>
                <w:color w:val="000000"/>
              </w:rPr>
            </w:pPr>
            <w:r w:rsidRPr="00EF4711">
              <w:rPr>
                <w:color w:val="000000"/>
              </w:rPr>
              <w:t>- Чтение стихотворения «Поссорились»</w:t>
            </w:r>
          </w:p>
          <w:p w:rsidR="00625178" w:rsidRPr="00EF4711" w:rsidRDefault="00625178" w:rsidP="00EF4711">
            <w:pPr>
              <w:rPr>
                <w:color w:val="000000"/>
              </w:rPr>
            </w:pPr>
            <w:r w:rsidRPr="00EF4711">
              <w:rPr>
                <w:color w:val="000000"/>
              </w:rPr>
              <w:t>- Беседа «Почему люди ссорятся?»</w:t>
            </w:r>
          </w:p>
          <w:p w:rsidR="00625178" w:rsidRPr="00EF4711" w:rsidRDefault="00625178" w:rsidP="00EF4711">
            <w:pPr>
              <w:rPr>
                <w:color w:val="000000"/>
              </w:rPr>
            </w:pPr>
            <w:r w:rsidRPr="00EF4711">
              <w:rPr>
                <w:color w:val="000000"/>
              </w:rPr>
              <w:t>- Игра «Руки знакомятся, руки мирятся»</w:t>
            </w:r>
          </w:p>
          <w:p w:rsidR="00625178" w:rsidRPr="00EF4711" w:rsidRDefault="00625178" w:rsidP="00EF4711">
            <w:r w:rsidRPr="00EF4711">
              <w:rPr>
                <w:color w:val="000000"/>
              </w:rPr>
              <w:t>- Игра «</w:t>
            </w:r>
            <w:proofErr w:type="spellStart"/>
            <w:r w:rsidRPr="00EF4711">
              <w:rPr>
                <w:color w:val="000000"/>
              </w:rPr>
              <w:t>Обзывалки</w:t>
            </w:r>
            <w:proofErr w:type="spellEnd"/>
            <w:r w:rsidRPr="00EF4711">
              <w:rPr>
                <w:color w:val="000000"/>
              </w:rPr>
              <w:t>»</w:t>
            </w:r>
          </w:p>
        </w:tc>
        <w:tc>
          <w:tcPr>
            <w:tcW w:w="3132" w:type="dxa"/>
          </w:tcPr>
          <w:p w:rsidR="00625178" w:rsidRPr="00EF4711" w:rsidRDefault="00625178" w:rsidP="00EF4711">
            <w:pPr>
              <w:pStyle w:val="a8"/>
              <w:spacing w:before="0" w:beforeAutospacing="0" w:after="0" w:afterAutospacing="0"/>
              <w:ind w:right="-86"/>
              <w:textAlignment w:val="top"/>
              <w:rPr>
                <w:color w:val="000000"/>
              </w:rPr>
            </w:pPr>
            <w:r w:rsidRPr="00EF4711">
              <w:rPr>
                <w:color w:val="000000"/>
              </w:rPr>
              <w:t>- Обучение анализу причин конфликтных ситуаций, конструктивным способам их разрешения</w:t>
            </w:r>
          </w:p>
          <w:p w:rsidR="00625178" w:rsidRPr="00EF4711" w:rsidRDefault="00625178" w:rsidP="00EF4711">
            <w:pPr>
              <w:ind w:right="-86"/>
            </w:pPr>
            <w:r w:rsidRPr="00EF4711">
              <w:rPr>
                <w:color w:val="000000"/>
              </w:rPr>
              <w:t>- Развитие саморегуляции</w:t>
            </w:r>
          </w:p>
        </w:tc>
        <w:tc>
          <w:tcPr>
            <w:tcW w:w="2233" w:type="dxa"/>
            <w:vAlign w:val="center"/>
          </w:tcPr>
          <w:p w:rsidR="00625178" w:rsidRPr="00EF4711" w:rsidRDefault="00625178" w:rsidP="00EF4711">
            <w:pPr>
              <w:ind w:left="-108" w:right="-143"/>
              <w:jc w:val="center"/>
            </w:pPr>
            <w:r w:rsidRPr="00EF4711">
              <w:t>учитель-логопед,</w:t>
            </w:r>
          </w:p>
          <w:p w:rsidR="00625178" w:rsidRPr="00EF4711" w:rsidRDefault="00625178" w:rsidP="00EF4711">
            <w:pPr>
              <w:ind w:left="-108" w:right="-143"/>
              <w:jc w:val="center"/>
            </w:pPr>
            <w:r w:rsidRPr="00EF4711">
              <w:t>воспитатели группы</w:t>
            </w:r>
          </w:p>
        </w:tc>
      </w:tr>
    </w:tbl>
    <w:p w:rsidR="00F57E18" w:rsidRDefault="00F57E18">
      <w: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41"/>
        <w:gridCol w:w="3065"/>
        <w:gridCol w:w="3132"/>
        <w:gridCol w:w="2233"/>
      </w:tblGrid>
      <w:tr w:rsidR="00F57E18" w:rsidRPr="00782B1F" w:rsidTr="00625178">
        <w:tc>
          <w:tcPr>
            <w:tcW w:w="1141" w:type="dxa"/>
            <w:vMerge w:val="restart"/>
            <w:textDirection w:val="btLr"/>
            <w:vAlign w:val="center"/>
          </w:tcPr>
          <w:p w:rsidR="00F57E18" w:rsidRPr="00EF4711" w:rsidRDefault="00F57E18" w:rsidP="00625178">
            <w:pPr>
              <w:ind w:left="113" w:right="113"/>
              <w:jc w:val="center"/>
            </w:pPr>
            <w:r>
              <w:lastRenderedPageBreak/>
              <w:t>1 неделя декабря</w:t>
            </w:r>
          </w:p>
        </w:tc>
        <w:tc>
          <w:tcPr>
            <w:tcW w:w="3065" w:type="dxa"/>
          </w:tcPr>
          <w:p w:rsidR="00F57E18" w:rsidRPr="00EF4711" w:rsidRDefault="00F57E18" w:rsidP="00EF4711">
            <w:pPr>
              <w:rPr>
                <w:b/>
              </w:rPr>
            </w:pPr>
            <w:r w:rsidRPr="00EF4711">
              <w:rPr>
                <w:b/>
              </w:rPr>
              <w:t>Вместе веселей:</w:t>
            </w:r>
          </w:p>
          <w:p w:rsidR="00F57E18" w:rsidRPr="00EF4711" w:rsidRDefault="00F57E18" w:rsidP="00EF4711">
            <w:pPr>
              <w:ind w:right="-121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EF4711">
              <w:rPr>
                <w:color w:val="000000"/>
              </w:rPr>
              <w:t>Игра «Гусеница»</w:t>
            </w:r>
          </w:p>
          <w:p w:rsidR="00F57E18" w:rsidRPr="00EF4711" w:rsidRDefault="00F57E18" w:rsidP="00EF4711">
            <w:pPr>
              <w:ind w:right="-121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EF4711">
              <w:rPr>
                <w:color w:val="000000"/>
              </w:rPr>
              <w:t>Игра «Небоскреб»</w:t>
            </w:r>
          </w:p>
          <w:p w:rsidR="00F57E18" w:rsidRPr="00EF4711" w:rsidRDefault="00F57E18" w:rsidP="00EF4711">
            <w:pPr>
              <w:ind w:right="-121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EF4711">
              <w:rPr>
                <w:color w:val="000000"/>
              </w:rPr>
              <w:t>Игра «Двое с одним мелком»</w:t>
            </w:r>
          </w:p>
          <w:p w:rsidR="00F57E18" w:rsidRPr="00EF4711" w:rsidRDefault="00F57E18" w:rsidP="00EF4711">
            <w:pPr>
              <w:ind w:right="-121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EF4711">
              <w:rPr>
                <w:color w:val="000000"/>
              </w:rPr>
              <w:t>Игра «Жмурки с колокольчиком»</w:t>
            </w:r>
          </w:p>
          <w:p w:rsidR="00F57E18" w:rsidRPr="00EF4711" w:rsidRDefault="00F57E18" w:rsidP="00EF4711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EF4711">
              <w:rPr>
                <w:color w:val="000000"/>
              </w:rPr>
              <w:t>Игра «Что нового»</w:t>
            </w:r>
          </w:p>
          <w:p w:rsidR="00F57E18" w:rsidRPr="00EF4711" w:rsidRDefault="00F57E18" w:rsidP="00EF4711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EF4711">
              <w:rPr>
                <w:color w:val="000000"/>
              </w:rPr>
              <w:t>Игра «Топ-хлоп»</w:t>
            </w:r>
          </w:p>
          <w:p w:rsidR="00F57E18" w:rsidRPr="00EF4711" w:rsidRDefault="00F57E18" w:rsidP="00EF4711">
            <w:pPr>
              <w:rPr>
                <w:b/>
              </w:rPr>
            </w:pPr>
            <w:r>
              <w:rPr>
                <w:color w:val="000000"/>
              </w:rPr>
              <w:t xml:space="preserve">- </w:t>
            </w:r>
            <w:r w:rsidRPr="00EF4711">
              <w:rPr>
                <w:color w:val="000000"/>
              </w:rPr>
              <w:t>Мы танцуем</w:t>
            </w:r>
          </w:p>
        </w:tc>
        <w:tc>
          <w:tcPr>
            <w:tcW w:w="3132" w:type="dxa"/>
          </w:tcPr>
          <w:p w:rsidR="00F57E18" w:rsidRPr="00EF4711" w:rsidRDefault="00F57E18" w:rsidP="00EF4711">
            <w:pPr>
              <w:pStyle w:val="a8"/>
              <w:spacing w:before="0" w:beforeAutospacing="0" w:after="0" w:afterAutospacing="0"/>
              <w:ind w:right="-86"/>
              <w:textAlignment w:val="top"/>
              <w:rPr>
                <w:color w:val="000000"/>
              </w:rPr>
            </w:pPr>
            <w:r w:rsidRPr="00C5590B">
              <w:rPr>
                <w:color w:val="000000"/>
              </w:rPr>
              <w:t>Расширение опыта позитивного взаимодействия со сверстниками, развитие чувства общности, доверия</w:t>
            </w:r>
          </w:p>
        </w:tc>
        <w:tc>
          <w:tcPr>
            <w:tcW w:w="2233" w:type="dxa"/>
            <w:vAlign w:val="center"/>
          </w:tcPr>
          <w:p w:rsidR="00F57E18" w:rsidRPr="00EF4711" w:rsidRDefault="00F57E18" w:rsidP="00EF4711">
            <w:pPr>
              <w:ind w:left="-108" w:right="-143"/>
              <w:jc w:val="center"/>
            </w:pPr>
            <w:r w:rsidRPr="00EF4711">
              <w:t>учитель-логопед,</w:t>
            </w:r>
          </w:p>
          <w:p w:rsidR="00F57E18" w:rsidRPr="00EF4711" w:rsidRDefault="00F57E18" w:rsidP="00EF4711">
            <w:pPr>
              <w:ind w:left="-108" w:right="-143"/>
              <w:jc w:val="center"/>
            </w:pPr>
            <w:r w:rsidRPr="00EF4711">
              <w:t>воспитатели группы</w:t>
            </w:r>
          </w:p>
        </w:tc>
      </w:tr>
      <w:tr w:rsidR="00F57E18" w:rsidRPr="00782B1F" w:rsidTr="00FF1141">
        <w:tc>
          <w:tcPr>
            <w:tcW w:w="1141" w:type="dxa"/>
            <w:vMerge/>
            <w:textDirection w:val="btLr"/>
            <w:vAlign w:val="center"/>
          </w:tcPr>
          <w:p w:rsidR="00F57E18" w:rsidRPr="00EF4711" w:rsidRDefault="00F57E18" w:rsidP="00EF4711">
            <w:pPr>
              <w:ind w:left="113" w:right="113"/>
              <w:jc w:val="center"/>
            </w:pPr>
          </w:p>
        </w:tc>
        <w:tc>
          <w:tcPr>
            <w:tcW w:w="3065" w:type="dxa"/>
          </w:tcPr>
          <w:p w:rsidR="00F57E18" w:rsidRPr="00EF4711" w:rsidRDefault="00F57E18" w:rsidP="00EF4711">
            <w:pPr>
              <w:ind w:right="-121"/>
              <w:rPr>
                <w:b/>
              </w:rPr>
            </w:pPr>
            <w:r w:rsidRPr="00EF4711">
              <w:rPr>
                <w:b/>
              </w:rPr>
              <w:t>Не хочу, не буду:</w:t>
            </w:r>
          </w:p>
          <w:p w:rsidR="00F57E18" w:rsidRPr="00EF4711" w:rsidRDefault="00F57E18" w:rsidP="00EF4711">
            <w:pPr>
              <w:ind w:right="-121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EF4711">
              <w:rPr>
                <w:color w:val="000000"/>
              </w:rPr>
              <w:t>Просмотр фрагмента мультфильма «Упрямые козы» (или чтение сказки»)</w:t>
            </w:r>
          </w:p>
          <w:p w:rsidR="00F57E18" w:rsidRPr="00EF4711" w:rsidRDefault="00F57E18" w:rsidP="00EF4711">
            <w:pPr>
              <w:ind w:right="-121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EF4711">
              <w:rPr>
                <w:color w:val="000000"/>
              </w:rPr>
              <w:t>Упражнение «Упрямые козы»</w:t>
            </w:r>
          </w:p>
          <w:p w:rsidR="00F57E18" w:rsidRPr="00EF4711" w:rsidRDefault="00F57E18" w:rsidP="00EF4711">
            <w:pPr>
              <w:ind w:right="-121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EF4711">
              <w:rPr>
                <w:color w:val="000000"/>
              </w:rPr>
              <w:t>Игра «Сказка наоборот» (вежливые, веселые, добрые козы)</w:t>
            </w:r>
          </w:p>
          <w:p w:rsidR="00F57E18" w:rsidRPr="00EF4711" w:rsidRDefault="00F57E18" w:rsidP="00EF4711">
            <w:pPr>
              <w:ind w:right="-121"/>
              <w:rPr>
                <w:b/>
              </w:rPr>
            </w:pPr>
            <w:r>
              <w:rPr>
                <w:color w:val="000000"/>
              </w:rPr>
              <w:t xml:space="preserve">- </w:t>
            </w:r>
            <w:r w:rsidRPr="00EF4711">
              <w:rPr>
                <w:color w:val="000000"/>
              </w:rPr>
              <w:t>Игра «Два Барана»</w:t>
            </w:r>
          </w:p>
        </w:tc>
        <w:tc>
          <w:tcPr>
            <w:tcW w:w="3132" w:type="dxa"/>
          </w:tcPr>
          <w:p w:rsidR="00F57E18" w:rsidRPr="00EF4711" w:rsidRDefault="00F57E18" w:rsidP="00EF4711">
            <w:pPr>
              <w:pStyle w:val="a8"/>
              <w:spacing w:before="0" w:beforeAutospacing="0" w:after="0" w:afterAutospacing="0"/>
              <w:ind w:right="-86"/>
              <w:textAlignment w:val="top"/>
              <w:rPr>
                <w:color w:val="000000"/>
              </w:rPr>
            </w:pPr>
            <w:r w:rsidRPr="00C5590B">
              <w:rPr>
                <w:color w:val="000000"/>
              </w:rPr>
              <w:t>Развитие умения анализировать свои поступки, эмоциональное состояние</w:t>
            </w:r>
          </w:p>
        </w:tc>
        <w:tc>
          <w:tcPr>
            <w:tcW w:w="2233" w:type="dxa"/>
            <w:vAlign w:val="center"/>
          </w:tcPr>
          <w:p w:rsidR="00F57E18" w:rsidRPr="00EF4711" w:rsidRDefault="00F57E18" w:rsidP="00EF4711">
            <w:r w:rsidRPr="00EF4711">
              <w:t>учитель-логопед,</w:t>
            </w:r>
          </w:p>
          <w:p w:rsidR="00F57E18" w:rsidRPr="00EF4711" w:rsidRDefault="00F57E18" w:rsidP="00EF4711">
            <w:r w:rsidRPr="00EF4711">
              <w:t>воспитатели группы</w:t>
            </w:r>
          </w:p>
        </w:tc>
      </w:tr>
      <w:tr w:rsidR="00625178" w:rsidRPr="00782B1F" w:rsidTr="00FF1141">
        <w:trPr>
          <w:cantSplit/>
          <w:trHeight w:val="1134"/>
        </w:trPr>
        <w:tc>
          <w:tcPr>
            <w:tcW w:w="1141" w:type="dxa"/>
            <w:vMerge w:val="restart"/>
            <w:textDirection w:val="btLr"/>
            <w:vAlign w:val="center"/>
          </w:tcPr>
          <w:p w:rsidR="00625178" w:rsidRPr="00EF4711" w:rsidRDefault="00625178" w:rsidP="00625178">
            <w:pPr>
              <w:ind w:left="113" w:right="113"/>
              <w:jc w:val="center"/>
            </w:pPr>
            <w:r>
              <w:t>2 неделя декабря</w:t>
            </w:r>
          </w:p>
        </w:tc>
        <w:tc>
          <w:tcPr>
            <w:tcW w:w="3065" w:type="dxa"/>
          </w:tcPr>
          <w:p w:rsidR="00625178" w:rsidRPr="00EF4711" w:rsidRDefault="00625178" w:rsidP="00EF4711">
            <w:pPr>
              <w:ind w:right="-121"/>
              <w:rPr>
                <w:b/>
              </w:rPr>
            </w:pPr>
            <w:r w:rsidRPr="00EF4711">
              <w:rPr>
                <w:b/>
              </w:rPr>
              <w:t>Мир взрослых:</w:t>
            </w:r>
          </w:p>
          <w:p w:rsidR="00625178" w:rsidRPr="00EF4711" w:rsidRDefault="00625178" w:rsidP="00EF4711">
            <w:pPr>
              <w:ind w:right="-121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EF4711">
              <w:rPr>
                <w:color w:val="000000"/>
              </w:rPr>
              <w:t>Игра «Хорошо-плохо» (быть взрослым – хорошо или плохо?)</w:t>
            </w:r>
          </w:p>
          <w:p w:rsidR="00625178" w:rsidRPr="00EF4711" w:rsidRDefault="00625178" w:rsidP="00EF4711">
            <w:pPr>
              <w:ind w:right="-121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EF4711">
              <w:rPr>
                <w:color w:val="000000"/>
              </w:rPr>
              <w:t>Игра «Интервью»</w:t>
            </w:r>
          </w:p>
          <w:p w:rsidR="00625178" w:rsidRPr="00EF4711" w:rsidRDefault="00625178" w:rsidP="00EF4711">
            <w:pPr>
              <w:ind w:right="-121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EF4711">
              <w:rPr>
                <w:color w:val="000000"/>
              </w:rPr>
              <w:t>Игра «Что сначала, что потом»</w:t>
            </w:r>
          </w:p>
          <w:p w:rsidR="00625178" w:rsidRPr="00EF4711" w:rsidRDefault="00625178" w:rsidP="00EF4711">
            <w:pPr>
              <w:ind w:right="-121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FF1141">
              <w:rPr>
                <w:color w:val="000000"/>
              </w:rPr>
              <w:t>Занятие по развитию практических навыков «Мужчина и женщина в семье»</w:t>
            </w:r>
          </w:p>
          <w:p w:rsidR="00625178" w:rsidRPr="00EF4711" w:rsidRDefault="00625178" w:rsidP="00EF4711">
            <w:pPr>
              <w:ind w:right="-121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EF4711">
              <w:rPr>
                <w:color w:val="000000"/>
              </w:rPr>
              <w:t>Игра «Старенькая бабушка»</w:t>
            </w:r>
          </w:p>
          <w:p w:rsidR="00625178" w:rsidRPr="00EF4711" w:rsidRDefault="00625178" w:rsidP="00EF4711">
            <w:pPr>
              <w:ind w:right="-121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EF4711">
              <w:rPr>
                <w:color w:val="000000"/>
              </w:rPr>
              <w:t>Беседа об отношении к пожилым людям.</w:t>
            </w:r>
          </w:p>
          <w:p w:rsidR="00625178" w:rsidRPr="00EF4711" w:rsidRDefault="00625178" w:rsidP="00EF4711">
            <w:pPr>
              <w:ind w:right="-121"/>
              <w:rPr>
                <w:b/>
              </w:rPr>
            </w:pPr>
            <w:r>
              <w:rPr>
                <w:color w:val="000000"/>
              </w:rPr>
              <w:t xml:space="preserve">- </w:t>
            </w:r>
            <w:r w:rsidRPr="00EF4711">
              <w:rPr>
                <w:color w:val="000000"/>
              </w:rPr>
              <w:t>Подвижная игра «Бабушка Маланья»</w:t>
            </w:r>
          </w:p>
        </w:tc>
        <w:tc>
          <w:tcPr>
            <w:tcW w:w="3132" w:type="dxa"/>
          </w:tcPr>
          <w:p w:rsidR="00625178" w:rsidRDefault="00625178" w:rsidP="00EF4711">
            <w:pPr>
              <w:pStyle w:val="a8"/>
              <w:spacing w:before="0" w:beforeAutospacing="0" w:after="0" w:afterAutospacing="0"/>
              <w:ind w:right="-86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C5590B">
              <w:rPr>
                <w:color w:val="000000"/>
              </w:rPr>
              <w:t xml:space="preserve">Развитие интереса к миру взрослых, осознание своего места в мире </w:t>
            </w:r>
            <w:r>
              <w:rPr>
                <w:color w:val="000000"/>
              </w:rPr>
              <w:t>взрослых</w:t>
            </w:r>
          </w:p>
          <w:p w:rsidR="00625178" w:rsidRPr="00EF4711" w:rsidRDefault="00625178" w:rsidP="00EF4711">
            <w:pPr>
              <w:pStyle w:val="a8"/>
              <w:spacing w:before="0" w:beforeAutospacing="0" w:after="0" w:afterAutospacing="0"/>
              <w:ind w:right="-86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C5590B">
              <w:rPr>
                <w:color w:val="000000"/>
              </w:rPr>
              <w:t>Развитие эмпатии, коммуникативных навыков</w:t>
            </w:r>
          </w:p>
        </w:tc>
        <w:tc>
          <w:tcPr>
            <w:tcW w:w="2233" w:type="dxa"/>
            <w:vAlign w:val="center"/>
          </w:tcPr>
          <w:p w:rsidR="00625178" w:rsidRPr="00EF4711" w:rsidRDefault="00625178" w:rsidP="00EF4711">
            <w:r w:rsidRPr="00EF4711">
              <w:t>учитель-логопед,</w:t>
            </w:r>
          </w:p>
          <w:p w:rsidR="00625178" w:rsidRPr="00EF4711" w:rsidRDefault="00625178" w:rsidP="00EF4711">
            <w:r w:rsidRPr="00EF4711">
              <w:t>воспитатели группы</w:t>
            </w:r>
          </w:p>
        </w:tc>
      </w:tr>
      <w:tr w:rsidR="00625178" w:rsidRPr="00782B1F" w:rsidTr="00FF1141">
        <w:trPr>
          <w:cantSplit/>
          <w:trHeight w:val="1134"/>
        </w:trPr>
        <w:tc>
          <w:tcPr>
            <w:tcW w:w="1141" w:type="dxa"/>
            <w:vMerge/>
            <w:textDirection w:val="btLr"/>
            <w:vAlign w:val="center"/>
          </w:tcPr>
          <w:p w:rsidR="00625178" w:rsidRPr="00EF4711" w:rsidRDefault="00625178" w:rsidP="00625178">
            <w:pPr>
              <w:ind w:left="113" w:right="113"/>
              <w:jc w:val="center"/>
            </w:pPr>
          </w:p>
        </w:tc>
        <w:tc>
          <w:tcPr>
            <w:tcW w:w="3065" w:type="dxa"/>
          </w:tcPr>
          <w:p w:rsidR="00625178" w:rsidRPr="00EF4711" w:rsidRDefault="00625178" w:rsidP="00EF4711">
            <w:pPr>
              <w:ind w:right="-121"/>
              <w:rPr>
                <w:b/>
              </w:rPr>
            </w:pPr>
            <w:r>
              <w:rPr>
                <w:b/>
              </w:rPr>
              <w:t>Родительское собрание совместно с детьми «Уроки семьи и семейных ценностей»</w:t>
            </w:r>
          </w:p>
        </w:tc>
        <w:tc>
          <w:tcPr>
            <w:tcW w:w="3132" w:type="dxa"/>
          </w:tcPr>
          <w:p w:rsidR="00625178" w:rsidRPr="00F64F56" w:rsidRDefault="00625178" w:rsidP="00F64F56">
            <w:pPr>
              <w:pStyle w:val="a8"/>
              <w:spacing w:before="0" w:beforeAutospacing="0" w:after="0" w:afterAutospacing="0"/>
              <w:ind w:left="-28"/>
              <w:jc w:val="both"/>
            </w:pPr>
            <w:r>
              <w:t>-Ф</w:t>
            </w:r>
            <w:r w:rsidRPr="00F64F56">
              <w:t>ормирова</w:t>
            </w:r>
            <w:r>
              <w:t>ние</w:t>
            </w:r>
            <w:r w:rsidRPr="00F64F56">
              <w:t xml:space="preserve"> у детей представления о семье</w:t>
            </w:r>
          </w:p>
          <w:p w:rsidR="00625178" w:rsidRPr="00F64F56" w:rsidRDefault="00625178" w:rsidP="00F64F56">
            <w:pPr>
              <w:pStyle w:val="a8"/>
              <w:spacing w:before="0" w:beforeAutospacing="0" w:after="0" w:afterAutospacing="0"/>
              <w:ind w:left="-28"/>
              <w:jc w:val="both"/>
            </w:pPr>
            <w:r>
              <w:t>- П</w:t>
            </w:r>
            <w:r w:rsidRPr="00F64F56">
              <w:t>ривлеч</w:t>
            </w:r>
            <w:r>
              <w:t>ение</w:t>
            </w:r>
            <w:r w:rsidRPr="00F64F56">
              <w:t xml:space="preserve"> родителей к игровому и твор</w:t>
            </w:r>
            <w:r>
              <w:t>ческому взаимодействию с детьми</w:t>
            </w:r>
          </w:p>
          <w:p w:rsidR="00625178" w:rsidRDefault="00625178" w:rsidP="00F64F56">
            <w:pPr>
              <w:pStyle w:val="a8"/>
              <w:spacing w:before="0" w:beforeAutospacing="0" w:after="0" w:afterAutospacing="0"/>
              <w:ind w:left="-28" w:right="-86"/>
              <w:textAlignment w:val="top"/>
            </w:pPr>
            <w:r>
              <w:t>- А</w:t>
            </w:r>
            <w:r w:rsidRPr="00F64F56">
              <w:t>ктивно</w:t>
            </w:r>
            <w:r>
              <w:t xml:space="preserve">е </w:t>
            </w:r>
            <w:r w:rsidRPr="00F64F56">
              <w:t>вовлечени</w:t>
            </w:r>
            <w:r>
              <w:t>е</w:t>
            </w:r>
            <w:r w:rsidRPr="00F64F56">
              <w:t xml:space="preserve"> родителей в совместную деятельность </w:t>
            </w:r>
            <w:r>
              <w:t>с ребёнком в условиях семьи</w:t>
            </w:r>
          </w:p>
          <w:p w:rsidR="00625178" w:rsidRDefault="00625178" w:rsidP="00F64F56">
            <w:pPr>
              <w:pStyle w:val="a8"/>
              <w:spacing w:before="0" w:beforeAutospacing="0" w:after="0" w:afterAutospacing="0"/>
              <w:ind w:left="-28" w:right="-86"/>
              <w:textAlignment w:val="top"/>
              <w:rPr>
                <w:color w:val="000000"/>
              </w:rPr>
            </w:pPr>
            <w:r>
              <w:t>- П</w:t>
            </w:r>
            <w:r w:rsidRPr="00F64F56">
              <w:t>овышение педагогической культуры общения между родителями и детьми</w:t>
            </w:r>
          </w:p>
        </w:tc>
        <w:tc>
          <w:tcPr>
            <w:tcW w:w="2233" w:type="dxa"/>
            <w:vAlign w:val="center"/>
          </w:tcPr>
          <w:p w:rsidR="00625178" w:rsidRPr="00EF4711" w:rsidRDefault="00625178" w:rsidP="00625178">
            <w:r w:rsidRPr="00EF4711">
              <w:t>учитель-логопед,</w:t>
            </w:r>
          </w:p>
          <w:p w:rsidR="00625178" w:rsidRPr="00EF4711" w:rsidRDefault="00625178" w:rsidP="00EF4711">
            <w:r w:rsidRPr="00EF4711">
              <w:t>воспитатели группы</w:t>
            </w:r>
          </w:p>
        </w:tc>
      </w:tr>
    </w:tbl>
    <w:p w:rsidR="00536787" w:rsidRDefault="004A54C7" w:rsidP="009C72C8">
      <w:pPr>
        <w:ind w:firstLine="567"/>
        <w:jc w:val="both"/>
      </w:pPr>
      <w:r w:rsidRPr="004F4568">
        <w:rPr>
          <w:b/>
        </w:rPr>
        <w:t xml:space="preserve">3 этап. </w:t>
      </w:r>
      <w:r>
        <w:t>Заключительный этап.</w:t>
      </w:r>
    </w:p>
    <w:p w:rsidR="004A54C7" w:rsidRDefault="004A54C7" w:rsidP="009C72C8">
      <w:pPr>
        <w:ind w:firstLine="567"/>
        <w:jc w:val="both"/>
      </w:pPr>
      <w:r>
        <w:t>Подведение итогов (проведение анализа, мониторинга проделанной работы; определение эффективности, целесообразности, дальнейших перспектив; защита проекта на итоговом педсовете).</w:t>
      </w:r>
    </w:p>
    <w:p w:rsidR="00F57E18" w:rsidRDefault="00F57E18" w:rsidP="004F4568">
      <w:pPr>
        <w:ind w:firstLine="567"/>
        <w:jc w:val="center"/>
        <w:rPr>
          <w:b/>
        </w:rPr>
      </w:pPr>
    </w:p>
    <w:p w:rsidR="004A54C7" w:rsidRPr="004F4568" w:rsidRDefault="004A54C7" w:rsidP="004F4568">
      <w:pPr>
        <w:ind w:firstLine="567"/>
        <w:jc w:val="center"/>
        <w:rPr>
          <w:b/>
        </w:rPr>
      </w:pPr>
      <w:r w:rsidRPr="004F4568">
        <w:rPr>
          <w:b/>
        </w:rPr>
        <w:t>Мониторинг социально-коммуникативного развития детей.</w:t>
      </w:r>
    </w:p>
    <w:p w:rsidR="004A54C7" w:rsidRPr="004F4568" w:rsidRDefault="004A54C7" w:rsidP="009C72C8">
      <w:pPr>
        <w:ind w:firstLine="567"/>
        <w:jc w:val="both"/>
        <w:rPr>
          <w:b/>
        </w:rPr>
      </w:pPr>
      <w:r w:rsidRPr="004F4568">
        <w:rPr>
          <w:b/>
        </w:rPr>
        <w:t>Показатели:</w:t>
      </w:r>
    </w:p>
    <w:p w:rsidR="004A54C7" w:rsidRPr="00F57E18" w:rsidRDefault="004F4568" w:rsidP="00F57E18">
      <w:pPr>
        <w:pStyle w:val="a7"/>
        <w:numPr>
          <w:ilvl w:val="0"/>
          <w:numId w:val="10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F57E18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Сформированы представления о положительных и отрицательных поступках и их носителях.</w:t>
      </w:r>
    </w:p>
    <w:p w:rsidR="004F4568" w:rsidRPr="00F57E18" w:rsidRDefault="004F4568" w:rsidP="00F57E18">
      <w:pPr>
        <w:pStyle w:val="a7"/>
        <w:numPr>
          <w:ilvl w:val="0"/>
          <w:numId w:val="10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F57E18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Сформировано осознание необходимости соблюдать правила.</w:t>
      </w:r>
    </w:p>
    <w:p w:rsidR="004F4568" w:rsidRPr="00F57E18" w:rsidRDefault="004F4568" w:rsidP="00F57E18">
      <w:pPr>
        <w:pStyle w:val="a7"/>
        <w:numPr>
          <w:ilvl w:val="0"/>
          <w:numId w:val="10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F57E18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lastRenderedPageBreak/>
        <w:t>Сформировано соответствующее отношение к носителям бытующих в детском обществе одобряемых и осуждаемых поступков.</w:t>
      </w:r>
    </w:p>
    <w:p w:rsidR="004F4568" w:rsidRPr="00F57E18" w:rsidRDefault="004F4568" w:rsidP="00F57E18">
      <w:pPr>
        <w:pStyle w:val="a7"/>
        <w:numPr>
          <w:ilvl w:val="0"/>
          <w:numId w:val="10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F57E18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Развита уверенность в себе и своих возможностях.</w:t>
      </w:r>
    </w:p>
    <w:p w:rsidR="004F4568" w:rsidRPr="00F57E18" w:rsidRDefault="004F4568" w:rsidP="00F57E18">
      <w:pPr>
        <w:pStyle w:val="a7"/>
        <w:numPr>
          <w:ilvl w:val="0"/>
          <w:numId w:val="10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F57E18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Развита активность, инициативность, самостоятельность.</w:t>
      </w:r>
    </w:p>
    <w:p w:rsidR="004F4568" w:rsidRPr="00F57E18" w:rsidRDefault="004F4568" w:rsidP="00F57E18">
      <w:pPr>
        <w:pStyle w:val="a7"/>
        <w:numPr>
          <w:ilvl w:val="0"/>
          <w:numId w:val="10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F57E18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Сформированы доброжелательные и равноправные отношения к сверстникам.</w:t>
      </w:r>
    </w:p>
    <w:p w:rsidR="005A78D8" w:rsidRDefault="005A78D8" w:rsidP="009C72C8">
      <w:pPr>
        <w:ind w:firstLine="567"/>
        <w:jc w:val="both"/>
        <w:rPr>
          <w:b/>
        </w:rPr>
      </w:pPr>
    </w:p>
    <w:p w:rsidR="00536787" w:rsidRPr="005A78D8" w:rsidRDefault="00F57E18" w:rsidP="009C72C8">
      <w:pPr>
        <w:ind w:firstLine="567"/>
        <w:jc w:val="both"/>
        <w:rPr>
          <w:b/>
        </w:rPr>
      </w:pPr>
      <w:r w:rsidRPr="005A78D8">
        <w:rPr>
          <w:b/>
        </w:rPr>
        <w:t>Инструментарий.</w:t>
      </w:r>
    </w:p>
    <w:p w:rsidR="00F57E18" w:rsidRDefault="00F57E18" w:rsidP="009C72C8">
      <w:pPr>
        <w:ind w:firstLine="567"/>
        <w:jc w:val="both"/>
      </w:pPr>
      <w:r>
        <w:t>Педагог оценивает ребенка, наблюдая за ним в процессе деятельности.</w:t>
      </w:r>
    </w:p>
    <w:p w:rsidR="005A78D8" w:rsidRDefault="005A78D8" w:rsidP="009C72C8">
      <w:pPr>
        <w:ind w:firstLine="567"/>
        <w:jc w:val="both"/>
        <w:rPr>
          <w:b/>
        </w:rPr>
      </w:pPr>
    </w:p>
    <w:p w:rsidR="00F57E18" w:rsidRPr="005A78D8" w:rsidRDefault="00F57E18" w:rsidP="009C72C8">
      <w:pPr>
        <w:ind w:firstLine="567"/>
        <w:jc w:val="both"/>
        <w:rPr>
          <w:b/>
        </w:rPr>
      </w:pPr>
      <w:r w:rsidRPr="005A78D8">
        <w:rPr>
          <w:b/>
        </w:rPr>
        <w:t>Критерии оценки.</w:t>
      </w:r>
    </w:p>
    <w:p w:rsidR="00F57E18" w:rsidRDefault="00F57E18" w:rsidP="009C72C8">
      <w:pPr>
        <w:ind w:firstLine="567"/>
        <w:jc w:val="both"/>
      </w:pPr>
      <w:r>
        <w:t>3 балла – Поведение ребенка и его общение с окружающими устойчиво положительно направлено. Охотно вступает в общение. Хорошо ориентируется в правилах культуры поведения, владеет разными формами и способами культурного поведения. Правильно понимает эмоциональное состояние других, активно выражает готовность помочь. Нацелен на самостоятельность.</w:t>
      </w:r>
    </w:p>
    <w:p w:rsidR="00F57E18" w:rsidRDefault="00DE24E1" w:rsidP="009C72C8">
      <w:pPr>
        <w:ind w:firstLine="567"/>
        <w:jc w:val="both"/>
      </w:pPr>
      <w:r>
        <w:t xml:space="preserve">2 балла – поведение ребенка и его общение с окружающими положительно направлены. В общении стремится к согласованным действиям. Имеет представление о культуре поведения и следует ей в привычной обстановке, однако в новых условиях может испытывать скованность, потребность в поддержке и направлении взрослого. Понимает эмоциональное состояние других, активно выражает готовность помочь. </w:t>
      </w:r>
    </w:p>
    <w:p w:rsidR="00DE24E1" w:rsidRDefault="00DE24E1" w:rsidP="009C72C8">
      <w:pPr>
        <w:ind w:firstLine="567"/>
        <w:jc w:val="both"/>
      </w:pPr>
      <w:r>
        <w:t>1 балл – Поведение ребенка и его общение с окружающими неустойчиво, ситуативно. Испытывает трудности в общении, связанные с неумением учитывать позицию партнера. Хотя имеет представление об отдельных правилах культуры поведения, привычка самостоятельно следовать им не сложилась. Слабо ориентируется в эмоциональных состояниях окружающих.</w:t>
      </w:r>
    </w:p>
    <w:p w:rsidR="005A78D8" w:rsidRDefault="005A78D8" w:rsidP="009C72C8">
      <w:pPr>
        <w:ind w:firstLine="567"/>
        <w:jc w:val="both"/>
        <w:rPr>
          <w:b/>
        </w:rPr>
      </w:pPr>
    </w:p>
    <w:p w:rsidR="00DE24E1" w:rsidRPr="005A78D8" w:rsidRDefault="00DE24E1" w:rsidP="009C72C8">
      <w:pPr>
        <w:ind w:firstLine="567"/>
        <w:jc w:val="both"/>
        <w:rPr>
          <w:b/>
        </w:rPr>
      </w:pPr>
      <w:r w:rsidRPr="005A78D8">
        <w:rPr>
          <w:b/>
        </w:rPr>
        <w:t>Результаты:</w:t>
      </w:r>
    </w:p>
    <w:p w:rsidR="00DE24E1" w:rsidRDefault="00DE24E1" w:rsidP="009C72C8">
      <w:pPr>
        <w:ind w:firstLine="567"/>
        <w:jc w:val="both"/>
      </w:pPr>
      <w:r>
        <w:t>Высокий уровень – 20-24 балла</w:t>
      </w:r>
    </w:p>
    <w:p w:rsidR="00DE24E1" w:rsidRDefault="00DE24E1" w:rsidP="009C72C8">
      <w:pPr>
        <w:ind w:firstLine="567"/>
        <w:jc w:val="both"/>
      </w:pPr>
      <w:r>
        <w:t>Средний уровень – 12-19 баллов.</w:t>
      </w:r>
    </w:p>
    <w:p w:rsidR="00DE24E1" w:rsidRDefault="00DE24E1" w:rsidP="009C72C8">
      <w:pPr>
        <w:ind w:firstLine="567"/>
        <w:jc w:val="both"/>
      </w:pPr>
      <w:r>
        <w:t>Низкий уровень – 8-11 баллов.</w:t>
      </w:r>
    </w:p>
    <w:p w:rsidR="005A78D8" w:rsidRDefault="005A78D8" w:rsidP="005A78D8">
      <w:pPr>
        <w:ind w:firstLine="567"/>
        <w:jc w:val="center"/>
        <w:rPr>
          <w:b/>
        </w:rPr>
      </w:pPr>
    </w:p>
    <w:p w:rsidR="00DE24E1" w:rsidRPr="005A78D8" w:rsidRDefault="005A78D8" w:rsidP="005A78D8">
      <w:pPr>
        <w:ind w:firstLine="567"/>
        <w:jc w:val="center"/>
        <w:rPr>
          <w:b/>
        </w:rPr>
      </w:pPr>
      <w:r w:rsidRPr="005A78D8">
        <w:rPr>
          <w:b/>
        </w:rPr>
        <w:t>Результаты мониторинга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53"/>
        <w:gridCol w:w="703"/>
        <w:gridCol w:w="703"/>
        <w:gridCol w:w="703"/>
        <w:gridCol w:w="703"/>
        <w:gridCol w:w="703"/>
        <w:gridCol w:w="703"/>
      </w:tblGrid>
      <w:tr w:rsidR="00DE24E1" w:rsidTr="00DE24E1">
        <w:tc>
          <w:tcPr>
            <w:tcW w:w="5353" w:type="dxa"/>
            <w:vMerge w:val="restart"/>
            <w:vAlign w:val="center"/>
          </w:tcPr>
          <w:p w:rsidR="00DE24E1" w:rsidRPr="00DE24E1" w:rsidRDefault="00DE24E1" w:rsidP="00DE24E1">
            <w:pPr>
              <w:jc w:val="center"/>
              <w:rPr>
                <w:b/>
              </w:rPr>
            </w:pPr>
            <w:r>
              <w:rPr>
                <w:b/>
              </w:rPr>
              <w:t>Критерии</w:t>
            </w:r>
          </w:p>
        </w:tc>
        <w:tc>
          <w:tcPr>
            <w:tcW w:w="2109" w:type="dxa"/>
            <w:gridSpan w:val="3"/>
            <w:vAlign w:val="center"/>
          </w:tcPr>
          <w:p w:rsidR="00DE24E1" w:rsidRPr="00DE24E1" w:rsidRDefault="00DE24E1" w:rsidP="00DE24E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На начало проекта</w:t>
            </w:r>
          </w:p>
        </w:tc>
        <w:tc>
          <w:tcPr>
            <w:tcW w:w="2109" w:type="dxa"/>
            <w:gridSpan w:val="3"/>
            <w:vAlign w:val="center"/>
          </w:tcPr>
          <w:p w:rsidR="00DE24E1" w:rsidRPr="00DE24E1" w:rsidRDefault="00DE24E1" w:rsidP="00DE24E1">
            <w:pPr>
              <w:ind w:left="-91" w:right="-143"/>
              <w:jc w:val="center"/>
              <w:rPr>
                <w:b/>
              </w:rPr>
            </w:pPr>
            <w:r>
              <w:rPr>
                <w:b/>
              </w:rPr>
              <w:t>На конец проекта</w:t>
            </w:r>
          </w:p>
        </w:tc>
      </w:tr>
      <w:tr w:rsidR="00DE24E1" w:rsidTr="00DE24E1">
        <w:tc>
          <w:tcPr>
            <w:tcW w:w="5353" w:type="dxa"/>
            <w:vMerge/>
          </w:tcPr>
          <w:p w:rsidR="00DE24E1" w:rsidRDefault="00DE24E1" w:rsidP="009C72C8">
            <w:pPr>
              <w:jc w:val="both"/>
            </w:pPr>
          </w:p>
        </w:tc>
        <w:tc>
          <w:tcPr>
            <w:tcW w:w="703" w:type="dxa"/>
            <w:vAlign w:val="center"/>
          </w:tcPr>
          <w:p w:rsidR="00DE24E1" w:rsidRPr="00DE24E1" w:rsidRDefault="00DE24E1" w:rsidP="00DE24E1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703" w:type="dxa"/>
            <w:vAlign w:val="center"/>
          </w:tcPr>
          <w:p w:rsidR="00DE24E1" w:rsidRPr="00DE24E1" w:rsidRDefault="00DE24E1" w:rsidP="00DE24E1">
            <w:pPr>
              <w:jc w:val="center"/>
              <w:rPr>
                <w:b/>
              </w:rPr>
            </w:pPr>
            <w:r>
              <w:rPr>
                <w:b/>
              </w:rPr>
              <w:t>С</w:t>
            </w:r>
          </w:p>
        </w:tc>
        <w:tc>
          <w:tcPr>
            <w:tcW w:w="703" w:type="dxa"/>
            <w:vAlign w:val="center"/>
          </w:tcPr>
          <w:p w:rsidR="00DE24E1" w:rsidRPr="00DE24E1" w:rsidRDefault="00DE24E1" w:rsidP="00DE24E1">
            <w:pPr>
              <w:jc w:val="center"/>
              <w:rPr>
                <w:b/>
              </w:rPr>
            </w:pPr>
            <w:r>
              <w:rPr>
                <w:b/>
              </w:rPr>
              <w:t>Н</w:t>
            </w:r>
          </w:p>
        </w:tc>
        <w:tc>
          <w:tcPr>
            <w:tcW w:w="703" w:type="dxa"/>
            <w:vAlign w:val="center"/>
          </w:tcPr>
          <w:p w:rsidR="00DE24E1" w:rsidRPr="00DE24E1" w:rsidRDefault="00DE24E1" w:rsidP="00DE24E1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703" w:type="dxa"/>
            <w:vAlign w:val="center"/>
          </w:tcPr>
          <w:p w:rsidR="00DE24E1" w:rsidRPr="00DE24E1" w:rsidRDefault="00DE24E1" w:rsidP="00DE24E1">
            <w:pPr>
              <w:jc w:val="center"/>
              <w:rPr>
                <w:b/>
              </w:rPr>
            </w:pPr>
            <w:r>
              <w:rPr>
                <w:b/>
              </w:rPr>
              <w:t>С</w:t>
            </w:r>
          </w:p>
        </w:tc>
        <w:tc>
          <w:tcPr>
            <w:tcW w:w="703" w:type="dxa"/>
            <w:vAlign w:val="center"/>
          </w:tcPr>
          <w:p w:rsidR="00DE24E1" w:rsidRPr="00DE24E1" w:rsidRDefault="00DE24E1" w:rsidP="00DE24E1">
            <w:pPr>
              <w:jc w:val="center"/>
              <w:rPr>
                <w:b/>
              </w:rPr>
            </w:pPr>
            <w:r>
              <w:rPr>
                <w:b/>
              </w:rPr>
              <w:t>Н</w:t>
            </w:r>
          </w:p>
        </w:tc>
      </w:tr>
      <w:tr w:rsidR="00DE24E1" w:rsidTr="00DE24E1">
        <w:tc>
          <w:tcPr>
            <w:tcW w:w="5353" w:type="dxa"/>
          </w:tcPr>
          <w:p w:rsidR="00DE24E1" w:rsidRDefault="0048762A" w:rsidP="00DE24E1">
            <w:r>
              <w:t>Формирование представлений о положительных и отрицательных поступках и их носителях</w:t>
            </w:r>
          </w:p>
        </w:tc>
        <w:tc>
          <w:tcPr>
            <w:tcW w:w="703" w:type="dxa"/>
            <w:vAlign w:val="center"/>
          </w:tcPr>
          <w:p w:rsidR="00DE24E1" w:rsidRDefault="0048762A" w:rsidP="00DE24E1">
            <w:pPr>
              <w:jc w:val="center"/>
            </w:pPr>
            <w:r>
              <w:t>40</w:t>
            </w:r>
          </w:p>
        </w:tc>
        <w:tc>
          <w:tcPr>
            <w:tcW w:w="703" w:type="dxa"/>
            <w:vAlign w:val="center"/>
          </w:tcPr>
          <w:p w:rsidR="00DE24E1" w:rsidRDefault="0048762A" w:rsidP="00DE24E1">
            <w:pPr>
              <w:jc w:val="center"/>
            </w:pPr>
            <w:r>
              <w:t>48</w:t>
            </w:r>
          </w:p>
        </w:tc>
        <w:tc>
          <w:tcPr>
            <w:tcW w:w="703" w:type="dxa"/>
            <w:vAlign w:val="center"/>
          </w:tcPr>
          <w:p w:rsidR="00DE24E1" w:rsidRDefault="0048762A" w:rsidP="00DE24E1">
            <w:pPr>
              <w:jc w:val="center"/>
            </w:pPr>
            <w:r>
              <w:t>12</w:t>
            </w:r>
          </w:p>
        </w:tc>
        <w:tc>
          <w:tcPr>
            <w:tcW w:w="703" w:type="dxa"/>
            <w:vAlign w:val="center"/>
          </w:tcPr>
          <w:p w:rsidR="00DE24E1" w:rsidRDefault="0048762A" w:rsidP="00DE24E1">
            <w:pPr>
              <w:jc w:val="center"/>
            </w:pPr>
            <w:r>
              <w:t>68</w:t>
            </w:r>
          </w:p>
        </w:tc>
        <w:tc>
          <w:tcPr>
            <w:tcW w:w="703" w:type="dxa"/>
            <w:vAlign w:val="center"/>
          </w:tcPr>
          <w:p w:rsidR="00DE24E1" w:rsidRDefault="0048762A" w:rsidP="00DE24E1">
            <w:pPr>
              <w:jc w:val="center"/>
            </w:pPr>
            <w:r>
              <w:t>32</w:t>
            </w:r>
          </w:p>
        </w:tc>
        <w:tc>
          <w:tcPr>
            <w:tcW w:w="703" w:type="dxa"/>
            <w:vAlign w:val="center"/>
          </w:tcPr>
          <w:p w:rsidR="00DE24E1" w:rsidRDefault="0048762A" w:rsidP="00DE24E1">
            <w:pPr>
              <w:jc w:val="center"/>
            </w:pPr>
            <w:r>
              <w:t>0</w:t>
            </w:r>
          </w:p>
        </w:tc>
      </w:tr>
      <w:tr w:rsidR="00DE24E1" w:rsidTr="00DE24E1">
        <w:tc>
          <w:tcPr>
            <w:tcW w:w="5353" w:type="dxa"/>
          </w:tcPr>
          <w:p w:rsidR="00DE24E1" w:rsidRDefault="0048762A" w:rsidP="00DE24E1">
            <w:r>
              <w:t>Формирование осознания необходимости соблюдения правил</w:t>
            </w:r>
          </w:p>
        </w:tc>
        <w:tc>
          <w:tcPr>
            <w:tcW w:w="703" w:type="dxa"/>
            <w:vAlign w:val="center"/>
          </w:tcPr>
          <w:p w:rsidR="00DE24E1" w:rsidRDefault="0048762A" w:rsidP="00DE24E1">
            <w:pPr>
              <w:jc w:val="center"/>
            </w:pPr>
            <w:r>
              <w:t>32</w:t>
            </w:r>
          </w:p>
        </w:tc>
        <w:tc>
          <w:tcPr>
            <w:tcW w:w="703" w:type="dxa"/>
            <w:vAlign w:val="center"/>
          </w:tcPr>
          <w:p w:rsidR="00DE24E1" w:rsidRDefault="0048762A" w:rsidP="00DE24E1">
            <w:pPr>
              <w:jc w:val="center"/>
            </w:pPr>
            <w:r>
              <w:t>48</w:t>
            </w:r>
          </w:p>
        </w:tc>
        <w:tc>
          <w:tcPr>
            <w:tcW w:w="703" w:type="dxa"/>
            <w:vAlign w:val="center"/>
          </w:tcPr>
          <w:p w:rsidR="00DE24E1" w:rsidRDefault="0048762A" w:rsidP="00DE24E1">
            <w:pPr>
              <w:jc w:val="center"/>
            </w:pPr>
            <w:r>
              <w:t>20</w:t>
            </w:r>
          </w:p>
        </w:tc>
        <w:tc>
          <w:tcPr>
            <w:tcW w:w="703" w:type="dxa"/>
            <w:vAlign w:val="center"/>
          </w:tcPr>
          <w:p w:rsidR="00DE24E1" w:rsidRDefault="0048762A" w:rsidP="00DE24E1">
            <w:pPr>
              <w:jc w:val="center"/>
            </w:pPr>
            <w:r>
              <w:t>44</w:t>
            </w:r>
          </w:p>
        </w:tc>
        <w:tc>
          <w:tcPr>
            <w:tcW w:w="703" w:type="dxa"/>
            <w:vAlign w:val="center"/>
          </w:tcPr>
          <w:p w:rsidR="00DE24E1" w:rsidRDefault="0048762A" w:rsidP="00DE24E1">
            <w:pPr>
              <w:jc w:val="center"/>
            </w:pPr>
            <w:r>
              <w:t>52</w:t>
            </w:r>
          </w:p>
        </w:tc>
        <w:tc>
          <w:tcPr>
            <w:tcW w:w="703" w:type="dxa"/>
            <w:vAlign w:val="center"/>
          </w:tcPr>
          <w:p w:rsidR="00DE24E1" w:rsidRDefault="0048762A" w:rsidP="00DE24E1">
            <w:pPr>
              <w:jc w:val="center"/>
            </w:pPr>
            <w:r>
              <w:t>4</w:t>
            </w:r>
          </w:p>
        </w:tc>
      </w:tr>
      <w:tr w:rsidR="00DE24E1" w:rsidTr="00DE24E1">
        <w:tc>
          <w:tcPr>
            <w:tcW w:w="5353" w:type="dxa"/>
          </w:tcPr>
          <w:p w:rsidR="00DE24E1" w:rsidRDefault="0048762A" w:rsidP="00DE24E1">
            <w:r>
              <w:t>Формирование соответствующего отношения к носителям бытующих в детском коллективе одобряемых и осуждаемых поступков</w:t>
            </w:r>
          </w:p>
        </w:tc>
        <w:tc>
          <w:tcPr>
            <w:tcW w:w="703" w:type="dxa"/>
            <w:vAlign w:val="center"/>
          </w:tcPr>
          <w:p w:rsidR="00DE24E1" w:rsidRDefault="0048762A" w:rsidP="00DE24E1">
            <w:pPr>
              <w:jc w:val="center"/>
            </w:pPr>
            <w:r>
              <w:t>36</w:t>
            </w:r>
          </w:p>
        </w:tc>
        <w:tc>
          <w:tcPr>
            <w:tcW w:w="703" w:type="dxa"/>
            <w:vAlign w:val="center"/>
          </w:tcPr>
          <w:p w:rsidR="00DE24E1" w:rsidRDefault="0048762A" w:rsidP="00DE24E1">
            <w:pPr>
              <w:jc w:val="center"/>
            </w:pPr>
            <w:r>
              <w:t>52</w:t>
            </w:r>
          </w:p>
        </w:tc>
        <w:tc>
          <w:tcPr>
            <w:tcW w:w="703" w:type="dxa"/>
            <w:vAlign w:val="center"/>
          </w:tcPr>
          <w:p w:rsidR="00DE24E1" w:rsidRDefault="0048762A" w:rsidP="00DE24E1">
            <w:pPr>
              <w:jc w:val="center"/>
            </w:pPr>
            <w:r>
              <w:t>12</w:t>
            </w:r>
          </w:p>
        </w:tc>
        <w:tc>
          <w:tcPr>
            <w:tcW w:w="703" w:type="dxa"/>
            <w:vAlign w:val="center"/>
          </w:tcPr>
          <w:p w:rsidR="00DE24E1" w:rsidRDefault="0048762A" w:rsidP="00DE24E1">
            <w:pPr>
              <w:jc w:val="center"/>
            </w:pPr>
            <w:r>
              <w:t>60</w:t>
            </w:r>
          </w:p>
        </w:tc>
        <w:tc>
          <w:tcPr>
            <w:tcW w:w="703" w:type="dxa"/>
            <w:vAlign w:val="center"/>
          </w:tcPr>
          <w:p w:rsidR="00DE24E1" w:rsidRDefault="0048762A" w:rsidP="00DE24E1">
            <w:pPr>
              <w:jc w:val="center"/>
            </w:pPr>
            <w:r>
              <w:t>40</w:t>
            </w:r>
          </w:p>
        </w:tc>
        <w:tc>
          <w:tcPr>
            <w:tcW w:w="703" w:type="dxa"/>
            <w:vAlign w:val="center"/>
          </w:tcPr>
          <w:p w:rsidR="00DE24E1" w:rsidRDefault="0048762A" w:rsidP="00DE24E1">
            <w:pPr>
              <w:jc w:val="center"/>
            </w:pPr>
            <w:r>
              <w:t>0</w:t>
            </w:r>
          </w:p>
        </w:tc>
      </w:tr>
      <w:tr w:rsidR="00DE24E1" w:rsidTr="00DE24E1">
        <w:tc>
          <w:tcPr>
            <w:tcW w:w="5353" w:type="dxa"/>
          </w:tcPr>
          <w:p w:rsidR="00DE24E1" w:rsidRDefault="0048762A" w:rsidP="00DE24E1">
            <w:r>
              <w:t>Развитие уверенности в себе и своих возможностях, развитие активности, инициативности, самостоятельности</w:t>
            </w:r>
          </w:p>
        </w:tc>
        <w:tc>
          <w:tcPr>
            <w:tcW w:w="703" w:type="dxa"/>
            <w:vAlign w:val="center"/>
          </w:tcPr>
          <w:p w:rsidR="00DE24E1" w:rsidRDefault="0048762A" w:rsidP="00DE24E1">
            <w:pPr>
              <w:jc w:val="center"/>
            </w:pPr>
            <w:r>
              <w:t>20</w:t>
            </w:r>
          </w:p>
        </w:tc>
        <w:tc>
          <w:tcPr>
            <w:tcW w:w="703" w:type="dxa"/>
            <w:vAlign w:val="center"/>
          </w:tcPr>
          <w:p w:rsidR="00DE24E1" w:rsidRDefault="0048762A" w:rsidP="00DE24E1">
            <w:pPr>
              <w:jc w:val="center"/>
            </w:pPr>
            <w:r>
              <w:t>44</w:t>
            </w:r>
          </w:p>
        </w:tc>
        <w:tc>
          <w:tcPr>
            <w:tcW w:w="703" w:type="dxa"/>
            <w:vAlign w:val="center"/>
          </w:tcPr>
          <w:p w:rsidR="00DE24E1" w:rsidRDefault="0048762A" w:rsidP="00DE24E1">
            <w:pPr>
              <w:jc w:val="center"/>
            </w:pPr>
            <w:r>
              <w:t>36</w:t>
            </w:r>
          </w:p>
        </w:tc>
        <w:tc>
          <w:tcPr>
            <w:tcW w:w="703" w:type="dxa"/>
            <w:vAlign w:val="center"/>
          </w:tcPr>
          <w:p w:rsidR="00DE24E1" w:rsidRDefault="0048762A" w:rsidP="00DE24E1">
            <w:pPr>
              <w:jc w:val="center"/>
            </w:pPr>
            <w:r>
              <w:t>60</w:t>
            </w:r>
          </w:p>
        </w:tc>
        <w:tc>
          <w:tcPr>
            <w:tcW w:w="703" w:type="dxa"/>
            <w:vAlign w:val="center"/>
          </w:tcPr>
          <w:p w:rsidR="00DE24E1" w:rsidRDefault="0048762A" w:rsidP="0048762A">
            <w:pPr>
              <w:jc w:val="center"/>
            </w:pPr>
            <w:r>
              <w:t>36</w:t>
            </w:r>
          </w:p>
        </w:tc>
        <w:tc>
          <w:tcPr>
            <w:tcW w:w="703" w:type="dxa"/>
            <w:vAlign w:val="center"/>
          </w:tcPr>
          <w:p w:rsidR="00DE24E1" w:rsidRDefault="0048762A" w:rsidP="00DE24E1">
            <w:pPr>
              <w:jc w:val="center"/>
            </w:pPr>
            <w:r>
              <w:t>4</w:t>
            </w:r>
          </w:p>
        </w:tc>
      </w:tr>
      <w:tr w:rsidR="00DE24E1" w:rsidTr="00DE24E1">
        <w:tc>
          <w:tcPr>
            <w:tcW w:w="5353" w:type="dxa"/>
          </w:tcPr>
          <w:p w:rsidR="00DE24E1" w:rsidRDefault="0048762A" w:rsidP="00DE24E1">
            <w:r>
              <w:t>Формирование доброжелательного и равноправного отношения к сверстникам</w:t>
            </w:r>
          </w:p>
        </w:tc>
        <w:tc>
          <w:tcPr>
            <w:tcW w:w="703" w:type="dxa"/>
            <w:vAlign w:val="center"/>
          </w:tcPr>
          <w:p w:rsidR="00DE24E1" w:rsidRDefault="0048762A" w:rsidP="00DE24E1">
            <w:pPr>
              <w:jc w:val="center"/>
            </w:pPr>
            <w:r>
              <w:t>44</w:t>
            </w:r>
          </w:p>
        </w:tc>
        <w:tc>
          <w:tcPr>
            <w:tcW w:w="703" w:type="dxa"/>
            <w:vAlign w:val="center"/>
          </w:tcPr>
          <w:p w:rsidR="00DE24E1" w:rsidRDefault="0048762A" w:rsidP="00DE24E1">
            <w:pPr>
              <w:jc w:val="center"/>
            </w:pPr>
            <w:r>
              <w:t>44</w:t>
            </w:r>
          </w:p>
        </w:tc>
        <w:tc>
          <w:tcPr>
            <w:tcW w:w="703" w:type="dxa"/>
            <w:vAlign w:val="center"/>
          </w:tcPr>
          <w:p w:rsidR="00DE24E1" w:rsidRDefault="005A78D8" w:rsidP="00DE24E1">
            <w:pPr>
              <w:jc w:val="center"/>
            </w:pPr>
            <w:r>
              <w:t>12</w:t>
            </w:r>
          </w:p>
        </w:tc>
        <w:tc>
          <w:tcPr>
            <w:tcW w:w="703" w:type="dxa"/>
            <w:vAlign w:val="center"/>
          </w:tcPr>
          <w:p w:rsidR="00DE24E1" w:rsidRDefault="005A78D8" w:rsidP="00DE24E1">
            <w:pPr>
              <w:jc w:val="center"/>
            </w:pPr>
            <w:r>
              <w:t>76</w:t>
            </w:r>
          </w:p>
        </w:tc>
        <w:tc>
          <w:tcPr>
            <w:tcW w:w="703" w:type="dxa"/>
            <w:vAlign w:val="center"/>
          </w:tcPr>
          <w:p w:rsidR="00DE24E1" w:rsidRDefault="005A78D8" w:rsidP="00DE24E1">
            <w:pPr>
              <w:jc w:val="center"/>
            </w:pPr>
            <w:r>
              <w:t>20</w:t>
            </w:r>
          </w:p>
        </w:tc>
        <w:tc>
          <w:tcPr>
            <w:tcW w:w="703" w:type="dxa"/>
            <w:vAlign w:val="center"/>
          </w:tcPr>
          <w:p w:rsidR="00DE24E1" w:rsidRDefault="005A78D8" w:rsidP="00DE24E1">
            <w:pPr>
              <w:jc w:val="center"/>
            </w:pPr>
            <w:r>
              <w:t>4</w:t>
            </w:r>
          </w:p>
        </w:tc>
      </w:tr>
      <w:tr w:rsidR="00DE24E1" w:rsidTr="00DE24E1">
        <w:tc>
          <w:tcPr>
            <w:tcW w:w="5353" w:type="dxa"/>
          </w:tcPr>
          <w:p w:rsidR="00DE24E1" w:rsidRDefault="0048762A" w:rsidP="00DE24E1">
            <w:r>
              <w:t>Формирование представления и отношение к себе, представление о наличии у него положительных моральных качеств</w:t>
            </w:r>
          </w:p>
        </w:tc>
        <w:tc>
          <w:tcPr>
            <w:tcW w:w="703" w:type="dxa"/>
            <w:vAlign w:val="center"/>
          </w:tcPr>
          <w:p w:rsidR="00DE24E1" w:rsidRDefault="005A78D8" w:rsidP="00DE24E1">
            <w:pPr>
              <w:jc w:val="center"/>
            </w:pPr>
            <w:r>
              <w:t>40</w:t>
            </w:r>
          </w:p>
        </w:tc>
        <w:tc>
          <w:tcPr>
            <w:tcW w:w="703" w:type="dxa"/>
            <w:vAlign w:val="center"/>
          </w:tcPr>
          <w:p w:rsidR="00DE24E1" w:rsidRDefault="005A78D8" w:rsidP="00DE24E1">
            <w:pPr>
              <w:jc w:val="center"/>
            </w:pPr>
            <w:r>
              <w:t>52</w:t>
            </w:r>
          </w:p>
        </w:tc>
        <w:tc>
          <w:tcPr>
            <w:tcW w:w="703" w:type="dxa"/>
            <w:vAlign w:val="center"/>
          </w:tcPr>
          <w:p w:rsidR="00DE24E1" w:rsidRDefault="005A78D8" w:rsidP="00DE24E1">
            <w:pPr>
              <w:jc w:val="center"/>
            </w:pPr>
            <w:r>
              <w:t>8</w:t>
            </w:r>
          </w:p>
        </w:tc>
        <w:tc>
          <w:tcPr>
            <w:tcW w:w="703" w:type="dxa"/>
            <w:vAlign w:val="center"/>
          </w:tcPr>
          <w:p w:rsidR="00DE24E1" w:rsidRDefault="005A78D8" w:rsidP="00DE24E1">
            <w:pPr>
              <w:jc w:val="center"/>
            </w:pPr>
            <w:r>
              <w:t>56</w:t>
            </w:r>
          </w:p>
        </w:tc>
        <w:tc>
          <w:tcPr>
            <w:tcW w:w="703" w:type="dxa"/>
            <w:vAlign w:val="center"/>
          </w:tcPr>
          <w:p w:rsidR="00DE24E1" w:rsidRDefault="005A78D8" w:rsidP="00DE24E1">
            <w:pPr>
              <w:jc w:val="center"/>
            </w:pPr>
            <w:r>
              <w:t>44</w:t>
            </w:r>
          </w:p>
        </w:tc>
        <w:tc>
          <w:tcPr>
            <w:tcW w:w="703" w:type="dxa"/>
            <w:vAlign w:val="center"/>
          </w:tcPr>
          <w:p w:rsidR="00DE24E1" w:rsidRDefault="005A78D8" w:rsidP="00DE24E1">
            <w:pPr>
              <w:jc w:val="center"/>
            </w:pPr>
            <w:r>
              <w:t>0</w:t>
            </w:r>
          </w:p>
        </w:tc>
      </w:tr>
    </w:tbl>
    <w:p w:rsidR="00DE24E1" w:rsidRDefault="005A78D8" w:rsidP="009C72C8">
      <w:pPr>
        <w:ind w:firstLine="567"/>
        <w:jc w:val="both"/>
      </w:pPr>
      <w:r>
        <w:t>Мониторинг показал данные социокультурных педагогических критериев на начало и конец реализации проекта. Положительная динамика показателей социально-коммуникативного развития детей подтвердила результативность проекта.</w:t>
      </w:r>
    </w:p>
    <w:p w:rsidR="005A78D8" w:rsidRDefault="005A78D8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5A78D8" w:rsidRPr="005A78D8" w:rsidRDefault="005A78D8" w:rsidP="005A78D8">
      <w:pPr>
        <w:ind w:firstLine="567"/>
        <w:jc w:val="center"/>
        <w:rPr>
          <w:b/>
        </w:rPr>
      </w:pPr>
      <w:r>
        <w:rPr>
          <w:b/>
        </w:rPr>
        <w:lastRenderedPageBreak/>
        <w:t>Литература</w:t>
      </w:r>
    </w:p>
    <w:p w:rsidR="001747BD" w:rsidRPr="005A78D8" w:rsidRDefault="001747BD" w:rsidP="005A78D8">
      <w:pPr>
        <w:pStyle w:val="a7"/>
        <w:numPr>
          <w:ilvl w:val="1"/>
          <w:numId w:val="1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A78D8">
        <w:rPr>
          <w:rFonts w:ascii="Times New Roman" w:eastAsia="Times New Roman" w:hAnsi="Times New Roman" w:cs="Times New Roman"/>
          <w:color w:val="303F50"/>
          <w:sz w:val="24"/>
          <w:szCs w:val="24"/>
        </w:rPr>
        <w:t>Андреева Г.М. Социальная психология. - М.: Наука, 1994.</w:t>
      </w:r>
    </w:p>
    <w:p w:rsidR="001747BD" w:rsidRPr="005A78D8" w:rsidRDefault="001747BD" w:rsidP="005A78D8">
      <w:pPr>
        <w:pStyle w:val="a7"/>
        <w:numPr>
          <w:ilvl w:val="1"/>
          <w:numId w:val="1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A78D8">
        <w:rPr>
          <w:rFonts w:ascii="Times New Roman" w:hAnsi="Times New Roman" w:cs="Times New Roman"/>
          <w:sz w:val="24"/>
          <w:szCs w:val="24"/>
        </w:rPr>
        <w:t>Антонова Т. Социальная компетентность ребенка-дошкольника: показатели и методы выявления. // Детский сад от А до Я. - 2004. - № 5.</w:t>
      </w:r>
    </w:p>
    <w:p w:rsidR="001747BD" w:rsidRPr="005A78D8" w:rsidRDefault="001747BD" w:rsidP="005A78D8">
      <w:pPr>
        <w:pStyle w:val="a7"/>
        <w:numPr>
          <w:ilvl w:val="1"/>
          <w:numId w:val="1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A78D8">
        <w:rPr>
          <w:rFonts w:ascii="Times New Roman" w:eastAsia="Times New Roman" w:hAnsi="Times New Roman" w:cs="Times New Roman"/>
          <w:color w:val="303F50"/>
          <w:sz w:val="24"/>
          <w:szCs w:val="24"/>
        </w:rPr>
        <w:t>Голованова Н.Ф. Социализация и воспитание ребёнка. - М.: Речь, 2004.</w:t>
      </w:r>
    </w:p>
    <w:p w:rsidR="001747BD" w:rsidRPr="005A78D8" w:rsidRDefault="001747BD" w:rsidP="005A78D8">
      <w:pPr>
        <w:pStyle w:val="a7"/>
        <w:numPr>
          <w:ilvl w:val="1"/>
          <w:numId w:val="1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A78D8">
        <w:rPr>
          <w:rFonts w:ascii="Times New Roman" w:eastAsia="Times New Roman" w:hAnsi="Times New Roman" w:cs="Times New Roman"/>
          <w:color w:val="303F50"/>
          <w:sz w:val="24"/>
          <w:szCs w:val="24"/>
        </w:rPr>
        <w:t>Детство: Примерная основная общеобразовательная программа дошкольного образования / под ред. Т.И. Бабаева, А.Г. Гогоберидзе. - СПб.: Детство – Пресс, 204.</w:t>
      </w:r>
    </w:p>
    <w:p w:rsidR="001747BD" w:rsidRPr="005A78D8" w:rsidRDefault="001747BD" w:rsidP="005A78D8">
      <w:pPr>
        <w:pStyle w:val="a7"/>
        <w:numPr>
          <w:ilvl w:val="1"/>
          <w:numId w:val="1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A78D8">
        <w:rPr>
          <w:rFonts w:ascii="Times New Roman" w:eastAsia="Times New Roman" w:hAnsi="Times New Roman" w:cs="Times New Roman"/>
          <w:color w:val="303F50"/>
          <w:sz w:val="24"/>
          <w:szCs w:val="24"/>
        </w:rPr>
        <w:t xml:space="preserve">Дошкольная педагогика / под ред. В.И. </w:t>
      </w:r>
      <w:proofErr w:type="spellStart"/>
      <w:r w:rsidRPr="005A78D8">
        <w:rPr>
          <w:rFonts w:ascii="Times New Roman" w:eastAsia="Times New Roman" w:hAnsi="Times New Roman" w:cs="Times New Roman"/>
          <w:color w:val="303F50"/>
          <w:sz w:val="24"/>
          <w:szCs w:val="24"/>
        </w:rPr>
        <w:t>Ядэшко</w:t>
      </w:r>
      <w:proofErr w:type="spellEnd"/>
      <w:r w:rsidRPr="005A78D8">
        <w:rPr>
          <w:rFonts w:ascii="Times New Roman" w:eastAsia="Times New Roman" w:hAnsi="Times New Roman" w:cs="Times New Roman"/>
          <w:color w:val="303F50"/>
          <w:sz w:val="24"/>
          <w:szCs w:val="24"/>
        </w:rPr>
        <w:t>. - М.: Просвещение, 1978.</w:t>
      </w:r>
    </w:p>
    <w:p w:rsidR="001747BD" w:rsidRPr="005A78D8" w:rsidRDefault="001747BD" w:rsidP="005A78D8">
      <w:pPr>
        <w:pStyle w:val="a7"/>
        <w:numPr>
          <w:ilvl w:val="1"/>
          <w:numId w:val="1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A78D8">
        <w:rPr>
          <w:rFonts w:ascii="Times New Roman" w:hAnsi="Times New Roman" w:cs="Times New Roman"/>
          <w:sz w:val="24"/>
          <w:szCs w:val="24"/>
        </w:rPr>
        <w:t>. Козлова С.А. Теория и методика ознакомления дошкольников с социальной действительностью / С.А. Козлова. - М., 1998. 3. Коломийченко Л.В. Концепция и программа социального развития детей дошкольного возраста / Л.В. Коломийченко // Детский сад от А до Я. - 2004. - № 5</w:t>
      </w:r>
    </w:p>
    <w:p w:rsidR="001747BD" w:rsidRPr="005A78D8" w:rsidRDefault="001747BD" w:rsidP="005A78D8">
      <w:pPr>
        <w:pStyle w:val="a7"/>
        <w:numPr>
          <w:ilvl w:val="1"/>
          <w:numId w:val="1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proofErr w:type="spellStart"/>
      <w:r w:rsidRPr="005A78D8">
        <w:rPr>
          <w:rFonts w:ascii="Times New Roman" w:eastAsia="Times New Roman" w:hAnsi="Times New Roman" w:cs="Times New Roman"/>
          <w:color w:val="333333"/>
          <w:sz w:val="24"/>
          <w:szCs w:val="24"/>
        </w:rPr>
        <w:t>Микляева</w:t>
      </w:r>
      <w:proofErr w:type="spellEnd"/>
      <w:r w:rsidRPr="005A78D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Н.В. Создание условий эффективного взаимодействия с семьей: метод. пособие для воспитателей ДОУ. - М.: Айрис- пресс, 2006.</w:t>
      </w:r>
    </w:p>
    <w:p w:rsidR="001747BD" w:rsidRPr="005A78D8" w:rsidRDefault="001747BD" w:rsidP="005A78D8">
      <w:pPr>
        <w:pStyle w:val="a7"/>
        <w:numPr>
          <w:ilvl w:val="1"/>
          <w:numId w:val="1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A78D8">
        <w:rPr>
          <w:rFonts w:ascii="Times New Roman" w:eastAsia="Times New Roman" w:hAnsi="Times New Roman" w:cs="Times New Roman"/>
          <w:color w:val="303F50"/>
          <w:sz w:val="24"/>
          <w:szCs w:val="24"/>
        </w:rPr>
        <w:t>Мудрик А.В. Социализация человека. – М.: МПСИ, 2011.</w:t>
      </w:r>
    </w:p>
    <w:p w:rsidR="001747BD" w:rsidRPr="005A78D8" w:rsidRDefault="001747BD" w:rsidP="005A78D8">
      <w:pPr>
        <w:pStyle w:val="a7"/>
        <w:numPr>
          <w:ilvl w:val="1"/>
          <w:numId w:val="1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A78D8">
        <w:rPr>
          <w:rFonts w:ascii="Times New Roman" w:eastAsia="Times New Roman" w:hAnsi="Times New Roman" w:cs="Times New Roman"/>
          <w:color w:val="303F50"/>
          <w:sz w:val="24"/>
          <w:szCs w:val="24"/>
        </w:rPr>
        <w:t>Мухина В.Я. Игра и нравственное развитие дошкольников. - М.: Изд-во Московского университета, 2009.</w:t>
      </w:r>
    </w:p>
    <w:p w:rsidR="001747BD" w:rsidRPr="005A78D8" w:rsidRDefault="001747BD" w:rsidP="005A78D8">
      <w:pPr>
        <w:pStyle w:val="a7"/>
        <w:numPr>
          <w:ilvl w:val="1"/>
          <w:numId w:val="1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A78D8">
        <w:rPr>
          <w:rFonts w:ascii="Times New Roman" w:eastAsia="Times New Roman" w:hAnsi="Times New Roman" w:cs="Times New Roman"/>
          <w:color w:val="303F50"/>
          <w:sz w:val="24"/>
          <w:szCs w:val="24"/>
        </w:rPr>
        <w:t>Социализация дошкольника через игру / под ред. Т.В. Пятница. -</w:t>
      </w:r>
      <w:r w:rsidR="005A78D8">
        <w:rPr>
          <w:rFonts w:ascii="Times New Roman" w:eastAsia="Times New Roman" w:hAnsi="Times New Roman" w:cs="Times New Roman"/>
          <w:color w:val="303F50"/>
          <w:sz w:val="24"/>
          <w:szCs w:val="24"/>
        </w:rPr>
        <w:t xml:space="preserve"> </w:t>
      </w:r>
      <w:r w:rsidRPr="005A78D8">
        <w:rPr>
          <w:rFonts w:ascii="Times New Roman" w:eastAsia="Times New Roman" w:hAnsi="Times New Roman" w:cs="Times New Roman"/>
          <w:color w:val="303F50"/>
          <w:sz w:val="24"/>
          <w:szCs w:val="24"/>
        </w:rPr>
        <w:t>М.: Белый ветер, 2004.</w:t>
      </w:r>
    </w:p>
    <w:p w:rsidR="001747BD" w:rsidRPr="001747BD" w:rsidRDefault="001747BD" w:rsidP="001747BD">
      <w:pPr>
        <w:spacing w:line="276" w:lineRule="auto"/>
        <w:ind w:firstLine="567"/>
        <w:jc w:val="both"/>
      </w:pPr>
    </w:p>
    <w:sectPr w:rsidR="001747BD" w:rsidRPr="001747BD" w:rsidSect="00900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F73F6"/>
    <w:multiLevelType w:val="hybridMultilevel"/>
    <w:tmpl w:val="CDC0EB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775FA"/>
    <w:multiLevelType w:val="hybridMultilevel"/>
    <w:tmpl w:val="AA6CA40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70F42DD"/>
    <w:multiLevelType w:val="hybridMultilevel"/>
    <w:tmpl w:val="DCE83B3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BE84DF7"/>
    <w:multiLevelType w:val="hybridMultilevel"/>
    <w:tmpl w:val="696E0CD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E223C40"/>
    <w:multiLevelType w:val="hybridMultilevel"/>
    <w:tmpl w:val="5B3466B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3365F1B"/>
    <w:multiLevelType w:val="multilevel"/>
    <w:tmpl w:val="AE3E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1D3AAA"/>
    <w:multiLevelType w:val="hybridMultilevel"/>
    <w:tmpl w:val="C396E3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5C7C05"/>
    <w:multiLevelType w:val="hybridMultilevel"/>
    <w:tmpl w:val="81F2A7A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64A31DAD"/>
    <w:multiLevelType w:val="hybridMultilevel"/>
    <w:tmpl w:val="430C8F0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D534929"/>
    <w:multiLevelType w:val="hybridMultilevel"/>
    <w:tmpl w:val="BEB2419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7"/>
  </w:num>
  <w:num w:numId="6">
    <w:abstractNumId w:val="8"/>
  </w:num>
  <w:num w:numId="7">
    <w:abstractNumId w:val="9"/>
  </w:num>
  <w:num w:numId="8">
    <w:abstractNumId w:val="6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747BD"/>
    <w:rsid w:val="00092E39"/>
    <w:rsid w:val="001747BD"/>
    <w:rsid w:val="00201992"/>
    <w:rsid w:val="00345067"/>
    <w:rsid w:val="003B0F8A"/>
    <w:rsid w:val="0047366E"/>
    <w:rsid w:val="0048762A"/>
    <w:rsid w:val="004A54C7"/>
    <w:rsid w:val="004F4568"/>
    <w:rsid w:val="00536787"/>
    <w:rsid w:val="005A78D8"/>
    <w:rsid w:val="00625178"/>
    <w:rsid w:val="006F1B7D"/>
    <w:rsid w:val="00782B1F"/>
    <w:rsid w:val="00900165"/>
    <w:rsid w:val="009C72C8"/>
    <w:rsid w:val="00BF3EEE"/>
    <w:rsid w:val="00CE6806"/>
    <w:rsid w:val="00DE24E1"/>
    <w:rsid w:val="00EF4711"/>
    <w:rsid w:val="00F57E18"/>
    <w:rsid w:val="00F64F56"/>
    <w:rsid w:val="00F95CEB"/>
    <w:rsid w:val="00FF1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3048E"/>
  <w15:docId w15:val="{1C2E243B-CA17-4549-B493-48D40AB5A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47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47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1747BD"/>
    <w:pPr>
      <w:tabs>
        <w:tab w:val="center" w:pos="4677"/>
        <w:tab w:val="right" w:pos="9355"/>
      </w:tabs>
    </w:pPr>
    <w:rPr>
      <w:szCs w:val="20"/>
    </w:rPr>
  </w:style>
  <w:style w:type="character" w:customStyle="1" w:styleId="a5">
    <w:name w:val="Верхний колонтитул Знак"/>
    <w:basedOn w:val="a0"/>
    <w:link w:val="a4"/>
    <w:rsid w:val="001747B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6">
    <w:name w:val="Hyperlink"/>
    <w:uiPriority w:val="99"/>
    <w:rsid w:val="001747BD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1747B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8">
    <w:name w:val="Normal (Web)"/>
    <w:basedOn w:val="a"/>
    <w:uiPriority w:val="99"/>
    <w:unhideWhenUsed/>
    <w:rsid w:val="001747BD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1747BD"/>
    <w:rPr>
      <w:b/>
      <w:bCs/>
    </w:rPr>
  </w:style>
  <w:style w:type="character" w:customStyle="1" w:styleId="hl">
    <w:name w:val="hl"/>
    <w:basedOn w:val="a0"/>
    <w:rsid w:val="001747BD"/>
  </w:style>
  <w:style w:type="paragraph" w:styleId="2">
    <w:name w:val="Body Text 2"/>
    <w:basedOn w:val="a"/>
    <w:link w:val="20"/>
    <w:rsid w:val="001747BD"/>
    <w:pPr>
      <w:spacing w:line="360" w:lineRule="auto"/>
      <w:jc w:val="both"/>
    </w:pPr>
    <w:rPr>
      <w:b/>
      <w:bCs/>
      <w:sz w:val="28"/>
      <w:szCs w:val="20"/>
    </w:rPr>
  </w:style>
  <w:style w:type="character" w:customStyle="1" w:styleId="20">
    <w:name w:val="Основной текст 2 Знак"/>
    <w:basedOn w:val="a0"/>
    <w:link w:val="2"/>
    <w:rsid w:val="001747BD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64F5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F64F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9</Pages>
  <Words>2848</Words>
  <Characters>16238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Пользователь</cp:lastModifiedBy>
  <cp:revision>8</cp:revision>
  <dcterms:created xsi:type="dcterms:W3CDTF">2018-07-30T16:17:00Z</dcterms:created>
  <dcterms:modified xsi:type="dcterms:W3CDTF">2023-08-09T09:16:00Z</dcterms:modified>
</cp:coreProperties>
</file>