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478" w:rsidRDefault="00D965FC" w:rsidP="00D965FC">
      <w:pPr>
        <w:spacing w:after="0" w:line="240" w:lineRule="auto"/>
        <w:ind w:firstLine="709"/>
        <w:jc w:val="center"/>
        <w:rPr>
          <w:rFonts w:ascii="Times New Roman" w:hAnsi="Times New Roman" w:cs="Times New Roman"/>
          <w:b/>
          <w:color w:val="000000"/>
          <w:sz w:val="24"/>
          <w:szCs w:val="24"/>
          <w:lang w:val="ru-RU"/>
        </w:rPr>
      </w:pPr>
      <w:bookmarkStart w:id="0" w:name="block-1876667"/>
      <w:r w:rsidRPr="00D965FC">
        <w:rPr>
          <w:rFonts w:ascii="Times New Roman" w:hAnsi="Times New Roman" w:cs="Times New Roman"/>
          <w:b/>
          <w:color w:val="000000"/>
          <w:sz w:val="24"/>
          <w:szCs w:val="24"/>
          <w:lang w:val="ru-RU"/>
        </w:rPr>
        <w:t>МИНИСТЕРСТВО ПРОСВЕЩЕНИЯ РОССИЙСКОЙ ФЕДЕРАЦИИ</w:t>
      </w:r>
    </w:p>
    <w:p w:rsidR="0019310F" w:rsidRPr="00D965FC" w:rsidRDefault="0019310F" w:rsidP="00D965FC">
      <w:pPr>
        <w:spacing w:after="0" w:line="240" w:lineRule="auto"/>
        <w:ind w:firstLine="709"/>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Департамент образования и науки Чукотского автономного округа</w:t>
      </w:r>
    </w:p>
    <w:p w:rsidR="0019310F" w:rsidRDefault="00D965FC" w:rsidP="00D965FC">
      <w:pPr>
        <w:spacing w:after="0" w:line="240" w:lineRule="auto"/>
        <w:ind w:firstLine="709"/>
        <w:jc w:val="center"/>
        <w:rPr>
          <w:rFonts w:ascii="Times New Roman" w:hAnsi="Times New Roman" w:cs="Times New Roman"/>
          <w:b/>
          <w:color w:val="000000"/>
          <w:sz w:val="24"/>
          <w:szCs w:val="24"/>
          <w:lang w:val="ru-RU"/>
        </w:rPr>
      </w:pPr>
      <w:r w:rsidRPr="00D965FC">
        <w:rPr>
          <w:rFonts w:ascii="Times New Roman" w:hAnsi="Times New Roman" w:cs="Times New Roman"/>
          <w:b/>
          <w:color w:val="000000"/>
          <w:sz w:val="24"/>
          <w:szCs w:val="24"/>
          <w:lang w:val="ru-RU"/>
        </w:rPr>
        <w:t>‌</w:t>
      </w:r>
      <w:bookmarkStart w:id="1" w:name="74d6ab55-f73b-48d7-ba78-c30f74a03786"/>
      <w:r w:rsidR="0019310F">
        <w:rPr>
          <w:rFonts w:ascii="Times New Roman" w:hAnsi="Times New Roman" w:cs="Times New Roman"/>
          <w:b/>
          <w:color w:val="000000"/>
          <w:sz w:val="24"/>
          <w:szCs w:val="24"/>
          <w:lang w:val="ru-RU"/>
        </w:rPr>
        <w:t>Управления социальной политики</w:t>
      </w:r>
    </w:p>
    <w:p w:rsidR="00035478" w:rsidRPr="00D965FC" w:rsidRDefault="0019310F" w:rsidP="00D965FC">
      <w:pPr>
        <w:spacing w:after="0" w:line="240" w:lineRule="auto"/>
        <w:ind w:firstLine="709"/>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Администрации</w:t>
      </w:r>
      <w:r w:rsidR="00D965FC" w:rsidRPr="00D965FC">
        <w:rPr>
          <w:rFonts w:ascii="Times New Roman" w:hAnsi="Times New Roman" w:cs="Times New Roman"/>
          <w:b/>
          <w:color w:val="000000"/>
          <w:sz w:val="24"/>
          <w:szCs w:val="24"/>
          <w:lang w:val="ru-RU"/>
        </w:rPr>
        <w:t xml:space="preserve"> г</w:t>
      </w:r>
      <w:r>
        <w:rPr>
          <w:rFonts w:ascii="Times New Roman" w:hAnsi="Times New Roman" w:cs="Times New Roman"/>
          <w:b/>
          <w:color w:val="000000"/>
          <w:sz w:val="24"/>
          <w:szCs w:val="24"/>
          <w:lang w:val="ru-RU"/>
        </w:rPr>
        <w:t>ородског</w:t>
      </w:r>
      <w:r w:rsidR="00D965FC" w:rsidRPr="00D965FC">
        <w:rPr>
          <w:rFonts w:ascii="Times New Roman" w:hAnsi="Times New Roman" w:cs="Times New Roman"/>
          <w:b/>
          <w:color w:val="000000"/>
          <w:sz w:val="24"/>
          <w:szCs w:val="24"/>
          <w:lang w:val="ru-RU"/>
        </w:rPr>
        <w:t xml:space="preserve">о </w:t>
      </w:r>
      <w:r>
        <w:rPr>
          <w:rFonts w:ascii="Times New Roman" w:hAnsi="Times New Roman" w:cs="Times New Roman"/>
          <w:b/>
          <w:color w:val="000000"/>
          <w:sz w:val="24"/>
          <w:szCs w:val="24"/>
          <w:lang w:val="ru-RU"/>
        </w:rPr>
        <w:t xml:space="preserve">округа </w:t>
      </w:r>
      <w:r w:rsidR="00D965FC" w:rsidRPr="00D965FC">
        <w:rPr>
          <w:rFonts w:ascii="Times New Roman" w:hAnsi="Times New Roman" w:cs="Times New Roman"/>
          <w:b/>
          <w:color w:val="000000"/>
          <w:sz w:val="24"/>
          <w:szCs w:val="24"/>
          <w:lang w:val="ru-RU"/>
        </w:rPr>
        <w:t>Певек</w:t>
      </w:r>
      <w:bookmarkEnd w:id="1"/>
      <w:r w:rsidR="00D965FC" w:rsidRPr="00D965FC">
        <w:rPr>
          <w:rFonts w:ascii="Times New Roman" w:hAnsi="Times New Roman" w:cs="Times New Roman"/>
          <w:b/>
          <w:color w:val="000000"/>
          <w:sz w:val="24"/>
          <w:szCs w:val="24"/>
          <w:lang w:val="ru-RU"/>
        </w:rPr>
        <w:t>‌</w:t>
      </w:r>
      <w:r w:rsidR="00D965FC"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МБОУ СШ с.Рыткучи</w:t>
      </w: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035478" w:rsidP="00D965FC">
      <w:pPr>
        <w:spacing w:after="0" w:line="240" w:lineRule="auto"/>
        <w:ind w:firstLine="709"/>
        <w:rPr>
          <w:rFonts w:ascii="Times New Roman" w:hAnsi="Times New Roman" w:cs="Times New Roman"/>
          <w:sz w:val="24"/>
          <w:szCs w:val="24"/>
          <w:lang w:val="ru-RU"/>
        </w:rPr>
      </w:pPr>
    </w:p>
    <w:tbl>
      <w:tblPr>
        <w:tblW w:w="0" w:type="auto"/>
        <w:tblLook w:val="04A0" w:firstRow="1" w:lastRow="0" w:firstColumn="1" w:lastColumn="0" w:noHBand="0" w:noVBand="1"/>
      </w:tblPr>
      <w:tblGrid>
        <w:gridCol w:w="3114"/>
        <w:gridCol w:w="3115"/>
        <w:gridCol w:w="3115"/>
      </w:tblGrid>
      <w:tr w:rsidR="00D965FC" w:rsidRPr="0019310F" w:rsidTr="0019310F">
        <w:tc>
          <w:tcPr>
            <w:tcW w:w="3114" w:type="dxa"/>
          </w:tcPr>
          <w:p w:rsidR="00D965FC" w:rsidRPr="00D965FC" w:rsidRDefault="00D965FC" w:rsidP="00D965FC">
            <w:pPr>
              <w:autoSpaceDE w:val="0"/>
              <w:autoSpaceDN w:val="0"/>
              <w:spacing w:after="0" w:line="240" w:lineRule="auto"/>
              <w:ind w:firstLine="709"/>
              <w:jc w:val="both"/>
              <w:rPr>
                <w:rFonts w:ascii="Times New Roman" w:eastAsia="Times New Roman" w:hAnsi="Times New Roman" w:cs="Times New Roman"/>
                <w:color w:val="000000"/>
                <w:sz w:val="24"/>
                <w:szCs w:val="24"/>
                <w:lang w:val="ru-RU"/>
              </w:rPr>
            </w:pPr>
            <w:r w:rsidRPr="00D965FC">
              <w:rPr>
                <w:rFonts w:ascii="Times New Roman" w:eastAsia="Times New Roman" w:hAnsi="Times New Roman" w:cs="Times New Roman"/>
                <w:color w:val="000000"/>
                <w:sz w:val="24"/>
                <w:szCs w:val="24"/>
                <w:lang w:val="ru-RU"/>
              </w:rPr>
              <w:t>РАССМОТРЕНО</w:t>
            </w:r>
          </w:p>
          <w:p w:rsidR="00D965FC" w:rsidRPr="00D965FC" w:rsidRDefault="0019310F" w:rsidP="00D965FC">
            <w:pPr>
              <w:autoSpaceDE w:val="0"/>
              <w:autoSpaceDN w:val="0"/>
              <w:spacing w:after="0" w:line="240" w:lineRule="auto"/>
              <w:ind w:firstLine="709"/>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МО</w:t>
            </w:r>
          </w:p>
          <w:p w:rsidR="00D965FC" w:rsidRPr="00D965FC" w:rsidRDefault="0019310F" w:rsidP="00D965FC">
            <w:pPr>
              <w:autoSpaceDE w:val="0"/>
              <w:autoSpaceDN w:val="0"/>
              <w:spacing w:after="0" w:line="240" w:lineRule="auto"/>
              <w:ind w:firstLine="709"/>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__________________</w:t>
            </w:r>
            <w:r w:rsidR="00D965FC" w:rsidRPr="00D965FC">
              <w:rPr>
                <w:rFonts w:ascii="Times New Roman" w:eastAsia="Times New Roman" w:hAnsi="Times New Roman" w:cs="Times New Roman"/>
                <w:color w:val="000000"/>
                <w:sz w:val="24"/>
                <w:szCs w:val="24"/>
                <w:lang w:val="ru-RU"/>
              </w:rPr>
              <w:t xml:space="preserve"> </w:t>
            </w:r>
          </w:p>
          <w:p w:rsidR="00D965FC" w:rsidRPr="00D965FC" w:rsidRDefault="00D965FC" w:rsidP="0019310F">
            <w:pPr>
              <w:autoSpaceDE w:val="0"/>
              <w:autoSpaceDN w:val="0"/>
              <w:spacing w:after="0" w:line="240" w:lineRule="auto"/>
              <w:ind w:firstLine="709"/>
              <w:jc w:val="right"/>
              <w:rPr>
                <w:rFonts w:ascii="Times New Roman" w:eastAsia="Times New Roman" w:hAnsi="Times New Roman" w:cs="Times New Roman"/>
                <w:color w:val="000000"/>
                <w:sz w:val="24"/>
                <w:szCs w:val="24"/>
                <w:lang w:val="ru-RU"/>
              </w:rPr>
            </w:pPr>
          </w:p>
        </w:tc>
        <w:tc>
          <w:tcPr>
            <w:tcW w:w="3115" w:type="dxa"/>
          </w:tcPr>
          <w:p w:rsidR="0019310F" w:rsidRDefault="00D965FC" w:rsidP="00D965FC">
            <w:pPr>
              <w:autoSpaceDE w:val="0"/>
              <w:autoSpaceDN w:val="0"/>
              <w:spacing w:after="0" w:line="240" w:lineRule="auto"/>
              <w:ind w:firstLine="709"/>
              <w:rPr>
                <w:rFonts w:ascii="Times New Roman" w:eastAsia="Times New Roman" w:hAnsi="Times New Roman" w:cs="Times New Roman"/>
                <w:color w:val="000000"/>
                <w:sz w:val="24"/>
                <w:szCs w:val="24"/>
                <w:lang w:val="ru-RU"/>
              </w:rPr>
            </w:pPr>
            <w:r w:rsidRPr="00D965FC">
              <w:rPr>
                <w:rFonts w:ascii="Times New Roman" w:eastAsia="Times New Roman" w:hAnsi="Times New Roman" w:cs="Times New Roman"/>
                <w:color w:val="000000"/>
                <w:sz w:val="24"/>
                <w:szCs w:val="24"/>
                <w:lang w:val="ru-RU"/>
              </w:rPr>
              <w:t>СОГЛАСОВАНО</w:t>
            </w:r>
          </w:p>
          <w:p w:rsidR="0019310F" w:rsidRDefault="0019310F" w:rsidP="0019310F">
            <w:pPr>
              <w:autoSpaceDE w:val="0"/>
              <w:autoSpaceDN w:val="0"/>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Зам.директора по УВР</w:t>
            </w:r>
          </w:p>
          <w:p w:rsidR="0019310F" w:rsidRDefault="0019310F" w:rsidP="0019310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___________________</w:t>
            </w:r>
          </w:p>
          <w:p w:rsidR="0019310F" w:rsidRPr="00D965FC" w:rsidRDefault="0019310F" w:rsidP="0019310F">
            <w:pPr>
              <w:autoSpaceDE w:val="0"/>
              <w:autoSpaceDN w:val="0"/>
              <w:spacing w:after="0" w:line="240" w:lineRule="auto"/>
              <w:jc w:val="center"/>
              <w:rPr>
                <w:rFonts w:ascii="Times New Roman" w:eastAsia="Times New Roman" w:hAnsi="Times New Roman" w:cs="Times New Roman"/>
                <w:color w:val="000000"/>
                <w:sz w:val="24"/>
                <w:szCs w:val="24"/>
                <w:lang w:val="ru-RU"/>
              </w:rPr>
            </w:pPr>
          </w:p>
        </w:tc>
        <w:tc>
          <w:tcPr>
            <w:tcW w:w="3115" w:type="dxa"/>
          </w:tcPr>
          <w:p w:rsidR="00D965FC" w:rsidRPr="00D965FC" w:rsidRDefault="00D965FC" w:rsidP="00D965FC">
            <w:pPr>
              <w:autoSpaceDE w:val="0"/>
              <w:autoSpaceDN w:val="0"/>
              <w:spacing w:after="0" w:line="240" w:lineRule="auto"/>
              <w:ind w:firstLine="709"/>
              <w:rPr>
                <w:rFonts w:ascii="Times New Roman" w:eastAsia="Times New Roman" w:hAnsi="Times New Roman" w:cs="Times New Roman"/>
                <w:color w:val="000000"/>
                <w:sz w:val="24"/>
                <w:szCs w:val="24"/>
                <w:lang w:val="ru-RU"/>
              </w:rPr>
            </w:pPr>
            <w:r w:rsidRPr="00D965FC">
              <w:rPr>
                <w:rFonts w:ascii="Times New Roman" w:eastAsia="Times New Roman" w:hAnsi="Times New Roman" w:cs="Times New Roman"/>
                <w:color w:val="000000"/>
                <w:sz w:val="24"/>
                <w:szCs w:val="24"/>
                <w:lang w:val="ru-RU"/>
              </w:rPr>
              <w:t>УТВЕРЖДЕНО</w:t>
            </w:r>
          </w:p>
          <w:p w:rsidR="0019310F" w:rsidRDefault="0019310F" w:rsidP="00D965FC">
            <w:pPr>
              <w:autoSpaceDE w:val="0"/>
              <w:autoSpaceDN w:val="0"/>
              <w:spacing w:after="0" w:line="240" w:lineRule="auto"/>
              <w:ind w:firstLine="709"/>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И.о.директора</w:t>
            </w:r>
          </w:p>
          <w:p w:rsidR="0019310F" w:rsidRDefault="00D965FC" w:rsidP="0019310F">
            <w:pPr>
              <w:autoSpaceDE w:val="0"/>
              <w:autoSpaceDN w:val="0"/>
              <w:spacing w:after="0" w:line="240" w:lineRule="auto"/>
              <w:jc w:val="right"/>
              <w:rPr>
                <w:rFonts w:ascii="Times New Roman" w:eastAsia="Times New Roman" w:hAnsi="Times New Roman" w:cs="Times New Roman"/>
                <w:color w:val="000000"/>
                <w:sz w:val="24"/>
                <w:szCs w:val="24"/>
                <w:lang w:val="ru-RU"/>
              </w:rPr>
            </w:pPr>
            <w:r w:rsidRPr="00D965FC">
              <w:rPr>
                <w:rFonts w:ascii="Times New Roman" w:eastAsia="Times New Roman" w:hAnsi="Times New Roman" w:cs="Times New Roman"/>
                <w:color w:val="000000"/>
                <w:sz w:val="24"/>
                <w:szCs w:val="24"/>
                <w:lang w:val="ru-RU"/>
              </w:rPr>
              <w:t xml:space="preserve">__________________ </w:t>
            </w:r>
            <w:r w:rsidR="0019310F">
              <w:rPr>
                <w:rFonts w:ascii="Times New Roman" w:eastAsia="Times New Roman" w:hAnsi="Times New Roman" w:cs="Times New Roman"/>
                <w:color w:val="000000"/>
                <w:sz w:val="24"/>
                <w:szCs w:val="24"/>
                <w:lang w:val="ru-RU"/>
              </w:rPr>
              <w:t xml:space="preserve">                       </w:t>
            </w:r>
            <w:bookmarkStart w:id="2" w:name="_GoBack"/>
            <w:bookmarkEnd w:id="2"/>
          </w:p>
          <w:p w:rsidR="0019310F" w:rsidRDefault="0019310F" w:rsidP="0019310F">
            <w:pPr>
              <w:autoSpaceDE w:val="0"/>
              <w:autoSpaceDN w:val="0"/>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№01-11/138</w:t>
            </w:r>
          </w:p>
          <w:p w:rsidR="00D965FC" w:rsidRPr="00D965FC" w:rsidRDefault="0019310F" w:rsidP="0019310F">
            <w:pPr>
              <w:autoSpaceDE w:val="0"/>
              <w:autoSpaceDN w:val="0"/>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от «19» июля 2023 </w:t>
            </w:r>
            <w:r w:rsidR="00D965FC" w:rsidRPr="00D965FC">
              <w:rPr>
                <w:rFonts w:ascii="Times New Roman" w:eastAsia="Times New Roman" w:hAnsi="Times New Roman" w:cs="Times New Roman"/>
                <w:color w:val="000000"/>
                <w:sz w:val="24"/>
                <w:szCs w:val="24"/>
                <w:lang w:val="ru-RU"/>
              </w:rPr>
              <w:t>г.</w:t>
            </w:r>
          </w:p>
          <w:p w:rsidR="00D965FC" w:rsidRPr="00D965FC" w:rsidRDefault="00D965FC" w:rsidP="00D965FC">
            <w:pPr>
              <w:autoSpaceDE w:val="0"/>
              <w:autoSpaceDN w:val="0"/>
              <w:spacing w:after="0" w:line="240" w:lineRule="auto"/>
              <w:ind w:firstLine="709"/>
              <w:jc w:val="both"/>
              <w:rPr>
                <w:rFonts w:ascii="Times New Roman" w:eastAsia="Times New Roman" w:hAnsi="Times New Roman" w:cs="Times New Roman"/>
                <w:color w:val="000000"/>
                <w:sz w:val="24"/>
                <w:szCs w:val="24"/>
                <w:lang w:val="ru-RU"/>
              </w:rPr>
            </w:pPr>
          </w:p>
        </w:tc>
      </w:tr>
    </w:tbl>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D965FC" w:rsidP="00D965FC">
      <w:pPr>
        <w:spacing w:after="0" w:line="240" w:lineRule="auto"/>
        <w:ind w:firstLine="709"/>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w:t>
      </w: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035478" w:rsidP="00D965FC">
      <w:pPr>
        <w:spacing w:after="0" w:line="240" w:lineRule="auto"/>
        <w:ind w:firstLine="709"/>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РАБОЧАЯ ПРОГРАММА</w:t>
      </w: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ID</w:t>
      </w:r>
      <w:r w:rsidRPr="00D965FC">
        <w:rPr>
          <w:rFonts w:ascii="Times New Roman" w:hAnsi="Times New Roman" w:cs="Times New Roman"/>
          <w:color w:val="000000"/>
          <w:sz w:val="24"/>
          <w:szCs w:val="24"/>
          <w:lang w:val="ru-RU"/>
        </w:rPr>
        <w:t xml:space="preserve"> 268499)</w:t>
      </w: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учебного предмета «Литература»</w:t>
      </w:r>
    </w:p>
    <w:p w:rsidR="00035478" w:rsidRPr="00D965FC" w:rsidRDefault="00EC53EC" w:rsidP="00D965FC">
      <w:pPr>
        <w:spacing w:after="0" w:line="240" w:lineRule="auto"/>
        <w:ind w:firstLine="709"/>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для обучающихся 5, 6, </w:t>
      </w:r>
      <w:r w:rsidR="00D965FC" w:rsidRPr="00D965FC">
        <w:rPr>
          <w:rFonts w:ascii="Times New Roman" w:hAnsi="Times New Roman" w:cs="Times New Roman"/>
          <w:color w:val="000000"/>
          <w:sz w:val="24"/>
          <w:szCs w:val="24"/>
          <w:lang w:val="ru-RU"/>
        </w:rPr>
        <w:t xml:space="preserve">9 классов </w:t>
      </w: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Default="00035478"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Default="00410F7F" w:rsidP="00D965FC">
      <w:pPr>
        <w:spacing w:after="0" w:line="240" w:lineRule="auto"/>
        <w:ind w:firstLine="709"/>
        <w:jc w:val="center"/>
        <w:rPr>
          <w:rFonts w:ascii="Times New Roman" w:hAnsi="Times New Roman" w:cs="Times New Roman"/>
          <w:sz w:val="24"/>
          <w:szCs w:val="24"/>
          <w:lang w:val="ru-RU"/>
        </w:rPr>
      </w:pPr>
    </w:p>
    <w:p w:rsidR="00410F7F" w:rsidRPr="00D965FC" w:rsidRDefault="00410F7F" w:rsidP="00D965FC">
      <w:pPr>
        <w:spacing w:after="0" w:line="240" w:lineRule="auto"/>
        <w:ind w:firstLine="709"/>
        <w:jc w:val="center"/>
        <w:rPr>
          <w:rFonts w:ascii="Times New Roman" w:hAnsi="Times New Roman" w:cs="Times New Roman"/>
          <w:sz w:val="24"/>
          <w:szCs w:val="24"/>
          <w:lang w:val="ru-RU"/>
        </w:rPr>
      </w:pPr>
    </w:p>
    <w:p w:rsidR="00035478" w:rsidRPr="00D965FC" w:rsidRDefault="00D965FC" w:rsidP="00410F7F">
      <w:pPr>
        <w:spacing w:after="0" w:line="240" w:lineRule="auto"/>
        <w:ind w:firstLine="709"/>
        <w:jc w:val="center"/>
        <w:rPr>
          <w:rFonts w:ascii="Times New Roman" w:hAnsi="Times New Roman" w:cs="Times New Roman"/>
          <w:sz w:val="24"/>
          <w:szCs w:val="24"/>
          <w:lang w:val="ru-RU"/>
        </w:rPr>
        <w:sectPr w:rsidR="00035478" w:rsidRPr="00D965FC">
          <w:pgSz w:w="11906" w:h="16383"/>
          <w:pgMar w:top="1134" w:right="850" w:bottom="1134" w:left="1701" w:header="720" w:footer="720" w:gutter="0"/>
          <w:cols w:space="720"/>
        </w:sectPr>
      </w:pPr>
      <w:r w:rsidRPr="00D965FC">
        <w:rPr>
          <w:rFonts w:ascii="Times New Roman" w:hAnsi="Times New Roman" w:cs="Times New Roman"/>
          <w:color w:val="000000"/>
          <w:sz w:val="24"/>
          <w:szCs w:val="24"/>
          <w:lang w:val="ru-RU"/>
        </w:rPr>
        <w:t>​</w:t>
      </w:r>
      <w:bookmarkStart w:id="3" w:name="5ce1acce-c3fd-49bf-9494-1e3d1db3054e"/>
      <w:r w:rsidRPr="00D965FC">
        <w:rPr>
          <w:rFonts w:ascii="Times New Roman" w:hAnsi="Times New Roman" w:cs="Times New Roman"/>
          <w:b/>
          <w:color w:val="000000"/>
          <w:sz w:val="24"/>
          <w:szCs w:val="24"/>
          <w:lang w:val="ru-RU"/>
        </w:rPr>
        <w:t>с.Рыткучи</w:t>
      </w:r>
      <w:bookmarkEnd w:id="3"/>
      <w:r w:rsidRPr="00D965FC">
        <w:rPr>
          <w:rFonts w:ascii="Times New Roman" w:hAnsi="Times New Roman" w:cs="Times New Roman"/>
          <w:b/>
          <w:color w:val="000000"/>
          <w:sz w:val="24"/>
          <w:szCs w:val="24"/>
          <w:lang w:val="ru-RU"/>
        </w:rPr>
        <w:t xml:space="preserve">‌ </w:t>
      </w:r>
      <w:bookmarkStart w:id="4" w:name="f687a116-da41-41a9-8c31-63d3ecc684a2"/>
      <w:r w:rsidRPr="00D965FC">
        <w:rPr>
          <w:rFonts w:ascii="Times New Roman" w:hAnsi="Times New Roman" w:cs="Times New Roman"/>
          <w:b/>
          <w:color w:val="000000"/>
          <w:sz w:val="24"/>
          <w:szCs w:val="24"/>
          <w:lang w:val="ru-RU"/>
        </w:rPr>
        <w:t>2023</w:t>
      </w:r>
      <w:bookmarkEnd w:id="4"/>
      <w:r w:rsidRPr="00D965FC">
        <w:rPr>
          <w:rFonts w:ascii="Times New Roman" w:hAnsi="Times New Roman" w:cs="Times New Roman"/>
          <w:b/>
          <w:color w:val="000000"/>
          <w:sz w:val="24"/>
          <w:szCs w:val="24"/>
          <w:lang w:val="ru-RU"/>
        </w:rPr>
        <w:t>‌</w:t>
      </w:r>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bookmarkStart w:id="5" w:name="block-1876668"/>
      <w:bookmarkEnd w:id="0"/>
      <w:r w:rsidRPr="00D965FC">
        <w:rPr>
          <w:rFonts w:ascii="Times New Roman" w:hAnsi="Times New Roman" w:cs="Times New Roman"/>
          <w:b/>
          <w:color w:val="000000"/>
          <w:sz w:val="24"/>
          <w:szCs w:val="24"/>
          <w:lang w:val="ru-RU"/>
        </w:rPr>
        <w:lastRenderedPageBreak/>
        <w:t>ПОЯСНИТЕЛЬНАЯ ЗАПИСКА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965FC">
        <w:rPr>
          <w:rFonts w:ascii="Times New Roman" w:hAnsi="Times New Roman" w:cs="Times New Roman"/>
          <w:color w:val="333333"/>
          <w:sz w:val="24"/>
          <w:szCs w:val="24"/>
          <w:lang w:val="ru-RU"/>
        </w:rPr>
        <w:t xml:space="preserve">рабочей </w:t>
      </w:r>
      <w:r w:rsidRPr="00D965FC">
        <w:rPr>
          <w:rFonts w:ascii="Times New Roman" w:hAnsi="Times New Roman" w:cs="Times New Roman"/>
          <w:color w:val="000000"/>
          <w:sz w:val="24"/>
          <w:szCs w:val="24"/>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ОБЩАЯ ХАРАКТЕРИСТИКА </w:t>
      </w:r>
      <w:r w:rsidRPr="00D965FC">
        <w:rPr>
          <w:rFonts w:ascii="Times New Roman" w:hAnsi="Times New Roman" w:cs="Times New Roman"/>
          <w:b/>
          <w:color w:val="333333"/>
          <w:sz w:val="24"/>
          <w:szCs w:val="24"/>
          <w:lang w:val="ru-RU"/>
        </w:rPr>
        <w:t>УЧЕБНОГО ПРЕДМЕТА «ЛИТЕРАТУРА»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035478" w:rsidRPr="00D965FC" w:rsidRDefault="00035478" w:rsidP="00D965FC">
      <w:pPr>
        <w:spacing w:after="0" w:line="240" w:lineRule="auto"/>
        <w:ind w:firstLine="709"/>
        <w:jc w:val="center"/>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ЦЕЛИ ИЗУЧЕНИЯ </w:t>
      </w:r>
      <w:r w:rsidRPr="00D965FC">
        <w:rPr>
          <w:rFonts w:ascii="Times New Roman" w:hAnsi="Times New Roman" w:cs="Times New Roman"/>
          <w:b/>
          <w:color w:val="333333"/>
          <w:sz w:val="24"/>
          <w:szCs w:val="24"/>
          <w:lang w:val="ru-RU"/>
        </w:rPr>
        <w:t>УЧЕБНОГО ПРЕДМЕТА «ЛИТЕРАТУРА»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D92330" w:rsidRDefault="00D92330" w:rsidP="00D965FC">
      <w:pPr>
        <w:spacing w:after="0" w:line="240" w:lineRule="auto"/>
        <w:ind w:firstLine="709"/>
        <w:jc w:val="center"/>
        <w:rPr>
          <w:rFonts w:ascii="Times New Roman" w:hAnsi="Times New Roman" w:cs="Times New Roman"/>
          <w:b/>
          <w:color w:val="000000"/>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МЕСТО УЧЕБНОГО ПРЕДМЕТА «ЛИТЕРАТУРА» В УЧЕБНОМ ПЛАНЕ</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035478" w:rsidRPr="00D965FC" w:rsidRDefault="00035478" w:rsidP="00D965FC">
      <w:pPr>
        <w:spacing w:after="0" w:line="240" w:lineRule="auto"/>
        <w:ind w:firstLine="709"/>
        <w:rPr>
          <w:rFonts w:ascii="Times New Roman" w:hAnsi="Times New Roman" w:cs="Times New Roman"/>
          <w:sz w:val="24"/>
          <w:szCs w:val="24"/>
          <w:lang w:val="ru-RU"/>
        </w:rPr>
        <w:sectPr w:rsidR="00035478" w:rsidRPr="00D965FC">
          <w:pgSz w:w="11906" w:h="16383"/>
          <w:pgMar w:top="1134" w:right="850" w:bottom="1134" w:left="1701" w:header="720" w:footer="720" w:gutter="0"/>
          <w:cols w:space="720"/>
        </w:sect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bookmarkStart w:id="6" w:name="block-1876669"/>
      <w:bookmarkEnd w:id="5"/>
      <w:r w:rsidRPr="00D965FC">
        <w:rPr>
          <w:rFonts w:ascii="Times New Roman" w:hAnsi="Times New Roman" w:cs="Times New Roman"/>
          <w:b/>
          <w:color w:val="000000"/>
          <w:sz w:val="24"/>
          <w:szCs w:val="24"/>
          <w:lang w:val="ru-RU"/>
        </w:rPr>
        <w:t>СОДЕРЖАНИЕ УЧЕБНОГО ПРЕДМЕТА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5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Мифология.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Мифы народов России и мира.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Фольклор. </w:t>
      </w:r>
      <w:r w:rsidRPr="00D965FC">
        <w:rPr>
          <w:rFonts w:ascii="Times New Roman" w:hAnsi="Times New Roman" w:cs="Times New Roman"/>
          <w:color w:val="000000"/>
          <w:sz w:val="24"/>
          <w:szCs w:val="24"/>
          <w:lang w:val="ru-RU"/>
        </w:rPr>
        <w:t>Малые жанры: пословицы, поговорки, загадки. Сказки народов России и народов мира ‌</w:t>
      </w:r>
      <w:bookmarkStart w:id="7" w:name="8038850c-b985-4899-8396-05ec2b5ebddc"/>
      <w:r w:rsidRPr="00D965FC">
        <w:rPr>
          <w:rFonts w:ascii="Times New Roman" w:hAnsi="Times New Roman" w:cs="Times New Roman"/>
          <w:color w:val="000000"/>
          <w:sz w:val="24"/>
          <w:szCs w:val="24"/>
          <w:lang w:val="ru-RU"/>
        </w:rPr>
        <w:t>(не менее трёх).</w:t>
      </w:r>
      <w:bookmarkEnd w:id="7"/>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 И. А. Крылов. </w:t>
      </w:r>
      <w:r w:rsidRPr="00D965FC">
        <w:rPr>
          <w:rFonts w:ascii="Times New Roman" w:hAnsi="Times New Roman" w:cs="Times New Roman"/>
          <w:color w:val="000000"/>
          <w:sz w:val="24"/>
          <w:szCs w:val="24"/>
          <w:lang w:val="ru-RU"/>
        </w:rPr>
        <w:t>Басни ‌</w:t>
      </w:r>
      <w:bookmarkStart w:id="8" w:name="f1cdb435-b3ac-4333-9983-9795e004a0c2"/>
      <w:r w:rsidRPr="00D965FC">
        <w:rPr>
          <w:rFonts w:ascii="Times New Roman" w:hAnsi="Times New Roman" w:cs="Times New Roman"/>
          <w:color w:val="000000"/>
          <w:sz w:val="24"/>
          <w:szCs w:val="24"/>
          <w:lang w:val="ru-RU"/>
        </w:rPr>
        <w:t>(три по выбору). Например, «Волк на псарне», «Листы и Корни», «Свинья под Дубом», «Квартет», «Осёл и Соловей», «Ворона и Лисица».</w:t>
      </w:r>
      <w:bookmarkEnd w:id="8"/>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А. С. Пушкин. </w:t>
      </w:r>
      <w:r w:rsidRPr="00D965FC">
        <w:rPr>
          <w:rFonts w:ascii="Times New Roman" w:hAnsi="Times New Roman" w:cs="Times New Roman"/>
          <w:color w:val="000000"/>
          <w:sz w:val="24"/>
          <w:szCs w:val="24"/>
          <w:lang w:val="ru-RU"/>
        </w:rPr>
        <w:t>Стихотворения ‌</w:t>
      </w:r>
      <w:bookmarkStart w:id="9" w:name="b8731a29-438b-4b6a-a37d-ff778ded575a"/>
      <w:r w:rsidRPr="00D965FC">
        <w:rPr>
          <w:rFonts w:ascii="Times New Roman" w:hAnsi="Times New Roman" w:cs="Times New Roman"/>
          <w:color w:val="000000"/>
          <w:sz w:val="24"/>
          <w:szCs w:val="24"/>
          <w:lang w:val="ru-RU"/>
        </w:rPr>
        <w:t>(не менее трёх). «Зимнее утро», «Зимний вечер», «Няне» и др.</w:t>
      </w:r>
      <w:bookmarkEnd w:id="9"/>
      <w:r w:rsidRPr="00D965FC">
        <w:rPr>
          <w:rFonts w:ascii="Times New Roman" w:hAnsi="Times New Roman" w:cs="Times New Roman"/>
          <w:color w:val="000000"/>
          <w:sz w:val="24"/>
          <w:szCs w:val="24"/>
          <w:lang w:val="ru-RU"/>
        </w:rPr>
        <w:t xml:space="preserve">‌‌ «Сказка о мёртвой царевне и о семи богатырях».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 Ю. Лермонтов.</w:t>
      </w:r>
      <w:r w:rsidRPr="00D965FC">
        <w:rPr>
          <w:rFonts w:ascii="Times New Roman" w:hAnsi="Times New Roman" w:cs="Times New Roman"/>
          <w:color w:val="000000"/>
          <w:sz w:val="24"/>
          <w:szCs w:val="24"/>
          <w:lang w:val="ru-RU"/>
        </w:rPr>
        <w:t xml:space="preserve"> Стихотворение «Бородино».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Н. В. Гоголь.</w:t>
      </w:r>
      <w:r w:rsidRPr="00D965FC">
        <w:rPr>
          <w:rFonts w:ascii="Times New Roman" w:hAnsi="Times New Roman" w:cs="Times New Roman"/>
          <w:color w:val="000000"/>
          <w:sz w:val="24"/>
          <w:szCs w:val="24"/>
          <w:lang w:val="ru-RU"/>
        </w:rPr>
        <w:t xml:space="preserve"> Повесть «Ночь перед Рождеством» из сборника «Вечера на хуторе близ Диканьки».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второй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И. С. Тургенев.</w:t>
      </w:r>
      <w:r w:rsidRPr="00D965FC">
        <w:rPr>
          <w:rFonts w:ascii="Times New Roman" w:hAnsi="Times New Roman" w:cs="Times New Roman"/>
          <w:color w:val="000000"/>
          <w:sz w:val="24"/>
          <w:szCs w:val="24"/>
          <w:lang w:val="ru-RU"/>
        </w:rPr>
        <w:t xml:space="preserve"> Рассказ «Муму».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Н. А. Некрасов.</w:t>
      </w:r>
      <w:r w:rsidRPr="00D965FC">
        <w:rPr>
          <w:rFonts w:ascii="Times New Roman" w:hAnsi="Times New Roman" w:cs="Times New Roman"/>
          <w:color w:val="000000"/>
          <w:sz w:val="24"/>
          <w:szCs w:val="24"/>
          <w:lang w:val="ru-RU"/>
        </w:rPr>
        <w:t xml:space="preserve"> Стихотворения ‌</w:t>
      </w:r>
      <w:bookmarkStart w:id="10" w:name="1d4fde75-5a86-4cea-90d5-aae01314b835"/>
      <w:r w:rsidRPr="00D965FC">
        <w:rPr>
          <w:rFonts w:ascii="Times New Roman" w:hAnsi="Times New Roman" w:cs="Times New Roman"/>
          <w:color w:val="000000"/>
          <w:sz w:val="24"/>
          <w:szCs w:val="24"/>
          <w:lang w:val="ru-RU"/>
        </w:rPr>
        <w:t>(не менее двух). «Крестьянские дети», «Школьник» и др.</w:t>
      </w:r>
      <w:bookmarkEnd w:id="10"/>
      <w:r w:rsidRPr="00D965FC">
        <w:rPr>
          <w:rFonts w:ascii="Times New Roman" w:hAnsi="Times New Roman" w:cs="Times New Roman"/>
          <w:color w:val="000000"/>
          <w:sz w:val="24"/>
          <w:szCs w:val="24"/>
          <w:lang w:val="ru-RU"/>
        </w:rPr>
        <w:t xml:space="preserve">‌ Поэма «Мороз, Красный нос» (фрагмент).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Л. Н. Толстой.</w:t>
      </w:r>
      <w:r w:rsidRPr="00D965FC">
        <w:rPr>
          <w:rFonts w:ascii="Times New Roman" w:hAnsi="Times New Roman" w:cs="Times New Roman"/>
          <w:color w:val="000000"/>
          <w:sz w:val="24"/>
          <w:szCs w:val="24"/>
          <w:lang w:val="ru-RU"/>
        </w:rPr>
        <w:t xml:space="preserve"> Рассказ «Кавказский пленник».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–ХХ веков.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Стихотворения отечественных поэтов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–ХХ веков о родной природе и о связи человека с Родиной </w:t>
      </w:r>
      <w:r w:rsidRPr="00D965FC">
        <w:rPr>
          <w:rFonts w:ascii="Times New Roman" w:hAnsi="Times New Roman" w:cs="Times New Roman"/>
          <w:color w:val="000000"/>
          <w:sz w:val="24"/>
          <w:szCs w:val="24"/>
          <w:lang w:val="ru-RU"/>
        </w:rPr>
        <w:t>‌</w:t>
      </w:r>
      <w:bookmarkStart w:id="11" w:name="3c5dcffd-8a26-4103-9932-75cd7a8dd3e4"/>
      <w:r w:rsidRPr="00D965FC">
        <w:rPr>
          <w:rFonts w:ascii="Times New Roman" w:hAnsi="Times New Roman" w:cs="Times New Roman"/>
          <w:color w:val="000000"/>
          <w:sz w:val="24"/>
          <w:szCs w:val="24"/>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Юмористические рассказы отечественных писателей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w:t>
      </w:r>
      <w:r w:rsidRPr="00D965FC">
        <w:rPr>
          <w:rFonts w:ascii="Times New Roman" w:hAnsi="Times New Roman" w:cs="Times New Roman"/>
          <w:b/>
          <w:color w:val="000000"/>
          <w:sz w:val="24"/>
          <w:szCs w:val="24"/>
        </w:rPr>
        <w:t>XX</w:t>
      </w:r>
      <w:r w:rsidRPr="00D965FC">
        <w:rPr>
          <w:rFonts w:ascii="Times New Roman" w:hAnsi="Times New Roman" w:cs="Times New Roman"/>
          <w:b/>
          <w:color w:val="000000"/>
          <w:sz w:val="24"/>
          <w:szCs w:val="24"/>
          <w:lang w:val="ru-RU"/>
        </w:rPr>
        <w:t xml:space="preserve"> веков.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А. П. Чехов </w:t>
      </w:r>
      <w:r w:rsidRPr="00D965FC">
        <w:rPr>
          <w:rFonts w:ascii="Times New Roman" w:hAnsi="Times New Roman" w:cs="Times New Roman"/>
          <w:color w:val="000000"/>
          <w:sz w:val="24"/>
          <w:szCs w:val="24"/>
          <w:lang w:val="ru-RU"/>
        </w:rPr>
        <w:t>‌</w:t>
      </w:r>
      <w:bookmarkStart w:id="12" w:name="dbfddf02-0071-45b9-8d3c-fa1cc17b4b15"/>
      <w:r w:rsidRPr="00D965FC">
        <w:rPr>
          <w:rFonts w:ascii="Times New Roman" w:hAnsi="Times New Roman" w:cs="Times New Roman"/>
          <w:color w:val="000000"/>
          <w:sz w:val="24"/>
          <w:szCs w:val="24"/>
          <w:lang w:val="ru-RU"/>
        </w:rPr>
        <w:t>(два рассказа по выбору). Например, «Лошадиная фамилия», «Мальчики», «Хирургия» и др.</w:t>
      </w:r>
      <w:bookmarkEnd w:id="12"/>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М. М. Зощенко </w:t>
      </w:r>
      <w:r w:rsidRPr="00D965FC">
        <w:rPr>
          <w:rFonts w:ascii="Times New Roman" w:hAnsi="Times New Roman" w:cs="Times New Roman"/>
          <w:color w:val="000000"/>
          <w:sz w:val="24"/>
          <w:szCs w:val="24"/>
          <w:lang w:val="ru-RU"/>
        </w:rPr>
        <w:t>‌</w:t>
      </w:r>
      <w:bookmarkStart w:id="13" w:name="90913393-50df-412f-ac1a-f5af225a368e"/>
      <w:r w:rsidRPr="00D965FC">
        <w:rPr>
          <w:rFonts w:ascii="Times New Roman" w:hAnsi="Times New Roman" w:cs="Times New Roman"/>
          <w:color w:val="000000"/>
          <w:sz w:val="24"/>
          <w:szCs w:val="24"/>
          <w:lang w:val="ru-RU"/>
        </w:rPr>
        <w:t>(два рассказа по выбору). Например, «Галоша», «Лёля и Минька», «Ёлка», «Золотые слова», «Встреча» и др.</w:t>
      </w:r>
      <w:bookmarkEnd w:id="13"/>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отечественной литературы о природе и животных</w:t>
      </w:r>
      <w:r w:rsidRPr="00D965FC">
        <w:rPr>
          <w:rFonts w:ascii="Times New Roman" w:hAnsi="Times New Roman" w:cs="Times New Roman"/>
          <w:color w:val="000000"/>
          <w:sz w:val="24"/>
          <w:szCs w:val="24"/>
          <w:lang w:val="ru-RU"/>
        </w:rPr>
        <w:t xml:space="preserve"> ‌</w:t>
      </w:r>
      <w:bookmarkStart w:id="14" w:name="aec23ce7-13ed-416b-91bb-298806d5c90e"/>
      <w:r w:rsidRPr="00D965FC">
        <w:rPr>
          <w:rFonts w:ascii="Times New Roman" w:hAnsi="Times New Roman" w:cs="Times New Roman"/>
          <w:color w:val="000000"/>
          <w:sz w:val="24"/>
          <w:szCs w:val="24"/>
          <w:lang w:val="ru-RU"/>
        </w:rPr>
        <w:t>(не менее двух). Например, А. И. Куприна, М. М. Пришвина, К. Г. Паустовского.</w:t>
      </w:r>
      <w:bookmarkEnd w:id="14"/>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П. Платонов.</w:t>
      </w:r>
      <w:r w:rsidRPr="00D965FC">
        <w:rPr>
          <w:rFonts w:ascii="Times New Roman" w:hAnsi="Times New Roman" w:cs="Times New Roman"/>
          <w:color w:val="000000"/>
          <w:sz w:val="24"/>
          <w:szCs w:val="24"/>
          <w:lang w:val="ru-RU"/>
        </w:rPr>
        <w:t xml:space="preserve"> Рассказы ‌</w:t>
      </w:r>
      <w:bookmarkStart w:id="15" w:name="cfa39edd-5597-42b5-b07f-489d84e47a94"/>
      <w:r w:rsidRPr="00D965FC">
        <w:rPr>
          <w:rFonts w:ascii="Times New Roman" w:hAnsi="Times New Roman" w:cs="Times New Roman"/>
          <w:color w:val="000000"/>
          <w:sz w:val="24"/>
          <w:szCs w:val="24"/>
          <w:lang w:val="ru-RU"/>
        </w:rPr>
        <w:t>(один по выбору). Например, «Корова», «Никита» и др.</w:t>
      </w:r>
      <w:bookmarkEnd w:id="15"/>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В. П. Астафьев.</w:t>
      </w:r>
      <w:r w:rsidRPr="00D965FC">
        <w:rPr>
          <w:rFonts w:ascii="Times New Roman" w:hAnsi="Times New Roman" w:cs="Times New Roman"/>
          <w:color w:val="000000"/>
          <w:sz w:val="24"/>
          <w:szCs w:val="24"/>
          <w:lang w:val="ru-RU"/>
        </w:rPr>
        <w:t xml:space="preserve"> Рассказ «Васюткино озеро».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w:t>
      </w:r>
      <w:r w:rsidRPr="00D965FC">
        <w:rPr>
          <w:rFonts w:ascii="Times New Roman" w:hAnsi="Times New Roman" w:cs="Times New Roman"/>
          <w:b/>
          <w:color w:val="000000"/>
          <w:sz w:val="24"/>
          <w:szCs w:val="24"/>
        </w:rPr>
        <w:t>XX</w:t>
      </w:r>
      <w:r w:rsidRPr="00D965FC">
        <w:rPr>
          <w:rFonts w:ascii="Times New Roman" w:hAnsi="Times New Roman" w:cs="Times New Roman"/>
          <w:b/>
          <w:color w:val="000000"/>
          <w:sz w:val="24"/>
          <w:szCs w:val="24"/>
          <w:lang w:val="ru-RU"/>
        </w:rPr>
        <w:t>–</w:t>
      </w:r>
      <w:r w:rsidRPr="00D965FC">
        <w:rPr>
          <w:rFonts w:ascii="Times New Roman" w:hAnsi="Times New Roman" w:cs="Times New Roman"/>
          <w:b/>
          <w:color w:val="000000"/>
          <w:sz w:val="24"/>
          <w:szCs w:val="24"/>
        </w:rPr>
        <w:t>XXI</w:t>
      </w:r>
      <w:r w:rsidRPr="00D965FC">
        <w:rPr>
          <w:rFonts w:ascii="Times New Roman" w:hAnsi="Times New Roman" w:cs="Times New Roman"/>
          <w:b/>
          <w:color w:val="000000"/>
          <w:sz w:val="24"/>
          <w:szCs w:val="24"/>
          <w:lang w:val="ru-RU"/>
        </w:rPr>
        <w:t xml:space="preserve"> веков.</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отечественной литературы на тему «Человек на войне»</w:t>
      </w:r>
      <w:r w:rsidRPr="00D965FC">
        <w:rPr>
          <w:rFonts w:ascii="Times New Roman" w:hAnsi="Times New Roman" w:cs="Times New Roman"/>
          <w:color w:val="000000"/>
          <w:sz w:val="24"/>
          <w:szCs w:val="24"/>
          <w:lang w:val="ru-RU"/>
        </w:rPr>
        <w:t xml:space="preserve"> ‌</w:t>
      </w:r>
      <w:bookmarkStart w:id="16" w:name="35dcef7b-869c-4626-b557-2b2839912c37"/>
      <w:r w:rsidRPr="00D965FC">
        <w:rPr>
          <w:rFonts w:ascii="Times New Roman" w:hAnsi="Times New Roman" w:cs="Times New Roman"/>
          <w:color w:val="000000"/>
          <w:sz w:val="24"/>
          <w:szCs w:val="24"/>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bookmarkEnd w:id="16"/>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Произведения отечественных писателей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w:t>
      </w:r>
      <w:r w:rsidRPr="00D965FC">
        <w:rPr>
          <w:rFonts w:ascii="Times New Roman" w:hAnsi="Times New Roman" w:cs="Times New Roman"/>
          <w:b/>
          <w:color w:val="000000"/>
          <w:sz w:val="24"/>
          <w:szCs w:val="24"/>
        </w:rPr>
        <w:t>XXI</w:t>
      </w:r>
      <w:r w:rsidRPr="00D965FC">
        <w:rPr>
          <w:rFonts w:ascii="Times New Roman" w:hAnsi="Times New Roman" w:cs="Times New Roman"/>
          <w:b/>
          <w:color w:val="000000"/>
          <w:sz w:val="24"/>
          <w:szCs w:val="24"/>
          <w:lang w:val="ru-RU"/>
        </w:rPr>
        <w:t xml:space="preserve"> веков на тему детства</w:t>
      </w:r>
      <w:r w:rsidRPr="00D965FC">
        <w:rPr>
          <w:rFonts w:ascii="Times New Roman" w:hAnsi="Times New Roman" w:cs="Times New Roman"/>
          <w:color w:val="000000"/>
          <w:sz w:val="24"/>
          <w:szCs w:val="24"/>
          <w:lang w:val="ru-RU"/>
        </w:rPr>
        <w:t xml:space="preserve"> ‌</w:t>
      </w:r>
      <w:bookmarkStart w:id="17" w:name="a5fd8ebc-c46e-41fa-818f-2757c5fc34dd"/>
      <w:r w:rsidRPr="00D965FC">
        <w:rPr>
          <w:rFonts w:ascii="Times New Roman" w:hAnsi="Times New Roman" w:cs="Times New Roman"/>
          <w:color w:val="000000"/>
          <w:sz w:val="24"/>
          <w:szCs w:val="24"/>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7"/>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приключенческого жанра отечественных писателей</w:t>
      </w:r>
      <w:r w:rsidRPr="00D965FC">
        <w:rPr>
          <w:rFonts w:ascii="Times New Roman" w:hAnsi="Times New Roman" w:cs="Times New Roman"/>
          <w:color w:val="000000"/>
          <w:sz w:val="24"/>
          <w:szCs w:val="24"/>
          <w:lang w:val="ru-RU"/>
        </w:rPr>
        <w:t>‌</w:t>
      </w:r>
      <w:bookmarkStart w:id="18" w:name="0447e246-04d6-4654-9850-bc46c641eafe"/>
      <w:r w:rsidRPr="00D965FC">
        <w:rPr>
          <w:rFonts w:ascii="Times New Roman" w:hAnsi="Times New Roman" w:cs="Times New Roman"/>
          <w:color w:val="000000"/>
          <w:sz w:val="24"/>
          <w:szCs w:val="24"/>
          <w:lang w:val="ru-RU"/>
        </w:rPr>
        <w:t xml:space="preserve"> (одно по выбору). Например, К. Булычёв. «Девочка, с которой ничего не случится», «Миллион приключений» и др. (главы по выбору).</w:t>
      </w:r>
      <w:bookmarkEnd w:id="18"/>
      <w:r w:rsidRPr="00D965FC">
        <w:rPr>
          <w:rFonts w:ascii="Times New Roman" w:hAnsi="Times New Roman" w:cs="Times New Roman"/>
          <w:color w:val="000000"/>
          <w:sz w:val="24"/>
          <w:szCs w:val="24"/>
          <w:lang w:val="ru-RU"/>
        </w:rPr>
        <w:t>‌‌</w:t>
      </w:r>
    </w:p>
    <w:p w:rsidR="00035478" w:rsidRPr="00D92330"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народов Российской Федерации. Стихотворения </w:t>
      </w:r>
      <w:r w:rsidRPr="00D965FC">
        <w:rPr>
          <w:rFonts w:ascii="Times New Roman" w:hAnsi="Times New Roman" w:cs="Times New Roman"/>
          <w:color w:val="000000"/>
          <w:sz w:val="24"/>
          <w:szCs w:val="24"/>
          <w:lang w:val="ru-RU"/>
        </w:rPr>
        <w:t>‌</w:t>
      </w:r>
      <w:bookmarkStart w:id="19" w:name="e8c5701d-d8b6-4159-b2e0-3a6ac9c7dd15"/>
      <w:r w:rsidRPr="00D965FC">
        <w:rPr>
          <w:rFonts w:ascii="Times New Roman" w:hAnsi="Times New Roman" w:cs="Times New Roman"/>
          <w:color w:val="000000"/>
          <w:sz w:val="24"/>
          <w:szCs w:val="24"/>
          <w:lang w:val="ru-RU"/>
        </w:rPr>
        <w:t xml:space="preserve">(одно по выбору). Например, Р. Г. Гамзатов. </w:t>
      </w:r>
      <w:r w:rsidRPr="00D92330">
        <w:rPr>
          <w:rFonts w:ascii="Times New Roman" w:hAnsi="Times New Roman" w:cs="Times New Roman"/>
          <w:color w:val="000000"/>
          <w:sz w:val="24"/>
          <w:szCs w:val="24"/>
          <w:lang w:val="ru-RU"/>
        </w:rPr>
        <w:t>«Песня соловья»; М. Карим. «Эту песню мать мне пела».</w:t>
      </w:r>
      <w:bookmarkEnd w:id="19"/>
      <w:r w:rsidRPr="00D92330">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литература.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Х. К. Андерсен. </w:t>
      </w:r>
      <w:r w:rsidRPr="00D965FC">
        <w:rPr>
          <w:rFonts w:ascii="Times New Roman" w:hAnsi="Times New Roman" w:cs="Times New Roman"/>
          <w:color w:val="000000"/>
          <w:sz w:val="24"/>
          <w:szCs w:val="24"/>
          <w:lang w:val="ru-RU"/>
        </w:rPr>
        <w:t>Сказки ‌</w:t>
      </w:r>
      <w:bookmarkStart w:id="20" w:name="2ca66737-c580-4ac4-a5b2-7f657ef38e3a"/>
      <w:r w:rsidRPr="00D965FC">
        <w:rPr>
          <w:rFonts w:ascii="Times New Roman" w:hAnsi="Times New Roman" w:cs="Times New Roman"/>
          <w:color w:val="000000"/>
          <w:sz w:val="24"/>
          <w:szCs w:val="24"/>
          <w:lang w:val="ru-RU"/>
        </w:rPr>
        <w:t>(одна по выбору). Например, «Снежная королева», «Соловей» и др.</w:t>
      </w:r>
      <w:bookmarkEnd w:id="20"/>
      <w:r w:rsidRPr="00D965FC">
        <w:rPr>
          <w:rFonts w:ascii="Times New Roman" w:hAnsi="Times New Roman" w:cs="Times New Roman"/>
          <w:color w:val="000000"/>
          <w:sz w:val="24"/>
          <w:szCs w:val="24"/>
          <w:lang w:val="ru-RU"/>
        </w:rPr>
        <w:t xml:space="preserve">‌‌ </w:t>
      </w:r>
    </w:p>
    <w:p w:rsidR="00035478" w:rsidRPr="00D92330"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Зарубежная сказочная проза</w:t>
      </w:r>
      <w:r w:rsidRPr="00D965FC">
        <w:rPr>
          <w:rFonts w:ascii="Times New Roman" w:hAnsi="Times New Roman" w:cs="Times New Roman"/>
          <w:color w:val="000000"/>
          <w:sz w:val="24"/>
          <w:szCs w:val="24"/>
          <w:lang w:val="ru-RU"/>
        </w:rPr>
        <w:t xml:space="preserve"> ‌</w:t>
      </w:r>
      <w:bookmarkStart w:id="21" w:name="fd694784-5635-4214-94a4-c12d0a30d199"/>
      <w:r w:rsidRPr="00D965FC">
        <w:rPr>
          <w:rFonts w:ascii="Times New Roman" w:hAnsi="Times New Roman" w:cs="Times New Roman"/>
          <w:color w:val="000000"/>
          <w:sz w:val="24"/>
          <w:szCs w:val="24"/>
          <w:lang w:val="ru-RU"/>
        </w:rPr>
        <w:t xml:space="preserve">(одно произведение по выбору). Например, Л. Кэрролл. «Алиса в Стране Чудес» (главы по выбору), Дж. Р. Р. Толкин. </w:t>
      </w:r>
      <w:r w:rsidRPr="00D92330">
        <w:rPr>
          <w:rFonts w:ascii="Times New Roman" w:hAnsi="Times New Roman" w:cs="Times New Roman"/>
          <w:color w:val="000000"/>
          <w:sz w:val="24"/>
          <w:szCs w:val="24"/>
          <w:lang w:val="ru-RU"/>
        </w:rPr>
        <w:t>«Хоббит, или Туда и обратно» (главы по выбору).</w:t>
      </w:r>
      <w:bookmarkEnd w:id="21"/>
      <w:r w:rsidRPr="00D92330">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проза о детях и подростках </w:t>
      </w:r>
      <w:r w:rsidRPr="00D965FC">
        <w:rPr>
          <w:rFonts w:ascii="Times New Roman" w:hAnsi="Times New Roman" w:cs="Times New Roman"/>
          <w:color w:val="000000"/>
          <w:sz w:val="24"/>
          <w:szCs w:val="24"/>
          <w:lang w:val="ru-RU"/>
        </w:rPr>
        <w:t>‌</w:t>
      </w:r>
      <w:bookmarkStart w:id="22" w:name="b40b601e-d0c3-4299-89d0-394ad0dce0c8"/>
      <w:r w:rsidRPr="00D965FC">
        <w:rPr>
          <w:rFonts w:ascii="Times New Roman" w:hAnsi="Times New Roman" w:cs="Times New Roman"/>
          <w:color w:val="000000"/>
          <w:sz w:val="24"/>
          <w:szCs w:val="24"/>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bookmarkEnd w:id="22"/>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приключенческая проза </w:t>
      </w:r>
      <w:r w:rsidRPr="00D965FC">
        <w:rPr>
          <w:rFonts w:ascii="Times New Roman" w:hAnsi="Times New Roman" w:cs="Times New Roman"/>
          <w:color w:val="000000"/>
          <w:sz w:val="24"/>
          <w:szCs w:val="24"/>
          <w:lang w:val="ru-RU"/>
        </w:rPr>
        <w:t>‌</w:t>
      </w:r>
      <w:bookmarkStart w:id="23" w:name="103698ad-506d-4d05-bb28-79e90ac8cd6a"/>
      <w:r w:rsidRPr="00D965FC">
        <w:rPr>
          <w:rFonts w:ascii="Times New Roman" w:hAnsi="Times New Roman" w:cs="Times New Roman"/>
          <w:color w:val="000000"/>
          <w:sz w:val="24"/>
          <w:szCs w:val="24"/>
          <w:lang w:val="ru-RU"/>
        </w:rPr>
        <w:t>(два произведения по выбору). Например, Р. Л. Стивенсон. «Остров сокровищ», «Чёрная стрела» и др.</w:t>
      </w:r>
      <w:bookmarkEnd w:id="23"/>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проза о животных </w:t>
      </w:r>
      <w:r w:rsidRPr="00D965FC">
        <w:rPr>
          <w:rFonts w:ascii="Times New Roman" w:hAnsi="Times New Roman" w:cs="Times New Roman"/>
          <w:color w:val="000000"/>
          <w:sz w:val="24"/>
          <w:szCs w:val="24"/>
          <w:lang w:val="ru-RU"/>
        </w:rPr>
        <w:t>‌</w:t>
      </w:r>
      <w:bookmarkStart w:id="24" w:name="8a53c771-ce41-4f85-8a47-a227160dd957"/>
      <w:r w:rsidRPr="00D965FC">
        <w:rPr>
          <w:rFonts w:ascii="Times New Roman" w:hAnsi="Times New Roman" w:cs="Times New Roman"/>
          <w:color w:val="000000"/>
          <w:sz w:val="24"/>
          <w:szCs w:val="24"/>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bookmarkEnd w:id="24"/>
      <w:r w:rsidRPr="00D965FC">
        <w:rPr>
          <w:rFonts w:ascii="Times New Roman" w:hAnsi="Times New Roman" w:cs="Times New Roman"/>
          <w:color w:val="000000"/>
          <w:sz w:val="24"/>
          <w:szCs w:val="24"/>
          <w:lang w:val="ru-RU"/>
        </w:rPr>
        <w:t>‌‌</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6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Античная литература.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Гомер.</w:t>
      </w:r>
      <w:r w:rsidRPr="00D965FC">
        <w:rPr>
          <w:rFonts w:ascii="Times New Roman" w:hAnsi="Times New Roman" w:cs="Times New Roman"/>
          <w:color w:val="000000"/>
          <w:sz w:val="24"/>
          <w:szCs w:val="24"/>
          <w:lang w:val="ru-RU"/>
        </w:rPr>
        <w:t xml:space="preserve"> Поэмы. «Илиада», «Одиссея» (фрагменты).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Фольклор. </w:t>
      </w:r>
      <w:r w:rsidRPr="00D965FC">
        <w:rPr>
          <w:rFonts w:ascii="Times New Roman" w:hAnsi="Times New Roman" w:cs="Times New Roman"/>
          <w:color w:val="000000"/>
          <w:sz w:val="24"/>
          <w:szCs w:val="24"/>
          <w:lang w:val="ru-RU"/>
        </w:rPr>
        <w:t>Русские былины ‌</w:t>
      </w:r>
      <w:bookmarkStart w:id="25" w:name="2d1a2719-45ad-4395-a569-7b3d43745842"/>
      <w:r w:rsidRPr="00D965FC">
        <w:rPr>
          <w:rFonts w:ascii="Times New Roman" w:hAnsi="Times New Roman" w:cs="Times New Roman"/>
          <w:color w:val="000000"/>
          <w:sz w:val="24"/>
          <w:szCs w:val="24"/>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5"/>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Древнерусская литература.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«Повесть временных лет»</w:t>
      </w:r>
      <w:r w:rsidRPr="00D965FC">
        <w:rPr>
          <w:rFonts w:ascii="Times New Roman" w:hAnsi="Times New Roman" w:cs="Times New Roman"/>
          <w:color w:val="000000"/>
          <w:sz w:val="24"/>
          <w:szCs w:val="24"/>
          <w:lang w:val="ru-RU"/>
        </w:rPr>
        <w:t>‌</w:t>
      </w:r>
      <w:bookmarkStart w:id="26" w:name="ad04843b-b512-47d3-b84b-e22df1580588"/>
      <w:r w:rsidRPr="00D965FC">
        <w:rPr>
          <w:rFonts w:ascii="Times New Roman" w:hAnsi="Times New Roman" w:cs="Times New Roman"/>
          <w:color w:val="000000"/>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С. Пушкин.</w:t>
      </w:r>
      <w:r w:rsidRPr="00D965FC">
        <w:rPr>
          <w:rFonts w:ascii="Times New Roman" w:hAnsi="Times New Roman" w:cs="Times New Roman"/>
          <w:color w:val="000000"/>
          <w:sz w:val="24"/>
          <w:szCs w:val="24"/>
          <w:lang w:val="ru-RU"/>
        </w:rPr>
        <w:t xml:space="preserve"> Стихотворения ‌</w:t>
      </w:r>
      <w:bookmarkStart w:id="27" w:name="582b55ee-e1e5-46d8-8c0a-755ec48e137e"/>
      <w:r w:rsidRPr="00D965FC">
        <w:rPr>
          <w:rFonts w:ascii="Times New Roman" w:hAnsi="Times New Roman" w:cs="Times New Roman"/>
          <w:color w:val="000000"/>
          <w:sz w:val="24"/>
          <w:szCs w:val="24"/>
          <w:lang w:val="ru-RU"/>
        </w:rPr>
        <w:t>(не менее трёх). «Песнь о вещем Олеге», «Зимняя дорога», «Узник», «Туча» и др.</w:t>
      </w:r>
      <w:bookmarkEnd w:id="27"/>
      <w:r w:rsidRPr="00D965FC">
        <w:rPr>
          <w:rFonts w:ascii="Times New Roman" w:hAnsi="Times New Roman" w:cs="Times New Roman"/>
          <w:color w:val="000000"/>
          <w:sz w:val="24"/>
          <w:szCs w:val="24"/>
          <w:lang w:val="ru-RU"/>
        </w:rPr>
        <w:t>‌‌ Роман «Дубровский».</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 Ю. Лермонтов.</w:t>
      </w:r>
      <w:r w:rsidRPr="00D965FC">
        <w:rPr>
          <w:rFonts w:ascii="Times New Roman" w:hAnsi="Times New Roman" w:cs="Times New Roman"/>
          <w:color w:val="000000"/>
          <w:sz w:val="24"/>
          <w:szCs w:val="24"/>
          <w:lang w:val="ru-RU"/>
        </w:rPr>
        <w:t xml:space="preserve"> Стихотворения ‌</w:t>
      </w:r>
      <w:bookmarkStart w:id="28" w:name="e979ff73-e74d-4b41-9daa-86d17094fc9b"/>
      <w:r w:rsidRPr="00D965FC">
        <w:rPr>
          <w:rFonts w:ascii="Times New Roman" w:hAnsi="Times New Roman" w:cs="Times New Roman"/>
          <w:color w:val="000000"/>
          <w:sz w:val="24"/>
          <w:szCs w:val="24"/>
          <w:lang w:val="ru-RU"/>
        </w:rPr>
        <w:t>(не менее трёх). «Три пальмы», «Листок», «Утёс» и др.</w:t>
      </w:r>
      <w:bookmarkEnd w:id="28"/>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В. Кольцов.</w:t>
      </w:r>
      <w:r w:rsidRPr="00D965FC">
        <w:rPr>
          <w:rFonts w:ascii="Times New Roman" w:hAnsi="Times New Roman" w:cs="Times New Roman"/>
          <w:color w:val="000000"/>
          <w:sz w:val="24"/>
          <w:szCs w:val="24"/>
          <w:lang w:val="ru-RU"/>
        </w:rPr>
        <w:t xml:space="preserve"> Стихотворения ‌</w:t>
      </w:r>
      <w:bookmarkStart w:id="29" w:name="9aa6636f-e65a-485c-aff8-0cee29fb09d5"/>
      <w:r w:rsidRPr="00D965FC">
        <w:rPr>
          <w:rFonts w:ascii="Times New Roman" w:hAnsi="Times New Roman" w:cs="Times New Roman"/>
          <w:color w:val="000000"/>
          <w:sz w:val="24"/>
          <w:szCs w:val="24"/>
          <w:lang w:val="ru-RU"/>
        </w:rPr>
        <w:t>(не менее двух). Например, «Косарь», «Соловей» и др.</w:t>
      </w:r>
      <w:bookmarkEnd w:id="29"/>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второй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Ф. И. Тютчев. </w:t>
      </w:r>
      <w:r w:rsidRPr="00D965FC">
        <w:rPr>
          <w:rFonts w:ascii="Times New Roman" w:hAnsi="Times New Roman" w:cs="Times New Roman"/>
          <w:color w:val="000000"/>
          <w:sz w:val="24"/>
          <w:szCs w:val="24"/>
          <w:lang w:val="ru-RU"/>
        </w:rPr>
        <w:t>Стихотворения ‌</w:t>
      </w:r>
      <w:bookmarkStart w:id="30" w:name="c36fcc5a-2cdd-400a-b3ee-0e5071a59ee1"/>
      <w:r w:rsidRPr="00D965FC">
        <w:rPr>
          <w:rFonts w:ascii="Times New Roman" w:hAnsi="Times New Roman" w:cs="Times New Roman"/>
          <w:color w:val="000000"/>
          <w:sz w:val="24"/>
          <w:szCs w:val="24"/>
          <w:lang w:val="ru-RU"/>
        </w:rPr>
        <w:t>(не менее двух). «Есть в осени первоначальной…», «С поляны коршун поднялся…».</w:t>
      </w:r>
      <w:bookmarkEnd w:id="30"/>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А. Фет.</w:t>
      </w:r>
      <w:r w:rsidRPr="00D965FC">
        <w:rPr>
          <w:rFonts w:ascii="Times New Roman" w:hAnsi="Times New Roman" w:cs="Times New Roman"/>
          <w:color w:val="000000"/>
          <w:sz w:val="24"/>
          <w:szCs w:val="24"/>
          <w:lang w:val="ru-RU"/>
        </w:rPr>
        <w:t xml:space="preserve"> Стихотворения ‌</w:t>
      </w:r>
      <w:bookmarkStart w:id="31" w:name="e75d9245-73fc-447a-aaf6-d7ac09f2bf3a"/>
      <w:r w:rsidRPr="00D965FC">
        <w:rPr>
          <w:rFonts w:ascii="Times New Roman" w:hAnsi="Times New Roman" w:cs="Times New Roman"/>
          <w:color w:val="000000"/>
          <w:sz w:val="24"/>
          <w:szCs w:val="24"/>
          <w:lang w:val="ru-RU"/>
        </w:rPr>
        <w:t>(не менее двух). «Учись у них – у дуба, у берёзы…», «Я пришёл к тебе с приветом…».</w:t>
      </w:r>
      <w:bookmarkEnd w:id="31"/>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И. С. Тургенев.</w:t>
      </w:r>
      <w:r w:rsidRPr="00D965FC">
        <w:rPr>
          <w:rFonts w:ascii="Times New Roman" w:hAnsi="Times New Roman" w:cs="Times New Roman"/>
          <w:color w:val="000000"/>
          <w:sz w:val="24"/>
          <w:szCs w:val="24"/>
          <w:lang w:val="ru-RU"/>
        </w:rPr>
        <w:t xml:space="preserve"> Рассказ «Бежин луг».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Н. С. Лесков.</w:t>
      </w:r>
      <w:r w:rsidRPr="00D965FC">
        <w:rPr>
          <w:rFonts w:ascii="Times New Roman" w:hAnsi="Times New Roman" w:cs="Times New Roman"/>
          <w:color w:val="000000"/>
          <w:sz w:val="24"/>
          <w:szCs w:val="24"/>
          <w:lang w:val="ru-RU"/>
        </w:rPr>
        <w:t xml:space="preserve"> Сказ «Левша».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Л. Н. Толстой.</w:t>
      </w:r>
      <w:r w:rsidRPr="00D965FC">
        <w:rPr>
          <w:rFonts w:ascii="Times New Roman" w:hAnsi="Times New Roman" w:cs="Times New Roman"/>
          <w:color w:val="000000"/>
          <w:sz w:val="24"/>
          <w:szCs w:val="24"/>
          <w:lang w:val="ru-RU"/>
        </w:rPr>
        <w:t xml:space="preserve"> Повесть «Детство» ‌</w:t>
      </w:r>
      <w:bookmarkStart w:id="32" w:name="977de391-a0ab-47d0-b055-bb99283dc920"/>
      <w:r w:rsidRPr="00D965FC">
        <w:rPr>
          <w:rFonts w:ascii="Times New Roman" w:hAnsi="Times New Roman" w:cs="Times New Roman"/>
          <w:color w:val="000000"/>
          <w:sz w:val="24"/>
          <w:szCs w:val="24"/>
          <w:lang w:val="ru-RU"/>
        </w:rPr>
        <w:t>(главы по выбору).</w:t>
      </w:r>
      <w:bookmarkEnd w:id="32"/>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u w:val="single"/>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А. П. Чехов. </w:t>
      </w:r>
      <w:r w:rsidRPr="00D965FC">
        <w:rPr>
          <w:rFonts w:ascii="Times New Roman" w:hAnsi="Times New Roman" w:cs="Times New Roman"/>
          <w:color w:val="000000"/>
          <w:sz w:val="24"/>
          <w:szCs w:val="24"/>
          <w:lang w:val="ru-RU"/>
        </w:rPr>
        <w:t>Рассказы ‌</w:t>
      </w:r>
      <w:bookmarkStart w:id="33" w:name="5ccd7dea-76bb-435c-9fae-1b74ca2890ed"/>
      <w:r w:rsidRPr="00D965FC">
        <w:rPr>
          <w:rFonts w:ascii="Times New Roman" w:hAnsi="Times New Roman" w:cs="Times New Roman"/>
          <w:color w:val="000000"/>
          <w:sz w:val="24"/>
          <w:szCs w:val="24"/>
          <w:lang w:val="ru-RU"/>
        </w:rPr>
        <w:t>(три по выбору). Например, «Толстый и тонкий», «Хамелеон», «Смерть чиновника» и др.</w:t>
      </w:r>
      <w:bookmarkEnd w:id="33"/>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А. И. Куприн. </w:t>
      </w:r>
      <w:r w:rsidRPr="00D965FC">
        <w:rPr>
          <w:rFonts w:ascii="Times New Roman" w:hAnsi="Times New Roman" w:cs="Times New Roman"/>
          <w:color w:val="000000"/>
          <w:sz w:val="24"/>
          <w:szCs w:val="24"/>
          <w:lang w:val="ru-RU"/>
        </w:rPr>
        <w:t>Рассказ «Чудесный доктор».</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w:t>
      </w:r>
      <w:r w:rsidRPr="00D965FC">
        <w:rPr>
          <w:rFonts w:ascii="Times New Roman" w:hAnsi="Times New Roman" w:cs="Times New Roman"/>
          <w:b/>
          <w:color w:val="000000"/>
          <w:sz w:val="24"/>
          <w:szCs w:val="24"/>
        </w:rPr>
        <w:t>XX</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Стихотворения отечественных поэтов начала ХХ века </w:t>
      </w:r>
      <w:r w:rsidRPr="00D965FC">
        <w:rPr>
          <w:rFonts w:ascii="Times New Roman" w:hAnsi="Times New Roman" w:cs="Times New Roman"/>
          <w:color w:val="000000"/>
          <w:sz w:val="24"/>
          <w:szCs w:val="24"/>
          <w:lang w:val="ru-RU"/>
        </w:rPr>
        <w:t>‌</w:t>
      </w:r>
      <w:bookmarkStart w:id="34" w:name="1a89c352-1e28-490d-a532-18fd47b8e1fa"/>
      <w:r w:rsidRPr="00D965FC">
        <w:rPr>
          <w:rFonts w:ascii="Times New Roman" w:hAnsi="Times New Roman" w:cs="Times New Roman"/>
          <w:color w:val="000000"/>
          <w:sz w:val="24"/>
          <w:szCs w:val="24"/>
          <w:lang w:val="ru-RU"/>
        </w:rPr>
        <w:t>(не менее двух). Например, стихотворения С. А. Есенина, В. В. Маяковского, А. А. Блока и др.</w:t>
      </w:r>
      <w:bookmarkEnd w:id="34"/>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Стихотворения отечественных поэтов </w:t>
      </w:r>
      <w:r w:rsidRPr="00D965FC">
        <w:rPr>
          <w:rFonts w:ascii="Times New Roman" w:hAnsi="Times New Roman" w:cs="Times New Roman"/>
          <w:b/>
          <w:color w:val="000000"/>
          <w:sz w:val="24"/>
          <w:szCs w:val="24"/>
        </w:rPr>
        <w:t>XX</w:t>
      </w:r>
      <w:r w:rsidRPr="00D965FC">
        <w:rPr>
          <w:rFonts w:ascii="Times New Roman" w:hAnsi="Times New Roman" w:cs="Times New Roman"/>
          <w:b/>
          <w:color w:val="000000"/>
          <w:sz w:val="24"/>
          <w:szCs w:val="24"/>
          <w:lang w:val="ru-RU"/>
        </w:rPr>
        <w:t xml:space="preserve"> века </w:t>
      </w:r>
      <w:r w:rsidRPr="00D965FC">
        <w:rPr>
          <w:rFonts w:ascii="Times New Roman" w:hAnsi="Times New Roman" w:cs="Times New Roman"/>
          <w:color w:val="000000"/>
          <w:sz w:val="24"/>
          <w:szCs w:val="24"/>
          <w:lang w:val="ru-RU"/>
        </w:rPr>
        <w:t>‌</w:t>
      </w:r>
      <w:bookmarkStart w:id="35" w:name="5118f498-9661-45e8-9924-bef67bfbf524"/>
      <w:r w:rsidRPr="00D965FC">
        <w:rPr>
          <w:rFonts w:ascii="Times New Roman" w:hAnsi="Times New Roman" w:cs="Times New Roman"/>
          <w:color w:val="000000"/>
          <w:sz w:val="24"/>
          <w:szCs w:val="24"/>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5"/>
      <w:r w:rsidRPr="00D965FC">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Проза отечественных писателей конца </w:t>
      </w:r>
      <w:r w:rsidRPr="00D965FC">
        <w:rPr>
          <w:rFonts w:ascii="Times New Roman" w:hAnsi="Times New Roman" w:cs="Times New Roman"/>
          <w:b/>
          <w:color w:val="000000"/>
          <w:sz w:val="24"/>
          <w:szCs w:val="24"/>
        </w:rPr>
        <w:t>XX</w:t>
      </w:r>
      <w:r w:rsidRPr="00D965FC">
        <w:rPr>
          <w:rFonts w:ascii="Times New Roman" w:hAnsi="Times New Roman" w:cs="Times New Roman"/>
          <w:b/>
          <w:color w:val="000000"/>
          <w:sz w:val="24"/>
          <w:szCs w:val="24"/>
          <w:lang w:val="ru-RU"/>
        </w:rPr>
        <w:t xml:space="preserve"> – начала </w:t>
      </w:r>
      <w:r w:rsidRPr="00D965FC">
        <w:rPr>
          <w:rFonts w:ascii="Times New Roman" w:hAnsi="Times New Roman" w:cs="Times New Roman"/>
          <w:b/>
          <w:color w:val="000000"/>
          <w:sz w:val="24"/>
          <w:szCs w:val="24"/>
        </w:rPr>
        <w:t>XXI</w:t>
      </w:r>
      <w:r w:rsidRPr="00D965FC">
        <w:rPr>
          <w:rFonts w:ascii="Times New Roman" w:hAnsi="Times New Roman" w:cs="Times New Roman"/>
          <w:b/>
          <w:color w:val="000000"/>
          <w:sz w:val="24"/>
          <w:szCs w:val="24"/>
          <w:lang w:val="ru-RU"/>
        </w:rPr>
        <w:t xml:space="preserve"> века, в том числе о Великой Отечественной войне</w:t>
      </w:r>
      <w:r w:rsidRPr="00D965FC">
        <w:rPr>
          <w:rFonts w:ascii="Times New Roman" w:hAnsi="Times New Roman" w:cs="Times New Roman"/>
          <w:color w:val="000000"/>
          <w:sz w:val="24"/>
          <w:szCs w:val="24"/>
          <w:lang w:val="ru-RU"/>
        </w:rPr>
        <w:t xml:space="preserve"> ‌</w:t>
      </w:r>
      <w:bookmarkStart w:id="36" w:name="a35f0a0b-d9a0-4ac9-afd6-3c0ec32f1224"/>
      <w:r w:rsidRPr="00D965FC">
        <w:rPr>
          <w:rFonts w:ascii="Times New Roman" w:hAnsi="Times New Roman" w:cs="Times New Roman"/>
          <w:color w:val="000000"/>
          <w:sz w:val="24"/>
          <w:szCs w:val="24"/>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6"/>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В. Г. Распутин. </w:t>
      </w:r>
      <w:r w:rsidRPr="00D965FC">
        <w:rPr>
          <w:rFonts w:ascii="Times New Roman" w:hAnsi="Times New Roman" w:cs="Times New Roman"/>
          <w:color w:val="000000"/>
          <w:sz w:val="24"/>
          <w:szCs w:val="24"/>
          <w:lang w:val="ru-RU"/>
        </w:rPr>
        <w:t xml:space="preserve">Рассказ «Уроки французского». </w:t>
      </w:r>
    </w:p>
    <w:p w:rsidR="00035478" w:rsidRPr="007F370B"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Произведения отечественных писателей на тему взросления человека </w:t>
      </w:r>
      <w:r w:rsidRPr="00D965FC">
        <w:rPr>
          <w:rFonts w:ascii="Times New Roman" w:hAnsi="Times New Roman" w:cs="Times New Roman"/>
          <w:color w:val="000000"/>
          <w:sz w:val="24"/>
          <w:szCs w:val="24"/>
          <w:lang w:val="ru-RU"/>
        </w:rPr>
        <w:t>‌</w:t>
      </w:r>
      <w:bookmarkStart w:id="37" w:name="7f695bb6-7ce9-46a5-96af-f43597f5f296"/>
      <w:r w:rsidRPr="00D965FC">
        <w:rPr>
          <w:rFonts w:ascii="Times New Roman" w:hAnsi="Times New Roman" w:cs="Times New Roman"/>
          <w:color w:val="000000"/>
          <w:sz w:val="24"/>
          <w:szCs w:val="24"/>
          <w:lang w:val="ru-RU"/>
        </w:rPr>
        <w:t xml:space="preserve">(не менее двух). Например, Р. П. Погодин. «Кирпичные острова»; Р. И. Фраерман. «Дикая собака Динго, или Повесть о первой любви»; Ю. И. Коваль. </w:t>
      </w:r>
      <w:r w:rsidRPr="007F370B">
        <w:rPr>
          <w:rFonts w:ascii="Times New Roman" w:hAnsi="Times New Roman" w:cs="Times New Roman"/>
          <w:color w:val="000000"/>
          <w:sz w:val="24"/>
          <w:szCs w:val="24"/>
          <w:lang w:val="ru-RU"/>
        </w:rPr>
        <w:t>«Самая лёгкая лодка в мире» и др.</w:t>
      </w:r>
      <w:bookmarkEnd w:id="37"/>
      <w:r w:rsidRPr="007F370B">
        <w:rPr>
          <w:rFonts w:ascii="Times New Roman" w:hAnsi="Times New Roman" w:cs="Times New Roman"/>
          <w:color w:val="000000"/>
          <w:sz w:val="24"/>
          <w:szCs w:val="24"/>
          <w:lang w:val="ru-RU"/>
        </w:rPr>
        <w:t>‌‌</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современных отечественных писателей-фантастов</w:t>
      </w:r>
      <w:r w:rsidRPr="00D965FC">
        <w:rPr>
          <w:rFonts w:ascii="Times New Roman" w:hAnsi="Times New Roman" w:cs="Times New Roman"/>
          <w:color w:val="000000"/>
          <w:sz w:val="24"/>
          <w:szCs w:val="24"/>
          <w:lang w:val="ru-RU"/>
        </w:rPr>
        <w:t xml:space="preserve"> ‌</w:t>
      </w:r>
      <w:bookmarkStart w:id="38" w:name="99ff4dfc-6077-4b1d-979a-efd5d464e2ea"/>
      <w:r w:rsidRPr="00D965FC">
        <w:rPr>
          <w:rFonts w:ascii="Times New Roman" w:hAnsi="Times New Roman" w:cs="Times New Roman"/>
          <w:color w:val="000000"/>
          <w:sz w:val="24"/>
          <w:szCs w:val="24"/>
          <w:lang w:val="ru-RU"/>
        </w:rPr>
        <w:t>(не менее двух). Например, А. В. Жвалевский и Е. Б. Пастернак. «Время всегда хорошее»; В. В. Ледерман. «Календарь ма(й)я» и др.</w:t>
      </w:r>
      <w:bookmarkEnd w:id="38"/>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Литература народов Российской Федерации. Стихотворения</w:t>
      </w:r>
      <w:r w:rsidRPr="00D965FC">
        <w:rPr>
          <w:rFonts w:ascii="Times New Roman" w:hAnsi="Times New Roman" w:cs="Times New Roman"/>
          <w:color w:val="000000"/>
          <w:sz w:val="24"/>
          <w:szCs w:val="24"/>
          <w:lang w:val="ru-RU"/>
        </w:rPr>
        <w:t xml:space="preserve"> ‌</w:t>
      </w:r>
      <w:bookmarkStart w:id="39" w:name="8c6e542d-3297-4f00-9d18-f11cc02b5c2a"/>
      <w:r w:rsidRPr="00D965FC">
        <w:rPr>
          <w:rFonts w:ascii="Times New Roman" w:hAnsi="Times New Roman" w:cs="Times New Roman"/>
          <w:color w:val="000000"/>
          <w:sz w:val="24"/>
          <w:szCs w:val="24"/>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9"/>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литература Д. Дефо. </w:t>
      </w:r>
      <w:r w:rsidRPr="00D965FC">
        <w:rPr>
          <w:rFonts w:ascii="Times New Roman" w:hAnsi="Times New Roman" w:cs="Times New Roman"/>
          <w:color w:val="000000"/>
          <w:sz w:val="24"/>
          <w:szCs w:val="24"/>
          <w:lang w:val="ru-RU"/>
        </w:rPr>
        <w:t>«Робинзон Крузо» ‌</w:t>
      </w:r>
      <w:bookmarkStart w:id="40" w:name="c11c39d0-823d-48a6-b780-3c956bde3174"/>
      <w:r w:rsidRPr="00D965FC">
        <w:rPr>
          <w:rFonts w:ascii="Times New Roman" w:hAnsi="Times New Roman" w:cs="Times New Roman"/>
          <w:color w:val="000000"/>
          <w:sz w:val="24"/>
          <w:szCs w:val="24"/>
          <w:lang w:val="ru-RU"/>
        </w:rPr>
        <w:t>(главы по выбору).</w:t>
      </w:r>
      <w:bookmarkEnd w:id="40"/>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Дж. Свифт. </w:t>
      </w:r>
      <w:r w:rsidRPr="00D965FC">
        <w:rPr>
          <w:rFonts w:ascii="Times New Roman" w:hAnsi="Times New Roman" w:cs="Times New Roman"/>
          <w:color w:val="000000"/>
          <w:sz w:val="24"/>
          <w:szCs w:val="24"/>
          <w:lang w:val="ru-RU"/>
        </w:rPr>
        <w:t>«Путешествия Гулливера» ‌</w:t>
      </w:r>
      <w:bookmarkStart w:id="41" w:name="401c2012-d122-4b9b-86de-93f36659c25d"/>
      <w:r w:rsidRPr="00D965FC">
        <w:rPr>
          <w:rFonts w:ascii="Times New Roman" w:hAnsi="Times New Roman" w:cs="Times New Roman"/>
          <w:color w:val="000000"/>
          <w:sz w:val="24"/>
          <w:szCs w:val="24"/>
          <w:lang w:val="ru-RU"/>
        </w:rPr>
        <w:t>(главы по выбору).</w:t>
      </w:r>
      <w:bookmarkEnd w:id="41"/>
      <w:r w:rsidRPr="00D965FC">
        <w:rPr>
          <w:rFonts w:ascii="Times New Roman" w:hAnsi="Times New Roman" w:cs="Times New Roman"/>
          <w:color w:val="000000"/>
          <w:sz w:val="24"/>
          <w:szCs w:val="24"/>
          <w:lang w:val="ru-RU"/>
        </w:rPr>
        <w:t>‌‌</w:t>
      </w:r>
    </w:p>
    <w:p w:rsidR="00035478" w:rsidRPr="00D92330"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зарубежных писателей на тему взросления человека</w:t>
      </w:r>
      <w:r w:rsidRPr="00D965FC">
        <w:rPr>
          <w:rFonts w:ascii="Times New Roman" w:hAnsi="Times New Roman" w:cs="Times New Roman"/>
          <w:color w:val="000000"/>
          <w:sz w:val="24"/>
          <w:szCs w:val="24"/>
          <w:lang w:val="ru-RU"/>
        </w:rPr>
        <w:t xml:space="preserve"> ‌</w:t>
      </w:r>
      <w:bookmarkStart w:id="42" w:name="e9c8f8f3-f048-4763-af7b-4a65b4f5147c"/>
      <w:r w:rsidRPr="00D965FC">
        <w:rPr>
          <w:rFonts w:ascii="Times New Roman" w:hAnsi="Times New Roman" w:cs="Times New Roman"/>
          <w:color w:val="000000"/>
          <w:sz w:val="24"/>
          <w:szCs w:val="24"/>
          <w:lang w:val="ru-RU"/>
        </w:rPr>
        <w:t xml:space="preserve">(не менее двух). Например, Ж. Верн. «Дети капитана Гранта» (главы по выбору). Х. Ли. </w:t>
      </w:r>
      <w:r w:rsidRPr="00D92330">
        <w:rPr>
          <w:rFonts w:ascii="Times New Roman" w:hAnsi="Times New Roman" w:cs="Times New Roman"/>
          <w:color w:val="000000"/>
          <w:sz w:val="24"/>
          <w:szCs w:val="24"/>
          <w:lang w:val="ru-RU"/>
        </w:rPr>
        <w:t>«Убить пересмешника» (главы по выбору) и др.</w:t>
      </w:r>
      <w:bookmarkEnd w:id="42"/>
      <w:r w:rsidRPr="00D92330">
        <w:rPr>
          <w:rFonts w:ascii="Times New Roman" w:hAnsi="Times New Roman" w:cs="Times New Roman"/>
          <w:color w:val="000000"/>
          <w:sz w:val="24"/>
          <w:szCs w:val="24"/>
          <w:lang w:val="ru-RU"/>
        </w:rPr>
        <w:t xml:space="preserve">‌‌ </w:t>
      </w:r>
    </w:p>
    <w:p w:rsidR="00035478" w:rsidRPr="00D92330"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Произведения современных зарубежных писателей-фантастов</w:t>
      </w:r>
      <w:r w:rsidRPr="00D965FC">
        <w:rPr>
          <w:rFonts w:ascii="Times New Roman" w:hAnsi="Times New Roman" w:cs="Times New Roman"/>
          <w:color w:val="000000"/>
          <w:sz w:val="24"/>
          <w:szCs w:val="24"/>
          <w:lang w:val="ru-RU"/>
        </w:rPr>
        <w:t xml:space="preserve"> ‌</w:t>
      </w:r>
      <w:bookmarkStart w:id="43" w:name="87635890-b010-49cb-95f4-49753ca9152c"/>
      <w:r w:rsidRPr="00D965FC">
        <w:rPr>
          <w:rFonts w:ascii="Times New Roman" w:hAnsi="Times New Roman" w:cs="Times New Roman"/>
          <w:color w:val="000000"/>
          <w:sz w:val="24"/>
          <w:szCs w:val="24"/>
          <w:lang w:val="ru-RU"/>
        </w:rPr>
        <w:t xml:space="preserve">(не менее двух). Например, Дж. К. Роулинг. «Гарри Поттер» (главы по выбору), Д. У. Джонс. </w:t>
      </w:r>
      <w:r w:rsidRPr="00D92330">
        <w:rPr>
          <w:rFonts w:ascii="Times New Roman" w:hAnsi="Times New Roman" w:cs="Times New Roman"/>
          <w:color w:val="000000"/>
          <w:sz w:val="24"/>
          <w:szCs w:val="24"/>
          <w:lang w:val="ru-RU"/>
        </w:rPr>
        <w:t>«Дом с характером» и др.</w:t>
      </w:r>
      <w:bookmarkEnd w:id="43"/>
      <w:r w:rsidRPr="00D92330">
        <w:rPr>
          <w:rFonts w:ascii="Times New Roman" w:hAnsi="Times New Roman" w:cs="Times New Roman"/>
          <w:color w:val="000000"/>
          <w:sz w:val="24"/>
          <w:szCs w:val="24"/>
          <w:lang w:val="ru-RU"/>
        </w:rPr>
        <w:t>‌‌</w:t>
      </w:r>
    </w:p>
    <w:p w:rsidR="00035478" w:rsidRPr="00D92330"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9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Древнерусская литература.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«Слово о полку Игореве».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w:t>
      </w:r>
      <w:r w:rsidRPr="00D965FC">
        <w:rPr>
          <w:rFonts w:ascii="Times New Roman" w:hAnsi="Times New Roman" w:cs="Times New Roman"/>
          <w:b/>
          <w:color w:val="000000"/>
          <w:sz w:val="24"/>
          <w:szCs w:val="24"/>
        </w:rPr>
        <w:t>XVIII</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М. В. Ломоносов. </w:t>
      </w:r>
      <w:r w:rsidRPr="00D965FC">
        <w:rPr>
          <w:rFonts w:ascii="Times New Roman" w:hAnsi="Times New Roman" w:cs="Times New Roman"/>
          <w:color w:val="000000"/>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44" w:name="e8b587e6-2f8c-4690-a635-22bb3cee08ae"/>
      <w:r w:rsidRPr="00D965FC">
        <w:rPr>
          <w:rFonts w:ascii="Times New Roman" w:hAnsi="Times New Roman" w:cs="Times New Roman"/>
          <w:color w:val="000000"/>
          <w:sz w:val="24"/>
          <w:szCs w:val="24"/>
          <w:lang w:val="ru-RU"/>
        </w:rPr>
        <w:t>(по выбору).</w:t>
      </w:r>
      <w:bookmarkEnd w:id="44"/>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Г. Р. Державин. </w:t>
      </w:r>
      <w:r w:rsidRPr="00D965FC">
        <w:rPr>
          <w:rFonts w:ascii="Times New Roman" w:hAnsi="Times New Roman" w:cs="Times New Roman"/>
          <w:color w:val="000000"/>
          <w:sz w:val="24"/>
          <w:szCs w:val="24"/>
          <w:lang w:val="ru-RU"/>
        </w:rPr>
        <w:t>Стихотворения ‌</w:t>
      </w:r>
      <w:bookmarkStart w:id="45" w:name="8ca8cc5e-b57b-4292-a0a2-4d5e99a37fc7"/>
      <w:r w:rsidRPr="00D965FC">
        <w:rPr>
          <w:rFonts w:ascii="Times New Roman" w:hAnsi="Times New Roman" w:cs="Times New Roman"/>
          <w:color w:val="000000"/>
          <w:sz w:val="24"/>
          <w:szCs w:val="24"/>
          <w:lang w:val="ru-RU"/>
        </w:rPr>
        <w:t>(два по выбору). Например, «Властителям и судиям», «Памятник» и др.</w:t>
      </w:r>
      <w:bookmarkEnd w:id="45"/>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Н. М. Карамзин.</w:t>
      </w:r>
      <w:r w:rsidRPr="00D965FC">
        <w:rPr>
          <w:rFonts w:ascii="Times New Roman" w:hAnsi="Times New Roman" w:cs="Times New Roman"/>
          <w:color w:val="000000"/>
          <w:sz w:val="24"/>
          <w:szCs w:val="24"/>
          <w:lang w:val="ru-RU"/>
        </w:rPr>
        <w:t xml:space="preserve"> Повесть «Бедная Лиза».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Литература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В. А. Жуковский.</w:t>
      </w:r>
      <w:r w:rsidRPr="00D965FC">
        <w:rPr>
          <w:rFonts w:ascii="Times New Roman" w:hAnsi="Times New Roman" w:cs="Times New Roman"/>
          <w:color w:val="000000"/>
          <w:sz w:val="24"/>
          <w:szCs w:val="24"/>
          <w:lang w:val="ru-RU"/>
        </w:rPr>
        <w:t xml:space="preserve"> Баллады, элегии ‌</w:t>
      </w:r>
      <w:bookmarkStart w:id="46" w:name="7eb282c3-f5ef-4e9f-86b2-734492601833"/>
      <w:r w:rsidRPr="00D965FC">
        <w:rPr>
          <w:rFonts w:ascii="Times New Roman" w:hAnsi="Times New Roman" w:cs="Times New Roman"/>
          <w:color w:val="000000"/>
          <w:sz w:val="24"/>
          <w:szCs w:val="24"/>
          <w:lang w:val="ru-RU"/>
        </w:rPr>
        <w:t>(одна-две по выбору). Например, «Светлана», «Невыразимое», «Море» и др.</w:t>
      </w:r>
      <w:bookmarkEnd w:id="46"/>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С. Грибоедов.</w:t>
      </w:r>
      <w:r w:rsidRPr="00D965FC">
        <w:rPr>
          <w:rFonts w:ascii="Times New Roman" w:hAnsi="Times New Roman" w:cs="Times New Roman"/>
          <w:color w:val="000000"/>
          <w:sz w:val="24"/>
          <w:szCs w:val="24"/>
          <w:lang w:val="ru-RU"/>
        </w:rPr>
        <w:t xml:space="preserve"> Комедия «Горе от ума».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Поэзия пушкинской эпохи. </w:t>
      </w:r>
      <w:r w:rsidRPr="00D965FC">
        <w:rPr>
          <w:rFonts w:ascii="Times New Roman" w:hAnsi="Times New Roman" w:cs="Times New Roman"/>
          <w:color w:val="000000"/>
          <w:sz w:val="24"/>
          <w:szCs w:val="24"/>
          <w:lang w:val="ru-RU"/>
        </w:rPr>
        <w:t>‌</w:t>
      </w:r>
      <w:bookmarkStart w:id="47" w:name="d3f3009b-2bf2-4457-85cc-996248170bfd"/>
      <w:r w:rsidRPr="00D965FC">
        <w:rPr>
          <w:rFonts w:ascii="Times New Roman" w:hAnsi="Times New Roman" w:cs="Times New Roman"/>
          <w:color w:val="000000"/>
          <w:sz w:val="24"/>
          <w:szCs w:val="24"/>
          <w:lang w:val="ru-RU"/>
        </w:rPr>
        <w:t>К. Н. Батюшков, А. А. Дельвиг, Н. М. Языков, Е. А. Баратынский (не менее трёх стихотворений по выбору).</w:t>
      </w:r>
      <w:bookmarkEnd w:id="47"/>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А. С. Пушкин.</w:t>
      </w:r>
      <w:r w:rsidRPr="00D965FC">
        <w:rPr>
          <w:rFonts w:ascii="Times New Roman" w:hAnsi="Times New Roman" w:cs="Times New Roman"/>
          <w:color w:val="000000"/>
          <w:sz w:val="24"/>
          <w:szCs w:val="24"/>
          <w:lang w:val="ru-RU"/>
        </w:rPr>
        <w:t xml:space="preserve"> Стихотворения. ‌</w:t>
      </w:r>
      <w:bookmarkStart w:id="48" w:name="0b2f85f8-e824-4e61-a1ac-4efc7fb78a2f"/>
      <w:r w:rsidRPr="00D965FC">
        <w:rPr>
          <w:rFonts w:ascii="Times New Roman" w:hAnsi="Times New Roman" w:cs="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48"/>
      <w:r w:rsidRPr="00D965FC">
        <w:rPr>
          <w:rFonts w:ascii="Times New Roman" w:hAnsi="Times New Roman" w:cs="Times New Roman"/>
          <w:color w:val="000000"/>
          <w:sz w:val="24"/>
          <w:szCs w:val="24"/>
          <w:lang w:val="ru-RU"/>
        </w:rPr>
        <w:t xml:space="preserve">‌‌ Поэма «Медный всадник». Роман в стихах «Евгений Онегин».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 Ю. Лермонтов.</w:t>
      </w:r>
      <w:r w:rsidRPr="00D965FC">
        <w:rPr>
          <w:rFonts w:ascii="Times New Roman" w:hAnsi="Times New Roman" w:cs="Times New Roman"/>
          <w:color w:val="000000"/>
          <w:sz w:val="24"/>
          <w:szCs w:val="24"/>
          <w:lang w:val="ru-RU"/>
        </w:rPr>
        <w:t xml:space="preserve"> Стихотворения. ‌</w:t>
      </w:r>
      <w:bookmarkStart w:id="49" w:name="87a51fa3-c568-4583-a18a-174135483b9d"/>
      <w:r w:rsidRPr="00D965FC">
        <w:rPr>
          <w:rFonts w:ascii="Times New Roman" w:hAnsi="Times New Roman" w:cs="Times New Roman"/>
          <w:color w:val="000000"/>
          <w:sz w:val="24"/>
          <w:szCs w:val="24"/>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49"/>
      <w:r w:rsidRPr="00D965FC">
        <w:rPr>
          <w:rFonts w:ascii="Times New Roman" w:hAnsi="Times New Roman" w:cs="Times New Roman"/>
          <w:color w:val="000000"/>
          <w:sz w:val="24"/>
          <w:szCs w:val="24"/>
          <w:lang w:val="ru-RU"/>
        </w:rPr>
        <w:t xml:space="preserve">‌‌ Роман «Герой нашего времени».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Н. В. Гоголь. </w:t>
      </w:r>
      <w:r w:rsidRPr="00D965FC">
        <w:rPr>
          <w:rFonts w:ascii="Times New Roman" w:hAnsi="Times New Roman" w:cs="Times New Roman"/>
          <w:color w:val="000000"/>
          <w:sz w:val="24"/>
          <w:szCs w:val="24"/>
          <w:lang w:val="ru-RU"/>
        </w:rPr>
        <w:t xml:space="preserve">Поэма «Мёртвые души».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Отечественная проза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w:t>
      </w:r>
      <w:r w:rsidRPr="00D965FC">
        <w:rPr>
          <w:rFonts w:ascii="Times New Roman" w:hAnsi="Times New Roman" w:cs="Times New Roman"/>
          <w:color w:val="000000"/>
          <w:sz w:val="24"/>
          <w:szCs w:val="24"/>
          <w:lang w:val="ru-RU"/>
        </w:rPr>
        <w:t xml:space="preserve"> ‌</w:t>
      </w:r>
      <w:bookmarkStart w:id="50" w:name="1e17c9e2-8d8f-4f1b-b2ac-b4be6de41c09"/>
      <w:r w:rsidRPr="00D965FC">
        <w:rPr>
          <w:rFonts w:ascii="Times New Roman" w:hAnsi="Times New Roman" w:cs="Times New Roman"/>
          <w:color w:val="000000"/>
          <w:sz w:val="24"/>
          <w:szCs w:val="24"/>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50"/>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литература.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Данте.</w:t>
      </w:r>
      <w:r w:rsidRPr="00D965FC">
        <w:rPr>
          <w:rFonts w:ascii="Times New Roman" w:hAnsi="Times New Roman" w:cs="Times New Roman"/>
          <w:color w:val="000000"/>
          <w:sz w:val="24"/>
          <w:szCs w:val="24"/>
          <w:lang w:val="ru-RU"/>
        </w:rPr>
        <w:t xml:space="preserve"> «Божественная комедия» ‌</w:t>
      </w:r>
      <w:bookmarkStart w:id="51" w:name="131db750-5e26-42b5-b0b5-6f68058ef787"/>
      <w:r w:rsidRPr="00D965FC">
        <w:rPr>
          <w:rFonts w:ascii="Times New Roman" w:hAnsi="Times New Roman" w:cs="Times New Roman"/>
          <w:color w:val="000000"/>
          <w:sz w:val="24"/>
          <w:szCs w:val="24"/>
          <w:lang w:val="ru-RU"/>
        </w:rPr>
        <w:t>(не менее двух фрагментов по выбору).</w:t>
      </w:r>
      <w:bookmarkEnd w:id="51"/>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У. Шекспир.</w:t>
      </w:r>
      <w:r w:rsidRPr="00D965FC">
        <w:rPr>
          <w:rFonts w:ascii="Times New Roman" w:hAnsi="Times New Roman" w:cs="Times New Roman"/>
          <w:color w:val="000000"/>
          <w:sz w:val="24"/>
          <w:szCs w:val="24"/>
          <w:lang w:val="ru-RU"/>
        </w:rPr>
        <w:t xml:space="preserve"> Трагедия «Гамлет» ‌</w:t>
      </w:r>
      <w:bookmarkStart w:id="52" w:name="50dcaf75-7eb3-4058-9b14-0313c9277b2d"/>
      <w:r w:rsidRPr="00D965FC">
        <w:rPr>
          <w:rFonts w:ascii="Times New Roman" w:hAnsi="Times New Roman" w:cs="Times New Roman"/>
          <w:color w:val="000000"/>
          <w:sz w:val="24"/>
          <w:szCs w:val="24"/>
          <w:lang w:val="ru-RU"/>
        </w:rPr>
        <w:t>(фрагменты по выбору).</w:t>
      </w:r>
      <w:bookmarkEnd w:id="52"/>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И.В. Гёте.</w:t>
      </w:r>
      <w:r w:rsidRPr="00D965FC">
        <w:rPr>
          <w:rFonts w:ascii="Times New Roman" w:hAnsi="Times New Roman" w:cs="Times New Roman"/>
          <w:color w:val="000000"/>
          <w:sz w:val="24"/>
          <w:szCs w:val="24"/>
          <w:lang w:val="ru-RU"/>
        </w:rPr>
        <w:t xml:space="preserve"> Трагедия «Фауст» ‌</w:t>
      </w:r>
      <w:bookmarkStart w:id="53" w:name="0b3534b6-8dfe-4b28-9993-091faed66786"/>
      <w:r w:rsidRPr="00D965FC">
        <w:rPr>
          <w:rFonts w:ascii="Times New Roman" w:hAnsi="Times New Roman" w:cs="Times New Roman"/>
          <w:color w:val="000000"/>
          <w:sz w:val="24"/>
          <w:szCs w:val="24"/>
          <w:lang w:val="ru-RU"/>
        </w:rPr>
        <w:t>(не менее двух фрагментов по выбору).</w:t>
      </w:r>
      <w:bookmarkEnd w:id="53"/>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Дж. Г. Байрон. </w:t>
      </w:r>
      <w:r w:rsidRPr="00D965FC">
        <w:rPr>
          <w:rFonts w:ascii="Times New Roman" w:hAnsi="Times New Roman" w:cs="Times New Roman"/>
          <w:color w:val="000000"/>
          <w:sz w:val="24"/>
          <w:szCs w:val="24"/>
          <w:lang w:val="ru-RU"/>
        </w:rPr>
        <w:t>Стихотворения ‌</w:t>
      </w:r>
      <w:bookmarkStart w:id="54" w:name="e19cbdea-f76d-4b99-b400-83b11ad6923d"/>
      <w:r w:rsidRPr="00D965FC">
        <w:rPr>
          <w:rFonts w:ascii="Times New Roman" w:hAnsi="Times New Roman" w:cs="Times New Roman"/>
          <w:color w:val="000000"/>
          <w:sz w:val="24"/>
          <w:szCs w:val="24"/>
          <w:lang w:val="ru-RU"/>
        </w:rPr>
        <w:t>(одно по выбору). Например, «Душа моя мрачна. Скорей, певец, скорей!..», «Прощание Наполеона» и др.</w:t>
      </w:r>
      <w:bookmarkEnd w:id="54"/>
      <w:r w:rsidRPr="00D965FC">
        <w:rPr>
          <w:rFonts w:ascii="Times New Roman" w:hAnsi="Times New Roman" w:cs="Times New Roman"/>
          <w:color w:val="000000"/>
          <w:sz w:val="24"/>
          <w:szCs w:val="24"/>
          <w:lang w:val="ru-RU"/>
        </w:rPr>
        <w:t>‌‌ Поэма «Паломничество Чайльд-Гарольда» ‌</w:t>
      </w:r>
      <w:bookmarkStart w:id="55" w:name="e2190f02-8aec-4529-8d6c-41c65b65ca2e"/>
      <w:r w:rsidRPr="00D965FC">
        <w:rPr>
          <w:rFonts w:ascii="Times New Roman" w:hAnsi="Times New Roman" w:cs="Times New Roman"/>
          <w:color w:val="000000"/>
          <w:sz w:val="24"/>
          <w:szCs w:val="24"/>
          <w:lang w:val="ru-RU"/>
        </w:rPr>
        <w:t>(не менее одного фрагмента по выбору).</w:t>
      </w:r>
      <w:bookmarkEnd w:id="55"/>
      <w:r w:rsidRPr="00D965FC">
        <w:rPr>
          <w:rFonts w:ascii="Times New Roman" w:hAnsi="Times New Roman" w:cs="Times New Roman"/>
          <w:color w:val="000000"/>
          <w:sz w:val="24"/>
          <w:szCs w:val="24"/>
          <w:lang w:val="ru-RU"/>
        </w:rPr>
        <w:t xml:space="preserve">‌‌ </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 xml:space="preserve">Зарубежная проза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w:t>
      </w:r>
      <w:r w:rsidRPr="00D965FC">
        <w:rPr>
          <w:rFonts w:ascii="Times New Roman" w:hAnsi="Times New Roman" w:cs="Times New Roman"/>
          <w:color w:val="000000"/>
          <w:sz w:val="24"/>
          <w:szCs w:val="24"/>
          <w:lang w:val="ru-RU"/>
        </w:rPr>
        <w:t xml:space="preserve"> ‌</w:t>
      </w:r>
      <w:bookmarkStart w:id="56" w:name="2ccf1dde-3592-470f-89fb-4ebac1d8e3cf"/>
      <w:r w:rsidRPr="00D965FC">
        <w:rPr>
          <w:rFonts w:ascii="Times New Roman" w:hAnsi="Times New Roman" w:cs="Times New Roman"/>
          <w:color w:val="000000"/>
          <w:sz w:val="24"/>
          <w:szCs w:val="24"/>
          <w:lang w:val="ru-RU"/>
        </w:rPr>
        <w:t>(одно произведение по выбору). Например, произведения Э.Т.А. Гофмана, В. Гюго, В. Скотта и др.</w:t>
      </w:r>
      <w:bookmarkEnd w:id="56"/>
      <w:r w:rsidRPr="00D965FC">
        <w:rPr>
          <w:rFonts w:ascii="Times New Roman" w:hAnsi="Times New Roman" w:cs="Times New Roman"/>
          <w:color w:val="000000"/>
          <w:sz w:val="24"/>
          <w:szCs w:val="24"/>
          <w:lang w:val="ru-RU"/>
        </w:rPr>
        <w:t>‌‌</w:t>
      </w:r>
    </w:p>
    <w:p w:rsidR="00035478" w:rsidRPr="00D965FC" w:rsidRDefault="00035478" w:rsidP="00D965FC">
      <w:pPr>
        <w:spacing w:after="0" w:line="240" w:lineRule="auto"/>
        <w:ind w:firstLine="709"/>
        <w:rPr>
          <w:rFonts w:ascii="Times New Roman" w:hAnsi="Times New Roman" w:cs="Times New Roman"/>
          <w:sz w:val="24"/>
          <w:szCs w:val="24"/>
          <w:lang w:val="ru-RU"/>
        </w:rPr>
        <w:sectPr w:rsidR="00035478" w:rsidRPr="00D965FC">
          <w:pgSz w:w="11906" w:h="16383"/>
          <w:pgMar w:top="1134" w:right="850" w:bottom="1134" w:left="1701" w:header="720" w:footer="720" w:gutter="0"/>
          <w:cols w:space="720"/>
        </w:sect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bookmarkStart w:id="57" w:name="block-1876664"/>
      <w:bookmarkEnd w:id="6"/>
      <w:r w:rsidRPr="00D965FC">
        <w:rPr>
          <w:rFonts w:ascii="Times New Roman" w:hAnsi="Times New Roman" w:cs="Times New Roman"/>
          <w:b/>
          <w:color w:val="000000"/>
          <w:sz w:val="24"/>
          <w:szCs w:val="24"/>
          <w:lang w:val="ru-RU"/>
        </w:rPr>
        <w:t>ПЛАНИРУЕМЫЕ ОБРАЗОВАТЕЛЬНЫЕ РЕЗУЛЬТАТЫ</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ЛИЧНОСТНЫЕ РЕЗУЛЬТАТЫ</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Гражданского воспитания:</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неприятие любых форм экстремизма, дискриминации;</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понимание роли различных социальных институтов в жизни человека;</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представление о способах противодействия коррупции;</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активное участие в школьном самоуправлении;</w:t>
      </w:r>
    </w:p>
    <w:p w:rsidR="00035478" w:rsidRPr="00D965FC" w:rsidRDefault="00D965FC" w:rsidP="00D965FC">
      <w:pPr>
        <w:numPr>
          <w:ilvl w:val="0"/>
          <w:numId w:val="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готовность к участию в гуманитарной деятельности (волонтерство; помощь людям, нуждающимся в ней).</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Патриотического воспитания:</w:t>
      </w:r>
    </w:p>
    <w:p w:rsidR="00035478" w:rsidRPr="00D965FC" w:rsidRDefault="00D965FC" w:rsidP="00D965FC">
      <w:pPr>
        <w:numPr>
          <w:ilvl w:val="0"/>
          <w:numId w:val="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035478" w:rsidRPr="00D965FC" w:rsidRDefault="00D965FC" w:rsidP="00D965FC">
      <w:pPr>
        <w:numPr>
          <w:ilvl w:val="0"/>
          <w:numId w:val="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035478" w:rsidRPr="00D965FC" w:rsidRDefault="00D965FC" w:rsidP="00D965FC">
      <w:pPr>
        <w:numPr>
          <w:ilvl w:val="0"/>
          <w:numId w:val="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Духовно-нравственного воспитания:</w:t>
      </w:r>
    </w:p>
    <w:p w:rsidR="00035478" w:rsidRPr="00D965FC" w:rsidRDefault="00D965FC" w:rsidP="00D965FC">
      <w:pPr>
        <w:numPr>
          <w:ilvl w:val="0"/>
          <w:numId w:val="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035478" w:rsidRPr="00D965FC" w:rsidRDefault="00D965FC" w:rsidP="00D965FC">
      <w:pPr>
        <w:numPr>
          <w:ilvl w:val="0"/>
          <w:numId w:val="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035478" w:rsidRPr="00D965FC" w:rsidRDefault="00D965FC" w:rsidP="00D965FC">
      <w:pPr>
        <w:numPr>
          <w:ilvl w:val="0"/>
          <w:numId w:val="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Эстетического воспитания:</w:t>
      </w:r>
    </w:p>
    <w:p w:rsidR="00035478" w:rsidRPr="00D965FC" w:rsidRDefault="00D965FC" w:rsidP="00D965FC">
      <w:pPr>
        <w:numPr>
          <w:ilvl w:val="0"/>
          <w:numId w:val="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035478" w:rsidRPr="00D965FC" w:rsidRDefault="00D965FC" w:rsidP="00D965FC">
      <w:pPr>
        <w:numPr>
          <w:ilvl w:val="0"/>
          <w:numId w:val="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осознание важности художественной литературы и культуры как средства коммуникации и самовыражения;</w:t>
      </w:r>
    </w:p>
    <w:p w:rsidR="00035478" w:rsidRPr="00D965FC" w:rsidRDefault="00D965FC" w:rsidP="00D965FC">
      <w:pPr>
        <w:numPr>
          <w:ilvl w:val="0"/>
          <w:numId w:val="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rsidR="00035478" w:rsidRPr="00D965FC" w:rsidRDefault="00D965FC" w:rsidP="00D965FC">
      <w:pPr>
        <w:numPr>
          <w:ilvl w:val="0"/>
          <w:numId w:val="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стремление к самовыражению в разных видах искусства.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осознание ценности жизни с опорой на собственный жизненный и читательский опыт; </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умение принимать себя и других, не осуждая;</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уметь управлять собственным эмоциональным состоянием;</w:t>
      </w:r>
    </w:p>
    <w:p w:rsidR="00035478" w:rsidRPr="00D965FC" w:rsidRDefault="00D965FC" w:rsidP="00D965FC">
      <w:pPr>
        <w:numPr>
          <w:ilvl w:val="0"/>
          <w:numId w:val="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Трудового воспитания:</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готовность адаптироваться в профессиональной среде; </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035478" w:rsidRPr="00D965FC" w:rsidRDefault="00D965FC" w:rsidP="00D965FC">
      <w:pPr>
        <w:numPr>
          <w:ilvl w:val="0"/>
          <w:numId w:val="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Экологического воспитания:</w:t>
      </w:r>
    </w:p>
    <w:p w:rsidR="00035478" w:rsidRPr="00D965FC" w:rsidRDefault="00D965FC" w:rsidP="00D965FC">
      <w:pPr>
        <w:numPr>
          <w:ilvl w:val="0"/>
          <w:numId w:val="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035478" w:rsidRPr="00D965FC" w:rsidRDefault="00D965FC" w:rsidP="00D965FC">
      <w:pPr>
        <w:numPr>
          <w:ilvl w:val="0"/>
          <w:numId w:val="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rsidR="00035478" w:rsidRPr="00D965FC" w:rsidRDefault="00D965FC" w:rsidP="00D965FC">
      <w:pPr>
        <w:numPr>
          <w:ilvl w:val="0"/>
          <w:numId w:val="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035478" w:rsidRPr="00D965FC" w:rsidRDefault="00D965FC" w:rsidP="00D965FC">
      <w:pPr>
        <w:numPr>
          <w:ilvl w:val="0"/>
          <w:numId w:val="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rsidR="00035478" w:rsidRPr="00D965FC" w:rsidRDefault="00D965FC" w:rsidP="00D965FC">
      <w:pPr>
        <w:numPr>
          <w:ilvl w:val="0"/>
          <w:numId w:val="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Ценности научного познания:</w:t>
      </w:r>
    </w:p>
    <w:p w:rsidR="00035478" w:rsidRPr="00D965FC" w:rsidRDefault="00D965FC" w:rsidP="00D965FC">
      <w:pPr>
        <w:numPr>
          <w:ilvl w:val="0"/>
          <w:numId w:val="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035478" w:rsidRPr="00D965FC" w:rsidRDefault="00D965FC" w:rsidP="00D965FC">
      <w:pPr>
        <w:numPr>
          <w:ilvl w:val="0"/>
          <w:numId w:val="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овладение языковой и читательской культурой как средством познания мира; </w:t>
      </w:r>
    </w:p>
    <w:p w:rsidR="00035478" w:rsidRPr="00D965FC" w:rsidRDefault="00D965FC" w:rsidP="00D965FC">
      <w:pPr>
        <w:numPr>
          <w:ilvl w:val="0"/>
          <w:numId w:val="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rsidR="00035478" w:rsidRPr="00D965FC" w:rsidRDefault="00D965FC" w:rsidP="00D965FC">
      <w:pPr>
        <w:numPr>
          <w:ilvl w:val="0"/>
          <w:numId w:val="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Личностные результаты, обеспечивающие адаптацию обучающегося к изменяющимся условиям социальной и природной среды:</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изучение и оценка социальных ролей персонажей литературных произведений;</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анализировать и выявлять взаимосвязи природы, общества и экономики;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воспринимать стрессовую ситуацию как вызов, требующий контрмер;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оценивать ситуацию стресса, корректировать принимаемые решения и действия;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формулировать и оценивать риски и последствия, формировать опыт, уметь находить позитивное в произошедшей ситуации; </w:t>
      </w:r>
    </w:p>
    <w:p w:rsidR="00035478" w:rsidRPr="00D965FC" w:rsidRDefault="00D965FC" w:rsidP="00D965FC">
      <w:pPr>
        <w:numPr>
          <w:ilvl w:val="0"/>
          <w:numId w:val="9"/>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быть готовым действовать в отсутствии гарантий успеха.</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МЕТАПРЕДМЕТНЫЕ РЕЗУЛЬТАТЫ</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К концу обучения у обучающегося формируются следующие универсальные учебные действия.</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Универсальные учебные познавательные действия:</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1) Базовые логические действия:</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предлагать критерии для выявления закономерностей и противоречий с учётом учебной задачи;</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дефициты информации, данных, необходимых для решения поставленной учебной задачи;</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причинно-следственные связи при изучении литературных явлений и процессов;</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делать выводы с использованием дедуктивных и индуктивных умозаключений, умозаключений по аналогии;</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формулировать гипотезы об их взаимосвязях;</w:t>
      </w:r>
    </w:p>
    <w:p w:rsidR="00035478" w:rsidRPr="00D965FC" w:rsidRDefault="00D965FC" w:rsidP="00D965FC">
      <w:pPr>
        <w:numPr>
          <w:ilvl w:val="0"/>
          <w:numId w:val="1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2) Базовые исследовательские действия:</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использовать вопросы как исследовательский инструмент познания в литературном образовании;</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владеть инструментами оценки достоверности полученных выводов и обобщений;</w:t>
      </w:r>
    </w:p>
    <w:p w:rsidR="00035478" w:rsidRPr="00D965FC" w:rsidRDefault="00D965FC" w:rsidP="00D965FC">
      <w:pPr>
        <w:numPr>
          <w:ilvl w:val="0"/>
          <w:numId w:val="11"/>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3) Работа с информацией:</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035478" w:rsidRPr="00D965FC" w:rsidRDefault="00D965FC" w:rsidP="00D965FC">
      <w:pPr>
        <w:numPr>
          <w:ilvl w:val="0"/>
          <w:numId w:val="12"/>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эффективно запоминать и систематизировать эту информацию.</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Универсальные учебные коммуникативные действия: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1) Общение:</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выражать себя (свою точку зрения) в устных и письменных текстах;</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rsidR="00035478" w:rsidRPr="00D965FC" w:rsidRDefault="00D965FC" w:rsidP="00D965FC">
      <w:pPr>
        <w:numPr>
          <w:ilvl w:val="0"/>
          <w:numId w:val="1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2) Совместная деятельность:</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уметь обобщать мнения нескольких людей;</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участниками взаимодействия на литературных занятиях;</w:t>
      </w:r>
    </w:p>
    <w:p w:rsidR="00035478" w:rsidRPr="00D965FC" w:rsidRDefault="00D965FC" w:rsidP="00D965FC">
      <w:pPr>
        <w:numPr>
          <w:ilvl w:val="0"/>
          <w:numId w:val="14"/>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Универсальные учебные регулятивные действия: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1) Самоорганизация:</w:t>
      </w:r>
    </w:p>
    <w:p w:rsidR="00035478" w:rsidRPr="00D965FC" w:rsidRDefault="00D965FC" w:rsidP="00D965FC">
      <w:pPr>
        <w:numPr>
          <w:ilvl w:val="0"/>
          <w:numId w:val="1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035478" w:rsidRPr="00D965FC" w:rsidRDefault="00D965FC" w:rsidP="00D965FC">
      <w:pPr>
        <w:numPr>
          <w:ilvl w:val="0"/>
          <w:numId w:val="1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035478" w:rsidRPr="00D965FC" w:rsidRDefault="00D965FC" w:rsidP="00D965FC">
      <w:pPr>
        <w:numPr>
          <w:ilvl w:val="0"/>
          <w:numId w:val="1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35478" w:rsidRPr="00D965FC" w:rsidRDefault="00D965FC" w:rsidP="00D965FC">
      <w:pPr>
        <w:numPr>
          <w:ilvl w:val="0"/>
          <w:numId w:val="1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035478" w:rsidRPr="00D965FC" w:rsidRDefault="00D965FC" w:rsidP="00D965FC">
      <w:pPr>
        <w:numPr>
          <w:ilvl w:val="0"/>
          <w:numId w:val="15"/>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делать выбор и брать ответственность за решение.</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2) Самоконтроль:</w:t>
      </w:r>
    </w:p>
    <w:p w:rsidR="00035478" w:rsidRPr="00D965FC" w:rsidRDefault="00D965FC" w:rsidP="00D965FC">
      <w:pPr>
        <w:numPr>
          <w:ilvl w:val="0"/>
          <w:numId w:val="1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035478" w:rsidRPr="00D965FC" w:rsidRDefault="00D965FC" w:rsidP="00D965FC">
      <w:pPr>
        <w:numPr>
          <w:ilvl w:val="0"/>
          <w:numId w:val="1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35478" w:rsidRPr="00D965FC" w:rsidRDefault="00D965FC" w:rsidP="00D965FC">
      <w:pPr>
        <w:numPr>
          <w:ilvl w:val="0"/>
          <w:numId w:val="1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35478" w:rsidRPr="00D965FC" w:rsidRDefault="00D965FC" w:rsidP="00D965FC">
      <w:pPr>
        <w:numPr>
          <w:ilvl w:val="0"/>
          <w:numId w:val="16"/>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3) Эмоциональный интеллект:</w:t>
      </w:r>
    </w:p>
    <w:p w:rsidR="00035478" w:rsidRPr="00D965FC" w:rsidRDefault="00D965FC" w:rsidP="00D965FC">
      <w:pPr>
        <w:numPr>
          <w:ilvl w:val="0"/>
          <w:numId w:val="1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развивать способность различать и называть собственные эмоции, управлять ими и эмоциями других;</w:t>
      </w:r>
    </w:p>
    <w:p w:rsidR="00035478" w:rsidRPr="00D965FC" w:rsidRDefault="00D965FC" w:rsidP="00D965FC">
      <w:pPr>
        <w:numPr>
          <w:ilvl w:val="0"/>
          <w:numId w:val="1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и анализировать причины эмоций;</w:t>
      </w:r>
    </w:p>
    <w:p w:rsidR="00035478" w:rsidRPr="00D965FC" w:rsidRDefault="00D965FC" w:rsidP="00D965FC">
      <w:pPr>
        <w:numPr>
          <w:ilvl w:val="0"/>
          <w:numId w:val="1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035478" w:rsidRPr="00D965FC" w:rsidRDefault="00D965FC" w:rsidP="00D965FC">
      <w:pPr>
        <w:numPr>
          <w:ilvl w:val="0"/>
          <w:numId w:val="17"/>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регулировать способ выражения своих эмоций.</w:t>
      </w:r>
    </w:p>
    <w:p w:rsidR="00035478" w:rsidRPr="00D965FC" w:rsidRDefault="00D965FC" w:rsidP="00D965FC">
      <w:pPr>
        <w:spacing w:after="0" w:line="240" w:lineRule="auto"/>
        <w:ind w:firstLine="709"/>
        <w:jc w:val="both"/>
        <w:rPr>
          <w:rFonts w:ascii="Times New Roman" w:hAnsi="Times New Roman" w:cs="Times New Roman"/>
          <w:sz w:val="24"/>
          <w:szCs w:val="24"/>
        </w:rPr>
      </w:pPr>
      <w:r w:rsidRPr="00D965FC">
        <w:rPr>
          <w:rFonts w:ascii="Times New Roman" w:hAnsi="Times New Roman" w:cs="Times New Roman"/>
          <w:b/>
          <w:color w:val="000000"/>
          <w:sz w:val="24"/>
          <w:szCs w:val="24"/>
        </w:rPr>
        <w:t>4) Принятие себя и других:</w:t>
      </w:r>
    </w:p>
    <w:p w:rsidR="00035478" w:rsidRPr="00D965FC" w:rsidRDefault="00D965FC" w:rsidP="00D965FC">
      <w:pPr>
        <w:numPr>
          <w:ilvl w:val="0"/>
          <w:numId w:val="1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rsidR="00035478" w:rsidRPr="00D965FC" w:rsidRDefault="00D965FC" w:rsidP="00D965FC">
      <w:pPr>
        <w:numPr>
          <w:ilvl w:val="0"/>
          <w:numId w:val="1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признавать своё право на ошибку и такое же право другого; принимать себя и других, не осуждая;</w:t>
      </w:r>
    </w:p>
    <w:p w:rsidR="00035478" w:rsidRPr="00D965FC" w:rsidRDefault="00D965FC" w:rsidP="00D965FC">
      <w:pPr>
        <w:numPr>
          <w:ilvl w:val="0"/>
          <w:numId w:val="1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проявлять открытость себе и другим;</w:t>
      </w:r>
    </w:p>
    <w:p w:rsidR="00035478" w:rsidRPr="00D965FC" w:rsidRDefault="00D965FC" w:rsidP="00D965FC">
      <w:pPr>
        <w:numPr>
          <w:ilvl w:val="0"/>
          <w:numId w:val="18"/>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осознавать невозможность контролировать всё вокруг.</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ПРЕДМЕТНЫЕ РЕЗУЛЬТАТЫ</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5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035478" w:rsidRPr="00D965FC" w:rsidRDefault="00D965FC" w:rsidP="00D965FC">
      <w:pPr>
        <w:tabs>
          <w:tab w:val="left" w:pos="993"/>
        </w:tabs>
        <w:spacing w:after="0" w:line="240" w:lineRule="auto"/>
        <w:ind w:firstLine="709"/>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3)</w:t>
      </w:r>
      <w:r w:rsidRPr="00D965FC">
        <w:rPr>
          <w:rFonts w:ascii="Times New Roman" w:hAnsi="Times New Roman" w:cs="Times New Roman"/>
          <w:color w:val="000000"/>
          <w:sz w:val="24"/>
          <w:szCs w:val="24"/>
          <w:lang w:val="ru-RU"/>
        </w:rPr>
        <w:t>владеть элементарными умениями воспринимать, анализировать, интерпретировать и оценивать прочитанные произведения:</w:t>
      </w:r>
    </w:p>
    <w:p w:rsidR="00035478" w:rsidRPr="00D965FC" w:rsidRDefault="00D965FC" w:rsidP="00D965FC">
      <w:pPr>
        <w:numPr>
          <w:ilvl w:val="0"/>
          <w:numId w:val="19"/>
        </w:numPr>
        <w:tabs>
          <w:tab w:val="left" w:pos="851"/>
        </w:tabs>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035478" w:rsidRPr="00D965FC" w:rsidRDefault="00D965FC" w:rsidP="00D965FC">
      <w:pPr>
        <w:numPr>
          <w:ilvl w:val="0"/>
          <w:numId w:val="19"/>
        </w:numPr>
        <w:tabs>
          <w:tab w:val="left" w:pos="993"/>
        </w:tabs>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035478" w:rsidRPr="00D965FC" w:rsidRDefault="00D965FC" w:rsidP="00D965FC">
      <w:pPr>
        <w:numPr>
          <w:ilvl w:val="0"/>
          <w:numId w:val="19"/>
        </w:numPr>
        <w:tabs>
          <w:tab w:val="left" w:pos="993"/>
        </w:tabs>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темы и сюжеты произведений, образы персонажей;</w:t>
      </w:r>
    </w:p>
    <w:p w:rsidR="00035478" w:rsidRPr="00D965FC" w:rsidRDefault="00D965FC" w:rsidP="00D965FC">
      <w:pPr>
        <w:numPr>
          <w:ilvl w:val="0"/>
          <w:numId w:val="19"/>
        </w:numPr>
        <w:tabs>
          <w:tab w:val="left" w:pos="993"/>
        </w:tabs>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6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035478" w:rsidRPr="00D965FC" w:rsidRDefault="00D965FC" w:rsidP="00D965FC">
      <w:pPr>
        <w:numPr>
          <w:ilvl w:val="0"/>
          <w:numId w:val="2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035478" w:rsidRPr="00D965FC" w:rsidRDefault="00D965FC" w:rsidP="00D965FC">
      <w:pPr>
        <w:numPr>
          <w:ilvl w:val="0"/>
          <w:numId w:val="2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035478" w:rsidRPr="00D965FC" w:rsidRDefault="00D965FC" w:rsidP="00D965FC">
      <w:pPr>
        <w:numPr>
          <w:ilvl w:val="0"/>
          <w:numId w:val="2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w:t>
      </w:r>
    </w:p>
    <w:p w:rsidR="00035478" w:rsidRPr="00D965FC" w:rsidRDefault="00D965FC" w:rsidP="00D965FC">
      <w:pPr>
        <w:numPr>
          <w:ilvl w:val="0"/>
          <w:numId w:val="2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035478" w:rsidRPr="00D965FC" w:rsidRDefault="00D965FC" w:rsidP="00D965FC">
      <w:pPr>
        <w:numPr>
          <w:ilvl w:val="0"/>
          <w:numId w:val="20"/>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6) участвовать в беседе и диалоге о прочитанном произведении, давать аргументированную оценку прочитанному;</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2330">
      <w:pPr>
        <w:spacing w:after="0" w:line="240" w:lineRule="auto"/>
        <w:ind w:firstLine="709"/>
        <w:jc w:val="center"/>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9 КЛАСС</w:t>
      </w:r>
    </w:p>
    <w:p w:rsidR="00035478" w:rsidRPr="00D965FC" w:rsidRDefault="00035478" w:rsidP="00D965FC">
      <w:pPr>
        <w:spacing w:after="0" w:line="240" w:lineRule="auto"/>
        <w:ind w:firstLine="709"/>
        <w:jc w:val="both"/>
        <w:rPr>
          <w:rFonts w:ascii="Times New Roman" w:hAnsi="Times New Roman" w:cs="Times New Roman"/>
          <w:sz w:val="24"/>
          <w:szCs w:val="24"/>
          <w:lang w:val="ru-RU"/>
        </w:rPr>
      </w:pP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035478" w:rsidRPr="00D965FC" w:rsidRDefault="00D965FC" w:rsidP="00D965FC">
      <w:pPr>
        <w:numPr>
          <w:ilvl w:val="0"/>
          <w:numId w:val="23"/>
        </w:numPr>
        <w:spacing w:after="0" w:line="240" w:lineRule="auto"/>
        <w:ind w:left="0"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035478" w:rsidRPr="00D965FC" w:rsidRDefault="00D965FC" w:rsidP="00D965FC">
      <w:pPr>
        <w:spacing w:after="0" w:line="240" w:lineRule="auto"/>
        <w:ind w:firstLine="709"/>
        <w:jc w:val="both"/>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035478" w:rsidRPr="00D965FC" w:rsidRDefault="00035478" w:rsidP="00D965FC">
      <w:pPr>
        <w:spacing w:after="0" w:line="240" w:lineRule="auto"/>
        <w:ind w:firstLine="709"/>
        <w:rPr>
          <w:rFonts w:ascii="Times New Roman" w:hAnsi="Times New Roman" w:cs="Times New Roman"/>
          <w:sz w:val="24"/>
          <w:szCs w:val="24"/>
          <w:lang w:val="ru-RU"/>
        </w:rPr>
        <w:sectPr w:rsidR="00035478" w:rsidRPr="00D965FC">
          <w:pgSz w:w="11906" w:h="16383"/>
          <w:pgMar w:top="1134" w:right="850" w:bottom="1134" w:left="1701" w:header="720" w:footer="720" w:gutter="0"/>
          <w:cols w:space="720"/>
        </w:sectPr>
      </w:pPr>
    </w:p>
    <w:p w:rsidR="00035478" w:rsidRPr="00D965FC" w:rsidRDefault="00D965FC" w:rsidP="00D92330">
      <w:pPr>
        <w:spacing w:after="0" w:line="240" w:lineRule="auto"/>
        <w:ind w:firstLine="709"/>
        <w:jc w:val="center"/>
        <w:rPr>
          <w:rFonts w:ascii="Times New Roman" w:hAnsi="Times New Roman" w:cs="Times New Roman"/>
          <w:sz w:val="24"/>
          <w:szCs w:val="24"/>
        </w:rPr>
      </w:pPr>
      <w:bookmarkStart w:id="58" w:name="block-1876665"/>
      <w:bookmarkEnd w:id="57"/>
      <w:r w:rsidRPr="00D965FC">
        <w:rPr>
          <w:rFonts w:ascii="Times New Roman" w:hAnsi="Times New Roman" w:cs="Times New Roman"/>
          <w:b/>
          <w:color w:val="000000"/>
          <w:sz w:val="24"/>
          <w:szCs w:val="24"/>
        </w:rPr>
        <w:t>ТЕМАТИЧЕСКОЕ ПЛАНИРОВАНИЕ</w:t>
      </w:r>
    </w:p>
    <w:p w:rsidR="00035478" w:rsidRPr="00D965FC" w:rsidRDefault="00D965FC" w:rsidP="00D92330">
      <w:pPr>
        <w:spacing w:after="0" w:line="240" w:lineRule="auto"/>
        <w:ind w:firstLine="709"/>
        <w:jc w:val="center"/>
        <w:rPr>
          <w:rFonts w:ascii="Times New Roman" w:hAnsi="Times New Roman" w:cs="Times New Roman"/>
          <w:sz w:val="24"/>
          <w:szCs w:val="24"/>
        </w:rPr>
      </w:pPr>
      <w:r w:rsidRPr="00D965FC">
        <w:rPr>
          <w:rFonts w:ascii="Times New Roman" w:hAnsi="Times New Roman" w:cs="Times New Roman"/>
          <w:b/>
          <w:color w:val="000000"/>
          <w:sz w:val="24"/>
          <w:szCs w:val="24"/>
        </w:rPr>
        <w:t>5 КЛАСС</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5072"/>
        <w:gridCol w:w="1171"/>
        <w:gridCol w:w="1706"/>
        <w:gridCol w:w="1787"/>
        <w:gridCol w:w="2915"/>
      </w:tblGrid>
      <w:tr w:rsidR="00035478" w:rsidRPr="00D92330" w:rsidTr="00D92330">
        <w:trPr>
          <w:trHeight w:val="144"/>
          <w:tblCellSpacing w:w="20" w:type="nil"/>
          <w:jc w:val="center"/>
        </w:trPr>
        <w:tc>
          <w:tcPr>
            <w:tcW w:w="868" w:type="dxa"/>
            <w:vMerge w:val="restart"/>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 п/п</w:t>
            </w:r>
          </w:p>
          <w:p w:rsidR="00035478" w:rsidRPr="00D92330" w:rsidRDefault="00035478" w:rsidP="00D92330">
            <w:pPr>
              <w:spacing w:after="0" w:line="240" w:lineRule="auto"/>
              <w:jc w:val="center"/>
              <w:rPr>
                <w:rFonts w:ascii="Times New Roman" w:hAnsi="Times New Roman" w:cs="Times New Roman"/>
                <w:sz w:val="24"/>
                <w:szCs w:val="24"/>
              </w:rPr>
            </w:pPr>
          </w:p>
        </w:tc>
        <w:tc>
          <w:tcPr>
            <w:tcW w:w="5072" w:type="dxa"/>
            <w:vMerge w:val="restart"/>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Наименование разделов и тем программы</w:t>
            </w:r>
          </w:p>
          <w:p w:rsidR="00035478" w:rsidRPr="00D92330" w:rsidRDefault="00035478" w:rsidP="00D92330">
            <w:pPr>
              <w:spacing w:after="0" w:line="240" w:lineRule="auto"/>
              <w:jc w:val="center"/>
              <w:rPr>
                <w:rFonts w:ascii="Times New Roman" w:hAnsi="Times New Roman" w:cs="Times New Roman"/>
                <w:sz w:val="24"/>
                <w:szCs w:val="24"/>
              </w:rPr>
            </w:pPr>
          </w:p>
        </w:tc>
        <w:tc>
          <w:tcPr>
            <w:tcW w:w="4664" w:type="dxa"/>
            <w:gridSpan w:val="3"/>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Количество часов</w:t>
            </w:r>
          </w:p>
        </w:tc>
        <w:tc>
          <w:tcPr>
            <w:tcW w:w="2915" w:type="dxa"/>
            <w:vMerge w:val="restart"/>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Электронные (цифровые) образовательные ресурсы</w:t>
            </w:r>
          </w:p>
          <w:p w:rsidR="00035478" w:rsidRPr="00D92330" w:rsidRDefault="00035478" w:rsidP="00D92330">
            <w:pPr>
              <w:spacing w:after="0" w:line="240" w:lineRule="auto"/>
              <w:rPr>
                <w:rFonts w:ascii="Times New Roman" w:hAnsi="Times New Roman" w:cs="Times New Roman"/>
                <w:sz w:val="24"/>
                <w:szCs w:val="24"/>
              </w:rPr>
            </w:pPr>
          </w:p>
        </w:tc>
      </w:tr>
      <w:tr w:rsidR="00035478" w:rsidRPr="00D92330" w:rsidTr="00D92330">
        <w:trPr>
          <w:trHeight w:val="144"/>
          <w:tblCellSpacing w:w="20" w:type="nil"/>
          <w:jc w:val="center"/>
        </w:trPr>
        <w:tc>
          <w:tcPr>
            <w:tcW w:w="0" w:type="auto"/>
            <w:vMerge/>
            <w:tcBorders>
              <w:top w:val="nil"/>
            </w:tcBorders>
            <w:tcMar>
              <w:top w:w="50" w:type="dxa"/>
              <w:left w:w="100" w:type="dxa"/>
            </w:tcMar>
          </w:tcPr>
          <w:p w:rsidR="00035478" w:rsidRPr="00D92330" w:rsidRDefault="00035478" w:rsidP="00D92330">
            <w:pPr>
              <w:spacing w:after="0" w:line="240" w:lineRule="auto"/>
              <w:jc w:val="center"/>
              <w:rPr>
                <w:rFonts w:ascii="Times New Roman" w:hAnsi="Times New Roman" w:cs="Times New Roman"/>
                <w:sz w:val="24"/>
                <w:szCs w:val="24"/>
              </w:rPr>
            </w:pPr>
          </w:p>
        </w:tc>
        <w:tc>
          <w:tcPr>
            <w:tcW w:w="5072" w:type="dxa"/>
            <w:vMerge/>
            <w:tcBorders>
              <w:top w:val="nil"/>
            </w:tcBorders>
            <w:tcMar>
              <w:top w:w="50" w:type="dxa"/>
              <w:left w:w="100" w:type="dxa"/>
            </w:tcMar>
          </w:tcPr>
          <w:p w:rsidR="00035478" w:rsidRPr="00D92330" w:rsidRDefault="00035478" w:rsidP="00D92330">
            <w:pPr>
              <w:spacing w:after="0" w:line="240" w:lineRule="auto"/>
              <w:jc w:val="center"/>
              <w:rPr>
                <w:rFonts w:ascii="Times New Roman" w:hAnsi="Times New Roman" w:cs="Times New Roman"/>
                <w:sz w:val="24"/>
                <w:szCs w:val="24"/>
              </w:rPr>
            </w:pP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Всего</w:t>
            </w:r>
          </w:p>
          <w:p w:rsidR="00035478" w:rsidRPr="00D92330" w:rsidRDefault="00035478" w:rsidP="00D92330">
            <w:pPr>
              <w:spacing w:after="0" w:line="240" w:lineRule="auto"/>
              <w:jc w:val="center"/>
              <w:rPr>
                <w:rFonts w:ascii="Times New Roman" w:hAnsi="Times New Roman" w:cs="Times New Roman"/>
                <w:sz w:val="24"/>
                <w:szCs w:val="24"/>
              </w:rPr>
            </w:pPr>
          </w:p>
        </w:tc>
        <w:tc>
          <w:tcPr>
            <w:tcW w:w="1706"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Контрольные работы</w:t>
            </w:r>
          </w:p>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b/>
                <w:color w:val="000000"/>
                <w:sz w:val="24"/>
                <w:szCs w:val="24"/>
              </w:rPr>
              <w:t>Практические работы</w:t>
            </w:r>
          </w:p>
          <w:p w:rsidR="00035478" w:rsidRPr="00D92330" w:rsidRDefault="00035478" w:rsidP="00D92330">
            <w:pPr>
              <w:spacing w:after="0"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2330" w:rsidRDefault="00035478" w:rsidP="00D92330">
            <w:pPr>
              <w:spacing w:after="0" w:line="240" w:lineRule="auto"/>
              <w:rPr>
                <w:rFonts w:ascii="Times New Roman" w:hAnsi="Times New Roman" w:cs="Times New Roman"/>
                <w:sz w:val="24"/>
                <w:szCs w:val="24"/>
              </w:rPr>
            </w:pPr>
          </w:p>
        </w:tc>
      </w:tr>
      <w:tr w:rsidR="00035478" w:rsidRPr="00D92330"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b/>
                <w:color w:val="000000"/>
                <w:sz w:val="24"/>
                <w:szCs w:val="24"/>
              </w:rPr>
              <w:t>Раздел 1.</w:t>
            </w:r>
            <w:r w:rsidRPr="00D92330">
              <w:rPr>
                <w:rFonts w:ascii="Times New Roman" w:hAnsi="Times New Roman" w:cs="Times New Roman"/>
                <w:color w:val="000000"/>
                <w:sz w:val="24"/>
                <w:szCs w:val="24"/>
              </w:rPr>
              <w:t xml:space="preserve"> </w:t>
            </w:r>
            <w:r w:rsidRPr="00D92330">
              <w:rPr>
                <w:rFonts w:ascii="Times New Roman" w:hAnsi="Times New Roman" w:cs="Times New Roman"/>
                <w:b/>
                <w:color w:val="000000"/>
                <w:sz w:val="24"/>
                <w:szCs w:val="24"/>
              </w:rPr>
              <w:t>Мифология</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1.1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Мифы народов России и мира</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3 </w:t>
            </w:r>
          </w:p>
        </w:tc>
        <w:tc>
          <w:tcPr>
            <w:tcW w:w="1706"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7">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D92330"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b/>
                <w:color w:val="000000"/>
                <w:sz w:val="24"/>
                <w:szCs w:val="24"/>
              </w:rPr>
              <w:t>Раздел 2.</w:t>
            </w:r>
            <w:r w:rsidRPr="00D92330">
              <w:rPr>
                <w:rFonts w:ascii="Times New Roman" w:hAnsi="Times New Roman" w:cs="Times New Roman"/>
                <w:color w:val="000000"/>
                <w:sz w:val="24"/>
                <w:szCs w:val="24"/>
              </w:rPr>
              <w:t xml:space="preserve"> </w:t>
            </w:r>
            <w:r w:rsidRPr="00D92330">
              <w:rPr>
                <w:rFonts w:ascii="Times New Roman" w:hAnsi="Times New Roman" w:cs="Times New Roman"/>
                <w:b/>
                <w:color w:val="000000"/>
                <w:sz w:val="24"/>
                <w:szCs w:val="24"/>
              </w:rPr>
              <w:t>Фольклор</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2.1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Малые жанры: пословицы, поговорки, загадки</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8">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2.2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Сказки народов России и народов мира</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5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9">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b/>
                <w:color w:val="000000"/>
                <w:sz w:val="24"/>
                <w:szCs w:val="24"/>
                <w:lang w:val="ru-RU"/>
              </w:rPr>
              <w:t>Раздел 3.</w:t>
            </w: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b/>
                <w:color w:val="000000"/>
                <w:sz w:val="24"/>
                <w:szCs w:val="24"/>
                <w:lang w:val="ru-RU"/>
              </w:rPr>
              <w:t xml:space="preserve">Литература первой половины </w:t>
            </w:r>
            <w:r w:rsidRPr="00D92330">
              <w:rPr>
                <w:rFonts w:ascii="Times New Roman" w:hAnsi="Times New Roman" w:cs="Times New Roman"/>
                <w:b/>
                <w:color w:val="000000"/>
                <w:sz w:val="24"/>
                <w:szCs w:val="24"/>
              </w:rPr>
              <w:t>XIX</w:t>
            </w:r>
            <w:r w:rsidRPr="00D92330">
              <w:rPr>
                <w:rFonts w:ascii="Times New Roman" w:hAnsi="Times New Roman" w:cs="Times New Roman"/>
                <w:b/>
                <w:color w:val="000000"/>
                <w:sz w:val="24"/>
                <w:szCs w:val="24"/>
                <w:lang w:val="ru-RU"/>
              </w:rPr>
              <w:t xml:space="preserve"> века</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3.1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И. А. Крылов. Басни (три по выбору). «Волк на псарне», «Листы и Корни», «Свинья под Дубом», «Квартет», «Осёл и Соловей», «Ворона и Лисица»</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4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0">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3.2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А. С. Пушкин. Стихотворения (не менее трёх). «Зимнее утро», «Зимний вечер», «Няне» и др. </w:t>
            </w:r>
            <w:r w:rsidRPr="00D92330">
              <w:rPr>
                <w:rFonts w:ascii="Times New Roman" w:hAnsi="Times New Roman" w:cs="Times New Roman"/>
                <w:color w:val="000000"/>
                <w:sz w:val="24"/>
                <w:szCs w:val="24"/>
              </w:rPr>
              <w:t>«Сказка о мёртвой царевне и о семи богатырях».</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1">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3.3</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М. Ю. Лермонтов. Стихотворение «Бородино»</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2">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3.4</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Н. В. Гоголь. Повесть «Ночь перед Рождеством»</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3">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b/>
                <w:color w:val="000000"/>
                <w:sz w:val="24"/>
                <w:szCs w:val="24"/>
                <w:lang w:val="ru-RU"/>
              </w:rPr>
              <w:t>Раздел 4.</w:t>
            </w: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b/>
                <w:color w:val="000000"/>
                <w:sz w:val="24"/>
                <w:szCs w:val="24"/>
                <w:lang w:val="ru-RU"/>
              </w:rPr>
              <w:t xml:space="preserve">Литература второй половины </w:t>
            </w:r>
            <w:r w:rsidRPr="00D92330">
              <w:rPr>
                <w:rFonts w:ascii="Times New Roman" w:hAnsi="Times New Roman" w:cs="Times New Roman"/>
                <w:b/>
                <w:color w:val="000000"/>
                <w:sz w:val="24"/>
                <w:szCs w:val="24"/>
              </w:rPr>
              <w:t>XIX</w:t>
            </w:r>
            <w:r w:rsidRPr="00D92330">
              <w:rPr>
                <w:rFonts w:ascii="Times New Roman" w:hAnsi="Times New Roman" w:cs="Times New Roman"/>
                <w:b/>
                <w:color w:val="000000"/>
                <w:sz w:val="24"/>
                <w:szCs w:val="24"/>
                <w:lang w:val="ru-RU"/>
              </w:rPr>
              <w:t xml:space="preserve"> века</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4.1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И. С. Тургенев. Рассказ «Муму»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5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4">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4.2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Н. А. Некрасов. Стихотворения (не менее двух). «Крестьянские дети». «Школьник» и др.. </w:t>
            </w:r>
            <w:r w:rsidRPr="00D92330">
              <w:rPr>
                <w:rFonts w:ascii="Times New Roman" w:hAnsi="Times New Roman" w:cs="Times New Roman"/>
                <w:color w:val="000000"/>
                <w:sz w:val="24"/>
                <w:szCs w:val="24"/>
              </w:rPr>
              <w:t>Поэма «Мороз, Красный нос» (фрагмент)</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3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5">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4.3</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Л. Н. Толстой. Рассказ «Кавказский пленник»</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5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6">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b/>
                <w:color w:val="000000"/>
                <w:sz w:val="24"/>
                <w:szCs w:val="24"/>
                <w:lang w:val="ru-RU"/>
              </w:rPr>
              <w:t>Раздел 5.</w:t>
            </w: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b/>
                <w:color w:val="000000"/>
                <w:sz w:val="24"/>
                <w:szCs w:val="24"/>
                <w:lang w:val="ru-RU"/>
              </w:rPr>
              <w:t xml:space="preserve">Литература </w:t>
            </w:r>
            <w:r w:rsidRPr="00D92330">
              <w:rPr>
                <w:rFonts w:ascii="Times New Roman" w:hAnsi="Times New Roman" w:cs="Times New Roman"/>
                <w:b/>
                <w:color w:val="000000"/>
                <w:sz w:val="24"/>
                <w:szCs w:val="24"/>
              </w:rPr>
              <w:t>XIX</w:t>
            </w:r>
            <w:r w:rsidRPr="00D92330">
              <w:rPr>
                <w:rFonts w:ascii="Times New Roman" w:hAnsi="Times New Roman" w:cs="Times New Roman"/>
                <w:b/>
                <w:color w:val="000000"/>
                <w:sz w:val="24"/>
                <w:szCs w:val="24"/>
                <w:lang w:val="ru-RU"/>
              </w:rPr>
              <w:t>—ХХ веков</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5.1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Стихотворения отечественных поэтов </w:t>
            </w:r>
            <w:r w:rsidRPr="00D92330">
              <w:rPr>
                <w:rFonts w:ascii="Times New Roman" w:hAnsi="Times New Roman" w:cs="Times New Roman"/>
                <w:color w:val="000000"/>
                <w:sz w:val="24"/>
                <w:szCs w:val="24"/>
              </w:rPr>
              <w:t>XIX</w:t>
            </w:r>
            <w:r w:rsidRPr="00D92330">
              <w:rPr>
                <w:rFonts w:ascii="Times New Roman" w:hAnsi="Times New Roman" w:cs="Times New Roman"/>
                <w:color w:val="000000"/>
                <w:sz w:val="24"/>
                <w:szCs w:val="24"/>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4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7">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5.2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Юмористические рассказы отечественных писателей </w:t>
            </w:r>
            <w:r w:rsidRPr="00D92330">
              <w:rPr>
                <w:rFonts w:ascii="Times New Roman" w:hAnsi="Times New Roman" w:cs="Times New Roman"/>
                <w:color w:val="000000"/>
                <w:sz w:val="24"/>
                <w:szCs w:val="24"/>
              </w:rPr>
              <w:t>XIX</w:t>
            </w:r>
            <w:r w:rsidRPr="00D92330">
              <w:rPr>
                <w:rFonts w:ascii="Times New Roman" w:hAnsi="Times New Roman" w:cs="Times New Roman"/>
                <w:color w:val="000000"/>
                <w:sz w:val="24"/>
                <w:szCs w:val="24"/>
                <w:lang w:val="ru-RU"/>
              </w:rPr>
              <w:t>—</w:t>
            </w:r>
            <w:r w:rsidRPr="00D92330">
              <w:rPr>
                <w:rFonts w:ascii="Times New Roman" w:hAnsi="Times New Roman" w:cs="Times New Roman"/>
                <w:color w:val="000000"/>
                <w:sz w:val="24"/>
                <w:szCs w:val="24"/>
              </w:rPr>
              <w:t>XX</w:t>
            </w:r>
            <w:r w:rsidRPr="00D92330">
              <w:rPr>
                <w:rFonts w:ascii="Times New Roman" w:hAnsi="Times New Roman" w:cs="Times New Roman"/>
                <w:color w:val="000000"/>
                <w:sz w:val="24"/>
                <w:szCs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4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8">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5.3</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4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19">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5.4</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А. П. Платонов. Рассказы (один по выбору).Например, «Корова», «Никита»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0">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5.5</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В. П. Астафьев. Рассказ «Васюткино озеро»</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1">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b/>
                <w:color w:val="000000"/>
                <w:sz w:val="24"/>
                <w:szCs w:val="24"/>
                <w:lang w:val="ru-RU"/>
              </w:rPr>
              <w:t>Раздел 6.</w:t>
            </w: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b/>
                <w:color w:val="000000"/>
                <w:sz w:val="24"/>
                <w:szCs w:val="24"/>
                <w:lang w:val="ru-RU"/>
              </w:rPr>
              <w:t xml:space="preserve">Литература </w:t>
            </w:r>
            <w:r w:rsidRPr="00D92330">
              <w:rPr>
                <w:rFonts w:ascii="Times New Roman" w:hAnsi="Times New Roman" w:cs="Times New Roman"/>
                <w:b/>
                <w:color w:val="000000"/>
                <w:sz w:val="24"/>
                <w:szCs w:val="24"/>
              </w:rPr>
              <w:t>XX</w:t>
            </w:r>
            <w:r w:rsidRPr="00D92330">
              <w:rPr>
                <w:rFonts w:ascii="Times New Roman" w:hAnsi="Times New Roman" w:cs="Times New Roman"/>
                <w:b/>
                <w:color w:val="000000"/>
                <w:sz w:val="24"/>
                <w:szCs w:val="24"/>
                <w:lang w:val="ru-RU"/>
              </w:rPr>
              <w:t>—</w:t>
            </w:r>
            <w:r w:rsidRPr="00D92330">
              <w:rPr>
                <w:rFonts w:ascii="Times New Roman" w:hAnsi="Times New Roman" w:cs="Times New Roman"/>
                <w:b/>
                <w:color w:val="000000"/>
                <w:sz w:val="24"/>
                <w:szCs w:val="24"/>
              </w:rPr>
              <w:t>XXI</w:t>
            </w:r>
            <w:r w:rsidRPr="00D92330">
              <w:rPr>
                <w:rFonts w:ascii="Times New Roman" w:hAnsi="Times New Roman" w:cs="Times New Roman"/>
                <w:b/>
                <w:color w:val="000000"/>
                <w:sz w:val="24"/>
                <w:szCs w:val="24"/>
                <w:lang w:val="ru-RU"/>
              </w:rPr>
              <w:t xml:space="preserve"> веков</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6.1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3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2">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6.2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Произведения отечественных писателей </w:t>
            </w:r>
            <w:r w:rsidRPr="00D92330">
              <w:rPr>
                <w:rFonts w:ascii="Times New Roman" w:hAnsi="Times New Roman" w:cs="Times New Roman"/>
                <w:color w:val="000000"/>
                <w:sz w:val="24"/>
                <w:szCs w:val="24"/>
              </w:rPr>
              <w:t>XIX</w:t>
            </w:r>
            <w:r w:rsidRPr="00D92330">
              <w:rPr>
                <w:rFonts w:ascii="Times New Roman" w:hAnsi="Times New Roman" w:cs="Times New Roman"/>
                <w:color w:val="000000"/>
                <w:sz w:val="24"/>
                <w:szCs w:val="24"/>
                <w:lang w:val="ru-RU"/>
              </w:rPr>
              <w:t>–</w:t>
            </w:r>
            <w:r w:rsidRPr="00D92330">
              <w:rPr>
                <w:rFonts w:ascii="Times New Roman" w:hAnsi="Times New Roman" w:cs="Times New Roman"/>
                <w:color w:val="000000"/>
                <w:sz w:val="24"/>
                <w:szCs w:val="24"/>
              </w:rPr>
              <w:t>XXI</w:t>
            </w:r>
            <w:r w:rsidRPr="00D92330">
              <w:rPr>
                <w:rFonts w:ascii="Times New Roman" w:hAnsi="Times New Roman" w:cs="Times New Roman"/>
                <w:color w:val="000000"/>
                <w:sz w:val="24"/>
                <w:szCs w:val="24"/>
                <w:lang w:val="ru-RU"/>
              </w:rPr>
              <w:t xml:space="preserve"> веков на тему детства. (не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3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3">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6.3</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D92330">
              <w:rPr>
                <w:rFonts w:ascii="Times New Roman" w:hAnsi="Times New Roman" w:cs="Times New Roman"/>
                <w:color w:val="000000"/>
                <w:sz w:val="24"/>
                <w:szCs w:val="24"/>
              </w:rPr>
              <w:t>(главы по выбору)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4">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6.4</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1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5">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D92330" w:rsidTr="00D92330">
        <w:trPr>
          <w:trHeight w:val="144"/>
          <w:tblCellSpacing w:w="20" w:type="nil"/>
          <w:jc w:val="center"/>
        </w:trPr>
        <w:tc>
          <w:tcPr>
            <w:tcW w:w="0" w:type="auto"/>
            <w:gridSpan w:val="6"/>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b/>
                <w:color w:val="000000"/>
                <w:sz w:val="24"/>
                <w:szCs w:val="24"/>
              </w:rPr>
              <w:t>Раздел 7.</w:t>
            </w:r>
            <w:r w:rsidRPr="00D92330">
              <w:rPr>
                <w:rFonts w:ascii="Times New Roman" w:hAnsi="Times New Roman" w:cs="Times New Roman"/>
                <w:color w:val="000000"/>
                <w:sz w:val="24"/>
                <w:szCs w:val="24"/>
              </w:rPr>
              <w:t xml:space="preserve"> </w:t>
            </w:r>
            <w:r w:rsidRPr="00D92330">
              <w:rPr>
                <w:rFonts w:ascii="Times New Roman" w:hAnsi="Times New Roman" w:cs="Times New Roman"/>
                <w:b/>
                <w:color w:val="000000"/>
                <w:sz w:val="24"/>
                <w:szCs w:val="24"/>
              </w:rPr>
              <w:t>Зарубежная литература</w:t>
            </w:r>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7.1</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Х. К. Андерсен. Сказки (одна по выбору). </w:t>
            </w:r>
            <w:r w:rsidRPr="00D92330">
              <w:rPr>
                <w:rFonts w:ascii="Times New Roman" w:hAnsi="Times New Roman" w:cs="Times New Roman"/>
                <w:color w:val="000000"/>
                <w:sz w:val="24"/>
                <w:szCs w:val="24"/>
              </w:rPr>
              <w:t>Например, «Снежная королева», «Соловей»</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6">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7.2</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7">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7.3</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1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8">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7.4</w:t>
            </w:r>
          </w:p>
        </w:tc>
        <w:tc>
          <w:tcPr>
            <w:tcW w:w="5072"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1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29">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868"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7.5</w:t>
            </w:r>
          </w:p>
        </w:tc>
        <w:tc>
          <w:tcPr>
            <w:tcW w:w="5072" w:type="dxa"/>
            <w:tcMar>
              <w:top w:w="50" w:type="dxa"/>
              <w:left w:w="100" w:type="dxa"/>
            </w:tcMar>
            <w:vAlign w:val="center"/>
          </w:tcPr>
          <w:p w:rsidR="00035478" w:rsidRPr="007F370B"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sidRPr="007F370B">
              <w:rPr>
                <w:rFonts w:ascii="Times New Roman" w:hAnsi="Times New Roman" w:cs="Times New Roman"/>
                <w:color w:val="000000"/>
                <w:sz w:val="24"/>
                <w:szCs w:val="24"/>
                <w:lang w:val="ru-RU"/>
              </w:rPr>
              <w:t>«Маугли», «Рикки-Тикки-Тави» и др.</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7F370B">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2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30">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 по разделу</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Развитие речи</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8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31">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Внеклассное чтение</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7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32">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Итоговые контрольные работы</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2 </w:t>
            </w:r>
          </w:p>
        </w:tc>
        <w:tc>
          <w:tcPr>
            <w:tcW w:w="1706"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2 </w:t>
            </w: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33">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7A618D"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rPr>
            </w:pPr>
            <w:r w:rsidRPr="00D92330">
              <w:rPr>
                <w:rFonts w:ascii="Times New Roman" w:hAnsi="Times New Roman" w:cs="Times New Roman"/>
                <w:color w:val="000000"/>
                <w:sz w:val="24"/>
                <w:szCs w:val="24"/>
              </w:rPr>
              <w:t>Резервное время</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15 </w:t>
            </w:r>
          </w:p>
        </w:tc>
        <w:tc>
          <w:tcPr>
            <w:tcW w:w="1706"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2330" w:rsidRDefault="00035478" w:rsidP="00D92330">
            <w:pPr>
              <w:spacing w:after="0" w:line="240" w:lineRule="auto"/>
              <w:jc w:val="center"/>
              <w:rPr>
                <w:rFonts w:ascii="Times New Roman" w:hAnsi="Times New Roman" w:cs="Times New Roman"/>
                <w:sz w:val="24"/>
                <w:szCs w:val="24"/>
              </w:rPr>
            </w:pPr>
          </w:p>
        </w:tc>
        <w:tc>
          <w:tcPr>
            <w:tcW w:w="2915" w:type="dxa"/>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 xml:space="preserve">Библиотека ЦОК </w:t>
            </w:r>
            <w:hyperlink r:id="rId34">
              <w:r w:rsidRPr="00D92330">
                <w:rPr>
                  <w:rFonts w:ascii="Times New Roman" w:hAnsi="Times New Roman" w:cs="Times New Roman"/>
                  <w:color w:val="0000FF"/>
                  <w:sz w:val="24"/>
                  <w:szCs w:val="24"/>
                  <w:u w:val="single"/>
                </w:rPr>
                <w:t>https</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m</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edsoo</w:t>
              </w:r>
              <w:r w:rsidRPr="00D92330">
                <w:rPr>
                  <w:rFonts w:ascii="Times New Roman" w:hAnsi="Times New Roman" w:cs="Times New Roman"/>
                  <w:color w:val="0000FF"/>
                  <w:sz w:val="24"/>
                  <w:szCs w:val="24"/>
                  <w:u w:val="single"/>
                  <w:lang w:val="ru-RU"/>
                </w:rPr>
                <w:t>.</w:t>
              </w:r>
              <w:r w:rsidRPr="00D92330">
                <w:rPr>
                  <w:rFonts w:ascii="Times New Roman" w:hAnsi="Times New Roman" w:cs="Times New Roman"/>
                  <w:color w:val="0000FF"/>
                  <w:sz w:val="24"/>
                  <w:szCs w:val="24"/>
                  <w:u w:val="single"/>
                </w:rPr>
                <w:t>ru</w:t>
              </w:r>
              <w:r w:rsidRPr="00D92330">
                <w:rPr>
                  <w:rFonts w:ascii="Times New Roman" w:hAnsi="Times New Roman" w:cs="Times New Roman"/>
                  <w:color w:val="0000FF"/>
                  <w:sz w:val="24"/>
                  <w:szCs w:val="24"/>
                  <w:u w:val="single"/>
                  <w:lang w:val="ru-RU"/>
                </w:rPr>
                <w:t>/7</w:t>
              </w:r>
              <w:r w:rsidRPr="00D92330">
                <w:rPr>
                  <w:rFonts w:ascii="Times New Roman" w:hAnsi="Times New Roman" w:cs="Times New Roman"/>
                  <w:color w:val="0000FF"/>
                  <w:sz w:val="24"/>
                  <w:szCs w:val="24"/>
                  <w:u w:val="single"/>
                </w:rPr>
                <w:t>f</w:t>
              </w:r>
              <w:r w:rsidRPr="00D92330">
                <w:rPr>
                  <w:rFonts w:ascii="Times New Roman" w:hAnsi="Times New Roman" w:cs="Times New Roman"/>
                  <w:color w:val="0000FF"/>
                  <w:sz w:val="24"/>
                  <w:szCs w:val="24"/>
                  <w:u w:val="single"/>
                  <w:lang w:val="ru-RU"/>
                </w:rPr>
                <w:t>413</w:t>
              </w:r>
              <w:r w:rsidRPr="00D92330">
                <w:rPr>
                  <w:rFonts w:ascii="Times New Roman" w:hAnsi="Times New Roman" w:cs="Times New Roman"/>
                  <w:color w:val="0000FF"/>
                  <w:sz w:val="24"/>
                  <w:szCs w:val="24"/>
                  <w:u w:val="single"/>
                </w:rPr>
                <w:t>e</w:t>
              </w:r>
              <w:r w:rsidRPr="00D92330">
                <w:rPr>
                  <w:rFonts w:ascii="Times New Roman" w:hAnsi="Times New Roman" w:cs="Times New Roman"/>
                  <w:color w:val="0000FF"/>
                  <w:sz w:val="24"/>
                  <w:szCs w:val="24"/>
                  <w:u w:val="single"/>
                  <w:lang w:val="ru-RU"/>
                </w:rPr>
                <w:t>80</w:t>
              </w:r>
            </w:hyperlink>
          </w:p>
        </w:tc>
      </w:tr>
      <w:tr w:rsidR="00035478" w:rsidRPr="00D92330" w:rsidTr="00D92330">
        <w:trPr>
          <w:trHeight w:val="144"/>
          <w:tblCellSpacing w:w="20" w:type="nil"/>
          <w:jc w:val="center"/>
        </w:trPr>
        <w:tc>
          <w:tcPr>
            <w:tcW w:w="5940" w:type="dxa"/>
            <w:gridSpan w:val="2"/>
            <w:tcMar>
              <w:top w:w="50" w:type="dxa"/>
              <w:left w:w="100" w:type="dxa"/>
            </w:tcMar>
            <w:vAlign w:val="center"/>
          </w:tcPr>
          <w:p w:rsidR="00035478" w:rsidRPr="00D92330" w:rsidRDefault="00D965FC" w:rsidP="00D92330">
            <w:pPr>
              <w:spacing w:after="0" w:line="240" w:lineRule="auto"/>
              <w:rPr>
                <w:rFonts w:ascii="Times New Roman" w:hAnsi="Times New Roman" w:cs="Times New Roman"/>
                <w:sz w:val="24"/>
                <w:szCs w:val="24"/>
                <w:lang w:val="ru-RU"/>
              </w:rPr>
            </w:pPr>
            <w:r w:rsidRPr="00D92330">
              <w:rPr>
                <w:rFonts w:ascii="Times New Roman" w:hAnsi="Times New Roman" w:cs="Times New Roman"/>
                <w:color w:val="000000"/>
                <w:sz w:val="24"/>
                <w:szCs w:val="24"/>
                <w:lang w:val="ru-RU"/>
              </w:rPr>
              <w:t>ОБЩЕЕ КОЛИЧЕСТВО ЧАСОВ ПО ПРОГРАММЕ</w:t>
            </w:r>
          </w:p>
        </w:tc>
        <w:tc>
          <w:tcPr>
            <w:tcW w:w="1171"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lang w:val="ru-RU"/>
              </w:rPr>
              <w:t xml:space="preserve"> </w:t>
            </w:r>
            <w:r w:rsidRPr="00D92330">
              <w:rPr>
                <w:rFonts w:ascii="Times New Roman" w:hAnsi="Times New Roman" w:cs="Times New Roman"/>
                <w:color w:val="000000"/>
                <w:sz w:val="24"/>
                <w:szCs w:val="24"/>
              </w:rPr>
              <w:t xml:space="preserve">102 </w:t>
            </w:r>
          </w:p>
        </w:tc>
        <w:tc>
          <w:tcPr>
            <w:tcW w:w="1706"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3 </w:t>
            </w:r>
          </w:p>
        </w:tc>
        <w:tc>
          <w:tcPr>
            <w:tcW w:w="1787" w:type="dxa"/>
            <w:tcMar>
              <w:top w:w="50" w:type="dxa"/>
              <w:left w:w="100" w:type="dxa"/>
            </w:tcMar>
            <w:vAlign w:val="center"/>
          </w:tcPr>
          <w:p w:rsidR="00035478" w:rsidRPr="00D92330" w:rsidRDefault="00D965FC" w:rsidP="00D92330">
            <w:pPr>
              <w:spacing w:after="0" w:line="240" w:lineRule="auto"/>
              <w:jc w:val="center"/>
              <w:rPr>
                <w:rFonts w:ascii="Times New Roman" w:hAnsi="Times New Roman" w:cs="Times New Roman"/>
                <w:sz w:val="24"/>
                <w:szCs w:val="24"/>
              </w:rPr>
            </w:pPr>
            <w:r w:rsidRPr="00D92330">
              <w:rPr>
                <w:rFonts w:ascii="Times New Roman" w:hAnsi="Times New Roman" w:cs="Times New Roman"/>
                <w:color w:val="000000"/>
                <w:sz w:val="24"/>
                <w:szCs w:val="24"/>
              </w:rPr>
              <w:t xml:space="preserve"> 0 </w:t>
            </w:r>
          </w:p>
        </w:tc>
        <w:tc>
          <w:tcPr>
            <w:tcW w:w="2915" w:type="dxa"/>
            <w:tcMar>
              <w:top w:w="50" w:type="dxa"/>
              <w:left w:w="100" w:type="dxa"/>
            </w:tcMar>
            <w:vAlign w:val="center"/>
          </w:tcPr>
          <w:p w:rsidR="00035478" w:rsidRPr="00D92330" w:rsidRDefault="00035478" w:rsidP="00D92330">
            <w:pPr>
              <w:spacing w:after="0" w:line="240" w:lineRule="auto"/>
              <w:rPr>
                <w:rFonts w:ascii="Times New Roman" w:hAnsi="Times New Roman" w:cs="Times New Roman"/>
                <w:sz w:val="24"/>
                <w:szCs w:val="24"/>
              </w:rPr>
            </w:pPr>
          </w:p>
        </w:tc>
      </w:tr>
    </w:tbl>
    <w:p w:rsidR="00035478" w:rsidRPr="00D965FC" w:rsidRDefault="00035478" w:rsidP="00D965FC">
      <w:pPr>
        <w:spacing w:after="0" w:line="240" w:lineRule="auto"/>
        <w:ind w:firstLine="709"/>
        <w:rPr>
          <w:rFonts w:ascii="Times New Roman" w:hAnsi="Times New Roman" w:cs="Times New Roman"/>
          <w:sz w:val="24"/>
          <w:szCs w:val="24"/>
        </w:rPr>
        <w:sectPr w:rsidR="00035478" w:rsidRPr="00D965FC">
          <w:pgSz w:w="16383" w:h="11906" w:orient="landscape"/>
          <w:pgMar w:top="1134" w:right="850" w:bottom="1134" w:left="1701" w:header="720" w:footer="720" w:gutter="0"/>
          <w:cols w:space="720"/>
        </w:sectPr>
      </w:pPr>
    </w:p>
    <w:p w:rsidR="00035478" w:rsidRPr="00D965FC" w:rsidRDefault="00D965FC" w:rsidP="00D92330">
      <w:pPr>
        <w:spacing w:after="0" w:line="240" w:lineRule="auto"/>
        <w:ind w:firstLine="709"/>
        <w:jc w:val="center"/>
        <w:rPr>
          <w:rFonts w:ascii="Times New Roman" w:hAnsi="Times New Roman" w:cs="Times New Roman"/>
          <w:sz w:val="24"/>
          <w:szCs w:val="24"/>
        </w:rPr>
      </w:pPr>
      <w:r w:rsidRPr="00D965FC">
        <w:rPr>
          <w:rFonts w:ascii="Times New Roman" w:hAnsi="Times New Roman" w:cs="Times New Roman"/>
          <w:b/>
          <w:color w:val="000000"/>
          <w:sz w:val="24"/>
          <w:szCs w:val="24"/>
        </w:rPr>
        <w:t>6 КЛАСС</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4768"/>
        <w:gridCol w:w="1496"/>
        <w:gridCol w:w="1706"/>
        <w:gridCol w:w="1775"/>
        <w:gridCol w:w="2915"/>
      </w:tblGrid>
      <w:tr w:rsidR="00035478" w:rsidRPr="00D965FC" w:rsidTr="00D92330">
        <w:trPr>
          <w:trHeight w:val="144"/>
          <w:tblCellSpacing w:w="20" w:type="nil"/>
          <w:jc w:val="center"/>
        </w:trPr>
        <w:tc>
          <w:tcPr>
            <w:tcW w:w="487"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 п/п</w:t>
            </w:r>
          </w:p>
          <w:p w:rsidR="00035478" w:rsidRPr="00D965FC" w:rsidRDefault="00035478" w:rsidP="00D92330">
            <w:pPr>
              <w:spacing w:after="0" w:line="240" w:lineRule="auto"/>
              <w:jc w:val="center"/>
              <w:rPr>
                <w:rFonts w:ascii="Times New Roman" w:hAnsi="Times New Roman" w:cs="Times New Roman"/>
                <w:sz w:val="24"/>
                <w:szCs w:val="24"/>
              </w:rPr>
            </w:pPr>
          </w:p>
        </w:tc>
        <w:tc>
          <w:tcPr>
            <w:tcW w:w="3256"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Наименование разделов и тем программы</w:t>
            </w:r>
          </w:p>
          <w:p w:rsidR="00035478" w:rsidRPr="00D965FC" w:rsidRDefault="00035478" w:rsidP="00D92330">
            <w:pPr>
              <w:spacing w:after="0" w:line="240" w:lineRule="auto"/>
              <w:jc w:val="center"/>
              <w:rPr>
                <w:rFonts w:ascii="Times New Roman" w:hAnsi="Times New Roman" w:cs="Times New Roman"/>
                <w:sz w:val="24"/>
                <w:szCs w:val="24"/>
              </w:rPr>
            </w:pPr>
          </w:p>
        </w:tc>
        <w:tc>
          <w:tcPr>
            <w:tcW w:w="0" w:type="auto"/>
            <w:gridSpan w:val="3"/>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Количество часов</w:t>
            </w:r>
          </w:p>
        </w:tc>
        <w:tc>
          <w:tcPr>
            <w:tcW w:w="2575"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Электронные (цифровые) образовательные ресурсы</w:t>
            </w:r>
          </w:p>
          <w:p w:rsidR="00035478" w:rsidRPr="00D965FC" w:rsidRDefault="00035478" w:rsidP="00D92330">
            <w:pPr>
              <w:spacing w:after="0" w:line="240" w:lineRule="auto"/>
              <w:jc w:val="center"/>
              <w:rPr>
                <w:rFonts w:ascii="Times New Roman" w:hAnsi="Times New Roman" w:cs="Times New Roman"/>
                <w:sz w:val="24"/>
                <w:szCs w:val="24"/>
              </w:rPr>
            </w:pPr>
          </w:p>
        </w:tc>
      </w:tr>
      <w:tr w:rsidR="00035478" w:rsidRPr="00D965FC" w:rsidTr="00D92330">
        <w:trPr>
          <w:trHeight w:val="144"/>
          <w:tblCellSpacing w:w="20" w:type="nil"/>
          <w:jc w:val="center"/>
        </w:trPr>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Всего</w:t>
            </w:r>
          </w:p>
          <w:p w:rsidR="00035478" w:rsidRPr="00D965FC" w:rsidRDefault="00035478" w:rsidP="00D92330">
            <w:pPr>
              <w:spacing w:after="0" w:line="240" w:lineRule="auto"/>
              <w:jc w:val="center"/>
              <w:rPr>
                <w:rFonts w:ascii="Times New Roman" w:hAnsi="Times New Roman" w:cs="Times New Roman"/>
                <w:sz w:val="24"/>
                <w:szCs w:val="24"/>
              </w:rPr>
            </w:pPr>
          </w:p>
        </w:tc>
        <w:tc>
          <w:tcPr>
            <w:tcW w:w="1670"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Контрольные работы</w:t>
            </w:r>
          </w:p>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Практические работы</w:t>
            </w:r>
          </w:p>
          <w:p w:rsidR="00035478" w:rsidRPr="00D965FC" w:rsidRDefault="00035478" w:rsidP="00D92330">
            <w:pPr>
              <w:spacing w:after="0"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1.</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Античная литература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Гомер. Поэмы «Илиада»,«Одиссея» (фрагменты)</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3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2.</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Фольклор</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4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3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2.2</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3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3.</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Древнерусская литература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3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Раздел 4.</w:t>
            </w: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b/>
                <w:color w:val="000000"/>
                <w:sz w:val="24"/>
                <w:szCs w:val="24"/>
                <w:lang w:val="ru-RU"/>
              </w:rPr>
              <w:t xml:space="preserve">Литература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Стихотворения (не менее трёх). «Песнь о вещем Олеге», «Зимняя дорога», «Узник», «Туча» и др. </w:t>
            </w:r>
            <w:r w:rsidRPr="00D965FC">
              <w:rPr>
                <w:rFonts w:ascii="Times New Roman" w:hAnsi="Times New Roman" w:cs="Times New Roman"/>
                <w:color w:val="000000"/>
                <w:sz w:val="24"/>
                <w:szCs w:val="24"/>
              </w:rPr>
              <w:t>Роман «Дубровский»</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8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3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4.2</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Стихотворения (не менее трёх). «Три пальмы», «Листок», «Утёс»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4.3</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В. Кольцов. Стихотворения не менее двух). </w:t>
            </w:r>
            <w:r w:rsidRPr="00D965FC">
              <w:rPr>
                <w:rFonts w:ascii="Times New Roman" w:hAnsi="Times New Roman" w:cs="Times New Roman"/>
                <w:color w:val="000000"/>
                <w:sz w:val="24"/>
                <w:szCs w:val="24"/>
              </w:rPr>
              <w:t>«Косарь», «Соловей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Раздел 5.</w:t>
            </w: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b/>
                <w:color w:val="000000"/>
                <w:sz w:val="24"/>
                <w:szCs w:val="24"/>
                <w:lang w:val="ru-RU"/>
              </w:rPr>
              <w:t xml:space="preserve">Литература второй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5.2</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5.3</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 Рассказ «Бежин луг»</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5.4</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С. Лесков. Сказ «Левша»</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5.5</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 Н. Толстой. Повесть «Детство» (главы)</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5.6</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5.7</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И. Куприн. Рассказ «Чудесный доктор»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6.</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Литература ХХ века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4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6.2</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6.3</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Проза отечественных писателей конца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 начала </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6.4</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Г. Распутин. Рассказ «Уроки французского»</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6.5</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sidRPr="00D965FC">
              <w:rPr>
                <w:rFonts w:ascii="Times New Roman" w:hAnsi="Times New Roman" w:cs="Times New Roman"/>
                <w:color w:val="000000"/>
                <w:sz w:val="24"/>
                <w:szCs w:val="24"/>
              </w:rPr>
              <w:t>«Самая лёгкая лодка в мире»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6.6</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4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6.7</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rsidTr="00D92330">
        <w:trPr>
          <w:trHeight w:val="144"/>
          <w:tblCellSpacing w:w="20" w:type="nil"/>
          <w:jc w:val="center"/>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7.</w:t>
            </w:r>
            <w:r w:rsidRPr="00D965FC">
              <w:rPr>
                <w:rFonts w:ascii="Times New Roman" w:hAnsi="Times New Roman" w:cs="Times New Roman"/>
                <w:color w:val="000000"/>
                <w:sz w:val="24"/>
                <w:szCs w:val="24"/>
              </w:rPr>
              <w:t xml:space="preserve"> Зарубежная литература</w:t>
            </w:r>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7.1</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 Дефо. «Робинзон Крузо» (главы по выбору)</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7.2</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Дж. Свифт. «Путешествия Гулливера» (главы по выбору)</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7.3</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4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487"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7.4</w:t>
            </w:r>
          </w:p>
        </w:tc>
        <w:tc>
          <w:tcPr>
            <w:tcW w:w="325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5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Развитие речи</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8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Внеклассное чтение</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7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Итоговые контрольные работы</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670"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7A618D"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Резервное время</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15 </w:t>
            </w:r>
          </w:p>
        </w:tc>
        <w:tc>
          <w:tcPr>
            <w:tcW w:w="1670"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5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575"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41542</w:t>
              </w:r>
              <w:r w:rsidRPr="00D965FC">
                <w:rPr>
                  <w:rFonts w:ascii="Times New Roman" w:hAnsi="Times New Roman" w:cs="Times New Roman"/>
                  <w:color w:val="0000FF"/>
                  <w:sz w:val="24"/>
                  <w:szCs w:val="24"/>
                  <w:u w:val="single"/>
                </w:rPr>
                <w:t>e</w:t>
              </w:r>
            </w:hyperlink>
          </w:p>
        </w:tc>
      </w:tr>
      <w:tr w:rsidR="00035478" w:rsidRPr="00D965FC" w:rsidTr="00D92330">
        <w:trPr>
          <w:trHeight w:val="144"/>
          <w:tblCellSpacing w:w="20" w:type="nil"/>
          <w:jc w:val="center"/>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ОБЩЕЕ КОЛИЧЕСТВО ЧАСОВ ПО ПРОГРАММЕ</w:t>
            </w:r>
          </w:p>
        </w:tc>
        <w:tc>
          <w:tcPr>
            <w:tcW w:w="1496"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102 </w:t>
            </w:r>
          </w:p>
        </w:tc>
        <w:tc>
          <w:tcPr>
            <w:tcW w:w="1670"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0 </w:t>
            </w:r>
          </w:p>
        </w:tc>
        <w:tc>
          <w:tcPr>
            <w:tcW w:w="2575"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bl>
    <w:p w:rsidR="00035478" w:rsidRPr="00EC53EC" w:rsidRDefault="00035478" w:rsidP="00D965FC">
      <w:pPr>
        <w:spacing w:after="0" w:line="240" w:lineRule="auto"/>
        <w:ind w:firstLine="709"/>
        <w:rPr>
          <w:rFonts w:ascii="Times New Roman" w:hAnsi="Times New Roman" w:cs="Times New Roman"/>
          <w:sz w:val="24"/>
          <w:szCs w:val="24"/>
          <w:lang w:val="ru-RU"/>
        </w:rPr>
        <w:sectPr w:rsidR="00035478" w:rsidRPr="00EC53EC">
          <w:pgSz w:w="16383" w:h="11906" w:orient="landscape"/>
          <w:pgMar w:top="1134" w:right="850" w:bottom="1134" w:left="1701" w:header="720" w:footer="720" w:gutter="0"/>
          <w:cols w:space="720"/>
        </w:sectPr>
      </w:pPr>
    </w:p>
    <w:p w:rsidR="00035478" w:rsidRPr="00D965FC" w:rsidRDefault="00EC53EC" w:rsidP="00D92330">
      <w:pPr>
        <w:spacing w:after="0" w:line="240" w:lineRule="auto"/>
        <w:ind w:firstLine="709"/>
        <w:jc w:val="center"/>
        <w:rPr>
          <w:rFonts w:ascii="Times New Roman" w:hAnsi="Times New Roman" w:cs="Times New Roman"/>
          <w:sz w:val="24"/>
          <w:szCs w:val="24"/>
        </w:rPr>
      </w:pPr>
      <w:r>
        <w:rPr>
          <w:rFonts w:ascii="Times New Roman" w:hAnsi="Times New Roman" w:cs="Times New Roman"/>
          <w:b/>
          <w:color w:val="000000"/>
          <w:sz w:val="24"/>
          <w:szCs w:val="24"/>
          <w:lang w:val="ru-RU"/>
        </w:rPr>
        <w:t xml:space="preserve">9 </w:t>
      </w:r>
      <w:r w:rsidR="00D965FC" w:rsidRPr="00D965FC">
        <w:rPr>
          <w:rFonts w:ascii="Times New Roman" w:hAnsi="Times New Roman" w:cs="Times New Roman"/>
          <w:b/>
          <w:color w:val="000000"/>
          <w:sz w:val="24"/>
          <w:szCs w:val="24"/>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708"/>
        <w:gridCol w:w="1535"/>
        <w:gridCol w:w="1706"/>
        <w:gridCol w:w="1787"/>
        <w:gridCol w:w="2928"/>
      </w:tblGrid>
      <w:tr w:rsidR="00035478" w:rsidRPr="00D965FC">
        <w:trPr>
          <w:trHeight w:val="144"/>
          <w:tblCellSpacing w:w="20" w:type="nil"/>
        </w:trPr>
        <w:tc>
          <w:tcPr>
            <w:tcW w:w="501"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 п/п</w:t>
            </w:r>
          </w:p>
          <w:p w:rsidR="00035478" w:rsidRPr="00D965FC" w:rsidRDefault="00035478" w:rsidP="00D92330">
            <w:pPr>
              <w:spacing w:after="0" w:line="240" w:lineRule="auto"/>
              <w:jc w:val="center"/>
              <w:rPr>
                <w:rFonts w:ascii="Times New Roman" w:hAnsi="Times New Roman" w:cs="Times New Roman"/>
                <w:sz w:val="24"/>
                <w:szCs w:val="24"/>
              </w:rPr>
            </w:pPr>
          </w:p>
        </w:tc>
        <w:tc>
          <w:tcPr>
            <w:tcW w:w="2992"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Наименование разделов и тем программы</w:t>
            </w:r>
          </w:p>
          <w:p w:rsidR="00035478" w:rsidRPr="00D965FC" w:rsidRDefault="00035478" w:rsidP="00D92330">
            <w:pPr>
              <w:spacing w:after="0" w:line="240" w:lineRule="auto"/>
              <w:jc w:val="center"/>
              <w:rPr>
                <w:rFonts w:ascii="Times New Roman" w:hAnsi="Times New Roman" w:cs="Times New Roman"/>
                <w:sz w:val="24"/>
                <w:szCs w:val="24"/>
              </w:rPr>
            </w:pPr>
          </w:p>
        </w:tc>
        <w:tc>
          <w:tcPr>
            <w:tcW w:w="0" w:type="auto"/>
            <w:gridSpan w:val="3"/>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Электронные (цифровые) образовательные ресурсы</w:t>
            </w:r>
          </w:p>
          <w:p w:rsidR="00035478" w:rsidRPr="00D965FC" w:rsidRDefault="00035478" w:rsidP="00D92330">
            <w:pPr>
              <w:spacing w:after="0" w:line="240" w:lineRule="auto"/>
              <w:jc w:val="center"/>
              <w:rPr>
                <w:rFonts w:ascii="Times New Roman" w:hAnsi="Times New Roman" w:cs="Times New Roman"/>
                <w:sz w:val="24"/>
                <w:szCs w:val="24"/>
              </w:rPr>
            </w:pPr>
          </w:p>
        </w:tc>
      </w:tr>
      <w:tr w:rsidR="00035478" w:rsidRPr="00D965FC">
        <w:trPr>
          <w:trHeight w:val="144"/>
          <w:tblCellSpacing w:w="20" w:type="nil"/>
        </w:trPr>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Всего</w:t>
            </w:r>
          </w:p>
          <w:p w:rsidR="00035478" w:rsidRPr="00D965FC" w:rsidRDefault="00035478" w:rsidP="00D92330">
            <w:pPr>
              <w:spacing w:after="0" w:line="240" w:lineRule="auto"/>
              <w:jc w:val="center"/>
              <w:rPr>
                <w:rFonts w:ascii="Times New Roman" w:hAnsi="Times New Roman" w:cs="Times New Roman"/>
                <w:sz w:val="24"/>
                <w:szCs w:val="24"/>
              </w:rPr>
            </w:pPr>
          </w:p>
        </w:tc>
        <w:tc>
          <w:tcPr>
            <w:tcW w:w="169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Контрольные работы</w:t>
            </w:r>
          </w:p>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Практические работы</w:t>
            </w:r>
          </w:p>
          <w:p w:rsidR="00035478" w:rsidRPr="00D965FC" w:rsidRDefault="00035478" w:rsidP="00D92330">
            <w:pPr>
              <w:spacing w:after="0"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1.</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Древнерусская литература</w:t>
            </w:r>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«Слово о полку Игореве»</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2.</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Литература XVIII века</w:t>
            </w:r>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 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М. Карамзин. Повесть «Бедная Лиза»</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b/>
                <w:color w:val="000000"/>
                <w:sz w:val="24"/>
                <w:szCs w:val="24"/>
                <w:lang w:val="ru-RU"/>
              </w:rPr>
              <w:t>Раздел 3.</w:t>
            </w: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b/>
                <w:color w:val="000000"/>
                <w:sz w:val="24"/>
                <w:szCs w:val="24"/>
                <w:lang w:val="ru-RU"/>
              </w:rPr>
              <w:t xml:space="preserve">Литература первой половины </w:t>
            </w:r>
            <w:r w:rsidRPr="00D965FC">
              <w:rPr>
                <w:rFonts w:ascii="Times New Roman" w:hAnsi="Times New Roman" w:cs="Times New Roman"/>
                <w:b/>
                <w:color w:val="000000"/>
                <w:sz w:val="24"/>
                <w:szCs w:val="24"/>
              </w:rPr>
              <w:t>XIX</w:t>
            </w:r>
            <w:r w:rsidRPr="00D965FC">
              <w:rPr>
                <w:rFonts w:ascii="Times New Roman" w:hAnsi="Times New Roman" w:cs="Times New Roman"/>
                <w:b/>
                <w:color w:val="000000"/>
                <w:sz w:val="24"/>
                <w:szCs w:val="24"/>
                <w:lang w:val="ru-RU"/>
              </w:rPr>
              <w:t xml:space="preserve"> века</w:t>
            </w:r>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А. Жуковский. Баллады, элегии. (одна-две по выбору). Например, «Светлана», «Невыразимое», «Море» и др.</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С. Грибоедов. Комедия «Горе от ума»</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8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6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Поэзия пушкинской эпохи. К. Н. Батюшков, А. А. Дельвиг, Н.М.Языков, Е. А. Баратынский (не менее трёх стихотворений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D965FC">
              <w:rPr>
                <w:rFonts w:ascii="Times New Roman" w:hAnsi="Times New Roman" w:cs="Times New Roman"/>
                <w:color w:val="000000"/>
                <w:sz w:val="24"/>
                <w:szCs w:val="24"/>
              </w:rPr>
              <w:t>Поэма «Медный всадник». Роман в стихах «Евгений Онегин»</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15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D965FC">
              <w:rPr>
                <w:rFonts w:ascii="Times New Roman" w:hAnsi="Times New Roman" w:cs="Times New Roman"/>
                <w:color w:val="000000"/>
                <w:sz w:val="24"/>
                <w:szCs w:val="24"/>
              </w:rPr>
              <w:t>Роман «Герой нашего времени»</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11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В. Гоголь. Поэма «Мёртвые души»</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8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Отечественная проза первой половины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sidRPr="00D965FC">
              <w:rPr>
                <w:rFonts w:ascii="Times New Roman" w:hAnsi="Times New Roman" w:cs="Times New Roman"/>
                <w:color w:val="000000"/>
                <w:sz w:val="24"/>
                <w:szCs w:val="24"/>
              </w:rPr>
              <w:t>(главы по выбору) А. И. Герцена и др.</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49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0" w:type="auto"/>
            <w:gridSpan w:val="6"/>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Раздел 4.</w:t>
            </w:r>
            <w:r w:rsidRPr="00D965FC">
              <w:rPr>
                <w:rFonts w:ascii="Times New Roman" w:hAnsi="Times New Roman" w:cs="Times New Roman"/>
                <w:color w:val="000000"/>
                <w:sz w:val="24"/>
                <w:szCs w:val="24"/>
              </w:rPr>
              <w:t xml:space="preserve"> </w:t>
            </w:r>
            <w:r w:rsidRPr="00D965FC">
              <w:rPr>
                <w:rFonts w:ascii="Times New Roman" w:hAnsi="Times New Roman" w:cs="Times New Roman"/>
                <w:b/>
                <w:color w:val="000000"/>
                <w:sz w:val="24"/>
                <w:szCs w:val="24"/>
              </w:rPr>
              <w:t>Зарубежная литература</w:t>
            </w:r>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Данте. «Божественная комедия» (не менее двух фрагментов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У. Шекспир. Трагедия «Гамлет» (фрагменты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И.В. Гёте. Трагедия «Фауст» (не менее двух фрагментов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2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50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Зарубежная проза первой половины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3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7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Развитие речи</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11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Внеклассное чтение</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Итоговые контрольные работы</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4 </w:t>
            </w: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7A618D">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Резервное время</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14 </w:t>
            </w:r>
          </w:p>
        </w:tc>
        <w:tc>
          <w:tcPr>
            <w:tcW w:w="1699"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787"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2646"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41</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720</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102 </w:t>
            </w:r>
          </w:p>
        </w:tc>
        <w:tc>
          <w:tcPr>
            <w:tcW w:w="169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4 </w:t>
            </w:r>
          </w:p>
        </w:tc>
        <w:tc>
          <w:tcPr>
            <w:tcW w:w="1787"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bl>
    <w:p w:rsidR="00035478" w:rsidRPr="00D92330" w:rsidRDefault="00035478" w:rsidP="00D965FC">
      <w:pPr>
        <w:spacing w:after="0" w:line="240" w:lineRule="auto"/>
        <w:ind w:firstLine="709"/>
        <w:rPr>
          <w:rFonts w:ascii="Times New Roman" w:hAnsi="Times New Roman" w:cs="Times New Roman"/>
          <w:sz w:val="24"/>
          <w:szCs w:val="24"/>
          <w:lang w:val="ru-RU"/>
        </w:rPr>
        <w:sectPr w:rsidR="00035478" w:rsidRPr="00D92330">
          <w:pgSz w:w="16383" w:h="11906" w:orient="landscape"/>
          <w:pgMar w:top="1134" w:right="850" w:bottom="1134" w:left="1701" w:header="720" w:footer="720" w:gutter="0"/>
          <w:cols w:space="720"/>
        </w:sectPr>
      </w:pPr>
    </w:p>
    <w:p w:rsidR="00035478" w:rsidRPr="00D965FC" w:rsidRDefault="00D965FC" w:rsidP="00D92330">
      <w:pPr>
        <w:spacing w:after="0" w:line="240" w:lineRule="auto"/>
        <w:jc w:val="center"/>
        <w:rPr>
          <w:rFonts w:ascii="Times New Roman" w:hAnsi="Times New Roman" w:cs="Times New Roman"/>
          <w:sz w:val="24"/>
          <w:szCs w:val="24"/>
        </w:rPr>
      </w:pPr>
      <w:bookmarkStart w:id="59" w:name="block-1876666"/>
      <w:bookmarkEnd w:id="58"/>
      <w:r w:rsidRPr="00D965FC">
        <w:rPr>
          <w:rFonts w:ascii="Times New Roman" w:hAnsi="Times New Roman" w:cs="Times New Roman"/>
          <w:b/>
          <w:color w:val="000000"/>
          <w:sz w:val="24"/>
          <w:szCs w:val="24"/>
        </w:rPr>
        <w:t>ПОУРОЧНОЕ ПЛАНИРОВАНИЕ</w:t>
      </w:r>
    </w:p>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4315"/>
        <w:gridCol w:w="1236"/>
        <w:gridCol w:w="1706"/>
        <w:gridCol w:w="1775"/>
        <w:gridCol w:w="1212"/>
        <w:gridCol w:w="2955"/>
      </w:tblGrid>
      <w:tr w:rsidR="00035478" w:rsidRPr="00D965FC">
        <w:trPr>
          <w:trHeight w:val="144"/>
          <w:tblCellSpacing w:w="20" w:type="nil"/>
        </w:trPr>
        <w:tc>
          <w:tcPr>
            <w:tcW w:w="473" w:type="dxa"/>
            <w:vMerge w:val="restart"/>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 п/п </w:t>
            </w:r>
          </w:p>
          <w:p w:rsidR="00035478" w:rsidRPr="00D965FC" w:rsidRDefault="00035478" w:rsidP="00D92330">
            <w:pPr>
              <w:spacing w:after="0" w:line="240" w:lineRule="auto"/>
              <w:rPr>
                <w:rFonts w:ascii="Times New Roman" w:hAnsi="Times New Roman" w:cs="Times New Roman"/>
                <w:sz w:val="24"/>
                <w:szCs w:val="24"/>
              </w:rPr>
            </w:pPr>
          </w:p>
        </w:tc>
        <w:tc>
          <w:tcPr>
            <w:tcW w:w="2992" w:type="dxa"/>
            <w:vMerge w:val="restart"/>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Тема урока </w:t>
            </w:r>
          </w:p>
          <w:p w:rsidR="00035478" w:rsidRPr="00D965FC" w:rsidRDefault="00035478" w:rsidP="00D92330">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Количество часов</w:t>
            </w:r>
          </w:p>
        </w:tc>
        <w:tc>
          <w:tcPr>
            <w:tcW w:w="1157" w:type="dxa"/>
            <w:vMerge w:val="restart"/>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Дата изучения </w:t>
            </w:r>
          </w:p>
          <w:p w:rsidR="00035478" w:rsidRPr="00D965FC" w:rsidRDefault="00035478" w:rsidP="00D92330">
            <w:pPr>
              <w:spacing w:after="0" w:line="240" w:lineRule="auto"/>
              <w:rPr>
                <w:rFonts w:ascii="Times New Roman" w:hAnsi="Times New Roman" w:cs="Times New Roman"/>
                <w:sz w:val="24"/>
                <w:szCs w:val="24"/>
              </w:rPr>
            </w:pPr>
          </w:p>
        </w:tc>
        <w:tc>
          <w:tcPr>
            <w:tcW w:w="1981" w:type="dxa"/>
            <w:vMerge w:val="restart"/>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Электронные цифровые образовательные ресурсы </w:t>
            </w:r>
          </w:p>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83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Всего </w:t>
            </w:r>
          </w:p>
          <w:p w:rsidR="00035478" w:rsidRPr="00D965FC" w:rsidRDefault="00035478" w:rsidP="00D92330">
            <w:pPr>
              <w:spacing w:after="0" w:line="240" w:lineRule="auto"/>
              <w:rPr>
                <w:rFonts w:ascii="Times New Roman" w:hAnsi="Times New Roman" w:cs="Times New Roman"/>
                <w:sz w:val="24"/>
                <w:szCs w:val="24"/>
              </w:rPr>
            </w:pPr>
          </w:p>
        </w:tc>
        <w:tc>
          <w:tcPr>
            <w:tcW w:w="153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Контрольные работы </w:t>
            </w:r>
          </w:p>
          <w:p w:rsidR="00035478" w:rsidRPr="00D965FC" w:rsidRDefault="00035478" w:rsidP="00D92330">
            <w:pPr>
              <w:spacing w:after="0" w:line="240" w:lineRule="auto"/>
              <w:rPr>
                <w:rFonts w:ascii="Times New Roman" w:hAnsi="Times New Roman" w:cs="Times New Roman"/>
                <w:sz w:val="24"/>
                <w:szCs w:val="24"/>
              </w:rPr>
            </w:pPr>
          </w:p>
        </w:tc>
        <w:tc>
          <w:tcPr>
            <w:tcW w:w="163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b/>
                <w:color w:val="000000"/>
                <w:sz w:val="24"/>
                <w:szCs w:val="24"/>
              </w:rPr>
              <w:t xml:space="preserve">Практические работы </w:t>
            </w:r>
          </w:p>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Книга в жизни человека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19572</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Легенды и мифы Древней Греции. </w:t>
            </w:r>
            <w:r w:rsidRPr="00D965FC">
              <w:rPr>
                <w:rFonts w:ascii="Times New Roman" w:hAnsi="Times New Roman" w:cs="Times New Roman"/>
                <w:color w:val="000000"/>
                <w:sz w:val="24"/>
                <w:szCs w:val="24"/>
              </w:rPr>
              <w:t>Понятие о мифе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195838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Подвиги Геракла: «Скотный двор царя Авгия»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195946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«Яблоки Гесперид» и другие подвиги Геракла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5</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Мифы народов России и мира. Переложение мифов разными авторами. Геродот. </w:t>
            </w:r>
            <w:r w:rsidRPr="00D965FC">
              <w:rPr>
                <w:rFonts w:ascii="Times New Roman" w:hAnsi="Times New Roman" w:cs="Times New Roman"/>
                <w:color w:val="000000"/>
                <w:sz w:val="24"/>
                <w:szCs w:val="24"/>
              </w:rPr>
              <w:t>«Легенда об Арионе»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02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Фольклор. Малые жанры: пословицы, поговорки, загадки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8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1</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Колыбельные песни, пестушки, приговорки, скороговорки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195</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28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196062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196170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19629</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Поэзия волшебной сказки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196418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Сказки о животных «Журавль и цапля». </w:t>
            </w:r>
            <w:r w:rsidRPr="00D965FC">
              <w:rPr>
                <w:rFonts w:ascii="Times New Roman" w:hAnsi="Times New Roman" w:cs="Times New Roman"/>
                <w:color w:val="000000"/>
                <w:sz w:val="24"/>
                <w:szCs w:val="24"/>
              </w:rPr>
              <w:t>Бытовые сказки «Солдатская шинель»</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19658</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Духовно-нравственный опыт народных сказок. </w:t>
            </w:r>
            <w:r w:rsidRPr="00D965FC">
              <w:rPr>
                <w:rFonts w:ascii="Times New Roman" w:hAnsi="Times New Roman" w:cs="Times New Roman"/>
                <w:color w:val="000000"/>
                <w:sz w:val="24"/>
                <w:szCs w:val="24"/>
              </w:rPr>
              <w:t>Итоговый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19671</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Роды и жанры литературы и их основные признаки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19685</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Жанр басни в мировой литературе. </w:t>
            </w:r>
            <w:r w:rsidRPr="00D965FC">
              <w:rPr>
                <w:rFonts w:ascii="Times New Roman" w:hAnsi="Times New Roman" w:cs="Times New Roman"/>
                <w:color w:val="000000"/>
                <w:sz w:val="24"/>
                <w:szCs w:val="24"/>
              </w:rPr>
              <w:t>Эзоп, Лафонтен</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9</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Внеклассное чтение. Русские баснописцы </w:t>
            </w:r>
            <w:r w:rsidRPr="00D965FC">
              <w:rPr>
                <w:rFonts w:ascii="Times New Roman" w:hAnsi="Times New Roman" w:cs="Times New Roman"/>
                <w:color w:val="000000"/>
                <w:sz w:val="24"/>
                <w:szCs w:val="24"/>
              </w:rPr>
              <w:t>XVIII</w:t>
            </w:r>
            <w:r w:rsidRPr="00D965FC">
              <w:rPr>
                <w:rFonts w:ascii="Times New Roman" w:hAnsi="Times New Roman" w:cs="Times New Roman"/>
                <w:color w:val="000000"/>
                <w:sz w:val="24"/>
                <w:szCs w:val="24"/>
                <w:lang w:val="ru-RU"/>
              </w:rPr>
              <w:t xml:space="preserve"> века. А. П. Сумароков «Кокушка». И. И. Дмитриев «Муха».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9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w:t>
              </w:r>
              <w:r w:rsidRPr="00D965FC">
                <w:rPr>
                  <w:rFonts w:ascii="Times New Roman" w:hAnsi="Times New Roman" w:cs="Times New Roman"/>
                  <w:color w:val="0000FF"/>
                  <w:sz w:val="24"/>
                  <w:szCs w:val="24"/>
                  <w:u w:val="single"/>
                </w:rPr>
                <w:t>bfc</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w:t>
              </w:r>
              <w:r w:rsidRPr="00D965FC">
                <w:rPr>
                  <w:rFonts w:ascii="Times New Roman" w:hAnsi="Times New Roman" w:cs="Times New Roman"/>
                  <w:color w:val="0000FF"/>
                  <w:sz w:val="24"/>
                  <w:szCs w:val="24"/>
                  <w:u w:val="single"/>
                </w:rPr>
                <w:t>daa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А. Крылов. Историческая основа басен. Герои произведения, их речь. "Волк на псарне"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w:t>
              </w:r>
              <w:r w:rsidRPr="00D965FC">
                <w:rPr>
                  <w:rFonts w:ascii="Times New Roman" w:hAnsi="Times New Roman" w:cs="Times New Roman"/>
                  <w:color w:val="0000FF"/>
                  <w:sz w:val="24"/>
                  <w:szCs w:val="24"/>
                  <w:u w:val="single"/>
                </w:rPr>
                <w:t>ed</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196</w:t>
              </w:r>
              <w:r w:rsidRPr="00D965FC">
                <w:rPr>
                  <w:rFonts w:ascii="Times New Roman" w:hAnsi="Times New Roman" w:cs="Times New Roman"/>
                  <w:color w:val="0000FF"/>
                  <w:sz w:val="24"/>
                  <w:szCs w:val="24"/>
                  <w:u w:val="single"/>
                </w:rPr>
                <w:t>fee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И. А. Крылов. Художественные средства изображения в баснях. </w:t>
            </w:r>
            <w:r w:rsidRPr="00D965FC">
              <w:rPr>
                <w:rFonts w:ascii="Times New Roman" w:hAnsi="Times New Roman" w:cs="Times New Roman"/>
                <w:color w:val="000000"/>
                <w:sz w:val="24"/>
                <w:szCs w:val="24"/>
              </w:rPr>
              <w:t>Эзопов язык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1970</w:t>
              </w:r>
              <w:r w:rsidRPr="00D965FC">
                <w:rPr>
                  <w:rFonts w:ascii="Times New Roman" w:hAnsi="Times New Roman" w:cs="Times New Roman"/>
                  <w:color w:val="0000FF"/>
                  <w:sz w:val="24"/>
                  <w:szCs w:val="24"/>
                  <w:u w:val="single"/>
                </w:rPr>
                <w:t>fc</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Образы русской природы в произведениях поэта (не менее трёх). </w:t>
            </w:r>
            <w:r w:rsidRPr="00D965FC">
              <w:rPr>
                <w:rFonts w:ascii="Times New Roman" w:hAnsi="Times New Roman" w:cs="Times New Roman"/>
                <w:color w:val="000000"/>
                <w:sz w:val="24"/>
                <w:szCs w:val="24"/>
              </w:rPr>
              <w:t>«Зимнее утро», «Зимний вечер», «Няне» и др.</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19720</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Лирический герой в стихотворениях поэта. </w:t>
            </w:r>
            <w:r w:rsidRPr="00D965FC">
              <w:rPr>
                <w:rFonts w:ascii="Times New Roman" w:hAnsi="Times New Roman" w:cs="Times New Roman"/>
                <w:color w:val="000000"/>
                <w:sz w:val="24"/>
                <w:szCs w:val="24"/>
              </w:rPr>
              <w:t>Образ няни.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197354</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«Сказка о мёртвой царевне и о семи богатырях». </w:t>
            </w:r>
            <w:r w:rsidRPr="00D965FC">
              <w:rPr>
                <w:rFonts w:ascii="Times New Roman" w:hAnsi="Times New Roman" w:cs="Times New Roman"/>
                <w:color w:val="000000"/>
                <w:sz w:val="24"/>
                <w:szCs w:val="24"/>
              </w:rPr>
              <w:t>Сюжет сказки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1974</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4</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«Сказка о мёртвой царевне и о семи богатырях». </w:t>
            </w:r>
            <w:r w:rsidRPr="00D965FC">
              <w:rPr>
                <w:rFonts w:ascii="Times New Roman" w:hAnsi="Times New Roman" w:cs="Times New Roman"/>
                <w:color w:val="000000"/>
                <w:sz w:val="24"/>
                <w:szCs w:val="24"/>
              </w:rPr>
              <w:t>Главные и второстепенные герои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197610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«Сказка о мёртвой царевне и о семи богатырях». </w:t>
            </w:r>
            <w:r w:rsidRPr="00D965FC">
              <w:rPr>
                <w:rFonts w:ascii="Times New Roman" w:hAnsi="Times New Roman" w:cs="Times New Roman"/>
                <w:color w:val="000000"/>
                <w:sz w:val="24"/>
                <w:szCs w:val="24"/>
              </w:rPr>
              <w:t>Волшебство в сказке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197728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0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197840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w:t>
              </w:r>
              <w:r w:rsidRPr="00D965FC">
                <w:rPr>
                  <w:rFonts w:ascii="Times New Roman" w:hAnsi="Times New Roman" w:cs="Times New Roman"/>
                  <w:color w:val="0000FF"/>
                  <w:sz w:val="24"/>
                  <w:szCs w:val="24"/>
                  <w:u w:val="single"/>
                </w:rPr>
                <w:t>bb</w:t>
              </w:r>
              <w:r w:rsidRPr="00D965FC">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4</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58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197</w:t>
              </w:r>
              <w:r w:rsidRPr="00D965FC">
                <w:rPr>
                  <w:rFonts w:ascii="Times New Roman" w:hAnsi="Times New Roman" w:cs="Times New Roman"/>
                  <w:color w:val="0000FF"/>
                  <w:sz w:val="24"/>
                  <w:szCs w:val="24"/>
                  <w:u w:val="single"/>
                </w:rPr>
                <w:t>fa</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Н. В. Гоголь. Реальность и фантастика в повестях писателя "Заколдованное место"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198128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Н. В. Гоголь. Народная поэзия и юмор в повестях писателя «Заколдованное место»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198268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 Рассказ «Муму»: история создания, прототипы героев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198754</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 Рассказ «Муму»: проблематика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198876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 Рассказ «Муму»: сюжет и композиция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19898</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И. С. Тургенев. Рассказ «Муму»: система образов. </w:t>
            </w:r>
            <w:r w:rsidRPr="00D965FC">
              <w:rPr>
                <w:rFonts w:ascii="Times New Roman" w:hAnsi="Times New Roman" w:cs="Times New Roman"/>
                <w:color w:val="000000"/>
                <w:sz w:val="24"/>
                <w:szCs w:val="24"/>
              </w:rPr>
              <w:t>Образ Герасима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1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w:t>
              </w:r>
              <w:r w:rsidRPr="00D965FC">
                <w:rPr>
                  <w:rFonts w:ascii="Times New Roman" w:hAnsi="Times New Roman" w:cs="Times New Roman"/>
                  <w:color w:val="0000FF"/>
                  <w:sz w:val="24"/>
                  <w:szCs w:val="24"/>
                  <w:u w:val="single"/>
                </w:rPr>
                <w:t>aba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Развитие речи. И. С. Тургенев. Рассказ «Муму». Роль интерьера в произведении. </w:t>
            </w:r>
            <w:r w:rsidRPr="00D965FC">
              <w:rPr>
                <w:rFonts w:ascii="Times New Roman" w:hAnsi="Times New Roman" w:cs="Times New Roman"/>
                <w:color w:val="000000"/>
                <w:sz w:val="24"/>
                <w:szCs w:val="24"/>
              </w:rPr>
              <w:t>Каморка Герасима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36</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 Рассказ «Муму». Роль природы и пейзажа в произведении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Н. А. Некрасов. Стихотворения (не менее двух). «Крестьянские дети», «Школьник» и др.. </w:t>
            </w:r>
            <w:r w:rsidRPr="00D965FC">
              <w:rPr>
                <w:rFonts w:ascii="Times New Roman" w:hAnsi="Times New Roman" w:cs="Times New Roman"/>
                <w:color w:val="000000"/>
                <w:sz w:val="24"/>
                <w:szCs w:val="24"/>
              </w:rPr>
              <w:t>Тема, идея, содержание, детские образы</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198380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Н. А. Некрасов. Поэма «Мороз, Красный нос» (фрагмент). </w:t>
            </w:r>
            <w:r w:rsidRPr="00D965FC">
              <w:rPr>
                <w:rFonts w:ascii="Times New Roman" w:hAnsi="Times New Roman" w:cs="Times New Roman"/>
                <w:color w:val="000000"/>
                <w:sz w:val="24"/>
                <w:szCs w:val="24"/>
              </w:rPr>
              <w:t>Анализ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198498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Н. А. Некрасов. Поэма «Мороз, Красный нос». </w:t>
            </w:r>
            <w:r w:rsidRPr="00D965FC">
              <w:rPr>
                <w:rFonts w:ascii="Times New Roman" w:hAnsi="Times New Roman" w:cs="Times New Roman"/>
                <w:color w:val="000000"/>
                <w:sz w:val="24"/>
                <w:szCs w:val="24"/>
              </w:rPr>
              <w:t>Тематика, проблематика, система образов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1985</w:t>
              </w:r>
              <w:r w:rsidRPr="00D965FC">
                <w:rPr>
                  <w:rFonts w:ascii="Times New Roman" w:hAnsi="Times New Roman" w:cs="Times New Roman"/>
                  <w:color w:val="0000FF"/>
                  <w:sz w:val="24"/>
                  <w:szCs w:val="24"/>
                  <w:u w:val="single"/>
                </w:rPr>
                <w:t>ce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 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80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 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199028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Л. Н. Толстой. Рассказ «Кавказский пленник». Жилин и Дина. Образы татар</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198</w:t>
              </w:r>
              <w:r w:rsidRPr="00D965FC">
                <w:rPr>
                  <w:rFonts w:ascii="Times New Roman" w:hAnsi="Times New Roman" w:cs="Times New Roman"/>
                  <w:color w:val="0000FF"/>
                  <w:sz w:val="24"/>
                  <w:szCs w:val="24"/>
                  <w:u w:val="single"/>
                </w:rPr>
                <w:t>ea</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 Н. Толстой. Рассказ «Кавказский пленник». </w:t>
            </w:r>
            <w:r w:rsidRPr="00D965FC">
              <w:rPr>
                <w:rFonts w:ascii="Times New Roman" w:hAnsi="Times New Roman" w:cs="Times New Roman"/>
                <w:color w:val="000000"/>
                <w:sz w:val="24"/>
                <w:szCs w:val="24"/>
              </w:rPr>
              <w:t>Нравственный облик героев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19914</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 Н. Толстой. Рассказ «Кавказский пленник».Картины природы. </w:t>
            </w:r>
            <w:r w:rsidRPr="00D965FC">
              <w:rPr>
                <w:rFonts w:ascii="Times New Roman" w:hAnsi="Times New Roman" w:cs="Times New Roman"/>
                <w:color w:val="000000"/>
                <w:sz w:val="24"/>
                <w:szCs w:val="24"/>
              </w:rPr>
              <w:t>Мастерство писателя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199258</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Л. 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Итоговая контрольная работа. Литература и жизнь</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2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199366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–ХХ веков о родной природе и о связи человека с Родиной А. А. Фет. </w:t>
            </w:r>
            <w:r w:rsidRPr="00D965FC">
              <w:rPr>
                <w:rFonts w:ascii="Times New Roman" w:hAnsi="Times New Roman" w:cs="Times New Roman"/>
                <w:color w:val="000000"/>
                <w:sz w:val="24"/>
                <w:szCs w:val="24"/>
              </w:rPr>
              <w:t>"Чудная картина…", "Весенний дождь", "Вечер", "Еще весны душистой нега…"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19947</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—ХХ веков о родной природе и о связи человека с Родиной И. А. Бунин. </w:t>
            </w:r>
            <w:r w:rsidRPr="00D965FC">
              <w:rPr>
                <w:rFonts w:ascii="Times New Roman" w:hAnsi="Times New Roman" w:cs="Times New Roman"/>
                <w:color w:val="000000"/>
                <w:sz w:val="24"/>
                <w:szCs w:val="24"/>
              </w:rPr>
              <w:t>«Помню — долгий зимний вечер…», «Бледнеет ночь… Туманов пелена...»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1995</w:t>
              </w:r>
              <w:r w:rsidRPr="00D965FC">
                <w:rPr>
                  <w:rFonts w:ascii="Times New Roman" w:hAnsi="Times New Roman" w:cs="Times New Roman"/>
                  <w:color w:val="0000FF"/>
                  <w:sz w:val="24"/>
                  <w:szCs w:val="24"/>
                  <w:u w:val="single"/>
                </w:rPr>
                <w:t>aa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199820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–ХХ веков о родной природе и о связи человека с Родиной С. А. Есенин. «Береза», «Пороша», «Там, где капустные грядки...», «Поет зима — аукает...», «Сыплет черемуха снегом...», «Край любимый! </w:t>
            </w:r>
            <w:r w:rsidRPr="00D965FC">
              <w:rPr>
                <w:rFonts w:ascii="Times New Roman" w:hAnsi="Times New Roman" w:cs="Times New Roman"/>
                <w:color w:val="000000"/>
                <w:sz w:val="24"/>
                <w:szCs w:val="24"/>
              </w:rPr>
              <w:t>Сердцу снятся...»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1999</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Стихотворения отечественных поэтов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 xml:space="preserve">–ХХ веков о родной природе и о связи человека с Родиной [[Н. М. Рубцов. </w:t>
            </w:r>
            <w:r w:rsidRPr="00D965FC">
              <w:rPr>
                <w:rFonts w:ascii="Times New Roman" w:hAnsi="Times New Roman" w:cs="Times New Roman"/>
                <w:color w:val="000000"/>
                <w:sz w:val="24"/>
                <w:szCs w:val="24"/>
              </w:rPr>
              <w:t>«Тихая моя родина», «Родная деревня»]]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04</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Развитие речи.Поэтические образы, настроения и картины в стихах о природе. </w:t>
            </w:r>
            <w:r w:rsidRPr="00D965FC">
              <w:rPr>
                <w:rFonts w:ascii="Times New Roman" w:hAnsi="Times New Roman" w:cs="Times New Roman"/>
                <w:color w:val="000000"/>
                <w:sz w:val="24"/>
                <w:szCs w:val="24"/>
              </w:rPr>
              <w:t>Итоговый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30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Юмористические рассказы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веков. А. П. Чехов. Рассказы (два по выбору). </w:t>
            </w:r>
            <w:r w:rsidRPr="00D965FC">
              <w:rPr>
                <w:rFonts w:ascii="Times New Roman" w:hAnsi="Times New Roman" w:cs="Times New Roman"/>
                <w:color w:val="000000"/>
                <w:sz w:val="24"/>
                <w:szCs w:val="24"/>
              </w:rPr>
              <w:t>«Лошадиная фамилия», «Мальчики», «Хирургия» и др. Тематический обзор</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48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Рассказы А. П. Чехова. Способы создания комического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199</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60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29050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М. М. Зощенко. «Галоша», «Лёля и Минька», «Ёлка», «Золотые слова», «Встреча» и др. </w:t>
            </w:r>
            <w:r w:rsidRPr="00D965FC">
              <w:rPr>
                <w:rFonts w:ascii="Times New Roman" w:hAnsi="Times New Roman" w:cs="Times New Roman"/>
                <w:color w:val="000000"/>
                <w:sz w:val="24"/>
                <w:szCs w:val="24"/>
              </w:rPr>
              <w:t>Образы главных героев в рассказах писателя.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3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29154</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Мой любимый рассказ М.М. Зощенко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w:t>
            </w:r>
            <w:r w:rsidRPr="00D965FC">
              <w:rPr>
                <w:rFonts w:ascii="Times New Roman" w:hAnsi="Times New Roman" w:cs="Times New Roman"/>
                <w:color w:val="000000"/>
                <w:sz w:val="24"/>
                <w:szCs w:val="24"/>
              </w:rPr>
              <w:t>Тематика и проблематика. Герои и их поступки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2662</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Нравственные проблемы сказок и рассказов А.И.Куприна, М.М.Пришвина, К.Г.Паустовского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w:t>
              </w:r>
              <w:r w:rsidRPr="00D965FC">
                <w:rPr>
                  <w:rFonts w:ascii="Times New Roman" w:hAnsi="Times New Roman" w:cs="Times New Roman"/>
                  <w:color w:val="0000FF"/>
                  <w:sz w:val="24"/>
                  <w:szCs w:val="24"/>
                  <w:u w:val="single"/>
                </w:rPr>
                <w:t>ba</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Язык сказок и рассказов о животных А. И. Куприна, М. М. Пришвина, К. Г. Паустовского</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26918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c</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Произведения русских писателей о природе и животных. </w:t>
            </w:r>
            <w:r w:rsidRPr="00D965FC">
              <w:rPr>
                <w:rFonts w:ascii="Times New Roman" w:hAnsi="Times New Roman" w:cs="Times New Roman"/>
                <w:color w:val="000000"/>
                <w:sz w:val="24"/>
                <w:szCs w:val="24"/>
              </w:rPr>
              <w:t>Темы, идеи, проблемы. Итоговый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П. Платонов. Рассказы (один по выбору). Например, «Корова», «Никита» и др. </w:t>
            </w:r>
            <w:r w:rsidRPr="00D965FC">
              <w:rPr>
                <w:rFonts w:ascii="Times New Roman" w:hAnsi="Times New Roman" w:cs="Times New Roman"/>
                <w:color w:val="000000"/>
                <w:sz w:val="24"/>
                <w:szCs w:val="24"/>
              </w:rPr>
              <w:t>Тема, идея, проблематика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П. Платонов. Рассказы (один по выбору). Например, «Корова», «Никита» и др. </w:t>
            </w:r>
            <w:r w:rsidRPr="00D965FC">
              <w:rPr>
                <w:rFonts w:ascii="Times New Roman" w:hAnsi="Times New Roman" w:cs="Times New Roman"/>
                <w:color w:val="000000"/>
                <w:sz w:val="24"/>
                <w:szCs w:val="24"/>
              </w:rPr>
              <w:t>Система образов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П. Астафьев. Рассказ «Васюткино озеро». </w:t>
            </w:r>
            <w:r w:rsidRPr="00D965FC">
              <w:rPr>
                <w:rFonts w:ascii="Times New Roman" w:hAnsi="Times New Roman" w:cs="Times New Roman"/>
                <w:color w:val="000000"/>
                <w:sz w:val="24"/>
                <w:szCs w:val="24"/>
              </w:rPr>
              <w:t>Тема, идея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28452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 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28574</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sidRPr="00D965FC">
              <w:rPr>
                <w:rFonts w:ascii="Times New Roman" w:hAnsi="Times New Roman" w:cs="Times New Roman"/>
                <w:color w:val="000000"/>
                <w:sz w:val="24"/>
                <w:szCs w:val="24"/>
              </w:rPr>
              <w:t>Проблема героизма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60</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82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П. Катаев. «Сын полка». Историческая основа произведения. Смысл названия. </w:t>
            </w:r>
            <w:r w:rsidRPr="00D965FC">
              <w:rPr>
                <w:rFonts w:ascii="Times New Roman" w:hAnsi="Times New Roman" w:cs="Times New Roman"/>
                <w:color w:val="000000"/>
                <w:sz w:val="24"/>
                <w:szCs w:val="24"/>
              </w:rPr>
              <w:t>Сюжет. Герои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w:t>
              </w:r>
              <w:r w:rsidRPr="00D965FC">
                <w:rPr>
                  <w:rFonts w:ascii="Times New Roman" w:hAnsi="Times New Roman" w:cs="Times New Roman"/>
                  <w:color w:val="0000FF"/>
                  <w:sz w:val="24"/>
                  <w:szCs w:val="24"/>
                  <w:u w:val="single"/>
                </w:rPr>
                <w:t>da</w:t>
              </w:r>
              <w:r w:rsidRPr="00D965FC">
                <w:rPr>
                  <w:rFonts w:ascii="Times New Roman" w:hAnsi="Times New Roman" w:cs="Times New Roman"/>
                  <w:color w:val="0000FF"/>
                  <w:sz w:val="24"/>
                  <w:szCs w:val="24"/>
                  <w:u w:val="single"/>
                  <w:lang w:val="ru-RU"/>
                </w:rPr>
                <w:t>4</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В. П. Катаев. «Сын полка». Образ Вани Солнцева. </w:t>
            </w:r>
            <w:r w:rsidRPr="00D965FC">
              <w:rPr>
                <w:rFonts w:ascii="Times New Roman" w:hAnsi="Times New Roman" w:cs="Times New Roman"/>
                <w:color w:val="000000"/>
                <w:sz w:val="24"/>
                <w:szCs w:val="24"/>
              </w:rPr>
              <w:t>Война и дети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Л. А. Кассиль. "Дорогие мои мальчишки". Идейно-нравственные проблемы в произведении. </w:t>
            </w:r>
            <w:r w:rsidRPr="00D965FC">
              <w:rPr>
                <w:rFonts w:ascii="Times New Roman" w:hAnsi="Times New Roman" w:cs="Times New Roman"/>
                <w:color w:val="000000"/>
                <w:sz w:val="24"/>
                <w:szCs w:val="24"/>
              </w:rPr>
              <w:t>"Отметки Риммы Лебедевой"</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4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98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Война и дети в произведениях о Великой Отечественной войне. </w:t>
            </w:r>
            <w:r w:rsidRPr="00D965FC">
              <w:rPr>
                <w:rFonts w:ascii="Times New Roman" w:hAnsi="Times New Roman" w:cs="Times New Roman"/>
                <w:color w:val="000000"/>
                <w:sz w:val="24"/>
                <w:szCs w:val="24"/>
              </w:rPr>
              <w:t>Итоговый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28146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75</w:t>
            </w:r>
          </w:p>
        </w:tc>
        <w:tc>
          <w:tcPr>
            <w:tcW w:w="2992" w:type="dxa"/>
            <w:tcMar>
              <w:top w:w="50" w:type="dxa"/>
              <w:left w:w="100" w:type="dxa"/>
            </w:tcMar>
            <w:vAlign w:val="center"/>
          </w:tcPr>
          <w:p w:rsidR="00035478" w:rsidRPr="007F370B"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Произведения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веков на тему детства. [[(не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sidRPr="007F370B">
              <w:rPr>
                <w:rFonts w:ascii="Times New Roman" w:hAnsi="Times New Roman" w:cs="Times New Roman"/>
                <w:color w:val="000000"/>
                <w:sz w:val="24"/>
                <w:szCs w:val="24"/>
                <w:lang w:val="ru-RU"/>
              </w:rPr>
              <w:t>Обзор произведений. Специфика темы</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7F370B">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27926</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веков на тему детства. </w:t>
            </w:r>
            <w:r w:rsidRPr="00D965FC">
              <w:rPr>
                <w:rFonts w:ascii="Times New Roman" w:hAnsi="Times New Roman" w:cs="Times New Roman"/>
                <w:color w:val="000000"/>
                <w:sz w:val="24"/>
                <w:szCs w:val="24"/>
              </w:rPr>
              <w:t>Тематика и проблематика произведения. Авторская позиция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27</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48</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веков на тему детства. </w:t>
            </w:r>
            <w:r w:rsidRPr="00D965FC">
              <w:rPr>
                <w:rFonts w:ascii="Times New Roman" w:hAnsi="Times New Roman" w:cs="Times New Roman"/>
                <w:color w:val="000000"/>
                <w:sz w:val="24"/>
                <w:szCs w:val="24"/>
              </w:rPr>
              <w:t>Герои и их поступки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Произведения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веков на тему детства. </w:t>
            </w:r>
            <w:r w:rsidRPr="00D965FC">
              <w:rPr>
                <w:rFonts w:ascii="Times New Roman" w:hAnsi="Times New Roman" w:cs="Times New Roman"/>
                <w:color w:val="000000"/>
                <w:sz w:val="24"/>
                <w:szCs w:val="24"/>
              </w:rPr>
              <w:t>Современный взгляд на тему детства в литературе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Внеклассное чтение. Произведения отечественных писателей </w:t>
            </w:r>
            <w:r w:rsidRPr="00D965FC">
              <w:rPr>
                <w:rFonts w:ascii="Times New Roman" w:hAnsi="Times New Roman" w:cs="Times New Roman"/>
                <w:color w:val="000000"/>
                <w:sz w:val="24"/>
                <w:szCs w:val="24"/>
              </w:rPr>
              <w:t>XIX</w:t>
            </w:r>
            <w:r w:rsidRPr="00D965FC">
              <w:rPr>
                <w:rFonts w:ascii="Times New Roman" w:hAnsi="Times New Roman" w:cs="Times New Roman"/>
                <w:color w:val="000000"/>
                <w:sz w:val="24"/>
                <w:szCs w:val="24"/>
                <w:lang w:val="ru-RU"/>
              </w:rPr>
              <w:t>–</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веков на тему детства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 </w:t>
            </w:r>
            <w:r w:rsidRPr="00D965FC">
              <w:rPr>
                <w:rFonts w:ascii="Times New Roman" w:hAnsi="Times New Roman" w:cs="Times New Roman"/>
                <w:color w:val="000000"/>
                <w:sz w:val="24"/>
                <w:szCs w:val="24"/>
              </w:rPr>
              <w:t>(главы по выбору). Тематика произведений</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приключенческого жанра отечественных писателей. </w:t>
            </w:r>
            <w:r w:rsidRPr="00D965FC">
              <w:rPr>
                <w:rFonts w:ascii="Times New Roman" w:hAnsi="Times New Roman" w:cs="Times New Roman"/>
                <w:color w:val="000000"/>
                <w:sz w:val="24"/>
                <w:szCs w:val="24"/>
              </w:rPr>
              <w:t>Проблематика произведений К.Булычева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Произведения приключенческого жанра отечественных писателей. </w:t>
            </w:r>
            <w:r w:rsidRPr="00D965FC">
              <w:rPr>
                <w:rFonts w:ascii="Times New Roman" w:hAnsi="Times New Roman" w:cs="Times New Roman"/>
                <w:color w:val="000000"/>
                <w:sz w:val="24"/>
                <w:szCs w:val="24"/>
              </w:rPr>
              <w:t>Сюжет и проблематика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Литература народов России. Стихотворения (одно по выбору). Например, Р. Г. Гамзатов. «Песня соловья»; М. Карим. </w:t>
            </w:r>
            <w:r w:rsidRPr="00D965FC">
              <w:rPr>
                <w:rFonts w:ascii="Times New Roman" w:hAnsi="Times New Roman" w:cs="Times New Roman"/>
                <w:color w:val="000000"/>
                <w:sz w:val="24"/>
                <w:szCs w:val="24"/>
              </w:rPr>
              <w:t>«Эту песню мать мне пела». Тематика стихотворений</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288</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8</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Образ лирического героя в стихотворениях Р.Г.Гамзатова и М.Карима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Х. К. Андерсен. Сказки (одна по выбору). Например, «Снежная королева», «Соловей». Тема, идея сказки. </w:t>
            </w:r>
            <w:r w:rsidRPr="00D965FC">
              <w:rPr>
                <w:rFonts w:ascii="Times New Roman" w:hAnsi="Times New Roman" w:cs="Times New Roman"/>
                <w:color w:val="000000"/>
                <w:sz w:val="24"/>
                <w:szCs w:val="24"/>
              </w:rPr>
              <w:t>Победа добра над злом</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32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Х. К. Андерсен. Сказка «Снежная королева»: красота внутренняя и внешняя. </w:t>
            </w:r>
            <w:r w:rsidRPr="00D965FC">
              <w:rPr>
                <w:rFonts w:ascii="Times New Roman" w:hAnsi="Times New Roman" w:cs="Times New Roman"/>
                <w:color w:val="000000"/>
                <w:sz w:val="24"/>
                <w:szCs w:val="24"/>
              </w:rPr>
              <w:t>Образы. Авторская позиция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36</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Внеклассное чтение. Сказки Х. К. Андерсена (по выбору)</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Любимая сказка Х. К. Андерсена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Герои и мотивы</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52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Зарубежная сказочная проза. (одно произведение по выбору). Например, Л. Кэрролл. «Алиса в Стране Чудес» (главы); Дж. Р. Р. Толкин. «Хоббит, или Туда и обратно» (главы) и др. Стиль и язык, художественные приемы</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3</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Художественный мир литературной сказки. </w:t>
            </w:r>
            <w:r w:rsidRPr="00D965FC">
              <w:rPr>
                <w:rFonts w:ascii="Times New Roman" w:hAnsi="Times New Roman" w:cs="Times New Roman"/>
                <w:color w:val="000000"/>
                <w:sz w:val="24"/>
                <w:szCs w:val="24"/>
              </w:rPr>
              <w:t>Итоговый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4</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w:t>
            </w:r>
            <w:r w:rsidRPr="00D965FC">
              <w:rPr>
                <w:rFonts w:ascii="Times New Roman" w:hAnsi="Times New Roman" w:cs="Times New Roman"/>
                <w:color w:val="000000"/>
                <w:sz w:val="24"/>
                <w:szCs w:val="24"/>
              </w:rPr>
              <w:t>Обзор по теме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5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3</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6</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93</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94</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Марк Твен. «Приключения Тома Сойера». Тематика произведения. Сюжет. Система персонажей. </w:t>
            </w:r>
            <w:r w:rsidRPr="00D965FC">
              <w:rPr>
                <w:rFonts w:ascii="Times New Roman" w:hAnsi="Times New Roman" w:cs="Times New Roman"/>
                <w:color w:val="000000"/>
                <w:sz w:val="24"/>
                <w:szCs w:val="24"/>
              </w:rPr>
              <w:t>Образ главного героя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95</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Марк Твен. «Приключения Тома Сойера»: дружба героев</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96</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Итоговая контрольная работа. Образы детства в литературных произведениях</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29</w:t>
              </w:r>
              <w:r w:rsidRPr="00D965FC">
                <w:rPr>
                  <w:rFonts w:ascii="Times New Roman" w:hAnsi="Times New Roman" w:cs="Times New Roman"/>
                  <w:color w:val="0000FF"/>
                  <w:sz w:val="24"/>
                  <w:szCs w:val="24"/>
                  <w:u w:val="single"/>
                </w:rPr>
                <w:t>fd</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97</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Зарубежная приключенческая проза. (два произведения по выбору), например, Р. Л. Стивенсон.«Остров сокровищ», «Чёрная стрела» (главы по выбору) и др. </w:t>
            </w:r>
            <w:r w:rsidRPr="00D965FC">
              <w:rPr>
                <w:rFonts w:ascii="Times New Roman" w:hAnsi="Times New Roman" w:cs="Times New Roman"/>
                <w:color w:val="000000"/>
                <w:sz w:val="24"/>
                <w:szCs w:val="24"/>
              </w:rPr>
              <w:t>Обзор по зарубежной приключенческой прозе. Темы и сюжеты произведений</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108</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98</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Р.Л.Стивенсон. «Остров сокровищ», «Чёрная стрела» (главы по выбору). </w:t>
            </w:r>
            <w:r w:rsidRPr="00D965FC">
              <w:rPr>
                <w:rFonts w:ascii="Times New Roman" w:hAnsi="Times New Roman" w:cs="Times New Roman"/>
                <w:color w:val="000000"/>
                <w:sz w:val="24"/>
                <w:szCs w:val="24"/>
              </w:rPr>
              <w:t>Образ главного героя. Обзорный урок</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99</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Зарубежная приключенческая проза. </w:t>
            </w:r>
            <w:r w:rsidRPr="00D965FC">
              <w:rPr>
                <w:rFonts w:ascii="Times New Roman" w:hAnsi="Times New Roman" w:cs="Times New Roman"/>
                <w:color w:val="000000"/>
                <w:sz w:val="24"/>
                <w:szCs w:val="24"/>
              </w:rPr>
              <w:t>Любимое произведение</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100</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7F370B">
              <w:rPr>
                <w:rFonts w:ascii="Times New Roman" w:hAnsi="Times New Roman" w:cs="Times New Roman"/>
                <w:color w:val="000000"/>
                <w:sz w:val="24"/>
                <w:szCs w:val="24"/>
                <w:lang w:val="ru-RU"/>
              </w:rPr>
              <w:t xml:space="preserve">«Маугли», «Рикки-Тикки-Тави» и др. </w:t>
            </w:r>
            <w:r w:rsidRPr="00D965FC">
              <w:rPr>
                <w:rFonts w:ascii="Times New Roman" w:hAnsi="Times New Roman" w:cs="Times New Roman"/>
                <w:color w:val="000000"/>
                <w:sz w:val="24"/>
                <w:szCs w:val="24"/>
              </w:rPr>
              <w:t>Тематика, проблематика произведения</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78</w:t>
              </w:r>
            </w:hyperlink>
          </w:p>
        </w:tc>
      </w:tr>
      <w:tr w:rsidR="00035478" w:rsidRPr="007A618D">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101</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Зарубежная проза о животных. Герои и их поступки</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26</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9</w:t>
              </w:r>
              <w:r w:rsidRPr="00D965FC">
                <w:rPr>
                  <w:rFonts w:ascii="Times New Roman" w:hAnsi="Times New Roman" w:cs="Times New Roman"/>
                  <w:color w:val="0000FF"/>
                  <w:sz w:val="24"/>
                  <w:szCs w:val="24"/>
                  <w:u w:val="single"/>
                </w:rPr>
                <w:t>a</w:t>
              </w:r>
            </w:hyperlink>
          </w:p>
        </w:tc>
      </w:tr>
      <w:tr w:rsidR="00035478" w:rsidRPr="00D965FC">
        <w:trPr>
          <w:trHeight w:val="144"/>
          <w:tblCellSpacing w:w="20" w:type="nil"/>
        </w:trPr>
        <w:tc>
          <w:tcPr>
            <w:tcW w:w="473"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102</w:t>
            </w:r>
          </w:p>
        </w:tc>
        <w:tc>
          <w:tcPr>
            <w:tcW w:w="299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Развитие речи. Итоговый урок. Результаты и планы на следующий год. </w:t>
            </w:r>
            <w:r w:rsidRPr="00D965FC">
              <w:rPr>
                <w:rFonts w:ascii="Times New Roman" w:hAnsi="Times New Roman" w:cs="Times New Roman"/>
                <w:color w:val="000000"/>
                <w:sz w:val="24"/>
                <w:szCs w:val="24"/>
              </w:rPr>
              <w:t>Список рекомендуемой литературы</w:t>
            </w:r>
          </w:p>
        </w:tc>
        <w:tc>
          <w:tcPr>
            <w:tcW w:w="83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3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31"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57"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81"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ОБЩЕЕ КОЛИЧЕСТВО ЧАСОВ ПО ПРОГРАММЕ</w:t>
            </w:r>
          </w:p>
        </w:tc>
        <w:tc>
          <w:tcPr>
            <w:tcW w:w="1311"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102 </w:t>
            </w:r>
          </w:p>
        </w:tc>
        <w:tc>
          <w:tcPr>
            <w:tcW w:w="153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631"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bl>
    <w:p w:rsidR="00035478" w:rsidRPr="00D965FC" w:rsidRDefault="00035478" w:rsidP="00D965FC">
      <w:pPr>
        <w:spacing w:after="0" w:line="240" w:lineRule="auto"/>
        <w:ind w:firstLine="709"/>
        <w:rPr>
          <w:rFonts w:ascii="Times New Roman" w:hAnsi="Times New Roman" w:cs="Times New Roman"/>
          <w:sz w:val="24"/>
          <w:szCs w:val="24"/>
        </w:rPr>
        <w:sectPr w:rsidR="00035478" w:rsidRPr="00D965FC">
          <w:pgSz w:w="16383" w:h="11906" w:orient="landscape"/>
          <w:pgMar w:top="1134" w:right="850" w:bottom="1134" w:left="1701" w:header="720" w:footer="720" w:gutter="0"/>
          <w:cols w:space="720"/>
        </w:sectPr>
      </w:pPr>
    </w:p>
    <w:p w:rsidR="00035478" w:rsidRPr="00D965FC" w:rsidRDefault="00D965FC" w:rsidP="00D965FC">
      <w:pPr>
        <w:spacing w:after="0" w:line="240" w:lineRule="auto"/>
        <w:ind w:firstLine="709"/>
        <w:rPr>
          <w:rFonts w:ascii="Times New Roman" w:hAnsi="Times New Roman" w:cs="Times New Roman"/>
          <w:sz w:val="24"/>
          <w:szCs w:val="24"/>
        </w:rPr>
      </w:pPr>
      <w:r w:rsidRPr="00D965FC">
        <w:rPr>
          <w:rFonts w:ascii="Times New Roman" w:hAnsi="Times New Roman" w:cs="Times New Roman"/>
          <w:b/>
          <w:color w:val="000000"/>
          <w:sz w:val="24"/>
          <w:szCs w:val="24"/>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4389"/>
        <w:gridCol w:w="1206"/>
        <w:gridCol w:w="1706"/>
        <w:gridCol w:w="1775"/>
        <w:gridCol w:w="1212"/>
        <w:gridCol w:w="2955"/>
      </w:tblGrid>
      <w:tr w:rsidR="00035478" w:rsidRPr="00D965FC">
        <w:trPr>
          <w:trHeight w:val="144"/>
          <w:tblCellSpacing w:w="20" w:type="nil"/>
        </w:trPr>
        <w:tc>
          <w:tcPr>
            <w:tcW w:w="460" w:type="dxa"/>
            <w:vMerge w:val="restart"/>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 п/п</w:t>
            </w:r>
          </w:p>
          <w:p w:rsidR="00035478" w:rsidRPr="00D965FC" w:rsidRDefault="00035478" w:rsidP="00F20B6E">
            <w:pPr>
              <w:spacing w:after="0" w:line="240" w:lineRule="auto"/>
              <w:jc w:val="center"/>
              <w:rPr>
                <w:rFonts w:ascii="Times New Roman" w:hAnsi="Times New Roman" w:cs="Times New Roman"/>
                <w:sz w:val="24"/>
                <w:szCs w:val="24"/>
              </w:rPr>
            </w:pPr>
          </w:p>
        </w:tc>
        <w:tc>
          <w:tcPr>
            <w:tcW w:w="3224" w:type="dxa"/>
            <w:vMerge w:val="restart"/>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Тема урока</w:t>
            </w:r>
          </w:p>
          <w:p w:rsidR="00035478" w:rsidRPr="00D965FC" w:rsidRDefault="00035478" w:rsidP="00F20B6E">
            <w:pPr>
              <w:spacing w:after="0" w:line="240" w:lineRule="auto"/>
              <w:jc w:val="center"/>
              <w:rPr>
                <w:rFonts w:ascii="Times New Roman" w:hAnsi="Times New Roman" w:cs="Times New Roman"/>
                <w:sz w:val="24"/>
                <w:szCs w:val="24"/>
              </w:rPr>
            </w:pPr>
          </w:p>
        </w:tc>
        <w:tc>
          <w:tcPr>
            <w:tcW w:w="0" w:type="auto"/>
            <w:gridSpan w:val="3"/>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Количество часов</w:t>
            </w:r>
          </w:p>
        </w:tc>
        <w:tc>
          <w:tcPr>
            <w:tcW w:w="1134" w:type="dxa"/>
            <w:vMerge w:val="restart"/>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Дата изучения</w:t>
            </w:r>
          </w:p>
          <w:p w:rsidR="00035478" w:rsidRPr="00D965FC" w:rsidRDefault="00035478" w:rsidP="00F20B6E">
            <w:pPr>
              <w:spacing w:after="0" w:line="240" w:lineRule="auto"/>
              <w:jc w:val="center"/>
              <w:rPr>
                <w:rFonts w:ascii="Times New Roman" w:hAnsi="Times New Roman" w:cs="Times New Roman"/>
                <w:sz w:val="24"/>
                <w:szCs w:val="24"/>
              </w:rPr>
            </w:pPr>
          </w:p>
        </w:tc>
        <w:tc>
          <w:tcPr>
            <w:tcW w:w="1952" w:type="dxa"/>
            <w:vMerge w:val="restart"/>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Электронные цифровые образовательные ресурсы</w:t>
            </w:r>
          </w:p>
          <w:p w:rsidR="00035478" w:rsidRPr="00D965FC" w:rsidRDefault="00035478" w:rsidP="00F20B6E">
            <w:pPr>
              <w:spacing w:after="0" w:line="240" w:lineRule="auto"/>
              <w:jc w:val="center"/>
              <w:rPr>
                <w:rFonts w:ascii="Times New Roman" w:hAnsi="Times New Roman" w:cs="Times New Roman"/>
                <w:sz w:val="24"/>
                <w:szCs w:val="24"/>
              </w:rPr>
            </w:pPr>
          </w:p>
        </w:tc>
      </w:tr>
      <w:tr w:rsidR="00035478" w:rsidRPr="00D965FC">
        <w:trPr>
          <w:trHeight w:val="144"/>
          <w:tblCellSpacing w:w="20" w:type="nil"/>
        </w:trPr>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809" w:type="dxa"/>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Всего</w:t>
            </w:r>
          </w:p>
          <w:p w:rsidR="00035478" w:rsidRPr="00D965FC" w:rsidRDefault="00035478" w:rsidP="00F20B6E">
            <w:pPr>
              <w:spacing w:after="0" w:line="240" w:lineRule="auto"/>
              <w:jc w:val="center"/>
              <w:rPr>
                <w:rFonts w:ascii="Times New Roman" w:hAnsi="Times New Roman" w:cs="Times New Roman"/>
                <w:sz w:val="24"/>
                <w:szCs w:val="24"/>
              </w:rPr>
            </w:pPr>
          </w:p>
        </w:tc>
        <w:tc>
          <w:tcPr>
            <w:tcW w:w="1503" w:type="dxa"/>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Контрольные работы</w:t>
            </w:r>
          </w:p>
          <w:p w:rsidR="00035478" w:rsidRPr="00D965FC" w:rsidRDefault="00035478" w:rsidP="00F20B6E">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D965FC" w:rsidP="00F20B6E">
            <w:pPr>
              <w:spacing w:after="0" w:line="240" w:lineRule="auto"/>
              <w:jc w:val="center"/>
              <w:rPr>
                <w:rFonts w:ascii="Times New Roman" w:hAnsi="Times New Roman" w:cs="Times New Roman"/>
                <w:sz w:val="24"/>
                <w:szCs w:val="24"/>
              </w:rPr>
            </w:pPr>
            <w:r w:rsidRPr="00D965FC">
              <w:rPr>
                <w:rFonts w:ascii="Times New Roman" w:hAnsi="Times New Roman" w:cs="Times New Roman"/>
                <w:b/>
                <w:color w:val="000000"/>
                <w:sz w:val="24"/>
                <w:szCs w:val="24"/>
              </w:rPr>
              <w:t>Практические работы</w:t>
            </w:r>
          </w:p>
          <w:p w:rsidR="00035478" w:rsidRPr="00D965FC" w:rsidRDefault="00035478" w:rsidP="00F20B6E">
            <w:pPr>
              <w:spacing w:after="0"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Введение в курс литературы 6 класса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Античная литература. Гомер. Поэмы «Илиада» и «Одиссея»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aa</w:t>
              </w:r>
              <w:r w:rsidRPr="00D965FC">
                <w:rPr>
                  <w:rFonts w:ascii="Times New Roman" w:hAnsi="Times New Roman" w:cs="Times New Roman"/>
                  <w:color w:val="0000FF"/>
                  <w:sz w:val="24"/>
                  <w:szCs w:val="24"/>
                  <w:u w:val="single"/>
                  <w:lang w:val="ru-RU"/>
                </w:rPr>
                <w:t>04</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Гомер. Поэма «Илиада». Образы Ахилла и Гектора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abbc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Развитие речи. Гомер. Поэма «Одиссея» (фрагменты). </w:t>
            </w:r>
            <w:r w:rsidRPr="00D965FC">
              <w:rPr>
                <w:rFonts w:ascii="Times New Roman" w:hAnsi="Times New Roman" w:cs="Times New Roman"/>
                <w:color w:val="000000"/>
                <w:sz w:val="24"/>
                <w:szCs w:val="24"/>
              </w:rPr>
              <w:t>Образ Одиссея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ad</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Отражение древнегреческих мифов в поэмах Гомера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aee</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Былины.(не менее двух), например, «Илья Муромец и Соловей-разбойник», «Садко». </w:t>
            </w:r>
            <w:r w:rsidRPr="00D965FC">
              <w:rPr>
                <w:rFonts w:ascii="Times New Roman" w:hAnsi="Times New Roman" w:cs="Times New Roman"/>
                <w:color w:val="000000"/>
                <w:sz w:val="24"/>
                <w:szCs w:val="24"/>
              </w:rPr>
              <w:t>Жанровые особенности, сюжет, 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6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06</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Былина «Илья Муромец и Соловей-разбойник». Идейно-тематическое содержание, особенности композиции, образы.</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1</w:t>
              </w:r>
              <w:r w:rsidRPr="00D965FC">
                <w:rPr>
                  <w:rFonts w:ascii="Times New Roman" w:hAnsi="Times New Roman" w:cs="Times New Roman"/>
                  <w:color w:val="0000FF"/>
                  <w:sz w:val="24"/>
                  <w:szCs w:val="24"/>
                  <w:u w:val="single"/>
                </w:rPr>
                <w:t>fc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Внеклассное чтение. Тематика русских былин. Традиции в изображении богатырей. Былина «Вольга и Микула Селянинович»</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3</w:t>
              </w:r>
              <w:r w:rsidRPr="00D965FC">
                <w:rPr>
                  <w:rFonts w:ascii="Times New Roman" w:hAnsi="Times New Roman" w:cs="Times New Roman"/>
                  <w:color w:val="0000FF"/>
                  <w:sz w:val="24"/>
                  <w:szCs w:val="24"/>
                  <w:u w:val="single"/>
                </w:rPr>
                <w:t>be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Былина «Садко». Особенность былинного эпоса Новгородского цикла. </w:t>
            </w:r>
            <w:r w:rsidRPr="00D965FC">
              <w:rPr>
                <w:rFonts w:ascii="Times New Roman" w:hAnsi="Times New Roman" w:cs="Times New Roman"/>
                <w:color w:val="000000"/>
                <w:sz w:val="24"/>
                <w:szCs w:val="24"/>
              </w:rPr>
              <w:t>Образ Садко в искусстве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4</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0</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Русские былины. Особенности жанра, изобразительно-выразительные средства. </w:t>
            </w:r>
            <w:r w:rsidRPr="00D965FC">
              <w:rPr>
                <w:rFonts w:ascii="Times New Roman" w:hAnsi="Times New Roman" w:cs="Times New Roman"/>
                <w:color w:val="000000"/>
                <w:sz w:val="24"/>
                <w:szCs w:val="24"/>
              </w:rPr>
              <w:t>Русские богатыри в изобразительном искусстве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Русская народная песня. Жанровое своеобразие. Русские народные песни в художественной литературе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706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12</w:t>
            </w:r>
          </w:p>
        </w:tc>
        <w:tc>
          <w:tcPr>
            <w:tcW w:w="3224" w:type="dxa"/>
            <w:tcMar>
              <w:top w:w="50" w:type="dxa"/>
              <w:left w:w="100" w:type="dxa"/>
            </w:tcMar>
            <w:vAlign w:val="center"/>
          </w:tcPr>
          <w:p w:rsidR="00035478" w:rsidRPr="007F370B"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Народные баллады народов России и мира. (не менее трёх песен и одной баллады) «Песнь о Роланде» (фрагменты), «Песнь о Нибелунгах» (фрагменты). </w:t>
            </w:r>
            <w:r w:rsidRPr="007F370B">
              <w:rPr>
                <w:rFonts w:ascii="Times New Roman" w:hAnsi="Times New Roman" w:cs="Times New Roman"/>
                <w:color w:val="000000"/>
                <w:sz w:val="24"/>
                <w:szCs w:val="24"/>
                <w:lang w:val="ru-RU"/>
              </w:rPr>
              <w:t>Тематика, 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7F370B">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81</w:t>
              </w:r>
              <w:r w:rsidRPr="00D965FC">
                <w:rPr>
                  <w:rFonts w:ascii="Times New Roman" w:hAnsi="Times New Roman" w:cs="Times New Roman"/>
                  <w:color w:val="0000FF"/>
                  <w:sz w:val="24"/>
                  <w:szCs w:val="24"/>
                  <w:u w:val="single"/>
                </w:rPr>
                <w:t>e</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Баллада «Аника-воин». Специфика русской народной баллады. </w:t>
            </w:r>
            <w:r w:rsidRPr="00D965FC">
              <w:rPr>
                <w:rFonts w:ascii="Times New Roman" w:hAnsi="Times New Roman" w:cs="Times New Roman"/>
                <w:color w:val="000000"/>
                <w:sz w:val="24"/>
                <w:szCs w:val="24"/>
              </w:rPr>
              <w:t>Изобразительно-выразительные средства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Жанр баллады в мировой литературе. Баллада Р. Л. Стивенсона "Вересковый мёд". </w:t>
            </w:r>
            <w:r w:rsidRPr="00D965FC">
              <w:rPr>
                <w:rFonts w:ascii="Times New Roman" w:hAnsi="Times New Roman" w:cs="Times New Roman"/>
                <w:color w:val="000000"/>
                <w:sz w:val="24"/>
                <w:szCs w:val="24"/>
              </w:rPr>
              <w:t>Тема, идея, сюжет, композиция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Жанр баллады в мировой литературе. Баллады Ф. Шиллера «Кубок», "Перчатка". </w:t>
            </w:r>
            <w:r w:rsidRPr="00D965FC">
              <w:rPr>
                <w:rFonts w:ascii="Times New Roman" w:hAnsi="Times New Roman" w:cs="Times New Roman"/>
                <w:color w:val="000000"/>
                <w:sz w:val="24"/>
                <w:szCs w:val="24"/>
              </w:rPr>
              <w:t>Сюжетное своеобразие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bb</w:t>
              </w:r>
              <w:r w:rsidRPr="00D965FC">
                <w:rPr>
                  <w:rFonts w:ascii="Times New Roman" w:hAnsi="Times New Roman" w:cs="Times New Roman"/>
                  <w:color w:val="0000FF"/>
                  <w:sz w:val="24"/>
                  <w:szCs w:val="24"/>
                  <w:u w:val="single"/>
                  <w:lang w:val="ru-RU"/>
                </w:rPr>
                <w:t>52</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Итоговый урок по разделу "Фольклор". Отражение фольклорных жанров в литературе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Викторина по разделу "Фольклор"</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Древнерусская литература: основные жанры и их особенности. Летопись «Повесть временных лет». История создания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124</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«Повесть временных лет»: не менее одного фрагмента, например, «Сказание о белгородском киселе». </w:t>
            </w:r>
            <w:r w:rsidRPr="00D965FC">
              <w:rPr>
                <w:rFonts w:ascii="Times New Roman" w:hAnsi="Times New Roman" w:cs="Times New Roman"/>
                <w:color w:val="000000"/>
                <w:sz w:val="24"/>
                <w:szCs w:val="24"/>
              </w:rPr>
              <w:t>Особенности жанра, тематика фрагмента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«Повесть временных лет»: «Сказание о походе князя Олега на Царь-град», «Предание о смерти князя Олега». </w:t>
            </w:r>
            <w:r w:rsidRPr="00D965FC">
              <w:rPr>
                <w:rFonts w:ascii="Times New Roman" w:hAnsi="Times New Roman" w:cs="Times New Roman"/>
                <w:color w:val="000000"/>
                <w:sz w:val="24"/>
                <w:szCs w:val="24"/>
              </w:rPr>
              <w:t>Анализ фрагментов летописи. Образы героев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354</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Древнерусская литература. Самостоятельный анализ фрагмента из «Повести временных лет» по выбору</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С. Пушкин. «Песнь о вещем Олеге». Связь с фрагментом "Повести временных лет"</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4</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4</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Стихотворения «Зимняя дорога», «Туча» и др. </w:t>
            </w:r>
            <w:r w:rsidRPr="00D965FC">
              <w:rPr>
                <w:rFonts w:ascii="Times New Roman" w:hAnsi="Times New Roman" w:cs="Times New Roman"/>
                <w:color w:val="000000"/>
                <w:sz w:val="24"/>
                <w:szCs w:val="24"/>
              </w:rPr>
              <w:t>Пейзажная лирика поэта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7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61</w:t>
              </w:r>
              <w:r w:rsidRPr="00D965FC">
                <w:rPr>
                  <w:rFonts w:ascii="Times New Roman" w:hAnsi="Times New Roman" w:cs="Times New Roman"/>
                  <w:color w:val="0000FF"/>
                  <w:sz w:val="24"/>
                  <w:szCs w:val="24"/>
                  <w:u w:val="single"/>
                </w:rPr>
                <w:t>a</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С. Пушкин. Стихотворение «Узник». </w:t>
            </w:r>
            <w:r w:rsidRPr="00D965FC">
              <w:rPr>
                <w:rFonts w:ascii="Times New Roman" w:hAnsi="Times New Roman" w:cs="Times New Roman"/>
                <w:color w:val="000000"/>
                <w:sz w:val="24"/>
                <w:szCs w:val="24"/>
              </w:rPr>
              <w:t>Проблематика, средства изображения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Двусложные размеры стиха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732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С. Пушкин. Роман «Дубровский». История создания, тема, идея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84</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А.С. Пушкин. Роман "Дубровский". </w:t>
            </w:r>
            <w:r w:rsidRPr="00D965FC">
              <w:rPr>
                <w:rFonts w:ascii="Times New Roman" w:hAnsi="Times New Roman" w:cs="Times New Roman"/>
                <w:color w:val="000000"/>
                <w:sz w:val="24"/>
                <w:szCs w:val="24"/>
              </w:rPr>
              <w:t>Сюжет, фабула, 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976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А.С. Пушкин. Роман "Дубровский". История любви Владимира и Маши. </w:t>
            </w:r>
            <w:r w:rsidRPr="00D965FC">
              <w:rPr>
                <w:rFonts w:ascii="Times New Roman" w:hAnsi="Times New Roman" w:cs="Times New Roman"/>
                <w:color w:val="000000"/>
                <w:sz w:val="24"/>
                <w:szCs w:val="24"/>
              </w:rPr>
              <w:t>Образ главного героя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cba</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29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А.С. Пушкин. Роман "Дубровский". Противостояние Владимира и Троекурова. Роль второстепенных персонажей</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ce</w:t>
              </w:r>
              <w:r w:rsidRPr="00D965FC">
                <w:rPr>
                  <w:rFonts w:ascii="Times New Roman" w:hAnsi="Times New Roman" w:cs="Times New Roman"/>
                  <w:color w:val="0000FF"/>
                  <w:sz w:val="24"/>
                  <w:szCs w:val="24"/>
                  <w:u w:val="single"/>
                  <w:lang w:val="ru-RU"/>
                </w:rPr>
                <w:t>58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А.С. Пушкин. Роман "Дубровский". </w:t>
            </w:r>
            <w:r w:rsidRPr="00D965FC">
              <w:rPr>
                <w:rFonts w:ascii="Times New Roman" w:hAnsi="Times New Roman" w:cs="Times New Roman"/>
                <w:color w:val="000000"/>
                <w:sz w:val="24"/>
                <w:szCs w:val="24"/>
              </w:rPr>
              <w:t>Смысл финала романа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cf</w:t>
              </w:r>
              <w:r w:rsidRPr="00D965FC">
                <w:rPr>
                  <w:rFonts w:ascii="Times New Roman" w:hAnsi="Times New Roman" w:cs="Times New Roman"/>
                  <w:color w:val="0000FF"/>
                  <w:sz w:val="24"/>
                  <w:szCs w:val="24"/>
                  <w:u w:val="single"/>
                  <w:lang w:val="ru-RU"/>
                </w:rPr>
                <w:t>70</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Подготовка к домашнему сочинению по роману А.С.Пушкина "Дубровский"</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Итоговый урок по творчеству А.С. Пушкина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092</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Внеклассное чтение. Любимое произведение А.С.Пушкина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Стихотворения (не менее трёх). "Три пальмы", "Утес", "Листок". История создания, тематика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1</w:t>
              </w:r>
              <w:r w:rsidRPr="00D965FC">
                <w:rPr>
                  <w:rFonts w:ascii="Times New Roman" w:hAnsi="Times New Roman" w:cs="Times New Roman"/>
                  <w:color w:val="0000FF"/>
                  <w:sz w:val="24"/>
                  <w:szCs w:val="24"/>
                  <w:u w:val="single"/>
                </w:rPr>
                <w:t>be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Стихотворения (не менее трёх). "Три пальмы", "Утес", "Листок". Лирический герой, его чувства и переживания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М. Ю. Лермонтов. Стихотворения (не менее трёх). "Три пальмы", "Утес", "Листок". Художественные средства выразительности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8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420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Трехсложные стихотворные размеры</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538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В. Кольцов. Стихотворения (не менее двух). </w:t>
            </w:r>
            <w:r w:rsidRPr="00D965FC">
              <w:rPr>
                <w:rFonts w:ascii="Times New Roman" w:hAnsi="Times New Roman" w:cs="Times New Roman"/>
                <w:color w:val="000000"/>
                <w:sz w:val="24"/>
                <w:szCs w:val="24"/>
              </w:rPr>
              <w:t>"Косарь", "Соловей". Тематика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dc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39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В. Кольцов. Стихотворения "Косарь", "Пахарь". Художественные средства воплощения авторского замысла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Ф. И. Тютчев. Стихотворения (не менее двух) "Есть в осени первоначальной…", "С поляны коршун поднялся…". </w:t>
            </w:r>
            <w:r w:rsidRPr="00D965FC">
              <w:rPr>
                <w:rFonts w:ascii="Times New Roman" w:hAnsi="Times New Roman" w:cs="Times New Roman"/>
                <w:color w:val="000000"/>
                <w:sz w:val="24"/>
                <w:szCs w:val="24"/>
              </w:rPr>
              <w:t>Тематика произведений</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920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db</w:t>
              </w:r>
              <w:r w:rsidRPr="00D965FC">
                <w:rPr>
                  <w:rFonts w:ascii="Times New Roman" w:hAnsi="Times New Roman" w:cs="Times New Roman"/>
                  <w:color w:val="0000FF"/>
                  <w:sz w:val="24"/>
                  <w:szCs w:val="24"/>
                  <w:u w:val="single"/>
                  <w:lang w:val="ru-RU"/>
                </w:rPr>
                <w:t>82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А. Фет. Стихотворение (не менее двух), «Учись у них — у дуба, у берёзы…», «Я пришел к тебе с приветом…» </w:t>
            </w:r>
            <w:r w:rsidRPr="00D965FC">
              <w:rPr>
                <w:rFonts w:ascii="Times New Roman" w:hAnsi="Times New Roman" w:cs="Times New Roman"/>
                <w:color w:val="000000"/>
                <w:sz w:val="24"/>
                <w:szCs w:val="24"/>
              </w:rPr>
              <w:t>Проблематика произведений поэта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db</w:t>
              </w:r>
              <w:r w:rsidRPr="00D965FC">
                <w:rPr>
                  <w:rFonts w:ascii="Times New Roman" w:hAnsi="Times New Roman" w:cs="Times New Roman"/>
                  <w:color w:val="0000FF"/>
                  <w:sz w:val="24"/>
                  <w:szCs w:val="24"/>
                  <w:u w:val="single"/>
                  <w:lang w:val="ru-RU"/>
                </w:rPr>
                <w:t>82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А. Фет. Стихотворения «Я пришёл к тебе с приветом…», «Учись у них — у дуба, у берёзы…». </w:t>
            </w:r>
            <w:r w:rsidRPr="00D965FC">
              <w:rPr>
                <w:rFonts w:ascii="Times New Roman" w:hAnsi="Times New Roman" w:cs="Times New Roman"/>
                <w:color w:val="000000"/>
                <w:sz w:val="24"/>
                <w:szCs w:val="24"/>
              </w:rPr>
              <w:t>Своеобразие художественного видения поэта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de</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Итоговый урок по творчеству М.Ю. Лермонтова, А. В. Кольцова, Ф.И. Тютчева, А.А. Фета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dfa</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И. С. Тургенев. Сборник рассказов "Записки охотника". Рассказ "Бежин луг". </w:t>
            </w:r>
            <w:r w:rsidRPr="00D965FC">
              <w:rPr>
                <w:rFonts w:ascii="Times New Roman" w:hAnsi="Times New Roman" w:cs="Times New Roman"/>
                <w:color w:val="000000"/>
                <w:sz w:val="24"/>
                <w:szCs w:val="24"/>
              </w:rPr>
              <w:t>Проблематика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0</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И. С. Тургенев. Рассказ «Бежин луг». </w:t>
            </w:r>
            <w:r w:rsidRPr="00D965FC">
              <w:rPr>
                <w:rFonts w:ascii="Times New Roman" w:hAnsi="Times New Roman" w:cs="Times New Roman"/>
                <w:color w:val="000000"/>
                <w:sz w:val="24"/>
                <w:szCs w:val="24"/>
              </w:rPr>
              <w:t>Образы и герои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19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28</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 С. Тургенев.Рассказ «Бежин луг». Портрет и пейзаж в литературном произведении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3</w:t>
              </w:r>
              <w:r w:rsidRPr="00D965FC">
                <w:rPr>
                  <w:rFonts w:ascii="Times New Roman" w:hAnsi="Times New Roman" w:cs="Times New Roman"/>
                  <w:color w:val="0000FF"/>
                  <w:sz w:val="24"/>
                  <w:szCs w:val="24"/>
                  <w:u w:val="single"/>
                </w:rPr>
                <w:t>ac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С. Лесков. Сказ «Левша». Художественные и жанровые особенности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5</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49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С. Лесков. Сказ «Левша»: образ главного героя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4</w:t>
              </w:r>
              <w:r w:rsidRPr="00D965FC">
                <w:rPr>
                  <w:rFonts w:ascii="Times New Roman" w:hAnsi="Times New Roman" w:cs="Times New Roman"/>
                  <w:color w:val="0000FF"/>
                  <w:sz w:val="24"/>
                  <w:szCs w:val="24"/>
                  <w:u w:val="single"/>
                </w:rPr>
                <w:t>ba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Н. С. Лесков. Сказ «Левша»: авторское отношение к герою</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Итоговый урок по творчеству И.С. Тургенева, Н. С.Лескова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 Н. Толстой. Повесть «Детство» (главы). </w:t>
            </w:r>
            <w:r w:rsidRPr="00D965FC">
              <w:rPr>
                <w:rFonts w:ascii="Times New Roman" w:hAnsi="Times New Roman" w:cs="Times New Roman"/>
                <w:color w:val="000000"/>
                <w:sz w:val="24"/>
                <w:szCs w:val="24"/>
              </w:rPr>
              <w:t>Тематика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924</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 Н. Толстой. Повесть «Детство» (главы). </w:t>
            </w:r>
            <w:r w:rsidRPr="00D965FC">
              <w:rPr>
                <w:rFonts w:ascii="Times New Roman" w:hAnsi="Times New Roman" w:cs="Times New Roman"/>
                <w:color w:val="000000"/>
                <w:sz w:val="24"/>
                <w:szCs w:val="24"/>
              </w:rPr>
              <w:t>Проблематика повести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eb</w:t>
              </w:r>
              <w:r w:rsidRPr="00D965FC">
                <w:rPr>
                  <w:rFonts w:ascii="Times New Roman" w:hAnsi="Times New Roman" w:cs="Times New Roman"/>
                  <w:color w:val="0000FF"/>
                  <w:sz w:val="24"/>
                  <w:szCs w:val="24"/>
                  <w:u w:val="single"/>
                  <w:lang w:val="ru-RU"/>
                </w:rPr>
                <w:t>5</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Л. Н. Толстой. Повесть «Детство» (главы). Образы родителей</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ec</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Л. Н. Толстой. Повесть «Детство» (главы). Образы Карла Иваныча и Натальи Савишны</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edf</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Итоговая контрольная работа по теме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0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036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П. Чехов. Рассказы (три по выбору). «Толстый и тонкий», «Смерть чиновника», "Хамелеон". </w:t>
            </w:r>
            <w:r w:rsidRPr="00D965FC">
              <w:rPr>
                <w:rFonts w:ascii="Times New Roman" w:hAnsi="Times New Roman" w:cs="Times New Roman"/>
                <w:color w:val="000000"/>
                <w:sz w:val="24"/>
                <w:szCs w:val="24"/>
              </w:rPr>
              <w:t>Проблема маленького человека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54</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П. Чехов. Рассказ «Хамелеон». </w:t>
            </w:r>
            <w:r w:rsidRPr="00D965FC">
              <w:rPr>
                <w:rFonts w:ascii="Times New Roman" w:hAnsi="Times New Roman" w:cs="Times New Roman"/>
                <w:color w:val="000000"/>
                <w:sz w:val="24"/>
                <w:szCs w:val="24"/>
              </w:rPr>
              <w:t>Юмор, ирония, источники комического</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ee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59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П. Чехов. Проблема истинных и ложных ценностей в рассказах писателя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824</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А. П. Чехов. Художественные средства и приёмы изображения в рассказах</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И. Куприн. Рассказ «Чудесный доктор». </w:t>
            </w:r>
            <w:r w:rsidRPr="00D965FC">
              <w:rPr>
                <w:rFonts w:ascii="Times New Roman" w:hAnsi="Times New Roman" w:cs="Times New Roman"/>
                <w:color w:val="000000"/>
                <w:sz w:val="24"/>
                <w:szCs w:val="24"/>
              </w:rPr>
              <w:t>Тема рассказа. Сюжет</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932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А. И. Куприн. Рассказ «Чудесный доктор». </w:t>
            </w:r>
            <w:r w:rsidRPr="00D965FC">
              <w:rPr>
                <w:rFonts w:ascii="Times New Roman" w:hAnsi="Times New Roman" w:cs="Times New Roman"/>
                <w:color w:val="000000"/>
                <w:sz w:val="24"/>
                <w:szCs w:val="24"/>
              </w:rPr>
              <w:t>Проблематика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fa</w:t>
              </w:r>
              <w:r w:rsidRPr="00D965FC">
                <w:rPr>
                  <w:rFonts w:ascii="Times New Roman" w:hAnsi="Times New Roman" w:cs="Times New Roman"/>
                  <w:color w:val="0000FF"/>
                  <w:sz w:val="24"/>
                  <w:szCs w:val="24"/>
                  <w:u w:val="single"/>
                  <w:lang w:val="ru-RU"/>
                </w:rPr>
                <w:t>54</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Развитие речи А. И. Куприн. Рассказ «Чудесный доктор». Смысл названия рассказа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Итоговый урок по творчеству А.П. Чехова, А.И. Куприна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fb</w:t>
              </w:r>
              <w:r w:rsidRPr="00D965FC">
                <w:rPr>
                  <w:rFonts w:ascii="Times New Roman" w:hAnsi="Times New Roman" w:cs="Times New Roman"/>
                  <w:color w:val="0000FF"/>
                  <w:sz w:val="24"/>
                  <w:szCs w:val="24"/>
                  <w:u w:val="single"/>
                  <w:lang w:val="ru-RU"/>
                </w:rPr>
                <w:t>6</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fc</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fda</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2</w:t>
              </w:r>
              <w:r w:rsidRPr="00D965FC">
                <w:rPr>
                  <w:rFonts w:ascii="Times New Roman" w:hAnsi="Times New Roman" w:cs="Times New Roman"/>
                  <w:color w:val="0000FF"/>
                  <w:sz w:val="24"/>
                  <w:szCs w:val="24"/>
                  <w:u w:val="single"/>
                </w:rPr>
                <w:t>fec</w:t>
              </w:r>
              <w:r w:rsidRPr="00D965FC">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1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3004</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69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30170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Стихотворения отечественных поэтов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30288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Резервный урок. Итоговый урок по теме «Русская поэзия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века»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303</w:t>
              </w:r>
              <w:r w:rsidRPr="00D965FC">
                <w:rPr>
                  <w:rFonts w:ascii="Times New Roman" w:hAnsi="Times New Roman" w:cs="Times New Roman"/>
                  <w:color w:val="0000FF"/>
                  <w:sz w:val="24"/>
                  <w:szCs w:val="24"/>
                  <w:u w:val="single"/>
                </w:rPr>
                <w:t>aa</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Проза отечественных писателей конца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 начала </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Проза отечественных писателей конца </w:t>
            </w:r>
            <w:r w:rsidRPr="00D965FC">
              <w:rPr>
                <w:rFonts w:ascii="Times New Roman" w:hAnsi="Times New Roman" w:cs="Times New Roman"/>
                <w:color w:val="000000"/>
                <w:sz w:val="24"/>
                <w:szCs w:val="24"/>
              </w:rPr>
              <w:t>XX</w:t>
            </w:r>
            <w:r w:rsidRPr="00D965FC">
              <w:rPr>
                <w:rFonts w:ascii="Times New Roman" w:hAnsi="Times New Roman" w:cs="Times New Roman"/>
                <w:color w:val="000000"/>
                <w:sz w:val="24"/>
                <w:szCs w:val="24"/>
                <w:lang w:val="ru-RU"/>
              </w:rPr>
              <w:t xml:space="preserve"> — начала </w:t>
            </w:r>
            <w:r w:rsidRPr="00D965FC">
              <w:rPr>
                <w:rFonts w:ascii="Times New Roman" w:hAnsi="Times New Roman" w:cs="Times New Roman"/>
                <w:color w:val="000000"/>
                <w:sz w:val="24"/>
                <w:szCs w:val="24"/>
              </w:rPr>
              <w:t>XXI</w:t>
            </w:r>
            <w:r w:rsidRPr="00D965FC">
              <w:rPr>
                <w:rFonts w:ascii="Times New Roman" w:hAnsi="Times New Roman" w:cs="Times New Roman"/>
                <w:color w:val="000000"/>
                <w:sz w:val="24"/>
                <w:szCs w:val="24"/>
                <w:lang w:val="ru-RU"/>
              </w:rPr>
              <w:t xml:space="preserve"> века. Тематика, идейно-художественное содержание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30620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Г. Распутин. Рассказ «Уроки французского». </w:t>
            </w:r>
            <w:r w:rsidRPr="00D965FC">
              <w:rPr>
                <w:rFonts w:ascii="Times New Roman" w:hAnsi="Times New Roman" w:cs="Times New Roman"/>
                <w:color w:val="000000"/>
                <w:sz w:val="24"/>
                <w:szCs w:val="24"/>
              </w:rPr>
              <w:t>Трудности послевоенного времени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w:t>
              </w:r>
              <w:r w:rsidRPr="00D965FC">
                <w:rPr>
                  <w:rFonts w:ascii="Times New Roman" w:hAnsi="Times New Roman" w:cs="Times New Roman"/>
                  <w:color w:val="0000FF"/>
                  <w:sz w:val="24"/>
                  <w:szCs w:val="24"/>
                  <w:u w:val="single"/>
                </w:rPr>
                <w:t>cf</w:t>
              </w:r>
              <w:r w:rsidRPr="00D965FC">
                <w:rPr>
                  <w:rFonts w:ascii="Times New Roman" w:hAnsi="Times New Roman" w:cs="Times New Roman"/>
                  <w:color w:val="0000FF"/>
                  <w:sz w:val="24"/>
                  <w:szCs w:val="24"/>
                  <w:u w:val="single"/>
                  <w:lang w:val="ru-RU"/>
                </w:rPr>
                <w:t>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Г. Распутин. Рассказ «Уроки французского». </w:t>
            </w:r>
            <w:r w:rsidRPr="00D965FC">
              <w:rPr>
                <w:rFonts w:ascii="Times New Roman" w:hAnsi="Times New Roman" w:cs="Times New Roman"/>
                <w:color w:val="000000"/>
                <w:sz w:val="24"/>
                <w:szCs w:val="24"/>
              </w:rPr>
              <w:t>Образ главного героя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30</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1</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Резервный урок. В. Г. Распутин. Рассказ «Уроки французского». Нравственная 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310</w:t>
              </w:r>
              <w:r w:rsidRPr="00D965FC">
                <w:rPr>
                  <w:rFonts w:ascii="Times New Roman" w:hAnsi="Times New Roman" w:cs="Times New Roman"/>
                  <w:color w:val="0000FF"/>
                  <w:sz w:val="24"/>
                  <w:szCs w:val="24"/>
                  <w:u w:val="single"/>
                </w:rPr>
                <w:t>de</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отечественных писателей на тему взросления человека. </w:t>
            </w:r>
            <w:r w:rsidRPr="00D965FC">
              <w:rPr>
                <w:rFonts w:ascii="Times New Roman" w:hAnsi="Times New Roman" w:cs="Times New Roman"/>
                <w:color w:val="000000"/>
                <w:sz w:val="24"/>
                <w:szCs w:val="24"/>
              </w:rPr>
              <w:t>Обзор произведений.не менее двух на выбор</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Р. П. Погодин. Идейно-художественная особенность рассказов из книги «Кирпичные острова»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3132</w:t>
              </w:r>
              <w:r w:rsidRPr="00D965FC">
                <w:rPr>
                  <w:rFonts w:ascii="Times New Roman" w:hAnsi="Times New Roman" w:cs="Times New Roman"/>
                  <w:color w:val="0000FF"/>
                  <w:sz w:val="24"/>
                  <w:szCs w:val="24"/>
                  <w:u w:val="single"/>
                </w:rPr>
                <w:t>c</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79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 И. Фраерман. «Дикая собака Динго, или Повесть о первой любви». </w:t>
            </w:r>
            <w:r w:rsidRPr="00D965FC">
              <w:rPr>
                <w:rFonts w:ascii="Times New Roman" w:hAnsi="Times New Roman" w:cs="Times New Roman"/>
                <w:color w:val="000000"/>
                <w:sz w:val="24"/>
                <w:szCs w:val="24"/>
              </w:rPr>
              <w:t>Проблематика повести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Внеклассное чтение. Ю. И. Коваль. Повесть «Самая лёгкая лодка в мире». </w:t>
            </w:r>
            <w:r w:rsidRPr="00D965FC">
              <w:rPr>
                <w:rFonts w:ascii="Times New Roman" w:hAnsi="Times New Roman" w:cs="Times New Roman"/>
                <w:color w:val="000000"/>
                <w:sz w:val="24"/>
                <w:szCs w:val="24"/>
              </w:rPr>
              <w:t>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3155</w:t>
              </w:r>
              <w:r w:rsidRPr="00D965FC">
                <w:rPr>
                  <w:rFonts w:ascii="Times New Roman" w:hAnsi="Times New Roman" w:cs="Times New Roman"/>
                  <w:color w:val="0000FF"/>
                  <w:sz w:val="24"/>
                  <w:szCs w:val="24"/>
                  <w:u w:val="single"/>
                </w:rPr>
                <w:t>c</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современных отечественных писателей-фантастов. (не менее двух). Например,А. В. Жвалевский и Е. Б. Пастернак. </w:t>
            </w:r>
            <w:r w:rsidRPr="007F370B">
              <w:rPr>
                <w:rFonts w:ascii="Times New Roman" w:hAnsi="Times New Roman" w:cs="Times New Roman"/>
                <w:color w:val="000000"/>
                <w:sz w:val="24"/>
                <w:szCs w:val="24"/>
                <w:lang w:val="ru-RU"/>
              </w:rPr>
              <w:t xml:space="preserve">Повесть «Время всегда хорошее». </w:t>
            </w:r>
            <w:r w:rsidRPr="00D965FC">
              <w:rPr>
                <w:rFonts w:ascii="Times New Roman" w:hAnsi="Times New Roman" w:cs="Times New Roman"/>
                <w:color w:val="000000"/>
                <w:sz w:val="24"/>
                <w:szCs w:val="24"/>
              </w:rPr>
              <w:t>Конфликт в произведении</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А. В. Жвалевский и Е. Б. Пастернак. Повесть «Время всегда хорошее». Нравственный выбор героев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В. Ледерман. «Календарь ма(й)я». </w:t>
            </w:r>
            <w:r w:rsidRPr="00D965FC">
              <w:rPr>
                <w:rFonts w:ascii="Times New Roman" w:hAnsi="Times New Roman" w:cs="Times New Roman"/>
                <w:color w:val="000000"/>
                <w:sz w:val="24"/>
                <w:szCs w:val="24"/>
              </w:rPr>
              <w:t>Сюжет и композиция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2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1</w:t>
              </w:r>
              <w:r w:rsidRPr="00D965FC">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В. В. Ледерман. «Календарь ма(й)я». </w:t>
            </w:r>
            <w:r w:rsidRPr="00D965FC">
              <w:rPr>
                <w:rFonts w:ascii="Times New Roman" w:hAnsi="Times New Roman" w:cs="Times New Roman"/>
                <w:color w:val="000000"/>
                <w:sz w:val="24"/>
                <w:szCs w:val="24"/>
              </w:rPr>
              <w:t>Смысл названия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w:t>
              </w:r>
              <w:r w:rsidRPr="00D965FC">
                <w:rPr>
                  <w:rFonts w:ascii="Times New Roman" w:hAnsi="Times New Roman" w:cs="Times New Roman"/>
                  <w:color w:val="0000FF"/>
                  <w:sz w:val="24"/>
                  <w:szCs w:val="24"/>
                  <w:u w:val="single"/>
                </w:rPr>
                <w:t>c</w:t>
              </w:r>
              <w:r w:rsidRPr="00D965FC">
                <w:rPr>
                  <w:rFonts w:ascii="Times New Roman" w:hAnsi="Times New Roman" w:cs="Times New Roman"/>
                  <w:color w:val="0000FF"/>
                  <w:sz w:val="24"/>
                  <w:szCs w:val="24"/>
                  <w:u w:val="single"/>
                  <w:lang w:val="ru-RU"/>
                </w:rPr>
                <w:t>7</w:t>
              </w:r>
              <w:r w:rsidRPr="00D965FC">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sidRPr="00D965FC">
              <w:rPr>
                <w:rFonts w:ascii="Times New Roman" w:hAnsi="Times New Roman" w:cs="Times New Roman"/>
                <w:color w:val="000000"/>
                <w:sz w:val="24"/>
                <w:szCs w:val="24"/>
              </w:rPr>
              <w:t>Тема. 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1">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316</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sidRPr="00D965FC">
              <w:rPr>
                <w:rFonts w:ascii="Times New Roman" w:hAnsi="Times New Roman" w:cs="Times New Roman"/>
                <w:color w:val="000000"/>
                <w:sz w:val="24"/>
                <w:szCs w:val="24"/>
              </w:rPr>
              <w:t>Лирический герой</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2">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317</w:t>
              </w:r>
              <w:r w:rsidRPr="00D965FC">
                <w:rPr>
                  <w:rFonts w:ascii="Times New Roman" w:hAnsi="Times New Roman" w:cs="Times New Roman"/>
                  <w:color w:val="0000FF"/>
                  <w:sz w:val="24"/>
                  <w:szCs w:val="24"/>
                  <w:u w:val="single"/>
                </w:rPr>
                <w:t>f</w:t>
              </w:r>
              <w:r w:rsidRPr="00D965FC">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Д. Дефо. «Робинзон Крузо» (главы по выбору). </w:t>
            </w:r>
            <w:r w:rsidRPr="00D965FC">
              <w:rPr>
                <w:rFonts w:ascii="Times New Roman" w:hAnsi="Times New Roman" w:cs="Times New Roman"/>
                <w:color w:val="000000"/>
                <w:sz w:val="24"/>
                <w:szCs w:val="24"/>
              </w:rPr>
              <w:t>Тема, идея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3">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31</w:t>
              </w:r>
              <w:r w:rsidRPr="00D965FC">
                <w:rPr>
                  <w:rFonts w:ascii="Times New Roman" w:hAnsi="Times New Roman" w:cs="Times New Roman"/>
                  <w:color w:val="0000FF"/>
                  <w:sz w:val="24"/>
                  <w:szCs w:val="24"/>
                  <w:u w:val="single"/>
                </w:rPr>
                <w:t>d</w:t>
              </w:r>
              <w:r w:rsidRPr="00D965FC">
                <w:rPr>
                  <w:rFonts w:ascii="Times New Roman" w:hAnsi="Times New Roman" w:cs="Times New Roman"/>
                  <w:color w:val="0000FF"/>
                  <w:sz w:val="24"/>
                  <w:szCs w:val="24"/>
                  <w:u w:val="single"/>
                  <w:lang w:val="ru-RU"/>
                </w:rPr>
                <w:t>9</w:t>
              </w:r>
              <w:r w:rsidRPr="00D965FC">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Д. Дефо. «Робинзон Крузо» (главы по выбору). </w:t>
            </w:r>
            <w:r w:rsidRPr="00D965FC">
              <w:rPr>
                <w:rFonts w:ascii="Times New Roman" w:hAnsi="Times New Roman" w:cs="Times New Roman"/>
                <w:color w:val="000000"/>
                <w:sz w:val="24"/>
                <w:szCs w:val="24"/>
              </w:rPr>
              <w:t>Образ главного героя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4">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323</w:t>
              </w:r>
              <w:r w:rsidRPr="00D965FC">
                <w:rPr>
                  <w:rFonts w:ascii="Times New Roman" w:hAnsi="Times New Roman" w:cs="Times New Roman"/>
                  <w:color w:val="0000FF"/>
                  <w:sz w:val="24"/>
                  <w:szCs w:val="24"/>
                  <w:u w:val="single"/>
                </w:rPr>
                <w:t>b</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89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Дж. Свифт. «Путешествия Гулливера» (главы по выбору). </w:t>
            </w:r>
            <w:r w:rsidRPr="00D965FC">
              <w:rPr>
                <w:rFonts w:ascii="Times New Roman" w:hAnsi="Times New Roman" w:cs="Times New Roman"/>
                <w:color w:val="000000"/>
                <w:sz w:val="24"/>
                <w:szCs w:val="24"/>
              </w:rPr>
              <w:t>Идея произведения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5">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32574</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Дж. Свифт. «Путешествия Гулливера» (главы по выбору). </w:t>
            </w:r>
            <w:r w:rsidRPr="00D965FC">
              <w:rPr>
                <w:rFonts w:ascii="Times New Roman" w:hAnsi="Times New Roman" w:cs="Times New Roman"/>
                <w:color w:val="000000"/>
                <w:sz w:val="24"/>
                <w:szCs w:val="24"/>
              </w:rPr>
              <w:t>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6">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3270</w:t>
              </w:r>
              <w:r w:rsidRPr="00D965FC">
                <w:rPr>
                  <w:rFonts w:ascii="Times New Roman" w:hAnsi="Times New Roman" w:cs="Times New Roman"/>
                  <w:color w:val="0000FF"/>
                  <w:sz w:val="24"/>
                  <w:szCs w:val="24"/>
                  <w:u w:val="single"/>
                </w:rPr>
                <w:t>e</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D965FC">
              <w:rPr>
                <w:rFonts w:ascii="Times New Roman" w:hAnsi="Times New Roman" w:cs="Times New Roman"/>
                <w:color w:val="000000"/>
                <w:sz w:val="24"/>
                <w:szCs w:val="24"/>
              </w:rPr>
              <w:t>Тема, идея, 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D965FC">
              <w:rPr>
                <w:rFonts w:ascii="Times New Roman" w:hAnsi="Times New Roman" w:cs="Times New Roman"/>
                <w:color w:val="000000"/>
                <w:sz w:val="24"/>
                <w:szCs w:val="24"/>
              </w:rPr>
              <w:t>Сюжет, композиция. Образ героя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93</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D965FC">
              <w:rPr>
                <w:rFonts w:ascii="Times New Roman" w:hAnsi="Times New Roman" w:cs="Times New Roman"/>
                <w:color w:val="000000"/>
                <w:sz w:val="24"/>
                <w:szCs w:val="24"/>
              </w:rPr>
              <w:t>Тема, идея, 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94</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D965FC">
              <w:rPr>
                <w:rFonts w:ascii="Times New Roman" w:hAnsi="Times New Roman" w:cs="Times New Roman"/>
                <w:color w:val="000000"/>
                <w:sz w:val="24"/>
                <w:szCs w:val="24"/>
              </w:rPr>
              <w:t>Сюжет, композиция, образ главного героя. Смысл названия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95</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Внеклассное чтение. Произведения зарубежных писателей на тему взросления человека (по выбору)</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96</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Итоговая контрольная работа по теме</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7">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w:t>
              </w:r>
              <w:r w:rsidRPr="00D965FC">
                <w:rPr>
                  <w:rFonts w:ascii="Times New Roman" w:hAnsi="Times New Roman" w:cs="Times New Roman"/>
                  <w:color w:val="0000FF"/>
                  <w:sz w:val="24"/>
                  <w:szCs w:val="24"/>
                  <w:u w:val="single"/>
                </w:rPr>
                <w:t>e</w:t>
              </w:r>
              <w:r w:rsidRPr="00D965FC">
                <w:rPr>
                  <w:rFonts w:ascii="Times New Roman" w:hAnsi="Times New Roman" w:cs="Times New Roman"/>
                  <w:color w:val="0000FF"/>
                  <w:sz w:val="24"/>
                  <w:szCs w:val="24"/>
                  <w:u w:val="single"/>
                  <w:lang w:val="ru-RU"/>
                </w:rPr>
                <w:t>66</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97</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8">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32</w:t>
              </w:r>
              <w:r w:rsidRPr="00D965FC">
                <w:rPr>
                  <w:rFonts w:ascii="Times New Roman" w:hAnsi="Times New Roman" w:cs="Times New Roman"/>
                  <w:color w:val="0000FF"/>
                  <w:sz w:val="24"/>
                  <w:szCs w:val="24"/>
                  <w:u w:val="single"/>
                </w:rPr>
                <w:t>fe</w:t>
              </w:r>
              <w:r w:rsidRPr="00D965FC">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98</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современных зарубежных писателей-фантастов. Дж. К. Роулинг. Роман «Гарри Поттер» (главы по выбору). </w:t>
            </w:r>
            <w:r w:rsidRPr="00D965FC">
              <w:rPr>
                <w:rFonts w:ascii="Times New Roman" w:hAnsi="Times New Roman" w:cs="Times New Roman"/>
                <w:color w:val="000000"/>
                <w:sz w:val="24"/>
                <w:szCs w:val="24"/>
              </w:rPr>
              <w:t>Сюжет. 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39">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33140</w:t>
              </w:r>
            </w:hyperlink>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99</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Произведения современных зарубежных писателей-фантастов. Д. У. Джонс. «Дом с характером». </w:t>
            </w:r>
            <w:r w:rsidRPr="00D965FC">
              <w:rPr>
                <w:rFonts w:ascii="Times New Roman" w:hAnsi="Times New Roman" w:cs="Times New Roman"/>
                <w:color w:val="000000"/>
                <w:sz w:val="24"/>
                <w:szCs w:val="24"/>
              </w:rPr>
              <w:t>Тема, идея</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100</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Произведения современных зарубежных писателей-фантастов. </w:t>
            </w:r>
            <w:r w:rsidRPr="00D965FC">
              <w:rPr>
                <w:rFonts w:ascii="Times New Roman" w:hAnsi="Times New Roman" w:cs="Times New Roman"/>
                <w:color w:val="000000"/>
                <w:sz w:val="24"/>
                <w:szCs w:val="24"/>
              </w:rPr>
              <w:t>Д. У. Джонс. «Дом с характером». Сюжет. Система образов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D965FC">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101</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Внеклассное чтение. Произведения современных зарубежных писателей-фантастов</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60"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rPr>
              <w:t>102</w:t>
            </w:r>
          </w:p>
        </w:tc>
        <w:tc>
          <w:tcPr>
            <w:tcW w:w="3224"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Резервный урок. Итоговый урок за год. </w:t>
            </w:r>
            <w:r w:rsidRPr="00D965FC">
              <w:rPr>
                <w:rFonts w:ascii="Times New Roman" w:hAnsi="Times New Roman" w:cs="Times New Roman"/>
                <w:color w:val="000000"/>
                <w:sz w:val="24"/>
                <w:szCs w:val="24"/>
              </w:rPr>
              <w:t>Список рекомендуемой литературы</w:t>
            </w:r>
          </w:p>
        </w:tc>
        <w:tc>
          <w:tcPr>
            <w:tcW w:w="809"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1 </w:t>
            </w:r>
          </w:p>
        </w:tc>
        <w:tc>
          <w:tcPr>
            <w:tcW w:w="1503"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604" w:type="dxa"/>
            <w:tcMar>
              <w:top w:w="50" w:type="dxa"/>
              <w:left w:w="100" w:type="dxa"/>
            </w:tcMar>
            <w:vAlign w:val="center"/>
          </w:tcPr>
          <w:p w:rsidR="00035478" w:rsidRPr="00D965FC" w:rsidRDefault="00035478" w:rsidP="00D92330">
            <w:pPr>
              <w:spacing w:after="0" w:line="240" w:lineRule="auto"/>
              <w:jc w:val="center"/>
              <w:rPr>
                <w:rFonts w:ascii="Times New Roman" w:hAnsi="Times New Roman" w:cs="Times New Roman"/>
                <w:sz w:val="24"/>
                <w:szCs w:val="24"/>
              </w:rPr>
            </w:pPr>
          </w:p>
        </w:tc>
        <w:tc>
          <w:tcPr>
            <w:tcW w:w="1134" w:type="dxa"/>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c>
          <w:tcPr>
            <w:tcW w:w="1952" w:type="dxa"/>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 xml:space="preserve">Библиотека ЦОК </w:t>
            </w:r>
            <w:hyperlink r:id="rId240">
              <w:r w:rsidRPr="00D965FC">
                <w:rPr>
                  <w:rFonts w:ascii="Times New Roman" w:hAnsi="Times New Roman" w:cs="Times New Roman"/>
                  <w:color w:val="0000FF"/>
                  <w:sz w:val="24"/>
                  <w:szCs w:val="24"/>
                  <w:u w:val="single"/>
                </w:rPr>
                <w:t>https</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m</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edsoo</w:t>
              </w:r>
              <w:r w:rsidRPr="00D965FC">
                <w:rPr>
                  <w:rFonts w:ascii="Times New Roman" w:hAnsi="Times New Roman" w:cs="Times New Roman"/>
                  <w:color w:val="0000FF"/>
                  <w:sz w:val="24"/>
                  <w:szCs w:val="24"/>
                  <w:u w:val="single"/>
                  <w:lang w:val="ru-RU"/>
                </w:rPr>
                <w:t>.</w:t>
              </w:r>
              <w:r w:rsidRPr="00D965FC">
                <w:rPr>
                  <w:rFonts w:ascii="Times New Roman" w:hAnsi="Times New Roman" w:cs="Times New Roman"/>
                  <w:color w:val="0000FF"/>
                  <w:sz w:val="24"/>
                  <w:szCs w:val="24"/>
                  <w:u w:val="single"/>
                </w:rPr>
                <w:t>ru</w:t>
              </w:r>
              <w:r w:rsidRPr="00D965FC">
                <w:rPr>
                  <w:rFonts w:ascii="Times New Roman" w:hAnsi="Times New Roman" w:cs="Times New Roman"/>
                  <w:color w:val="0000FF"/>
                  <w:sz w:val="24"/>
                  <w:szCs w:val="24"/>
                  <w:u w:val="single"/>
                  <w:lang w:val="ru-RU"/>
                </w:rPr>
                <w:t>/8</w:t>
              </w:r>
              <w:r w:rsidRPr="00D965FC">
                <w:rPr>
                  <w:rFonts w:ascii="Times New Roman" w:hAnsi="Times New Roman" w:cs="Times New Roman"/>
                  <w:color w:val="0000FF"/>
                  <w:sz w:val="24"/>
                  <w:szCs w:val="24"/>
                  <w:u w:val="single"/>
                </w:rPr>
                <w:t>bc</w:t>
              </w:r>
              <w:r w:rsidRPr="00D965FC">
                <w:rPr>
                  <w:rFonts w:ascii="Times New Roman" w:hAnsi="Times New Roman" w:cs="Times New Roman"/>
                  <w:color w:val="0000FF"/>
                  <w:sz w:val="24"/>
                  <w:szCs w:val="24"/>
                  <w:u w:val="single"/>
                  <w:lang w:val="ru-RU"/>
                </w:rPr>
                <w:t>3358</w:t>
              </w:r>
              <w:r w:rsidRPr="00D965FC">
                <w:rPr>
                  <w:rFonts w:ascii="Times New Roman" w:hAnsi="Times New Roman" w:cs="Times New Roman"/>
                  <w:color w:val="0000FF"/>
                  <w:sz w:val="24"/>
                  <w:szCs w:val="24"/>
                  <w:u w:val="single"/>
                </w:rPr>
                <w:t>c</w:t>
              </w:r>
            </w:hyperlink>
          </w:p>
        </w:tc>
      </w:tr>
      <w:tr w:rsidR="00035478" w:rsidRPr="00D965FC">
        <w:trPr>
          <w:trHeight w:val="144"/>
          <w:tblCellSpacing w:w="20" w:type="nil"/>
        </w:trPr>
        <w:tc>
          <w:tcPr>
            <w:tcW w:w="0" w:type="auto"/>
            <w:gridSpan w:val="2"/>
            <w:tcMar>
              <w:top w:w="50" w:type="dxa"/>
              <w:left w:w="100" w:type="dxa"/>
            </w:tcMar>
            <w:vAlign w:val="center"/>
          </w:tcPr>
          <w:p w:rsidR="00035478" w:rsidRPr="00D965FC" w:rsidRDefault="00D965FC" w:rsidP="00D92330">
            <w:pPr>
              <w:spacing w:after="0" w:line="240" w:lineRule="auto"/>
              <w:rPr>
                <w:rFonts w:ascii="Times New Roman" w:hAnsi="Times New Roman" w:cs="Times New Roman"/>
                <w:sz w:val="24"/>
                <w:szCs w:val="24"/>
                <w:lang w:val="ru-RU"/>
              </w:rPr>
            </w:pPr>
            <w:r w:rsidRPr="00D965FC">
              <w:rPr>
                <w:rFonts w:ascii="Times New Roman" w:hAnsi="Times New Roman" w:cs="Times New Roman"/>
                <w:color w:val="000000"/>
                <w:sz w:val="24"/>
                <w:szCs w:val="24"/>
                <w:lang w:val="ru-RU"/>
              </w:rPr>
              <w:t>ОБЩЕЕ КОЛИЧЕСТВО ЧАСОВ ПО ПРОГРАММЕ</w:t>
            </w:r>
          </w:p>
        </w:tc>
        <w:tc>
          <w:tcPr>
            <w:tcW w:w="1271"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lang w:val="ru-RU"/>
              </w:rPr>
              <w:t xml:space="preserve"> </w:t>
            </w:r>
            <w:r w:rsidRPr="00D965FC">
              <w:rPr>
                <w:rFonts w:ascii="Times New Roman" w:hAnsi="Times New Roman" w:cs="Times New Roman"/>
                <w:color w:val="000000"/>
                <w:sz w:val="24"/>
                <w:szCs w:val="24"/>
              </w:rPr>
              <w:t xml:space="preserve">102 </w:t>
            </w:r>
          </w:p>
        </w:tc>
        <w:tc>
          <w:tcPr>
            <w:tcW w:w="1503"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2 </w:t>
            </w:r>
          </w:p>
        </w:tc>
        <w:tc>
          <w:tcPr>
            <w:tcW w:w="1604" w:type="dxa"/>
            <w:tcMar>
              <w:top w:w="50" w:type="dxa"/>
              <w:left w:w="100" w:type="dxa"/>
            </w:tcMar>
            <w:vAlign w:val="center"/>
          </w:tcPr>
          <w:p w:rsidR="00035478" w:rsidRPr="00D965FC" w:rsidRDefault="00D965FC" w:rsidP="00D92330">
            <w:pPr>
              <w:spacing w:after="0" w:line="240" w:lineRule="auto"/>
              <w:jc w:val="center"/>
              <w:rPr>
                <w:rFonts w:ascii="Times New Roman" w:hAnsi="Times New Roman" w:cs="Times New Roman"/>
                <w:sz w:val="24"/>
                <w:szCs w:val="24"/>
              </w:rPr>
            </w:pPr>
            <w:r w:rsidRPr="00D965F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035478" w:rsidRPr="00D965FC" w:rsidRDefault="00035478" w:rsidP="00D92330">
            <w:pPr>
              <w:spacing w:after="0" w:line="240" w:lineRule="auto"/>
              <w:rPr>
                <w:rFonts w:ascii="Times New Roman" w:hAnsi="Times New Roman" w:cs="Times New Roman"/>
                <w:sz w:val="24"/>
                <w:szCs w:val="24"/>
              </w:rPr>
            </w:pPr>
          </w:p>
        </w:tc>
      </w:tr>
    </w:tbl>
    <w:p w:rsidR="00035478" w:rsidRPr="00D965FC" w:rsidRDefault="00035478" w:rsidP="00D965FC">
      <w:pPr>
        <w:spacing w:after="0" w:line="240" w:lineRule="auto"/>
        <w:ind w:firstLine="709"/>
        <w:rPr>
          <w:rFonts w:ascii="Times New Roman" w:hAnsi="Times New Roman" w:cs="Times New Roman"/>
          <w:sz w:val="24"/>
          <w:szCs w:val="24"/>
        </w:rPr>
        <w:sectPr w:rsidR="00035478" w:rsidRPr="00D965FC">
          <w:pgSz w:w="16383" w:h="11906" w:orient="landscape"/>
          <w:pgMar w:top="1134" w:right="850" w:bottom="1134" w:left="1701" w:header="720" w:footer="720" w:gutter="0"/>
          <w:cols w:space="720"/>
        </w:sectPr>
      </w:pPr>
    </w:p>
    <w:p w:rsidR="00035478" w:rsidRPr="00D965FC" w:rsidRDefault="00D965FC" w:rsidP="000C5132">
      <w:pPr>
        <w:spacing w:after="0" w:line="240" w:lineRule="auto"/>
        <w:ind w:firstLine="709"/>
        <w:jc w:val="center"/>
        <w:rPr>
          <w:rFonts w:ascii="Times New Roman" w:hAnsi="Times New Roman" w:cs="Times New Roman"/>
          <w:sz w:val="24"/>
          <w:szCs w:val="24"/>
        </w:rPr>
      </w:pPr>
      <w:r w:rsidRPr="00D965FC">
        <w:rPr>
          <w:rFonts w:ascii="Times New Roman" w:hAnsi="Times New Roman" w:cs="Times New Roman"/>
          <w:b/>
          <w:color w:val="000000"/>
          <w:sz w:val="24"/>
          <w:szCs w:val="24"/>
        </w:rPr>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4446"/>
        <w:gridCol w:w="1177"/>
        <w:gridCol w:w="1706"/>
        <w:gridCol w:w="1775"/>
        <w:gridCol w:w="1212"/>
        <w:gridCol w:w="2955"/>
      </w:tblGrid>
      <w:tr w:rsidR="00035478" w:rsidRPr="000C5132">
        <w:trPr>
          <w:trHeight w:val="144"/>
          <w:tblCellSpacing w:w="20" w:type="nil"/>
        </w:trPr>
        <w:tc>
          <w:tcPr>
            <w:tcW w:w="453" w:type="dxa"/>
            <w:vMerge w:val="restart"/>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 п/п</w:t>
            </w:r>
          </w:p>
          <w:p w:rsidR="00035478" w:rsidRPr="000C5132" w:rsidRDefault="00035478" w:rsidP="000C5132">
            <w:pPr>
              <w:spacing w:after="0" w:line="240" w:lineRule="auto"/>
              <w:jc w:val="center"/>
              <w:rPr>
                <w:rFonts w:ascii="Times New Roman" w:hAnsi="Times New Roman" w:cs="Times New Roman"/>
                <w:sz w:val="24"/>
                <w:szCs w:val="24"/>
              </w:rPr>
            </w:pPr>
          </w:p>
        </w:tc>
        <w:tc>
          <w:tcPr>
            <w:tcW w:w="3344" w:type="dxa"/>
            <w:vMerge w:val="restart"/>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Тема урока</w:t>
            </w:r>
          </w:p>
          <w:p w:rsidR="00035478" w:rsidRPr="000C5132" w:rsidRDefault="00035478" w:rsidP="000C5132">
            <w:pPr>
              <w:spacing w:after="0" w:line="240" w:lineRule="auto"/>
              <w:jc w:val="center"/>
              <w:rPr>
                <w:rFonts w:ascii="Times New Roman" w:hAnsi="Times New Roman" w:cs="Times New Roman"/>
                <w:sz w:val="24"/>
                <w:szCs w:val="24"/>
              </w:rPr>
            </w:pPr>
          </w:p>
        </w:tc>
        <w:tc>
          <w:tcPr>
            <w:tcW w:w="0" w:type="auto"/>
            <w:gridSpan w:val="3"/>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Количество часов</w:t>
            </w:r>
          </w:p>
        </w:tc>
        <w:tc>
          <w:tcPr>
            <w:tcW w:w="1122" w:type="dxa"/>
            <w:vMerge w:val="restart"/>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Дата изучения</w:t>
            </w:r>
          </w:p>
          <w:p w:rsidR="00035478" w:rsidRPr="000C5132" w:rsidRDefault="00035478" w:rsidP="000C5132">
            <w:pPr>
              <w:spacing w:after="0" w:line="240" w:lineRule="auto"/>
              <w:jc w:val="center"/>
              <w:rPr>
                <w:rFonts w:ascii="Times New Roman" w:hAnsi="Times New Roman" w:cs="Times New Roman"/>
                <w:sz w:val="24"/>
                <w:szCs w:val="24"/>
              </w:rPr>
            </w:pPr>
          </w:p>
        </w:tc>
        <w:tc>
          <w:tcPr>
            <w:tcW w:w="1936" w:type="dxa"/>
            <w:vMerge w:val="restart"/>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Электронные цифровые образовательные ресурсы</w:t>
            </w:r>
          </w:p>
          <w:p w:rsidR="00035478" w:rsidRPr="000C5132" w:rsidRDefault="00035478" w:rsidP="000C5132">
            <w:pPr>
              <w:spacing w:after="0" w:line="240" w:lineRule="auto"/>
              <w:jc w:val="center"/>
              <w:rPr>
                <w:rFonts w:ascii="Times New Roman" w:hAnsi="Times New Roman" w:cs="Times New Roman"/>
                <w:sz w:val="24"/>
                <w:szCs w:val="24"/>
              </w:rPr>
            </w:pPr>
          </w:p>
        </w:tc>
      </w:tr>
      <w:tr w:rsidR="00035478" w:rsidRPr="000C5132">
        <w:trPr>
          <w:trHeight w:val="144"/>
          <w:tblCellSpacing w:w="20" w:type="nil"/>
        </w:trPr>
        <w:tc>
          <w:tcPr>
            <w:tcW w:w="0" w:type="auto"/>
            <w:vMerge/>
            <w:tcBorders>
              <w:top w:val="nil"/>
            </w:tcBorders>
            <w:tcMar>
              <w:top w:w="50" w:type="dxa"/>
              <w:left w:w="100" w:type="dxa"/>
            </w:tcMar>
          </w:tcPr>
          <w:p w:rsidR="00035478" w:rsidRPr="000C5132" w:rsidRDefault="00035478" w:rsidP="000C5132">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0C5132" w:rsidRDefault="00035478" w:rsidP="000C5132">
            <w:pPr>
              <w:spacing w:after="0" w:line="240" w:lineRule="auto"/>
              <w:rPr>
                <w:rFonts w:ascii="Times New Roman" w:hAnsi="Times New Roman" w:cs="Times New Roman"/>
                <w:sz w:val="24"/>
                <w:szCs w:val="24"/>
              </w:rPr>
            </w:pP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Всего</w:t>
            </w:r>
          </w:p>
          <w:p w:rsidR="00035478" w:rsidRPr="000C5132" w:rsidRDefault="00035478" w:rsidP="000C5132">
            <w:pPr>
              <w:spacing w:after="0" w:line="240" w:lineRule="auto"/>
              <w:jc w:val="center"/>
              <w:rPr>
                <w:rFonts w:ascii="Times New Roman" w:hAnsi="Times New Roman" w:cs="Times New Roman"/>
                <w:sz w:val="24"/>
                <w:szCs w:val="24"/>
              </w:rPr>
            </w:pP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Контрольные работы</w:t>
            </w:r>
          </w:p>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b/>
                <w:color w:val="000000"/>
                <w:sz w:val="24"/>
                <w:szCs w:val="24"/>
              </w:rPr>
              <w:t>Практические работы</w:t>
            </w:r>
          </w:p>
          <w:p w:rsidR="00035478" w:rsidRPr="000C5132" w:rsidRDefault="00035478" w:rsidP="000C5132">
            <w:pPr>
              <w:spacing w:after="0"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035478" w:rsidRPr="000C5132" w:rsidRDefault="00035478" w:rsidP="000C5132">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Введение в курс литературы 9 класса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Библиотепка ЦОК </w:t>
            </w:r>
            <w:hyperlink r:id="rId24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6</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4</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7</w:t>
              </w:r>
              <w:r w:rsidRPr="000C5132">
                <w:rPr>
                  <w:rFonts w:ascii="Times New Roman" w:hAnsi="Times New Roman" w:cs="Times New Roman"/>
                  <w:color w:val="0000FF"/>
                  <w:sz w:val="24"/>
                  <w:szCs w:val="24"/>
                  <w:u w:val="single"/>
                </w:rPr>
                <w:t>e</w:t>
              </w:r>
              <w:r w:rsidRPr="000C5132">
                <w:rPr>
                  <w:rFonts w:ascii="Times New Roman" w:hAnsi="Times New Roman" w:cs="Times New Roman"/>
                  <w:color w:val="0000FF"/>
                  <w:sz w:val="24"/>
                  <w:szCs w:val="24"/>
                  <w:u w:val="single"/>
                  <w:lang w:val="ru-RU"/>
                </w:rPr>
                <w:t>2</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0</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0C5132">
              <w:rPr>
                <w:rFonts w:ascii="Times New Roman" w:hAnsi="Times New Roman" w:cs="Times New Roman"/>
                <w:color w:val="000000"/>
                <w:sz w:val="24"/>
                <w:szCs w:val="24"/>
              </w:rPr>
              <w:t>Жанр оды. Прославление в оде мира, Родины, науки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fb</w:t>
              </w:r>
              <w:r w:rsidRPr="000C5132">
                <w:rPr>
                  <w:rFonts w:ascii="Times New Roman" w:hAnsi="Times New Roman" w:cs="Times New Roman"/>
                  <w:color w:val="0000FF"/>
                  <w:sz w:val="24"/>
                  <w:szCs w:val="24"/>
                  <w:u w:val="single"/>
                  <w:lang w:val="ru-RU"/>
                </w:rPr>
                <w:t>48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sidRPr="000C5132">
              <w:rPr>
                <w:rFonts w:ascii="Times New Roman" w:hAnsi="Times New Roman" w:cs="Times New Roman"/>
                <w:color w:val="000000"/>
                <w:sz w:val="24"/>
                <w:szCs w:val="24"/>
              </w:rPr>
              <w:t>Средства создания образа идеального монарха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fcba</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Русская литература Х</w:t>
            </w:r>
            <w:r w:rsidRPr="000C5132">
              <w:rPr>
                <w:rFonts w:ascii="Times New Roman" w:hAnsi="Times New Roman" w:cs="Times New Roman"/>
                <w:color w:val="000000"/>
                <w:sz w:val="24"/>
                <w:szCs w:val="24"/>
              </w:rPr>
              <w:t>VIII</w:t>
            </w:r>
            <w:r w:rsidRPr="000C5132">
              <w:rPr>
                <w:rFonts w:ascii="Times New Roman" w:hAnsi="Times New Roman" w:cs="Times New Roman"/>
                <w:color w:val="000000"/>
                <w:sz w:val="24"/>
                <w:szCs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Г. Р. Державин. Стихотворения. «Властителям и судиям». Традиции и новаторство в поэзии Г.Р. Державина. </w:t>
            </w:r>
            <w:r w:rsidRPr="000C5132">
              <w:rPr>
                <w:rFonts w:ascii="Times New Roman" w:hAnsi="Times New Roman" w:cs="Times New Roman"/>
                <w:color w:val="000000"/>
                <w:sz w:val="24"/>
                <w:szCs w:val="24"/>
              </w:rPr>
              <w:t>Идеи просвещения и гуманизма в его лирике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fddc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Г. 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fef</w:t>
              </w:r>
              <w:r w:rsidRPr="000C5132">
                <w:rPr>
                  <w:rFonts w:ascii="Times New Roman" w:hAnsi="Times New Roman" w:cs="Times New Roman"/>
                  <w:color w:val="0000FF"/>
                  <w:sz w:val="24"/>
                  <w:szCs w:val="24"/>
                  <w:u w:val="single"/>
                  <w:lang w:val="ru-RU"/>
                </w:rPr>
                <w:t>4</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Внеклассное чтение. "Мои любимые книги". </w:t>
            </w:r>
            <w:r w:rsidRPr="000C5132">
              <w:rPr>
                <w:rFonts w:ascii="Times New Roman" w:hAnsi="Times New Roman" w:cs="Times New Roman"/>
                <w:color w:val="000000"/>
                <w:sz w:val="24"/>
                <w:szCs w:val="24"/>
              </w:rPr>
              <w:t>Открытия летнего чтения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Н.М. Карамзин. Повесть "Бедная Лиза". </w:t>
            </w:r>
            <w:r w:rsidRPr="000C5132">
              <w:rPr>
                <w:rFonts w:ascii="Times New Roman" w:hAnsi="Times New Roman" w:cs="Times New Roman"/>
                <w:color w:val="000000"/>
                <w:sz w:val="24"/>
                <w:szCs w:val="24"/>
              </w:rPr>
              <w:t>Сюжет и герои повести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40584</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 М. Карамзин. Повесть «Бедная Лиза». </w:t>
            </w:r>
            <w:r w:rsidRPr="000C5132">
              <w:rPr>
                <w:rFonts w:ascii="Times New Roman" w:hAnsi="Times New Roman" w:cs="Times New Roman"/>
                <w:color w:val="000000"/>
                <w:sz w:val="24"/>
                <w:szCs w:val="24"/>
              </w:rPr>
              <w:t>Черты сентиментализма в повести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4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40692</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Основные черты русской литературы первой половины Х</w:t>
            </w:r>
            <w:r w:rsidRPr="000C5132">
              <w:rPr>
                <w:rFonts w:ascii="Times New Roman" w:hAnsi="Times New Roman" w:cs="Times New Roman"/>
                <w:color w:val="000000"/>
                <w:sz w:val="24"/>
                <w:szCs w:val="24"/>
              </w:rPr>
              <w:t>I</w:t>
            </w:r>
            <w:r w:rsidRPr="000C5132">
              <w:rPr>
                <w:rFonts w:ascii="Times New Roman" w:hAnsi="Times New Roman" w:cs="Times New Roman"/>
                <w:color w:val="000000"/>
                <w:sz w:val="24"/>
                <w:szCs w:val="24"/>
                <w:lang w:val="ru-RU"/>
              </w:rPr>
              <w:t>Х века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В. А. Жуковский. Черты романтизма в лирике В.А. Жуковского. Понятие о балладе, его особенности. </w:t>
            </w:r>
            <w:r w:rsidRPr="000C5132">
              <w:rPr>
                <w:rFonts w:ascii="Times New Roman" w:hAnsi="Times New Roman" w:cs="Times New Roman"/>
                <w:color w:val="000000"/>
                <w:sz w:val="24"/>
                <w:szCs w:val="24"/>
              </w:rPr>
              <w:t>Баллада "Светлана"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w:t>
              </w:r>
              <w:r w:rsidRPr="000C5132">
                <w:rPr>
                  <w:rFonts w:ascii="Times New Roman" w:hAnsi="Times New Roman" w:cs="Times New Roman"/>
                  <w:color w:val="0000FF"/>
                  <w:sz w:val="24"/>
                  <w:szCs w:val="24"/>
                  <w:u w:val="single"/>
                </w:rPr>
                <w:t>ae</w:t>
              </w:r>
              <w:r w:rsidRPr="000C5132">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w:t>
              </w:r>
              <w:r w:rsidRPr="000C5132">
                <w:rPr>
                  <w:rFonts w:ascii="Times New Roman" w:hAnsi="Times New Roman" w:cs="Times New Roman"/>
                  <w:color w:val="0000FF"/>
                  <w:sz w:val="24"/>
                  <w:szCs w:val="24"/>
                  <w:u w:val="single"/>
                </w:rPr>
                <w:t>bec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48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А. С. Грибоедов. Жизнь и творчество. </w:t>
            </w:r>
            <w:r w:rsidRPr="000C5132">
              <w:rPr>
                <w:rFonts w:ascii="Times New Roman" w:hAnsi="Times New Roman" w:cs="Times New Roman"/>
                <w:color w:val="000000"/>
                <w:sz w:val="24"/>
                <w:szCs w:val="24"/>
              </w:rPr>
              <w:t>Комедия «Горе от ума»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4166</w:t>
              </w:r>
              <w:r w:rsidRPr="000C5132">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417</w:t>
              </w:r>
              <w:r w:rsidRPr="000C5132">
                <w:rPr>
                  <w:rFonts w:ascii="Times New Roman" w:hAnsi="Times New Roman" w:cs="Times New Roman"/>
                  <w:color w:val="0000FF"/>
                  <w:sz w:val="24"/>
                  <w:szCs w:val="24"/>
                  <w:u w:val="single"/>
                </w:rPr>
                <w:t>a</w:t>
              </w:r>
              <w:r w:rsidRPr="000C5132">
                <w:rPr>
                  <w:rFonts w:ascii="Times New Roman" w:hAnsi="Times New Roman" w:cs="Times New Roman"/>
                  <w:color w:val="0000FF"/>
                  <w:sz w:val="24"/>
                  <w:szCs w:val="24"/>
                  <w:u w:val="single"/>
                  <w:lang w:val="ru-RU"/>
                </w:rPr>
                <w:t>4</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418</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0</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А. С. Грибоедов. Комедия «Горе от ума». </w:t>
            </w:r>
            <w:r w:rsidRPr="000C5132">
              <w:rPr>
                <w:rFonts w:ascii="Times New Roman" w:hAnsi="Times New Roman" w:cs="Times New Roman"/>
                <w:color w:val="000000"/>
                <w:sz w:val="24"/>
                <w:szCs w:val="24"/>
              </w:rPr>
              <w:t>Фамусовская Москва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w:t>
              </w:r>
              <w:r w:rsidRPr="000C5132">
                <w:rPr>
                  <w:rFonts w:ascii="Times New Roman" w:hAnsi="Times New Roman" w:cs="Times New Roman"/>
                  <w:color w:val="0000FF"/>
                  <w:sz w:val="24"/>
                  <w:szCs w:val="24"/>
                  <w:u w:val="single"/>
                </w:rPr>
                <w:t>aec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А. С. Грибоедов. Комедия «Горе от ума». </w:t>
            </w:r>
            <w:r w:rsidRPr="000C5132">
              <w:rPr>
                <w:rFonts w:ascii="Times New Roman" w:hAnsi="Times New Roman" w:cs="Times New Roman"/>
                <w:color w:val="000000"/>
                <w:sz w:val="24"/>
                <w:szCs w:val="24"/>
              </w:rPr>
              <w:t>Образ Чацкого</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w:t>
              </w:r>
              <w:r w:rsidRPr="000C5132">
                <w:rPr>
                  <w:rFonts w:ascii="Times New Roman" w:hAnsi="Times New Roman" w:cs="Times New Roman"/>
                  <w:color w:val="0000FF"/>
                  <w:sz w:val="24"/>
                  <w:szCs w:val="24"/>
                  <w:u w:val="single"/>
                </w:rPr>
                <w:t>c</w:t>
              </w:r>
              <w:r w:rsidRPr="000C5132">
                <w:rPr>
                  <w:rFonts w:ascii="Times New Roman" w:hAnsi="Times New Roman" w:cs="Times New Roman"/>
                  <w:color w:val="0000FF"/>
                  <w:sz w:val="24"/>
                  <w:szCs w:val="24"/>
                  <w:u w:val="single"/>
                  <w:lang w:val="ru-RU"/>
                </w:rPr>
                <w:t>18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w:t>
              </w:r>
              <w:r w:rsidRPr="000C5132">
                <w:rPr>
                  <w:rFonts w:ascii="Times New Roman" w:hAnsi="Times New Roman" w:cs="Times New Roman"/>
                  <w:color w:val="0000FF"/>
                  <w:sz w:val="24"/>
                  <w:szCs w:val="24"/>
                  <w:u w:val="single"/>
                </w:rPr>
                <w:t>fd</w:t>
              </w:r>
              <w:r w:rsidRPr="000C5132">
                <w:rPr>
                  <w:rFonts w:ascii="Times New Roman" w:hAnsi="Times New Roman" w:cs="Times New Roman"/>
                  <w:color w:val="0000FF"/>
                  <w:sz w:val="24"/>
                  <w:szCs w:val="24"/>
                  <w:u w:val="single"/>
                  <w:lang w:val="ru-RU"/>
                </w:rPr>
                <w:t>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Грибоедов. Художественное своеобразие комедии "Горе от ума"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5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6</w:t>
              </w:r>
              <w:r w:rsidRPr="000C5132">
                <w:rPr>
                  <w:rFonts w:ascii="Times New Roman" w:hAnsi="Times New Roman" w:cs="Times New Roman"/>
                  <w:color w:val="0000FF"/>
                  <w:sz w:val="24"/>
                  <w:szCs w:val="24"/>
                  <w:u w:val="single"/>
                </w:rPr>
                <w:t>c</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А. С. Грибоедов. Комедия «Горе от ума». </w:t>
            </w:r>
            <w:r w:rsidRPr="000C5132">
              <w:rPr>
                <w:rFonts w:ascii="Times New Roman" w:hAnsi="Times New Roman" w:cs="Times New Roman"/>
                <w:color w:val="000000"/>
                <w:sz w:val="24"/>
                <w:szCs w:val="24"/>
              </w:rPr>
              <w:t>Смысл названия произведения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"Горе от ума" в литературной критике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41</w:t>
              </w:r>
              <w:r w:rsidRPr="000C5132">
                <w:rPr>
                  <w:rFonts w:ascii="Times New Roman" w:hAnsi="Times New Roman" w:cs="Times New Roman"/>
                  <w:color w:val="0000FF"/>
                  <w:sz w:val="24"/>
                  <w:szCs w:val="24"/>
                  <w:u w:val="single"/>
                </w:rPr>
                <w:t>ea</w:t>
              </w:r>
              <w:r w:rsidRPr="000C5132">
                <w:rPr>
                  <w:rFonts w:ascii="Times New Roman" w:hAnsi="Times New Roman" w:cs="Times New Roman"/>
                  <w:color w:val="0000FF"/>
                  <w:sz w:val="24"/>
                  <w:szCs w:val="24"/>
                  <w:u w:val="single"/>
                  <w:lang w:val="ru-RU"/>
                </w:rPr>
                <w:t>2</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домашнему сочинению по "Горе от ума"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44328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29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44580</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Жизнь и творчество.Поэтическое новаторство А.С. Пушкина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421</w:t>
              </w:r>
              <w:r w:rsidRPr="000C5132">
                <w:rPr>
                  <w:rFonts w:ascii="Times New Roman" w:hAnsi="Times New Roman" w:cs="Times New Roman"/>
                  <w:color w:val="0000FF"/>
                  <w:sz w:val="24"/>
                  <w:szCs w:val="24"/>
                  <w:u w:val="single"/>
                </w:rPr>
                <w:t>fe</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Тематика и проблематика лицейской лирики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А.С.Пушкин. Основные темы лирики южного периода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Художественное своеобразие лирики южного периода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Лирика Михайловского периода:"К морю", "Вакхическая песня", "Подражание Горану" и др. .</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42618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Своеобразие любовной лирики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4273</w:t>
              </w:r>
              <w:r w:rsidRPr="000C5132">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Тема поэта и поэзии: «Разговор книгопродавца с поэтом», «Пророк»</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4285</w:t>
              </w:r>
              <w:r w:rsidRPr="000C5132">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Резервный урок. А. С. Пушкин. Стихотворения "Эхо", "Осень" и др. </w:t>
            </w:r>
            <w:r w:rsidRPr="000C5132">
              <w:rPr>
                <w:rFonts w:ascii="Times New Roman" w:hAnsi="Times New Roman" w:cs="Times New Roman"/>
                <w:color w:val="000000"/>
                <w:sz w:val="24"/>
                <w:szCs w:val="24"/>
              </w:rPr>
              <w:t>Тема поэта и поэзии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4297</w:t>
              </w:r>
              <w:r w:rsidRPr="000C5132">
                <w:rPr>
                  <w:rFonts w:ascii="Times New Roman" w:hAnsi="Times New Roman" w:cs="Times New Roman"/>
                  <w:color w:val="0000FF"/>
                  <w:sz w:val="24"/>
                  <w:szCs w:val="24"/>
                  <w:u w:val="single"/>
                </w:rPr>
                <w:t>e</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39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Анализ лирического произведения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w:t>
              </w:r>
              <w:r w:rsidRPr="000C5132">
                <w:rPr>
                  <w:rFonts w:ascii="Times New Roman" w:hAnsi="Times New Roman" w:cs="Times New Roman"/>
                  <w:color w:val="0000FF"/>
                  <w:sz w:val="24"/>
                  <w:szCs w:val="24"/>
                  <w:u w:val="single"/>
                </w:rPr>
                <w:t>b</w:t>
              </w:r>
              <w:r w:rsidRPr="000C5132">
                <w:rPr>
                  <w:rFonts w:ascii="Times New Roman" w:hAnsi="Times New Roman" w:cs="Times New Roman"/>
                  <w:color w:val="0000FF"/>
                  <w:sz w:val="24"/>
                  <w:szCs w:val="24"/>
                  <w:u w:val="single"/>
                  <w:lang w:val="ru-RU"/>
                </w:rPr>
                <w:t>9</w:t>
              </w:r>
              <w:r w:rsidRPr="000C5132">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6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42</w:t>
              </w:r>
              <w:r w:rsidRPr="000C5132">
                <w:rPr>
                  <w:rFonts w:ascii="Times New Roman" w:hAnsi="Times New Roman" w:cs="Times New Roman"/>
                  <w:color w:val="0000FF"/>
                  <w:sz w:val="24"/>
                  <w:szCs w:val="24"/>
                  <w:u w:val="single"/>
                </w:rPr>
                <w:t>e</w:t>
              </w:r>
              <w:r w:rsidRPr="000C5132">
                <w:rPr>
                  <w:rFonts w:ascii="Times New Roman" w:hAnsi="Times New Roman" w:cs="Times New Roman"/>
                  <w:color w:val="0000FF"/>
                  <w:sz w:val="24"/>
                  <w:szCs w:val="24"/>
                  <w:u w:val="single"/>
                  <w:lang w:val="ru-RU"/>
                </w:rPr>
                <w:t>4</w:t>
              </w:r>
              <w:r w:rsidRPr="000C5132">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сочинению по лирике А.С. Пушкина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430</w:t>
              </w:r>
              <w:r w:rsidRPr="000C5132">
                <w:rPr>
                  <w:rFonts w:ascii="Times New Roman" w:hAnsi="Times New Roman" w:cs="Times New Roman"/>
                  <w:color w:val="0000FF"/>
                  <w:sz w:val="24"/>
                  <w:szCs w:val="24"/>
                  <w:u w:val="single"/>
                </w:rPr>
                <w:t>ea</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Сочинение по лирике А.С. Пушкина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Поэма «Медный всадник». Человек и история в поэме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4336</w:t>
              </w:r>
              <w:r w:rsidRPr="000C5132">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А.С. Пушкин. Поэма «Медный всадник»: образ Евгения в поэме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434</w:t>
              </w:r>
              <w:r w:rsidRPr="000C5132">
                <w:rPr>
                  <w:rFonts w:ascii="Times New Roman" w:hAnsi="Times New Roman" w:cs="Times New Roman"/>
                  <w:color w:val="0000FF"/>
                  <w:sz w:val="24"/>
                  <w:szCs w:val="24"/>
                  <w:u w:val="single"/>
                </w:rPr>
                <w:t>be</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А.С. Пушкин. Поэма «Медный всадник»: образ Петра </w:t>
            </w:r>
            <w:r w:rsidRPr="000C5132">
              <w:rPr>
                <w:rFonts w:ascii="Times New Roman" w:hAnsi="Times New Roman" w:cs="Times New Roman"/>
                <w:color w:val="000000"/>
                <w:sz w:val="24"/>
                <w:szCs w:val="24"/>
              </w:rPr>
              <w:t>I</w:t>
            </w:r>
            <w:r w:rsidRPr="000C5132">
              <w:rPr>
                <w:rFonts w:ascii="Times New Roman" w:hAnsi="Times New Roman" w:cs="Times New Roman"/>
                <w:color w:val="000000"/>
                <w:sz w:val="24"/>
                <w:szCs w:val="24"/>
                <w:lang w:val="ru-RU"/>
              </w:rPr>
              <w:t xml:space="preserve"> в поэме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43658</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Итоговая контрольная работа по лирике и поэме "Медный всадник" А.С. Пушкина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43770</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49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Роман в стихах «Евгений Онегин» как новаторское произведение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4387</w:t>
              </w:r>
              <w:r w:rsidRPr="000C5132">
                <w:rPr>
                  <w:rFonts w:ascii="Times New Roman" w:hAnsi="Times New Roman" w:cs="Times New Roman"/>
                  <w:color w:val="0000FF"/>
                  <w:sz w:val="24"/>
                  <w:szCs w:val="24"/>
                  <w:u w:val="single"/>
                </w:rPr>
                <w:t>e</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Резервный урок. А.С. Пушкин. Роман "Евгений Онегин". Главные мужские образы романа. </w:t>
            </w:r>
            <w:r w:rsidRPr="000C5132">
              <w:rPr>
                <w:rFonts w:ascii="Times New Roman" w:hAnsi="Times New Roman" w:cs="Times New Roman"/>
                <w:color w:val="000000"/>
                <w:sz w:val="24"/>
                <w:szCs w:val="24"/>
              </w:rPr>
              <w:t>Образ Евгения Онегина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43982</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А. С. Пушкин. Роман в стихах «Евгений Онегин»: главные женские образы романа. </w:t>
            </w:r>
            <w:r w:rsidRPr="000C5132">
              <w:rPr>
                <w:rFonts w:ascii="Times New Roman" w:hAnsi="Times New Roman" w:cs="Times New Roman"/>
                <w:color w:val="000000"/>
                <w:sz w:val="24"/>
                <w:szCs w:val="24"/>
              </w:rPr>
              <w:t>Образ Татьяны Лариной</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w:t>
              </w:r>
              <w:r w:rsidRPr="000C5132">
                <w:rPr>
                  <w:rFonts w:ascii="Times New Roman" w:hAnsi="Times New Roman" w:cs="Times New Roman"/>
                  <w:color w:val="0000FF"/>
                  <w:sz w:val="24"/>
                  <w:szCs w:val="24"/>
                  <w:u w:val="single"/>
                </w:rPr>
                <w:t>a</w:t>
              </w:r>
              <w:r w:rsidRPr="000C5132">
                <w:rPr>
                  <w:rFonts w:ascii="Times New Roman" w:hAnsi="Times New Roman" w:cs="Times New Roman"/>
                  <w:color w:val="0000FF"/>
                  <w:sz w:val="24"/>
                  <w:szCs w:val="24"/>
                  <w:u w:val="single"/>
                  <w:lang w:val="ru-RU"/>
                </w:rPr>
                <w:t>9</w:t>
              </w:r>
              <w:r w:rsidRPr="000C5132">
                <w:rPr>
                  <w:rFonts w:ascii="Times New Roman" w:hAnsi="Times New Roman" w:cs="Times New Roman"/>
                  <w:color w:val="0000FF"/>
                  <w:sz w:val="24"/>
                  <w:szCs w:val="24"/>
                  <w:u w:val="single"/>
                </w:rPr>
                <w:t>a</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А. С. Пушкин. Роман в стихах «Евгений Онегин»: взаимоотношения главных героев</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7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w:t>
              </w:r>
              <w:r w:rsidRPr="000C5132">
                <w:rPr>
                  <w:rFonts w:ascii="Times New Roman" w:hAnsi="Times New Roman" w:cs="Times New Roman"/>
                  <w:color w:val="0000FF"/>
                  <w:sz w:val="24"/>
                  <w:szCs w:val="24"/>
                  <w:u w:val="single"/>
                </w:rPr>
                <w:t>bb</w:t>
              </w:r>
              <w:r w:rsidRPr="000C5132">
                <w:rPr>
                  <w:rFonts w:ascii="Times New Roman" w:hAnsi="Times New Roman" w:cs="Times New Roman"/>
                  <w:color w:val="0000FF"/>
                  <w:sz w:val="24"/>
                  <w:szCs w:val="24"/>
                  <w:u w:val="single"/>
                  <w:lang w:val="ru-RU"/>
                </w:rPr>
                <w:t>2</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Письменный ответ на проблемный вопрос</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Резервный урок. А. С. Пушкин. Роман в стихах "Евгений Онегин" как энциклопедия русской жизни. </w:t>
            </w:r>
            <w:r w:rsidRPr="000C5132">
              <w:rPr>
                <w:rFonts w:ascii="Times New Roman" w:hAnsi="Times New Roman" w:cs="Times New Roman"/>
                <w:color w:val="000000"/>
                <w:sz w:val="24"/>
                <w:szCs w:val="24"/>
              </w:rPr>
              <w:t>Роман "Евгений Онегин" в литературной критике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w:t>
              </w:r>
              <w:r w:rsidRPr="000C5132">
                <w:rPr>
                  <w:rFonts w:ascii="Times New Roman" w:hAnsi="Times New Roman" w:cs="Times New Roman"/>
                  <w:color w:val="0000FF"/>
                  <w:sz w:val="24"/>
                  <w:szCs w:val="24"/>
                  <w:u w:val="single"/>
                </w:rPr>
                <w:t>e</w:t>
              </w:r>
              <w:r w:rsidRPr="000C5132">
                <w:rPr>
                  <w:rFonts w:ascii="Times New Roman" w:hAnsi="Times New Roman" w:cs="Times New Roman"/>
                  <w:color w:val="0000FF"/>
                  <w:sz w:val="24"/>
                  <w:szCs w:val="24"/>
                  <w:u w:val="single"/>
                  <w:lang w:val="ru-RU"/>
                </w:rPr>
                <w:t>3</w:t>
              </w:r>
              <w:r w:rsidRPr="000C5132">
                <w:rPr>
                  <w:rFonts w:ascii="Times New Roman" w:hAnsi="Times New Roman" w:cs="Times New Roman"/>
                  <w:color w:val="0000FF"/>
                  <w:sz w:val="24"/>
                  <w:szCs w:val="24"/>
                  <w:u w:val="single"/>
                </w:rPr>
                <w:t>c</w:t>
              </w:r>
            </w:hyperlink>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сочинению по роману "Евгений Онегин"</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43</w:t>
              </w:r>
              <w:r w:rsidRPr="000C5132">
                <w:rPr>
                  <w:rFonts w:ascii="Times New Roman" w:hAnsi="Times New Roman" w:cs="Times New Roman"/>
                  <w:color w:val="0000FF"/>
                  <w:sz w:val="24"/>
                  <w:szCs w:val="24"/>
                  <w:u w:val="single"/>
                </w:rPr>
                <w:t>fcc</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Сочинение по роману "Евгений Онегин"</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7A618D">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Итоговый урок по роману в стихах А. С. Пушкина "Евгений Онегин"</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440</w:t>
              </w:r>
              <w:r w:rsidRPr="000C5132">
                <w:rPr>
                  <w:rFonts w:ascii="Times New Roman" w:hAnsi="Times New Roman" w:cs="Times New Roman"/>
                  <w:color w:val="0000FF"/>
                  <w:sz w:val="24"/>
                  <w:szCs w:val="24"/>
                  <w:u w:val="single"/>
                </w:rPr>
                <w:t>e</w:t>
              </w:r>
              <w:r w:rsidRPr="000C5132">
                <w:rPr>
                  <w:rFonts w:ascii="Times New Roman" w:hAnsi="Times New Roman" w:cs="Times New Roman"/>
                  <w:color w:val="0000FF"/>
                  <w:sz w:val="24"/>
                  <w:szCs w:val="24"/>
                  <w:u w:val="single"/>
                  <w:lang w:val="ru-RU"/>
                </w:rPr>
                <w:t>4</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Жизнь и творчество. Тематика и проблематика лирики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449</w:t>
              </w:r>
              <w:r w:rsidRPr="000C5132">
                <w:rPr>
                  <w:rFonts w:ascii="Times New Roman" w:hAnsi="Times New Roman" w:cs="Times New Roman"/>
                  <w:color w:val="0000FF"/>
                  <w:sz w:val="24"/>
                  <w:szCs w:val="24"/>
                  <w:u w:val="single"/>
                </w:rPr>
                <w:t>ea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59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Ю. Лермонтов.Тема назначения поэта и поэзии. </w:t>
            </w:r>
            <w:r w:rsidRPr="000C5132">
              <w:rPr>
                <w:rFonts w:ascii="Times New Roman" w:hAnsi="Times New Roman" w:cs="Times New Roman"/>
                <w:color w:val="000000"/>
                <w:sz w:val="24"/>
                <w:szCs w:val="24"/>
              </w:rPr>
              <w:t>Стихотворение "Смерть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w:t>
              </w:r>
              <w:r w:rsidRPr="000C5132">
                <w:rPr>
                  <w:rFonts w:ascii="Times New Roman" w:hAnsi="Times New Roman" w:cs="Times New Roman"/>
                  <w:color w:val="0000FF"/>
                  <w:sz w:val="24"/>
                  <w:szCs w:val="24"/>
                  <w:u w:val="single"/>
                </w:rPr>
                <w:t>bca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Образ поэта-пророка в лирике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00</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Тема любви в лирике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44</w:t>
              </w:r>
              <w:r w:rsidRPr="000C5132">
                <w:rPr>
                  <w:rFonts w:ascii="Times New Roman" w:hAnsi="Times New Roman" w:cs="Times New Roman"/>
                  <w:color w:val="0000FF"/>
                  <w:sz w:val="24"/>
                  <w:szCs w:val="24"/>
                  <w:u w:val="single"/>
                </w:rPr>
                <w:t>e</w:t>
              </w:r>
              <w:r w:rsidRPr="000C5132">
                <w:rPr>
                  <w:rFonts w:ascii="Times New Roman" w:hAnsi="Times New Roman" w:cs="Times New Roman"/>
                  <w:color w:val="0000FF"/>
                  <w:sz w:val="24"/>
                  <w:szCs w:val="24"/>
                  <w:u w:val="single"/>
                  <w:lang w:val="ru-RU"/>
                </w:rPr>
                <w:t>0</w:t>
              </w:r>
              <w:r w:rsidRPr="000C5132">
                <w:rPr>
                  <w:rFonts w:ascii="Times New Roman" w:hAnsi="Times New Roman" w:cs="Times New Roman"/>
                  <w:color w:val="0000FF"/>
                  <w:sz w:val="24"/>
                  <w:szCs w:val="24"/>
                  <w:u w:val="single"/>
                </w:rPr>
                <w:t>e</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Ю. Лермонтов. Тема родины в лирике поэта. </w:t>
            </w:r>
            <w:r w:rsidRPr="000C5132">
              <w:rPr>
                <w:rFonts w:ascii="Times New Roman" w:hAnsi="Times New Roman" w:cs="Times New Roman"/>
                <w:color w:val="000000"/>
                <w:sz w:val="24"/>
                <w:szCs w:val="24"/>
              </w:rPr>
              <w:t>Стихотворения "Дума", "Родина"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45034</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Философский характер лирики поэта. "Выхожу один я на дорогу…"</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4514</w:t>
              </w:r>
              <w:r w:rsidRPr="000C5132">
                <w:rPr>
                  <w:rFonts w:ascii="Times New Roman" w:hAnsi="Times New Roman" w:cs="Times New Roman"/>
                  <w:color w:val="0000FF"/>
                  <w:sz w:val="24"/>
                  <w:szCs w:val="24"/>
                  <w:u w:val="single"/>
                </w:rPr>
                <w:t>c</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Анализ лирического произведения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8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45264</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Итоговый урок по лирике М.Ю. Лермонтова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45372</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454</w:t>
              </w:r>
              <w:r w:rsidRPr="000C5132">
                <w:rPr>
                  <w:rFonts w:ascii="Times New Roman" w:hAnsi="Times New Roman" w:cs="Times New Roman"/>
                  <w:color w:val="0000FF"/>
                  <w:sz w:val="24"/>
                  <w:szCs w:val="24"/>
                  <w:u w:val="single"/>
                </w:rPr>
                <w:t>f</w:t>
              </w:r>
              <w:r w:rsidRPr="000C5132">
                <w:rPr>
                  <w:rFonts w:ascii="Times New Roman" w:hAnsi="Times New Roman" w:cs="Times New Roman"/>
                  <w:color w:val="0000FF"/>
                  <w:sz w:val="24"/>
                  <w:szCs w:val="24"/>
                  <w:u w:val="single"/>
                  <w:lang w:val="ru-RU"/>
                </w:rPr>
                <w:t>8</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Ю. Лермонтов. Роман «Герой нашего времени». </w:t>
            </w:r>
            <w:r w:rsidRPr="000C5132">
              <w:rPr>
                <w:rFonts w:ascii="Times New Roman" w:hAnsi="Times New Roman" w:cs="Times New Roman"/>
                <w:color w:val="000000"/>
                <w:sz w:val="24"/>
                <w:szCs w:val="24"/>
              </w:rPr>
              <w:t>Загадки образа Печорина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4561</w:t>
              </w:r>
              <w:r w:rsidRPr="000C5132">
                <w:rPr>
                  <w:rFonts w:ascii="Times New Roman" w:hAnsi="Times New Roman" w:cs="Times New Roman"/>
                  <w:color w:val="0000FF"/>
                  <w:sz w:val="24"/>
                  <w:szCs w:val="24"/>
                  <w:u w:val="single"/>
                </w:rPr>
                <w:t>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М. 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a</w:t>
              </w:r>
              <w:r w:rsidRPr="000C5132">
                <w:rPr>
                  <w:rFonts w:ascii="Times New Roman" w:hAnsi="Times New Roman" w:cs="Times New Roman"/>
                  <w:color w:val="0000FF"/>
                  <w:sz w:val="24"/>
                  <w:szCs w:val="24"/>
                  <w:u w:val="single"/>
                  <w:lang w:val="ru-RU"/>
                </w:rPr>
                <w:t>52</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69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Ю. Лермонтов. Роман «Герой нашего времени». </w:t>
            </w:r>
            <w:r w:rsidRPr="000C5132">
              <w:rPr>
                <w:rFonts w:ascii="Times New Roman" w:hAnsi="Times New Roman" w:cs="Times New Roman"/>
                <w:color w:val="000000"/>
                <w:sz w:val="24"/>
                <w:szCs w:val="24"/>
              </w:rPr>
              <w:t>Значение главы "Фаталист"</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b</w:t>
              </w:r>
              <w:r w:rsidRPr="000C5132">
                <w:rPr>
                  <w:rFonts w:ascii="Times New Roman" w:hAnsi="Times New Roman" w:cs="Times New Roman"/>
                  <w:color w:val="0000FF"/>
                  <w:sz w:val="24"/>
                  <w:szCs w:val="24"/>
                  <w:u w:val="single"/>
                  <w:lang w:val="ru-RU"/>
                </w:rPr>
                <w:t>92</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М. Ю. Лермонтов. Роман «Герой нашего времени». Дружба в жизни Печорина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ca</w:t>
              </w:r>
              <w:r w:rsidRPr="000C5132">
                <w:rPr>
                  <w:rFonts w:ascii="Times New Roman" w:hAnsi="Times New Roman" w:cs="Times New Roman"/>
                  <w:color w:val="0000FF"/>
                  <w:sz w:val="24"/>
                  <w:szCs w:val="24"/>
                  <w:u w:val="single"/>
                  <w:lang w:val="ru-RU"/>
                </w:rPr>
                <w:t>0</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М. Ю. Лермонтов. Роман «Герой нашего времени». </w:t>
            </w:r>
            <w:r w:rsidRPr="000C5132">
              <w:rPr>
                <w:rFonts w:ascii="Times New Roman" w:hAnsi="Times New Roman" w:cs="Times New Roman"/>
                <w:color w:val="000000"/>
                <w:sz w:val="24"/>
                <w:szCs w:val="24"/>
              </w:rPr>
              <w:t>Любовь в жизни Печорина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dae</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ed</w:t>
              </w:r>
              <w:r w:rsidRPr="000C5132">
                <w:rPr>
                  <w:rFonts w:ascii="Times New Roman" w:hAnsi="Times New Roman" w:cs="Times New Roman"/>
                  <w:color w:val="0000FF"/>
                  <w:sz w:val="24"/>
                  <w:szCs w:val="24"/>
                  <w:u w:val="single"/>
                  <w:lang w:val="ru-RU"/>
                </w:rPr>
                <w:t>0</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Итоговая контрольная работа по творчеству М.Ю. Лермонтова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45</w:t>
              </w:r>
              <w:r w:rsidRPr="000C5132">
                <w:rPr>
                  <w:rFonts w:ascii="Times New Roman" w:hAnsi="Times New Roman" w:cs="Times New Roman"/>
                  <w:color w:val="0000FF"/>
                  <w:sz w:val="24"/>
                  <w:szCs w:val="24"/>
                  <w:u w:val="single"/>
                </w:rPr>
                <w:t>fe</w:t>
              </w:r>
              <w:r w:rsidRPr="000C5132">
                <w:rPr>
                  <w:rFonts w:ascii="Times New Roman" w:hAnsi="Times New Roman" w:cs="Times New Roman"/>
                  <w:color w:val="0000FF"/>
                  <w:sz w:val="24"/>
                  <w:szCs w:val="24"/>
                  <w:u w:val="single"/>
                  <w:lang w:val="ru-RU"/>
                </w:rPr>
                <w:t>8</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Внеклассное чтение. Любимые стихотворения поэтов первой половины Х</w:t>
            </w:r>
            <w:r w:rsidRPr="000C5132">
              <w:rPr>
                <w:rFonts w:ascii="Times New Roman" w:hAnsi="Times New Roman" w:cs="Times New Roman"/>
                <w:color w:val="000000"/>
                <w:sz w:val="24"/>
                <w:szCs w:val="24"/>
              </w:rPr>
              <w:t>I</w:t>
            </w:r>
            <w:r w:rsidRPr="000C5132">
              <w:rPr>
                <w:rFonts w:ascii="Times New Roman" w:hAnsi="Times New Roman" w:cs="Times New Roman"/>
                <w:color w:val="000000"/>
                <w:sz w:val="24"/>
                <w:szCs w:val="24"/>
                <w:lang w:val="ru-RU"/>
              </w:rPr>
              <w:t>Х века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Н. В. Гоголь. Жизнь и творчество. История создания поэмы «Мёртвые души»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29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46146</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 В. Гоголь. Поэма «Мёртвые души». </w:t>
            </w:r>
            <w:r w:rsidRPr="000C5132">
              <w:rPr>
                <w:rFonts w:ascii="Times New Roman" w:hAnsi="Times New Roman" w:cs="Times New Roman"/>
                <w:color w:val="000000"/>
                <w:sz w:val="24"/>
                <w:szCs w:val="24"/>
              </w:rPr>
              <w:t>Образы помещиков</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46254</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 В. Гоголь. Поэма «Мёртвые души». </w:t>
            </w:r>
            <w:r w:rsidRPr="000C5132">
              <w:rPr>
                <w:rFonts w:ascii="Times New Roman" w:hAnsi="Times New Roman" w:cs="Times New Roman"/>
                <w:color w:val="000000"/>
                <w:sz w:val="24"/>
                <w:szCs w:val="24"/>
              </w:rPr>
              <w:t>Система образов</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4636</w:t>
              </w:r>
              <w:r w:rsidRPr="000C5132">
                <w:rPr>
                  <w:rFonts w:ascii="Times New Roman" w:hAnsi="Times New Roman" w:cs="Times New Roman"/>
                  <w:color w:val="0000FF"/>
                  <w:sz w:val="24"/>
                  <w:szCs w:val="24"/>
                  <w:u w:val="single"/>
                </w:rPr>
                <w:t>c</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79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 В. Гоголь. Поэма «Мёртвые души». </w:t>
            </w:r>
            <w:r w:rsidRPr="000C5132">
              <w:rPr>
                <w:rFonts w:ascii="Times New Roman" w:hAnsi="Times New Roman" w:cs="Times New Roman"/>
                <w:color w:val="000000"/>
                <w:sz w:val="24"/>
                <w:szCs w:val="24"/>
              </w:rPr>
              <w:t>Образ города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4648</w:t>
              </w:r>
              <w:r w:rsidRPr="000C5132">
                <w:rPr>
                  <w:rFonts w:ascii="Times New Roman" w:hAnsi="Times New Roman" w:cs="Times New Roman"/>
                  <w:color w:val="0000FF"/>
                  <w:sz w:val="24"/>
                  <w:szCs w:val="24"/>
                  <w:u w:val="single"/>
                </w:rPr>
                <w:t>e</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Н. В. Гоголь. Поэма «Мёртвые души». </w:t>
            </w:r>
            <w:r w:rsidRPr="000C5132">
              <w:rPr>
                <w:rFonts w:ascii="Times New Roman" w:hAnsi="Times New Roman" w:cs="Times New Roman"/>
                <w:color w:val="000000"/>
                <w:sz w:val="24"/>
                <w:szCs w:val="24"/>
              </w:rPr>
              <w:t>Образ Чичикова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465</w:t>
              </w:r>
              <w:r w:rsidRPr="000C5132">
                <w:rPr>
                  <w:rFonts w:ascii="Times New Roman" w:hAnsi="Times New Roman" w:cs="Times New Roman"/>
                  <w:color w:val="0000FF"/>
                  <w:sz w:val="24"/>
                  <w:szCs w:val="24"/>
                  <w:u w:val="single"/>
                </w:rPr>
                <w:t>a</w:t>
              </w:r>
              <w:r w:rsidRPr="000C5132">
                <w:rPr>
                  <w:rFonts w:ascii="Times New Roman" w:hAnsi="Times New Roman" w:cs="Times New Roman"/>
                  <w:color w:val="0000FF"/>
                  <w:sz w:val="24"/>
                  <w:szCs w:val="24"/>
                  <w:u w:val="single"/>
                  <w:lang w:val="ru-RU"/>
                </w:rPr>
                <w:t>6</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Н. В. Гоголь. Поэма «Мёртвые души». Образ России, народа и автора в поэме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466</w:t>
              </w:r>
              <w:r w:rsidRPr="000C5132">
                <w:rPr>
                  <w:rFonts w:ascii="Times New Roman" w:hAnsi="Times New Roman" w:cs="Times New Roman"/>
                  <w:color w:val="0000FF"/>
                  <w:sz w:val="24"/>
                  <w:szCs w:val="24"/>
                  <w:u w:val="single"/>
                </w:rPr>
                <w:t>aa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Н. В. Гоголь. Поэма «Мёртвые души»: специфика жанра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467</w:t>
              </w:r>
              <w:r w:rsidRPr="000C5132">
                <w:rPr>
                  <w:rFonts w:ascii="Times New Roman" w:hAnsi="Times New Roman" w:cs="Times New Roman"/>
                  <w:color w:val="0000FF"/>
                  <w:sz w:val="24"/>
                  <w:szCs w:val="24"/>
                  <w:u w:val="single"/>
                </w:rPr>
                <w:t>ae</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Итоговый урок по "Мертвым душам" Н.В. Гоголя"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w:t>
              </w:r>
              <w:r w:rsidRPr="000C5132">
                <w:rPr>
                  <w:rFonts w:ascii="Times New Roman" w:hAnsi="Times New Roman" w:cs="Times New Roman"/>
                  <w:color w:val="0000FF"/>
                  <w:sz w:val="24"/>
                  <w:szCs w:val="24"/>
                  <w:u w:val="single"/>
                </w:rPr>
                <w:t>a</w:t>
              </w:r>
              <w:r w:rsidRPr="000C5132">
                <w:rPr>
                  <w:rFonts w:ascii="Times New Roman" w:hAnsi="Times New Roman" w:cs="Times New Roman"/>
                  <w:color w:val="0000FF"/>
                  <w:sz w:val="24"/>
                  <w:szCs w:val="24"/>
                  <w:u w:val="single"/>
                  <w:lang w:val="ru-RU"/>
                </w:rPr>
                <w:t>7</w:t>
              </w:r>
              <w:r w:rsidRPr="000C5132">
                <w:rPr>
                  <w:rFonts w:ascii="Times New Roman" w:hAnsi="Times New Roman" w:cs="Times New Roman"/>
                  <w:color w:val="0000FF"/>
                  <w:sz w:val="24"/>
                  <w:szCs w:val="24"/>
                  <w:u w:val="single"/>
                </w:rPr>
                <w:t>e</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Итоговая контрольная работа по поэме Н.В. Гоголя "Мертвые души"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Внеклассное чтение. В мире литературы первой половины Х</w:t>
            </w:r>
            <w:r w:rsidRPr="000C5132">
              <w:rPr>
                <w:rFonts w:ascii="Times New Roman" w:hAnsi="Times New Roman" w:cs="Times New Roman"/>
                <w:color w:val="000000"/>
                <w:sz w:val="24"/>
                <w:szCs w:val="24"/>
              </w:rPr>
              <w:t>I</w:t>
            </w:r>
            <w:r w:rsidRPr="000C5132">
              <w:rPr>
                <w:rFonts w:ascii="Times New Roman" w:hAnsi="Times New Roman" w:cs="Times New Roman"/>
                <w:color w:val="000000"/>
                <w:sz w:val="24"/>
                <w:szCs w:val="24"/>
                <w:lang w:val="ru-RU"/>
              </w:rPr>
              <w:t>Х века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Отечественная проза первой половины </w:t>
            </w:r>
            <w:r w:rsidRPr="000C5132">
              <w:rPr>
                <w:rFonts w:ascii="Times New Roman" w:hAnsi="Times New Roman" w:cs="Times New Roman"/>
                <w:color w:val="000000"/>
                <w:sz w:val="24"/>
                <w:szCs w:val="24"/>
              </w:rPr>
              <w:t>XIX</w:t>
            </w:r>
            <w:r w:rsidRPr="000C5132">
              <w:rPr>
                <w:rFonts w:ascii="Times New Roman" w:hAnsi="Times New Roman" w:cs="Times New Roman"/>
                <w:color w:val="000000"/>
                <w:sz w:val="24"/>
                <w:szCs w:val="24"/>
                <w:lang w:val="ru-RU"/>
              </w:rPr>
              <w:t xml:space="preserve"> в. (одно произведение по выбору). Например,«Лафертовская маковница» Антония Погорельского,«Часы и зеркало» А. А. Бестужева-Марлинского, «Кто виноват?» </w:t>
            </w:r>
            <w:r w:rsidRPr="000C5132">
              <w:rPr>
                <w:rFonts w:ascii="Times New Roman" w:hAnsi="Times New Roman" w:cs="Times New Roman"/>
                <w:color w:val="000000"/>
                <w:sz w:val="24"/>
                <w:szCs w:val="24"/>
              </w:rPr>
              <w:t>А. И. Герцена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w:t>
              </w:r>
              <w:r w:rsidRPr="000C5132">
                <w:rPr>
                  <w:rFonts w:ascii="Times New Roman" w:hAnsi="Times New Roman" w:cs="Times New Roman"/>
                  <w:color w:val="0000FF"/>
                  <w:sz w:val="24"/>
                  <w:szCs w:val="24"/>
                  <w:u w:val="single"/>
                </w:rPr>
                <w:t>b</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c</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Специфика отечественной прозы первой половины Х</w:t>
            </w:r>
            <w:r w:rsidRPr="000C5132">
              <w:rPr>
                <w:rFonts w:ascii="Times New Roman" w:hAnsi="Times New Roman" w:cs="Times New Roman"/>
                <w:color w:val="000000"/>
                <w:sz w:val="24"/>
                <w:szCs w:val="24"/>
              </w:rPr>
              <w:t>I</w:t>
            </w:r>
            <w:r w:rsidRPr="000C5132">
              <w:rPr>
                <w:rFonts w:ascii="Times New Roman" w:hAnsi="Times New Roman" w:cs="Times New Roman"/>
                <w:color w:val="000000"/>
                <w:sz w:val="24"/>
                <w:szCs w:val="24"/>
                <w:lang w:val="ru-RU"/>
              </w:rPr>
              <w:t>Х века, ее значение для русской литературы</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8">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w:t>
              </w:r>
              <w:r w:rsidRPr="000C5132">
                <w:rPr>
                  <w:rFonts w:ascii="Times New Roman" w:hAnsi="Times New Roman" w:cs="Times New Roman"/>
                  <w:color w:val="0000FF"/>
                  <w:sz w:val="24"/>
                  <w:szCs w:val="24"/>
                  <w:u w:val="single"/>
                </w:rPr>
                <w:t>c</w:t>
              </w:r>
              <w:r w:rsidRPr="000C5132">
                <w:rPr>
                  <w:rFonts w:ascii="Times New Roman" w:hAnsi="Times New Roman" w:cs="Times New Roman"/>
                  <w:color w:val="0000FF"/>
                  <w:sz w:val="24"/>
                  <w:szCs w:val="24"/>
                  <w:u w:val="single"/>
                  <w:lang w:val="ru-RU"/>
                </w:rPr>
                <w:t>9</w:t>
              </w:r>
              <w:r w:rsidRPr="000C5132">
                <w:rPr>
                  <w:rFonts w:ascii="Times New Roman" w:hAnsi="Times New Roman" w:cs="Times New Roman"/>
                  <w:color w:val="0000FF"/>
                  <w:sz w:val="24"/>
                  <w:szCs w:val="24"/>
                  <w:u w:val="single"/>
                </w:rPr>
                <w:t>a</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89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90</w:t>
            </w:r>
          </w:p>
        </w:tc>
        <w:tc>
          <w:tcPr>
            <w:tcW w:w="3344" w:type="dxa"/>
            <w:tcMar>
              <w:top w:w="50" w:type="dxa"/>
              <w:left w:w="100" w:type="dxa"/>
            </w:tcMar>
            <w:vAlign w:val="center"/>
          </w:tcPr>
          <w:p w:rsidR="00035478" w:rsidRPr="007F370B"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Данте Алигьери. «Божественная комедия» . Особенности жанра и композиции комедии. </w:t>
            </w:r>
            <w:r w:rsidRPr="007F370B">
              <w:rPr>
                <w:rFonts w:ascii="Times New Roman" w:hAnsi="Times New Roman" w:cs="Times New Roman"/>
                <w:color w:val="000000"/>
                <w:sz w:val="24"/>
                <w:szCs w:val="24"/>
                <w:lang w:val="ru-RU"/>
              </w:rPr>
              <w:t>Сюжет и персонажи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7F370B">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09">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w:t>
              </w:r>
              <w:r w:rsidRPr="000C5132">
                <w:rPr>
                  <w:rFonts w:ascii="Times New Roman" w:hAnsi="Times New Roman" w:cs="Times New Roman"/>
                  <w:color w:val="0000FF"/>
                  <w:sz w:val="24"/>
                  <w:szCs w:val="24"/>
                  <w:u w:val="single"/>
                </w:rPr>
                <w:t>db</w:t>
              </w:r>
              <w:r w:rsidRPr="000C5132">
                <w:rPr>
                  <w:rFonts w:ascii="Times New Roman" w:hAnsi="Times New Roman" w:cs="Times New Roman"/>
                  <w:color w:val="0000FF"/>
                  <w:sz w:val="24"/>
                  <w:szCs w:val="24"/>
                  <w:u w:val="single"/>
                  <w:lang w:val="ru-RU"/>
                </w:rPr>
                <w:t>2</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Данте Алигьери. «Божественная комедия». Образ поэта. Пороки человечества и наказание за них. </w:t>
            </w:r>
            <w:r w:rsidRPr="000C5132">
              <w:rPr>
                <w:rFonts w:ascii="Times New Roman" w:hAnsi="Times New Roman" w:cs="Times New Roman"/>
                <w:color w:val="000000"/>
                <w:sz w:val="24"/>
                <w:szCs w:val="24"/>
              </w:rPr>
              <w:t>Проблематика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0">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46</w:t>
              </w:r>
              <w:r w:rsidRPr="000C5132">
                <w:rPr>
                  <w:rFonts w:ascii="Times New Roman" w:hAnsi="Times New Roman" w:cs="Times New Roman"/>
                  <w:color w:val="0000FF"/>
                  <w:sz w:val="24"/>
                  <w:szCs w:val="24"/>
                  <w:u w:val="single"/>
                </w:rPr>
                <w:t>ed</w:t>
              </w:r>
              <w:r w:rsidRPr="000C5132">
                <w:rPr>
                  <w:rFonts w:ascii="Times New Roman" w:hAnsi="Times New Roman" w:cs="Times New Roman"/>
                  <w:color w:val="0000FF"/>
                  <w:sz w:val="24"/>
                  <w:szCs w:val="24"/>
                  <w:u w:val="single"/>
                  <w:lang w:val="ru-RU"/>
                </w:rPr>
                <w:t>4</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У. Шекспир. Трагедия «Гамлет». История создания трагедии. </w:t>
            </w:r>
            <w:r w:rsidRPr="000C5132">
              <w:rPr>
                <w:rFonts w:ascii="Times New Roman" w:hAnsi="Times New Roman" w:cs="Times New Roman"/>
                <w:color w:val="000000"/>
                <w:sz w:val="24"/>
                <w:szCs w:val="24"/>
              </w:rPr>
              <w:t>Тема, идея, проблематика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93</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У. Шекспир. Трагедия «Гамлет» (фрагменты по выбору). Своеобразие конфликта и композиции трагедии. </w:t>
            </w:r>
            <w:r w:rsidRPr="000C5132">
              <w:rPr>
                <w:rFonts w:ascii="Times New Roman" w:hAnsi="Times New Roman" w:cs="Times New Roman"/>
                <w:color w:val="000000"/>
                <w:sz w:val="24"/>
                <w:szCs w:val="24"/>
              </w:rPr>
              <w:t>Система образов. Образ главного героя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94</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Резервный урок. У. Шекспир. Трагедия «Гамлет». Поиски смысла жизни, проблема выбора в трагедии. </w:t>
            </w:r>
            <w:r w:rsidRPr="000C5132">
              <w:rPr>
                <w:rFonts w:ascii="Times New Roman" w:hAnsi="Times New Roman" w:cs="Times New Roman"/>
                <w:color w:val="000000"/>
                <w:sz w:val="24"/>
                <w:szCs w:val="24"/>
              </w:rPr>
              <w:t>Тема любви в трагедии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95</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И.-В. Гёте. Трагедия «Фауст» (не менее двух фрагментов по выбору). </w:t>
            </w:r>
            <w:r w:rsidRPr="000C5132">
              <w:rPr>
                <w:rFonts w:ascii="Times New Roman" w:hAnsi="Times New Roman" w:cs="Times New Roman"/>
                <w:color w:val="000000"/>
                <w:sz w:val="24"/>
                <w:szCs w:val="24"/>
              </w:rPr>
              <w:t>Сюжет и проблематика трагедии.</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1">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4728</w:t>
              </w:r>
              <w:r w:rsidRPr="000C5132">
                <w:rPr>
                  <w:rFonts w:ascii="Times New Roman" w:hAnsi="Times New Roman" w:cs="Times New Roman"/>
                  <w:color w:val="0000FF"/>
                  <w:sz w:val="24"/>
                  <w:szCs w:val="24"/>
                  <w:u w:val="single"/>
                </w:rPr>
                <w:t>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96</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И.-В. Гёте. Трагедия «Фауст» (не менее двух фрагментов по выбору). Тема, главный герой в поисках смысла жизни. Фауст и Мефистофель. </w:t>
            </w:r>
            <w:r w:rsidRPr="000C5132">
              <w:rPr>
                <w:rFonts w:ascii="Times New Roman" w:hAnsi="Times New Roman" w:cs="Times New Roman"/>
                <w:color w:val="000000"/>
                <w:sz w:val="24"/>
                <w:szCs w:val="24"/>
              </w:rPr>
              <w:t>Идея произведения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2">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47398</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97</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Дж. Г. Байрон. Стихотворения (одно по выбору). Например,«Душа моя мрачна. Скорей, певец, скорей!..», «Прощание Наполеона» и др. </w:t>
            </w:r>
            <w:r w:rsidRPr="000C5132">
              <w:rPr>
                <w:rFonts w:ascii="Times New Roman" w:hAnsi="Times New Roman" w:cs="Times New Roman"/>
                <w:color w:val="000000"/>
                <w:sz w:val="24"/>
                <w:szCs w:val="24"/>
              </w:rPr>
              <w:t>Тематика и проблематика лирики поэта.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3">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408</w:t>
              </w:r>
              <w:r w:rsidRPr="000C5132">
                <w:rPr>
                  <w:rFonts w:ascii="Times New Roman" w:hAnsi="Times New Roman" w:cs="Times New Roman"/>
                  <w:color w:val="0000FF"/>
                  <w:sz w:val="24"/>
                  <w:szCs w:val="24"/>
                  <w:u w:val="single"/>
                </w:rPr>
                <w:t>c</w:t>
              </w:r>
              <w:r w:rsidRPr="000C5132">
                <w:rPr>
                  <w:rFonts w:ascii="Times New Roman" w:hAnsi="Times New Roman" w:cs="Times New Roman"/>
                  <w:color w:val="0000FF"/>
                  <w:sz w:val="24"/>
                  <w:szCs w:val="24"/>
                  <w:u w:val="single"/>
                  <w:lang w:val="ru-RU"/>
                </w:rPr>
                <w:t>2</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98</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Дж. Г. Байрон. Поэма «Паломничество Чайльд-Гарольда». Романтический герой в поисках смысла жизни. </w:t>
            </w:r>
            <w:r w:rsidRPr="000C5132">
              <w:rPr>
                <w:rFonts w:ascii="Times New Roman" w:hAnsi="Times New Roman" w:cs="Times New Roman"/>
                <w:color w:val="000000"/>
                <w:sz w:val="24"/>
                <w:szCs w:val="24"/>
              </w:rPr>
              <w:t>Мотив странствия. Байронический тип литературного героя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4">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409</w:t>
              </w:r>
              <w:r w:rsidRPr="000C5132">
                <w:rPr>
                  <w:rFonts w:ascii="Times New Roman" w:hAnsi="Times New Roman" w:cs="Times New Roman"/>
                  <w:color w:val="0000FF"/>
                  <w:sz w:val="24"/>
                  <w:szCs w:val="24"/>
                  <w:u w:val="single"/>
                </w:rPr>
                <w:t>d</w:t>
              </w:r>
              <w:r w:rsidRPr="000C5132">
                <w:rPr>
                  <w:rFonts w:ascii="Times New Roman" w:hAnsi="Times New Roman" w:cs="Times New Roman"/>
                  <w:color w:val="0000FF"/>
                  <w:sz w:val="24"/>
                  <w:szCs w:val="24"/>
                  <w:u w:val="single"/>
                  <w:lang w:val="ru-RU"/>
                </w:rPr>
                <w:t>0</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99</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Итоговая контрольная работа за год</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5">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4749</w:t>
              </w:r>
              <w:r w:rsidRPr="000C5132">
                <w:rPr>
                  <w:rFonts w:ascii="Times New Roman" w:hAnsi="Times New Roman" w:cs="Times New Roman"/>
                  <w:color w:val="0000FF"/>
                  <w:sz w:val="24"/>
                  <w:szCs w:val="24"/>
                  <w:u w:val="single"/>
                </w:rPr>
                <w:t>c</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100</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Зарубежная проза первой половины </w:t>
            </w:r>
            <w:r w:rsidRPr="000C5132">
              <w:rPr>
                <w:rFonts w:ascii="Times New Roman" w:hAnsi="Times New Roman" w:cs="Times New Roman"/>
                <w:color w:val="000000"/>
                <w:sz w:val="24"/>
                <w:szCs w:val="24"/>
              </w:rPr>
              <w:t>XIX</w:t>
            </w:r>
            <w:r w:rsidRPr="000C5132">
              <w:rPr>
                <w:rFonts w:ascii="Times New Roman" w:hAnsi="Times New Roman" w:cs="Times New Roman"/>
                <w:color w:val="000000"/>
                <w:sz w:val="24"/>
                <w:szCs w:val="24"/>
                <w:lang w:val="ru-RU"/>
              </w:rPr>
              <w:t xml:space="preserve"> в. (одно произведение по выбору). Например, произведения Э. Т. А. Гофмана, В. Гюго, В. Скотта. </w:t>
            </w:r>
            <w:r w:rsidRPr="000C5132">
              <w:rPr>
                <w:rFonts w:ascii="Times New Roman" w:hAnsi="Times New Roman" w:cs="Times New Roman"/>
                <w:color w:val="000000"/>
                <w:sz w:val="24"/>
                <w:szCs w:val="24"/>
              </w:rPr>
              <w:t>Тема, идея произведения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6">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475</w:t>
              </w:r>
              <w:r w:rsidRPr="000C5132">
                <w:rPr>
                  <w:rFonts w:ascii="Times New Roman" w:hAnsi="Times New Roman" w:cs="Times New Roman"/>
                  <w:color w:val="0000FF"/>
                  <w:sz w:val="24"/>
                  <w:szCs w:val="24"/>
                  <w:u w:val="single"/>
                </w:rPr>
                <w:t>aa</w:t>
              </w:r>
            </w:hyperlink>
          </w:p>
        </w:tc>
      </w:tr>
      <w:tr w:rsidR="00035478" w:rsidRPr="0019310F">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101</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Зарубежная проза первой половины </w:t>
            </w:r>
            <w:r w:rsidRPr="000C5132">
              <w:rPr>
                <w:rFonts w:ascii="Times New Roman" w:hAnsi="Times New Roman" w:cs="Times New Roman"/>
                <w:color w:val="000000"/>
                <w:sz w:val="24"/>
                <w:szCs w:val="24"/>
              </w:rPr>
              <w:t>XIX</w:t>
            </w:r>
            <w:r w:rsidRPr="000C5132">
              <w:rPr>
                <w:rFonts w:ascii="Times New Roman" w:hAnsi="Times New Roman" w:cs="Times New Roman"/>
                <w:color w:val="000000"/>
                <w:sz w:val="24"/>
                <w:szCs w:val="24"/>
                <w:lang w:val="ru-RU"/>
              </w:rPr>
              <w:t xml:space="preserve"> в. Например, произведения Э. Т. А. Гофмана, В. Гюго, В. Скотта. </w:t>
            </w:r>
            <w:r w:rsidRPr="000C5132">
              <w:rPr>
                <w:rFonts w:ascii="Times New Roman" w:hAnsi="Times New Roman" w:cs="Times New Roman"/>
                <w:color w:val="000000"/>
                <w:sz w:val="24"/>
                <w:szCs w:val="24"/>
              </w:rPr>
              <w:t>Сюжет, проблематика.</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 xml:space="preserve">Библиотека ЦОК </w:t>
            </w:r>
            <w:hyperlink r:id="rId317">
              <w:r w:rsidRPr="000C5132">
                <w:rPr>
                  <w:rFonts w:ascii="Times New Roman" w:hAnsi="Times New Roman" w:cs="Times New Roman"/>
                  <w:color w:val="0000FF"/>
                  <w:sz w:val="24"/>
                  <w:szCs w:val="24"/>
                  <w:u w:val="single"/>
                </w:rPr>
                <w:t>https</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m</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edsoo</w:t>
              </w:r>
              <w:r w:rsidRPr="000C5132">
                <w:rPr>
                  <w:rFonts w:ascii="Times New Roman" w:hAnsi="Times New Roman" w:cs="Times New Roman"/>
                  <w:color w:val="0000FF"/>
                  <w:sz w:val="24"/>
                  <w:szCs w:val="24"/>
                  <w:u w:val="single"/>
                  <w:lang w:val="ru-RU"/>
                </w:rPr>
                <w:t>.</w:t>
              </w:r>
              <w:r w:rsidRPr="000C5132">
                <w:rPr>
                  <w:rFonts w:ascii="Times New Roman" w:hAnsi="Times New Roman" w:cs="Times New Roman"/>
                  <w:color w:val="0000FF"/>
                  <w:sz w:val="24"/>
                  <w:szCs w:val="24"/>
                  <w:u w:val="single"/>
                </w:rPr>
                <w:t>ru</w:t>
              </w:r>
              <w:r w:rsidRPr="000C5132">
                <w:rPr>
                  <w:rFonts w:ascii="Times New Roman" w:hAnsi="Times New Roman" w:cs="Times New Roman"/>
                  <w:color w:val="0000FF"/>
                  <w:sz w:val="24"/>
                  <w:szCs w:val="24"/>
                  <w:u w:val="single"/>
                  <w:lang w:val="ru-RU"/>
                </w:rPr>
                <w:t>/8</w:t>
              </w:r>
              <w:r w:rsidRPr="000C5132">
                <w:rPr>
                  <w:rFonts w:ascii="Times New Roman" w:hAnsi="Times New Roman" w:cs="Times New Roman"/>
                  <w:color w:val="0000FF"/>
                  <w:sz w:val="24"/>
                  <w:szCs w:val="24"/>
                  <w:u w:val="single"/>
                </w:rPr>
                <w:t>bc</w:t>
              </w:r>
              <w:r w:rsidRPr="000C5132">
                <w:rPr>
                  <w:rFonts w:ascii="Times New Roman" w:hAnsi="Times New Roman" w:cs="Times New Roman"/>
                  <w:color w:val="0000FF"/>
                  <w:sz w:val="24"/>
                  <w:szCs w:val="24"/>
                  <w:u w:val="single"/>
                  <w:lang w:val="ru-RU"/>
                </w:rPr>
                <w:t>476</w:t>
              </w:r>
              <w:r w:rsidRPr="000C5132">
                <w:rPr>
                  <w:rFonts w:ascii="Times New Roman" w:hAnsi="Times New Roman" w:cs="Times New Roman"/>
                  <w:color w:val="0000FF"/>
                  <w:sz w:val="24"/>
                  <w:szCs w:val="24"/>
                  <w:u w:val="single"/>
                </w:rPr>
                <w:t>c</w:t>
              </w:r>
              <w:r w:rsidRPr="000C5132">
                <w:rPr>
                  <w:rFonts w:ascii="Times New Roman" w:hAnsi="Times New Roman" w:cs="Times New Roman"/>
                  <w:color w:val="0000FF"/>
                  <w:sz w:val="24"/>
                  <w:szCs w:val="24"/>
                  <w:u w:val="single"/>
                  <w:lang w:val="ru-RU"/>
                </w:rPr>
                <w:t>2</w:t>
              </w:r>
            </w:hyperlink>
          </w:p>
        </w:tc>
      </w:tr>
      <w:tr w:rsidR="00035478" w:rsidRPr="000C5132">
        <w:trPr>
          <w:trHeight w:val="144"/>
          <w:tblCellSpacing w:w="20" w:type="nil"/>
        </w:trPr>
        <w:tc>
          <w:tcPr>
            <w:tcW w:w="453"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rPr>
              <w:t>102</w:t>
            </w:r>
          </w:p>
        </w:tc>
        <w:tc>
          <w:tcPr>
            <w:tcW w:w="3344" w:type="dxa"/>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Зарубежная проза первой половины </w:t>
            </w:r>
            <w:r w:rsidRPr="000C5132">
              <w:rPr>
                <w:rFonts w:ascii="Times New Roman" w:hAnsi="Times New Roman" w:cs="Times New Roman"/>
                <w:color w:val="000000"/>
                <w:sz w:val="24"/>
                <w:szCs w:val="24"/>
              </w:rPr>
              <w:t>XIX</w:t>
            </w:r>
            <w:r w:rsidRPr="000C5132">
              <w:rPr>
                <w:rFonts w:ascii="Times New Roman" w:hAnsi="Times New Roman" w:cs="Times New Roman"/>
                <w:color w:val="000000"/>
                <w:sz w:val="24"/>
                <w:szCs w:val="24"/>
                <w:lang w:val="ru-RU"/>
              </w:rPr>
              <w:t xml:space="preserve"> в. Например, произведения Э. Т. А. Гофмана, В. Гюго, В. Скотта. </w:t>
            </w:r>
            <w:r w:rsidRPr="000C5132">
              <w:rPr>
                <w:rFonts w:ascii="Times New Roman" w:hAnsi="Times New Roman" w:cs="Times New Roman"/>
                <w:color w:val="000000"/>
                <w:sz w:val="24"/>
                <w:szCs w:val="24"/>
              </w:rPr>
              <w:t>Образ главного героя</w:t>
            </w:r>
          </w:p>
        </w:tc>
        <w:tc>
          <w:tcPr>
            <w:tcW w:w="795"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1 </w:t>
            </w:r>
          </w:p>
        </w:tc>
        <w:tc>
          <w:tcPr>
            <w:tcW w:w="1488"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590" w:type="dxa"/>
            <w:tcMar>
              <w:top w:w="50" w:type="dxa"/>
              <w:left w:w="100" w:type="dxa"/>
            </w:tcMar>
            <w:vAlign w:val="center"/>
          </w:tcPr>
          <w:p w:rsidR="00035478" w:rsidRPr="000C5132" w:rsidRDefault="00035478" w:rsidP="000C5132">
            <w:pPr>
              <w:spacing w:after="0" w:line="240" w:lineRule="auto"/>
              <w:jc w:val="center"/>
              <w:rPr>
                <w:rFonts w:ascii="Times New Roman" w:hAnsi="Times New Roman" w:cs="Times New Roman"/>
                <w:sz w:val="24"/>
                <w:szCs w:val="24"/>
              </w:rPr>
            </w:pPr>
          </w:p>
        </w:tc>
        <w:tc>
          <w:tcPr>
            <w:tcW w:w="1122"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c>
          <w:tcPr>
            <w:tcW w:w="1936" w:type="dxa"/>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r w:rsidR="00035478" w:rsidRPr="000C5132">
        <w:trPr>
          <w:trHeight w:val="144"/>
          <w:tblCellSpacing w:w="20" w:type="nil"/>
        </w:trPr>
        <w:tc>
          <w:tcPr>
            <w:tcW w:w="0" w:type="auto"/>
            <w:gridSpan w:val="2"/>
            <w:tcMar>
              <w:top w:w="50" w:type="dxa"/>
              <w:left w:w="100" w:type="dxa"/>
            </w:tcMar>
            <w:vAlign w:val="center"/>
          </w:tcPr>
          <w:p w:rsidR="00035478" w:rsidRPr="000C5132" w:rsidRDefault="00D965FC" w:rsidP="000C5132">
            <w:pPr>
              <w:spacing w:after="0" w:line="240" w:lineRule="auto"/>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ОБЩЕЕ КОЛИЧЕСТВО ЧАСОВ ПО ПРОГРАММЕ</w:t>
            </w:r>
          </w:p>
        </w:tc>
        <w:tc>
          <w:tcPr>
            <w:tcW w:w="1250"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lang w:val="ru-RU"/>
              </w:rPr>
              <w:t xml:space="preserve"> </w:t>
            </w:r>
            <w:r w:rsidRPr="000C5132">
              <w:rPr>
                <w:rFonts w:ascii="Times New Roman" w:hAnsi="Times New Roman" w:cs="Times New Roman"/>
                <w:color w:val="000000"/>
                <w:sz w:val="24"/>
                <w:szCs w:val="24"/>
              </w:rPr>
              <w:t xml:space="preserve">102 </w:t>
            </w:r>
          </w:p>
        </w:tc>
        <w:tc>
          <w:tcPr>
            <w:tcW w:w="1488"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4 </w:t>
            </w:r>
          </w:p>
        </w:tc>
        <w:tc>
          <w:tcPr>
            <w:tcW w:w="1590" w:type="dxa"/>
            <w:tcMar>
              <w:top w:w="50" w:type="dxa"/>
              <w:left w:w="100" w:type="dxa"/>
            </w:tcMar>
            <w:vAlign w:val="center"/>
          </w:tcPr>
          <w:p w:rsidR="00035478" w:rsidRPr="000C5132" w:rsidRDefault="00D965FC" w:rsidP="000C5132">
            <w:pPr>
              <w:spacing w:after="0" w:line="240" w:lineRule="auto"/>
              <w:jc w:val="center"/>
              <w:rPr>
                <w:rFonts w:ascii="Times New Roman" w:hAnsi="Times New Roman" w:cs="Times New Roman"/>
                <w:sz w:val="24"/>
                <w:szCs w:val="24"/>
              </w:rPr>
            </w:pPr>
            <w:r w:rsidRPr="000C513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035478" w:rsidRPr="000C5132" w:rsidRDefault="00035478" w:rsidP="000C5132">
            <w:pPr>
              <w:spacing w:after="0" w:line="240" w:lineRule="auto"/>
              <w:rPr>
                <w:rFonts w:ascii="Times New Roman" w:hAnsi="Times New Roman" w:cs="Times New Roman"/>
                <w:sz w:val="24"/>
                <w:szCs w:val="24"/>
              </w:rPr>
            </w:pPr>
          </w:p>
        </w:tc>
      </w:tr>
    </w:tbl>
    <w:p w:rsidR="00035478" w:rsidRPr="000C5132" w:rsidRDefault="00035478" w:rsidP="00D965FC">
      <w:pPr>
        <w:spacing w:after="0" w:line="240" w:lineRule="auto"/>
        <w:ind w:firstLine="709"/>
        <w:rPr>
          <w:rFonts w:ascii="Times New Roman" w:hAnsi="Times New Roman" w:cs="Times New Roman"/>
          <w:sz w:val="24"/>
          <w:szCs w:val="24"/>
          <w:lang w:val="ru-RU"/>
        </w:rPr>
        <w:sectPr w:rsidR="00035478" w:rsidRPr="000C5132">
          <w:pgSz w:w="16383" w:h="11906" w:orient="landscape"/>
          <w:pgMar w:top="1134" w:right="850" w:bottom="1134" w:left="1701" w:header="720" w:footer="720" w:gutter="0"/>
          <w:cols w:space="720"/>
        </w:sectPr>
      </w:pPr>
    </w:p>
    <w:p w:rsidR="00035478" w:rsidRDefault="00D965FC" w:rsidP="000C5132">
      <w:pPr>
        <w:spacing w:after="0" w:line="240" w:lineRule="auto"/>
        <w:ind w:firstLine="709"/>
        <w:jc w:val="center"/>
        <w:rPr>
          <w:rFonts w:ascii="Times New Roman" w:hAnsi="Times New Roman" w:cs="Times New Roman"/>
          <w:b/>
          <w:color w:val="000000"/>
          <w:sz w:val="24"/>
          <w:szCs w:val="24"/>
          <w:lang w:val="ru-RU"/>
        </w:rPr>
      </w:pPr>
      <w:bookmarkStart w:id="60" w:name="block-1876670"/>
      <w:bookmarkEnd w:id="59"/>
      <w:r w:rsidRPr="000C5132">
        <w:rPr>
          <w:rFonts w:ascii="Times New Roman" w:hAnsi="Times New Roman" w:cs="Times New Roman"/>
          <w:b/>
          <w:color w:val="000000"/>
          <w:sz w:val="24"/>
          <w:szCs w:val="24"/>
          <w:lang w:val="ru-RU"/>
        </w:rPr>
        <w:t>УЧЕБНО-МЕТОДИЧЕСКОЕ ОБЕСПЕЧЕНИЕ ОБРАЗОВАТЕЛЬНОГО ПРОЦЕССА</w:t>
      </w:r>
    </w:p>
    <w:p w:rsidR="000C5132" w:rsidRDefault="000C5132" w:rsidP="000C5132">
      <w:pPr>
        <w:spacing w:after="0" w:line="240" w:lineRule="auto"/>
        <w:ind w:firstLine="709"/>
        <w:jc w:val="center"/>
        <w:rPr>
          <w:rFonts w:ascii="Times New Roman" w:hAnsi="Times New Roman" w:cs="Times New Roman"/>
          <w:b/>
          <w:color w:val="000000"/>
          <w:sz w:val="24"/>
          <w:szCs w:val="24"/>
          <w:lang w:val="ru-RU"/>
        </w:rPr>
      </w:pPr>
    </w:p>
    <w:p w:rsidR="000C5132" w:rsidRPr="000C5132" w:rsidRDefault="000C5132" w:rsidP="000C5132">
      <w:pPr>
        <w:spacing w:after="0" w:line="240" w:lineRule="auto"/>
        <w:ind w:firstLine="709"/>
        <w:jc w:val="center"/>
        <w:rPr>
          <w:rFonts w:ascii="Times New Roman" w:hAnsi="Times New Roman" w:cs="Times New Roman"/>
          <w:sz w:val="24"/>
          <w:szCs w:val="24"/>
          <w:lang w:val="ru-RU"/>
        </w:rPr>
      </w:pPr>
    </w:p>
    <w:p w:rsidR="00035478" w:rsidRPr="000C5132" w:rsidRDefault="00D965FC" w:rsidP="000C5132">
      <w:pPr>
        <w:spacing w:after="0" w:line="240" w:lineRule="auto"/>
        <w:ind w:firstLine="709"/>
        <w:jc w:val="center"/>
        <w:rPr>
          <w:rFonts w:ascii="Times New Roman" w:hAnsi="Times New Roman" w:cs="Times New Roman"/>
          <w:sz w:val="24"/>
          <w:szCs w:val="24"/>
          <w:lang w:val="ru-RU"/>
        </w:rPr>
      </w:pPr>
      <w:r w:rsidRPr="000C5132">
        <w:rPr>
          <w:rFonts w:ascii="Times New Roman" w:hAnsi="Times New Roman" w:cs="Times New Roman"/>
          <w:b/>
          <w:color w:val="000000"/>
          <w:sz w:val="24"/>
          <w:szCs w:val="24"/>
          <w:lang w:val="ru-RU"/>
        </w:rPr>
        <w:t>ОБЯЗАТЕЛЬНЫЕ УЧЕБНЫЕ МАТЕРИАЛЫ ДЛЯ УЧЕНИКА</w:t>
      </w:r>
    </w:p>
    <w:p w:rsidR="00035478" w:rsidRPr="000C5132" w:rsidRDefault="00D965FC" w:rsidP="00D23CCA">
      <w:pPr>
        <w:spacing w:after="0" w:line="240" w:lineRule="auto"/>
        <w:ind w:firstLine="709"/>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w:t>
      </w:r>
    </w:p>
    <w:p w:rsidR="007F370B" w:rsidRDefault="00D965FC" w:rsidP="00D23CCA">
      <w:pPr>
        <w:pStyle w:val="Default"/>
        <w:ind w:firstLine="709"/>
        <w:rPr>
          <w:sz w:val="28"/>
        </w:rPr>
      </w:pPr>
      <w:r w:rsidRPr="000C5132">
        <w:t>​</w:t>
      </w:r>
      <w:r w:rsidR="007F370B">
        <w:rPr>
          <w:b/>
          <w:bCs/>
          <w:sz w:val="28"/>
          <w:szCs w:val="28"/>
        </w:rPr>
        <w:t xml:space="preserve"> </w:t>
      </w:r>
      <w:bookmarkStart w:id="61" w:name="1f100f48-434a-44f2-b9f0-5dbd482f0e8c"/>
      <w:r w:rsidR="00AB031D">
        <w:rPr>
          <w:sz w:val="28"/>
        </w:rPr>
        <w:t>• Литература (в 2 частях), 5</w:t>
      </w:r>
      <w:r w:rsidR="00AB031D" w:rsidRPr="007706F5">
        <w:rPr>
          <w:sz w:val="28"/>
        </w:rPr>
        <w:t xml:space="preserve"> класс/ Коровина В.Я., Журавлев В.П., Коровин В.И., Акционерное общество «Издательство «Просвещение»</w:t>
      </w:r>
      <w:bookmarkEnd w:id="61"/>
      <w:r w:rsidR="00AB031D" w:rsidRPr="007706F5">
        <w:rPr>
          <w:sz w:val="28"/>
        </w:rPr>
        <w:t>‌​</w:t>
      </w:r>
    </w:p>
    <w:p w:rsidR="00AB031D" w:rsidRDefault="00AB031D" w:rsidP="00D23CCA">
      <w:pPr>
        <w:pStyle w:val="Default"/>
        <w:ind w:firstLine="709"/>
        <w:rPr>
          <w:sz w:val="28"/>
        </w:rPr>
      </w:pPr>
      <w:r>
        <w:rPr>
          <w:sz w:val="28"/>
        </w:rPr>
        <w:t>• Литература (в 2 частях), 6</w:t>
      </w:r>
      <w:r w:rsidRPr="007706F5">
        <w:rPr>
          <w:sz w:val="28"/>
        </w:rPr>
        <w:t xml:space="preserve"> класс/ Коровина В.Я., Журавлев В.П., Коровин В.И., Акционерное общество «Издательство «Просвещение»‌​</w:t>
      </w:r>
    </w:p>
    <w:p w:rsidR="00AB031D" w:rsidRDefault="00AB031D" w:rsidP="00D23CCA">
      <w:pPr>
        <w:pStyle w:val="Default"/>
        <w:ind w:firstLine="709"/>
        <w:rPr>
          <w:sz w:val="28"/>
          <w:szCs w:val="28"/>
        </w:rPr>
      </w:pPr>
      <w:r>
        <w:rPr>
          <w:sz w:val="28"/>
        </w:rPr>
        <w:t>• Литература (в 2 частях), 9</w:t>
      </w:r>
      <w:r w:rsidRPr="007706F5">
        <w:rPr>
          <w:sz w:val="28"/>
        </w:rPr>
        <w:t xml:space="preserve"> класс/ Коровина В.Я., Журавлев В.П., Коровин В.И., Акционерное общество «Издательство «Просвещение»‌​</w:t>
      </w:r>
    </w:p>
    <w:p w:rsidR="00035478" w:rsidRPr="000C5132" w:rsidRDefault="00D965FC" w:rsidP="00D23CCA">
      <w:pPr>
        <w:spacing w:after="0" w:line="240" w:lineRule="auto"/>
        <w:ind w:firstLine="709"/>
        <w:rPr>
          <w:rFonts w:ascii="Times New Roman" w:hAnsi="Times New Roman" w:cs="Times New Roman"/>
          <w:sz w:val="24"/>
          <w:szCs w:val="24"/>
          <w:lang w:val="ru-RU"/>
        </w:rPr>
      </w:pPr>
      <w:r w:rsidRPr="000C5132">
        <w:rPr>
          <w:rFonts w:ascii="Times New Roman" w:hAnsi="Times New Roman" w:cs="Times New Roman"/>
          <w:color w:val="000000"/>
          <w:sz w:val="24"/>
          <w:szCs w:val="24"/>
          <w:lang w:val="ru-RU"/>
        </w:rPr>
        <w:t>​</w:t>
      </w:r>
    </w:p>
    <w:p w:rsidR="00035478" w:rsidRPr="000C5132" w:rsidRDefault="00D965FC" w:rsidP="00D23CCA">
      <w:pPr>
        <w:spacing w:after="0" w:line="240" w:lineRule="auto"/>
        <w:ind w:firstLine="709"/>
        <w:rPr>
          <w:rFonts w:ascii="Times New Roman" w:hAnsi="Times New Roman" w:cs="Times New Roman"/>
          <w:sz w:val="24"/>
          <w:szCs w:val="24"/>
          <w:lang w:val="ru-RU"/>
        </w:rPr>
      </w:pPr>
      <w:r w:rsidRPr="000C5132">
        <w:rPr>
          <w:rFonts w:ascii="Times New Roman" w:hAnsi="Times New Roman" w:cs="Times New Roman"/>
          <w:b/>
          <w:color w:val="000000"/>
          <w:sz w:val="24"/>
          <w:szCs w:val="24"/>
          <w:lang w:val="ru-RU"/>
        </w:rPr>
        <w:t>МЕТОДИЧЕСКИЕ МАТЕРИАЛЫ ДЛЯ УЧИТЕЛЯ</w:t>
      </w:r>
    </w:p>
    <w:p w:rsidR="00EC53EC" w:rsidRPr="00EC53EC" w:rsidRDefault="00D965FC" w:rsidP="00EC53EC">
      <w:pPr>
        <w:pStyle w:val="Default"/>
      </w:pPr>
      <w:r w:rsidRPr="000C5132">
        <w:t>​‌‌​</w:t>
      </w:r>
      <w:r w:rsidR="00EC53EC" w:rsidRPr="00EC53EC">
        <w:t xml:space="preserve">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Аникин В.П. Теория фольклора. Курс лекций/В.П. Аникин. 3-е изд. М.: КДУ, 2007. 432 с.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Беньковская Т. Е. Вариативность в школьном преподавании литературы как методическая проблема и образовательная политика // Педагогический ИМИДЖ. 2018. №3 (40). URL: https://cyberleninka.ru/article/n/variativnost-v-shkolnom-prepodavanii-literatury-kak-metodicheskaya-problema-i-obrazovatelnaya-politika (дата обращения: 23.10.2022).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Богданова О. Ю. Методика преподавания литературы [Текст]: Учебник для студ. пед. вузов / О. Ю. Богданова, С. А. Леонов, В. Ф. Чертов; под ред. О. Ю. Богдановой. 2-е изд., стер. М.: Издательский центр «Академия», 2002. 400 с.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Дранникова Н.В., Русский фольклор: устное народное поэтическое творчество [Электронный ресурс] / Н.В. Дранникова. Архангельск: ИД САФУ, 2014. 250 с. URL: http://www.studentlibrary.ru/book/ISBN9785261009993.htm (дата обращения: 23.10.2022).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Лыссый Ю. И. Комментарий к «стандарту» // Государственный образовательный стандарт и программное творчество учителей-словесников: мат-лы Герценовских чтений 14–15 мая 1994 г. / под ред. З. Я. Рез, Г. Н. Ионина. СПб.: Изд-во РГПУ им. А. И. Герцена, 1995. С. 19–25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color w:val="000000"/>
          <w:sz w:val="28"/>
          <w:szCs w:val="28"/>
          <w:lang w:val="ru-RU"/>
        </w:rPr>
      </w:pPr>
      <w:r w:rsidRPr="00AB031D">
        <w:rPr>
          <w:rFonts w:ascii="Times New Roman" w:hAnsi="Times New Roman" w:cs="Times New Roman"/>
          <w:color w:val="000000"/>
          <w:sz w:val="28"/>
          <w:szCs w:val="28"/>
          <w:lang w:val="ru-RU"/>
        </w:rPr>
        <w:t xml:space="preserve">Методика обучения литературе. XXI век. Учебное пособие / Под ред. Е. К. Маранцман. СПб: Изд-во ВВМ, 2019. 239 с. </w:t>
      </w:r>
    </w:p>
    <w:p w:rsidR="00AB031D"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color w:val="000000"/>
          <w:sz w:val="28"/>
          <w:szCs w:val="28"/>
          <w:lang w:val="ru-RU"/>
        </w:rPr>
        <w:t xml:space="preserve">Методика преподавания литературы: Учебник для пед. вузов/ Под ред. Богдановой О.Ю., Маранцмана В.Г. В 2 ч. Ч.2. М.: Просвещение, ВЛАДОС, 1994. 288 с.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sz w:val="28"/>
          <w:szCs w:val="28"/>
          <w:lang w:val="ru-RU"/>
        </w:rPr>
        <w:t xml:space="preserve">Померанцева Э.В. Судьбы русской сказки [Электронный ресурс] / Э.В. Померанцева. М.: Наука, 1965. 219 с. URL: https://www.booksite.ru/fulltext/pomeranc/text.pdf (дата обращения: 23.10.2022).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sz w:val="28"/>
          <w:szCs w:val="28"/>
          <w:lang w:val="ru-RU"/>
        </w:rPr>
        <w:t>Пропп В.Я. Русская сказка. [Электронный ресурс] / В.Я. Пропп. Собрание трудов В.Я. Проппа. Научная редакция, комментарии Ю.С. Рассказова. М.: Лабиринт, М., 2000</w:t>
      </w:r>
      <w:r w:rsidRPr="00AB031D">
        <w:rPr>
          <w:rFonts w:ascii="Times New Roman" w:hAnsi="Times New Roman" w:cs="Times New Roman"/>
          <w:i/>
          <w:iCs/>
          <w:sz w:val="28"/>
          <w:szCs w:val="28"/>
          <w:lang w:val="ru-RU"/>
        </w:rPr>
        <w:t xml:space="preserve">. </w:t>
      </w:r>
      <w:r w:rsidRPr="00AB031D">
        <w:rPr>
          <w:rFonts w:ascii="Times New Roman" w:hAnsi="Times New Roman" w:cs="Times New Roman"/>
          <w:sz w:val="28"/>
          <w:szCs w:val="28"/>
          <w:lang w:val="ru-RU"/>
        </w:rPr>
        <w:t xml:space="preserve">416 с. URL: https://www.booksite.ru/fulltext/prop/text.pdf (дата обращения: 23.10.2022).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sz w:val="28"/>
          <w:szCs w:val="28"/>
          <w:lang w:val="ru-RU"/>
        </w:rPr>
        <w:t xml:space="preserve">Соколов Ю. М. Русский фольклор (устное народное творчество) в 2 ч. Часть 1: учебник для вузов / Ю. М. Соколов, В. П. Аникин. 4-е изд., перераб. и доп. Москва: Юрайт, 2017. 247 с. (Авторский учебник).: электронный // ЭБС Юрайт [сайт]. URL: https://www.biblio-online.ru/bcode/400399 (дата обращения: 23.10.2022). </w:t>
      </w:r>
    </w:p>
    <w:p w:rsidR="00EC53EC"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sz w:val="28"/>
          <w:szCs w:val="28"/>
          <w:lang w:val="ru-RU"/>
        </w:rPr>
        <w:t xml:space="preserve">Сосновская И. В. Методологический аспект современного урока литературы // Вестник БГУ. Язык, литература, культура. 2015. №S10. Режим доступа: https://cyberleninka.ru/article/n/metodologicheskiy-aspekt-sovremennogo-uroka-literatury (дата обращения: 23.10.2022). </w:t>
      </w:r>
    </w:p>
    <w:p w:rsidR="00035478" w:rsidRPr="00AB031D" w:rsidRDefault="00EC53EC" w:rsidP="00AB031D">
      <w:pPr>
        <w:pStyle w:val="ae"/>
        <w:numPr>
          <w:ilvl w:val="0"/>
          <w:numId w:val="24"/>
        </w:numPr>
        <w:tabs>
          <w:tab w:val="left" w:pos="993"/>
        </w:tabs>
        <w:autoSpaceDE w:val="0"/>
        <w:autoSpaceDN w:val="0"/>
        <w:adjustRightInd w:val="0"/>
        <w:spacing w:after="0" w:line="240" w:lineRule="auto"/>
        <w:ind w:left="0" w:firstLine="709"/>
        <w:rPr>
          <w:rFonts w:ascii="Times New Roman" w:hAnsi="Times New Roman" w:cs="Times New Roman"/>
          <w:sz w:val="28"/>
          <w:szCs w:val="28"/>
          <w:lang w:val="ru-RU"/>
        </w:rPr>
      </w:pPr>
      <w:r w:rsidRPr="00AB031D">
        <w:rPr>
          <w:rFonts w:ascii="Times New Roman" w:hAnsi="Times New Roman" w:cs="Times New Roman"/>
          <w:sz w:val="28"/>
          <w:szCs w:val="28"/>
          <w:lang w:val="ru-RU"/>
        </w:rPr>
        <w:t xml:space="preserve">Фрейденберг О.М. Поэтика сюжета и жанра. [Электронный ресурс] / О.М. Фрейденберг. Подготовка текста, справочно-научный аппарат, предварение, послесловие Н.В. Брагинской. М.: Лабиринт, 1997. 448 с. URL:https://imwerden.de/pdf/frejdenberg_poetika_syuzheta_i_zhanra_1997__ocr.pdf (дата обращения: 23.10.2022). </w:t>
      </w:r>
    </w:p>
    <w:p w:rsidR="007F370B" w:rsidRPr="00AB031D" w:rsidRDefault="007F370B" w:rsidP="00AB031D">
      <w:pPr>
        <w:pStyle w:val="Default"/>
        <w:numPr>
          <w:ilvl w:val="0"/>
          <w:numId w:val="24"/>
        </w:numPr>
        <w:tabs>
          <w:tab w:val="left" w:pos="993"/>
        </w:tabs>
        <w:ind w:left="0" w:firstLine="709"/>
        <w:rPr>
          <w:sz w:val="28"/>
          <w:szCs w:val="28"/>
        </w:rPr>
      </w:pPr>
      <w:r w:rsidRPr="00AB031D">
        <w:rPr>
          <w:sz w:val="28"/>
          <w:szCs w:val="28"/>
        </w:rPr>
        <w:t>www.uchportal.ru / – Учительский портал. Уроки, презентации, контрольные работы, тесты, компьютерные программы, методические разработки по русскому языку и литературе</w:t>
      </w:r>
    </w:p>
    <w:p w:rsidR="007F370B"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 </w:t>
      </w:r>
      <w:hyperlink r:id="rId318" w:history="1">
        <w:r w:rsidRPr="00AB031D">
          <w:rPr>
            <w:rStyle w:val="ab"/>
            <w:sz w:val="28"/>
            <w:szCs w:val="28"/>
          </w:rPr>
          <w:t>www.Ucheba.com/</w:t>
        </w:r>
      </w:hyperlink>
      <w:r w:rsidRPr="00AB031D">
        <w:rPr>
          <w:sz w:val="28"/>
          <w:szCs w:val="28"/>
        </w:rPr>
        <w:t xml:space="preserve"> – Образовательный портал «Учеба»: «Уроки» (www.uroki.ru), «Методики» (www.metodiki.ru), «Пособия» (www.posobie.ru) www.pedved.ucoz.ru/ – Образовательный сайт «PedVeD» – помощь учителю-словеснику, студенту-филологу </w:t>
      </w:r>
      <w:hyperlink r:id="rId319" w:history="1">
        <w:r w:rsidRPr="00AB031D">
          <w:rPr>
            <w:rStyle w:val="ab"/>
            <w:sz w:val="28"/>
            <w:szCs w:val="28"/>
          </w:rPr>
          <w:t>http://www.portal-slovo.ru/philology /</w:t>
        </w:r>
      </w:hyperlink>
      <w:r w:rsidRPr="00AB031D">
        <w:rPr>
          <w:sz w:val="28"/>
          <w:szCs w:val="28"/>
        </w:rPr>
        <w:t xml:space="preserve"> </w:t>
      </w:r>
    </w:p>
    <w:p w:rsidR="007F370B"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 Филология на портале "Слово" (Русский язык; литература; риторика; методика преподавания) www.uroki.net/docrus.htm / – Сайт «Uroki.net». </w:t>
      </w:r>
    </w:p>
    <w:p w:rsidR="007F370B"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 http://collection.edu.ru/default.asp?ob_no=16970 / – Российский образовательный портал. </w:t>
      </w:r>
    </w:p>
    <w:p w:rsidR="007F370B"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Сборник методических разработок для школы по русскому языку и литературе www.a4format.ru/ – Виртуальная библиотека </w:t>
      </w:r>
    </w:p>
    <w:p w:rsidR="00D23CCA"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«Урок в формате a4». Русская литература XVIII–XX веков (для презентаций, уроков и ЕГЭ) www.metodkabinet.eu/PO/PO_menu_RussYaz.html/ – Проект «Методкабинет». </w:t>
      </w:r>
    </w:p>
    <w:p w:rsidR="00AB031D" w:rsidRDefault="007F370B" w:rsidP="00AB031D">
      <w:pPr>
        <w:pStyle w:val="Default"/>
        <w:numPr>
          <w:ilvl w:val="0"/>
          <w:numId w:val="24"/>
        </w:numPr>
        <w:tabs>
          <w:tab w:val="left" w:pos="993"/>
          <w:tab w:val="left" w:pos="1134"/>
        </w:tabs>
        <w:ind w:left="0" w:firstLine="709"/>
        <w:rPr>
          <w:sz w:val="28"/>
          <w:szCs w:val="28"/>
        </w:rPr>
      </w:pPr>
      <w:r w:rsidRPr="00AB031D">
        <w:rPr>
          <w:sz w:val="28"/>
          <w:szCs w:val="28"/>
        </w:rPr>
        <w:t>Учителю русского языка и литературы (</w:t>
      </w:r>
      <w:hyperlink r:id="rId320" w:history="1">
        <w:r w:rsidR="00AB031D" w:rsidRPr="002A16D2">
          <w:rPr>
            <w:rStyle w:val="ab"/>
            <w:sz w:val="28"/>
            <w:szCs w:val="28"/>
          </w:rPr>
          <w:t>www.metodkabinet.eu/PO/PO_menu_Litera.html</w:t>
        </w:r>
      </w:hyperlink>
      <w:r w:rsidRPr="00AB031D">
        <w:rPr>
          <w:sz w:val="28"/>
          <w:szCs w:val="28"/>
        </w:rPr>
        <w:t>)</w:t>
      </w:r>
      <w:r w:rsidR="00AB031D">
        <w:rPr>
          <w:sz w:val="28"/>
          <w:szCs w:val="28"/>
        </w:rPr>
        <w:t xml:space="preserve"> </w:t>
      </w:r>
      <w:r w:rsidRPr="00AB031D">
        <w:rPr>
          <w:sz w:val="28"/>
          <w:szCs w:val="28"/>
        </w:rPr>
        <w:t xml:space="preserve"> </w:t>
      </w:r>
      <w:hyperlink r:id="rId321" w:history="1">
        <w:r w:rsidR="00AB031D" w:rsidRPr="002A16D2">
          <w:rPr>
            <w:rStyle w:val="ab"/>
            <w:sz w:val="28"/>
            <w:szCs w:val="28"/>
          </w:rPr>
          <w:t>www.it-n.ru/communities.aspx?cat_no=2168&amp;tmpl=com</w:t>
        </w:r>
      </w:hyperlink>
    </w:p>
    <w:p w:rsidR="00D23CCA" w:rsidRPr="00AB031D" w:rsidRDefault="007F370B" w:rsidP="00AB031D">
      <w:pPr>
        <w:pStyle w:val="Default"/>
        <w:numPr>
          <w:ilvl w:val="0"/>
          <w:numId w:val="24"/>
        </w:numPr>
        <w:tabs>
          <w:tab w:val="left" w:pos="993"/>
        </w:tabs>
        <w:ind w:left="0" w:firstLine="709"/>
        <w:rPr>
          <w:sz w:val="28"/>
          <w:szCs w:val="28"/>
        </w:rPr>
      </w:pPr>
      <w:r w:rsidRPr="00AB031D">
        <w:rPr>
          <w:sz w:val="28"/>
          <w:szCs w:val="28"/>
        </w:rPr>
        <w:t xml:space="preserve"> Сеть творческих учителей. Информационные технологии на уроках русского языка и литературы http://school.iot.ru/ – Интернет-обучение.</w:t>
      </w:r>
    </w:p>
    <w:p w:rsidR="00D23CCA" w:rsidRPr="00AB031D" w:rsidRDefault="007F370B" w:rsidP="00AB031D">
      <w:pPr>
        <w:pStyle w:val="Default"/>
        <w:numPr>
          <w:ilvl w:val="0"/>
          <w:numId w:val="24"/>
        </w:numPr>
        <w:tabs>
          <w:tab w:val="left" w:pos="993"/>
          <w:tab w:val="left" w:pos="1134"/>
        </w:tabs>
        <w:ind w:left="0" w:firstLine="709"/>
        <w:rPr>
          <w:sz w:val="28"/>
          <w:szCs w:val="28"/>
        </w:rPr>
      </w:pPr>
      <w:r w:rsidRPr="00AB031D">
        <w:rPr>
          <w:sz w:val="28"/>
          <w:szCs w:val="28"/>
        </w:rPr>
        <w:t xml:space="preserve">Сайт методической поддержки учителей http://slovesnikural.narod.ru / – Уральское отделение Российской академии образования. </w:t>
      </w:r>
    </w:p>
    <w:p w:rsidR="00EC53EC" w:rsidRPr="00AB031D" w:rsidRDefault="007F370B" w:rsidP="00AB031D">
      <w:pPr>
        <w:pStyle w:val="Default"/>
        <w:numPr>
          <w:ilvl w:val="0"/>
          <w:numId w:val="24"/>
        </w:numPr>
        <w:tabs>
          <w:tab w:val="left" w:pos="993"/>
          <w:tab w:val="left" w:pos="1134"/>
        </w:tabs>
        <w:ind w:left="0" w:firstLine="709"/>
        <w:rPr>
          <w:sz w:val="28"/>
          <w:szCs w:val="28"/>
        </w:rPr>
      </w:pPr>
      <w:r w:rsidRPr="00AB031D">
        <w:rPr>
          <w:sz w:val="28"/>
          <w:szCs w:val="28"/>
        </w:rPr>
        <w:t>Институт филологических исследований и образовательных стратегий «Словесник» http://infoteka.intergu.ru/index.asp?main=res#/ – Инфотека методических материалов по литер</w:t>
      </w:r>
      <w:r w:rsidR="00D23CCA" w:rsidRPr="00AB031D">
        <w:rPr>
          <w:sz w:val="28"/>
          <w:szCs w:val="28"/>
        </w:rPr>
        <w:t xml:space="preserve">атуре </w:t>
      </w:r>
      <w:r w:rsidRPr="00AB031D">
        <w:rPr>
          <w:sz w:val="28"/>
          <w:szCs w:val="28"/>
        </w:rPr>
        <w:t>http://person.edu.ru/default.asp?ob_no=2465 / – Учительские находки: конкурс методических разработок для школы http://www.wiki.vladimir.i-edu.ru/ - Сообщество учителей-словеснико</w:t>
      </w:r>
      <w:r w:rsidR="00EC53EC" w:rsidRPr="00AB031D">
        <w:rPr>
          <w:sz w:val="28"/>
          <w:szCs w:val="28"/>
        </w:rPr>
        <w:t>в</w:t>
      </w:r>
    </w:p>
    <w:p w:rsidR="007F370B" w:rsidRPr="00AB031D" w:rsidRDefault="007F370B" w:rsidP="00AB031D">
      <w:pPr>
        <w:pStyle w:val="Default"/>
        <w:ind w:firstLine="709"/>
      </w:pPr>
      <w:r w:rsidRPr="00AB031D">
        <w:t xml:space="preserve"> </w:t>
      </w:r>
    </w:p>
    <w:p w:rsidR="007F370B" w:rsidRPr="00D23CCA" w:rsidRDefault="007F370B" w:rsidP="00D23CCA">
      <w:pPr>
        <w:pStyle w:val="Default"/>
        <w:ind w:firstLine="709"/>
        <w:jc w:val="both"/>
      </w:pPr>
      <w:r w:rsidRPr="00D23CCA">
        <w:rPr>
          <w:b/>
          <w:bCs/>
        </w:rPr>
        <w:t xml:space="preserve">ЦИФРОВЫЕ ОБРАЗОВАТЕЛЬНЫЕ РЕСУРСЫ И РЕСУРСЫ СЕТИ ИНТЕРНЕТ </w:t>
      </w:r>
    </w:p>
    <w:p w:rsidR="00380ADB" w:rsidRPr="00AB031D" w:rsidRDefault="007F370B" w:rsidP="00D23CCA">
      <w:pPr>
        <w:pStyle w:val="Default"/>
        <w:ind w:firstLine="709"/>
        <w:jc w:val="both"/>
        <w:rPr>
          <w:sz w:val="28"/>
          <w:szCs w:val="28"/>
        </w:rPr>
      </w:pPr>
      <w:r w:rsidRPr="00AB031D">
        <w:rPr>
          <w:sz w:val="28"/>
          <w:szCs w:val="28"/>
        </w:rPr>
        <w:t xml:space="preserve">Справочные, научные материалы: </w:t>
      </w:r>
      <w:hyperlink r:id="rId322" w:history="1">
        <w:r w:rsidR="00380ADB" w:rsidRPr="00AB031D">
          <w:rPr>
            <w:rStyle w:val="ab"/>
            <w:sz w:val="28"/>
            <w:szCs w:val="28"/>
          </w:rPr>
          <w:t>http://www.ruscorpora.ru</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Национальный корпус русского языка – информационно-справочная система, основанная на собрании русских текстов в электронной форме http://etymolog.ruslang.ru /</w:t>
      </w:r>
    </w:p>
    <w:p w:rsidR="00380ADB" w:rsidRPr="00AB031D" w:rsidRDefault="007F370B" w:rsidP="00D23CCA">
      <w:pPr>
        <w:pStyle w:val="Default"/>
        <w:ind w:firstLine="709"/>
        <w:jc w:val="both"/>
        <w:rPr>
          <w:sz w:val="28"/>
          <w:szCs w:val="28"/>
        </w:rPr>
      </w:pPr>
      <w:r w:rsidRPr="00AB031D">
        <w:rPr>
          <w:sz w:val="28"/>
          <w:szCs w:val="28"/>
        </w:rPr>
        <w:t xml:space="preserve">– Этимология и история русского языка www.mapryal.org/ – МАПРЯЛ – международная ассоциация преподавателей русского языка и литературы </w:t>
      </w:r>
      <w:hyperlink r:id="rId323" w:history="1">
        <w:r w:rsidR="00380ADB" w:rsidRPr="00AB031D">
          <w:rPr>
            <w:rStyle w:val="ab"/>
            <w:sz w:val="28"/>
            <w:szCs w:val="28"/>
          </w:rPr>
          <w:t>http://philology.ru/default.htm</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Русский филологический портал http://russkiyjazik.ru – Энциклопедия «Языкознание» </w:t>
      </w:r>
      <w:hyperlink r:id="rId324" w:history="1">
        <w:r w:rsidR="00380ADB" w:rsidRPr="00AB031D">
          <w:rPr>
            <w:rStyle w:val="ab"/>
            <w:sz w:val="28"/>
            <w:szCs w:val="28"/>
          </w:rPr>
          <w:t>http://mlis.ru</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Методико-литературный интернет-сервис (МЛИС) создается как виртуальное пространство, аккумулирующее научный, методический, педагогический опыт, актуальный для современного учителя литературы Электронные библиотеки, архивы, пособия: www.feb-web.ru/ – Фундаментальная электронная библиотека «Русская литература и фольклор» (ФЭБ). Полнотекстовая информационная система по произведениям русской словесности, библиографии, научные исследования и историко-биографические работы </w:t>
      </w:r>
      <w:hyperlink r:id="rId325" w:history="1">
        <w:r w:rsidR="00380ADB" w:rsidRPr="00AB031D">
          <w:rPr>
            <w:rStyle w:val="ab"/>
            <w:sz w:val="28"/>
            <w:szCs w:val="28"/>
          </w:rPr>
          <w:t>http://philology.ruslibrary.ru</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Электронная библиотека специальной филологической литературы </w:t>
      </w:r>
      <w:hyperlink r:id="rId326" w:history="1">
        <w:r w:rsidR="00380ADB" w:rsidRPr="00AB031D">
          <w:rPr>
            <w:rStyle w:val="ab"/>
            <w:sz w:val="28"/>
            <w:szCs w:val="28"/>
          </w:rPr>
          <w:t>http://philology.ruslibrary.ru</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Электронная библиотека специальной филологической литературы </w:t>
      </w:r>
      <w:hyperlink r:id="rId327" w:history="1">
        <w:r w:rsidR="00380ADB" w:rsidRPr="00AB031D">
          <w:rPr>
            <w:rStyle w:val="ab"/>
            <w:sz w:val="28"/>
            <w:szCs w:val="28"/>
          </w:rPr>
          <w:t>www.gumer.info/bibliotek_Buks/Literat/Index_Lit.php /</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Электронная библиотека Гумер. Литературоведение </w:t>
      </w:r>
      <w:hyperlink r:id="rId328" w:history="1">
        <w:r w:rsidR="00380ADB" w:rsidRPr="00AB031D">
          <w:rPr>
            <w:rStyle w:val="ab"/>
            <w:sz w:val="28"/>
            <w:szCs w:val="28"/>
          </w:rPr>
          <w:t>http://magazines.russ.ru/</w:t>
        </w:r>
      </w:hyperlink>
    </w:p>
    <w:p w:rsidR="00380ADB" w:rsidRPr="00AB031D" w:rsidRDefault="007F370B" w:rsidP="00D23CCA">
      <w:pPr>
        <w:pStyle w:val="Default"/>
        <w:ind w:firstLine="709"/>
        <w:jc w:val="both"/>
        <w:rPr>
          <w:sz w:val="28"/>
          <w:szCs w:val="28"/>
        </w:rPr>
      </w:pPr>
      <w:r w:rsidRPr="00AB031D">
        <w:rPr>
          <w:sz w:val="28"/>
          <w:szCs w:val="28"/>
        </w:rPr>
        <w:t xml:space="preserve"> – Журнальный зал – литературно-художественные и гуманитарные русские журналы, выходящие в России и за рубежом http://lib.prosv.ru – «Школьная библиотека» – проект издательства «Просвещение» – вся школьная программа по литературе на одном сайте </w:t>
      </w:r>
      <w:hyperlink r:id="rId329" w:history="1">
        <w:r w:rsidR="00380ADB" w:rsidRPr="00AB031D">
          <w:rPr>
            <w:rStyle w:val="ab"/>
            <w:sz w:val="28"/>
            <w:szCs w:val="28"/>
          </w:rPr>
          <w:t>http://bibliotekar.ru/pisateli/index.htm/</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«Библиотекарь.Ру» – электронная библиотека нехудожественной литературы по русской и мировой истории, искусству, культуре. </w:t>
      </w:r>
    </w:p>
    <w:p w:rsidR="00380ADB" w:rsidRPr="00AB031D" w:rsidRDefault="00AB031D" w:rsidP="00D23CCA">
      <w:pPr>
        <w:pStyle w:val="Default"/>
        <w:ind w:firstLine="709"/>
        <w:jc w:val="both"/>
        <w:rPr>
          <w:sz w:val="28"/>
          <w:szCs w:val="28"/>
        </w:rPr>
      </w:pPr>
      <w:r>
        <w:rPr>
          <w:sz w:val="28"/>
          <w:szCs w:val="28"/>
        </w:rPr>
        <w:t xml:space="preserve">  </w:t>
      </w:r>
      <w:r w:rsidR="007F370B" w:rsidRPr="00AB031D">
        <w:rPr>
          <w:sz w:val="28"/>
          <w:szCs w:val="28"/>
        </w:rPr>
        <w:t xml:space="preserve">Великие писатели </w:t>
      </w:r>
      <w:hyperlink r:id="rId330" w:history="1">
        <w:r w:rsidR="00380ADB" w:rsidRPr="00AB031D">
          <w:rPr>
            <w:rStyle w:val="ab"/>
            <w:sz w:val="28"/>
            <w:szCs w:val="28"/>
          </w:rPr>
          <w:t>www.licey.net/lit/poet20 /</w:t>
        </w:r>
      </w:hyperlink>
      <w:r w:rsidR="007F370B"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В.П. Крючков «Русская поэзия 20 века»: Учебное пособие </w:t>
      </w:r>
      <w:hyperlink r:id="rId331" w:history="1">
        <w:r w:rsidR="00380ADB" w:rsidRPr="00AB031D">
          <w:rPr>
            <w:rStyle w:val="ab"/>
            <w:sz w:val="28"/>
            <w:szCs w:val="28"/>
          </w:rPr>
          <w:t>www.gutov.ru/lifshitz/texts/ocherk/ork-sod.htm /</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М. Лифшиц «Очерки русской культуры» </w:t>
      </w:r>
      <w:hyperlink r:id="rId332" w:history="1">
        <w:r w:rsidR="00380ADB" w:rsidRPr="00AB031D">
          <w:rPr>
            <w:rStyle w:val="ab"/>
            <w:sz w:val="28"/>
            <w:szCs w:val="28"/>
          </w:rPr>
          <w:t>http://www.hi-edu.ru/ebooks/xbook107/01/index.html?part-005.htm/</w:t>
        </w:r>
      </w:hyperlink>
      <w:r w:rsidRPr="00AB031D">
        <w:rPr>
          <w:sz w:val="28"/>
          <w:szCs w:val="28"/>
        </w:rPr>
        <w:t xml:space="preserve"> </w:t>
      </w:r>
    </w:p>
    <w:p w:rsidR="00380ADB" w:rsidRPr="00AB031D" w:rsidRDefault="007F370B" w:rsidP="00D23CCA">
      <w:pPr>
        <w:pStyle w:val="Default"/>
        <w:ind w:firstLine="709"/>
        <w:jc w:val="both"/>
        <w:rPr>
          <w:sz w:val="28"/>
          <w:szCs w:val="28"/>
        </w:rPr>
      </w:pPr>
      <w:r w:rsidRPr="00AB031D">
        <w:rPr>
          <w:sz w:val="28"/>
          <w:szCs w:val="28"/>
        </w:rPr>
        <w:t xml:space="preserve">– Валгина, Н.С. Современный русский язык: электронный учебник Издательский дом «Первое сентября»: http://rus.1september.ru / </w:t>
      </w:r>
    </w:p>
    <w:p w:rsidR="00D23CCA" w:rsidRPr="00AB031D" w:rsidRDefault="007F370B" w:rsidP="00D23CCA">
      <w:pPr>
        <w:pStyle w:val="Default"/>
        <w:ind w:firstLine="709"/>
        <w:jc w:val="both"/>
        <w:rPr>
          <w:sz w:val="28"/>
          <w:szCs w:val="28"/>
        </w:rPr>
      </w:pPr>
      <w:r w:rsidRPr="00AB031D">
        <w:rPr>
          <w:sz w:val="28"/>
          <w:szCs w:val="28"/>
        </w:rPr>
        <w:t xml:space="preserve">– Электронная версия газеты «Русский язык». </w:t>
      </w:r>
    </w:p>
    <w:p w:rsidR="002C30DD" w:rsidRPr="00AB031D" w:rsidRDefault="007F370B" w:rsidP="00D23CCA">
      <w:pPr>
        <w:pStyle w:val="Default"/>
        <w:ind w:firstLine="709"/>
        <w:jc w:val="both"/>
        <w:rPr>
          <w:sz w:val="28"/>
          <w:szCs w:val="28"/>
        </w:rPr>
      </w:pPr>
      <w:r w:rsidRPr="00AB031D">
        <w:rPr>
          <w:sz w:val="28"/>
          <w:szCs w:val="28"/>
        </w:rPr>
        <w:t>Сайт для учителей «Я иду на урок русского языка» http://lit.1september.ru /</w:t>
      </w:r>
    </w:p>
    <w:p w:rsidR="00D23CCA" w:rsidRPr="00AB031D" w:rsidRDefault="007F370B" w:rsidP="00D23CCA">
      <w:pPr>
        <w:pStyle w:val="Default"/>
        <w:ind w:firstLine="709"/>
        <w:jc w:val="both"/>
        <w:rPr>
          <w:sz w:val="28"/>
          <w:szCs w:val="28"/>
        </w:rPr>
      </w:pPr>
      <w:r w:rsidRPr="00AB031D">
        <w:rPr>
          <w:sz w:val="28"/>
          <w:szCs w:val="28"/>
        </w:rPr>
        <w:t xml:space="preserve"> – Электронная версия газеты «Литература». Сайт для учителей «Я иду на урок литературы» http://festival.1september.ru/subjects/8 – Фестиваль педагогических идей «Открытый урок». </w:t>
      </w:r>
    </w:p>
    <w:p w:rsidR="002C30DD" w:rsidRPr="00AB031D" w:rsidRDefault="007F370B" w:rsidP="00D23CCA">
      <w:pPr>
        <w:pStyle w:val="Default"/>
        <w:ind w:firstLine="709"/>
        <w:jc w:val="both"/>
        <w:rPr>
          <w:sz w:val="28"/>
          <w:szCs w:val="28"/>
        </w:rPr>
      </w:pPr>
      <w:r w:rsidRPr="00AB031D">
        <w:rPr>
          <w:sz w:val="28"/>
          <w:szCs w:val="28"/>
        </w:rPr>
        <w:t xml:space="preserve">Преподавание русского языка http://festival.1september.ru/subjects/9 – Фестиваль педагогических идей «Открытый урок». </w:t>
      </w:r>
    </w:p>
    <w:p w:rsidR="002C30DD" w:rsidRPr="00AB031D" w:rsidRDefault="007F370B" w:rsidP="00D23CCA">
      <w:pPr>
        <w:pStyle w:val="Default"/>
        <w:ind w:firstLine="709"/>
        <w:jc w:val="both"/>
        <w:rPr>
          <w:sz w:val="28"/>
          <w:szCs w:val="28"/>
        </w:rPr>
      </w:pPr>
      <w:r w:rsidRPr="00AB031D">
        <w:rPr>
          <w:sz w:val="28"/>
          <w:szCs w:val="28"/>
        </w:rPr>
        <w:t>Преподавание литературы Федеральный портал «Российское образование»:</w:t>
      </w:r>
      <w:r w:rsidR="00D23CCA" w:rsidRPr="00AB031D">
        <w:rPr>
          <w:sz w:val="28"/>
          <w:szCs w:val="28"/>
        </w:rPr>
        <w:t xml:space="preserve"> </w:t>
      </w:r>
      <w:r w:rsidRPr="00AB031D">
        <w:rPr>
          <w:sz w:val="28"/>
          <w:szCs w:val="28"/>
        </w:rPr>
        <w:t xml:space="preserve">http://www.edu.ru/modules.php?op=modload&amp;name=Web_Links&amp;file=index&amp;l_op=viewlink&amp;cid=299&amp;fids[]=279 / </w:t>
      </w:r>
    </w:p>
    <w:p w:rsidR="00D23CCA" w:rsidRPr="00AB031D" w:rsidRDefault="007F370B" w:rsidP="00D23CCA">
      <w:pPr>
        <w:pStyle w:val="Default"/>
        <w:ind w:firstLine="709"/>
        <w:jc w:val="both"/>
        <w:rPr>
          <w:sz w:val="28"/>
          <w:szCs w:val="28"/>
        </w:rPr>
      </w:pPr>
      <w:r w:rsidRPr="00AB031D">
        <w:rPr>
          <w:sz w:val="28"/>
          <w:szCs w:val="28"/>
        </w:rPr>
        <w:t xml:space="preserve">– Каталог образовательных ресурсов по русскому языку </w:t>
      </w:r>
      <w:hyperlink r:id="rId333" w:history="1">
        <w:r w:rsidR="00D23CCA" w:rsidRPr="00AB031D">
          <w:rPr>
            <w:rStyle w:val="ab"/>
            <w:sz w:val="28"/>
            <w:szCs w:val="28"/>
          </w:rPr>
          <w:t>www.edu.ru/modules.php?op=modload&amp;name=Web_Links&amp;file=index&amp;l_op=viewlin</w:t>
        </w:r>
      </w:hyperlink>
      <w:r w:rsidR="00AB031D">
        <w:rPr>
          <w:sz w:val="28"/>
          <w:szCs w:val="28"/>
        </w:rPr>
        <w:t>.</w:t>
      </w:r>
    </w:p>
    <w:p w:rsidR="00D23CCA" w:rsidRPr="00AB031D" w:rsidRDefault="007F370B" w:rsidP="00D23CCA">
      <w:pPr>
        <w:pStyle w:val="Default"/>
        <w:ind w:firstLine="709"/>
        <w:jc w:val="both"/>
        <w:rPr>
          <w:sz w:val="28"/>
          <w:szCs w:val="28"/>
        </w:rPr>
      </w:pPr>
      <w:r w:rsidRPr="00AB031D">
        <w:rPr>
          <w:sz w:val="28"/>
          <w:szCs w:val="28"/>
        </w:rPr>
        <w:t xml:space="preserve">– Каталог образовательных ресурсов по литературе http://litera.edu.ru/ – Коллекция: русская и зарубежная литература для школы Единое окно доступа к образовательным интернет-ресурсам: </w:t>
      </w:r>
      <w:hyperlink r:id="rId334" w:history="1">
        <w:r w:rsidR="00D23CCA" w:rsidRPr="00AB031D">
          <w:rPr>
            <w:rStyle w:val="ab"/>
            <w:sz w:val="28"/>
            <w:szCs w:val="28"/>
          </w:rPr>
          <w:t>http://window.edu.ru/window/catalog?p_rubr=2.1.21/</w:t>
        </w:r>
      </w:hyperlink>
    </w:p>
    <w:p w:rsidR="00D23CCA" w:rsidRPr="00AB031D" w:rsidRDefault="007F370B" w:rsidP="00D23CCA">
      <w:pPr>
        <w:pStyle w:val="Default"/>
        <w:ind w:firstLine="709"/>
        <w:jc w:val="both"/>
        <w:rPr>
          <w:sz w:val="28"/>
          <w:szCs w:val="28"/>
        </w:rPr>
      </w:pPr>
      <w:r w:rsidRPr="00AB031D">
        <w:rPr>
          <w:sz w:val="28"/>
          <w:szCs w:val="28"/>
        </w:rPr>
        <w:t xml:space="preserve"> – Ресурсы по русскому языку </w:t>
      </w:r>
      <w:hyperlink r:id="rId335" w:history="1">
        <w:r w:rsidR="00D23CCA" w:rsidRPr="00AB031D">
          <w:rPr>
            <w:rStyle w:val="ab"/>
            <w:sz w:val="28"/>
            <w:szCs w:val="28"/>
          </w:rPr>
          <w:t>http://window.edu.ru/window/catalog?p_rubr=2.1.10/</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Ресурсы по литературе Единая коллекция цифровых образовательных ресурсов (ЦОР): http://school-collection.edu.ru/catalog/rubr/8f5d7210-86a6-11da-a72b-0800200c9a66/15577/?/ – Русский язык http://school-collection.edu.ru/catalog/rubr/8f5d7210-86a6-11da-a72b-0800200c9a66/16038/?&amp;sort / </w:t>
      </w:r>
    </w:p>
    <w:p w:rsidR="00D23CCA" w:rsidRPr="00AB031D" w:rsidRDefault="007F370B" w:rsidP="00D23CCA">
      <w:pPr>
        <w:pStyle w:val="Default"/>
        <w:ind w:firstLine="709"/>
        <w:jc w:val="both"/>
        <w:rPr>
          <w:sz w:val="28"/>
          <w:szCs w:val="28"/>
        </w:rPr>
      </w:pPr>
      <w:r w:rsidRPr="00AB031D">
        <w:rPr>
          <w:sz w:val="28"/>
          <w:szCs w:val="28"/>
        </w:rPr>
        <w:t xml:space="preserve">– Литература Методические материалы: www.uchportal.ru / </w:t>
      </w:r>
    </w:p>
    <w:p w:rsidR="00D23CCA" w:rsidRPr="00AB031D" w:rsidRDefault="007F370B" w:rsidP="00D23CCA">
      <w:pPr>
        <w:pStyle w:val="Default"/>
        <w:ind w:firstLine="709"/>
        <w:jc w:val="both"/>
        <w:rPr>
          <w:sz w:val="28"/>
          <w:szCs w:val="28"/>
        </w:rPr>
      </w:pPr>
      <w:r w:rsidRPr="00AB031D">
        <w:rPr>
          <w:sz w:val="28"/>
          <w:szCs w:val="28"/>
        </w:rPr>
        <w:t xml:space="preserve">– Учительский портал. Уроки, презентации, контрольные работы, тесты, компьютерные программы, методические разработки по русскому языку и литературе www.Ucheba.com/ – Образовательный портал «Учеба»: «Уроки» (www.uroki.ru), «Методики» (www.metodiki.ru), «Пособия» (www.posobie.ru) </w:t>
      </w:r>
      <w:hyperlink r:id="rId336" w:history="1">
        <w:r w:rsidR="00D23CCA" w:rsidRPr="00AB031D">
          <w:rPr>
            <w:rStyle w:val="ab"/>
            <w:sz w:val="28"/>
            <w:szCs w:val="28"/>
          </w:rPr>
          <w:t>www.pedved.ucoz.ru/</w:t>
        </w:r>
      </w:hyperlink>
    </w:p>
    <w:p w:rsidR="00D23CCA" w:rsidRPr="00AB031D" w:rsidRDefault="007F370B" w:rsidP="00D23CCA">
      <w:pPr>
        <w:pStyle w:val="Default"/>
        <w:ind w:firstLine="709"/>
        <w:jc w:val="both"/>
        <w:rPr>
          <w:sz w:val="28"/>
          <w:szCs w:val="28"/>
        </w:rPr>
      </w:pPr>
      <w:r w:rsidRPr="00AB031D">
        <w:rPr>
          <w:sz w:val="28"/>
          <w:szCs w:val="28"/>
        </w:rPr>
        <w:t xml:space="preserve"> – Образовательный сайт «PedVeD» – помощь учителю-словеснику, студенту-филологу http://www.portal-slovo.ru/philology / – Филология на портале "Слово" (Русский язык; литература; риторика; методика преподавания) </w:t>
      </w:r>
      <w:hyperlink r:id="rId337" w:history="1">
        <w:r w:rsidR="00D23CCA" w:rsidRPr="00AB031D">
          <w:rPr>
            <w:rStyle w:val="ab"/>
            <w:sz w:val="28"/>
            <w:szCs w:val="28"/>
          </w:rPr>
          <w:t>www.uroki.net/docrus.htm /</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Сайт «Uroki.net». 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 http://collection.edu.ru/default.asp?ob_no=16970 / </w:t>
      </w:r>
    </w:p>
    <w:p w:rsidR="00D23CCA" w:rsidRPr="00AB031D" w:rsidRDefault="007F370B" w:rsidP="00D23CCA">
      <w:pPr>
        <w:pStyle w:val="Default"/>
        <w:ind w:firstLine="709"/>
        <w:jc w:val="both"/>
        <w:rPr>
          <w:sz w:val="28"/>
          <w:szCs w:val="28"/>
        </w:rPr>
      </w:pPr>
      <w:r w:rsidRPr="00AB031D">
        <w:rPr>
          <w:sz w:val="28"/>
          <w:szCs w:val="28"/>
        </w:rPr>
        <w:t xml:space="preserve">– Российский образовательный портал. Сборник методических разработок для школы по русскому языку и литературе </w:t>
      </w:r>
      <w:hyperlink r:id="rId338" w:history="1">
        <w:r w:rsidR="00D23CCA" w:rsidRPr="00AB031D">
          <w:rPr>
            <w:rStyle w:val="ab"/>
            <w:sz w:val="28"/>
            <w:szCs w:val="28"/>
          </w:rPr>
          <w:t>www.a4format.ru/</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Виртуальная библиотека «Урок в формате a4». Русская литература XVIII–XX веков (для презентаций, уроков и ЕГЭ) </w:t>
      </w:r>
      <w:hyperlink r:id="rId339" w:history="1">
        <w:r w:rsidR="00D23CCA" w:rsidRPr="00AB031D">
          <w:rPr>
            <w:rStyle w:val="ab"/>
            <w:sz w:val="28"/>
            <w:szCs w:val="28"/>
          </w:rPr>
          <w:t>www.metodkabinet.eu/PO/PO_menu_RussYaz.html/</w:t>
        </w:r>
      </w:hyperlink>
    </w:p>
    <w:p w:rsidR="00D23CCA" w:rsidRPr="00AB031D" w:rsidRDefault="007F370B" w:rsidP="00D23CCA">
      <w:pPr>
        <w:pStyle w:val="Default"/>
        <w:ind w:firstLine="709"/>
        <w:jc w:val="both"/>
        <w:rPr>
          <w:sz w:val="28"/>
          <w:szCs w:val="28"/>
        </w:rPr>
      </w:pPr>
      <w:r w:rsidRPr="00AB031D">
        <w:rPr>
          <w:sz w:val="28"/>
          <w:szCs w:val="28"/>
        </w:rPr>
        <w:t xml:space="preserve"> – Проект «Методкабинет». Учителю русского языка и литературы (www.metodkabinet.eu/PO/PO_menu_Litera.html) </w:t>
      </w:r>
      <w:hyperlink r:id="rId340" w:history="1">
        <w:r w:rsidR="00D23CCA" w:rsidRPr="00AB031D">
          <w:rPr>
            <w:rStyle w:val="ab"/>
            <w:sz w:val="28"/>
            <w:szCs w:val="28"/>
          </w:rPr>
          <w:t>www.it-n.ru/communities.aspx?cat_no=2168&amp;tmpl=com</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Сеть творческих учителей. Информационные технологии на уроках русского языка и литературы </w:t>
      </w:r>
      <w:hyperlink r:id="rId341" w:history="1">
        <w:r w:rsidR="00D23CCA" w:rsidRPr="00AB031D">
          <w:rPr>
            <w:rStyle w:val="ab"/>
            <w:sz w:val="28"/>
            <w:szCs w:val="28"/>
          </w:rPr>
          <w:t>http://school.iot.ru/</w:t>
        </w:r>
      </w:hyperlink>
      <w:r w:rsidRPr="00AB031D">
        <w:rPr>
          <w:sz w:val="28"/>
          <w:szCs w:val="28"/>
        </w:rPr>
        <w:t xml:space="preserve"> </w:t>
      </w:r>
    </w:p>
    <w:p w:rsidR="00D23CCA" w:rsidRPr="00AB031D" w:rsidRDefault="00380ADB" w:rsidP="00380ADB">
      <w:pPr>
        <w:pStyle w:val="Default"/>
        <w:tabs>
          <w:tab w:val="left" w:pos="993"/>
        </w:tabs>
        <w:ind w:firstLine="709"/>
        <w:jc w:val="both"/>
        <w:rPr>
          <w:sz w:val="28"/>
          <w:szCs w:val="28"/>
        </w:rPr>
      </w:pPr>
      <w:r w:rsidRPr="00AB031D">
        <w:rPr>
          <w:sz w:val="28"/>
          <w:szCs w:val="28"/>
        </w:rPr>
        <w:t>–</w:t>
      </w:r>
      <w:r w:rsidR="007F370B" w:rsidRPr="00AB031D">
        <w:rPr>
          <w:sz w:val="28"/>
          <w:szCs w:val="28"/>
        </w:rPr>
        <w:t xml:space="preserve">Интернет-обучение. Сайт методической поддержки учителей http://slovesnikural.narod.ru / </w:t>
      </w:r>
    </w:p>
    <w:p w:rsidR="00D23CCA" w:rsidRPr="00AB031D" w:rsidRDefault="007F370B" w:rsidP="00D23CCA">
      <w:pPr>
        <w:pStyle w:val="Default"/>
        <w:ind w:firstLine="709"/>
        <w:jc w:val="both"/>
        <w:rPr>
          <w:sz w:val="28"/>
          <w:szCs w:val="28"/>
        </w:rPr>
      </w:pPr>
      <w:r w:rsidRPr="00AB031D">
        <w:rPr>
          <w:sz w:val="28"/>
          <w:szCs w:val="28"/>
        </w:rPr>
        <w:t xml:space="preserve">– Уральское отделение Российской академии образования. Институт филологических исследований и образовательных стратегий «Словесник» </w:t>
      </w:r>
      <w:hyperlink r:id="rId342" w:anchor="/" w:history="1">
        <w:r w:rsidR="00D23CCA" w:rsidRPr="00AB031D">
          <w:rPr>
            <w:rStyle w:val="ab"/>
            <w:sz w:val="28"/>
            <w:szCs w:val="28"/>
          </w:rPr>
          <w:t>http://infoteka.intergu.ru/index.asp?main=res#/</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Инфотека методических материалов по литературе http://person.edu.ru/default.asp?ob_no=2465 /</w:t>
      </w:r>
    </w:p>
    <w:p w:rsidR="00D23CCA" w:rsidRPr="00AB031D" w:rsidRDefault="007F370B" w:rsidP="00D23CCA">
      <w:pPr>
        <w:pStyle w:val="Default"/>
        <w:ind w:firstLine="709"/>
        <w:jc w:val="both"/>
        <w:rPr>
          <w:sz w:val="28"/>
          <w:szCs w:val="28"/>
        </w:rPr>
      </w:pPr>
      <w:r w:rsidRPr="00AB031D">
        <w:rPr>
          <w:sz w:val="28"/>
          <w:szCs w:val="28"/>
        </w:rPr>
        <w:t xml:space="preserve"> – Учительские находки: конкурс методических разработок для школы </w:t>
      </w:r>
      <w:hyperlink r:id="rId343" w:history="1">
        <w:r w:rsidR="00D23CCA" w:rsidRPr="00AB031D">
          <w:rPr>
            <w:rStyle w:val="ab"/>
            <w:sz w:val="28"/>
            <w:szCs w:val="28"/>
          </w:rPr>
          <w:t>http://www.wiki.vladimir.i-edu.ru/</w:t>
        </w:r>
      </w:hyperlink>
      <w:r w:rsidRPr="00AB031D">
        <w:rPr>
          <w:sz w:val="28"/>
          <w:szCs w:val="28"/>
        </w:rPr>
        <w:t xml:space="preserve"> </w:t>
      </w:r>
    </w:p>
    <w:p w:rsidR="00D23CCA" w:rsidRPr="00AB031D" w:rsidRDefault="007F370B" w:rsidP="00D23CCA">
      <w:pPr>
        <w:pStyle w:val="Default"/>
        <w:ind w:firstLine="709"/>
        <w:jc w:val="both"/>
        <w:rPr>
          <w:sz w:val="28"/>
          <w:szCs w:val="28"/>
        </w:rPr>
      </w:pPr>
      <w:r w:rsidRPr="00AB031D">
        <w:rPr>
          <w:sz w:val="28"/>
          <w:szCs w:val="28"/>
        </w:rPr>
        <w:t xml:space="preserve">- </w:t>
      </w:r>
      <w:r w:rsidR="00AB031D">
        <w:rPr>
          <w:sz w:val="28"/>
          <w:szCs w:val="28"/>
        </w:rPr>
        <w:t xml:space="preserve"> </w:t>
      </w:r>
      <w:r w:rsidRPr="00AB031D">
        <w:rPr>
          <w:sz w:val="28"/>
          <w:szCs w:val="28"/>
        </w:rPr>
        <w:t xml:space="preserve">Сообщество учителей-словесников Сайты педагогов русского языка и литературы: </w:t>
      </w:r>
      <w:hyperlink r:id="rId344" w:history="1">
        <w:r w:rsidR="00D23CCA" w:rsidRPr="00AB031D">
          <w:rPr>
            <w:rStyle w:val="ab"/>
            <w:sz w:val="28"/>
            <w:szCs w:val="28"/>
          </w:rPr>
          <w:t>http://uchitel.cuba-vision.com/index.asp/</w:t>
        </w:r>
      </w:hyperlink>
      <w:r w:rsidRPr="00AB031D">
        <w:rPr>
          <w:sz w:val="28"/>
          <w:szCs w:val="28"/>
        </w:rPr>
        <w:t xml:space="preserve"> </w:t>
      </w:r>
    </w:p>
    <w:p w:rsidR="00035478" w:rsidRPr="00AB031D" w:rsidRDefault="007F370B" w:rsidP="00D23CCA">
      <w:pPr>
        <w:pStyle w:val="Default"/>
        <w:ind w:firstLine="709"/>
        <w:jc w:val="both"/>
        <w:rPr>
          <w:sz w:val="28"/>
          <w:szCs w:val="28"/>
        </w:rPr>
      </w:pPr>
      <w:r w:rsidRPr="00AB031D">
        <w:rPr>
          <w:sz w:val="28"/>
          <w:szCs w:val="28"/>
        </w:rPr>
        <w:t>– Образовательный сайт учителя русского языка и литературы Р.М. Леонтьевой (разработки уроков, презентации, интерактивные тесты).</w:t>
      </w:r>
    </w:p>
    <w:bookmarkEnd w:id="60"/>
    <w:p w:rsidR="00D965FC" w:rsidRPr="00AB031D" w:rsidRDefault="00D965FC" w:rsidP="00D23CCA">
      <w:pPr>
        <w:spacing w:after="0" w:line="240" w:lineRule="auto"/>
        <w:ind w:firstLine="709"/>
        <w:jc w:val="both"/>
        <w:rPr>
          <w:rFonts w:ascii="Times New Roman" w:hAnsi="Times New Roman" w:cs="Times New Roman"/>
          <w:sz w:val="28"/>
          <w:szCs w:val="28"/>
          <w:lang w:val="ru-RU"/>
        </w:rPr>
      </w:pPr>
    </w:p>
    <w:sectPr w:rsidR="00D965FC" w:rsidRPr="00AB031D" w:rsidSect="00D23CCA">
      <w:pgSz w:w="11907" w:h="16839" w:code="9"/>
      <w:pgMar w:top="1440" w:right="56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84206"/>
    <w:multiLevelType w:val="multilevel"/>
    <w:tmpl w:val="45A8BF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FF7FD6"/>
    <w:multiLevelType w:val="multilevel"/>
    <w:tmpl w:val="FE325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3352BE"/>
    <w:multiLevelType w:val="hybridMultilevel"/>
    <w:tmpl w:val="01126C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241084A"/>
    <w:multiLevelType w:val="multilevel"/>
    <w:tmpl w:val="809EC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330791"/>
    <w:multiLevelType w:val="multilevel"/>
    <w:tmpl w:val="C61A6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9A6869"/>
    <w:multiLevelType w:val="multilevel"/>
    <w:tmpl w:val="A2F889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7058CF"/>
    <w:multiLevelType w:val="multilevel"/>
    <w:tmpl w:val="9CF86E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9677CC"/>
    <w:multiLevelType w:val="multilevel"/>
    <w:tmpl w:val="4796BF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A438E7"/>
    <w:multiLevelType w:val="multilevel"/>
    <w:tmpl w:val="64E89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B92BDA"/>
    <w:multiLevelType w:val="multilevel"/>
    <w:tmpl w:val="06100A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2361BB"/>
    <w:multiLevelType w:val="multilevel"/>
    <w:tmpl w:val="069ABE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27465E"/>
    <w:multiLevelType w:val="multilevel"/>
    <w:tmpl w:val="A086C3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B61566"/>
    <w:multiLevelType w:val="multilevel"/>
    <w:tmpl w:val="1A849B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F92489"/>
    <w:multiLevelType w:val="multilevel"/>
    <w:tmpl w:val="9AAE9D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382ECA"/>
    <w:multiLevelType w:val="multilevel"/>
    <w:tmpl w:val="8C58B3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EF57A0"/>
    <w:multiLevelType w:val="multilevel"/>
    <w:tmpl w:val="A044E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1516AC"/>
    <w:multiLevelType w:val="multilevel"/>
    <w:tmpl w:val="DD00D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154334"/>
    <w:multiLevelType w:val="multilevel"/>
    <w:tmpl w:val="B86234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5E73F08"/>
    <w:multiLevelType w:val="multilevel"/>
    <w:tmpl w:val="93302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8661ADC"/>
    <w:multiLevelType w:val="multilevel"/>
    <w:tmpl w:val="45A2C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76A1370"/>
    <w:multiLevelType w:val="multilevel"/>
    <w:tmpl w:val="DF4C0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CE97A87"/>
    <w:multiLevelType w:val="multilevel"/>
    <w:tmpl w:val="BECE83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1534779"/>
    <w:multiLevelType w:val="multilevel"/>
    <w:tmpl w:val="7B7CC1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A0B46EF"/>
    <w:multiLevelType w:val="multilevel"/>
    <w:tmpl w:val="EBB62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3"/>
  </w:num>
  <w:num w:numId="3">
    <w:abstractNumId w:val="0"/>
  </w:num>
  <w:num w:numId="4">
    <w:abstractNumId w:val="11"/>
  </w:num>
  <w:num w:numId="5">
    <w:abstractNumId w:val="10"/>
  </w:num>
  <w:num w:numId="6">
    <w:abstractNumId w:val="5"/>
  </w:num>
  <w:num w:numId="7">
    <w:abstractNumId w:val="4"/>
  </w:num>
  <w:num w:numId="8">
    <w:abstractNumId w:val="1"/>
  </w:num>
  <w:num w:numId="9">
    <w:abstractNumId w:val="12"/>
  </w:num>
  <w:num w:numId="10">
    <w:abstractNumId w:val="14"/>
  </w:num>
  <w:num w:numId="11">
    <w:abstractNumId w:val="20"/>
  </w:num>
  <w:num w:numId="12">
    <w:abstractNumId w:val="16"/>
  </w:num>
  <w:num w:numId="13">
    <w:abstractNumId w:val="3"/>
  </w:num>
  <w:num w:numId="14">
    <w:abstractNumId w:val="21"/>
  </w:num>
  <w:num w:numId="15">
    <w:abstractNumId w:val="13"/>
  </w:num>
  <w:num w:numId="16">
    <w:abstractNumId w:val="22"/>
  </w:num>
  <w:num w:numId="17">
    <w:abstractNumId w:val="9"/>
  </w:num>
  <w:num w:numId="18">
    <w:abstractNumId w:val="7"/>
  </w:num>
  <w:num w:numId="19">
    <w:abstractNumId w:val="18"/>
  </w:num>
  <w:num w:numId="20">
    <w:abstractNumId w:val="15"/>
  </w:num>
  <w:num w:numId="21">
    <w:abstractNumId w:val="6"/>
  </w:num>
  <w:num w:numId="22">
    <w:abstractNumId w:val="17"/>
  </w:num>
  <w:num w:numId="23">
    <w:abstractNumId w:val="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savePreviewPicture/>
  <w:compat>
    <w:compatSetting w:name="compatibilityMode" w:uri="http://schemas.microsoft.com/office/word" w:val="12"/>
    <w:compatSetting w:name="overrideTableStyleFontSizeAndJustification" w:uri="http://schemas.microsoft.com/office/word" w:val="1"/>
  </w:compat>
  <w:rsids>
    <w:rsidRoot w:val="00035478"/>
    <w:rsid w:val="00035478"/>
    <w:rsid w:val="000C5132"/>
    <w:rsid w:val="0019310F"/>
    <w:rsid w:val="002C30DD"/>
    <w:rsid w:val="00380ADB"/>
    <w:rsid w:val="00381847"/>
    <w:rsid w:val="00410F7F"/>
    <w:rsid w:val="00456D5B"/>
    <w:rsid w:val="007A618D"/>
    <w:rsid w:val="007F370B"/>
    <w:rsid w:val="00AB031D"/>
    <w:rsid w:val="00D23CCA"/>
    <w:rsid w:val="00D92330"/>
    <w:rsid w:val="00D965FC"/>
    <w:rsid w:val="00EC53EC"/>
    <w:rsid w:val="00F20B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7F370B"/>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e">
    <w:name w:val="List Paragraph"/>
    <w:basedOn w:val="a"/>
    <w:uiPriority w:val="99"/>
    <w:unhideWhenUsed/>
    <w:rsid w:val="00AB03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98876" TargetMode="External"/><Relationship Id="rId299" Type="http://schemas.openxmlformats.org/officeDocument/2006/relationships/hyperlink" Target="https://m.edsoo.ru/8bc46146" TargetMode="External"/><Relationship Id="rId303" Type="http://schemas.openxmlformats.org/officeDocument/2006/relationships/hyperlink" Target="https://m.edsoo.ru/8bc465a6"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542e" TargetMode="External"/><Relationship Id="rId84" Type="http://schemas.openxmlformats.org/officeDocument/2006/relationships/hyperlink" Target="https://m.edsoo.ru/8a19572a" TargetMode="External"/><Relationship Id="rId138" Type="http://schemas.openxmlformats.org/officeDocument/2006/relationships/hyperlink" Target="https://m.edsoo.ru/8bc29050" TargetMode="External"/><Relationship Id="rId159" Type="http://schemas.openxmlformats.org/officeDocument/2006/relationships/hyperlink" Target="https://m.edsoo.ru/8bc2a3a6" TargetMode="External"/><Relationship Id="rId324" Type="http://schemas.openxmlformats.org/officeDocument/2006/relationships/hyperlink" Target="http://mlis.ru" TargetMode="External"/><Relationship Id="rId345" Type="http://schemas.openxmlformats.org/officeDocument/2006/relationships/fontTable" Target="fontTable.xml"/><Relationship Id="rId170" Type="http://schemas.openxmlformats.org/officeDocument/2006/relationships/hyperlink" Target="https://m.edsoo.ru/8bc2b1fc" TargetMode="External"/><Relationship Id="rId191" Type="http://schemas.openxmlformats.org/officeDocument/2006/relationships/hyperlink" Target="https://m.edsoo.ru/8bc2d6dc" TargetMode="External"/><Relationship Id="rId205" Type="http://schemas.openxmlformats.org/officeDocument/2006/relationships/hyperlink" Target="https://m.edsoo.ru/8bc2e924" TargetMode="External"/><Relationship Id="rId226" Type="http://schemas.openxmlformats.org/officeDocument/2006/relationships/hyperlink" Target="https://m.edsoo.ru/8bc310de" TargetMode="External"/><Relationship Id="rId247" Type="http://schemas.openxmlformats.org/officeDocument/2006/relationships/hyperlink" Target="https://m.edsoo.ru/8bc3fef4" TargetMode="External"/><Relationship Id="rId107" Type="http://schemas.openxmlformats.org/officeDocument/2006/relationships/hyperlink" Target="https://m.edsoo.ru/8a197610" TargetMode="External"/><Relationship Id="rId268" Type="http://schemas.openxmlformats.org/officeDocument/2006/relationships/hyperlink" Target="https://m.edsoo.ru/8bc42b9a" TargetMode="External"/><Relationship Id="rId289" Type="http://schemas.openxmlformats.org/officeDocument/2006/relationships/hyperlink" Target="https://m.edsoo.ru/8bc45264"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542e" TargetMode="External"/><Relationship Id="rId74" Type="http://schemas.openxmlformats.org/officeDocument/2006/relationships/hyperlink" Target="https://m.edsoo.ru/7f41b720" TargetMode="External"/><Relationship Id="rId128" Type="http://schemas.openxmlformats.org/officeDocument/2006/relationships/hyperlink" Target="https://m.edsoo.ru/8a199258" TargetMode="External"/><Relationship Id="rId149" Type="http://schemas.openxmlformats.org/officeDocument/2006/relationships/hyperlink" Target="https://m.edsoo.ru/8bc27f98" TargetMode="External"/><Relationship Id="rId314" Type="http://schemas.openxmlformats.org/officeDocument/2006/relationships/hyperlink" Target="https://m.edsoo.ru/8bc409d0" TargetMode="External"/><Relationship Id="rId335" Type="http://schemas.openxmlformats.org/officeDocument/2006/relationships/hyperlink" Target="http://window.edu.ru/window/catalog?p_rubr=2.1.10/" TargetMode="External"/><Relationship Id="rId5" Type="http://schemas.openxmlformats.org/officeDocument/2006/relationships/settings" Target="settings.xml"/><Relationship Id="rId95" Type="http://schemas.openxmlformats.org/officeDocument/2006/relationships/hyperlink" Target="https://m.edsoo.ru/8a19658a" TargetMode="External"/><Relationship Id="rId160" Type="http://schemas.openxmlformats.org/officeDocument/2006/relationships/hyperlink" Target="https://m.edsoo.ru/8bc29fd2" TargetMode="External"/><Relationship Id="rId181" Type="http://schemas.openxmlformats.org/officeDocument/2006/relationships/hyperlink" Target="https://m.edsoo.ru/8bc2c84a" TargetMode="External"/><Relationship Id="rId216" Type="http://schemas.openxmlformats.org/officeDocument/2006/relationships/hyperlink" Target="https://m.edsoo.ru/8bc2fc8e" TargetMode="External"/><Relationship Id="rId237" Type="http://schemas.openxmlformats.org/officeDocument/2006/relationships/hyperlink" Target="https://m.edsoo.ru/8bc32e66" TargetMode="External"/><Relationship Id="rId258" Type="http://schemas.openxmlformats.org/officeDocument/2006/relationships/hyperlink" Target="https://m.edsoo.ru/8bc41fd8" TargetMode="External"/><Relationship Id="rId279" Type="http://schemas.openxmlformats.org/officeDocument/2006/relationships/hyperlink" Target="https://m.edsoo.ru/8bc43bb2" TargetMode="External"/><Relationship Id="rId22" Type="http://schemas.openxmlformats.org/officeDocument/2006/relationships/hyperlink" Target="https://m.edsoo.ru/7f413e80" TargetMode="External"/><Relationship Id="rId43" Type="http://schemas.openxmlformats.org/officeDocument/2006/relationships/hyperlink" Target="https://m.edsoo.ru/7f41542e" TargetMode="External"/><Relationship Id="rId64" Type="http://schemas.openxmlformats.org/officeDocument/2006/relationships/hyperlink" Target="https://m.edsoo.ru/7f41b720" TargetMode="External"/><Relationship Id="rId118" Type="http://schemas.openxmlformats.org/officeDocument/2006/relationships/hyperlink" Target="https://m.edsoo.ru/8a19898e" TargetMode="External"/><Relationship Id="rId139" Type="http://schemas.openxmlformats.org/officeDocument/2006/relationships/hyperlink" Target="https://m.edsoo.ru/8bc29154" TargetMode="External"/><Relationship Id="rId290" Type="http://schemas.openxmlformats.org/officeDocument/2006/relationships/hyperlink" Target="https://m.edsoo.ru/8bc45372" TargetMode="External"/><Relationship Id="rId304" Type="http://schemas.openxmlformats.org/officeDocument/2006/relationships/hyperlink" Target="https://m.edsoo.ru/8bc466aa" TargetMode="External"/><Relationship Id="rId325" Type="http://schemas.openxmlformats.org/officeDocument/2006/relationships/hyperlink" Target="http://philology.ruslibrary.ru" TargetMode="External"/><Relationship Id="rId346" Type="http://schemas.openxmlformats.org/officeDocument/2006/relationships/theme" Target="theme/theme1.xml"/><Relationship Id="rId85" Type="http://schemas.openxmlformats.org/officeDocument/2006/relationships/hyperlink" Target="https://m.edsoo.ru/8a195838" TargetMode="External"/><Relationship Id="rId150" Type="http://schemas.openxmlformats.org/officeDocument/2006/relationships/hyperlink" Target="https://m.edsoo.ru/8bc28146" TargetMode="External"/><Relationship Id="rId171" Type="http://schemas.openxmlformats.org/officeDocument/2006/relationships/hyperlink" Target="https://m.edsoo.ru/8bc2b3be" TargetMode="External"/><Relationship Id="rId192" Type="http://schemas.openxmlformats.org/officeDocument/2006/relationships/hyperlink" Target="https://m.edsoo.ru/8bc2d7e0" TargetMode="External"/><Relationship Id="rId206" Type="http://schemas.openxmlformats.org/officeDocument/2006/relationships/hyperlink" Target="https://m.edsoo.ru/8bc2eb5e" TargetMode="External"/><Relationship Id="rId227" Type="http://schemas.openxmlformats.org/officeDocument/2006/relationships/hyperlink" Target="https://m.edsoo.ru/8bc3132c" TargetMode="External"/><Relationship Id="rId248" Type="http://schemas.openxmlformats.org/officeDocument/2006/relationships/hyperlink" Target="https://m.edsoo.ru/8bc40584" TargetMode="External"/><Relationship Id="rId269" Type="http://schemas.openxmlformats.org/officeDocument/2006/relationships/hyperlink" Target="https://m.edsoo.ru/8bc42d3e"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a197728" TargetMode="External"/><Relationship Id="rId129" Type="http://schemas.openxmlformats.org/officeDocument/2006/relationships/hyperlink" Target="https://m.edsoo.ru/8a199366" TargetMode="External"/><Relationship Id="rId280" Type="http://schemas.openxmlformats.org/officeDocument/2006/relationships/hyperlink" Target="https://m.edsoo.ru/8bc43e3c" TargetMode="External"/><Relationship Id="rId315" Type="http://schemas.openxmlformats.org/officeDocument/2006/relationships/hyperlink" Target="https://m.edsoo.ru/8bc4749c" TargetMode="External"/><Relationship Id="rId336" Type="http://schemas.openxmlformats.org/officeDocument/2006/relationships/hyperlink" Target="http://www.pedved.ucoz.ru/" TargetMode="External"/><Relationship Id="rId54" Type="http://schemas.openxmlformats.org/officeDocument/2006/relationships/hyperlink" Target="https://m.edsoo.ru/7f41542e" TargetMode="External"/><Relationship Id="rId75" Type="http://schemas.openxmlformats.org/officeDocument/2006/relationships/hyperlink" Target="https://m.edsoo.ru/7f41b720" TargetMode="External"/><Relationship Id="rId96" Type="http://schemas.openxmlformats.org/officeDocument/2006/relationships/hyperlink" Target="https://m.edsoo.ru/8a19671a" TargetMode="External"/><Relationship Id="rId140" Type="http://schemas.openxmlformats.org/officeDocument/2006/relationships/hyperlink" Target="https://m.edsoo.ru/8bc2662a" TargetMode="External"/><Relationship Id="rId161" Type="http://schemas.openxmlformats.org/officeDocument/2006/relationships/hyperlink" Target="https://m.edsoo.ru/8bc2a108" TargetMode="External"/><Relationship Id="rId182" Type="http://schemas.openxmlformats.org/officeDocument/2006/relationships/hyperlink" Target="https://m.edsoo.ru/8bc2c976" TargetMode="External"/><Relationship Id="rId217" Type="http://schemas.openxmlformats.org/officeDocument/2006/relationships/hyperlink" Target="https://m.edsoo.ru/8bc2fda6" TargetMode="External"/><Relationship Id="rId6" Type="http://schemas.openxmlformats.org/officeDocument/2006/relationships/webSettings" Target="webSettings.xml"/><Relationship Id="rId238" Type="http://schemas.openxmlformats.org/officeDocument/2006/relationships/hyperlink" Target="https://m.edsoo.ru/8bc32fe2" TargetMode="External"/><Relationship Id="rId259" Type="http://schemas.openxmlformats.org/officeDocument/2006/relationships/hyperlink" Target="https://m.edsoo.ru/8bc41d6c" TargetMode="External"/><Relationship Id="rId23" Type="http://schemas.openxmlformats.org/officeDocument/2006/relationships/hyperlink" Target="https://m.edsoo.ru/7f413e80" TargetMode="External"/><Relationship Id="rId119" Type="http://schemas.openxmlformats.org/officeDocument/2006/relationships/hyperlink" Target="https://m.edsoo.ru/8a198aba" TargetMode="External"/><Relationship Id="rId270" Type="http://schemas.openxmlformats.org/officeDocument/2006/relationships/hyperlink" Target="https://m.edsoo.ru/8bc42e4c" TargetMode="External"/><Relationship Id="rId291" Type="http://schemas.openxmlformats.org/officeDocument/2006/relationships/hyperlink" Target="https://m.edsoo.ru/8bc454f8" TargetMode="External"/><Relationship Id="rId305" Type="http://schemas.openxmlformats.org/officeDocument/2006/relationships/hyperlink" Target="https://m.edsoo.ru/8bc467ae" TargetMode="External"/><Relationship Id="rId326" Type="http://schemas.openxmlformats.org/officeDocument/2006/relationships/hyperlink" Target="http://philology.ruslibrary.ru" TargetMode="External"/><Relationship Id="rId44" Type="http://schemas.openxmlformats.org/officeDocument/2006/relationships/hyperlink" Target="https://m.edsoo.ru/7f41542e" TargetMode="External"/><Relationship Id="rId65" Type="http://schemas.openxmlformats.org/officeDocument/2006/relationships/hyperlink" Target="https://m.edsoo.ru/7f41b720" TargetMode="External"/><Relationship Id="rId86" Type="http://schemas.openxmlformats.org/officeDocument/2006/relationships/hyperlink" Target="https://m.edsoo.ru/8a195946" TargetMode="External"/><Relationship Id="rId130" Type="http://schemas.openxmlformats.org/officeDocument/2006/relationships/hyperlink" Target="https://m.edsoo.ru/8a19947e" TargetMode="External"/><Relationship Id="rId151" Type="http://schemas.openxmlformats.org/officeDocument/2006/relationships/hyperlink" Target="https://m.edsoo.ru/8bc27926" TargetMode="External"/><Relationship Id="rId172" Type="http://schemas.openxmlformats.org/officeDocument/2006/relationships/hyperlink" Target="https://m.edsoo.ru/8bc2b4e0" TargetMode="External"/><Relationship Id="rId193" Type="http://schemas.openxmlformats.org/officeDocument/2006/relationships/hyperlink" Target="https://m.edsoo.ru/8bc2d920" TargetMode="External"/><Relationship Id="rId207" Type="http://schemas.openxmlformats.org/officeDocument/2006/relationships/hyperlink" Target="https://m.edsoo.ru/8bc2ec8a" TargetMode="External"/><Relationship Id="rId228" Type="http://schemas.openxmlformats.org/officeDocument/2006/relationships/hyperlink" Target="https://m.edsoo.ru/8bc3155c" TargetMode="External"/><Relationship Id="rId249" Type="http://schemas.openxmlformats.org/officeDocument/2006/relationships/hyperlink" Target="https://m.edsoo.ru/8bc40692" TargetMode="External"/><Relationship Id="rId13" Type="http://schemas.openxmlformats.org/officeDocument/2006/relationships/hyperlink" Target="https://m.edsoo.ru/7f413e80" TargetMode="External"/><Relationship Id="rId109" Type="http://schemas.openxmlformats.org/officeDocument/2006/relationships/hyperlink" Target="https://m.edsoo.ru/8a197840" TargetMode="External"/><Relationship Id="rId260" Type="http://schemas.openxmlformats.org/officeDocument/2006/relationships/hyperlink" Target="https://m.edsoo.ru/8bc41ea2" TargetMode="External"/><Relationship Id="rId281" Type="http://schemas.openxmlformats.org/officeDocument/2006/relationships/hyperlink" Target="https://m.edsoo.ru/8bc43fcc" TargetMode="External"/><Relationship Id="rId316" Type="http://schemas.openxmlformats.org/officeDocument/2006/relationships/hyperlink" Target="https://m.edsoo.ru/8bc475aa" TargetMode="External"/><Relationship Id="rId337" Type="http://schemas.openxmlformats.org/officeDocument/2006/relationships/hyperlink" Target="http://www.uroki.net/docrus.htm%20/" TargetMode="External"/><Relationship Id="rId34" Type="http://schemas.openxmlformats.org/officeDocument/2006/relationships/hyperlink" Target="https://m.edsoo.ru/7f413e80" TargetMode="External"/><Relationship Id="rId55" Type="http://schemas.openxmlformats.org/officeDocument/2006/relationships/hyperlink" Target="https://m.edsoo.ru/7f41542e" TargetMode="External"/><Relationship Id="rId76" Type="http://schemas.openxmlformats.org/officeDocument/2006/relationships/hyperlink" Target="https://m.edsoo.ru/7f41b720" TargetMode="External"/><Relationship Id="rId97" Type="http://schemas.openxmlformats.org/officeDocument/2006/relationships/hyperlink" Target="https://m.edsoo.ru/8a19685a" TargetMode="External"/><Relationship Id="rId120" Type="http://schemas.openxmlformats.org/officeDocument/2006/relationships/hyperlink" Target="https://m.edsoo.ru/8a198c36" TargetMode="External"/><Relationship Id="rId141" Type="http://schemas.openxmlformats.org/officeDocument/2006/relationships/hyperlink" Target="https://m.edsoo.ru/8bc26ba2" TargetMode="External"/><Relationship Id="rId7" Type="http://schemas.openxmlformats.org/officeDocument/2006/relationships/hyperlink" Target="https://m.edsoo.ru/7f413e80" TargetMode="External"/><Relationship Id="rId162" Type="http://schemas.openxmlformats.org/officeDocument/2006/relationships/hyperlink" Target="https://m.edsoo.ru/8bc26d78" TargetMode="External"/><Relationship Id="rId183" Type="http://schemas.openxmlformats.org/officeDocument/2006/relationships/hyperlink" Target="https://m.edsoo.ru/8bc2cba6" TargetMode="External"/><Relationship Id="rId218" Type="http://schemas.openxmlformats.org/officeDocument/2006/relationships/hyperlink" Target="https://m.edsoo.ru/8bc2fec8" TargetMode="External"/><Relationship Id="rId239" Type="http://schemas.openxmlformats.org/officeDocument/2006/relationships/hyperlink" Target="https://m.edsoo.ru/8bc33140" TargetMode="External"/><Relationship Id="rId250" Type="http://schemas.openxmlformats.org/officeDocument/2006/relationships/hyperlink" Target="https://m.edsoo.ru/8bc40ae8" TargetMode="External"/><Relationship Id="rId271" Type="http://schemas.openxmlformats.org/officeDocument/2006/relationships/hyperlink" Target="https://m.edsoo.ru/8bc430ea" TargetMode="External"/><Relationship Id="rId292" Type="http://schemas.openxmlformats.org/officeDocument/2006/relationships/hyperlink" Target="https://m.edsoo.ru/8bc4561a" TargetMode="External"/><Relationship Id="rId306" Type="http://schemas.openxmlformats.org/officeDocument/2006/relationships/hyperlink" Target="https://m.edsoo.ru/8bc46a7e"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b720" TargetMode="External"/><Relationship Id="rId87" Type="http://schemas.openxmlformats.org/officeDocument/2006/relationships/hyperlink" Target="https://m.edsoo.ru/8a195a5e" TargetMode="External"/><Relationship Id="rId110" Type="http://schemas.openxmlformats.org/officeDocument/2006/relationships/hyperlink" Target="https://m.edsoo.ru/8a197bb0" TargetMode="External"/><Relationship Id="rId131" Type="http://schemas.openxmlformats.org/officeDocument/2006/relationships/hyperlink" Target="https://m.edsoo.ru/8a1995aa" TargetMode="External"/><Relationship Id="rId327" Type="http://schemas.openxmlformats.org/officeDocument/2006/relationships/hyperlink" Target="http://www.gumer.info/bibliotek_Buks/Literat/Index_Lit.php%20/" TargetMode="External"/><Relationship Id="rId152" Type="http://schemas.openxmlformats.org/officeDocument/2006/relationships/hyperlink" Target="https://m.edsoo.ru/8bc27a48" TargetMode="External"/><Relationship Id="rId173" Type="http://schemas.openxmlformats.org/officeDocument/2006/relationships/hyperlink" Target="https://m.edsoo.ru/8bc2b706" TargetMode="External"/><Relationship Id="rId194" Type="http://schemas.openxmlformats.org/officeDocument/2006/relationships/hyperlink" Target="https://m.edsoo.ru/8bc2db82" TargetMode="External"/><Relationship Id="rId208" Type="http://schemas.openxmlformats.org/officeDocument/2006/relationships/hyperlink" Target="https://m.edsoo.ru/8bc2edf2" TargetMode="External"/><Relationship Id="rId229" Type="http://schemas.openxmlformats.org/officeDocument/2006/relationships/hyperlink" Target="https://m.edsoo.ru/8bc32b1e" TargetMode="External"/><Relationship Id="rId240" Type="http://schemas.openxmlformats.org/officeDocument/2006/relationships/hyperlink" Target="https://m.edsoo.ru/8bc3358c" TargetMode="External"/><Relationship Id="rId261" Type="http://schemas.openxmlformats.org/officeDocument/2006/relationships/hyperlink" Target="https://m.edsoo.ru/8bc44328"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b720" TargetMode="External"/><Relationship Id="rId100" Type="http://schemas.openxmlformats.org/officeDocument/2006/relationships/hyperlink" Target="https://m.edsoo.ru/8a196daa" TargetMode="External"/><Relationship Id="rId282" Type="http://schemas.openxmlformats.org/officeDocument/2006/relationships/hyperlink" Target="https://m.edsoo.ru/8bc440e4" TargetMode="External"/><Relationship Id="rId317" Type="http://schemas.openxmlformats.org/officeDocument/2006/relationships/hyperlink" Target="https://m.edsoo.ru/8bc476c2" TargetMode="External"/><Relationship Id="rId338" Type="http://schemas.openxmlformats.org/officeDocument/2006/relationships/hyperlink" Target="http://www.a4format.ru/" TargetMode="External"/><Relationship Id="rId8" Type="http://schemas.openxmlformats.org/officeDocument/2006/relationships/hyperlink" Target="https://m.edsoo.ru/7f413e80" TargetMode="External"/><Relationship Id="rId98" Type="http://schemas.openxmlformats.org/officeDocument/2006/relationships/hyperlink" Target="https://m.edsoo.ru/8a196a9e" TargetMode="External"/><Relationship Id="rId121" Type="http://schemas.openxmlformats.org/officeDocument/2006/relationships/hyperlink" Target="https://m.edsoo.ru/8a198380" TargetMode="External"/><Relationship Id="rId142" Type="http://schemas.openxmlformats.org/officeDocument/2006/relationships/hyperlink" Target="https://m.edsoo.ru/8bc26918" TargetMode="External"/><Relationship Id="rId163" Type="http://schemas.openxmlformats.org/officeDocument/2006/relationships/hyperlink" Target="https://m.edsoo.ru/8bc26e9a" TargetMode="External"/><Relationship Id="rId184" Type="http://schemas.openxmlformats.org/officeDocument/2006/relationships/hyperlink" Target="https://m.edsoo.ru/8bc2ce58" TargetMode="External"/><Relationship Id="rId219" Type="http://schemas.openxmlformats.org/officeDocument/2006/relationships/hyperlink" Target="https://m.edsoo.ru/8bc3004e" TargetMode="External"/><Relationship Id="rId230" Type="http://schemas.openxmlformats.org/officeDocument/2006/relationships/hyperlink" Target="https://m.edsoo.ru/8bc32c7c" TargetMode="External"/><Relationship Id="rId251" Type="http://schemas.openxmlformats.org/officeDocument/2006/relationships/hyperlink" Target="https://m.edsoo.ru/8bc40bec"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b720" TargetMode="External"/><Relationship Id="rId116" Type="http://schemas.openxmlformats.org/officeDocument/2006/relationships/hyperlink" Target="https://m.edsoo.ru/8a198754" TargetMode="External"/><Relationship Id="rId137" Type="http://schemas.openxmlformats.org/officeDocument/2006/relationships/hyperlink" Target="https://m.edsoo.ru/8a199e60" TargetMode="External"/><Relationship Id="rId158" Type="http://schemas.openxmlformats.org/officeDocument/2006/relationships/hyperlink" Target="https://m.edsoo.ru/8bc28f4c" TargetMode="External"/><Relationship Id="rId272" Type="http://schemas.openxmlformats.org/officeDocument/2006/relationships/hyperlink" Target="https://m.edsoo.ru/8bc4336a" TargetMode="External"/><Relationship Id="rId293" Type="http://schemas.openxmlformats.org/officeDocument/2006/relationships/hyperlink" Target="https://m.edsoo.ru/8bc45a52" TargetMode="External"/><Relationship Id="rId302" Type="http://schemas.openxmlformats.org/officeDocument/2006/relationships/hyperlink" Target="https://m.edsoo.ru/8bc4648e" TargetMode="External"/><Relationship Id="rId307" Type="http://schemas.openxmlformats.org/officeDocument/2006/relationships/hyperlink" Target="https://m.edsoo.ru/8bc46b8c" TargetMode="External"/><Relationship Id="rId323" Type="http://schemas.openxmlformats.org/officeDocument/2006/relationships/hyperlink" Target="http://philology.ru/default.htm" TargetMode="External"/><Relationship Id="rId328" Type="http://schemas.openxmlformats.org/officeDocument/2006/relationships/hyperlink" Target="http://magazines.russ.ru/" TargetMode="External"/><Relationship Id="rId344" Type="http://schemas.openxmlformats.org/officeDocument/2006/relationships/hyperlink" Target="http://uchitel.cuba-vision.com/index.asp/"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7f41b720" TargetMode="External"/><Relationship Id="rId88" Type="http://schemas.openxmlformats.org/officeDocument/2006/relationships/hyperlink" Target="https://m.edsoo.ru/8a195c02" TargetMode="External"/><Relationship Id="rId111" Type="http://schemas.openxmlformats.org/officeDocument/2006/relationships/hyperlink" Target="https://m.edsoo.ru/8a197d4a" TargetMode="External"/><Relationship Id="rId132" Type="http://schemas.openxmlformats.org/officeDocument/2006/relationships/hyperlink" Target="https://m.edsoo.ru/8a199820" TargetMode="External"/><Relationship Id="rId153" Type="http://schemas.openxmlformats.org/officeDocument/2006/relationships/hyperlink" Target="https://m.edsoo.ru/8bc288a8" TargetMode="External"/><Relationship Id="rId174" Type="http://schemas.openxmlformats.org/officeDocument/2006/relationships/hyperlink" Target="https://m.edsoo.ru/8bc2b81e" TargetMode="External"/><Relationship Id="rId179" Type="http://schemas.openxmlformats.org/officeDocument/2006/relationships/hyperlink" Target="https://m.edsoo.ru/8bc2c61a" TargetMode="External"/><Relationship Id="rId195" Type="http://schemas.openxmlformats.org/officeDocument/2006/relationships/hyperlink" Target="https://m.edsoo.ru/8bc2db82" TargetMode="External"/><Relationship Id="rId209" Type="http://schemas.openxmlformats.org/officeDocument/2006/relationships/hyperlink" Target="https://m.edsoo.ru/8bc2f036" TargetMode="External"/><Relationship Id="rId190" Type="http://schemas.openxmlformats.org/officeDocument/2006/relationships/hyperlink" Target="https://m.edsoo.ru/8bc2d538" TargetMode="External"/><Relationship Id="rId204" Type="http://schemas.openxmlformats.org/officeDocument/2006/relationships/hyperlink" Target="https://m.edsoo.ru/8bc2e7f8" TargetMode="External"/><Relationship Id="rId220" Type="http://schemas.openxmlformats.org/officeDocument/2006/relationships/hyperlink" Target="https://m.edsoo.ru/8bc30170" TargetMode="External"/><Relationship Id="rId225" Type="http://schemas.openxmlformats.org/officeDocument/2006/relationships/hyperlink" Target="https://m.edsoo.ru/8bc30f1c" TargetMode="External"/><Relationship Id="rId241" Type="http://schemas.openxmlformats.org/officeDocument/2006/relationships/hyperlink" Target="https://m.edsoo.ru/8bc3f6d4" TargetMode="External"/><Relationship Id="rId246" Type="http://schemas.openxmlformats.org/officeDocument/2006/relationships/hyperlink" Target="https://m.edsoo.ru/8bc3fddc" TargetMode="External"/><Relationship Id="rId267" Type="http://schemas.openxmlformats.org/officeDocument/2006/relationships/hyperlink" Target="https://m.edsoo.ru/8bc4297e" TargetMode="External"/><Relationship Id="rId288" Type="http://schemas.openxmlformats.org/officeDocument/2006/relationships/hyperlink" Target="https://m.edsoo.ru/8bc4514c"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106" Type="http://schemas.openxmlformats.org/officeDocument/2006/relationships/hyperlink" Target="https://m.edsoo.ru/8a1974e4" TargetMode="External"/><Relationship Id="rId127" Type="http://schemas.openxmlformats.org/officeDocument/2006/relationships/hyperlink" Target="https://m.edsoo.ru/8a19914a" TargetMode="External"/><Relationship Id="rId262" Type="http://schemas.openxmlformats.org/officeDocument/2006/relationships/hyperlink" Target="https://m.edsoo.ru/8bc44580" TargetMode="External"/><Relationship Id="rId283" Type="http://schemas.openxmlformats.org/officeDocument/2006/relationships/hyperlink" Target="https://m.edsoo.ru/8bc449ea" TargetMode="External"/><Relationship Id="rId313" Type="http://schemas.openxmlformats.org/officeDocument/2006/relationships/hyperlink" Target="https://m.edsoo.ru/8bc408c2" TargetMode="External"/><Relationship Id="rId318" Type="http://schemas.openxmlformats.org/officeDocument/2006/relationships/hyperlink" Target="http://www.Ucheba.com/" TargetMode="External"/><Relationship Id="rId339" Type="http://schemas.openxmlformats.org/officeDocument/2006/relationships/hyperlink" Target="http://www.metodkabinet.eu/PO/PO_menu_RussYaz.html/"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b720" TargetMode="External"/><Relationship Id="rId78" Type="http://schemas.openxmlformats.org/officeDocument/2006/relationships/hyperlink" Target="https://m.edsoo.ru/7f41b720" TargetMode="External"/><Relationship Id="rId94" Type="http://schemas.openxmlformats.org/officeDocument/2006/relationships/hyperlink" Target="https://m.edsoo.ru/8a196418" TargetMode="External"/><Relationship Id="rId99" Type="http://schemas.openxmlformats.org/officeDocument/2006/relationships/hyperlink" Target="https://m.edsoo.ru/8a196bfc" TargetMode="External"/><Relationship Id="rId101" Type="http://schemas.openxmlformats.org/officeDocument/2006/relationships/hyperlink" Target="https://m.edsoo.ru/8a196ed6" TargetMode="External"/><Relationship Id="rId122" Type="http://schemas.openxmlformats.org/officeDocument/2006/relationships/hyperlink" Target="https://m.edsoo.ru/8a198498" TargetMode="External"/><Relationship Id="rId143" Type="http://schemas.openxmlformats.org/officeDocument/2006/relationships/hyperlink" Target="https://m.edsoo.ru/8bc26a6c" TargetMode="External"/><Relationship Id="rId148" Type="http://schemas.openxmlformats.org/officeDocument/2006/relationships/hyperlink" Target="https://m.edsoo.ru/8bc27da4" TargetMode="External"/><Relationship Id="rId164" Type="http://schemas.openxmlformats.org/officeDocument/2006/relationships/hyperlink" Target="https://m.edsoo.ru/8bc2a7e8" TargetMode="External"/><Relationship Id="rId169" Type="http://schemas.openxmlformats.org/officeDocument/2006/relationships/hyperlink" Target="https://m.edsoo.ru/8bc2b06c" TargetMode="External"/><Relationship Id="rId185" Type="http://schemas.openxmlformats.org/officeDocument/2006/relationships/hyperlink" Target="https://m.edsoo.ru/8bc2cf70" TargetMode="External"/><Relationship Id="rId334" Type="http://schemas.openxmlformats.org/officeDocument/2006/relationships/hyperlink" Target="http://window.edu.ru/window/catalog?p_rubr=2.1.21/" TargetMode="External"/><Relationship Id="rId4" Type="http://schemas.microsoft.com/office/2007/relationships/stylesWithEffects" Target="stylesWithEffects.xml"/><Relationship Id="rId9" Type="http://schemas.openxmlformats.org/officeDocument/2006/relationships/hyperlink" Target="https://m.edsoo.ru/7f413e80" TargetMode="External"/><Relationship Id="rId180" Type="http://schemas.openxmlformats.org/officeDocument/2006/relationships/hyperlink" Target="https://m.edsoo.ru/8bc2c732" TargetMode="External"/><Relationship Id="rId210" Type="http://schemas.openxmlformats.org/officeDocument/2006/relationships/hyperlink" Target="https://m.edsoo.ru/8bc2f54a" TargetMode="External"/><Relationship Id="rId215" Type="http://schemas.openxmlformats.org/officeDocument/2006/relationships/hyperlink" Target="https://m.edsoo.ru/8bc2fb6c" TargetMode="External"/><Relationship Id="rId236" Type="http://schemas.openxmlformats.org/officeDocument/2006/relationships/hyperlink" Target="https://m.edsoo.ru/8bc3270e" TargetMode="External"/><Relationship Id="rId257" Type="http://schemas.openxmlformats.org/officeDocument/2006/relationships/hyperlink" Target="https://m.edsoo.ru/8bc41c18" TargetMode="External"/><Relationship Id="rId278" Type="http://schemas.openxmlformats.org/officeDocument/2006/relationships/hyperlink" Target="https://m.edsoo.ru/8bc43a9a" TargetMode="External"/><Relationship Id="rId26" Type="http://schemas.openxmlformats.org/officeDocument/2006/relationships/hyperlink" Target="https://m.edsoo.ru/7f413e80" TargetMode="External"/><Relationship Id="rId231" Type="http://schemas.openxmlformats.org/officeDocument/2006/relationships/hyperlink" Target="https://m.edsoo.ru/8bc316d8" TargetMode="External"/><Relationship Id="rId252" Type="http://schemas.openxmlformats.org/officeDocument/2006/relationships/hyperlink" Target="https://m.edsoo.ru/8bc40f48" TargetMode="External"/><Relationship Id="rId273" Type="http://schemas.openxmlformats.org/officeDocument/2006/relationships/hyperlink" Target="https://m.edsoo.ru/8bc434be" TargetMode="External"/><Relationship Id="rId294" Type="http://schemas.openxmlformats.org/officeDocument/2006/relationships/hyperlink" Target="https://m.edsoo.ru/8bc45b92" TargetMode="External"/><Relationship Id="rId308" Type="http://schemas.openxmlformats.org/officeDocument/2006/relationships/hyperlink" Target="https://m.edsoo.ru/8bc46c9a" TargetMode="External"/><Relationship Id="rId329" Type="http://schemas.openxmlformats.org/officeDocument/2006/relationships/hyperlink" Target="http://bibliotekar.ru/pisateli/index.htm/" TargetMode="External"/><Relationship Id="rId47" Type="http://schemas.openxmlformats.org/officeDocument/2006/relationships/hyperlink" Target="https://m.edsoo.ru/7f41542e" TargetMode="External"/><Relationship Id="rId68" Type="http://schemas.openxmlformats.org/officeDocument/2006/relationships/hyperlink" Target="https://m.edsoo.ru/7f41b720" TargetMode="External"/><Relationship Id="rId89" Type="http://schemas.openxmlformats.org/officeDocument/2006/relationships/hyperlink" Target="https://m.edsoo.ru/8a195d1a" TargetMode="External"/><Relationship Id="rId112" Type="http://schemas.openxmlformats.org/officeDocument/2006/relationships/hyperlink" Target="https://m.edsoo.ru/8a197e58" TargetMode="External"/><Relationship Id="rId133" Type="http://schemas.openxmlformats.org/officeDocument/2006/relationships/hyperlink" Target="https://m.edsoo.ru/8a1999e2" TargetMode="External"/><Relationship Id="rId154" Type="http://schemas.openxmlformats.org/officeDocument/2006/relationships/hyperlink" Target="https://m.edsoo.ru/8bc28b32" TargetMode="External"/><Relationship Id="rId175" Type="http://schemas.openxmlformats.org/officeDocument/2006/relationships/hyperlink" Target="https://m.edsoo.ru/8bc2bb52" TargetMode="External"/><Relationship Id="rId340" Type="http://schemas.openxmlformats.org/officeDocument/2006/relationships/hyperlink" Target="http://www.it-n.ru/communities.aspx?cat_no=2168&amp;tmpl=com" TargetMode="External"/><Relationship Id="rId196" Type="http://schemas.openxmlformats.org/officeDocument/2006/relationships/hyperlink" Target="https://m.edsoo.ru/8bc2de7a" TargetMode="External"/><Relationship Id="rId200" Type="http://schemas.openxmlformats.org/officeDocument/2006/relationships/hyperlink" Target="https://m.edsoo.ru/8bc2e3ac" TargetMode="External"/><Relationship Id="rId16" Type="http://schemas.openxmlformats.org/officeDocument/2006/relationships/hyperlink" Target="https://m.edsoo.ru/7f413e80" TargetMode="External"/><Relationship Id="rId221" Type="http://schemas.openxmlformats.org/officeDocument/2006/relationships/hyperlink" Target="https://m.edsoo.ru/8bc30288" TargetMode="External"/><Relationship Id="rId242" Type="http://schemas.openxmlformats.org/officeDocument/2006/relationships/hyperlink" Target="https://m.edsoo.ru/8bc3f7e2" TargetMode="External"/><Relationship Id="rId263" Type="http://schemas.openxmlformats.org/officeDocument/2006/relationships/hyperlink" Target="https://m.edsoo.ru/8bc421fe" TargetMode="External"/><Relationship Id="rId284" Type="http://schemas.openxmlformats.org/officeDocument/2006/relationships/hyperlink" Target="https://m.edsoo.ru/8bc44bca" TargetMode="External"/><Relationship Id="rId319" Type="http://schemas.openxmlformats.org/officeDocument/2006/relationships/hyperlink" Target="http://www.portal-slovo.ru/philology%20/"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b720" TargetMode="External"/><Relationship Id="rId102" Type="http://schemas.openxmlformats.org/officeDocument/2006/relationships/hyperlink" Target="https://m.edsoo.ru/8a196fee" TargetMode="External"/><Relationship Id="rId123" Type="http://schemas.openxmlformats.org/officeDocument/2006/relationships/hyperlink" Target="https://m.edsoo.ru/8a1985ce" TargetMode="External"/><Relationship Id="rId144" Type="http://schemas.openxmlformats.org/officeDocument/2006/relationships/hyperlink" Target="https://m.edsoo.ru/8bc28452" TargetMode="External"/><Relationship Id="rId330" Type="http://schemas.openxmlformats.org/officeDocument/2006/relationships/hyperlink" Target="http://www.licey.net/lit/poet20%20/" TargetMode="External"/><Relationship Id="rId90" Type="http://schemas.openxmlformats.org/officeDocument/2006/relationships/hyperlink" Target="https://m.edsoo.ru/8a195e28" TargetMode="External"/><Relationship Id="rId165" Type="http://schemas.openxmlformats.org/officeDocument/2006/relationships/hyperlink" Target="https://m.edsoo.ru/8bc2aa04" TargetMode="External"/><Relationship Id="rId186" Type="http://schemas.openxmlformats.org/officeDocument/2006/relationships/hyperlink" Target="https://m.edsoo.ru/8bc2d092" TargetMode="External"/><Relationship Id="rId211" Type="http://schemas.openxmlformats.org/officeDocument/2006/relationships/hyperlink" Target="https://m.edsoo.ru/8bc2f6ee" TargetMode="External"/><Relationship Id="rId232" Type="http://schemas.openxmlformats.org/officeDocument/2006/relationships/hyperlink" Target="https://m.edsoo.ru/8bc317f0" TargetMode="External"/><Relationship Id="rId253" Type="http://schemas.openxmlformats.org/officeDocument/2006/relationships/hyperlink" Target="https://m.edsoo.ru/8bc4166e" TargetMode="External"/><Relationship Id="rId274" Type="http://schemas.openxmlformats.org/officeDocument/2006/relationships/hyperlink" Target="https://m.edsoo.ru/8bc43658" TargetMode="External"/><Relationship Id="rId295" Type="http://schemas.openxmlformats.org/officeDocument/2006/relationships/hyperlink" Target="https://m.edsoo.ru/8bc45ca0" TargetMode="External"/><Relationship Id="rId309" Type="http://schemas.openxmlformats.org/officeDocument/2006/relationships/hyperlink" Target="https://m.edsoo.ru/8bc46db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b720" TargetMode="External"/><Relationship Id="rId113" Type="http://schemas.openxmlformats.org/officeDocument/2006/relationships/hyperlink" Target="https://m.edsoo.ru/8a197fa2" TargetMode="External"/><Relationship Id="rId134" Type="http://schemas.openxmlformats.org/officeDocument/2006/relationships/hyperlink" Target="https://m.edsoo.ru/8a199b04" TargetMode="External"/><Relationship Id="rId320" Type="http://schemas.openxmlformats.org/officeDocument/2006/relationships/hyperlink" Target="http://www.metodkabinet.eu/PO/PO_menu_Litera.html" TargetMode="External"/><Relationship Id="rId80" Type="http://schemas.openxmlformats.org/officeDocument/2006/relationships/hyperlink" Target="https://m.edsoo.ru/7f41b720" TargetMode="External"/><Relationship Id="rId155" Type="http://schemas.openxmlformats.org/officeDocument/2006/relationships/hyperlink" Target="https://m.edsoo.ru/8bc28c36" TargetMode="External"/><Relationship Id="rId176" Type="http://schemas.openxmlformats.org/officeDocument/2006/relationships/hyperlink" Target="https://m.edsoo.ru/8bc2c124" TargetMode="External"/><Relationship Id="rId197" Type="http://schemas.openxmlformats.org/officeDocument/2006/relationships/hyperlink" Target="https://m.edsoo.ru/8bc2dfa6" TargetMode="External"/><Relationship Id="rId341" Type="http://schemas.openxmlformats.org/officeDocument/2006/relationships/hyperlink" Target="http://school.iot.ru/" TargetMode="External"/><Relationship Id="rId201" Type="http://schemas.openxmlformats.org/officeDocument/2006/relationships/hyperlink" Target="https://m.edsoo.ru/8bc2e5d2" TargetMode="External"/><Relationship Id="rId222" Type="http://schemas.openxmlformats.org/officeDocument/2006/relationships/hyperlink" Target="https://m.edsoo.ru/8bc303aa" TargetMode="External"/><Relationship Id="rId243" Type="http://schemas.openxmlformats.org/officeDocument/2006/relationships/hyperlink" Target="https://m.edsoo.ru/8bc3f8f0" TargetMode="External"/><Relationship Id="rId264" Type="http://schemas.openxmlformats.org/officeDocument/2006/relationships/hyperlink" Target="https://m.edsoo.ru/8bc42618" TargetMode="External"/><Relationship Id="rId285" Type="http://schemas.openxmlformats.org/officeDocument/2006/relationships/hyperlink" Target="https://m.edsoo.ru/8bc44d00"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8a1970fc" TargetMode="External"/><Relationship Id="rId124" Type="http://schemas.openxmlformats.org/officeDocument/2006/relationships/hyperlink" Target="https://m.edsoo.ru/8a198d80" TargetMode="External"/><Relationship Id="rId310" Type="http://schemas.openxmlformats.org/officeDocument/2006/relationships/hyperlink" Target="https://m.edsoo.ru/8bc46ed4" TargetMode="External"/><Relationship Id="rId70" Type="http://schemas.openxmlformats.org/officeDocument/2006/relationships/hyperlink" Target="https://m.edsoo.ru/7f41b720" TargetMode="External"/><Relationship Id="rId91" Type="http://schemas.openxmlformats.org/officeDocument/2006/relationships/hyperlink" Target="https://m.edsoo.ru/8a196062" TargetMode="External"/><Relationship Id="rId145" Type="http://schemas.openxmlformats.org/officeDocument/2006/relationships/hyperlink" Target="https://m.edsoo.ru/8bc28574" TargetMode="External"/><Relationship Id="rId166" Type="http://schemas.openxmlformats.org/officeDocument/2006/relationships/hyperlink" Target="https://m.edsoo.ru/8bc2abbc" TargetMode="External"/><Relationship Id="rId187" Type="http://schemas.openxmlformats.org/officeDocument/2006/relationships/hyperlink" Target="https://m.edsoo.ru/8bc2d1be" TargetMode="External"/><Relationship Id="rId331" Type="http://schemas.openxmlformats.org/officeDocument/2006/relationships/hyperlink" Target="http://www.gutov.ru/lifshitz/texts/ocherk/ork-sod.htm%20/" TargetMode="External"/><Relationship Id="rId1" Type="http://schemas.openxmlformats.org/officeDocument/2006/relationships/customXml" Target="../customXml/item1.xml"/><Relationship Id="rId212" Type="http://schemas.openxmlformats.org/officeDocument/2006/relationships/hyperlink" Target="https://m.edsoo.ru/8bc2f824" TargetMode="External"/><Relationship Id="rId233" Type="http://schemas.openxmlformats.org/officeDocument/2006/relationships/hyperlink" Target="https://m.edsoo.ru/8bc31d9a" TargetMode="External"/><Relationship Id="rId254" Type="http://schemas.openxmlformats.org/officeDocument/2006/relationships/hyperlink" Target="https://m.edsoo.ru/8bc417a4"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8a198128" TargetMode="External"/><Relationship Id="rId275" Type="http://schemas.openxmlformats.org/officeDocument/2006/relationships/hyperlink" Target="https://m.edsoo.ru/8bc43770" TargetMode="External"/><Relationship Id="rId296" Type="http://schemas.openxmlformats.org/officeDocument/2006/relationships/hyperlink" Target="https://m.edsoo.ru/8bc45dae" TargetMode="External"/><Relationship Id="rId300" Type="http://schemas.openxmlformats.org/officeDocument/2006/relationships/hyperlink" Target="https://m.edsoo.ru/8bc46254" TargetMode="External"/><Relationship Id="rId60" Type="http://schemas.openxmlformats.org/officeDocument/2006/relationships/hyperlink" Target="https://m.edsoo.ru/7f41542e" TargetMode="External"/><Relationship Id="rId81" Type="http://schemas.openxmlformats.org/officeDocument/2006/relationships/hyperlink" Target="https://m.edsoo.ru/7f41b720" TargetMode="External"/><Relationship Id="rId135" Type="http://schemas.openxmlformats.org/officeDocument/2006/relationships/hyperlink" Target="https://m.edsoo.ru/8a199c30" TargetMode="External"/><Relationship Id="rId156" Type="http://schemas.openxmlformats.org/officeDocument/2006/relationships/hyperlink" Target="https://m.edsoo.ru/8bc28e52" TargetMode="External"/><Relationship Id="rId177" Type="http://schemas.openxmlformats.org/officeDocument/2006/relationships/hyperlink" Target="https://m.edsoo.ru/8bc2c354" TargetMode="External"/><Relationship Id="rId198" Type="http://schemas.openxmlformats.org/officeDocument/2006/relationships/hyperlink" Target="https://m.edsoo.ru/8bc2e0c8" TargetMode="External"/><Relationship Id="rId321" Type="http://schemas.openxmlformats.org/officeDocument/2006/relationships/hyperlink" Target="http://www.it-n.ru/communities.aspx?cat_no=2168&amp;tmpl=com" TargetMode="External"/><Relationship Id="rId342" Type="http://schemas.openxmlformats.org/officeDocument/2006/relationships/hyperlink" Target="http://infoteka.intergu.ru/index.asp?main=res" TargetMode="External"/><Relationship Id="rId202" Type="http://schemas.openxmlformats.org/officeDocument/2006/relationships/hyperlink" Target="https://m.edsoo.ru/8bc2e4ba" TargetMode="External"/><Relationship Id="rId223" Type="http://schemas.openxmlformats.org/officeDocument/2006/relationships/hyperlink" Target="https://m.edsoo.ru/8bc30620" TargetMode="External"/><Relationship Id="rId244" Type="http://schemas.openxmlformats.org/officeDocument/2006/relationships/hyperlink" Target="https://m.edsoo.ru/8bc3fb48"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4273a" TargetMode="External"/><Relationship Id="rId286" Type="http://schemas.openxmlformats.org/officeDocument/2006/relationships/hyperlink" Target="https://m.edsoo.ru/8bc44e0e" TargetMode="External"/><Relationship Id="rId50" Type="http://schemas.openxmlformats.org/officeDocument/2006/relationships/hyperlink" Target="https://m.edsoo.ru/7f41542e" TargetMode="External"/><Relationship Id="rId104" Type="http://schemas.openxmlformats.org/officeDocument/2006/relationships/hyperlink" Target="https://m.edsoo.ru/8a19720a" TargetMode="External"/><Relationship Id="rId125" Type="http://schemas.openxmlformats.org/officeDocument/2006/relationships/hyperlink" Target="https://m.edsoo.ru/8a199028" TargetMode="External"/><Relationship Id="rId146" Type="http://schemas.openxmlformats.org/officeDocument/2006/relationships/hyperlink" Target="https://m.edsoo.ru/8bc27b60" TargetMode="External"/><Relationship Id="rId167" Type="http://schemas.openxmlformats.org/officeDocument/2006/relationships/hyperlink" Target="https://m.edsoo.ru/8bc2ad6a" TargetMode="External"/><Relationship Id="rId188" Type="http://schemas.openxmlformats.org/officeDocument/2006/relationships/hyperlink" Target="https://m.edsoo.ru/8bc2d2e0" TargetMode="External"/><Relationship Id="rId311" Type="http://schemas.openxmlformats.org/officeDocument/2006/relationships/hyperlink" Target="https://m.edsoo.ru/8bc4728a" TargetMode="External"/><Relationship Id="rId332" Type="http://schemas.openxmlformats.org/officeDocument/2006/relationships/hyperlink" Target="http://www.hi-edu.ru/ebooks/xbook107/01/index.html?part-005.htm/" TargetMode="External"/><Relationship Id="rId71" Type="http://schemas.openxmlformats.org/officeDocument/2006/relationships/hyperlink" Target="https://m.edsoo.ru/7f41b720" TargetMode="External"/><Relationship Id="rId92" Type="http://schemas.openxmlformats.org/officeDocument/2006/relationships/hyperlink" Target="https://m.edsoo.ru/8a196170" TargetMode="External"/><Relationship Id="rId213" Type="http://schemas.openxmlformats.org/officeDocument/2006/relationships/hyperlink" Target="https://m.edsoo.ru/8bc2f932" TargetMode="External"/><Relationship Id="rId234" Type="http://schemas.openxmlformats.org/officeDocument/2006/relationships/hyperlink" Target="https://m.edsoo.ru/8bc323b2"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55" Type="http://schemas.openxmlformats.org/officeDocument/2006/relationships/hyperlink" Target="https://m.edsoo.ru/8bc418d0" TargetMode="External"/><Relationship Id="rId276" Type="http://schemas.openxmlformats.org/officeDocument/2006/relationships/hyperlink" Target="https://m.edsoo.ru/8bc4387e" TargetMode="External"/><Relationship Id="rId297" Type="http://schemas.openxmlformats.org/officeDocument/2006/relationships/hyperlink" Target="https://m.edsoo.ru/8bc45ed0" TargetMode="External"/><Relationship Id="rId40" Type="http://schemas.openxmlformats.org/officeDocument/2006/relationships/hyperlink" Target="https://m.edsoo.ru/7f41542e" TargetMode="External"/><Relationship Id="rId115" Type="http://schemas.openxmlformats.org/officeDocument/2006/relationships/hyperlink" Target="https://m.edsoo.ru/8a198268" TargetMode="External"/><Relationship Id="rId136" Type="http://schemas.openxmlformats.org/officeDocument/2006/relationships/hyperlink" Target="https://m.edsoo.ru/8a199d48" TargetMode="External"/><Relationship Id="rId157" Type="http://schemas.openxmlformats.org/officeDocument/2006/relationships/hyperlink" Target="https://m.edsoo.ru/8bc28d3a" TargetMode="External"/><Relationship Id="rId178" Type="http://schemas.openxmlformats.org/officeDocument/2006/relationships/hyperlink" Target="https://m.edsoo.ru/8bc2c4e4" TargetMode="External"/><Relationship Id="rId301" Type="http://schemas.openxmlformats.org/officeDocument/2006/relationships/hyperlink" Target="https://m.edsoo.ru/8bc4636c" TargetMode="External"/><Relationship Id="rId322" Type="http://schemas.openxmlformats.org/officeDocument/2006/relationships/hyperlink" Target="http://www.ruscorpora.ru" TargetMode="External"/><Relationship Id="rId343" Type="http://schemas.openxmlformats.org/officeDocument/2006/relationships/hyperlink" Target="http://www.wiki.vladimir.i-edu.ru/" TargetMode="External"/><Relationship Id="rId61" Type="http://schemas.openxmlformats.org/officeDocument/2006/relationships/hyperlink" Target="https://m.edsoo.ru/7f41542e" TargetMode="External"/><Relationship Id="rId82" Type="http://schemas.openxmlformats.org/officeDocument/2006/relationships/hyperlink" Target="https://m.edsoo.ru/7f41b720" TargetMode="External"/><Relationship Id="rId199" Type="http://schemas.openxmlformats.org/officeDocument/2006/relationships/hyperlink" Target="https://m.edsoo.ru/8bc2e28a" TargetMode="External"/><Relationship Id="rId203" Type="http://schemas.openxmlformats.org/officeDocument/2006/relationships/hyperlink" Target="https://m.edsoo.ru/8bc2e6e0" TargetMode="External"/><Relationship Id="rId19" Type="http://schemas.openxmlformats.org/officeDocument/2006/relationships/hyperlink" Target="https://m.edsoo.ru/7f413e80" TargetMode="External"/><Relationship Id="rId224" Type="http://schemas.openxmlformats.org/officeDocument/2006/relationships/hyperlink" Target="https://m.edsoo.ru/8bc30cf6" TargetMode="External"/><Relationship Id="rId245" Type="http://schemas.openxmlformats.org/officeDocument/2006/relationships/hyperlink" Target="https://m.edsoo.ru/8bc3fcba" TargetMode="External"/><Relationship Id="rId266" Type="http://schemas.openxmlformats.org/officeDocument/2006/relationships/hyperlink" Target="https://m.edsoo.ru/8bc4285c" TargetMode="External"/><Relationship Id="rId287" Type="http://schemas.openxmlformats.org/officeDocument/2006/relationships/hyperlink" Target="https://m.edsoo.ru/8bc45034" TargetMode="External"/><Relationship Id="rId30" Type="http://schemas.openxmlformats.org/officeDocument/2006/relationships/hyperlink" Target="https://m.edsoo.ru/7f413e80" TargetMode="External"/><Relationship Id="rId105" Type="http://schemas.openxmlformats.org/officeDocument/2006/relationships/hyperlink" Target="https://m.edsoo.ru/8a197354" TargetMode="External"/><Relationship Id="rId126" Type="http://schemas.openxmlformats.org/officeDocument/2006/relationships/hyperlink" Target="https://m.edsoo.ru/8a198ea2" TargetMode="External"/><Relationship Id="rId147" Type="http://schemas.openxmlformats.org/officeDocument/2006/relationships/hyperlink" Target="https://m.edsoo.ru/8bc27c82" TargetMode="External"/><Relationship Id="rId168" Type="http://schemas.openxmlformats.org/officeDocument/2006/relationships/hyperlink" Target="https://m.edsoo.ru/8bc2aee6" TargetMode="External"/><Relationship Id="rId312" Type="http://schemas.openxmlformats.org/officeDocument/2006/relationships/hyperlink" Target="https://m.edsoo.ru/8bc47398" TargetMode="External"/><Relationship Id="rId333" Type="http://schemas.openxmlformats.org/officeDocument/2006/relationships/hyperlink" Target="http://www.edu.ru/modules.php?op=modload&amp;name=Web_Links&amp;file=index&amp;l_op=viewlin" TargetMode="External"/><Relationship Id="rId51" Type="http://schemas.openxmlformats.org/officeDocument/2006/relationships/hyperlink" Target="https://m.edsoo.ru/7f41542e" TargetMode="External"/><Relationship Id="rId72" Type="http://schemas.openxmlformats.org/officeDocument/2006/relationships/hyperlink" Target="https://m.edsoo.ru/7f41b720" TargetMode="External"/><Relationship Id="rId93" Type="http://schemas.openxmlformats.org/officeDocument/2006/relationships/hyperlink" Target="https://m.edsoo.ru/8a19629c" TargetMode="External"/><Relationship Id="rId189" Type="http://schemas.openxmlformats.org/officeDocument/2006/relationships/hyperlink" Target="https://m.edsoo.ru/8bc2d420" TargetMode="External"/><Relationship Id="rId3" Type="http://schemas.openxmlformats.org/officeDocument/2006/relationships/styles" Target="styles.xml"/><Relationship Id="rId214" Type="http://schemas.openxmlformats.org/officeDocument/2006/relationships/hyperlink" Target="https://m.edsoo.ru/8bc2fa54" TargetMode="External"/><Relationship Id="rId235" Type="http://schemas.openxmlformats.org/officeDocument/2006/relationships/hyperlink" Target="https://m.edsoo.ru/8bc32574" TargetMode="External"/><Relationship Id="rId256" Type="http://schemas.openxmlformats.org/officeDocument/2006/relationships/hyperlink" Target="https://m.edsoo.ru/8bc41aec" TargetMode="External"/><Relationship Id="rId277" Type="http://schemas.openxmlformats.org/officeDocument/2006/relationships/hyperlink" Target="https://m.edsoo.ru/8bc43982" TargetMode="External"/><Relationship Id="rId298" Type="http://schemas.openxmlformats.org/officeDocument/2006/relationships/hyperlink" Target="https://m.edsoo.ru/8bc45fe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196C4-865A-4DB6-A528-F80542B09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Pages>
  <Words>20381</Words>
  <Characters>116175</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dcterms:created xsi:type="dcterms:W3CDTF">2023-07-26T01:54:00Z</dcterms:created>
  <dcterms:modified xsi:type="dcterms:W3CDTF">2023-10-02T20:37:00Z</dcterms:modified>
</cp:coreProperties>
</file>