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771" w:rsidRDefault="00077771" w:rsidP="00077771">
      <w:pPr>
        <w:spacing w:after="0" w:line="240" w:lineRule="auto"/>
        <w:ind w:firstLine="567"/>
        <w:jc w:val="center"/>
        <w:rPr>
          <w:iCs/>
          <w:color w:val="111111"/>
          <w:u w:val="single"/>
          <w:bdr w:val="none" w:sz="0" w:space="0" w:color="auto" w:frame="1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Фрагмент </w:t>
      </w:r>
      <w:r w:rsidRPr="00B878DA">
        <w:rPr>
          <w:rFonts w:ascii="Times New Roman" w:hAnsi="Times New Roman" w:cs="Times New Roman"/>
          <w:b/>
          <w:i/>
          <w:color w:val="000000"/>
          <w:sz w:val="24"/>
          <w:szCs w:val="24"/>
        </w:rPr>
        <w:t>заняти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я</w:t>
      </w:r>
      <w:r w:rsidRPr="00B878D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077771" w:rsidRDefault="00077771" w:rsidP="00077771">
      <w:pPr>
        <w:pStyle w:val="a3"/>
        <w:spacing w:before="0" w:beforeAutospacing="0" w:after="0" w:afterAutospacing="0"/>
        <w:ind w:firstLine="567"/>
        <w:jc w:val="center"/>
        <w:rPr>
          <w:rStyle w:val="a4"/>
          <w:i/>
          <w:color w:val="111111"/>
          <w:bdr w:val="none" w:sz="0" w:space="0" w:color="auto" w:frame="1"/>
        </w:rPr>
      </w:pPr>
      <w:r>
        <w:rPr>
          <w:rStyle w:val="a4"/>
          <w:i/>
          <w:color w:val="111111"/>
          <w:bdr w:val="none" w:sz="0" w:space="0" w:color="auto" w:frame="1"/>
        </w:rPr>
        <w:t>Гимнастика для глаз «Оса».</w:t>
      </w:r>
    </w:p>
    <w:p w:rsidR="00077771" w:rsidRPr="008D3E94" w:rsidRDefault="00077771" w:rsidP="00077771">
      <w:pPr>
        <w:pStyle w:val="a3"/>
        <w:spacing w:before="0" w:beforeAutospacing="0" w:after="0" w:afterAutospacing="0"/>
        <w:ind w:firstLine="567"/>
        <w:jc w:val="center"/>
        <w:rPr>
          <w:i/>
          <w:color w:val="111111"/>
        </w:rPr>
      </w:pPr>
    </w:p>
    <w:tbl>
      <w:tblPr>
        <w:tblStyle w:val="a5"/>
        <w:tblW w:w="0" w:type="auto"/>
        <w:tblLook w:val="04A0"/>
      </w:tblPr>
      <w:tblGrid>
        <w:gridCol w:w="2802"/>
        <w:gridCol w:w="6769"/>
      </w:tblGrid>
      <w:tr w:rsidR="00077771" w:rsidTr="004D6E11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  <w:proofErr w:type="spellStart"/>
            <w:r>
              <w:rPr>
                <w:color w:val="111111"/>
              </w:rPr>
              <w:t>Са-са-са</w:t>
            </w:r>
            <w:proofErr w:type="spellEnd"/>
            <w:r>
              <w:rPr>
                <w:color w:val="111111"/>
              </w:rPr>
              <w:t xml:space="preserve"> –</w:t>
            </w:r>
          </w:p>
          <w:p w:rsidR="00077771" w:rsidRPr="0023286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  <w:r>
              <w:rPr>
                <w:color w:val="111111"/>
              </w:rPr>
              <w:t>Прилетела к ним оса.</w:t>
            </w: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</w:tcPr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  <w:r>
              <w:rPr>
                <w:i/>
                <w:color w:val="111111"/>
              </w:rPr>
              <w:t>Вытянуть перед собой указательный палец, зафиксировать взгляд на его кончике. Прослеживать взглядом движение пальца вправо-влево. Голова остается неподвижной.</w:t>
            </w:r>
          </w:p>
          <w:p w:rsidR="00077771" w:rsidRPr="00B878DA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</w:tc>
      </w:tr>
      <w:tr w:rsidR="00077771" w:rsidTr="004D6E11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  <w:r>
              <w:rPr>
                <w:color w:val="111111"/>
              </w:rPr>
              <w:t>Су-су-су –</w:t>
            </w: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</w:tcPr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  <w:r>
              <w:rPr>
                <w:i/>
                <w:color w:val="111111"/>
              </w:rPr>
              <w:t>Проследить движение пальца вверх-вниз.</w:t>
            </w:r>
          </w:p>
          <w:p w:rsidR="00077771" w:rsidRPr="00B878DA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</w:tc>
      </w:tr>
      <w:tr w:rsidR="00077771" w:rsidTr="004D6E11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  <w:r>
              <w:rPr>
                <w:color w:val="111111"/>
              </w:rPr>
              <w:t>Мы увидели осу.</w:t>
            </w: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  <w:proofErr w:type="spellStart"/>
            <w:r>
              <w:rPr>
                <w:color w:val="111111"/>
              </w:rPr>
              <w:t>Сы-сы-сы</w:t>
            </w:r>
            <w:proofErr w:type="spellEnd"/>
            <w:r>
              <w:rPr>
                <w:color w:val="111111"/>
              </w:rPr>
              <w:t xml:space="preserve"> -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</w:tcPr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  <w:r>
              <w:rPr>
                <w:i/>
                <w:color w:val="111111"/>
              </w:rPr>
              <w:t>Описать в воздухе круг и проследить движение взглядом.</w:t>
            </w: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:rsidR="00077771" w:rsidRPr="00B878DA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</w:tc>
      </w:tr>
      <w:tr w:rsidR="00077771" w:rsidTr="004D6E11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  <w:r>
              <w:rPr>
                <w:color w:val="111111"/>
              </w:rPr>
              <w:t>Испугались мы осы.</w:t>
            </w: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  <w:proofErr w:type="spellStart"/>
            <w:r>
              <w:rPr>
                <w:color w:val="111111"/>
              </w:rPr>
              <w:t>Са-са-са</w:t>
            </w:r>
            <w:proofErr w:type="spellEnd"/>
            <w:r>
              <w:rPr>
                <w:color w:val="111111"/>
              </w:rPr>
              <w:t xml:space="preserve"> -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</w:tcPr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  <w:r>
              <w:rPr>
                <w:i/>
                <w:color w:val="111111"/>
              </w:rPr>
              <w:t>Проследить движение по кругу в другую сторону.</w:t>
            </w: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:rsidR="00077771" w:rsidRPr="00B878DA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</w:tc>
      </w:tr>
      <w:tr w:rsidR="00077771" w:rsidTr="004D6E11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</w:p>
          <w:p w:rsidR="00077771" w:rsidRPr="00A3735B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  <w:r w:rsidRPr="00A3735B">
              <w:rPr>
                <w:color w:val="111111"/>
              </w:rPr>
              <w:t>Улетай скорей, оса.</w:t>
            </w:r>
          </w:p>
          <w:p w:rsidR="00077771" w:rsidRPr="00A3735B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  <w:r w:rsidRPr="00A3735B">
              <w:rPr>
                <w:color w:val="111111"/>
              </w:rPr>
              <w:t>Ай-ай-ай -</w:t>
            </w: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</w:tcPr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:rsidR="00077771" w:rsidRPr="00B878DA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  <w:r>
              <w:rPr>
                <w:i/>
                <w:color w:val="111111"/>
              </w:rPr>
              <w:t>Спрятать руки за спину и покачать головой.</w:t>
            </w:r>
          </w:p>
        </w:tc>
      </w:tr>
      <w:tr w:rsidR="00077771" w:rsidTr="004D6E11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  <w:r>
              <w:rPr>
                <w:color w:val="111111"/>
              </w:rPr>
              <w:t>Ты нас больше не кусай.</w:t>
            </w: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  <w:r>
              <w:rPr>
                <w:color w:val="111111"/>
              </w:rPr>
              <w:t>Ой-ой-ой -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</w:tcPr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  <w:r>
              <w:rPr>
                <w:i/>
                <w:color w:val="111111"/>
              </w:rPr>
              <w:t>Мигать глазами.</w:t>
            </w: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:rsidR="00077771" w:rsidRPr="00B878DA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</w:tc>
      </w:tr>
      <w:tr w:rsidR="00077771" w:rsidTr="004D6E11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</w:p>
          <w:p w:rsidR="00077771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color w:val="111111"/>
              </w:rPr>
            </w:pPr>
            <w:r>
              <w:rPr>
                <w:color w:val="111111"/>
              </w:rPr>
              <w:t>Побежали мы домой.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</w:tcPr>
          <w:p w:rsidR="00077771" w:rsidRPr="00B878DA" w:rsidRDefault="00077771" w:rsidP="004D6E11">
            <w:pPr>
              <w:pStyle w:val="a3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</w:tc>
      </w:tr>
    </w:tbl>
    <w:p w:rsidR="00077771" w:rsidRDefault="00077771" w:rsidP="00077771">
      <w:pPr>
        <w:pStyle w:val="a3"/>
        <w:spacing w:before="0" w:beforeAutospacing="0" w:after="0" w:afterAutospacing="0"/>
        <w:ind w:firstLine="567"/>
        <w:jc w:val="both"/>
        <w:rPr>
          <w:color w:val="111111"/>
        </w:rPr>
      </w:pPr>
    </w:p>
    <w:p w:rsidR="00077771" w:rsidRPr="00A3735B" w:rsidRDefault="00077771" w:rsidP="000777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2605A" w:rsidRDefault="00E2605A"/>
    <w:sectPr w:rsidR="00E2605A" w:rsidSect="00DE0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7771"/>
    <w:rsid w:val="00077771"/>
    <w:rsid w:val="00E26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7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7771"/>
    <w:rPr>
      <w:b/>
      <w:bCs/>
    </w:rPr>
  </w:style>
  <w:style w:type="table" w:styleId="a5">
    <w:name w:val="Table Grid"/>
    <w:basedOn w:val="a1"/>
    <w:uiPriority w:val="59"/>
    <w:rsid w:val="00077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531</Characters>
  <Application>Microsoft Office Word</Application>
  <DocSecurity>0</DocSecurity>
  <Lines>4</Lines>
  <Paragraphs>1</Paragraphs>
  <ScaleCrop>false</ScaleCrop>
  <Company>Microsoft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2</cp:revision>
  <dcterms:created xsi:type="dcterms:W3CDTF">2018-08-20T21:18:00Z</dcterms:created>
  <dcterms:modified xsi:type="dcterms:W3CDTF">2018-08-20T21:19:00Z</dcterms:modified>
</cp:coreProperties>
</file>