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2E" w:rsidRPr="00215EC8" w:rsidRDefault="0024102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02E" w:rsidRPr="00215EC8" w:rsidRDefault="00EB5961" w:rsidP="00215EC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15EC8">
        <w:rPr>
          <w:rFonts w:ascii="Times New Roman" w:hAnsi="Times New Roman" w:cs="Times New Roman"/>
          <w:b/>
          <w:sz w:val="48"/>
          <w:szCs w:val="48"/>
        </w:rPr>
        <w:t>Творческий проект по технологии на тему:</w:t>
      </w:r>
    </w:p>
    <w:p w:rsidR="004F648F" w:rsidRPr="00215EC8" w:rsidRDefault="004F648F" w:rsidP="00215EC8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215EC8">
        <w:rPr>
          <w:rFonts w:ascii="Times New Roman" w:hAnsi="Times New Roman" w:cs="Times New Roman"/>
          <w:sz w:val="48"/>
          <w:szCs w:val="48"/>
        </w:rPr>
        <w:t>«</w:t>
      </w:r>
      <w:r w:rsidRPr="00215EC8">
        <w:rPr>
          <w:rFonts w:ascii="Times New Roman" w:hAnsi="Times New Roman" w:cs="Times New Roman"/>
          <w:b/>
          <w:sz w:val="48"/>
          <w:szCs w:val="48"/>
        </w:rPr>
        <w:t>Дракоша</w:t>
      </w:r>
      <w:r w:rsidRPr="00215EC8">
        <w:rPr>
          <w:rFonts w:ascii="Times New Roman" w:hAnsi="Times New Roman" w:cs="Times New Roman"/>
          <w:sz w:val="48"/>
          <w:szCs w:val="48"/>
        </w:rPr>
        <w:t>»</w:t>
      </w:r>
    </w:p>
    <w:p w:rsidR="004F648F" w:rsidRPr="00215EC8" w:rsidRDefault="004F648F" w:rsidP="00215EC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15EC8">
        <w:rPr>
          <w:rFonts w:ascii="Times New Roman" w:hAnsi="Times New Roman" w:cs="Times New Roman"/>
          <w:b/>
          <w:sz w:val="48"/>
          <w:szCs w:val="48"/>
        </w:rPr>
        <w:t>(вязание крючком)</w:t>
      </w:r>
    </w:p>
    <w:p w:rsidR="00EB5961" w:rsidRPr="00215EC8" w:rsidRDefault="00EB5961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02E" w:rsidRPr="00215EC8" w:rsidRDefault="0024102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02E" w:rsidRPr="00215EC8" w:rsidRDefault="0024102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7837" w:rsidRPr="00215EC8" w:rsidRDefault="0024102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2AFCF4" wp14:editId="77370610">
            <wp:extent cx="5940425" cy="4455319"/>
            <wp:effectExtent l="19050" t="0" r="3175" b="0"/>
            <wp:docPr id="1" name="Рисунок 1" descr="Дракончик - мастеркласс по вязанию игрушки крюч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ракончик - мастеркласс по вязанию игрушки крючком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EC8" w:rsidRPr="00215EC8" w:rsidRDefault="004F648F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215EC8" w:rsidRP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5EC8" w:rsidRPr="00215EC8" w:rsidRDefault="00215EC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648F" w:rsidRPr="00215EC8" w:rsidRDefault="004F648F" w:rsidP="00215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1.Выбор и обоснование проблемы.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2.Историческая справка.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3.Выбор изделия, описание внешнего вида.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4.Выбор материалов, инструментов, оборудования и подготовка их работе.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5. Организация рабочего места.</w:t>
      </w:r>
    </w:p>
    <w:p w:rsidR="004F648F" w:rsidRPr="00215EC8" w:rsidRDefault="004F648F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6.Требования к правилам техники безопасности</w:t>
      </w:r>
      <w:r w:rsidR="00714C26" w:rsidRPr="00215EC8">
        <w:rPr>
          <w:rFonts w:ascii="Times New Roman" w:hAnsi="Times New Roman" w:cs="Times New Roman"/>
          <w:sz w:val="28"/>
          <w:szCs w:val="28"/>
        </w:rPr>
        <w:t>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7. Технология.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8. Анализ проделанной работы, самооценка.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9. Подсчет себестоимости.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10. Экологическое обоснование.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11. Реклама.</w:t>
      </w: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Default="00714C26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EC8" w:rsidRPr="00215EC8" w:rsidRDefault="00215EC8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4C26" w:rsidRPr="00215EC8" w:rsidRDefault="00714C26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</w:t>
      </w:r>
      <w:r w:rsidR="001A42D3" w:rsidRPr="00215EC8">
        <w:rPr>
          <w:rFonts w:ascii="Times New Roman" w:hAnsi="Times New Roman" w:cs="Times New Roman"/>
          <w:b/>
          <w:sz w:val="28"/>
          <w:szCs w:val="28"/>
        </w:rPr>
        <w:t>1.</w:t>
      </w:r>
      <w:r w:rsidRPr="00215EC8">
        <w:rPr>
          <w:rFonts w:ascii="Times New Roman" w:hAnsi="Times New Roman" w:cs="Times New Roman"/>
          <w:b/>
          <w:sz w:val="28"/>
          <w:szCs w:val="28"/>
        </w:rPr>
        <w:t xml:space="preserve">  Выбор и обоснование проблемы</w:t>
      </w:r>
      <w:proofErr w:type="gramStart"/>
      <w:r w:rsidRPr="00215EC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714C26" w:rsidRPr="00215EC8" w:rsidRDefault="001707C0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.</w:t>
      </w:r>
      <w:r w:rsidRPr="00215EC8">
        <w:rPr>
          <w:rFonts w:ascii="Times New Roman" w:hAnsi="Times New Roman" w:cs="Times New Roman"/>
          <w:sz w:val="28"/>
          <w:szCs w:val="28"/>
        </w:rPr>
        <w:br/>
        <w:t xml:space="preserve">Я выбрала эту </w:t>
      </w:r>
      <w:proofErr w:type="gramStart"/>
      <w:r w:rsidRPr="00215EC8">
        <w:rPr>
          <w:rFonts w:ascii="Times New Roman" w:hAnsi="Times New Roman" w:cs="Times New Roman"/>
          <w:sz w:val="28"/>
          <w:szCs w:val="28"/>
        </w:rPr>
        <w:t>тему</w:t>
      </w:r>
      <w:proofErr w:type="gramEnd"/>
      <w:r w:rsidRPr="00215EC8">
        <w:rPr>
          <w:rFonts w:ascii="Times New Roman" w:hAnsi="Times New Roman" w:cs="Times New Roman"/>
          <w:sz w:val="28"/>
          <w:szCs w:val="28"/>
        </w:rPr>
        <w:t xml:space="preserve"> потому что она мне уже известна. Вязать я научилась ещё в начальных классах, в основном вязала ажурные салфетки. Поэтому я решила освоить что-то новое в области вязания и выбрала мягкую игрушку «Дракоша».</w:t>
      </w:r>
    </w:p>
    <w:p w:rsidR="001707C0" w:rsidRPr="00215EC8" w:rsidRDefault="001707C0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1A42D3" w:rsidRPr="00215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42D3" w:rsidRPr="00215EC8">
        <w:rPr>
          <w:rFonts w:ascii="Times New Roman" w:hAnsi="Times New Roman" w:cs="Times New Roman"/>
          <w:sz w:val="28"/>
          <w:szCs w:val="28"/>
        </w:rPr>
        <w:br/>
        <w:t>Творческий проект дает возможность познать технику вязания крючком, также позволяет научиться мастерить и изготавливать изделия, приятные на вид и сделанные своими руками.</w:t>
      </w:r>
      <w:r w:rsidR="001A42D3" w:rsidRPr="00215EC8">
        <w:rPr>
          <w:rFonts w:ascii="Times New Roman" w:hAnsi="Times New Roman" w:cs="Times New Roman"/>
          <w:sz w:val="28"/>
          <w:szCs w:val="28"/>
        </w:rPr>
        <w:br/>
      </w:r>
      <w:r w:rsidR="001A42D3" w:rsidRPr="00215EC8">
        <w:rPr>
          <w:rFonts w:ascii="Times New Roman" w:hAnsi="Times New Roman" w:cs="Times New Roman"/>
          <w:b/>
          <w:sz w:val="28"/>
          <w:szCs w:val="28"/>
        </w:rPr>
        <w:t>Задачи:</w:t>
      </w:r>
      <w:r w:rsidR="001A42D3" w:rsidRPr="00215EC8">
        <w:rPr>
          <w:rFonts w:ascii="Times New Roman" w:hAnsi="Times New Roman" w:cs="Times New Roman"/>
          <w:sz w:val="28"/>
          <w:szCs w:val="28"/>
        </w:rPr>
        <w:br/>
        <w:t>1.Сделать проект красивым и аккуратным.</w:t>
      </w:r>
      <w:r w:rsidR="001A42D3" w:rsidRPr="00215EC8">
        <w:rPr>
          <w:rFonts w:ascii="Times New Roman" w:hAnsi="Times New Roman" w:cs="Times New Roman"/>
          <w:sz w:val="28"/>
          <w:szCs w:val="28"/>
        </w:rPr>
        <w:br/>
        <w:t>2.Дойти до конца, и осознать всю прелесть того, что это изделие сделала я сам</w:t>
      </w:r>
    </w:p>
    <w:p w:rsidR="00F503AE" w:rsidRPr="00215EC8" w:rsidRDefault="00F503A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1E78" w:rsidRPr="00215EC8" w:rsidRDefault="001A42D3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2. Историческая справка.</w:t>
      </w:r>
    </w:p>
    <w:p w:rsidR="00231E78" w:rsidRPr="00215EC8" w:rsidRDefault="00231E78" w:rsidP="00215EC8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Кто и когда придумал первую петельку, никто не знает, но уже давно известно, что родилась эта чудо-петелька задолго до нашей эры.</w:t>
      </w:r>
    </w:p>
    <w:p w:rsidR="00231E78" w:rsidRPr="00215EC8" w:rsidRDefault="00231E78" w:rsidP="00215EC8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215EC8">
        <w:rPr>
          <w:sz w:val="28"/>
          <w:szCs w:val="28"/>
        </w:rPr>
        <w:t>В Египте в одной из гробниц найдена детская вязаная туфелька, археологи установили, что ей более четырех тысяч лет.</w:t>
      </w:r>
    </w:p>
    <w:p w:rsidR="00231E78" w:rsidRPr="00215EC8" w:rsidRDefault="00231E78" w:rsidP="00215EC8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215EC8">
        <w:rPr>
          <w:sz w:val="28"/>
          <w:szCs w:val="28"/>
        </w:rPr>
        <w:t xml:space="preserve">А уже в начале нашей эры техника и принципы вязания находились на очень высоком уровне. Например, в районе старого Каира найдено превосходное многоцветное шелковое платье, связанное на металлических спицах. Сохранились экземпляры вязаных вещей, датируемые IX и X веками нашей эры. Найден детский носок, у которого большой палец отделен от остальных, как в современных перчатках, чтобы между пальцами </w:t>
      </w:r>
      <w:r w:rsidR="00215EC8">
        <w:rPr>
          <w:sz w:val="28"/>
          <w:szCs w:val="28"/>
        </w:rPr>
        <w:t>мог проходить ремешок сандалии.</w:t>
      </w:r>
      <w:r w:rsidRPr="00215EC8">
        <w:rPr>
          <w:sz w:val="28"/>
          <w:szCs w:val="28"/>
        </w:rPr>
        <w:br/>
        <w:t xml:space="preserve">Полагают, что в Европу вязание проникло через коптов - египетских христиан. В миссионерские поездки они брали с собой вязаные вещи, которые привлекали всеобщее внимание, а в XII веке в Европе вязание превратилось в домашнюю работу. В </w:t>
      </w:r>
      <w:proofErr w:type="gramStart"/>
      <w:r w:rsidRPr="00215EC8">
        <w:rPr>
          <w:sz w:val="28"/>
          <w:szCs w:val="28"/>
        </w:rPr>
        <w:t>Х</w:t>
      </w:r>
      <w:proofErr w:type="gramEnd"/>
      <w:r w:rsidRPr="00215EC8">
        <w:rPr>
          <w:sz w:val="28"/>
          <w:szCs w:val="28"/>
        </w:rPr>
        <w:t xml:space="preserve">III веке во Франции вязание стало довольно доходной отраслью промышленности. Вязали шляпки, перчатки, фуфайки, чулки. В Шотландии появляется традиционный </w:t>
      </w:r>
      <w:r w:rsidR="00215EC8">
        <w:rPr>
          <w:sz w:val="28"/>
          <w:szCs w:val="28"/>
        </w:rPr>
        <w:t>головной убор - вязаный берет. </w:t>
      </w:r>
      <w:r w:rsidRPr="00215EC8">
        <w:rPr>
          <w:sz w:val="28"/>
          <w:szCs w:val="28"/>
        </w:rPr>
        <w:br/>
      </w:r>
      <w:bookmarkStart w:id="0" w:name="_GoBack"/>
      <w:bookmarkEnd w:id="0"/>
      <w:r w:rsidRPr="00215EC8">
        <w:rPr>
          <w:sz w:val="28"/>
          <w:szCs w:val="28"/>
        </w:rPr>
        <w:t>Интересно, что вязание сначала было мужским ремеслом, и мужчины боролись с женской конкуренцией специальными договорами. В 1612 году Пражские чулочники заявили, что под страхом денежного взыскания не примут на работу ни одной женщины!</w:t>
      </w:r>
    </w:p>
    <w:p w:rsidR="00231E78" w:rsidRPr="00215EC8" w:rsidRDefault="00231E78" w:rsidP="00215EC8">
      <w:pPr>
        <w:pStyle w:val="a5"/>
        <w:spacing w:before="0" w:beforeAutospacing="0" w:after="0" w:afterAutospacing="0"/>
        <w:rPr>
          <w:sz w:val="28"/>
          <w:szCs w:val="28"/>
        </w:rPr>
      </w:pPr>
      <w:r w:rsidRPr="00215EC8">
        <w:rPr>
          <w:sz w:val="28"/>
          <w:szCs w:val="28"/>
        </w:rPr>
        <w:t xml:space="preserve">Лишь позднее, когда вязание широко распространилось, им стали </w:t>
      </w:r>
      <w:proofErr w:type="gramStart"/>
      <w:r w:rsidRPr="00215EC8">
        <w:rPr>
          <w:sz w:val="28"/>
          <w:szCs w:val="28"/>
        </w:rPr>
        <w:t>заниматься</w:t>
      </w:r>
      <w:proofErr w:type="gramEnd"/>
      <w:r w:rsidRPr="00215EC8">
        <w:rPr>
          <w:sz w:val="28"/>
          <w:szCs w:val="28"/>
        </w:rPr>
        <w:t xml:space="preserve"> прежде всего женщины. И все равно мужчины не потеряли интереса к вязанию. В 1946 году национальный американский конкурс по вязанию крючком выиграл мужчина, а приз - Золотой крючок - </w:t>
      </w:r>
      <w:r w:rsidR="00215EC8">
        <w:rPr>
          <w:sz w:val="28"/>
          <w:szCs w:val="28"/>
        </w:rPr>
        <w:t xml:space="preserve">ему вручала лично </w:t>
      </w:r>
      <w:r w:rsidR="00215EC8">
        <w:rPr>
          <w:sz w:val="28"/>
          <w:szCs w:val="28"/>
        </w:rPr>
        <w:lastRenderedPageBreak/>
        <w:t xml:space="preserve">Эсте </w:t>
      </w:r>
      <w:proofErr w:type="spellStart"/>
      <w:r w:rsidR="00215EC8">
        <w:rPr>
          <w:sz w:val="28"/>
          <w:szCs w:val="28"/>
        </w:rPr>
        <w:t>Лаудер</w:t>
      </w:r>
      <w:proofErr w:type="spellEnd"/>
      <w:r w:rsidR="00215EC8">
        <w:rPr>
          <w:sz w:val="28"/>
          <w:szCs w:val="28"/>
        </w:rPr>
        <w:t>. </w:t>
      </w:r>
      <w:r w:rsidRPr="00215EC8">
        <w:rPr>
          <w:sz w:val="28"/>
          <w:szCs w:val="28"/>
        </w:rPr>
        <w:br/>
        <w:t>В 1589 году помощник приходского священника Уильям</w:t>
      </w:r>
      <w:proofErr w:type="gramStart"/>
      <w:r w:rsidRPr="00215EC8">
        <w:rPr>
          <w:sz w:val="28"/>
          <w:szCs w:val="28"/>
        </w:rPr>
        <w:t xml:space="preserve"> Л</w:t>
      </w:r>
      <w:proofErr w:type="gramEnd"/>
      <w:r w:rsidRPr="00215EC8">
        <w:rPr>
          <w:sz w:val="28"/>
          <w:szCs w:val="28"/>
        </w:rPr>
        <w:t xml:space="preserve">и из </w:t>
      </w:r>
      <w:proofErr w:type="spellStart"/>
      <w:r w:rsidRPr="00215EC8">
        <w:rPr>
          <w:sz w:val="28"/>
          <w:szCs w:val="28"/>
        </w:rPr>
        <w:t>Вулбриджа</w:t>
      </w:r>
      <w:proofErr w:type="spellEnd"/>
      <w:r w:rsidRPr="00215EC8">
        <w:rPr>
          <w:sz w:val="28"/>
          <w:szCs w:val="28"/>
        </w:rPr>
        <w:t xml:space="preserve"> изобрел вязальный станок. Вместо артелей вязальщиков появились промышленные предприятия, с которыми артельщики уже конкурировать не смогли.</w:t>
      </w:r>
    </w:p>
    <w:p w:rsidR="00231E78" w:rsidRPr="00215EC8" w:rsidRDefault="00231E78" w:rsidP="00215E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 xml:space="preserve">Одно время существовало мнение, что машинное вязание вытеснит ручное, однако чем больше выпускалось изделий массового производства, тем более ценными становились вещи, связанные вручную. Особенно это относилось к вязанию крючком. </w:t>
      </w:r>
      <w:proofErr w:type="gramStart"/>
      <w:r w:rsidRPr="00215EC8">
        <w:rPr>
          <w:rFonts w:ascii="Times New Roman" w:hAnsi="Times New Roman" w:cs="Times New Roman"/>
          <w:sz w:val="28"/>
          <w:szCs w:val="28"/>
        </w:rPr>
        <w:t>Потому что вязание на спицах очень похоже на машинное, а в вязании крючком всегда очевидна уникальность, единичность изделия.</w:t>
      </w:r>
      <w:proofErr w:type="gramEnd"/>
    </w:p>
    <w:p w:rsidR="00F503AE" w:rsidRPr="00215EC8" w:rsidRDefault="00F503A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1E78" w:rsidRPr="00215EC8" w:rsidRDefault="00231E78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3. Выбор изделия, описание внешнего вида.</w:t>
      </w:r>
    </w:p>
    <w:p w:rsidR="00231E78" w:rsidRPr="00215EC8" w:rsidRDefault="00231E78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Модель № 1  «Котик».</w:t>
      </w:r>
    </w:p>
    <w:p w:rsidR="00231E78" w:rsidRPr="00215EC8" w:rsidRDefault="00231E78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Модель № 2 «Дракоша».</w:t>
      </w:r>
    </w:p>
    <w:p w:rsidR="00231E78" w:rsidRPr="00215EC8" w:rsidRDefault="00231E78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Модель № 3 «Ворона».</w:t>
      </w:r>
    </w:p>
    <w:p w:rsidR="00F503AE" w:rsidRPr="00215EC8" w:rsidRDefault="00231E78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Очень трудно выделить из трех  р</w:t>
      </w:r>
      <w:r w:rsidR="00720BD2" w:rsidRPr="00215EC8">
        <w:rPr>
          <w:rFonts w:ascii="Times New Roman" w:hAnsi="Times New Roman" w:cs="Times New Roman"/>
          <w:sz w:val="28"/>
          <w:szCs w:val="28"/>
        </w:rPr>
        <w:t xml:space="preserve">абот, </w:t>
      </w:r>
      <w:proofErr w:type="gramStart"/>
      <w:r w:rsidR="00720BD2" w:rsidRPr="00215EC8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720BD2" w:rsidRPr="00215EC8">
        <w:rPr>
          <w:rFonts w:ascii="Times New Roman" w:hAnsi="Times New Roman" w:cs="Times New Roman"/>
          <w:sz w:val="28"/>
          <w:szCs w:val="28"/>
        </w:rPr>
        <w:t xml:space="preserve"> лучше </w:t>
      </w:r>
      <w:r w:rsidRPr="00215EC8">
        <w:rPr>
          <w:rFonts w:ascii="Times New Roman" w:hAnsi="Times New Roman" w:cs="Times New Roman"/>
          <w:sz w:val="28"/>
          <w:szCs w:val="28"/>
        </w:rPr>
        <w:t xml:space="preserve"> подошла в качестве поделки для проекта. Все достаточно хороши, оригинальны, но первая мо</w:t>
      </w:r>
      <w:r w:rsidR="00F503AE" w:rsidRPr="00215EC8">
        <w:rPr>
          <w:rFonts w:ascii="Times New Roman" w:hAnsi="Times New Roman" w:cs="Times New Roman"/>
          <w:sz w:val="28"/>
          <w:szCs w:val="28"/>
        </w:rPr>
        <w:t>дель  требует определенных затрат на материалы для нее. Она самая затратная модель из трех. Третья модель для меня достаточно сложна в выполнении. Вторая модель отвечает всем поставленным требованиям и задачам данного проекта.</w:t>
      </w:r>
    </w:p>
    <w:p w:rsidR="00F503AE" w:rsidRPr="00215EC8" w:rsidRDefault="00F503AE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03AE" w:rsidRPr="00215EC8" w:rsidRDefault="00F503AE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>4 Выбор материалов, инструментов, оборудования и подготовка их к работе.</w:t>
      </w:r>
      <w:r w:rsidR="00231E78" w:rsidRPr="00215E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CellSpacing w:w="15" w:type="dxa"/>
        <w:tblInd w:w="-97" w:type="dxa"/>
        <w:tblLook w:val="04A0" w:firstRow="1" w:lastRow="0" w:firstColumn="1" w:lastColumn="0" w:noHBand="0" w:noVBand="1"/>
      </w:tblPr>
      <w:tblGrid>
        <w:gridCol w:w="9275"/>
        <w:gridCol w:w="267"/>
      </w:tblGrid>
      <w:tr w:rsidR="00E20F57" w:rsidRPr="00215EC8" w:rsidTr="00565B2C">
        <w:trPr>
          <w:gridAfter w:val="1"/>
          <w:wAfter w:w="222" w:type="dxa"/>
          <w:tblCellSpacing w:w="15" w:type="dxa"/>
        </w:trPr>
        <w:tc>
          <w:tcPr>
            <w:tcW w:w="9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Нитки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. При вязании крючком используют пряжу из шерсти,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льна, шелка, хлопчатобумажных или синтетических ниток. Материалы выбирают в зависимости от того какую вещь предусмотрено вязать (я буду использовать шерстяные нитки оранжевого цвета).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</w:tc>
      </w:tr>
      <w:tr w:rsidR="00E20F57" w:rsidRPr="00215EC8" w:rsidTr="00565B2C">
        <w:trPr>
          <w:tblCellSpacing w:w="15" w:type="dxa"/>
        </w:trPr>
        <w:tc>
          <w:tcPr>
            <w:tcW w:w="948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F57" w:rsidRPr="00215EC8" w:rsidTr="00E20F57">
        <w:trPr>
          <w:trHeight w:val="3743"/>
          <w:tblCellSpacing w:w="15" w:type="dxa"/>
        </w:trPr>
        <w:tc>
          <w:tcPr>
            <w:tcW w:w="9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Крючки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 При вязании крючком главным инструментов является крючок. Различают два вида крючко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короткие, которые используют для простой вязки(воздушные петли и столбики), и длинные- для вязки длинным крючком(тунисское вязание). Толщину крючка подбирают по толщине материала, и выбранному узору. Приобретая крючок надо обратить внимание на его кончик. Надо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смотреть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чтобы у крючка был достаточно большой разрез, тогда им легко удерживать нитку. Кончик крючка не должен быть слишком круглый, потому что тогда будет трудно захватывать нитку, но и не должен быть слишком остры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им можно поранить пальцы. Если все-таки попался плохой крючок, то в домашних условиях его можно исправить, подпилив кончик.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Крючки изготавливают из различных материалов — металла, пластмассы и дерева. Они различной толщины. Крючки делятся на номера, номер крючк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это диаметр в миллиметрах. </w:t>
            </w:r>
          </w:p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Набивочные материалы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 Для набивки игрушек используется вата, синтетические материалы – синтепон, поролон. С натуральной ватой работать сложнее</w:t>
            </w:r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так, как при набивке часто образуются комки. Искусственная вата – </w:t>
            </w:r>
            <w:proofErr w:type="spellStart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>синтепони</w:t>
            </w:r>
            <w:proofErr w:type="spellEnd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>синтепух</w:t>
            </w:r>
            <w:proofErr w:type="spellEnd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более объемные, легкие и не образуют комков. Работать с ними намного легче</w:t>
            </w:r>
            <w:proofErr w:type="gramStart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="0031459E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буду использовать синтепон).</w:t>
            </w:r>
          </w:p>
          <w:p w:rsidR="0031459E" w:rsidRPr="00215EC8" w:rsidRDefault="0031459E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Фурнитура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 Фурнитура – это множество красивых мелочей, без которых нам невозможно завершить изготовление игрушки, сделать ее выразительной, придать ей индивидуальный характер. Это – разноцветный бисер, бусины разных размеров а дырочкой посередине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стеклярус, стразы, тесьма, пуговицы, кусочки кожи, мех можно использовать для оформления мордочек, глаз, украшения одежды и т.</w:t>
            </w:r>
            <w:r w:rsidR="0089728E" w:rsidRPr="00215EC8">
              <w:rPr>
                <w:rFonts w:ascii="Times New Roman" w:hAnsi="Times New Roman" w:cs="Times New Roman"/>
                <w:sz w:val="28"/>
                <w:szCs w:val="28"/>
              </w:rPr>
              <w:t>д. (я буду использовать глазки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728E" w:rsidRPr="00215EC8">
              <w:rPr>
                <w:rFonts w:ascii="Times New Roman" w:hAnsi="Times New Roman" w:cs="Times New Roman"/>
                <w:sz w:val="28"/>
                <w:szCs w:val="28"/>
              </w:rPr>
              <w:t>и кожу для ресниц).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5. Организация рабочего места.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Рабочее место для вязания должно быть хорошо освещено, причем свет должен падать работу с левой стороны.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Сидеть надо прямо, касаясь корпусом спинки стула.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Расстояние от глаз до работы не должно быть меньше 30..40 см, чтобы не развивать близорукость и в глаза не попадали частички пряжи.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- Перед началом и после окончания работы следует мыть руки, чтобы нить и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вязанное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полотно оставались всегда чистыми, а на руках не оставалось мелких частиц пряжи.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- При вязании крючком могут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понадобится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также и дополнительные инструменты: штопальная игла, ножницы.</w:t>
            </w:r>
          </w:p>
          <w:p w:rsidR="00266B63" w:rsidRPr="00215EC8" w:rsidRDefault="00266B63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Во время вязания клубок лучше держать в специальной клубочнице, неб</w:t>
            </w:r>
            <w:r w:rsidR="005A34B0" w:rsidRPr="00215EC8">
              <w:rPr>
                <w:rFonts w:ascii="Times New Roman" w:hAnsi="Times New Roman" w:cs="Times New Roman"/>
                <w:sz w:val="28"/>
                <w:szCs w:val="28"/>
              </w:rPr>
              <w:t>ольшой корзине или коробке, стоя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щей на полу с левой стороны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работающего.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по окончании работы все инструменты следует убирать в рабочую коробку, концы спиц или крючок – вкалывать в клубок и убирать вместе с неоконченной работой.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6. Требования к правилам техники безопасности.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При работе с ножницами.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Во время работы не оставлять лезвия ножниц открытыми.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Передавать ножницы сомкнутыми лезвиями кольцами вперед.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При работе с иглами, булавками, спицами и крючком.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Хранить иголки и булавки в определенном месте (специальной коробке, подушечек и т.д.), не оставлять их на рабочем месте, ни в коем случае не брать иголки, булавки в рот и не вкалывать их в одежду.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Не пользуйтесь для шитья ржавой иголкой.</w:t>
            </w:r>
          </w:p>
          <w:p w:rsidR="005A34B0" w:rsidRPr="00215EC8" w:rsidRDefault="005A34B0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E2239" w:rsidRPr="00215EC8">
              <w:rPr>
                <w:rFonts w:ascii="Times New Roman" w:hAnsi="Times New Roman" w:cs="Times New Roman"/>
                <w:sz w:val="28"/>
                <w:szCs w:val="28"/>
              </w:rPr>
              <w:t>Выкройки на ткани прикреплять острыми концами булавок в направлении от себя.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Спицы и крючок хранить в чехле, по окончанию работы убирать их в место, недоступное для маленьких детей.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 Куски сломанных иголок или булавок собирать и утилизировать.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7. Технология изготовления изделия.</w:t>
            </w:r>
          </w:p>
          <w:p w:rsidR="00266B63" w:rsidRPr="00215EC8" w:rsidRDefault="00AE2239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Материалы: 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Пряжа оранжевого цвета 150 г;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Пряжа желтого цвета 5 г;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Нить черного цвета для оформления бровей;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Синтипон 45 см;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Кожа черного цвета 5 см для бровей;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Проволока для каркаса крыльев;</w:t>
            </w:r>
          </w:p>
          <w:p w:rsidR="00AE2239" w:rsidRPr="00215EC8" w:rsidRDefault="00AE2239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Органза для крыльев 20 см</w:t>
            </w:r>
            <w:r w:rsidR="004C2E05" w:rsidRPr="00215E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2E05" w:rsidRPr="00215EC8" w:rsidRDefault="004C2E05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Глазки 1пара;</w:t>
            </w:r>
          </w:p>
          <w:p w:rsidR="004C2E05" w:rsidRPr="00215EC8" w:rsidRDefault="004C2E05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Инструменты:</w:t>
            </w:r>
          </w:p>
          <w:p w:rsidR="004C2E05" w:rsidRPr="00215EC8" w:rsidRDefault="004C2E05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Крючок универсальный, игла швейная цыганская.</w:t>
            </w:r>
          </w:p>
          <w:p w:rsidR="002E41AC" w:rsidRPr="00215EC8" w:rsidRDefault="004C2E05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41AC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В вязании используются различные приемы.</w:t>
            </w:r>
          </w:p>
          <w:p w:rsidR="002E41AC" w:rsidRPr="00215EC8" w:rsidRDefault="002E41AC" w:rsidP="00215EC8">
            <w:pPr>
              <w:spacing w:after="0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215EC8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Первая петля</w:t>
            </w:r>
          </w:p>
          <w:p w:rsidR="002E41AC" w:rsidRPr="00215EC8" w:rsidRDefault="002E41AC" w:rsidP="00215EC8">
            <w:pPr>
              <w:keepNext/>
              <w:keepLines/>
              <w:spacing w:before="200" w:after="0"/>
              <w:outlineLvl w:val="3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215EC8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Воздушная петля</w:t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E76E0CF" wp14:editId="119B3B5F">
                  <wp:extent cx="1905000" cy="952500"/>
                  <wp:effectExtent l="19050" t="0" r="0" b="0"/>
                  <wp:docPr id="13" name="Рисунок 6" descr="Описание: http://svjazhisama.ru/image/foto/study/kruchek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http://svjazhisama.ru/image/foto/study/kruchek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1AC" w:rsidRPr="00215EC8" w:rsidRDefault="002E41AC" w:rsidP="00215EC8">
            <w:pPr>
              <w:keepNext/>
              <w:keepLines/>
              <w:spacing w:before="200" w:after="0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388C"/>
                <w:sz w:val="28"/>
                <w:szCs w:val="28"/>
              </w:rPr>
            </w:pPr>
            <w:r w:rsidRPr="00215EC8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Соединительный столбик</w:t>
            </w:r>
          </w:p>
          <w:p w:rsidR="002E41AC" w:rsidRPr="00215EC8" w:rsidRDefault="002E41AC" w:rsidP="00215EC8">
            <w:pPr>
              <w:spacing w:after="0"/>
              <w:rPr>
                <w:rFonts w:ascii="Times New Roman" w:eastAsia="Century Gothic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17ECDC" wp14:editId="07E692C9">
                  <wp:extent cx="1905000" cy="952500"/>
                  <wp:effectExtent l="19050" t="0" r="0" b="0"/>
                  <wp:docPr id="2" name="Рисунок 2" descr="Описание: http://svjazhisama.ru/image/foto/study/kruchek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svjazhisama.ru/image/foto/study/kruchek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1AC" w:rsidRPr="00215EC8" w:rsidRDefault="002E41AC" w:rsidP="00215EC8">
            <w:pPr>
              <w:spacing w:after="0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215EC8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Столбик без </w:t>
            </w:r>
            <w:proofErr w:type="spellStart"/>
            <w:r w:rsidRPr="00215EC8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накида</w:t>
            </w:r>
            <w:proofErr w:type="spellEnd"/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2055FE" wp14:editId="748FDD9E">
                  <wp:extent cx="1905000" cy="952500"/>
                  <wp:effectExtent l="19050" t="0" r="0" b="0"/>
                  <wp:docPr id="3" name="Рисунок 3" descr="Описание: http://svjazhisama.ru/image/foto/study/kruchek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http://svjazhisama.ru/image/foto/study/kruchek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35E96A" wp14:editId="05485A75">
                  <wp:extent cx="1905000" cy="952500"/>
                  <wp:effectExtent l="19050" t="0" r="0" b="0"/>
                  <wp:docPr id="4" name="Рисунок 4" descr="Описание: http://svjazhisama.ru/image/foto/study/kruchek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писание: http://svjazhisama.ru/image/foto/study/kruchek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1AC" w:rsidRPr="00215EC8" w:rsidRDefault="002E41AC" w:rsidP="00215EC8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Два и более столбика в одной петле</w:t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92D7AF" wp14:editId="5D693169">
                  <wp:extent cx="1905000" cy="952500"/>
                  <wp:effectExtent l="19050" t="0" r="0" b="0"/>
                  <wp:docPr id="8" name="Рисунок 8" descr="Описание: http://svjazhisama.ru/image/foto/study/kruchek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http://svjazhisama.ru/image/foto/study/kruchek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Столбики связанные вместе</w:t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417FFF" wp14:editId="5BD83965">
                  <wp:extent cx="1905000" cy="1143000"/>
                  <wp:effectExtent l="19050" t="0" r="0" b="0"/>
                  <wp:docPr id="9" name="Рисунок 9" descr="Описание: http://svjazhisama.ru/image/foto/study/kruchek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http://svjazhisama.ru/image/foto/study/kruchek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1EB6C7" wp14:editId="6256B706">
                  <wp:extent cx="1905000" cy="1143000"/>
                  <wp:effectExtent l="19050" t="0" r="0" b="0"/>
                  <wp:docPr id="10" name="Рисунок 10" descr="Описание: http://svjazhisama.ru/image/foto/study/kruchek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http://svjazhisama.ru/image/foto/study/kruchek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Рельефный столбик</w:t>
            </w:r>
          </w:p>
          <w:p w:rsidR="002E41AC" w:rsidRPr="00215EC8" w:rsidRDefault="002E41AC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1AC" w:rsidRPr="00215EC8" w:rsidRDefault="002E41AC" w:rsidP="00215EC8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Такие столбики употребляются когда требуется выпуклая вязка</w:t>
            </w:r>
            <w:proofErr w:type="gramStart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 её выполнения крючком обвивают столбик предыдущего ряда, вытягивают петлю и вяжут столбик с нужным числом </w:t>
            </w:r>
            <w:proofErr w:type="spellStart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накидов</w:t>
            </w:r>
            <w:proofErr w:type="spellEnd"/>
            <w:r w:rsidRPr="00215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Рельефные столбики могут быть выпуклыми и вогнутыми. </w:t>
            </w:r>
          </w:p>
          <w:p w:rsidR="00E324F2" w:rsidRPr="00215EC8" w:rsidRDefault="00E324F2" w:rsidP="00215EC8">
            <w:pPr>
              <w:spacing w:before="100" w:beforeAutospacing="1"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E41AC" w:rsidRPr="00215EC8" w:rsidRDefault="00E324F2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Технология вязания </w:t>
            </w:r>
            <w:proofErr w:type="spellStart"/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дракоши</w:t>
            </w:r>
            <w:proofErr w:type="spellEnd"/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324F2" w:rsidRPr="00215EC8" w:rsidRDefault="00E324F2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  <w:p w:rsidR="00E324F2" w:rsidRPr="00215EC8" w:rsidRDefault="00E324F2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СБН — столбик без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накида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— 2 столбика без </w:t>
            </w:r>
            <w:proofErr w:type="spellStart"/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накида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одну петлю 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— 2 столбика без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накида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провязаных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вместе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примечание: начало каждого ряда лучше помечать маркером (потом пригодится)))</w:t>
            </w:r>
          </w:p>
          <w:p w:rsidR="00627B37" w:rsidRPr="00215EC8" w:rsidRDefault="00E324F2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ГОЛОВА: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2вп, 6стбн во вторую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замыкаем в кольцо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*6 = 12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1сбн)* 6 = 18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24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5.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3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30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6.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4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36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7.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42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8.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6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48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9- 15. прямо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в каждый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предыдущего ряда)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16.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6сбн)*5. после последней, пятой, убавки вяжем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до конца ряда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все ряды убавок головушки и туловища вяжем так, если стоит этот значок *5)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17.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5сбн)*5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18.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4сбн)*5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19.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3сбн)*5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20.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2сбн)*5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21. во все столбики с убавками теперь провяжем по 2сбн, остальные провязываем обычно: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в каждый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предыдущего ряда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22-24.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25.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6сбн)*6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26.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5сбн)*6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27.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4сбн)*6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28.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3сбн)*6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29.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2сбн)*6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30.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1сбн)*6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оставляем нить длиной около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215EC8">
                <w:rPr>
                  <w:rFonts w:ascii="Times New Roman" w:hAnsi="Times New Roman" w:cs="Times New Roman"/>
                  <w:sz w:val="28"/>
                  <w:szCs w:val="28"/>
                </w:rPr>
                <w:t>20 см</w:t>
              </w:r>
            </w:smartTag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27B37" w:rsidRPr="00215EC8" w:rsidRDefault="00E324F2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27B37" w:rsidRPr="00215EC8" w:rsidRDefault="00627B37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54B05C" wp14:editId="38FEA638">
                  <wp:extent cx="1743075" cy="2324100"/>
                  <wp:effectExtent l="19050" t="0" r="9525" b="0"/>
                  <wp:docPr id="5" name="Рисунок 1" descr="C:\Users\валя\Desktop\фото\фото0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аля\Desktop\фото\фото0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867ED" w:rsidRPr="00215EC8" w:rsidRDefault="00E324F2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ТЕЛЬЦЕ: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2вп, 6стбн во вторую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замыкаем в кольцо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*6 = 12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1сбн)* 6 = 18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24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>5.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3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30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6.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4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36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7.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42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8.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6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стбн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48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9.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7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стбн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54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10.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8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стбн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)* 6 = 60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11-12.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13.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6сбн)*5. после последней, пятой, убавки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вяжем 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до конца ряда (все ряды убавок головушки и туловища вяжем так, если стоит этот значок *5)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14.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15.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5сбн)*5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16.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17.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4сбн)*5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18.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19.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3сбн)*5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20.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21. (</w:t>
            </w:r>
            <w:proofErr w:type="spell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, 2сбн)*5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22-25.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26. в этом ряду делала 2 убавки: в самом начале ряда и в середине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27- 31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32. 2 убавки: в самом начале ряда и в середине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33-37. прямо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38. 2 убавки: в самом начале ряда и в середине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39-40. прямо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ставляем нить длиной около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215EC8">
                <w:rPr>
                  <w:rFonts w:ascii="Times New Roman" w:hAnsi="Times New Roman" w:cs="Times New Roman"/>
                  <w:sz w:val="28"/>
                  <w:szCs w:val="28"/>
                </w:rPr>
                <w:t>20 см</w:t>
              </w:r>
            </w:smartTag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2A4F" w:rsidRPr="00215EC8" w:rsidRDefault="00A867ED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D6B736" wp14:editId="743F55C0">
                  <wp:extent cx="1752600" cy="2336800"/>
                  <wp:effectExtent l="19050" t="0" r="0" b="0"/>
                  <wp:docPr id="7" name="Рисунок 1" descr="C:\Users\валя\Desktop\фото\фото0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аля\Desktop\фото\фото0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33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A1F07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E4379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AA1F07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E4379" w:rsidRPr="00215EC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C99D5D" wp14:editId="1DA6C0F2">
                  <wp:extent cx="1754981" cy="2339975"/>
                  <wp:effectExtent l="19050" t="0" r="0" b="0"/>
                  <wp:docPr id="14" name="Рисунок 1" descr="C:\Users\валя\Desktop\фото\фото0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аля\Desktop\фото\фото06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981" cy="233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ХВОСТ: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2вп, 6стбн во вторую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замыкаем в кольцо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proofErr w:type="gram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*6 = 12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1сбн)* 6 = 18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)* 6 = 24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5.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3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)* 6 = 30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6.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4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)* 6 = 36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7. 36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за заднюю стенку петли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8. 36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за обе стенки петли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9.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>10-11.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12. 2 убавки: в самом начале ряда и</w:t>
            </w:r>
            <w:proofErr w:type="gram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13-15.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16.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17-18.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19.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20-21.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22.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23-24.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25.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26-27.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28. 2 убавки: в самом начале ряда и</w:t>
            </w:r>
            <w:proofErr w:type="gram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29.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30.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31.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32.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33-34.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35.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36-37.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39.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40. 2 убавки: в самом начале ряда и</w:t>
            </w:r>
            <w:proofErr w:type="gram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41.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42. 2 убавки: в самом начале ряда и в середине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43-44.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оставляем нить длиной около </w:t>
            </w:r>
            <w:smartTag w:uri="urn:schemas-microsoft-com:office:smarttags" w:element="metricconverter">
              <w:smartTagPr>
                <w:attr w:name="ProductID" w:val="20 см"/>
              </w:smartTagPr>
              <w:r w:rsidR="00E324F2" w:rsidRPr="00215EC8">
                <w:rPr>
                  <w:rFonts w:ascii="Times New Roman" w:hAnsi="Times New Roman" w:cs="Times New Roman"/>
                  <w:sz w:val="28"/>
                  <w:szCs w:val="28"/>
                </w:rPr>
                <w:t>20 см</w:t>
              </w:r>
            </w:smartTag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РУЧКИ: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2вп, 6стбн во вторую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замыкаем в кольцо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*6 = 12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1сбн)* 6 = 18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4-5.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6. 7сбн,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7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7-8. убавки строго над убавками предыдущего ряда</w:t>
            </w:r>
            <w:proofErr w:type="gram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proofErr w:type="gram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итоге должно быть 10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9-16.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17.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до конца ряда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оставляем нить длиной около </w:t>
            </w:r>
            <w:smartTag w:uri="urn:schemas-microsoft-com:office:smarttags" w:element="metricconverter">
              <w:smartTagPr>
                <w:attr w:name="ProductID" w:val="20 см"/>
              </w:smartTagPr>
              <w:r w:rsidR="00E324F2" w:rsidRPr="00215EC8">
                <w:rPr>
                  <w:rFonts w:ascii="Times New Roman" w:hAnsi="Times New Roman" w:cs="Times New Roman"/>
                  <w:sz w:val="28"/>
                  <w:szCs w:val="28"/>
                </w:rPr>
                <w:t>20 см</w:t>
              </w:r>
            </w:smartTag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НОЖКИ: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2вп, 6стбн во вторую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замыкаем в кольцо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proofErr w:type="gram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*6 = 12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3.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, 1сбн)* 6 = 18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>4.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)* 6 = 24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5. (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приб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3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)* 6 = 30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6-7.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8. 13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13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9-15. убавки строго над убавками предыдущего ряда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должно остаться 12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16-21. прямо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22.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сбн</w:t>
            </w:r>
            <w:proofErr w:type="spell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до конца ряда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оставляем нить длиной около </w:t>
            </w:r>
            <w:smartTag w:uri="urn:schemas-microsoft-com:office:smarttags" w:element="metricconverter">
              <w:smartTagPr>
                <w:attr w:name="ProductID" w:val="20 см"/>
              </w:smartTagPr>
              <w:r w:rsidR="00E324F2" w:rsidRPr="00215EC8">
                <w:rPr>
                  <w:rFonts w:ascii="Times New Roman" w:hAnsi="Times New Roman" w:cs="Times New Roman"/>
                  <w:sz w:val="28"/>
                  <w:szCs w:val="28"/>
                </w:rPr>
                <w:t>20 см</w:t>
              </w:r>
            </w:smartTag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Ушки вяжем как душе угодно.</w:t>
            </w:r>
            <w:proofErr w:type="gramEnd"/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Делаем утяжки на мордочке, оформляем ее.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br/>
              <w:t>Проволочный каркас вставляем,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набиваем детали синтепоном,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ручки</w:t>
            </w:r>
            <w:r w:rsidR="00AC4A97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324F2" w:rsidRPr="00215EC8">
              <w:rPr>
                <w:rFonts w:ascii="Times New Roman" w:hAnsi="Times New Roman" w:cs="Times New Roman"/>
                <w:sz w:val="28"/>
                <w:szCs w:val="28"/>
              </w:rPr>
              <w:t>ножки</w:t>
            </w:r>
            <w:r w:rsidR="00AC4A97"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proofErr w:type="gramEnd"/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оловушку пришиваем. И все.</w:t>
            </w:r>
          </w:p>
          <w:p w:rsidR="00AA1F07" w:rsidRPr="00215EC8" w:rsidRDefault="00E324F2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324F2" w:rsidRPr="00215EC8" w:rsidRDefault="00AA1F07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4F2A4F" w:rsidRPr="00215EC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8268DF" wp14:editId="7BFE183D">
                  <wp:extent cx="1743075" cy="2324100"/>
                  <wp:effectExtent l="19050" t="0" r="9525" b="0"/>
                  <wp:docPr id="11" name="Рисунок 1" descr="C:\Users\валя\Desktop\фото\фото0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аля\Desktop\фото\фото06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5EC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F4C535" wp14:editId="123E7592">
                  <wp:extent cx="1733550" cy="2311400"/>
                  <wp:effectExtent l="19050" t="0" r="0" b="0"/>
                  <wp:docPr id="12" name="Рисунок 1" descr="C:\Users\валя\Desktop\фото\фото0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аля\Desktop\фото\фото06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809" cy="2317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4F2" w:rsidRPr="00215EC8" w:rsidRDefault="00E324F2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0F57" w:rsidRPr="00215EC8" w:rsidRDefault="005820F5" w:rsidP="00215EC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8. Анализ проделанной работы, самооценка.</w:t>
            </w:r>
          </w:p>
          <w:p w:rsidR="005820F5" w:rsidRPr="00215EC8" w:rsidRDefault="005820F5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 xml:space="preserve">Моя работа мне очень понравилась, я считаю, что я справилась с целью, которую ставила перед собой. Работа далась мне легко, никаких трудностей во время ее выполнения не возникло. Мне помогли навыки вязания </w:t>
            </w:r>
            <w:r w:rsidRPr="00215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крючком, полученные на уроках технологии. Мое увлечение приносит мне удовольствие.</w:t>
            </w:r>
          </w:p>
        </w:tc>
        <w:tc>
          <w:tcPr>
            <w:tcW w:w="0" w:type="auto"/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F57" w:rsidRPr="00215EC8" w:rsidTr="00565B2C">
        <w:trPr>
          <w:tblCellSpacing w:w="15" w:type="dxa"/>
        </w:trPr>
        <w:tc>
          <w:tcPr>
            <w:tcW w:w="948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F57" w:rsidRPr="00215EC8" w:rsidTr="00565B2C">
        <w:trPr>
          <w:tblCellSpacing w:w="15" w:type="dxa"/>
        </w:trPr>
        <w:tc>
          <w:tcPr>
            <w:tcW w:w="9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20F57" w:rsidRPr="00215EC8" w:rsidRDefault="00E20F57" w:rsidP="00215E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0F57" w:rsidRPr="00215EC8" w:rsidRDefault="005820F5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3B0989" wp14:editId="2BE9948D">
            <wp:extent cx="5940425" cy="4455319"/>
            <wp:effectExtent l="19050" t="0" r="3175" b="0"/>
            <wp:docPr id="6" name="Рисунок 1" descr="Дракончик - мастеркласс по вязанию игрушки крюч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ракончик - мастеркласс по вязанию игрушки крючком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20F5" w:rsidRPr="00215EC8" w:rsidRDefault="005820F5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820F5" w:rsidRPr="00215EC8" w:rsidRDefault="005820F5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9. Подсчет себестоимости.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4"/>
        <w:gridCol w:w="4120"/>
        <w:gridCol w:w="1827"/>
        <w:gridCol w:w="1598"/>
        <w:gridCol w:w="1372"/>
      </w:tblGrid>
      <w:tr w:rsidR="0008436B" w:rsidRPr="00215EC8" w:rsidTr="0008436B">
        <w:tc>
          <w:tcPr>
            <w:tcW w:w="67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материалы</w:t>
            </w:r>
          </w:p>
        </w:tc>
        <w:tc>
          <w:tcPr>
            <w:tcW w:w="1842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  <w:tc>
          <w:tcPr>
            <w:tcW w:w="1383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b/>
                <w:sz w:val="28"/>
                <w:szCs w:val="28"/>
              </w:rPr>
              <w:t>Затраты</w:t>
            </w:r>
          </w:p>
        </w:tc>
      </w:tr>
      <w:tr w:rsidR="0008436B" w:rsidRPr="00215EC8" w:rsidTr="0008436B">
        <w:tc>
          <w:tcPr>
            <w:tcW w:w="67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Нитки оранжевого цвета</w:t>
            </w:r>
          </w:p>
        </w:tc>
        <w:tc>
          <w:tcPr>
            <w:tcW w:w="1842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1/5 мотка</w:t>
            </w:r>
          </w:p>
        </w:tc>
        <w:tc>
          <w:tcPr>
            <w:tcW w:w="1276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80тг.</w:t>
            </w:r>
          </w:p>
        </w:tc>
        <w:tc>
          <w:tcPr>
            <w:tcW w:w="1383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120тг.</w:t>
            </w:r>
          </w:p>
        </w:tc>
      </w:tr>
      <w:tr w:rsidR="0008436B" w:rsidRPr="00215EC8" w:rsidTr="0008436B">
        <w:tc>
          <w:tcPr>
            <w:tcW w:w="67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Нитки желтого цвета</w:t>
            </w:r>
          </w:p>
        </w:tc>
        <w:tc>
          <w:tcPr>
            <w:tcW w:w="1842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1276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10тг.</w:t>
            </w:r>
          </w:p>
        </w:tc>
        <w:tc>
          <w:tcPr>
            <w:tcW w:w="1383" w:type="dxa"/>
          </w:tcPr>
          <w:p w:rsidR="0008436B" w:rsidRPr="00215EC8" w:rsidRDefault="0008436B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10тг.</w:t>
            </w:r>
          </w:p>
        </w:tc>
      </w:tr>
      <w:tr w:rsidR="0008436B" w:rsidRPr="00215EC8" w:rsidTr="0008436B">
        <w:tc>
          <w:tcPr>
            <w:tcW w:w="675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Нитки черного цвета</w:t>
            </w:r>
          </w:p>
        </w:tc>
        <w:tc>
          <w:tcPr>
            <w:tcW w:w="1842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1276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10тг.</w:t>
            </w:r>
          </w:p>
        </w:tc>
        <w:tc>
          <w:tcPr>
            <w:tcW w:w="1383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10тг.</w:t>
            </w:r>
          </w:p>
        </w:tc>
      </w:tr>
      <w:tr w:rsidR="0008436B" w:rsidRPr="00215EC8" w:rsidTr="0008436B">
        <w:tc>
          <w:tcPr>
            <w:tcW w:w="675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Глазки</w:t>
            </w:r>
          </w:p>
        </w:tc>
        <w:tc>
          <w:tcPr>
            <w:tcW w:w="1842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1пара</w:t>
            </w:r>
          </w:p>
        </w:tc>
        <w:tc>
          <w:tcPr>
            <w:tcW w:w="1276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65тг.</w:t>
            </w:r>
          </w:p>
        </w:tc>
        <w:tc>
          <w:tcPr>
            <w:tcW w:w="1383" w:type="dxa"/>
          </w:tcPr>
          <w:p w:rsidR="0008436B" w:rsidRPr="00215EC8" w:rsidRDefault="00C2574E" w:rsidP="00215EC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5EC8">
              <w:rPr>
                <w:rFonts w:ascii="Times New Roman" w:hAnsi="Times New Roman" w:cs="Times New Roman"/>
                <w:sz w:val="28"/>
                <w:szCs w:val="28"/>
              </w:rPr>
              <w:t>65тг.</w:t>
            </w:r>
          </w:p>
        </w:tc>
      </w:tr>
    </w:tbl>
    <w:p w:rsidR="005820F5" w:rsidRPr="00215EC8" w:rsidRDefault="005820F5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2574E" w:rsidRPr="00215EC8" w:rsidRDefault="00C2574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lastRenderedPageBreak/>
        <w:t>Итого:                                                                                                      205тг.</w:t>
      </w:r>
    </w:p>
    <w:p w:rsidR="00C2574E" w:rsidRPr="00215EC8" w:rsidRDefault="00C2574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74E" w:rsidRPr="00215EC8" w:rsidRDefault="00C2574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10. Экологическое обоснование</w:t>
      </w:r>
      <w:r w:rsidRPr="00215EC8">
        <w:rPr>
          <w:rFonts w:ascii="Times New Roman" w:hAnsi="Times New Roman" w:cs="Times New Roman"/>
          <w:sz w:val="28"/>
          <w:szCs w:val="28"/>
        </w:rPr>
        <w:t>.</w:t>
      </w:r>
    </w:p>
    <w:p w:rsidR="00C2574E" w:rsidRPr="00215EC8" w:rsidRDefault="00C2574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 xml:space="preserve">Проблема экологии в настоящее время приобрела огромное значение. Для ведения здорового образа жизни очень важно, чтобы </w:t>
      </w:r>
      <w:proofErr w:type="gramStart"/>
      <w:r w:rsidRPr="00215EC8"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 w:rsidRPr="00215EC8">
        <w:rPr>
          <w:rFonts w:ascii="Times New Roman" w:hAnsi="Times New Roman" w:cs="Times New Roman"/>
          <w:sz w:val="28"/>
          <w:szCs w:val="28"/>
        </w:rPr>
        <w:t xml:space="preserve"> которые окружают человека, которыми человек пользуются в повседневной жизни, были экологически чистыми и безопасными.</w:t>
      </w:r>
    </w:p>
    <w:p w:rsidR="00C2574E" w:rsidRPr="00215EC8" w:rsidRDefault="00C2574E" w:rsidP="00215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5EC8">
        <w:rPr>
          <w:rFonts w:ascii="Times New Roman" w:hAnsi="Times New Roman" w:cs="Times New Roman"/>
          <w:sz w:val="28"/>
          <w:szCs w:val="28"/>
        </w:rPr>
        <w:t>Изготовление игрушки не причинило ущерба окружающей среде. Все материалы, которые я использовала для создания</w:t>
      </w:r>
      <w:r w:rsidR="00812990" w:rsidRPr="00215EC8">
        <w:rPr>
          <w:rFonts w:ascii="Times New Roman" w:hAnsi="Times New Roman" w:cs="Times New Roman"/>
          <w:sz w:val="28"/>
          <w:szCs w:val="28"/>
        </w:rPr>
        <w:t xml:space="preserve"> игрушки, экологически безопасны. Остатки материала хранятся в определенном месте и могут быть использованы для изготовления других вещей.</w:t>
      </w:r>
    </w:p>
    <w:p w:rsidR="00812990" w:rsidRPr="00215EC8" w:rsidRDefault="00812990" w:rsidP="00215E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2990" w:rsidRPr="00215EC8" w:rsidRDefault="00812990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11. Реклама.</w:t>
      </w:r>
    </w:p>
    <w:p w:rsidR="004D2872" w:rsidRPr="00215EC8" w:rsidRDefault="004D2872" w:rsidP="00215E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5EC8">
        <w:rPr>
          <w:rFonts w:ascii="Times New Roman" w:hAnsi="Times New Roman" w:cs="Times New Roman"/>
          <w:b/>
          <w:sz w:val="28"/>
          <w:szCs w:val="28"/>
        </w:rPr>
        <w:t>В руки взяла нитки и крючок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Раз, и готов уже кружок,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Два, есть уже начало,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Вовсе я вязать и не устала.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Ряд за рядом, круг за кругом,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Что-то получается.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Посмотрела, как красиво,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А ниточка кончается.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Я беру другой клубок,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Раз готов еще рядок,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Я с крючком давно дружу,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Очень я вязать люблю.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          Я закончила вязать,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          Начинаю напевать,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          Радость в сердце у меня, </w:t>
      </w:r>
      <w:r w:rsidRPr="00215EC8">
        <w:rPr>
          <w:rFonts w:ascii="Times New Roman" w:hAnsi="Times New Roman" w:cs="Times New Roman"/>
          <w:b/>
          <w:sz w:val="28"/>
          <w:szCs w:val="28"/>
        </w:rPr>
        <w:br/>
        <w:t>                          Так работа хороша.</w:t>
      </w:r>
    </w:p>
    <w:sectPr w:rsidR="004D2872" w:rsidRPr="00215EC8" w:rsidSect="00FA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46C5"/>
    <w:multiLevelType w:val="multilevel"/>
    <w:tmpl w:val="6CD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102E"/>
    <w:rsid w:val="00055A45"/>
    <w:rsid w:val="0008436B"/>
    <w:rsid w:val="000A7E76"/>
    <w:rsid w:val="000D72E2"/>
    <w:rsid w:val="001707C0"/>
    <w:rsid w:val="001A42D3"/>
    <w:rsid w:val="001C4899"/>
    <w:rsid w:val="001E1745"/>
    <w:rsid w:val="00215EC8"/>
    <w:rsid w:val="00231E78"/>
    <w:rsid w:val="0024102E"/>
    <w:rsid w:val="00266B63"/>
    <w:rsid w:val="002E41AC"/>
    <w:rsid w:val="0031459E"/>
    <w:rsid w:val="00387ECD"/>
    <w:rsid w:val="004C2E05"/>
    <w:rsid w:val="004D2872"/>
    <w:rsid w:val="004F2A4F"/>
    <w:rsid w:val="004F648F"/>
    <w:rsid w:val="005820F5"/>
    <w:rsid w:val="005A34B0"/>
    <w:rsid w:val="005B1919"/>
    <w:rsid w:val="00627B37"/>
    <w:rsid w:val="00714C26"/>
    <w:rsid w:val="00720BD2"/>
    <w:rsid w:val="00812990"/>
    <w:rsid w:val="00841613"/>
    <w:rsid w:val="0089728E"/>
    <w:rsid w:val="008D0FA6"/>
    <w:rsid w:val="009C3CC9"/>
    <w:rsid w:val="009D1BA2"/>
    <w:rsid w:val="009E4379"/>
    <w:rsid w:val="00A13BB6"/>
    <w:rsid w:val="00A867ED"/>
    <w:rsid w:val="00AA1F07"/>
    <w:rsid w:val="00AC4A97"/>
    <w:rsid w:val="00AE2239"/>
    <w:rsid w:val="00B440DF"/>
    <w:rsid w:val="00BF6FC2"/>
    <w:rsid w:val="00C2574E"/>
    <w:rsid w:val="00CA632C"/>
    <w:rsid w:val="00CB2579"/>
    <w:rsid w:val="00CD3120"/>
    <w:rsid w:val="00DB0E82"/>
    <w:rsid w:val="00E20F57"/>
    <w:rsid w:val="00E324F2"/>
    <w:rsid w:val="00EB5961"/>
    <w:rsid w:val="00EB6AF4"/>
    <w:rsid w:val="00F503AE"/>
    <w:rsid w:val="00FA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102E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231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E41AC"/>
    <w:rPr>
      <w:i/>
      <w:iCs/>
    </w:rPr>
  </w:style>
  <w:style w:type="table" w:styleId="a7">
    <w:name w:val="Table Grid"/>
    <w:basedOn w:val="a1"/>
    <w:uiPriority w:val="59"/>
    <w:rsid w:val="00084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http://cluclu.ru/uploads/images/00/00/04/2012/01/21/da1547.jp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E2394-626E-4E72-8D5E-AEFF19B6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16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uzer</cp:lastModifiedBy>
  <cp:revision>31</cp:revision>
  <dcterms:created xsi:type="dcterms:W3CDTF">2015-02-22T03:08:00Z</dcterms:created>
  <dcterms:modified xsi:type="dcterms:W3CDTF">2022-11-23T04:12:00Z</dcterms:modified>
</cp:coreProperties>
</file>